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67C" w:rsidRPr="00471A9D" w:rsidRDefault="00FA067C" w:rsidP="00FA06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sz w:val="24"/>
          <w:szCs w:val="24"/>
          <w:lang w:eastAsia="en-US"/>
        </w:rPr>
      </w:pPr>
      <w:proofErr w:type="spellStart"/>
      <w:r w:rsidRPr="00471A9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Table</w:t>
      </w:r>
      <w:proofErr w:type="spellEnd"/>
      <w:r w:rsidRPr="00471A9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2. </w:t>
      </w:r>
      <w:proofErr w:type="spellStart"/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>Purification</w:t>
      </w:r>
      <w:proofErr w:type="spellEnd"/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>steps</w:t>
      </w:r>
      <w:proofErr w:type="spellEnd"/>
      <w:r w:rsidRPr="00471A9D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 xml:space="preserve">of </w:t>
      </w:r>
      <w:proofErr w:type="spellStart"/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>the</w:t>
      </w:r>
      <w:proofErr w:type="spellEnd"/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>enzyme</w:t>
      </w:r>
      <w:proofErr w:type="spellEnd"/>
      <w:r w:rsidRPr="00471A9D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>chitinase</w:t>
      </w:r>
      <w:proofErr w:type="spellEnd"/>
      <w:r w:rsidRPr="00471A9D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>from</w:t>
      </w:r>
      <w:proofErr w:type="spellEnd"/>
      <w:r w:rsidRPr="00471A9D">
        <w:rPr>
          <w:rStyle w:val="hps"/>
          <w:rFonts w:ascii="Times New Roman" w:hAnsi="Times New Roman" w:cs="Times New Roman"/>
          <w:b/>
          <w:i/>
          <w:color w:val="222222"/>
          <w:sz w:val="24"/>
          <w:szCs w:val="24"/>
        </w:rPr>
        <w:t xml:space="preserve"> </w:t>
      </w:r>
      <w:proofErr w:type="spellStart"/>
      <w:r w:rsidRPr="00471A9D">
        <w:rPr>
          <w:rStyle w:val="hps"/>
          <w:rFonts w:ascii="Times New Roman" w:hAnsi="Times New Roman" w:cs="Times New Roman"/>
          <w:b/>
          <w:i/>
          <w:color w:val="222222"/>
          <w:sz w:val="24"/>
          <w:szCs w:val="24"/>
        </w:rPr>
        <w:t>Bacillus</w:t>
      </w:r>
      <w:proofErr w:type="spellEnd"/>
      <w:r w:rsidRPr="00471A9D">
        <w:rPr>
          <w:rStyle w:val="hps"/>
          <w:rFonts w:ascii="Times New Roman" w:hAnsi="Times New Roman" w:cs="Times New Roman"/>
          <w:b/>
          <w:i/>
          <w:color w:val="222222"/>
          <w:sz w:val="24"/>
          <w:szCs w:val="24"/>
        </w:rPr>
        <w:t xml:space="preserve"> </w:t>
      </w:r>
      <w:proofErr w:type="spellStart"/>
      <w:proofErr w:type="gramStart"/>
      <w:r w:rsidRPr="00471A9D">
        <w:rPr>
          <w:rStyle w:val="hps"/>
          <w:rFonts w:ascii="Times New Roman" w:hAnsi="Times New Roman" w:cs="Times New Roman"/>
          <w:b/>
          <w:i/>
          <w:color w:val="222222"/>
          <w:sz w:val="24"/>
          <w:szCs w:val="24"/>
        </w:rPr>
        <w:t>subtilis</w:t>
      </w:r>
      <w:proofErr w:type="spellEnd"/>
      <w:r w:rsidRPr="00471A9D">
        <w:rPr>
          <w:rFonts w:ascii="Times New Roman" w:hAnsi="Times New Roman" w:cs="Times New Roman"/>
          <w:b/>
          <w:i/>
          <w:color w:val="222222"/>
          <w:sz w:val="24"/>
          <w:szCs w:val="24"/>
        </w:rPr>
        <w:t xml:space="preserve"> </w:t>
      </w:r>
      <w:r w:rsidRPr="00471A9D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r w:rsidRPr="00471A9D">
        <w:rPr>
          <w:rStyle w:val="hps"/>
          <w:rFonts w:ascii="Times New Roman" w:hAnsi="Times New Roman" w:cs="Times New Roman"/>
          <w:b/>
          <w:color w:val="222222"/>
          <w:sz w:val="24"/>
          <w:szCs w:val="24"/>
        </w:rPr>
        <w:t>TV</w:t>
      </w:r>
      <w:proofErr w:type="gramEnd"/>
      <w:r w:rsidRPr="00471A9D">
        <w:rPr>
          <w:rStyle w:val="atn"/>
          <w:rFonts w:ascii="Times New Roman" w:hAnsi="Times New Roman" w:cs="Times New Roman"/>
          <w:b/>
          <w:color w:val="222222"/>
          <w:sz w:val="24"/>
          <w:szCs w:val="24"/>
        </w:rPr>
        <w:t>-</w:t>
      </w:r>
      <w:r w:rsidRPr="00471A9D">
        <w:rPr>
          <w:rFonts w:ascii="Times New Roman" w:hAnsi="Times New Roman" w:cs="Times New Roman"/>
          <w:b/>
          <w:color w:val="222222"/>
          <w:sz w:val="24"/>
          <w:szCs w:val="24"/>
        </w:rPr>
        <w:t>125A</w:t>
      </w:r>
      <w:r w:rsidRPr="00471A9D">
        <w:rPr>
          <w:rFonts w:ascii="Times New Roman" w:eastAsiaTheme="minorHAnsi" w:hAnsi="Times New Roman" w:cs="Times New Roman"/>
          <w:b/>
          <w:bCs/>
          <w:i/>
          <w:sz w:val="24"/>
          <w:szCs w:val="24"/>
          <w:lang w:eastAsia="en-US"/>
        </w:rPr>
        <w:t xml:space="preserve"> </w:t>
      </w:r>
    </w:p>
    <w:p w:rsidR="00FA067C" w:rsidRDefault="00FA067C" w:rsidP="00FA06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</w:pPr>
    </w:p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850"/>
        <w:gridCol w:w="1134"/>
        <w:gridCol w:w="1458"/>
        <w:gridCol w:w="1094"/>
        <w:gridCol w:w="1336"/>
        <w:gridCol w:w="1215"/>
      </w:tblGrid>
      <w:tr w:rsidR="00FA067C" w:rsidRPr="007B0493" w:rsidTr="00147A51">
        <w:trPr>
          <w:trHeight w:val="3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vAlign w:val="center"/>
          </w:tcPr>
          <w:p w:rsidR="00FA067C" w:rsidRPr="007B0493" w:rsidRDefault="00FA067C" w:rsidP="00147A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7B0493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Purification</w:t>
            </w:r>
            <w:proofErr w:type="spellEnd"/>
            <w:r w:rsidRPr="007B0493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B0493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steps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vAlign w:val="center"/>
          </w:tcPr>
          <w:p w:rsidR="00FA067C" w:rsidRPr="007B0493" w:rsidRDefault="00FA067C" w:rsidP="00147A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B0493">
              <w:rPr>
                <w:rFonts w:ascii="Times New Roman" w:hAnsi="Times New Roman" w:cs="Times New Roman"/>
                <w:b/>
                <w:sz w:val="20"/>
                <w:szCs w:val="20"/>
              </w:rPr>
              <w:t>Volume</w:t>
            </w:r>
            <w:proofErr w:type="spellEnd"/>
          </w:p>
          <w:p w:rsidR="00FA067C" w:rsidRPr="007B0493" w:rsidRDefault="00FA067C" w:rsidP="00147A5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7B0493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 (mL)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vAlign w:val="center"/>
          </w:tcPr>
          <w:p w:rsidR="00FA067C" w:rsidRPr="007B0493" w:rsidRDefault="00FA067C" w:rsidP="00147A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B0493">
              <w:rPr>
                <w:rFonts w:ascii="Times New Roman" w:hAnsi="Times New Roman" w:cs="Times New Roman"/>
                <w:b/>
                <w:sz w:val="20"/>
                <w:szCs w:val="20"/>
              </w:rPr>
              <w:t>Activity</w:t>
            </w:r>
            <w:proofErr w:type="spellEnd"/>
          </w:p>
          <w:p w:rsidR="00FA067C" w:rsidRPr="007B0493" w:rsidRDefault="00FA067C" w:rsidP="00147A5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7B0493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(EU/mL)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vAlign w:val="center"/>
          </w:tcPr>
          <w:p w:rsidR="00FA067C" w:rsidRPr="007B0493" w:rsidRDefault="00FA067C" w:rsidP="00147A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A067C" w:rsidRPr="007B0493" w:rsidRDefault="00FA067C" w:rsidP="00147A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04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Total </w:t>
            </w:r>
            <w:proofErr w:type="spellStart"/>
            <w:r w:rsidRPr="007B0493">
              <w:rPr>
                <w:rFonts w:ascii="Times New Roman" w:hAnsi="Times New Roman" w:cs="Times New Roman"/>
                <w:b/>
                <w:sz w:val="20"/>
                <w:szCs w:val="20"/>
              </w:rPr>
              <w:t>activity</w:t>
            </w:r>
            <w:proofErr w:type="spellEnd"/>
          </w:p>
          <w:p w:rsidR="00FA067C" w:rsidRPr="007B0493" w:rsidRDefault="00FA067C" w:rsidP="00147A5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7B0493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EU            %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vAlign w:val="center"/>
          </w:tcPr>
          <w:p w:rsidR="00FA067C" w:rsidRPr="007B0493" w:rsidRDefault="00FA067C" w:rsidP="00147A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04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Protein </w:t>
            </w:r>
            <w:proofErr w:type="spellStart"/>
            <w:r w:rsidRPr="007B0493">
              <w:rPr>
                <w:rFonts w:ascii="Times New Roman" w:hAnsi="Times New Roman" w:cs="Times New Roman"/>
                <w:b/>
                <w:sz w:val="20"/>
                <w:szCs w:val="20"/>
              </w:rPr>
              <w:t>amount</w:t>
            </w:r>
            <w:proofErr w:type="spellEnd"/>
          </w:p>
          <w:p w:rsidR="00FA067C" w:rsidRPr="007B0493" w:rsidRDefault="00FA067C" w:rsidP="00147A5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7B0493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(mg/mL)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vAlign w:val="center"/>
          </w:tcPr>
          <w:p w:rsidR="00FA067C" w:rsidRPr="007B0493" w:rsidRDefault="00FA067C" w:rsidP="00147A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B0493">
              <w:rPr>
                <w:rFonts w:ascii="Times New Roman" w:hAnsi="Times New Roman" w:cs="Times New Roman"/>
                <w:b/>
                <w:sz w:val="20"/>
                <w:szCs w:val="20"/>
              </w:rPr>
              <w:t>Specific</w:t>
            </w:r>
            <w:proofErr w:type="spellEnd"/>
          </w:p>
          <w:p w:rsidR="00FA067C" w:rsidRPr="007B0493" w:rsidRDefault="00FA067C" w:rsidP="00147A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B0493">
              <w:rPr>
                <w:rFonts w:ascii="Times New Roman" w:hAnsi="Times New Roman" w:cs="Times New Roman"/>
                <w:b/>
                <w:sz w:val="20"/>
                <w:szCs w:val="20"/>
              </w:rPr>
              <w:t>Activity</w:t>
            </w:r>
            <w:proofErr w:type="spellEnd"/>
          </w:p>
          <w:p w:rsidR="00FA067C" w:rsidRPr="007B0493" w:rsidRDefault="00FA067C" w:rsidP="00147A5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7B0493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(EU/mg)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vAlign w:val="center"/>
          </w:tcPr>
          <w:p w:rsidR="00FA067C" w:rsidRPr="007B0493" w:rsidRDefault="00FA067C" w:rsidP="00147A51">
            <w:pPr>
              <w:rPr>
                <w:b/>
              </w:rPr>
            </w:pPr>
            <w:proofErr w:type="spellStart"/>
            <w:r w:rsidRPr="007B0493">
              <w:rPr>
                <w:rFonts w:ascii="Times New Roman" w:hAnsi="Times New Roman" w:cs="Times New Roman"/>
                <w:b/>
                <w:sz w:val="20"/>
                <w:szCs w:val="20"/>
              </w:rPr>
              <w:t>Purificationfold</w:t>
            </w:r>
            <w:proofErr w:type="spellEnd"/>
          </w:p>
        </w:tc>
      </w:tr>
      <w:tr w:rsidR="00FA067C" w:rsidRPr="006215E4" w:rsidTr="00147A51">
        <w:trPr>
          <w:trHeight w:val="709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67C" w:rsidRPr="006215E4" w:rsidRDefault="00FA067C" w:rsidP="00147A5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Crude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extra</w:t>
            </w:r>
            <w:r w:rsidRPr="001F5852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67C" w:rsidRPr="006215E4" w:rsidRDefault="00FA067C" w:rsidP="00147A5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215E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67C" w:rsidRPr="006215E4" w:rsidRDefault="00FA067C" w:rsidP="004D259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215E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44</w:t>
            </w:r>
            <w:r w:rsidR="004D259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 w:rsidRPr="006215E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67C" w:rsidRPr="006215E4" w:rsidRDefault="00FA067C" w:rsidP="00147A5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215E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8155</w:t>
            </w:r>
            <w:r w:rsidR="00EF72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proofErr w:type="gramStart"/>
            <w:r w:rsidR="00EF72C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  <w:r w:rsidRPr="006215E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        100</w:t>
            </w:r>
            <w:proofErr w:type="gram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67C" w:rsidRPr="006215E4" w:rsidRDefault="00FA067C" w:rsidP="004D259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215E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</w:t>
            </w:r>
            <w:r w:rsidR="004D259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 w:rsidRPr="006215E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67C" w:rsidRPr="006215E4" w:rsidRDefault="00FA067C" w:rsidP="004D259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215E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</w:t>
            </w:r>
            <w:r w:rsidR="004D259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 w:rsidRPr="006215E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67C" w:rsidRPr="006215E4" w:rsidRDefault="00FA067C" w:rsidP="00147A5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215E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FA067C" w:rsidRPr="006215E4" w:rsidTr="00147A51">
        <w:trPr>
          <w:trHeight w:val="113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67C" w:rsidRPr="009F40D1" w:rsidRDefault="00FA067C" w:rsidP="00147A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F40D1">
              <w:rPr>
                <w:rFonts w:ascii="Times New Roman" w:hAnsi="Times New Roman" w:cs="Times New Roman"/>
                <w:b/>
                <w:sz w:val="20"/>
                <w:szCs w:val="20"/>
              </w:rPr>
              <w:t>Ammonium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F40D1">
              <w:rPr>
                <w:rFonts w:ascii="Times New Roman" w:hAnsi="Times New Roman" w:cs="Times New Roman"/>
                <w:b/>
                <w:sz w:val="20"/>
                <w:szCs w:val="20"/>
              </w:rPr>
              <w:t>sulphate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F40D1">
              <w:rPr>
                <w:rFonts w:ascii="Times New Roman" w:hAnsi="Times New Roman" w:cs="Times New Roman"/>
                <w:b/>
                <w:sz w:val="20"/>
                <w:szCs w:val="20"/>
              </w:rPr>
              <w:t>precipitation</w:t>
            </w:r>
            <w:proofErr w:type="spellEnd"/>
          </w:p>
          <w:p w:rsidR="00FA067C" w:rsidRPr="006215E4" w:rsidRDefault="00FA067C" w:rsidP="00147A5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9F4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(%0-20)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67C" w:rsidRPr="006215E4" w:rsidRDefault="00FA067C" w:rsidP="00147A5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215E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67C" w:rsidRPr="006215E4" w:rsidRDefault="00FA067C" w:rsidP="004D259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215E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255</w:t>
            </w:r>
            <w:r w:rsidR="004D259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 w:rsidRPr="006215E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67C" w:rsidRPr="006215E4" w:rsidRDefault="00FA067C" w:rsidP="004D259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215E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1277</w:t>
            </w:r>
            <w:r w:rsidR="004D259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proofErr w:type="gramStart"/>
            <w:r w:rsidRPr="006215E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5        15</w:t>
            </w:r>
            <w:proofErr w:type="gramEnd"/>
            <w:r w:rsidR="004D259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 w:rsidRPr="006215E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67C" w:rsidRPr="006215E4" w:rsidRDefault="00FA067C" w:rsidP="004D259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215E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  <w:r w:rsidR="004D259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 w:rsidRPr="006215E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67C" w:rsidRPr="006215E4" w:rsidRDefault="00FA067C" w:rsidP="004D259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215E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155</w:t>
            </w:r>
            <w:r w:rsidR="004D259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 w:rsidRPr="006215E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067C" w:rsidRPr="006215E4" w:rsidRDefault="00FA067C" w:rsidP="004D259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215E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22</w:t>
            </w:r>
            <w:r w:rsidR="004D259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 w:rsidRPr="006215E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7D2E32" w:rsidRPr="006215E4" w:rsidTr="00147A51">
        <w:trPr>
          <w:trHeight w:val="113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E32" w:rsidRPr="009F40D1" w:rsidRDefault="007D2E32" w:rsidP="00147A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DEAE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Sephadex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column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E32" w:rsidRPr="006215E4" w:rsidRDefault="007D2E32" w:rsidP="007D2E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E32" w:rsidRPr="006215E4" w:rsidRDefault="007D2E32" w:rsidP="007D2E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55.2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E32" w:rsidRPr="006215E4" w:rsidRDefault="007D2E32" w:rsidP="007D2E32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1104.</w:t>
            </w: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0        13</w:t>
            </w:r>
            <w:proofErr w:type="gramEnd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.4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E32" w:rsidRPr="006215E4" w:rsidRDefault="007D2E32" w:rsidP="004D259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  <w:r w:rsidR="004D259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E32" w:rsidRPr="006215E4" w:rsidRDefault="007D2E32" w:rsidP="00147A5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197.14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E32" w:rsidRPr="006215E4" w:rsidRDefault="007D2E32" w:rsidP="00147A5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28.4</w:t>
            </w:r>
          </w:p>
        </w:tc>
      </w:tr>
    </w:tbl>
    <w:p w:rsidR="00FA067C" w:rsidRDefault="00FA067C" w:rsidP="00FA067C">
      <w:pPr>
        <w:pStyle w:val="PreformattedText"/>
        <w:jc w:val="both"/>
        <w:rPr>
          <w:sz w:val="24"/>
          <w:szCs w:val="24"/>
        </w:rPr>
      </w:pPr>
    </w:p>
    <w:p w:rsidR="00FA067C" w:rsidRDefault="00FA067C" w:rsidP="00FA067C"/>
    <w:p w:rsidR="007D06F4" w:rsidRDefault="007D06F4"/>
    <w:sectPr w:rsidR="007D06F4" w:rsidSect="007D0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A2"/>
    <w:family w:val="roman"/>
    <w:pitch w:val="variable"/>
    <w:sig w:usb0="00000000" w:usb1="00000000" w:usb2="00000000" w:usb3="00000000" w:csb0="00000000" w:csb1="00000000"/>
  </w:font>
  <w:font w:name="DejaVu Sans Mono">
    <w:altName w:val="MS Gothic"/>
    <w:charset w:val="A2"/>
    <w:family w:val="modern"/>
    <w:pitch w:val="fixed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FA067C"/>
    <w:rsid w:val="004D2595"/>
    <w:rsid w:val="0065233B"/>
    <w:rsid w:val="007D06F4"/>
    <w:rsid w:val="007D2E32"/>
    <w:rsid w:val="00C81031"/>
    <w:rsid w:val="00EF72C0"/>
    <w:rsid w:val="00F43FE7"/>
    <w:rsid w:val="00FA0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67C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PreformattedText">
    <w:name w:val="Preformatted Text"/>
    <w:basedOn w:val="Normal"/>
    <w:rsid w:val="00FA067C"/>
    <w:pPr>
      <w:widowControl w:val="0"/>
      <w:suppressAutoHyphens/>
      <w:spacing w:after="0" w:line="240" w:lineRule="auto"/>
    </w:pPr>
    <w:rPr>
      <w:rFonts w:ascii="Liberation Serif" w:eastAsia="DejaVu Sans Mono" w:hAnsi="Liberation Serif" w:cs="DejaVu Sans Mono"/>
      <w:sz w:val="20"/>
      <w:szCs w:val="20"/>
      <w:lang w:val="en-US"/>
    </w:rPr>
  </w:style>
  <w:style w:type="character" w:customStyle="1" w:styleId="hps">
    <w:name w:val="hps"/>
    <w:basedOn w:val="VarsaylanParagrafYazTipi"/>
    <w:rsid w:val="00FA067C"/>
  </w:style>
  <w:style w:type="character" w:customStyle="1" w:styleId="atn">
    <w:name w:val="atn"/>
    <w:basedOn w:val="VarsaylanParagrafYazTipi"/>
    <w:rsid w:val="00FA06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377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2014-05-17T10:54:00Z</dcterms:created>
  <dcterms:modified xsi:type="dcterms:W3CDTF">2014-07-08T08:10:00Z</dcterms:modified>
</cp:coreProperties>
</file>