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A1666" w14:textId="77777777" w:rsidR="004D3B32" w:rsidRDefault="00000000">
      <w:pPr>
        <w:jc w:val="center"/>
        <w:rPr>
          <w:b/>
          <w:bCs/>
        </w:rPr>
      </w:pPr>
      <w:r>
        <w:rPr>
          <w:b/>
          <w:bCs/>
        </w:rPr>
        <w:t>Supplementary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Table</w:t>
      </w:r>
      <w:r>
        <w:rPr>
          <w:rFonts w:hint="eastAsia"/>
          <w:b/>
          <w:bCs/>
        </w:rPr>
        <w:t xml:space="preserve"> 1</w:t>
      </w:r>
      <w:r>
        <w:t xml:space="preserve"> Primer used in our study</w:t>
      </w:r>
      <w:r>
        <w:rPr>
          <w:rFonts w:hint="eastAsia"/>
        </w:rPr>
        <w:t>.</w:t>
      </w:r>
    </w:p>
    <w:tbl>
      <w:tblPr>
        <w:tblStyle w:val="ab"/>
        <w:tblW w:w="4998" w:type="pct"/>
        <w:tblLook w:val="04A0" w:firstRow="1" w:lastRow="0" w:firstColumn="1" w:lastColumn="0" w:noHBand="0" w:noVBand="1"/>
      </w:tblPr>
      <w:tblGrid>
        <w:gridCol w:w="1904"/>
        <w:gridCol w:w="6405"/>
      </w:tblGrid>
      <w:tr w:rsidR="004D3B32" w14:paraId="3DBD61FB" w14:textId="77777777">
        <w:trPr>
          <w:trHeight w:val="397"/>
        </w:trPr>
        <w:tc>
          <w:tcPr>
            <w:tcW w:w="11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F0694A" w14:textId="77777777" w:rsidR="004D3B3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Primer</w:t>
            </w:r>
          </w:p>
        </w:tc>
        <w:tc>
          <w:tcPr>
            <w:tcW w:w="38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A1D94B" w14:textId="77777777" w:rsidR="004D3B3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Sequence 5’-3’</w:t>
            </w:r>
          </w:p>
        </w:tc>
      </w:tr>
      <w:tr w:rsidR="004D3B32" w14:paraId="375D6711" w14:textId="77777777">
        <w:trPr>
          <w:trHeight w:val="397"/>
        </w:trPr>
        <w:tc>
          <w:tcPr>
            <w:tcW w:w="114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9E1CB0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rpoB</w:t>
            </w:r>
            <w:proofErr w:type="spellEnd"/>
            <w:r>
              <w:rPr>
                <w:rFonts w:hint="eastAsia"/>
              </w:rPr>
              <w:t xml:space="preserve"> F</w:t>
            </w:r>
          </w:p>
        </w:tc>
        <w:tc>
          <w:tcPr>
            <w:tcW w:w="385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7A6785" w14:textId="77777777" w:rsidR="004D3B32" w:rsidRDefault="00000000">
            <w:r>
              <w:t>CAGAAGAGAAGAACAAGTTAT</w:t>
            </w:r>
          </w:p>
        </w:tc>
      </w:tr>
      <w:tr w:rsidR="004D3B32" w14:paraId="68F7DDA6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CBFE2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rpoB</w:t>
            </w:r>
            <w:proofErr w:type="spellEnd"/>
            <w:r>
              <w:rPr>
                <w:rFonts w:hint="eastAsia"/>
              </w:rPr>
              <w:t xml:space="preserve"> R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06A66" w14:textId="77777777" w:rsidR="004D3B32" w:rsidRDefault="00000000">
            <w:r>
              <w:t>CGTGAAGAAGCATTAGTAG</w:t>
            </w:r>
          </w:p>
        </w:tc>
      </w:tr>
      <w:tr w:rsidR="004D3B32" w14:paraId="5C54C09C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CE48F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adeB</w:t>
            </w:r>
            <w:proofErr w:type="spellEnd"/>
            <w:r>
              <w:rPr>
                <w:rFonts w:hint="eastAsia"/>
              </w:rPr>
              <w:t xml:space="preserve"> F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4BEF" w14:textId="77777777" w:rsidR="004D3B32" w:rsidRDefault="00000000">
            <w:r>
              <w:t>GGAATAAGGCACCACAACAAT</w:t>
            </w:r>
          </w:p>
        </w:tc>
      </w:tr>
      <w:tr w:rsidR="004D3B32" w14:paraId="1E67307D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8D08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adeB</w:t>
            </w:r>
            <w:proofErr w:type="spellEnd"/>
            <w:r>
              <w:rPr>
                <w:rFonts w:hint="eastAsia"/>
              </w:rPr>
              <w:t xml:space="preserve"> R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8D257" w14:textId="77777777" w:rsidR="004D3B32" w:rsidRDefault="00000000">
            <w:r>
              <w:t>CGAAGTTAGGAATACCAGCAATAC</w:t>
            </w:r>
          </w:p>
        </w:tc>
      </w:tr>
      <w:tr w:rsidR="004D3B32" w14:paraId="6ED17582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E16D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adeS</w:t>
            </w:r>
            <w:proofErr w:type="spellEnd"/>
            <w:r>
              <w:rPr>
                <w:rFonts w:hint="eastAsia"/>
              </w:rPr>
              <w:t xml:space="preserve"> F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FD72" w14:textId="77777777" w:rsidR="004D3B32" w:rsidRDefault="00000000">
            <w:r>
              <w:t>TTGCTGGTTCTCTACTAAG</w:t>
            </w:r>
          </w:p>
        </w:tc>
      </w:tr>
      <w:tr w:rsidR="004D3B32" w14:paraId="3A9C450C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230B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adeS</w:t>
            </w:r>
            <w:proofErr w:type="spellEnd"/>
            <w:r>
              <w:rPr>
                <w:rFonts w:hint="eastAsia"/>
              </w:rPr>
              <w:t xml:space="preserve"> R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48A0" w14:textId="77777777" w:rsidR="004D3B32" w:rsidRDefault="00000000">
            <w:r>
              <w:t>ACGCCTATAACGATATTACA</w:t>
            </w:r>
          </w:p>
        </w:tc>
      </w:tr>
      <w:tr w:rsidR="004D3B32" w14:paraId="4E236EC0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1577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adeJ</w:t>
            </w:r>
            <w:proofErr w:type="spellEnd"/>
            <w:r>
              <w:rPr>
                <w:rFonts w:hint="eastAsia"/>
              </w:rPr>
              <w:t xml:space="preserve"> F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124E4" w14:textId="77777777" w:rsidR="004D3B32" w:rsidRDefault="00000000">
            <w:r>
              <w:rPr>
                <w:rFonts w:hint="eastAsia"/>
              </w:rPr>
              <w:t>CGTTGCACGCCAGTTTTGTA</w:t>
            </w:r>
          </w:p>
        </w:tc>
      </w:tr>
      <w:tr w:rsidR="004D3B32" w14:paraId="7D16DC68" w14:textId="77777777">
        <w:trPr>
          <w:trHeight w:val="397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891E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adeJ</w:t>
            </w:r>
            <w:proofErr w:type="spellEnd"/>
            <w:r>
              <w:rPr>
                <w:rFonts w:hint="eastAsia"/>
              </w:rPr>
              <w:t xml:space="preserve"> R</w:t>
            </w:r>
          </w:p>
        </w:tc>
        <w:tc>
          <w:tcPr>
            <w:tcW w:w="3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7682F" w14:textId="77777777" w:rsidR="004D3B32" w:rsidRDefault="00000000">
            <w:r>
              <w:rPr>
                <w:rFonts w:hint="eastAsia"/>
              </w:rPr>
              <w:t>AGAACTCGCAAGTTGCCGTA</w:t>
            </w:r>
          </w:p>
        </w:tc>
      </w:tr>
      <w:tr w:rsidR="004D3B32" w14:paraId="2222CEA7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353B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X1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F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3A182" w14:textId="77777777" w:rsidR="004D3B32" w:rsidRDefault="00000000">
            <w:r>
              <w:rPr>
                <w:rFonts w:hint="eastAsia"/>
              </w:rPr>
              <w:t>CGAAAAATGTTGCTTGGCAGCTT</w:t>
            </w:r>
          </w:p>
        </w:tc>
      </w:tr>
      <w:tr w:rsidR="004D3B32" w14:paraId="6234F66C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844C9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X1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R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C99C" w14:textId="77777777" w:rsidR="004D3B32" w:rsidRDefault="00000000">
            <w:r>
              <w:rPr>
                <w:rFonts w:hint="eastAsia"/>
              </w:rPr>
              <w:t>AGTTGTTGAACGAATTAACTCC</w:t>
            </w:r>
          </w:p>
        </w:tc>
      </w:tr>
      <w:tr w:rsidR="004D3B32" w14:paraId="50C7CFC6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20FEC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X2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F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3E6E" w14:textId="77777777" w:rsidR="004D3B32" w:rsidRDefault="00000000">
            <w:r>
              <w:rPr>
                <w:rFonts w:hint="eastAsia"/>
              </w:rPr>
              <w:t>CGGGATGTCCAAGGTAAGAAAA</w:t>
            </w:r>
          </w:p>
        </w:tc>
      </w:tr>
      <w:tr w:rsidR="004D3B32" w14:paraId="587314A8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8A206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X2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R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5333" w14:textId="77777777" w:rsidR="004D3B32" w:rsidRDefault="00000000">
            <w:r>
              <w:rPr>
                <w:rFonts w:hint="eastAsia"/>
              </w:rPr>
              <w:t>TGACAACGTCGTATGAATCAA</w:t>
            </w:r>
          </w:p>
        </w:tc>
      </w:tr>
      <w:tr w:rsidR="004D3B32" w14:paraId="5F921C4D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C8A6F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X3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F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A2B99" w14:textId="77777777" w:rsidR="004D3B32" w:rsidRDefault="00000000">
            <w:r>
              <w:rPr>
                <w:rFonts w:hint="eastAsia"/>
              </w:rPr>
              <w:t>GACACTTGATCTGCACAGGGATT</w:t>
            </w:r>
          </w:p>
        </w:tc>
      </w:tr>
      <w:tr w:rsidR="004D3B32" w14:paraId="3C8EE7FB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0A80E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X3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R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9C8D" w14:textId="77777777" w:rsidR="004D3B32" w:rsidRDefault="00000000">
            <w:r>
              <w:rPr>
                <w:rFonts w:hint="eastAsia"/>
              </w:rPr>
              <w:t>CCCTACAAAAGATGATGTCAAAC</w:t>
            </w:r>
          </w:p>
        </w:tc>
      </w:tr>
      <w:tr w:rsidR="004D3B32" w14:paraId="624EC3C3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9E17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X4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F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C40E" w14:textId="77777777" w:rsidR="004D3B32" w:rsidRDefault="00000000">
            <w:r>
              <w:rPr>
                <w:rFonts w:hint="eastAsia"/>
              </w:rPr>
              <w:t>CTGATTCGTGTGACATCATCTTTTG</w:t>
            </w:r>
          </w:p>
        </w:tc>
      </w:tr>
      <w:tr w:rsidR="004D3B32" w14:paraId="32A28069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8654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X4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R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EE08B" w14:textId="77777777" w:rsidR="004D3B32" w:rsidRDefault="00000000">
            <w:r>
              <w:rPr>
                <w:rFonts w:hint="eastAsia"/>
              </w:rPr>
              <w:t>GTTAAATTTCCCATTGGTCAGATTA</w:t>
            </w:r>
          </w:p>
        </w:tc>
      </w:tr>
      <w:tr w:rsidR="004D3B32" w14:paraId="07F2BB20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535B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X5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F</w:t>
            </w:r>
          </w:p>
        </w:tc>
        <w:tc>
          <w:tcPr>
            <w:tcW w:w="6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B432" w14:textId="77777777" w:rsidR="004D3B32" w:rsidRDefault="00000000">
            <w:r>
              <w:rPr>
                <w:rFonts w:hint="eastAsia"/>
              </w:rPr>
              <w:t>GGTATCAACATTTCAATGCTTG</w:t>
            </w:r>
          </w:p>
        </w:tc>
      </w:tr>
      <w:tr w:rsidR="004D3B32" w14:paraId="33A5BB55" w14:textId="77777777">
        <w:trPr>
          <w:trHeight w:val="397"/>
        </w:trPr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1AE529" w14:textId="77777777" w:rsidR="004D3B32" w:rsidRDefault="00000000">
            <w:proofErr w:type="spellStart"/>
            <w:r>
              <w:rPr>
                <w:rFonts w:hint="eastAsia"/>
                <w:i/>
                <w:iCs/>
              </w:rPr>
              <w:t>tet</w:t>
            </w:r>
            <w:proofErr w:type="spellEnd"/>
            <w:r>
              <w:rPr>
                <w:rFonts w:hint="eastAsia"/>
                <w:i/>
                <w:iCs/>
              </w:rPr>
              <w:t>（</w:t>
            </w:r>
            <w:r>
              <w:rPr>
                <w:rFonts w:hint="eastAsia"/>
                <w:i/>
                <w:iCs/>
              </w:rPr>
              <w:t>X5</w:t>
            </w:r>
            <w:r>
              <w:rPr>
                <w:rFonts w:hint="eastAsia"/>
                <w:i/>
                <w:iCs/>
              </w:rPr>
              <w:t>）</w:t>
            </w:r>
            <w:r>
              <w:rPr>
                <w:rFonts w:hint="eastAsia"/>
              </w:rPr>
              <w:t>R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74C1F" w14:textId="77777777" w:rsidR="004D3B32" w:rsidRDefault="00000000">
            <w:r>
              <w:rPr>
                <w:rFonts w:hint="eastAsia"/>
              </w:rPr>
              <w:t>CGATTCGTCCTGCGTATCTTTTG</w:t>
            </w:r>
          </w:p>
        </w:tc>
      </w:tr>
    </w:tbl>
    <w:p w14:paraId="2CD6E72E" w14:textId="77777777" w:rsidR="004D3B32" w:rsidRDefault="004D3B32">
      <w:pPr>
        <w:sectPr w:rsidR="004D3B32">
          <w:pgSz w:w="11906" w:h="16838"/>
          <w:pgMar w:top="1440" w:right="1797" w:bottom="1440" w:left="1797" w:header="851" w:footer="992" w:gutter="0"/>
          <w:cols w:space="425"/>
          <w:docGrid w:type="linesAndChars" w:linePitch="326"/>
        </w:sectPr>
      </w:pPr>
    </w:p>
    <w:p w14:paraId="62678AC2" w14:textId="77777777" w:rsidR="004D3B32" w:rsidRDefault="004D3B32">
      <w:pPr>
        <w:rPr>
          <w:b/>
          <w:bCs/>
        </w:rPr>
      </w:pPr>
    </w:p>
    <w:p w14:paraId="595D3610" w14:textId="77777777" w:rsidR="004D3B32" w:rsidRDefault="00000000">
      <w:pPr>
        <w:jc w:val="center"/>
      </w:pPr>
      <w:r>
        <w:rPr>
          <w:b/>
          <w:bCs/>
        </w:rPr>
        <w:t>Supplementary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Table</w:t>
      </w:r>
      <w:r>
        <w:rPr>
          <w:rFonts w:hint="eastAsia"/>
          <w:b/>
          <w:bCs/>
        </w:rPr>
        <w:t xml:space="preserve"> 2 </w:t>
      </w:r>
      <w:r>
        <w:t>Distribution of isolate samples</w:t>
      </w:r>
    </w:p>
    <w:tbl>
      <w:tblPr>
        <w:tblStyle w:val="ab"/>
        <w:tblW w:w="4998" w:type="pct"/>
        <w:tblLook w:val="04A0" w:firstRow="1" w:lastRow="0" w:firstColumn="1" w:lastColumn="0" w:noHBand="0" w:noVBand="1"/>
      </w:tblPr>
      <w:tblGrid>
        <w:gridCol w:w="2755"/>
        <w:gridCol w:w="1568"/>
        <w:gridCol w:w="1049"/>
        <w:gridCol w:w="243"/>
        <w:gridCol w:w="1568"/>
        <w:gridCol w:w="1049"/>
        <w:gridCol w:w="243"/>
        <w:gridCol w:w="1568"/>
        <w:gridCol w:w="1049"/>
        <w:gridCol w:w="243"/>
        <w:gridCol w:w="1568"/>
        <w:gridCol w:w="1049"/>
      </w:tblGrid>
      <w:tr w:rsidR="004D3B32" w14:paraId="0D9F362F" w14:textId="77777777">
        <w:tc>
          <w:tcPr>
            <w:tcW w:w="986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7EFFB05" w14:textId="77777777" w:rsidR="004D3B32" w:rsidRDefault="00000000">
            <w:pPr>
              <w:widowControl/>
              <w:textAlignment w:val="center"/>
            </w:pPr>
            <w:r>
              <w:rPr>
                <w:kern w:val="0"/>
                <w:lang w:bidi="ar"/>
              </w:rPr>
              <w:t>specimen type</w:t>
            </w:r>
          </w:p>
        </w:tc>
        <w:tc>
          <w:tcPr>
            <w:tcW w:w="93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C7DEEA4" w14:textId="77777777" w:rsidR="004D3B32" w:rsidRDefault="00000000">
            <w:pPr>
              <w:widowControl/>
              <w:jc w:val="center"/>
              <w:textAlignment w:val="center"/>
            </w:pPr>
            <w:r>
              <w:t>2021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6390524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486D76C" w14:textId="77777777" w:rsidR="004D3B32" w:rsidRDefault="00000000">
            <w:pPr>
              <w:widowControl/>
              <w:jc w:val="center"/>
              <w:textAlignment w:val="center"/>
            </w:pPr>
            <w:r>
              <w:t>2022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4031D8E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91A9D4" w14:textId="77777777" w:rsidR="004D3B32" w:rsidRDefault="00000000">
            <w:pPr>
              <w:jc w:val="center"/>
            </w:pPr>
            <w:r>
              <w:t>2023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2CEA4D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F258654" w14:textId="77777777" w:rsidR="004D3B32" w:rsidRDefault="00000000">
            <w:pPr>
              <w:jc w:val="center"/>
            </w:pPr>
            <w:r>
              <w:t>2024</w:t>
            </w:r>
          </w:p>
        </w:tc>
      </w:tr>
      <w:tr w:rsidR="004D3B32" w14:paraId="47641416" w14:textId="77777777">
        <w:tc>
          <w:tcPr>
            <w:tcW w:w="986" w:type="pct"/>
            <w:vMerge/>
            <w:tcBorders>
              <w:left w:val="nil"/>
              <w:right w:val="nil"/>
            </w:tcBorders>
          </w:tcPr>
          <w:p w14:paraId="2FEE71AE" w14:textId="77777777" w:rsidR="004D3B32" w:rsidRDefault="004D3B32"/>
        </w:tc>
        <w:tc>
          <w:tcPr>
            <w:tcW w:w="93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98BFA6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(n=</w:t>
            </w:r>
            <w:r>
              <w:t>357</w:t>
            </w:r>
            <w:r>
              <w:rPr>
                <w:rFonts w:hint="eastAsia"/>
              </w:rPr>
              <w:t>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A12F5C0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46A8B8A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(n=</w:t>
            </w:r>
            <w:r>
              <w:t>398</w:t>
            </w:r>
            <w:r>
              <w:rPr>
                <w:rFonts w:hint="eastAsia"/>
              </w:rPr>
              <w:t>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677D6DF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E7AE328" w14:textId="77777777" w:rsidR="004D3B32" w:rsidRDefault="00000000">
            <w:pPr>
              <w:jc w:val="center"/>
            </w:pPr>
            <w:r>
              <w:rPr>
                <w:rFonts w:hint="eastAsia"/>
              </w:rPr>
              <w:t>(n=</w:t>
            </w:r>
            <w:r>
              <w:t>675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B694D93" w14:textId="77777777" w:rsidR="004D3B32" w:rsidRDefault="004D3B32">
            <w:pPr>
              <w:jc w:val="center"/>
            </w:pPr>
          </w:p>
        </w:tc>
        <w:tc>
          <w:tcPr>
            <w:tcW w:w="93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1D1C449" w14:textId="77777777" w:rsidR="004D3B32" w:rsidRDefault="00000000">
            <w:pPr>
              <w:jc w:val="center"/>
            </w:pPr>
            <w:r>
              <w:rPr>
                <w:rFonts w:hint="eastAsia"/>
              </w:rPr>
              <w:t>(n=</w:t>
            </w:r>
            <w:r>
              <w:t>713</w:t>
            </w:r>
            <w:r>
              <w:rPr>
                <w:rFonts w:hint="eastAsia"/>
              </w:rPr>
              <w:t>)</w:t>
            </w:r>
          </w:p>
        </w:tc>
      </w:tr>
      <w:tr w:rsidR="004D3B32" w14:paraId="185F6FAE" w14:textId="77777777">
        <w:tc>
          <w:tcPr>
            <w:tcW w:w="986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5637B96" w14:textId="77777777" w:rsidR="004D3B32" w:rsidRDefault="004D3B32">
            <w:pPr>
              <w:widowControl/>
              <w:jc w:val="left"/>
              <w:textAlignment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89236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1FEE34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01F4D1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19CB0C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8F4C06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6452A8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C3ADA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E9C97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1E2DD5B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52C0F4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C122C2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kern w:val="0"/>
                <w:lang w:bidi="ar"/>
              </w:rPr>
              <w:t>%</w:t>
            </w:r>
          </w:p>
        </w:tc>
      </w:tr>
      <w:tr w:rsidR="004D3B32" w14:paraId="0AFF6487" w14:textId="77777777">
        <w:tc>
          <w:tcPr>
            <w:tcW w:w="98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04C1BC9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>Sputum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2D2C2FE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285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8F3D0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79.83%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42401B7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462A5B7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312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77C4E5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78.39%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D58EC2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9D282B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535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BEC8E7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79.26%</w:t>
            </w:r>
          </w:p>
        </w:tc>
        <w:tc>
          <w:tcPr>
            <w:tcW w:w="8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21BCED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59A032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575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3637EA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80.65%</w:t>
            </w:r>
          </w:p>
        </w:tc>
      </w:tr>
      <w:tr w:rsidR="004D3B32" w14:paraId="03B55B50" w14:textId="77777777"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052EF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>Bronchoalveolar lavage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A3DAB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C8E5D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5.32%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9CE239A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8D66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7D8A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9.30%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32DEE6C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9687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48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B8519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7.11%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536DD192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D9E70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404B5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8.13%</w:t>
            </w:r>
          </w:p>
        </w:tc>
      </w:tr>
      <w:tr w:rsidR="004D3B32" w14:paraId="02CD37E9" w14:textId="77777777"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CD172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 xml:space="preserve">Urine 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BE3E5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2AE17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5.88%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43DA9C2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45A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F646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5.78%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BF9AB88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63A8D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10B4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5.04%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EC9F397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B10F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F780B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3.65%</w:t>
            </w:r>
          </w:p>
        </w:tc>
      </w:tr>
      <w:tr w:rsidR="004D3B32" w14:paraId="41BF0D51" w14:textId="77777777"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8711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>Sterile fluid sample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4B1A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6109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4.48%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C7668A2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9068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BAC94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4.02%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1386D35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229A5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A34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5.48%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5B8448A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A3E1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0D8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5.47%</w:t>
            </w:r>
          </w:p>
        </w:tc>
      </w:tr>
      <w:tr w:rsidR="004D3B32" w14:paraId="2F5ABB78" w14:textId="77777777"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B524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>Tissue specimen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80252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DA7E8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3.36%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4C4F37E3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D9AE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B65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0.75%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6D6D293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FB22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74E39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0.74%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770B8C0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61A3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736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0.84%</w:t>
            </w:r>
          </w:p>
        </w:tc>
      </w:tr>
      <w:tr w:rsidR="004D3B32" w14:paraId="563D9C19" w14:textId="77777777"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6D6BE24" w14:textId="77777777" w:rsidR="004D3B32" w:rsidRDefault="00000000">
            <w:pPr>
              <w:widowControl/>
              <w:jc w:val="left"/>
              <w:textAlignment w:val="center"/>
            </w:pPr>
            <w:r>
              <w:rPr>
                <w:kern w:val="0"/>
                <w:lang w:bidi="ar"/>
              </w:rPr>
              <w:t>Other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74932D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E30FC37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1.12%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4878BD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F4CAB52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B555FA1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1.76%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5425A1D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D87CDF8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F58F36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2.37%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0840EF2" w14:textId="77777777" w:rsidR="004D3B32" w:rsidRDefault="004D3B32">
            <w:pPr>
              <w:jc w:val="center"/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3E04FF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52957D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1.26%</w:t>
            </w:r>
          </w:p>
        </w:tc>
      </w:tr>
    </w:tbl>
    <w:p w14:paraId="346F58F7" w14:textId="77777777" w:rsidR="004D3B32" w:rsidRDefault="00000000">
      <w:pPr>
        <w:widowControl/>
        <w:jc w:val="left"/>
      </w:pPr>
      <w:r>
        <w:rPr>
          <w:kern w:val="0"/>
          <w:lang w:bidi="ar"/>
        </w:rPr>
        <w:t xml:space="preserve"> </w:t>
      </w:r>
      <w:r>
        <w:rPr>
          <w:rFonts w:hint="eastAsia"/>
          <w:kern w:val="0"/>
          <w:lang w:bidi="ar"/>
        </w:rPr>
        <w:t xml:space="preserve">%: Proportion; </w:t>
      </w:r>
    </w:p>
    <w:p w14:paraId="145A32E7" w14:textId="77777777" w:rsidR="004D3B32" w:rsidRDefault="00000000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61C93364" w14:textId="77777777" w:rsidR="004D3B32" w:rsidRDefault="00000000">
      <w:pPr>
        <w:jc w:val="center"/>
      </w:pPr>
      <w:r>
        <w:rPr>
          <w:b/>
          <w:bCs/>
        </w:rPr>
        <w:lastRenderedPageBreak/>
        <w:t>Supplementary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Table</w:t>
      </w:r>
      <w:r>
        <w:rPr>
          <w:rFonts w:hint="eastAsia"/>
          <w:b/>
          <w:bCs/>
        </w:rPr>
        <w:t xml:space="preserve"> 3 </w:t>
      </w:r>
      <w:r>
        <w:t>Department distribution of isolates</w:t>
      </w:r>
    </w:p>
    <w:tbl>
      <w:tblPr>
        <w:tblStyle w:val="ab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1"/>
        <w:gridCol w:w="1505"/>
        <w:gridCol w:w="884"/>
        <w:gridCol w:w="232"/>
        <w:gridCol w:w="1504"/>
        <w:gridCol w:w="884"/>
        <w:gridCol w:w="232"/>
        <w:gridCol w:w="1504"/>
        <w:gridCol w:w="884"/>
        <w:gridCol w:w="232"/>
        <w:gridCol w:w="1504"/>
        <w:gridCol w:w="884"/>
      </w:tblGrid>
      <w:tr w:rsidR="004D3B32" w14:paraId="056F7B5B" w14:textId="77777777">
        <w:tc>
          <w:tcPr>
            <w:tcW w:w="132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0D04E" w14:textId="77777777" w:rsidR="004D3B32" w:rsidRDefault="00000000">
            <w:r>
              <w:rPr>
                <w:rFonts w:hint="eastAsia"/>
                <w:kern w:val="0"/>
                <w:lang w:bidi="ar"/>
              </w:rPr>
              <w:t>Clinical Department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4359A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2021</w:t>
            </w:r>
          </w:p>
        </w:tc>
        <w:tc>
          <w:tcPr>
            <w:tcW w:w="83" w:type="pct"/>
            <w:tcBorders>
              <w:top w:val="single" w:sz="4" w:space="0" w:color="auto"/>
              <w:bottom w:val="nil"/>
            </w:tcBorders>
          </w:tcPr>
          <w:p w14:paraId="198912C4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A19710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2022</w:t>
            </w:r>
          </w:p>
        </w:tc>
        <w:tc>
          <w:tcPr>
            <w:tcW w:w="83" w:type="pct"/>
            <w:tcBorders>
              <w:top w:val="single" w:sz="4" w:space="0" w:color="auto"/>
              <w:bottom w:val="nil"/>
            </w:tcBorders>
          </w:tcPr>
          <w:p w14:paraId="642D0615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F3DE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2023</w:t>
            </w:r>
          </w:p>
        </w:tc>
        <w:tc>
          <w:tcPr>
            <w:tcW w:w="83" w:type="pct"/>
            <w:tcBorders>
              <w:top w:val="single" w:sz="4" w:space="0" w:color="auto"/>
              <w:bottom w:val="nil"/>
            </w:tcBorders>
          </w:tcPr>
          <w:p w14:paraId="3105A9F2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556E26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2024</w:t>
            </w:r>
          </w:p>
        </w:tc>
      </w:tr>
      <w:tr w:rsidR="004D3B32" w14:paraId="098F4955" w14:textId="77777777">
        <w:tc>
          <w:tcPr>
            <w:tcW w:w="1325" w:type="pct"/>
            <w:vMerge/>
            <w:tcBorders>
              <w:bottom w:val="single" w:sz="4" w:space="0" w:color="auto"/>
            </w:tcBorders>
          </w:tcPr>
          <w:p w14:paraId="20DBF37B" w14:textId="77777777" w:rsidR="004D3B32" w:rsidRDefault="004D3B32"/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8699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85ACB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3" w:type="pct"/>
            <w:tcBorders>
              <w:top w:val="nil"/>
              <w:bottom w:val="single" w:sz="4" w:space="0" w:color="auto"/>
            </w:tcBorders>
          </w:tcPr>
          <w:p w14:paraId="3FDFDE69" w14:textId="77777777" w:rsidR="004D3B32" w:rsidRDefault="004D3B32"/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4329F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6B462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3" w:type="pct"/>
            <w:tcBorders>
              <w:top w:val="nil"/>
              <w:bottom w:val="single" w:sz="4" w:space="0" w:color="auto"/>
            </w:tcBorders>
          </w:tcPr>
          <w:p w14:paraId="5372FD66" w14:textId="77777777" w:rsidR="004D3B32" w:rsidRDefault="004D3B32"/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01E2C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2824F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%</w:t>
            </w:r>
          </w:p>
        </w:tc>
        <w:tc>
          <w:tcPr>
            <w:tcW w:w="83" w:type="pct"/>
            <w:tcBorders>
              <w:top w:val="nil"/>
              <w:bottom w:val="single" w:sz="4" w:space="0" w:color="auto"/>
            </w:tcBorders>
          </w:tcPr>
          <w:p w14:paraId="7F8DE225" w14:textId="77777777" w:rsidR="004D3B32" w:rsidRDefault="004D3B32"/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9904B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No. of strain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1419F" w14:textId="77777777" w:rsidR="004D3B32" w:rsidRDefault="00000000">
            <w:pPr>
              <w:widowControl/>
              <w:jc w:val="center"/>
              <w:textAlignment w:val="center"/>
            </w:pPr>
            <w:r>
              <w:rPr>
                <w:kern w:val="0"/>
                <w:lang w:bidi="ar"/>
              </w:rPr>
              <w:t>%</w:t>
            </w:r>
          </w:p>
        </w:tc>
      </w:tr>
      <w:tr w:rsidR="004D3B32" w14:paraId="13571EB9" w14:textId="77777777">
        <w:tc>
          <w:tcPr>
            <w:tcW w:w="1325" w:type="pct"/>
            <w:tcBorders>
              <w:top w:val="single" w:sz="4" w:space="0" w:color="auto"/>
            </w:tcBorders>
            <w:vAlign w:val="center"/>
          </w:tcPr>
          <w:p w14:paraId="58FCF551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Intensive Care Unit</w:t>
            </w: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7B5C05CB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98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center"/>
          </w:tcPr>
          <w:p w14:paraId="14572B5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27.5%</w:t>
            </w:r>
          </w:p>
        </w:tc>
        <w:tc>
          <w:tcPr>
            <w:tcW w:w="83" w:type="pct"/>
            <w:tcBorders>
              <w:top w:val="single" w:sz="4" w:space="0" w:color="auto"/>
            </w:tcBorders>
          </w:tcPr>
          <w:p w14:paraId="6F268657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33FC9A5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121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center"/>
          </w:tcPr>
          <w:p w14:paraId="7CBAA4D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30.4%</w:t>
            </w:r>
          </w:p>
        </w:tc>
        <w:tc>
          <w:tcPr>
            <w:tcW w:w="83" w:type="pct"/>
            <w:tcBorders>
              <w:top w:val="single" w:sz="4" w:space="0" w:color="auto"/>
            </w:tcBorders>
          </w:tcPr>
          <w:p w14:paraId="1F52E21D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49B93EE3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281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center"/>
          </w:tcPr>
          <w:p w14:paraId="62AE67D3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41.6%</w:t>
            </w:r>
          </w:p>
        </w:tc>
        <w:tc>
          <w:tcPr>
            <w:tcW w:w="83" w:type="pct"/>
            <w:tcBorders>
              <w:top w:val="single" w:sz="4" w:space="0" w:color="auto"/>
            </w:tcBorders>
          </w:tcPr>
          <w:p w14:paraId="57D1EFEE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2BEE54FB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318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center"/>
          </w:tcPr>
          <w:p w14:paraId="713EDAA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44.6%</w:t>
            </w:r>
          </w:p>
        </w:tc>
      </w:tr>
      <w:tr w:rsidR="004D3B32" w14:paraId="370DB82E" w14:textId="77777777">
        <w:tc>
          <w:tcPr>
            <w:tcW w:w="1325" w:type="pct"/>
            <w:vAlign w:val="center"/>
          </w:tcPr>
          <w:p w14:paraId="104261F9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Respiratory Medicine Department</w:t>
            </w:r>
          </w:p>
        </w:tc>
        <w:tc>
          <w:tcPr>
            <w:tcW w:w="539" w:type="pct"/>
            <w:vAlign w:val="center"/>
          </w:tcPr>
          <w:p w14:paraId="5DB53AD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96</w:t>
            </w:r>
          </w:p>
        </w:tc>
        <w:tc>
          <w:tcPr>
            <w:tcW w:w="316" w:type="pct"/>
            <w:vAlign w:val="center"/>
          </w:tcPr>
          <w:p w14:paraId="0CA00CFA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26.9%</w:t>
            </w:r>
          </w:p>
        </w:tc>
        <w:tc>
          <w:tcPr>
            <w:tcW w:w="83" w:type="pct"/>
          </w:tcPr>
          <w:p w14:paraId="731E7A61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7349D7D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116</w:t>
            </w:r>
          </w:p>
        </w:tc>
        <w:tc>
          <w:tcPr>
            <w:tcW w:w="316" w:type="pct"/>
            <w:vAlign w:val="center"/>
          </w:tcPr>
          <w:p w14:paraId="72EA560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29.1%</w:t>
            </w:r>
          </w:p>
        </w:tc>
        <w:tc>
          <w:tcPr>
            <w:tcW w:w="83" w:type="pct"/>
          </w:tcPr>
          <w:p w14:paraId="22F24ACB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442C0CE9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156</w:t>
            </w:r>
          </w:p>
        </w:tc>
        <w:tc>
          <w:tcPr>
            <w:tcW w:w="316" w:type="pct"/>
            <w:vAlign w:val="center"/>
          </w:tcPr>
          <w:p w14:paraId="68F82534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23.1%</w:t>
            </w:r>
          </w:p>
        </w:tc>
        <w:tc>
          <w:tcPr>
            <w:tcW w:w="83" w:type="pct"/>
          </w:tcPr>
          <w:p w14:paraId="12B81E93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3C79A95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169</w:t>
            </w:r>
          </w:p>
        </w:tc>
        <w:tc>
          <w:tcPr>
            <w:tcW w:w="316" w:type="pct"/>
            <w:vAlign w:val="center"/>
          </w:tcPr>
          <w:p w14:paraId="22627ACC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23.7%</w:t>
            </w:r>
          </w:p>
        </w:tc>
      </w:tr>
      <w:tr w:rsidR="004D3B32" w14:paraId="009A5E82" w14:textId="77777777">
        <w:tc>
          <w:tcPr>
            <w:tcW w:w="1325" w:type="pct"/>
            <w:vAlign w:val="center"/>
          </w:tcPr>
          <w:p w14:paraId="245F8EE9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Medical Department</w:t>
            </w:r>
          </w:p>
        </w:tc>
        <w:tc>
          <w:tcPr>
            <w:tcW w:w="539" w:type="pct"/>
            <w:vAlign w:val="center"/>
          </w:tcPr>
          <w:p w14:paraId="00FA3E1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72</w:t>
            </w:r>
          </w:p>
        </w:tc>
        <w:tc>
          <w:tcPr>
            <w:tcW w:w="316" w:type="pct"/>
            <w:vAlign w:val="center"/>
          </w:tcPr>
          <w:p w14:paraId="1B2CA9BC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20.2%</w:t>
            </w:r>
          </w:p>
        </w:tc>
        <w:tc>
          <w:tcPr>
            <w:tcW w:w="83" w:type="pct"/>
          </w:tcPr>
          <w:p w14:paraId="1B785FAD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73FB2EAC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57</w:t>
            </w:r>
          </w:p>
        </w:tc>
        <w:tc>
          <w:tcPr>
            <w:tcW w:w="316" w:type="pct"/>
            <w:vAlign w:val="center"/>
          </w:tcPr>
          <w:p w14:paraId="063A753C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14.3%</w:t>
            </w:r>
          </w:p>
        </w:tc>
        <w:tc>
          <w:tcPr>
            <w:tcW w:w="83" w:type="pct"/>
          </w:tcPr>
          <w:p w14:paraId="0BB03A85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02C1AAE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112</w:t>
            </w:r>
          </w:p>
        </w:tc>
        <w:tc>
          <w:tcPr>
            <w:tcW w:w="316" w:type="pct"/>
            <w:vAlign w:val="center"/>
          </w:tcPr>
          <w:p w14:paraId="5AC533CE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16.6%</w:t>
            </w:r>
          </w:p>
        </w:tc>
        <w:tc>
          <w:tcPr>
            <w:tcW w:w="83" w:type="pct"/>
          </w:tcPr>
          <w:p w14:paraId="5A615D46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64442570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110</w:t>
            </w:r>
          </w:p>
        </w:tc>
        <w:tc>
          <w:tcPr>
            <w:tcW w:w="316" w:type="pct"/>
            <w:vAlign w:val="center"/>
          </w:tcPr>
          <w:p w14:paraId="255D1FD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15.4%</w:t>
            </w:r>
          </w:p>
        </w:tc>
      </w:tr>
      <w:tr w:rsidR="004D3B32" w14:paraId="1E2E7C34" w14:textId="77777777">
        <w:tc>
          <w:tcPr>
            <w:tcW w:w="1325" w:type="pct"/>
            <w:vAlign w:val="center"/>
          </w:tcPr>
          <w:p w14:paraId="3D2862F0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Surgical Department</w:t>
            </w:r>
          </w:p>
        </w:tc>
        <w:tc>
          <w:tcPr>
            <w:tcW w:w="539" w:type="pct"/>
            <w:vAlign w:val="center"/>
          </w:tcPr>
          <w:p w14:paraId="5168767E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61</w:t>
            </w:r>
          </w:p>
        </w:tc>
        <w:tc>
          <w:tcPr>
            <w:tcW w:w="316" w:type="pct"/>
            <w:vAlign w:val="center"/>
          </w:tcPr>
          <w:p w14:paraId="2F9694E5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17.1%</w:t>
            </w:r>
          </w:p>
        </w:tc>
        <w:tc>
          <w:tcPr>
            <w:tcW w:w="83" w:type="pct"/>
          </w:tcPr>
          <w:p w14:paraId="3EDAD5DB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6C4B030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63</w:t>
            </w:r>
          </w:p>
        </w:tc>
        <w:tc>
          <w:tcPr>
            <w:tcW w:w="316" w:type="pct"/>
            <w:vAlign w:val="center"/>
          </w:tcPr>
          <w:p w14:paraId="14C026E5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15.8%</w:t>
            </w:r>
          </w:p>
        </w:tc>
        <w:tc>
          <w:tcPr>
            <w:tcW w:w="83" w:type="pct"/>
          </w:tcPr>
          <w:p w14:paraId="2AA0E2B4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7925E01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83</w:t>
            </w:r>
          </w:p>
        </w:tc>
        <w:tc>
          <w:tcPr>
            <w:tcW w:w="316" w:type="pct"/>
            <w:vAlign w:val="center"/>
          </w:tcPr>
          <w:p w14:paraId="3D13B8B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12.3%</w:t>
            </w:r>
          </w:p>
        </w:tc>
        <w:tc>
          <w:tcPr>
            <w:tcW w:w="83" w:type="pct"/>
          </w:tcPr>
          <w:p w14:paraId="38A2FC68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5FBA0223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68</w:t>
            </w:r>
          </w:p>
        </w:tc>
        <w:tc>
          <w:tcPr>
            <w:tcW w:w="316" w:type="pct"/>
            <w:vAlign w:val="center"/>
          </w:tcPr>
          <w:p w14:paraId="7DF0E92E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9.5%</w:t>
            </w:r>
          </w:p>
        </w:tc>
      </w:tr>
      <w:tr w:rsidR="004D3B32" w14:paraId="27FE704C" w14:textId="77777777">
        <w:tc>
          <w:tcPr>
            <w:tcW w:w="1325" w:type="pct"/>
            <w:vAlign w:val="center"/>
          </w:tcPr>
          <w:p w14:paraId="785F9F58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Pediatric Department</w:t>
            </w:r>
          </w:p>
        </w:tc>
        <w:tc>
          <w:tcPr>
            <w:tcW w:w="539" w:type="pct"/>
            <w:vAlign w:val="center"/>
          </w:tcPr>
          <w:p w14:paraId="0770E59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18</w:t>
            </w:r>
          </w:p>
        </w:tc>
        <w:tc>
          <w:tcPr>
            <w:tcW w:w="316" w:type="pct"/>
            <w:vAlign w:val="center"/>
          </w:tcPr>
          <w:p w14:paraId="1125683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5.0%</w:t>
            </w:r>
          </w:p>
        </w:tc>
        <w:tc>
          <w:tcPr>
            <w:tcW w:w="83" w:type="pct"/>
          </w:tcPr>
          <w:p w14:paraId="631BD7F3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3E387A8A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19</w:t>
            </w:r>
          </w:p>
        </w:tc>
        <w:tc>
          <w:tcPr>
            <w:tcW w:w="316" w:type="pct"/>
            <w:vAlign w:val="center"/>
          </w:tcPr>
          <w:p w14:paraId="17C1E43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4.8%</w:t>
            </w:r>
          </w:p>
        </w:tc>
        <w:tc>
          <w:tcPr>
            <w:tcW w:w="83" w:type="pct"/>
          </w:tcPr>
          <w:p w14:paraId="045DC56A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1C6B316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11</w:t>
            </w:r>
          </w:p>
        </w:tc>
        <w:tc>
          <w:tcPr>
            <w:tcW w:w="316" w:type="pct"/>
            <w:vAlign w:val="center"/>
          </w:tcPr>
          <w:p w14:paraId="5752F13E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1.6%</w:t>
            </w:r>
          </w:p>
        </w:tc>
        <w:tc>
          <w:tcPr>
            <w:tcW w:w="83" w:type="pct"/>
          </w:tcPr>
          <w:p w14:paraId="23FDB38A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56DD6AB5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8</w:t>
            </w:r>
          </w:p>
        </w:tc>
        <w:tc>
          <w:tcPr>
            <w:tcW w:w="316" w:type="pct"/>
            <w:vAlign w:val="center"/>
          </w:tcPr>
          <w:p w14:paraId="075376BA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1.1%</w:t>
            </w:r>
          </w:p>
        </w:tc>
      </w:tr>
      <w:tr w:rsidR="004D3B32" w14:paraId="7DA1349A" w14:textId="77777777">
        <w:tc>
          <w:tcPr>
            <w:tcW w:w="1325" w:type="pct"/>
            <w:vAlign w:val="center"/>
          </w:tcPr>
          <w:p w14:paraId="6726EC53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Emergency Department</w:t>
            </w:r>
          </w:p>
        </w:tc>
        <w:tc>
          <w:tcPr>
            <w:tcW w:w="539" w:type="pct"/>
            <w:vAlign w:val="center"/>
          </w:tcPr>
          <w:p w14:paraId="5B450863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12</w:t>
            </w:r>
          </w:p>
        </w:tc>
        <w:tc>
          <w:tcPr>
            <w:tcW w:w="316" w:type="pct"/>
            <w:vAlign w:val="center"/>
          </w:tcPr>
          <w:p w14:paraId="025FAED0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3.4%</w:t>
            </w:r>
          </w:p>
        </w:tc>
        <w:tc>
          <w:tcPr>
            <w:tcW w:w="83" w:type="pct"/>
          </w:tcPr>
          <w:p w14:paraId="2BC203CE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4D18D00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11</w:t>
            </w:r>
          </w:p>
        </w:tc>
        <w:tc>
          <w:tcPr>
            <w:tcW w:w="316" w:type="pct"/>
            <w:vAlign w:val="center"/>
          </w:tcPr>
          <w:p w14:paraId="4BF267E0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2.8%</w:t>
            </w:r>
          </w:p>
        </w:tc>
        <w:tc>
          <w:tcPr>
            <w:tcW w:w="83" w:type="pct"/>
          </w:tcPr>
          <w:p w14:paraId="2D87DE75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506DFF6D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9</w:t>
            </w:r>
          </w:p>
        </w:tc>
        <w:tc>
          <w:tcPr>
            <w:tcW w:w="316" w:type="pct"/>
            <w:vAlign w:val="center"/>
          </w:tcPr>
          <w:p w14:paraId="26ECD908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1.3%</w:t>
            </w:r>
          </w:p>
        </w:tc>
        <w:tc>
          <w:tcPr>
            <w:tcW w:w="83" w:type="pct"/>
          </w:tcPr>
          <w:p w14:paraId="674ED8FA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56E6DD30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22</w:t>
            </w:r>
          </w:p>
        </w:tc>
        <w:tc>
          <w:tcPr>
            <w:tcW w:w="316" w:type="pct"/>
            <w:vAlign w:val="center"/>
          </w:tcPr>
          <w:p w14:paraId="71C069A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3.1%</w:t>
            </w:r>
          </w:p>
        </w:tc>
      </w:tr>
      <w:tr w:rsidR="004D3B32" w14:paraId="2F9C867C" w14:textId="77777777">
        <w:tc>
          <w:tcPr>
            <w:tcW w:w="1325" w:type="pct"/>
            <w:vAlign w:val="center"/>
          </w:tcPr>
          <w:p w14:paraId="2C6C0689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Organ Transplant Department</w:t>
            </w:r>
          </w:p>
        </w:tc>
        <w:tc>
          <w:tcPr>
            <w:tcW w:w="539" w:type="pct"/>
            <w:vAlign w:val="center"/>
          </w:tcPr>
          <w:p w14:paraId="474382B9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-</w:t>
            </w:r>
          </w:p>
        </w:tc>
        <w:tc>
          <w:tcPr>
            <w:tcW w:w="316" w:type="pct"/>
            <w:vAlign w:val="center"/>
          </w:tcPr>
          <w:p w14:paraId="03FABB9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-</w:t>
            </w:r>
          </w:p>
        </w:tc>
        <w:tc>
          <w:tcPr>
            <w:tcW w:w="83" w:type="pct"/>
          </w:tcPr>
          <w:p w14:paraId="44FB552A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78FF06C5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7</w:t>
            </w:r>
          </w:p>
        </w:tc>
        <w:tc>
          <w:tcPr>
            <w:tcW w:w="316" w:type="pct"/>
            <w:vAlign w:val="center"/>
          </w:tcPr>
          <w:p w14:paraId="6AB39D96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1.8%</w:t>
            </w:r>
          </w:p>
        </w:tc>
        <w:tc>
          <w:tcPr>
            <w:tcW w:w="83" w:type="pct"/>
          </w:tcPr>
          <w:p w14:paraId="07B18499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403893C9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16</w:t>
            </w:r>
          </w:p>
        </w:tc>
        <w:tc>
          <w:tcPr>
            <w:tcW w:w="316" w:type="pct"/>
            <w:vAlign w:val="center"/>
          </w:tcPr>
          <w:p w14:paraId="558A5452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2.4%</w:t>
            </w:r>
          </w:p>
        </w:tc>
        <w:tc>
          <w:tcPr>
            <w:tcW w:w="83" w:type="pct"/>
          </w:tcPr>
          <w:p w14:paraId="36D1A083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vAlign w:val="center"/>
          </w:tcPr>
          <w:p w14:paraId="23078973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15</w:t>
            </w:r>
          </w:p>
        </w:tc>
        <w:tc>
          <w:tcPr>
            <w:tcW w:w="316" w:type="pct"/>
            <w:vAlign w:val="center"/>
          </w:tcPr>
          <w:p w14:paraId="7330BBAB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2.1%</w:t>
            </w:r>
          </w:p>
        </w:tc>
      </w:tr>
      <w:tr w:rsidR="004D3B32" w14:paraId="3A67DB17" w14:textId="77777777">
        <w:tc>
          <w:tcPr>
            <w:tcW w:w="1325" w:type="pct"/>
            <w:tcBorders>
              <w:bottom w:val="single" w:sz="4" w:space="0" w:color="auto"/>
            </w:tcBorders>
            <w:vAlign w:val="center"/>
          </w:tcPr>
          <w:p w14:paraId="22E00429" w14:textId="77777777" w:rsidR="004D3B32" w:rsidRDefault="00000000">
            <w:pPr>
              <w:widowControl/>
              <w:jc w:val="left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Department of Oncology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vAlign w:val="center"/>
          </w:tcPr>
          <w:p w14:paraId="070C6CD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-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02B75231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-</w:t>
            </w:r>
          </w:p>
        </w:tc>
        <w:tc>
          <w:tcPr>
            <w:tcW w:w="83" w:type="pct"/>
            <w:tcBorders>
              <w:bottom w:val="single" w:sz="4" w:space="0" w:color="auto"/>
            </w:tcBorders>
          </w:tcPr>
          <w:p w14:paraId="4DD8C11F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vAlign w:val="center"/>
          </w:tcPr>
          <w:p w14:paraId="0F759942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4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2D853F09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1.0%</w:t>
            </w:r>
          </w:p>
        </w:tc>
        <w:tc>
          <w:tcPr>
            <w:tcW w:w="83" w:type="pct"/>
            <w:tcBorders>
              <w:bottom w:val="single" w:sz="4" w:space="0" w:color="auto"/>
            </w:tcBorders>
          </w:tcPr>
          <w:p w14:paraId="6BD00FBD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vAlign w:val="center"/>
          </w:tcPr>
          <w:p w14:paraId="27F8ACD7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7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0A0B6C3B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1.0%</w:t>
            </w:r>
          </w:p>
        </w:tc>
        <w:tc>
          <w:tcPr>
            <w:tcW w:w="83" w:type="pct"/>
            <w:tcBorders>
              <w:bottom w:val="single" w:sz="4" w:space="0" w:color="auto"/>
            </w:tcBorders>
          </w:tcPr>
          <w:p w14:paraId="7343C8C8" w14:textId="77777777" w:rsidR="004D3B32" w:rsidRDefault="004D3B32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vAlign w:val="center"/>
          </w:tcPr>
          <w:p w14:paraId="0A7A8716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3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199D1629" w14:textId="77777777" w:rsidR="004D3B32" w:rsidRDefault="00000000">
            <w:pPr>
              <w:widowControl/>
              <w:jc w:val="center"/>
              <w:textAlignment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  <w:lang w:bidi="ar"/>
              </w:rPr>
              <w:t>0.4%</w:t>
            </w:r>
          </w:p>
        </w:tc>
      </w:tr>
    </w:tbl>
    <w:p w14:paraId="42AD83D5" w14:textId="77777777" w:rsidR="004D3B32" w:rsidRDefault="00000000">
      <w:pPr>
        <w:widowControl/>
        <w:jc w:val="left"/>
      </w:pPr>
      <w:r>
        <w:rPr>
          <w:rFonts w:hint="eastAsia"/>
          <w:kern w:val="0"/>
          <w:lang w:bidi="ar"/>
        </w:rPr>
        <w:t xml:space="preserve">%: Proportion; </w:t>
      </w:r>
      <w:r>
        <w:rPr>
          <w:kern w:val="0"/>
          <w:lang w:bidi="ar"/>
        </w:rPr>
        <w:t>-: No data available;</w:t>
      </w:r>
    </w:p>
    <w:p w14:paraId="7B7F3824" w14:textId="77777777" w:rsidR="004D3B32" w:rsidRDefault="004D3B32">
      <w:pPr>
        <w:jc w:val="center"/>
        <w:rPr>
          <w:b/>
          <w:bCs/>
        </w:rPr>
        <w:sectPr w:rsidR="004D3B32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33680AD1" w14:textId="77777777" w:rsidR="004D3B32" w:rsidRDefault="00000000">
      <w:pPr>
        <w:jc w:val="center"/>
      </w:pPr>
      <w:r>
        <w:rPr>
          <w:b/>
          <w:bCs/>
        </w:rPr>
        <w:lastRenderedPageBreak/>
        <w:t>Supplementary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Table</w:t>
      </w:r>
      <w:r>
        <w:rPr>
          <w:rFonts w:hint="eastAsia"/>
          <w:b/>
          <w:bCs/>
        </w:rPr>
        <w:t xml:space="preserve"> 4</w:t>
      </w:r>
      <w:r>
        <w:rPr>
          <w:b/>
          <w:bCs/>
        </w:rPr>
        <w:t xml:space="preserve"> </w:t>
      </w:r>
      <w:r>
        <w:t xml:space="preserve">Gene of </w:t>
      </w:r>
      <w:r>
        <w:rPr>
          <w:i/>
          <w:iCs/>
        </w:rPr>
        <w:t>Acinetobacter baumannii</w:t>
      </w:r>
      <w:r>
        <w:t xml:space="preserve"> resistance to Antimicrobials.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01"/>
        <w:gridCol w:w="3909"/>
        <w:gridCol w:w="4797"/>
        <w:gridCol w:w="1569"/>
        <w:gridCol w:w="1482"/>
      </w:tblGrid>
      <w:tr w:rsidR="004D3B32" w14:paraId="314FC6A3" w14:textId="77777777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D09DBE" w14:textId="77777777" w:rsidR="004D3B32" w:rsidRDefault="00000000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Antimicrobials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E6D76D" w14:textId="77777777" w:rsidR="004D3B32" w:rsidRDefault="00000000">
            <w:pPr>
              <w:widowControl/>
              <w:jc w:val="center"/>
              <w:textAlignment w:val="bottom"/>
              <w:rPr>
                <w:b/>
                <w:bCs/>
                <w:sz w:val="21"/>
                <w:szCs w:val="21"/>
              </w:rPr>
            </w:pPr>
            <w:r>
              <w:rPr>
                <w:rFonts w:eastAsia="等线"/>
                <w:b/>
                <w:bCs/>
                <w:sz w:val="21"/>
                <w:szCs w:val="21"/>
                <w:lang w:bidi="ar"/>
              </w:rPr>
              <w:t>AMR Gene Family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7B1430" w14:textId="77777777" w:rsidR="004D3B32" w:rsidRDefault="00000000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Element Name and Symbol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C32DBA" w14:textId="77777777" w:rsidR="004D3B32" w:rsidRDefault="00000000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CARD Short Name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C20438" w14:textId="77777777" w:rsidR="004D3B32" w:rsidRDefault="00000000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Percentage</w:t>
            </w:r>
          </w:p>
        </w:tc>
      </w:tr>
      <w:tr w:rsidR="004D3B32" w14:paraId="3F46E481" w14:textId="77777777"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5164CB6" w14:textId="77777777" w:rsidR="004D3B32" w:rsidRDefault="00000000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Aminoglycoside antibiotic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1CEA75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AAC(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6A71432" w14:textId="77777777" w:rsidR="004D3B32" w:rsidRDefault="00000000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N-acetyltransferase </w:t>
            </w:r>
            <w:proofErr w:type="gramStart"/>
            <w:r>
              <w:rPr>
                <w:sz w:val="21"/>
                <w:szCs w:val="21"/>
              </w:rPr>
              <w:t>AAC(</w:t>
            </w:r>
            <w:proofErr w:type="gramEnd"/>
            <w:r>
              <w:rPr>
                <w:sz w:val="21"/>
                <w:szCs w:val="21"/>
              </w:rPr>
              <w:t>3)-</w:t>
            </w:r>
            <w:proofErr w:type="spellStart"/>
            <w:r>
              <w:rPr>
                <w:sz w:val="21"/>
                <w:szCs w:val="21"/>
              </w:rPr>
              <w:t>Ia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93AB776" w14:textId="77777777" w:rsidR="004D3B32" w:rsidRDefault="00000000">
            <w:pPr>
              <w:jc w:val="center"/>
              <w:rPr>
                <w:rFonts w:eastAsiaTheme="minorEastAsia"/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aac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3)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Ia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DA322C" w14:textId="77777777" w:rsidR="004D3B32" w:rsidRDefault="00000000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6.97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3/43)</w:t>
            </w:r>
          </w:p>
        </w:tc>
      </w:tr>
      <w:tr w:rsidR="004D3B32" w14:paraId="54FC6A72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09563E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DABA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ANT(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3'')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B2FD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</w:t>
            </w:r>
            <w:proofErr w:type="spellStart"/>
            <w:r>
              <w:rPr>
                <w:sz w:val="21"/>
                <w:szCs w:val="21"/>
              </w:rPr>
              <w:t>nucleotidyltransferase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gramStart"/>
            <w:r>
              <w:rPr>
                <w:sz w:val="21"/>
                <w:szCs w:val="21"/>
              </w:rPr>
              <w:t>ANT(</w:t>
            </w:r>
            <w:proofErr w:type="gramEnd"/>
            <w:r>
              <w:rPr>
                <w:sz w:val="21"/>
                <w:szCs w:val="21"/>
              </w:rPr>
              <w:t>3’’)-</w:t>
            </w:r>
            <w:proofErr w:type="spellStart"/>
            <w:r>
              <w:rPr>
                <w:sz w:val="21"/>
                <w:szCs w:val="21"/>
              </w:rPr>
              <w:t>IIa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09631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i/>
                <w:iCs/>
                <w:sz w:val="21"/>
                <w:szCs w:val="21"/>
              </w:rPr>
              <w:t>ant(</w:t>
            </w:r>
            <w:proofErr w:type="gramEnd"/>
            <w:r>
              <w:rPr>
                <w:i/>
                <w:iCs/>
                <w:sz w:val="21"/>
                <w:szCs w:val="21"/>
              </w:rPr>
              <w:t>3'')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652E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43/43)</w:t>
            </w:r>
          </w:p>
        </w:tc>
      </w:tr>
      <w:tr w:rsidR="004D3B32" w14:paraId="608619A7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463585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3E909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16S rRNA methyltransferase (G1405)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5492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ArmA</w:t>
            </w:r>
            <w:proofErr w:type="spellEnd"/>
            <w:r>
              <w:rPr>
                <w:sz w:val="21"/>
                <w:szCs w:val="21"/>
              </w:rPr>
              <w:t xml:space="preserve"> family 16S rRNA (guanine(1405)-</w:t>
            </w:r>
            <w:proofErr w:type="gramStart"/>
            <w:r>
              <w:rPr>
                <w:sz w:val="21"/>
                <w:szCs w:val="21"/>
              </w:rPr>
              <w:t>N(</w:t>
            </w:r>
            <w:proofErr w:type="gramEnd"/>
            <w:r>
              <w:rPr>
                <w:sz w:val="21"/>
                <w:szCs w:val="21"/>
              </w:rPr>
              <w:t>7))-methyltransferase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19E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iCs/>
                <w:sz w:val="21"/>
                <w:szCs w:val="21"/>
              </w:rPr>
              <w:t>armA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B2BF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97.67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42/43)</w:t>
            </w:r>
          </w:p>
        </w:tc>
      </w:tr>
      <w:tr w:rsidR="004D3B32" w14:paraId="3A6413D6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E26649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126DD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APH(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3'')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2A38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O-phosphotransferase </w:t>
            </w:r>
            <w:proofErr w:type="gramStart"/>
            <w:r>
              <w:rPr>
                <w:sz w:val="21"/>
                <w:szCs w:val="21"/>
              </w:rPr>
              <w:t>APH(</w:t>
            </w:r>
            <w:proofErr w:type="gramEnd"/>
            <w:r>
              <w:rPr>
                <w:sz w:val="21"/>
                <w:szCs w:val="21"/>
              </w:rPr>
              <w:t>3’’)-</w:t>
            </w:r>
            <w:proofErr w:type="spellStart"/>
            <w:r>
              <w:rPr>
                <w:sz w:val="21"/>
                <w:szCs w:val="21"/>
              </w:rPr>
              <w:t>Ib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6FD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aph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3'')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24596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97.67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42/43)</w:t>
            </w:r>
          </w:p>
        </w:tc>
      </w:tr>
      <w:tr w:rsidR="004D3B32" w14:paraId="38B4228B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611021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8846D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APH(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62A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O-phosphotransferase </w:t>
            </w:r>
            <w:proofErr w:type="gramStart"/>
            <w:r>
              <w:rPr>
                <w:sz w:val="21"/>
                <w:szCs w:val="21"/>
              </w:rPr>
              <w:t>APH(</w:t>
            </w:r>
            <w:proofErr w:type="gramEnd"/>
            <w:r>
              <w:rPr>
                <w:sz w:val="21"/>
                <w:szCs w:val="21"/>
              </w:rPr>
              <w:t>3’)-</w:t>
            </w:r>
            <w:proofErr w:type="spellStart"/>
            <w:r>
              <w:rPr>
                <w:sz w:val="21"/>
                <w:szCs w:val="21"/>
              </w:rPr>
              <w:t>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B82C2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aph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3')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75BB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79.06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34/43)</w:t>
            </w:r>
          </w:p>
        </w:tc>
      </w:tr>
      <w:tr w:rsidR="004D3B32" w14:paraId="3F4F2359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B252D3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1B9F7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APH(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C9EB1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O-phosphotransferase </w:t>
            </w:r>
            <w:proofErr w:type="gramStart"/>
            <w:r>
              <w:rPr>
                <w:sz w:val="21"/>
                <w:szCs w:val="21"/>
              </w:rPr>
              <w:t>APH(</w:t>
            </w:r>
            <w:proofErr w:type="gramEnd"/>
            <w:r>
              <w:rPr>
                <w:sz w:val="21"/>
                <w:szCs w:val="21"/>
              </w:rPr>
              <w:t>3')-</w:t>
            </w:r>
            <w:proofErr w:type="spellStart"/>
            <w:r>
              <w:rPr>
                <w:sz w:val="21"/>
                <w:szCs w:val="21"/>
              </w:rPr>
              <w:t>IIc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E3BD5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aph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3')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8F8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2/43)</w:t>
            </w:r>
          </w:p>
        </w:tc>
      </w:tr>
      <w:tr w:rsidR="004D3B32" w14:paraId="5975102C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24EA51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4BB6C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AAC(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37843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O-phosphotransferase </w:t>
            </w:r>
            <w:proofErr w:type="gramStart"/>
            <w:r>
              <w:rPr>
                <w:sz w:val="21"/>
                <w:szCs w:val="21"/>
              </w:rPr>
              <w:t>APH(</w:t>
            </w:r>
            <w:proofErr w:type="gramEnd"/>
            <w:r>
              <w:rPr>
                <w:sz w:val="21"/>
                <w:szCs w:val="21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CC4D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aph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D26F4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2/43)</w:t>
            </w:r>
          </w:p>
        </w:tc>
      </w:tr>
      <w:tr w:rsidR="004D3B32" w14:paraId="26D27B9A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592FDE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429C9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APH(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82A7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O-phosphotransferase </w:t>
            </w:r>
            <w:proofErr w:type="gramStart"/>
            <w:r>
              <w:rPr>
                <w:sz w:val="21"/>
                <w:szCs w:val="21"/>
              </w:rPr>
              <w:t>APH(</w:t>
            </w:r>
            <w:proofErr w:type="gramEnd"/>
            <w:r>
              <w:rPr>
                <w:sz w:val="21"/>
                <w:szCs w:val="21"/>
              </w:rPr>
              <w:t>6)-Id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B8B8F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aph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6)</w:t>
            </w:r>
            <w:r>
              <w:rPr>
                <w:sz w:val="21"/>
                <w:szCs w:val="21"/>
              </w:rPr>
              <w:t>-Id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8ED3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97.67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42/43)</w:t>
            </w:r>
          </w:p>
        </w:tc>
      </w:tr>
      <w:tr w:rsidR="004D3B32" w14:paraId="3EAE7704" w14:textId="77777777">
        <w:trPr>
          <w:trHeight w:val="293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D093A8F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2F188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ANT(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3'')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43D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</w:t>
            </w:r>
            <w:proofErr w:type="spellStart"/>
            <w:r>
              <w:rPr>
                <w:sz w:val="21"/>
                <w:szCs w:val="21"/>
              </w:rPr>
              <w:t>nucleotidyltransferase</w:t>
            </w:r>
            <w:proofErr w:type="spellEnd"/>
            <w:r>
              <w:rPr>
                <w:sz w:val="21"/>
                <w:szCs w:val="21"/>
              </w:rPr>
              <w:t xml:space="preserve"> AadA1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24B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aadA1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A964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58.13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25/43)</w:t>
            </w:r>
          </w:p>
        </w:tc>
      </w:tr>
      <w:tr w:rsidR="004D3B32" w14:paraId="2592C34F" w14:textId="7777777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942338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Cephalosporin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E4DBA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 xml:space="preserve">ADC beta-lactamase without </w:t>
            </w: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carbapenemase</w:t>
            </w:r>
            <w:proofErr w:type="spellEnd"/>
            <w:r>
              <w:rPr>
                <w:rFonts w:eastAsia="等线"/>
                <w:sz w:val="21"/>
                <w:szCs w:val="21"/>
                <w:lang w:bidi="ar"/>
              </w:rPr>
              <w:t xml:space="preserve">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089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Extended-spectrum class C beta-lactamase ADC-30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939F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ADC-30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2489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53.49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23/43)</w:t>
            </w:r>
          </w:p>
        </w:tc>
      </w:tr>
      <w:tr w:rsidR="004D3B32" w14:paraId="15131C53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DE6A02B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B8644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 xml:space="preserve">ADC beta-lactamase without </w:t>
            </w: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carbapenemase</w:t>
            </w:r>
            <w:proofErr w:type="spellEnd"/>
            <w:r>
              <w:rPr>
                <w:rFonts w:eastAsia="等线"/>
                <w:sz w:val="21"/>
                <w:szCs w:val="21"/>
                <w:lang w:bidi="ar"/>
              </w:rPr>
              <w:t xml:space="preserve">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201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Extended-spectrum class C beta-lactamase ADC-73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656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ADC-73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C44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44.19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19/43)</w:t>
            </w:r>
          </w:p>
        </w:tc>
      </w:tr>
      <w:tr w:rsidR="004D3B32" w14:paraId="7E9F344C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6D0A7F7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425F7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 xml:space="preserve">ADC beta-lactamase without </w:t>
            </w: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carbapenemase</w:t>
            </w:r>
            <w:proofErr w:type="spellEnd"/>
            <w:r>
              <w:rPr>
                <w:rFonts w:eastAsia="等线"/>
                <w:sz w:val="21"/>
                <w:szCs w:val="21"/>
                <w:lang w:bidi="ar"/>
              </w:rPr>
              <w:t xml:space="preserve">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C1E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Extended-spectrum class C beta-lactamase ADC-99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ACD5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ADC-99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41D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2.33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1/43)</w:t>
            </w:r>
          </w:p>
        </w:tc>
      </w:tr>
      <w:tr w:rsidR="004D3B32" w14:paraId="4547179C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61672CE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FDAEE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L1 family beta-lactamase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2868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L1 family subclass B3 metallo-beta-lactamase gene family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30D6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1A3D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2/43)</w:t>
            </w:r>
          </w:p>
        </w:tc>
      </w:tr>
      <w:tr w:rsidR="004D3B32" w14:paraId="27E1DAEB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4337D8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EE9EA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OXA beta-lactamase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275AE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OXA-23 family carbapenem-hydrolyzing class D beta-lactamase OXA-23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420B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OXA-23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296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97.67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42/43)</w:t>
            </w:r>
          </w:p>
        </w:tc>
      </w:tr>
      <w:tr w:rsidR="004D3B32" w14:paraId="3FA2AFC5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F9E7649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6114B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OXA beta-lactamase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55E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OXA-51 family carbapenem-hydrolyzing class D </w:t>
            </w:r>
            <w:r>
              <w:rPr>
                <w:sz w:val="21"/>
                <w:szCs w:val="21"/>
              </w:rPr>
              <w:lastRenderedPageBreak/>
              <w:t>beta-lactamase OXA-66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533D1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>bla</w:t>
            </w:r>
            <w:r>
              <w:rPr>
                <w:sz w:val="21"/>
                <w:szCs w:val="21"/>
                <w:vertAlign w:val="subscript"/>
              </w:rPr>
              <w:t>OXA-66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30B0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95.35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41/43)</w:t>
            </w:r>
          </w:p>
        </w:tc>
      </w:tr>
      <w:tr w:rsidR="004D3B32" w14:paraId="42300238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76BA26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145E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OXA beta-lactamase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506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OXA-51 family carbapenem-hydrolyzing class D beta-lactamase OXA-80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545A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OXA-80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826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2.33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1/43)</w:t>
            </w:r>
          </w:p>
        </w:tc>
      </w:tr>
      <w:tr w:rsidR="004D3B32" w14:paraId="60272823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A0B107" w14:textId="77777777" w:rsidR="004D3B32" w:rsidRDefault="004D3B32">
            <w:pPr>
              <w:widowControl/>
              <w:jc w:val="center"/>
              <w:textAlignment w:val="bottom"/>
              <w:rPr>
                <w:rFonts w:eastAsia="等线"/>
                <w:sz w:val="21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DC077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TEM beta-lactamase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811E6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broad-spectrum class A beta-lactamase TEM-1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A5E2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bla</w:t>
            </w:r>
            <w:r>
              <w:rPr>
                <w:sz w:val="21"/>
                <w:szCs w:val="21"/>
                <w:vertAlign w:val="subscript"/>
              </w:rPr>
              <w:t>TEM-1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9345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93.02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40/43)</w:t>
            </w:r>
          </w:p>
        </w:tc>
      </w:tr>
      <w:tr w:rsidR="004D3B32" w14:paraId="637215BD" w14:textId="7777777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2F3F86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Aminoglycoside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96795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AAC(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6')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3AC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N-acetyltransferase </w:t>
            </w:r>
            <w:proofErr w:type="gramStart"/>
            <w:r>
              <w:rPr>
                <w:sz w:val="21"/>
                <w:szCs w:val="21"/>
              </w:rPr>
              <w:t>AAC(</w:t>
            </w:r>
            <w:proofErr w:type="gramEnd"/>
            <w:r>
              <w:rPr>
                <w:sz w:val="21"/>
                <w:szCs w:val="21"/>
              </w:rPr>
              <w:t>6’)-</w:t>
            </w:r>
            <w:proofErr w:type="spellStart"/>
            <w:r>
              <w:rPr>
                <w:sz w:val="21"/>
                <w:szCs w:val="21"/>
              </w:rPr>
              <w:t>Ib</w:t>
            </w:r>
            <w:proofErr w:type="spellEnd"/>
            <w:r>
              <w:rPr>
                <w:sz w:val="21"/>
                <w:szCs w:val="21"/>
              </w:rPr>
              <w:t>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5FD4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aac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6')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Ib</w:t>
            </w:r>
            <w:proofErr w:type="spellEnd"/>
            <w:r>
              <w:rPr>
                <w:sz w:val="21"/>
                <w:szCs w:val="21"/>
              </w:rPr>
              <w:t>'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D0C1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58.14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25/43)</w:t>
            </w:r>
          </w:p>
        </w:tc>
      </w:tr>
      <w:tr w:rsidR="004D3B32" w14:paraId="0B9FE317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8D8F78C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79A1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gramStart"/>
            <w:r>
              <w:rPr>
                <w:rFonts w:eastAsia="等线"/>
                <w:sz w:val="21"/>
                <w:szCs w:val="21"/>
                <w:lang w:bidi="ar"/>
              </w:rPr>
              <w:t>AAC(</w:t>
            </w:r>
            <w:proofErr w:type="gramEnd"/>
            <w:r>
              <w:rPr>
                <w:rFonts w:eastAsia="等线"/>
                <w:sz w:val="21"/>
                <w:szCs w:val="21"/>
                <w:lang w:bidi="ar"/>
              </w:rPr>
              <w:t>6')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2A1D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Aminoglycoside N-acetyltransferase </w:t>
            </w:r>
            <w:proofErr w:type="gramStart"/>
            <w:r>
              <w:rPr>
                <w:sz w:val="21"/>
                <w:szCs w:val="21"/>
              </w:rPr>
              <w:t>AAC(</w:t>
            </w:r>
            <w:proofErr w:type="gramEnd"/>
            <w:r>
              <w:rPr>
                <w:sz w:val="21"/>
                <w:szCs w:val="21"/>
              </w:rPr>
              <w:t>6')-</w:t>
            </w:r>
            <w:proofErr w:type="spellStart"/>
            <w:r>
              <w:rPr>
                <w:sz w:val="21"/>
                <w:szCs w:val="21"/>
              </w:rPr>
              <w:t>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4377F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i/>
                <w:iCs/>
                <w:sz w:val="21"/>
                <w:szCs w:val="21"/>
              </w:rPr>
              <w:t>aac</w:t>
            </w:r>
            <w:proofErr w:type="spellEnd"/>
            <w:r>
              <w:rPr>
                <w:i/>
                <w:iCs/>
                <w:sz w:val="21"/>
                <w:szCs w:val="21"/>
              </w:rPr>
              <w:t>(</w:t>
            </w:r>
            <w:proofErr w:type="gramEnd"/>
            <w:r>
              <w:rPr>
                <w:i/>
                <w:iCs/>
                <w:sz w:val="21"/>
                <w:szCs w:val="21"/>
              </w:rPr>
              <w:t>6')</w:t>
            </w:r>
            <w:r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E6E7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2/43)</w:t>
            </w:r>
          </w:p>
        </w:tc>
      </w:tr>
      <w:tr w:rsidR="004D3B32" w14:paraId="0749B24F" w14:textId="7777777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1CC33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Sulfonamide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BA315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 xml:space="preserve">sulfonamide resistant </w:t>
            </w: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sul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B4D6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Sulfonamide resistance protein (sul1)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E1F92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sul1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3AB0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58.14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25/43)</w:t>
            </w:r>
          </w:p>
        </w:tc>
      </w:tr>
      <w:tr w:rsidR="004D3B32" w14:paraId="3951C1C3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CAD36" w14:textId="77777777" w:rsidR="004D3B32" w:rsidRDefault="004D3B3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5DA9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 xml:space="preserve">sulfonamide resistant </w:t>
            </w: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sul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DDD4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Sulfonamide resistance protein (sul2)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AA768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sul2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F27F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25.58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11/43)</w:t>
            </w:r>
          </w:p>
        </w:tc>
      </w:tr>
      <w:tr w:rsidR="004D3B32" w14:paraId="115D875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98B7" w14:textId="77777777" w:rsidR="004D3B32" w:rsidRDefault="00000000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Streptogramin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253A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proofErr w:type="spellStart"/>
            <w:r>
              <w:rPr>
                <w:rFonts w:eastAsia="等线"/>
                <w:sz w:val="21"/>
                <w:szCs w:val="21"/>
                <w:lang w:bidi="ar"/>
              </w:rPr>
              <w:t>msr</w:t>
            </w:r>
            <w:proofErr w:type="spellEnd"/>
            <w:r>
              <w:rPr>
                <w:rFonts w:eastAsia="等线"/>
                <w:sz w:val="21"/>
                <w:szCs w:val="21"/>
                <w:lang w:bidi="ar"/>
              </w:rPr>
              <w:t>-type ABC-F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AC010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Msr</w:t>
            </w:r>
            <w:proofErr w:type="spellEnd"/>
            <w:r>
              <w:rPr>
                <w:sz w:val="21"/>
                <w:szCs w:val="21"/>
              </w:rPr>
              <w:t>-type ABC-F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E654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iCs/>
                <w:sz w:val="21"/>
                <w:szCs w:val="21"/>
              </w:rPr>
              <w:t>msr</w:t>
            </w:r>
            <w:proofErr w:type="spellEnd"/>
            <w:r>
              <w:rPr>
                <w:i/>
                <w:iCs/>
                <w:sz w:val="21"/>
                <w:szCs w:val="21"/>
              </w:rPr>
              <w:t>(E)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49F76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95.34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41/43)</w:t>
            </w:r>
          </w:p>
        </w:tc>
      </w:tr>
      <w:tr w:rsidR="004D3B32" w14:paraId="4E25DC6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BC9DE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Tetracycline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2903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major facilitator superfamily (MFS) antibiotic efflux pump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B06D3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Tetracycline efflux MFS transporter Tet(B) gene family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BB04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iCs/>
                <w:sz w:val="21"/>
                <w:szCs w:val="21"/>
              </w:rPr>
              <w:t>tet</w:t>
            </w:r>
            <w:proofErr w:type="spellEnd"/>
            <w:r>
              <w:rPr>
                <w:i/>
                <w:iCs/>
                <w:sz w:val="21"/>
                <w:szCs w:val="21"/>
              </w:rPr>
              <w:t>(B)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56075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97.67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42/43)</w:t>
            </w:r>
          </w:p>
        </w:tc>
      </w:tr>
      <w:tr w:rsidR="004D3B32" w14:paraId="5A6814A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AEEBC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Chloramphenicol antibiotic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09E5E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chloramphenicol acetyltransferase (CAT)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83ED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Type B-3 chloramphenicol O-acetyltransferase CatB8 gene family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89169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catB8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BE5D2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58.14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25/43)</w:t>
            </w:r>
          </w:p>
        </w:tc>
      </w:tr>
      <w:tr w:rsidR="004D3B32" w14:paraId="6E5A5438" w14:textId="77777777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16533F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Macrolide antibiotic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947B31" w14:textId="77777777" w:rsidR="004D3B32" w:rsidRDefault="00000000">
            <w:pPr>
              <w:widowControl/>
              <w:jc w:val="center"/>
              <w:textAlignment w:val="top"/>
              <w:rPr>
                <w:sz w:val="21"/>
                <w:szCs w:val="21"/>
              </w:rPr>
            </w:pPr>
            <w:r>
              <w:rPr>
                <w:rFonts w:eastAsia="等线"/>
                <w:sz w:val="21"/>
                <w:szCs w:val="21"/>
                <w:lang w:bidi="ar"/>
              </w:rPr>
              <w:t>macrolide phosphotransferase (MPH)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8FD19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Mph(E) family macrolide 2'-phosphotransferase gene family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50EA45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mph(E)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1B2A8A" w14:textId="77777777" w:rsidR="004D3B32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95.35</w:t>
            </w:r>
            <w:proofErr w:type="gramStart"/>
            <w:r>
              <w:rPr>
                <w:sz w:val="21"/>
                <w:szCs w:val="21"/>
              </w:rPr>
              <w:t>%(</w:t>
            </w:r>
            <w:proofErr w:type="gramEnd"/>
            <w:r>
              <w:rPr>
                <w:sz w:val="21"/>
                <w:szCs w:val="21"/>
              </w:rPr>
              <w:t>41/43)</w:t>
            </w:r>
          </w:p>
        </w:tc>
      </w:tr>
    </w:tbl>
    <w:p w14:paraId="166250B3" w14:textId="77777777" w:rsidR="004D3B32" w:rsidRDefault="00000000">
      <w:pPr>
        <w:rPr>
          <w:rFonts w:eastAsia="等线"/>
          <w:sz w:val="21"/>
          <w:szCs w:val="21"/>
          <w:lang w:bidi="ar"/>
        </w:rPr>
      </w:pPr>
      <w:r>
        <w:rPr>
          <w:rFonts w:eastAsia="等线"/>
          <w:sz w:val="21"/>
          <w:szCs w:val="21"/>
          <w:lang w:bidi="ar"/>
        </w:rPr>
        <w:t xml:space="preserve">AMR= Anti-microbial Resistance; </w:t>
      </w:r>
    </w:p>
    <w:p w14:paraId="284F0A64" w14:textId="61A411E5" w:rsidR="008B6E9E" w:rsidRPr="008B6E9E" w:rsidRDefault="00000000" w:rsidP="008B6E9E">
      <w:pPr>
        <w:sectPr w:rsidR="008B6E9E" w:rsidRPr="008B6E9E" w:rsidSect="008B6E9E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r>
        <w:t>CARD= the Comprehensive Antibiotic Research Database</w:t>
      </w:r>
    </w:p>
    <w:p w14:paraId="2B53E05B" w14:textId="77777777" w:rsidR="008B6E9E" w:rsidRPr="000F75F7" w:rsidRDefault="008B6E9E" w:rsidP="008B6E9E">
      <w:pPr>
        <w:rPr>
          <w:sz w:val="20"/>
          <w:szCs w:val="20"/>
        </w:rPr>
      </w:pPr>
      <w:r>
        <w:rPr>
          <w:noProof/>
          <w:sz w:val="28"/>
          <w:szCs w:val="28"/>
        </w:rPr>
        <w:lastRenderedPageBreak/>
        <w:drawing>
          <wp:inline distT="0" distB="0" distL="114300" distR="114300" wp14:anchorId="161A5843" wp14:editId="0BB8AE54">
            <wp:extent cx="5264785" cy="7332980"/>
            <wp:effectExtent l="0" t="0" r="8255" b="12700"/>
            <wp:docPr id="1" name="图片 1" descr="作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作图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3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75F7">
        <w:rPr>
          <w:b/>
          <w:bCs/>
          <w:sz w:val="20"/>
          <w:szCs w:val="20"/>
        </w:rPr>
        <w:t>Supplementary Figure.</w:t>
      </w:r>
      <w:r w:rsidRPr="000F75F7">
        <w:rPr>
          <w:rFonts w:hint="eastAsia"/>
          <w:sz w:val="20"/>
          <w:szCs w:val="20"/>
        </w:rPr>
        <w:t xml:space="preserve"> </w:t>
      </w:r>
      <w:r w:rsidRPr="000F75F7">
        <w:rPr>
          <w:sz w:val="20"/>
          <w:szCs w:val="20"/>
        </w:rPr>
        <w:t xml:space="preserve">Antimicrobial </w:t>
      </w:r>
      <w:proofErr w:type="gramStart"/>
      <w:r w:rsidRPr="000F75F7">
        <w:rPr>
          <w:rFonts w:hint="eastAsia"/>
          <w:sz w:val="20"/>
          <w:szCs w:val="20"/>
        </w:rPr>
        <w:t>agents</w:t>
      </w:r>
      <w:proofErr w:type="gramEnd"/>
      <w:r w:rsidRPr="000F75F7">
        <w:rPr>
          <w:sz w:val="20"/>
          <w:szCs w:val="20"/>
        </w:rPr>
        <w:t xml:space="preserve"> interactions before and after </w:t>
      </w:r>
      <w:proofErr w:type="spellStart"/>
      <w:r w:rsidRPr="000F75F7">
        <w:rPr>
          <w:sz w:val="20"/>
          <w:szCs w:val="20"/>
        </w:rPr>
        <w:t>eravacycline</w:t>
      </w:r>
      <w:proofErr w:type="spellEnd"/>
      <w:r w:rsidRPr="000F75F7">
        <w:rPr>
          <w:sz w:val="20"/>
          <w:szCs w:val="20"/>
        </w:rPr>
        <w:t xml:space="preserve"> induction. The antimicrobial </w:t>
      </w:r>
      <w:proofErr w:type="gramStart"/>
      <w:r w:rsidRPr="000F75F7">
        <w:rPr>
          <w:rFonts w:hint="eastAsia"/>
          <w:sz w:val="20"/>
          <w:szCs w:val="20"/>
        </w:rPr>
        <w:t>agents</w:t>
      </w:r>
      <w:proofErr w:type="gramEnd"/>
      <w:r w:rsidRPr="000F75F7">
        <w:rPr>
          <w:sz w:val="20"/>
          <w:szCs w:val="20"/>
        </w:rPr>
        <w:t xml:space="preserve"> interactions between strains before and after </w:t>
      </w:r>
      <w:proofErr w:type="spellStart"/>
      <w:r w:rsidRPr="000F75F7">
        <w:rPr>
          <w:sz w:val="20"/>
          <w:szCs w:val="20"/>
        </w:rPr>
        <w:t>Eravacycline</w:t>
      </w:r>
      <w:proofErr w:type="spellEnd"/>
      <w:r w:rsidRPr="000F75F7">
        <w:rPr>
          <w:sz w:val="20"/>
          <w:szCs w:val="20"/>
        </w:rPr>
        <w:t xml:space="preserve"> induction were detected using the disk diffusion method. No additive or subtractive effects were detected between the four antimicrobial agents.</w:t>
      </w:r>
    </w:p>
    <w:p w14:paraId="4BD2DDB9" w14:textId="39FDA0D9" w:rsidR="008B6E9E" w:rsidRPr="000F75F7" w:rsidRDefault="008B6E9E" w:rsidP="008B6E9E">
      <w:pPr>
        <w:pStyle w:val="ae"/>
        <w:numPr>
          <w:ilvl w:val="0"/>
          <w:numId w:val="1"/>
        </w:numPr>
        <w:rPr>
          <w:sz w:val="20"/>
          <w:szCs w:val="20"/>
        </w:rPr>
      </w:pPr>
      <w:proofErr w:type="spellStart"/>
      <w:r w:rsidRPr="000F75F7">
        <w:rPr>
          <w:rFonts w:hint="eastAsia"/>
          <w:sz w:val="20"/>
          <w:szCs w:val="20"/>
        </w:rPr>
        <w:t>E</w:t>
      </w:r>
      <w:r w:rsidRPr="000F75F7">
        <w:rPr>
          <w:sz w:val="20"/>
          <w:szCs w:val="20"/>
        </w:rPr>
        <w:t>ravacycline</w:t>
      </w:r>
      <w:proofErr w:type="spellEnd"/>
      <w:r w:rsidRPr="000F75F7">
        <w:rPr>
          <w:rFonts w:hint="eastAsia"/>
          <w:sz w:val="20"/>
          <w:szCs w:val="20"/>
        </w:rPr>
        <w:t xml:space="preserve">; </w:t>
      </w:r>
      <w:r w:rsidRPr="000F75F7">
        <w:rPr>
          <w:rFonts w:hint="eastAsia"/>
          <w:sz w:val="20"/>
          <w:szCs w:val="20"/>
        </w:rPr>
        <w:t>②</w:t>
      </w:r>
      <w:r w:rsidRPr="000F75F7">
        <w:rPr>
          <w:rFonts w:hint="eastAsia"/>
          <w:sz w:val="20"/>
          <w:szCs w:val="20"/>
        </w:rPr>
        <w:t>P</w:t>
      </w:r>
      <w:r w:rsidRPr="000F75F7">
        <w:rPr>
          <w:sz w:val="20"/>
          <w:szCs w:val="20"/>
        </w:rPr>
        <w:t>olymyxin B</w:t>
      </w:r>
      <w:r w:rsidRPr="000F75F7">
        <w:rPr>
          <w:rFonts w:hint="eastAsia"/>
          <w:sz w:val="20"/>
          <w:szCs w:val="20"/>
        </w:rPr>
        <w:t xml:space="preserve">; </w:t>
      </w:r>
      <w:r w:rsidRPr="000F75F7">
        <w:rPr>
          <w:rFonts w:hint="eastAsia"/>
          <w:sz w:val="20"/>
          <w:szCs w:val="20"/>
        </w:rPr>
        <w:t>③</w:t>
      </w:r>
      <w:r w:rsidRPr="000F75F7">
        <w:rPr>
          <w:sz w:val="20"/>
          <w:szCs w:val="20"/>
        </w:rPr>
        <w:t>Minocycline</w:t>
      </w:r>
      <w:r w:rsidRPr="000F75F7">
        <w:rPr>
          <w:rFonts w:hint="eastAsia"/>
          <w:sz w:val="20"/>
          <w:szCs w:val="20"/>
        </w:rPr>
        <w:t xml:space="preserve">; </w:t>
      </w:r>
      <w:r w:rsidRPr="000F75F7">
        <w:rPr>
          <w:rFonts w:hint="eastAsia"/>
          <w:sz w:val="20"/>
          <w:szCs w:val="20"/>
        </w:rPr>
        <w:t>④</w:t>
      </w:r>
      <w:r w:rsidRPr="000F75F7">
        <w:rPr>
          <w:rFonts w:hint="eastAsia"/>
          <w:sz w:val="20"/>
          <w:szCs w:val="20"/>
        </w:rPr>
        <w:t>T</w:t>
      </w:r>
      <w:r w:rsidRPr="000F75F7">
        <w:rPr>
          <w:sz w:val="20"/>
          <w:szCs w:val="20"/>
        </w:rPr>
        <w:t>igecycline</w:t>
      </w:r>
      <w:r w:rsidRPr="000F75F7">
        <w:rPr>
          <w:rFonts w:hint="eastAsia"/>
          <w:sz w:val="20"/>
          <w:szCs w:val="20"/>
        </w:rPr>
        <w:t>;</w:t>
      </w:r>
    </w:p>
    <w:p w14:paraId="6A50B7F7" w14:textId="7390D3CD" w:rsidR="008B6E9E" w:rsidRPr="000F75F7" w:rsidRDefault="008B6E9E" w:rsidP="008B6E9E">
      <w:pPr>
        <w:rPr>
          <w:sz w:val="20"/>
          <w:szCs w:val="20"/>
        </w:rPr>
      </w:pPr>
      <w:r w:rsidRPr="000F75F7">
        <w:rPr>
          <w:rFonts w:hint="eastAsia"/>
          <w:sz w:val="20"/>
          <w:szCs w:val="20"/>
        </w:rPr>
        <w:t xml:space="preserve">A: </w:t>
      </w:r>
      <w:r w:rsidRPr="000F75F7">
        <w:rPr>
          <w:sz w:val="20"/>
          <w:szCs w:val="20"/>
        </w:rPr>
        <w:t>group A</w:t>
      </w:r>
      <w:r w:rsidRPr="000F75F7">
        <w:rPr>
          <w:rFonts w:hint="eastAsia"/>
          <w:sz w:val="20"/>
          <w:szCs w:val="20"/>
        </w:rPr>
        <w:t xml:space="preserve">; B: </w:t>
      </w:r>
      <w:r w:rsidRPr="000F75F7">
        <w:rPr>
          <w:sz w:val="20"/>
          <w:szCs w:val="20"/>
        </w:rPr>
        <w:t xml:space="preserve">group </w:t>
      </w:r>
      <w:r w:rsidRPr="000F75F7">
        <w:rPr>
          <w:rFonts w:hint="eastAsia"/>
          <w:sz w:val="20"/>
          <w:szCs w:val="20"/>
        </w:rPr>
        <w:t xml:space="preserve">B; C: </w:t>
      </w:r>
      <w:r w:rsidRPr="000F75F7">
        <w:rPr>
          <w:sz w:val="20"/>
          <w:szCs w:val="20"/>
        </w:rPr>
        <w:t xml:space="preserve">group </w:t>
      </w:r>
      <w:r w:rsidRPr="000F75F7">
        <w:rPr>
          <w:rFonts w:hint="eastAsia"/>
          <w:sz w:val="20"/>
          <w:szCs w:val="20"/>
        </w:rPr>
        <w:t>C;</w:t>
      </w:r>
    </w:p>
    <w:sectPr w:rsidR="008B6E9E" w:rsidRPr="000F75F7" w:rsidSect="008B6E9E"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102" w14:textId="77777777" w:rsidR="00136456" w:rsidRDefault="00136456" w:rsidP="0029323B">
      <w:r>
        <w:separator/>
      </w:r>
    </w:p>
  </w:endnote>
  <w:endnote w:type="continuationSeparator" w:id="0">
    <w:p w14:paraId="560F0B16" w14:textId="77777777" w:rsidR="00136456" w:rsidRDefault="00136456" w:rsidP="0029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FF63D" w14:textId="77777777" w:rsidR="00136456" w:rsidRDefault="00136456" w:rsidP="0029323B">
      <w:r>
        <w:separator/>
      </w:r>
    </w:p>
  </w:footnote>
  <w:footnote w:type="continuationSeparator" w:id="0">
    <w:p w14:paraId="2D2A8899" w14:textId="77777777" w:rsidR="00136456" w:rsidRDefault="00136456" w:rsidP="00293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F5F92"/>
    <w:multiLevelType w:val="hybridMultilevel"/>
    <w:tmpl w:val="F5F0B7FC"/>
    <w:lvl w:ilvl="0" w:tplc="00646B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482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B83"/>
    <w:rsid w:val="000E7323"/>
    <w:rsid w:val="000F5FCA"/>
    <w:rsid w:val="000F75F7"/>
    <w:rsid w:val="00105C5E"/>
    <w:rsid w:val="0011617A"/>
    <w:rsid w:val="00136456"/>
    <w:rsid w:val="00242831"/>
    <w:rsid w:val="00245940"/>
    <w:rsid w:val="0029323B"/>
    <w:rsid w:val="003E59FE"/>
    <w:rsid w:val="004D3B32"/>
    <w:rsid w:val="00586C90"/>
    <w:rsid w:val="006661E2"/>
    <w:rsid w:val="0074299E"/>
    <w:rsid w:val="007C2BCE"/>
    <w:rsid w:val="008162A8"/>
    <w:rsid w:val="00864DA9"/>
    <w:rsid w:val="008B6E9E"/>
    <w:rsid w:val="00921B83"/>
    <w:rsid w:val="00986F48"/>
    <w:rsid w:val="00A35E09"/>
    <w:rsid w:val="00A969B2"/>
    <w:rsid w:val="00AF1083"/>
    <w:rsid w:val="00B27D87"/>
    <w:rsid w:val="00C07634"/>
    <w:rsid w:val="00C42B87"/>
    <w:rsid w:val="00C81EFE"/>
    <w:rsid w:val="00D104C5"/>
    <w:rsid w:val="00D5102B"/>
    <w:rsid w:val="00EF2197"/>
    <w:rsid w:val="00FA4373"/>
    <w:rsid w:val="00FE3723"/>
    <w:rsid w:val="105202A6"/>
    <w:rsid w:val="54DC3649"/>
    <w:rsid w:val="67C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26971"/>
  <w15:docId w15:val="{E52A3EA0-38C3-480C-A242-678AA8F7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653</Words>
  <Characters>4520</Characters>
  <Application>Microsoft Office Word</Application>
  <DocSecurity>0</DocSecurity>
  <Lines>452</Lines>
  <Paragraphs>369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YANG</dc:creator>
  <cp:lastModifiedBy>XU YANG</cp:lastModifiedBy>
  <cp:revision>6</cp:revision>
  <dcterms:created xsi:type="dcterms:W3CDTF">2025-04-16T10:00:00Z</dcterms:created>
  <dcterms:modified xsi:type="dcterms:W3CDTF">2025-09-09T02:31:00Z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eyJoZGlkIjoiNTdiZDYzNWYyYzYxYWQzZmE3YmQ5OGUxOWNkYWU4YzQiLCJ1c2VySWQiOiIzMzM0NzI5MjQifQ==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4684715BF32F40ED84AE2466164F1E66_12</vt:lpwstr>
  </property>
</Properties>
</file>