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5E" w:rsidRPr="00E04D5E" w:rsidRDefault="00B96173" w:rsidP="00E04D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1: </w:t>
      </w:r>
      <w:r w:rsidR="00E04D5E" w:rsidRPr="00E04D5E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04D5E" w:rsidRPr="00E04D5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04D5E" w:rsidRPr="00E04D5E">
        <w:rPr>
          <w:rFonts w:ascii="Times New Roman" w:hAnsi="Times New Roman" w:cs="Times New Roman"/>
          <w:sz w:val="24"/>
          <w:szCs w:val="24"/>
        </w:rPr>
        <w:t>Summary of the molecular mass of Zn transporters and antibodies used for detection.</w:t>
      </w:r>
      <w:proofErr w:type="gramEnd"/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36"/>
        <w:gridCol w:w="1702"/>
        <w:gridCol w:w="1523"/>
        <w:gridCol w:w="1882"/>
        <w:gridCol w:w="2071"/>
        <w:gridCol w:w="2501"/>
        <w:gridCol w:w="2061"/>
      </w:tblGrid>
      <w:tr w:rsidR="001E43A6" w:rsidRPr="00E04D5E" w:rsidTr="008A2123">
        <w:trPr>
          <w:trHeight w:val="295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Transporter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Predicted MW</w:t>
            </w: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</w:t>
            </w: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r w:rsidR="001E43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Detected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r w:rsidR="001E43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Reported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r w:rsidR="001E43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1E43A6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Antibody used</w:t>
            </w:r>
          </w:p>
        </w:tc>
      </w:tr>
      <w:tr w:rsidR="001E43A6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66, 68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recombinant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97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Santa Cruz</w:t>
            </w:r>
          </w:p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(sc-15632)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97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Santa Cruz</w:t>
            </w:r>
          </w:p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(sc-15632)</w:t>
            </w:r>
          </w:p>
        </w:tc>
      </w:tr>
      <w:tr w:rsidR="001E43A6" w:rsidRPr="00E04D5E" w:rsidTr="008A2123">
        <w:trPr>
          <w:trHeight w:val="48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35, 48, 66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1E4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TRAMPC2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Costello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&lt;EndNote&gt;&lt;Cite&gt;&lt;Author&gt;Costello&lt;/Author&gt;&lt;Year&gt;2011 &lt;/Year&gt;&lt;RecNum&gt;58&lt;/RecNum&gt;&lt;DisplayText&gt;[68]&lt;/DisplayText&gt;&lt;record&gt;&lt;rec-number&gt;58&lt;/rec-number&gt;&lt;foreign-keys&gt;&lt;key app="EN" db-id="dsawwpws1ptdpve9esbvwxdk59zdat5a2vvw"&gt;58&lt;/key&gt;&lt;/foreign-keys&gt;&lt;ref-type name="Journal Article"&gt;17&lt;/ref-type&gt;&lt;contributors&gt;&lt;authors&gt;&lt;author&gt;LC Costello &lt;/author&gt;&lt;author&gt;RB Franklin &lt;/author&gt;&lt;author&gt;J Zou &lt;/author&gt;&lt;author&gt;P Feng &lt;/author&gt;&lt;author&gt;R Bok &lt;/author&gt;&lt;author&gt;MG Swanson &lt;/author&gt;&lt;author&gt;J Kurhanewicz &lt;/author&gt;&lt;/authors&gt;&lt;/contributors&gt;&lt;titles&gt;&lt;title&gt;Human prostate cancer ZIP1/zinc/citrate genetic/metabolic relationship in the TRAMP prostate cancer animal model.&lt;/title&gt;&lt;secondary-title&gt;Cancer Biol Ther.&lt;/secondary-title&gt;&lt;/titles&gt;&lt;periodical&gt;&lt;full-title&gt;Cancer Biol Ther.&lt;/full-title&gt;&lt;/periodical&gt;&lt;pages&gt;1078-84.&lt;/pages&gt;&lt;volume&gt;12&lt;/volume&gt;&lt;dates&gt;&lt;year&gt;2011 &lt;/year&gt;&lt;/dates&gt;&lt;urls&gt;&lt;/urls&gt;&lt;/record&gt;&lt;/Cite&gt;&lt;/EndNote&gt;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68" w:tooltip="Costello, 2011  #58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68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459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66, 130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mammary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&lt;EndNote&gt;&lt;Cite&gt;&lt;Author&gt;Kelleher&lt;/Author&gt;&lt;Year&gt;2012&lt;/Year&gt;&lt;RecNum&gt;157&lt;/RecNum&gt;&lt;DisplayText&gt;[50]&lt;/DisplayText&gt;&lt;record&gt;&lt;rec-number&gt;157&lt;/rec-number&gt;&lt;foreign-keys&gt;&lt;key app="EN" db-id="d5f02wfd6pwws1e9rvl5asxf9sew5ewt02s9"&gt;157&lt;/key&gt;&lt;/foreign-keys&gt;&lt;ref-type name="Journal Article"&gt;17&lt;/ref-type&gt;&lt;contributors&gt;&lt;authors&gt;&lt;author&gt;Kelleher, Shannon L&lt;/author&gt;&lt;author&gt;Velasquez, Vanessa&lt;/author&gt;&lt;author&gt;Croxford, Thomas P&lt;/author&gt;&lt;author&gt;McCormick, Nicholas H&lt;/author&gt;&lt;author&gt;Lopez, Veronica&lt;/author&gt;&lt;author&gt;MacDavid, Joshua&lt;/author&gt;&lt;/authors&gt;&lt;/contributors&gt;&lt;titles&gt;&lt;title&gt;Mapping the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system in mammary cells: Molecular analysis reveals a phenotype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dependent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network during lactation&lt;/title&gt;&lt;secondary-title&gt;Journal of cellular physiology&lt;/secondary-title&gt;&lt;/titles&gt;&lt;periodical&gt;&lt;full-title&gt;Journal of cellular physiology&lt;/full-title&gt;&lt;/periodical&gt;&lt;pages&gt;1761-1770&lt;/pages&gt;&lt;volume&gt;227&lt;/volume&gt;&lt;number&gt;4&lt;/number&gt;&lt;dates&gt;&lt;year&gt;2012&lt;/year&gt;&lt;/dates&gt;&lt;isbn&gt;1097-4652&lt;/isbn&gt;&lt;urls&gt;&lt;/urls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50" w:tooltip="Kelleher, 2012 #15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50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&lt;EndNote&gt;&lt;Cite&gt;&lt;Author&gt;Kelleher&lt;/Author&gt;&lt;Year&gt;2012&lt;/Year&gt;&lt;RecNum&gt;157&lt;/RecNum&gt;&lt;DisplayText&gt;[50]&lt;/DisplayText&gt;&lt;record&gt;&lt;rec-number&gt;157&lt;/rec-number&gt;&lt;foreign-keys&gt;&lt;key app="EN" db-id="d5f02wfd6pwws1e9rvl5asxf9sew5ewt02s9"&gt;157&lt;/key&gt;&lt;/foreign-keys&gt;&lt;ref-type name="Journal Article"&gt;17&lt;/ref-type&gt;&lt;contributors&gt;&lt;authors&gt;&lt;author&gt;Kelleher, Shannon L&lt;/author&gt;&lt;author&gt;Velasquez, Vanessa&lt;/author&gt;&lt;author&gt;Croxford, Thomas P&lt;/author&gt;&lt;author&gt;McCormick, Nicholas H&lt;/author&gt;&lt;author&gt;Lopez, Veronica&lt;/author&gt;&lt;author&gt;MacDavid, Joshua&lt;/author&gt;&lt;/authors&gt;&lt;/contributors&gt;&lt;titles&gt;&lt;title&gt;Mapping the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system in mammary cells: Molecular analysis reveals a phenotype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dependent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network during lactation&lt;/title&gt;&lt;secondary-title&gt;Journal of cellular physiology&lt;/secondary-title&gt;&lt;/titles&gt;&lt;periodical&gt;&lt;full-title&gt;Journal of cellular physiology&lt;/full-title&gt;&lt;/periodical&gt;&lt;pages&gt;1761-1770&lt;/pages&gt;&lt;volume&gt;227&lt;/volume&gt;&lt;number&gt;4&lt;/number&gt;&lt;dates&gt;&lt;year&gt;2012&lt;/year&gt;&lt;/dates&gt;&lt;isbn&gt;1097-4652&lt;/isbn&gt;&lt;urls&gt;&lt;/urls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50" w:tooltip="Kelleher, 2012 #15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50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</w:tr>
      <w:tr w:rsidR="001E43A6" w:rsidRPr="00E04D5E" w:rsidTr="008A2123">
        <w:trPr>
          <w:trHeight w:val="422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66, 68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35, 52, 54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CaCO2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A96C42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Jou</w:t>
            </w:r>
            <w:proofErr w:type="spellEnd"/>
            <w:r w:rsidR="00E04D5E"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E04D5E"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&lt;EndNote&gt;&lt;Cite&gt;&lt;Author&gt;MY&lt;/Author&gt;&lt;Year&gt;2010 &lt;/Year&gt;&lt;RecNum&gt;60&lt;/RecNum&gt;&lt;DisplayText&gt;[69]&lt;/DisplayText&gt;&lt;record&gt;&lt;rec-number&gt;60&lt;/rec-number&gt;&lt;foreign-keys&gt;&lt;key app="EN" db-id="dsawwpws1ptdpve9esbvwxdk59zdat5a2vvw"&gt;60&lt;/key&gt;&lt;/foreign-keys&gt;&lt;ref-type name="Journal Article"&gt;17&lt;/ref-type&gt;&lt;contributors&gt;&lt;authors&gt;&lt;author&gt;MY Jou MY&lt;/author&gt;&lt;author&gt;AF Philipps&lt;/author&gt;&lt;author&gt;SL Kelleher &lt;/author&gt;&lt;author&gt;B Lönnerdal&lt;/author&gt;&lt;/authors&gt;&lt;/contributors&gt;&lt;titles&gt;&lt;title&gt;Effects of zinc exposure on zinc transporter expression in human intestinal cells of varying maturity.&lt;/title&gt;&lt;secondary-title&gt;J Pediatr Gastroenterol Nutr.&lt;/secondary-title&gt;&lt;/titles&gt;&lt;periodical&gt;&lt;full-title&gt;J Pediatr Gastroenterol Nutr.&lt;/full-title&gt;&lt;/periodical&gt;&lt;pages&gt;587-95&lt;/pages&gt;&lt;volume&gt;50&lt;/volume&gt;&lt;dates&gt;&lt;year&gt;2010 &lt;/year&gt;&lt;/dates&gt;&lt;urls&gt;&lt;/urls&gt;&lt;/record&gt;&lt;/Cite&gt;&lt;/EndNote&gt;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E04D5E"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69" w:tooltip="MY, 2010  #60" w:history="1">
              <w:r w:rsidR="00E04D5E"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69</w:t>
              </w:r>
            </w:hyperlink>
            <w:r w:rsidR="00E04D5E"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ind w:firstLineChars="1500" w:firstLine="3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JJou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&lt;EndNote&gt;&lt;Cite&gt;&lt;Author&gt;MY&lt;/Author&gt;&lt;Year&gt;2010 &lt;/Year&gt;&lt;RecNum&gt;60&lt;/RecNum&gt;&lt;DisplayText&gt;[69]&lt;/DisplayText&gt;&lt;record&gt;&lt;rec-number&gt;60&lt;/rec-number&gt;&lt;foreign-keys&gt;&lt;key app="EN" db-id="dsawwpws1ptdpve9esbvwxdk59zdat5a2vvw"&gt;60&lt;/key&gt;&lt;/foreign-keys&gt;&lt;ref-type name="Journal Article"&gt;17&lt;/ref-type&gt;&lt;contributors&gt;&lt;authors&gt;&lt;author&gt;MY Jou MY&lt;/author&gt;&lt;author&gt;AF Philipps&lt;/author&gt;&lt;author&gt;SL Kelleher &lt;/author&gt;&lt;author&gt;B Lönnerdal&lt;/author&gt;&lt;/authors&gt;&lt;/contributors&gt;&lt;titles&gt;&lt;title&gt;Effects of zinc exposure on zinc transporter expression in human intestinal cells of varying maturity.&lt;/title&gt;&lt;secondary-title&gt;J Pediatr Gastroenterol Nutr.&lt;/secondary-title&gt;&lt;/titles&gt;&lt;periodical&gt;&lt;full-title&gt;J Pediatr Gastroenterol Nutr.&lt;/full-title&gt;&lt;/periodical&gt;&lt;pages&gt;587-95&lt;/pages&gt;&lt;volume&gt;50&lt;/volume&gt;&lt;dates&gt;&lt;year&gt;2010 &lt;/year&gt;&lt;/dates&gt;&lt;urls&gt;&lt;/urls&gt;&lt;/record&gt;&lt;/Cite&gt;&lt;/EndNote&gt;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69" w:tooltip="MY, 2010  #60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69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</w:tr>
      <w:tr w:rsidR="001E43A6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35, 60, 71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yolk sac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Dufner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-Beattie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&lt;EndNote&gt;&lt;Cite&gt;&lt;Author&gt;Dufner-Beattie&lt;/Author&gt;&lt;Year&gt;2004&lt;/Year&gt;&lt;RecNum&gt;61&lt;/RecNum&gt;&lt;DisplayText&gt;[70]&lt;/DisplayText&gt;&lt;record&gt;&lt;rec-number&gt;61&lt;/rec-number&gt;&lt;foreign-keys&gt;&lt;key app="EN" db-id="dsawwpws1ptdpve9esbvwxdk59zdat5a2vvw"&gt;61&lt;/key&gt;&lt;/foreign-keys&gt;&lt;ref-type name="Journal Article"&gt;17&lt;/ref-type&gt;&lt;contributors&gt;&lt;authors&gt;&lt;author&gt;Dufner-Beattie, Jodi&lt;/author&gt;&lt;author&gt;Kuo, Yien-Ming&lt;/author&gt;&lt;author&gt;Gitschier, Jane&lt;/author&gt;&lt;author&gt;Andrews, Glen K.&lt;/author&gt;&lt;/authors&gt;&lt;/contributors&gt;&lt;titles&gt;&lt;title&gt;The Adaptive Response to Dietary Zinc in Mice Involves the Differential Cellular Localization and Zinc Regulation of the Zinc Transporters ZIP4 and ZIP5&lt;/title&gt;&lt;secondary-title&gt;Journal of Biological Chemistry&lt;/secondary-title&gt;&lt;/titles&gt;&lt;periodical&gt;&lt;full-title&gt;Journal of Biological Chemistry&lt;/full-title&gt;&lt;/periodical&gt;&lt;pages&gt;49082-49090&lt;/pages&gt;&lt;volume&gt;279&lt;/volume&gt;&lt;number&gt;47&lt;/number&gt;&lt;dates&gt;&lt;year&gt;2004&lt;/year&gt;&lt;pub-dates&gt;&lt;date&gt;November 19, 2004&lt;/date&gt;&lt;/pub-dates&gt;&lt;/dates&gt;&lt;urls&gt;&lt;related-urls&gt;&lt;url&gt;http://www.jbc.org/content/279/47/49082.abstract&lt;/url&gt;&lt;/related-urls&gt;&lt;/urls&gt;&lt;electronic-resource-num&gt;10.1074/jbc.M409962200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0" w:tooltip="Dufner-Beattie, 2004 #61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70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467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HEPA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Weaver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&lt;EndNote&gt;&lt;Cite&gt;&lt;Author&gt;Weaver&lt;/Author&gt;&lt;Year&gt;2010 &lt;/Year&gt;&lt;RecNum&gt;62&lt;/RecNum&gt;&lt;DisplayText&gt;[71]&lt;/DisplayText&gt;&lt;record&gt;&lt;rec-number&gt;62&lt;/rec-number&gt;&lt;foreign-keys&gt;&lt;key app="EN" db-id="dsawwpws1ptdpve9esbvwxdk59zdat5a2vvw"&gt;62&lt;/key&gt;&lt;/foreign-keys&gt;&lt;ref-type name="Journal Article"&gt;17&lt;/ref-type&gt;&lt;contributors&gt;&lt;authors&gt;&lt;author&gt;BP Weaver &lt;/author&gt;&lt;author&gt;Y Zhang &lt;/author&gt;&lt;author&gt;S Hiscox &lt;/author&gt;&lt;author&gt;GL Guo &lt;/author&gt;&lt;author&gt;U Apte &lt;/author&gt;&lt;author&gt;KM Taylor &lt;/author&gt;&lt;author&gt;CT Sheline &lt;/author&gt;&lt;author&gt;L Wang L&lt;/author&gt;&lt;author&gt;GK Andrews &lt;/author&gt;&lt;/authors&gt;&lt;/contributors&gt;&lt;titles&gt;&lt;title&gt;Zip4 (Slc39a4) expression is activated in hepatocellular carcinomas and functions to repress apoptosis, enhance cell cycle and increase migration.&lt;/title&gt;&lt;secondary-title&gt;PLoS One&lt;/secondary-title&gt;&lt;/titles&gt;&lt;periodical&gt;&lt;full-title&gt;PLoS One&lt;/full-title&gt;&lt;/periodical&gt;&lt;number&gt;e13158.&lt;/number&gt;&lt;dates&gt;&lt;year&gt;2010 &lt;/year&gt;&lt;/dates&gt;&lt;urls&gt;&lt;/urls&gt;&lt;/record&gt;&lt;/Cite&gt;&lt;/EndNote&gt;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1" w:tooltip="Weaver, 2010  #62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71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human spleen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2C19E0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ProSci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E04D5E" w:rsidRPr="00E04D5E">
              <w:rPr>
                <w:rFonts w:ascii="Times New Roman" w:eastAsia="Times New Roman" w:hAnsi="Times New Roman" w:cs="Times New Roman"/>
                <w:color w:val="000000"/>
              </w:rPr>
              <w:t>6089)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2C19E0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ProSci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E04D5E" w:rsidRPr="00E04D5E">
              <w:rPr>
                <w:rFonts w:ascii="Times New Roman" w:eastAsia="Times New Roman" w:hAnsi="Times New Roman" w:cs="Times New Roman"/>
                <w:color w:val="000000"/>
              </w:rPr>
              <w:t>6089)</w:t>
            </w:r>
          </w:p>
        </w:tc>
      </w:tr>
      <w:tr w:rsidR="001E43A6" w:rsidRPr="00E04D5E" w:rsidTr="008A2123">
        <w:trPr>
          <w:trHeight w:val="503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yolk sac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Dufner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-Beattie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&lt;EndNote&gt;&lt;Cite&gt;&lt;Author&gt;Dufner-Beattie&lt;/Author&gt;&lt;Year&gt;2004&lt;/Year&gt;&lt;RecNum&gt;61&lt;/RecNum&gt;&lt;DisplayText&gt;[70]&lt;/DisplayText&gt;&lt;record&gt;&lt;rec-number&gt;61&lt;/rec-number&gt;&lt;foreign-keys&gt;&lt;key app="EN" db-id="dsawwpws1ptdpve9esbvwxdk59zdat5a2vvw"&gt;61&lt;/key&gt;&lt;/foreign-keys&gt;&lt;ref-type name="Journal Article"&gt;17&lt;/ref-type&gt;&lt;contributors&gt;&lt;authors&gt;&lt;author&gt;Dufner-Beattie, Jodi&lt;/author&gt;&lt;author&gt;Kuo, Yien-Ming&lt;/author&gt;&lt;author&gt;Gitschier, Jane&lt;/author&gt;&lt;author&gt;Andrews, Glen K.&lt;/author&gt;&lt;/authors&gt;&lt;/contributors&gt;&lt;titles&gt;&lt;title&gt;The Adaptive Response to Dietary Zinc in Mice Involves the Differential Cellular Localization and Zinc Regulation of the Zinc Transporters ZIP4 and ZIP5&lt;/title&gt;&lt;secondary-title&gt;Journal of Biological Chemistry&lt;/secondary-title&gt;&lt;/titles&gt;&lt;periodical&gt;&lt;full-title&gt;Journal of Biological Chemistry&lt;/full-title&gt;&lt;/periodical&gt;&lt;pages&gt;49082-49090&lt;/pages&gt;&lt;volume&gt;279&lt;/volume&gt;&lt;number&gt;47&lt;/number&gt;&lt;dates&gt;&lt;year&gt;2004&lt;/year&gt;&lt;pub-dates&gt;&lt;date&gt;November 19, 2004&lt;/date&gt;&lt;/pub-dates&gt;&lt;/dates&gt;&lt;urls&gt;&lt;related-urls&gt;&lt;url&gt;http://www.jbc.org/content/279/47/49082.abstract&lt;/url&gt;&lt;/related-urls&gt;&lt;/urls&gt;&lt;electronic-resource-num&gt;10.1074/jbc.M409962200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0" w:tooltip="Dufner-Beattie, 2004 #61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70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35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48, 85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50, 84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unknown 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7FC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Sigma </w:t>
            </w:r>
          </w:p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(SAB3500597)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ind w:firstLineChars="1500" w:firstLine="3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SSigma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(SAB3500597)</w:t>
            </w:r>
          </w:p>
        </w:tc>
      </w:tr>
      <w:tr w:rsidR="001E43A6" w:rsidRPr="00E04D5E" w:rsidTr="008A2123">
        <w:trPr>
          <w:trHeight w:val="48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MCF7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Shen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&lt;EndNote&gt;&lt;Cite&gt;&lt;Author&gt;Shen&lt;/Author&gt;&lt;Year&gt;2009&lt;/Year&gt;&lt;RecNum&gt;63&lt;/RecNum&gt;&lt;DisplayText&gt;[72]&lt;/DisplayText&gt;&lt;record&gt;&lt;rec-number&gt;63&lt;/rec-number&gt;&lt;foreign-keys&gt;&lt;key app="EN" db-id="dsawwpws1ptdpve9esbvwxdk59zdat5a2vvw"&gt;63&lt;/key&gt;&lt;/foreign-keys&gt;&lt;ref-type name="Journal Article"&gt;17&lt;/ref-type&gt;&lt;contributors&gt;&lt;authors&gt;&lt;author&gt;Shen, Hui&lt;/author&gt;&lt;author&gt;Qin, Haihong&lt;/author&gt;&lt;author&gt;Guo, Junsheng&lt;/author&gt;&lt;/authors&gt;&lt;/contributors&gt;&lt;titles&gt;&lt;title&gt;Concordant correlation of LIV-1 and E-cadherin expression in human breast cancer cell MCF-7&lt;/title&gt;&lt;secondary-title&gt;Molecular Biology Reports&lt;/secondary-title&gt;&lt;alt-title&gt;Mol Biol Rep&lt;/alt-title&gt;&lt;/titles&gt;&lt;periodical&gt;&lt;full-title&gt;Molecular Biology Reports&lt;/full-title&gt;&lt;abbr-1&gt;Mol Biol Rep&lt;/abbr-1&gt;&lt;/periodical&gt;&lt;alt-periodical&gt;&lt;full-title&gt;Molecular Biology Reports&lt;/full-title&gt;&lt;abbr-1&gt;Mol Biol Rep&lt;/abbr-1&gt;&lt;/alt-periodical&gt;&lt;pages&gt;653-659&lt;/pages&gt;&lt;volume&gt;36&lt;/volume&gt;&lt;number&gt;4&lt;/number&gt;&lt;keywords&gt;&lt;keyword&gt;LIV-1&lt;/keyword&gt;&lt;keyword&gt;E-cadherin&lt;/keyword&gt;&lt;keyword&gt;Breast cancer&lt;/keyword&gt;&lt;keyword&gt;MCF-7&lt;/keyword&gt;&lt;/keywords&gt;&lt;dates&gt;&lt;year&gt;2009&lt;/year&gt;&lt;pub-dates&gt;&lt;date&gt;2009/04/01&lt;/date&gt;&lt;/pub-dates&gt;&lt;/dates&gt;&lt;publisher&gt;Springer Netherlands&lt;/publisher&gt;&lt;isbn&gt;0301-4851&lt;/isbn&gt;&lt;urls&gt;&lt;related-urls&gt;&lt;url&gt;http://dx.doi.org/10.1007/s11033-008-9225-4&lt;/url&gt;&lt;/related-urls&gt;&lt;/urls&gt;&lt;electronic-resource-num&gt;10.1007/s11033-008-9225-4&lt;/electronic-resource-num&gt;&lt;language&gt;English&lt;/language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2" w:tooltip="Shen, 2009 #63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72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42, 84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testes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Croxford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&lt;EndNote&gt;&lt;Cite&gt;&lt;Author&gt;Croxford&lt;/Author&gt;&lt;Year&gt;2011&lt;/Year&gt;&lt;RecNum&gt;64&lt;/RecNum&gt;&lt;DisplayText&gt;[73]&lt;/DisplayText&gt;&lt;record&gt;&lt;rec-number&gt;64&lt;/rec-number&gt;&lt;foreign-keys&gt;&lt;key app="EN" db-id="dsawwpws1ptdpve9esbvwxdk59zdat5a2vvw"&gt;64&lt;/key&gt;&lt;/foreign-keys&gt;&lt;ref-type name="Journal Article"&gt;17&lt;/ref-type&gt;&lt;contributors&gt;&lt;authors&gt;&lt;author&gt;Croxford, Thomas P.&lt;/author&gt;&lt;author&gt;McCormick, Nicholas H.&lt;/author&gt;&lt;author&gt;Kelleher, Shannon L.&lt;/author&gt;&lt;/authors&gt;&lt;/contributors&gt;&lt;titles&gt;&lt;title&gt;Moderate Zinc Deficiency Reduces Testicular Zip6 and Zip10 Abundance and Impairs Spermatogenesis in Mice&lt;/title&gt;&lt;secondary-title&gt;The Journal of Nutrition&lt;/secondary-title&gt;&lt;/titles&gt;&lt;periodical&gt;&lt;full-title&gt;The Journal of Nutrition&lt;/full-title&gt;&lt;/periodical&gt;&lt;pages&gt;359-365&lt;/pages&gt;&lt;volume&gt;141&lt;/volume&gt;&lt;number&gt;3&lt;/number&gt;&lt;dates&gt;&lt;year&gt;2011&lt;/year&gt;&lt;pub-dates&gt;&lt;date&gt;March 1, 2011&lt;/date&gt;&lt;/pub-dates&gt;&lt;/dates&gt;&lt;urls&gt;&lt;related-urls&gt;&lt;url&gt;http://jn.nutrition.org/content/141/3/359.abstract&lt;/url&gt;&lt;/related-urls&gt;&lt;/urls&gt;&lt;electronic-resource-num&gt;10.3945/jn.110.131318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3" w:tooltip="Croxford, 2011 #64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73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ind w:firstLineChars="1500" w:firstLine="3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brain, liver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Huang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&lt;EndNote&gt;&lt;Cite&gt;&lt;Author&gt;Huang&lt;/Author&gt;&lt;Year&gt;2005&lt;/Year&gt;&lt;RecNum&gt;65&lt;/RecNum&gt;&lt;DisplayText&gt;[35]&lt;/DisplayText&gt;&lt;record&gt;&lt;rec-number&gt;65&lt;/rec-number&gt;&lt;foreign-keys&gt;&lt;key app="EN" db-id="dsawwpws1ptdpve9esbvwxdk59zdat5a2vvw"&gt;65&lt;/key&gt;&lt;/foreign-keys&gt;&lt;ref-type name="Journal Article"&gt;17&lt;/ref-type&gt;&lt;contributors&gt;&lt;authors&gt;&lt;author&gt;Huang, Liping&lt;/author&gt;&lt;author&gt;Kirschke, Catherine P.&lt;/author&gt;&lt;author&gt;Zhang, Yunfan&lt;/author&gt;&lt;author&gt;Yu, Yan Yiu&lt;/author&gt;&lt;/authors&gt;&lt;/contributors&gt;&lt;titles&gt;&lt;title&gt;The ZIP7 Gene (Slc39a7) Encodes a Zinc Transporter Involved in Zinc Homeostasis of the Golgi Apparatus&lt;/title&gt;&lt;secondary-title&gt;Journal of Biological Chemistry&lt;/secondary-title&gt;&lt;/titles&gt;&lt;periodical&gt;&lt;full-title&gt;Journal of Biological Chemistry&lt;/full-title&gt;&lt;/periodical&gt;&lt;pages&gt;15456-15463&lt;/pages&gt;&lt;volume&gt;280&lt;/volume&gt;&lt;number&gt;15&lt;/number&gt;&lt;dates&gt;&lt;year&gt;2005&lt;/year&gt;&lt;pub-dates&gt;&lt;date&gt;April 15, 2005&lt;/date&gt;&lt;/pub-dates&gt;&lt;/dates&gt;&lt;urls&gt;&lt;related-urls&gt;&lt;url&gt;http://www.jbc.org/content/280/15/15456.abstract&lt;/url&gt;&lt;/related-urls&gt;&lt;/urls&gt;&lt;electronic-resource-num&gt;10.1074/jbc.M412188200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35" w:tooltip="Huang, 2005 #131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35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Huang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&lt;EndNote&gt;&lt;Cite&gt;&lt;Author&gt;Huang&lt;/Author&gt;&lt;Year&gt;2005&lt;/Year&gt;&lt;RecNum&gt;65&lt;/RecNum&gt;&lt;DisplayText&gt;[35]&lt;/DisplayText&gt;&lt;record&gt;&lt;rec-number&gt;65&lt;/rec-number&gt;&lt;foreign-keys&gt;&lt;key app="EN" db-id="dsawwpws1ptdpve9esbvwxdk59zdat5a2vvw"&gt;65&lt;/key&gt;&lt;/foreign-keys&gt;&lt;ref-type name="Journal Article"&gt;17&lt;/ref-type&gt;&lt;contributors&gt;&lt;authors&gt;&lt;author&gt;Huang, Liping&lt;/author&gt;&lt;author&gt;Kirschke, Catherine P.&lt;/author&gt;&lt;author&gt;Zhang, Yunfan&lt;/author&gt;&lt;author&gt;Yu, Yan Yiu&lt;/author&gt;&lt;/authors&gt;&lt;/contributors&gt;&lt;titles&gt;&lt;title&gt;The ZIP7 Gene (Slc39a7) Encodes a Zinc Transporter Involved in Zinc Homeostasis of the Golgi Apparatus&lt;/title&gt;&lt;secondary-title&gt;Journal of Biological Chemistry&lt;/secondary-title&gt;&lt;/titles&gt;&lt;periodical&gt;&lt;full-title&gt;Journal of Biological Chemistry&lt;/full-title&gt;&lt;/periodical&gt;&lt;pages&gt;15456-15463&lt;/pages&gt;&lt;volume&gt;280&lt;/volume&gt;&lt;number&gt;15&lt;/number&gt;&lt;dates&gt;&lt;year&gt;2005&lt;/year&gt;&lt;pub-dates&gt;&lt;date&gt;April 15, 2005&lt;/date&gt;&lt;/pub-dates&gt;&lt;/dates&gt;&lt;urls&gt;&lt;related-urls&gt;&lt;url&gt;http://www.jbc.org/content/280/15/15456.abstract&lt;/url&gt;&lt;/related-urls&gt;&lt;/urls&gt;&lt;electronic-resource-num&gt;10.1074/jbc.M412188200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35" w:tooltip="Huang, 2005 #131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35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</w:tr>
      <w:tr w:rsidR="001E43A6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56, 58, 72, 105, &gt;250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TAMR breast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Taylor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&lt;EndNote&gt;&lt;Cite&gt;&lt;Author&gt;Taylor&lt;/Author&gt;&lt;Year&gt;2012&lt;/Year&gt;&lt;RecNum&gt;48&lt;/RecNum&gt;&lt;DisplayText&gt;[37]&lt;/DisplayText&gt;&lt;record&gt;&lt;rec-number&gt;48&lt;/rec-number&gt;&lt;foreign-keys&gt;&lt;key app="EN" db-id="dsawwpws1ptdpve9esbvwxdk59zdat5a2vvw"&gt;48&lt;/key&gt;&lt;/foreign-keys&gt;&lt;ref-type name="Journal Article"&gt;17&lt;/ref-type&gt;&lt;contributors&gt;&lt;authors&gt;&lt;author&gt;Taylor, Kathryn M.&lt;/author&gt;&lt;author&gt;Hiscox, Stephen&lt;/author&gt;&lt;author&gt;Nicholson, Robert I.&lt;/author&gt;&lt;author&gt;Hogstrand, Christer&lt;/author&gt;&lt;author&gt;Kille, Peter&lt;/author&gt;&lt;/authors&gt;&lt;/contributors&gt;&lt;titles&gt;&lt;title&gt;Protein Kinase CK2 Triggers Cytosolic Zinc Signaling Pathways by Phosphorylation of Zinc Channel ZIP7&lt;/title&gt;&lt;secondary-title&gt;Sci. Signal.&lt;/secondary-title&gt;&lt;/titles&gt;&lt;periodical&gt;&lt;full-title&gt;Sci. Signal.&lt;/full-title&gt;&lt;/periodical&gt;&lt;pages&gt;ra11-&lt;/pages&gt;&lt;volume&gt;5&lt;/volume&gt;&lt;number&gt;210&lt;/number&gt;&lt;dates&gt;&lt;year&gt;2012&lt;/year&gt;&lt;pub-dates&gt;&lt;date&gt;February 7, 2012&lt;/date&gt;&lt;/pub-dates&gt;&lt;/dates&gt;&lt;urls&gt;&lt;related-urls&gt;&lt;url&gt;http://stke.sciencemag.org/cgi/content/abstract/sigtrans;5/210/ra11&lt;/url&gt;&lt;/related-urls&gt;&lt;/urls&gt;&lt;electronic-resource-num&gt;10.1126/scisignal.2002585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37" w:tooltip="Taylor, 2012 #48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37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ind w:firstLineChars="1500" w:firstLine="3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377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43, 49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52, 56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human spleen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7FC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Pierce </w:t>
            </w:r>
          </w:p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(PA5-21073)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7FC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Pierce </w:t>
            </w:r>
          </w:p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(PA5-21073)</w:t>
            </w:r>
          </w:p>
        </w:tc>
      </w:tr>
      <w:tr w:rsidR="001E43A6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55, 140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BEAS-2B cells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Besecker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&lt;EndNote&gt;&lt;Cite&gt;&lt;Author&gt;Besecker&lt;/Author&gt;&lt;Year&gt;2008&lt;/Year&gt;&lt;RecNum&gt;66&lt;/RecNum&gt;&lt;DisplayText&gt;[74]&lt;/DisplayText&gt;&lt;record&gt;&lt;rec-number&gt;66&lt;/rec-number&gt;&lt;foreign-keys&gt;&lt;key app="EN" db-id="dsawwpws1ptdpve9esbvwxdk59zdat5a2vvw"&gt;66&lt;/key&gt;&lt;/foreign-keys&gt;&lt;ref-type name="Journal Article"&gt;17&lt;/ref-type&gt;&lt;contributors&gt;&lt;authors&gt;&lt;author&gt;Besecker, Beth&lt;/author&gt;&lt;author&gt;Bao, Shengying&lt;/author&gt;&lt;author&gt;Bohacova, Barbara&lt;/author&gt;&lt;author&gt;Papp, Audrey&lt;/author&gt;&lt;author&gt;Sadee, Wolfgang&lt;/author&gt;&lt;author&gt;Knoell, Daren L.&lt;/author&gt;&lt;/authors&gt;&lt;/contributors&gt;&lt;titles&gt;&lt;title&gt;The human zinc transporter SLC39A8 (Zip8) is critical in zinc-mediated cytoprotection in lung epithelia&lt;/title&gt;&lt;secondary-title&gt;American Journal of Physiology - Lung Cellular and Molecular Physiology&lt;/secondary-title&gt;&lt;/titles&gt;&lt;periodical&gt;&lt;full-title&gt;American Journal of Physiology - Lung Cellular and Molecular Physiology&lt;/full-title&gt;&lt;/periodical&gt;&lt;pages&gt;L1127-L1136&lt;/pages&gt;&lt;volume&gt;294&lt;/volume&gt;&lt;number&gt;6&lt;/number&gt;&lt;dates&gt;&lt;year&gt;2008&lt;/year&gt;&lt;pub-dates&gt;&lt;date&gt;June 1, 2008&lt;/date&gt;&lt;/pub-dates&gt;&lt;/dates&gt;&lt;urls&gt;&lt;related-urls&gt;&lt;url&gt;http://ajplung.physiology.org/content/294/6/L1127.abstract&lt;/url&gt;&lt;/related-urls&gt;&lt;/urls&gt;&lt;electronic-resource-num&gt;10.1152/ajplung.00057.2008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4" w:tooltip="Besecker, 2008 #66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74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60, 62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RBCs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Ryu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&lt;EndNote&gt;&lt;Cite&gt;&lt;Author&gt;Ryu&lt;/Author&gt;&lt;Year&gt;2008&lt;/Year&gt;&lt;RecNum&gt;33&lt;/RecNum&gt;&lt;DisplayText&gt;[75]&lt;/DisplayText&gt;&lt;record&gt;&lt;rec-number&gt;33&lt;/rec-number&gt;&lt;foreign-keys&gt;&lt;key app="EN" db-id="dsawwpws1ptdpve9esbvwxdk59zdat5a2vvw"&gt;33&lt;/key&gt;&lt;/foreign-keys&gt;&lt;ref-type name="Journal Article"&gt;17&lt;/ref-type&gt;&lt;contributors&gt;&lt;authors&gt;&lt;author&gt;Ryu, Moon-Suhn&lt;/author&gt;&lt;author&gt;Lichten, Louis A.&lt;/author&gt;&lt;author&gt;Liuzzi, Juan P.&lt;/author&gt;&lt;author&gt;Cousins, Robert J.&lt;/author&gt;&lt;/authors&gt;&lt;/contributors&gt;&lt;titles&gt;&lt;title&gt;Zinc Transporters ZnT1 (Slc30a1), Zip8 (Slc39a8), and Zip10 (Slc39a10) in Mouse Red Blood Cells Are Differentially Regulated during Erythroid Development and by Dietary Zinc Deficiency&lt;/title&gt;&lt;secondary-title&gt;The Journal of Nutrition&lt;/secondary-title&gt;&lt;/titles&gt;&lt;periodical&gt;&lt;full-title&gt;The Journal of Nutrition&lt;/full-title&gt;&lt;/periodical&gt;&lt;pages&gt;2076-2083&lt;/pages&gt;&lt;volume&gt;138&lt;/volume&gt;&lt;number&gt;11&lt;/number&gt;&lt;dates&gt;&lt;year&gt;2008&lt;/year&gt;&lt;pub-dates&gt;&lt;date&gt;November 1, 2008&lt;/date&gt;&lt;/pub-dates&gt;&lt;/dates&gt;&lt;urls&gt;&lt;related-urls&gt;&lt;url&gt;http://jn.nutrition.org/content/138/11/2076.abstract&lt;/url&gt;&lt;/related-urls&gt;&lt;/urls&gt;&lt;electronic-resource-num&gt;10.3945/jn.108.093575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5" w:tooltip="Ryu, 2008 #33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3A6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75, 150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human T-cells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Aydemir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&lt;EndNote&gt;&lt;Cite&gt;&lt;Author&gt;Aydemir&lt;/Author&gt;&lt;Year&gt;2009&lt;/Year&gt;&lt;RecNum&gt;67&lt;/RecNum&gt;&lt;DisplayText&gt;[76]&lt;/DisplayText&gt;&lt;record&gt;&lt;rec-number&gt;67&lt;/rec-number&gt;&lt;foreign-keys&gt;&lt;key app="EN" db-id="dsawwpws1ptdpve9esbvwxdk59zdat5a2vvw"&gt;67&lt;/key&gt;&lt;/foreign-keys&gt;&lt;ref-type name="Journal Article"&gt;17&lt;/ref-type&gt;&lt;contributors&gt;&lt;authors&gt;&lt;author&gt;Aydemir, Tolunay B.&lt;/author&gt;&lt;author&gt;Liuzzi, Juan P.&lt;/author&gt;&lt;author&gt;McClellan, Steve&lt;/author&gt;&lt;author&gt;Cousins, Robert J.&lt;/author&gt;&lt;/authors&gt;&lt;/contributors&gt;&lt;titles&gt;&lt;title&gt;Zinc transporter ZIP8 (SLC39A8) and zinc influence IFN-γ expression in activated human T cells&lt;/title&gt;&lt;secondary-title&gt;Journal of Leukocyte Biology&lt;/secondary-title&gt;&lt;/titles&gt;&lt;periodical&gt;&lt;full-title&gt;Journal of Leukocyte Biology&lt;/full-title&gt;&lt;/periodical&gt;&lt;pages&gt;337-348&lt;/pages&gt;&lt;volume&gt;86&lt;/volume&gt;&lt;number&gt;2&lt;/number&gt;&lt;dates&gt;&lt;year&gt;2009&lt;/year&gt;&lt;pub-dates&gt;&lt;date&gt;August 1, 2009&lt;/date&gt;&lt;/pub-dates&gt;&lt;/dates&gt;&lt;urls&gt;&lt;related-urls&gt;&lt;url&gt;http://www.jleukbio.org/content/86/2/337.abstract&lt;/url&gt;&lt;/related-urls&gt;&lt;/urls&gt;&lt;electronic-resource-num&gt;10.1189/jlb.1208759&lt;/electronic-resource-num&gt;&lt;/record&gt;&lt;/Cite&gt;&lt;/EndNote&gt;</w:instrTex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6" w:tooltip="Aydemir, 2009 #6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76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="007A33A9"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5E" w:rsidRPr="00E04D5E" w:rsidRDefault="00E04D5E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62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color w:val="000000"/>
              </w:rPr>
              <w:t>Transporter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Predicted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Detected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Reported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Antibody used</w:t>
            </w: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47, 49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50, 95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human spleen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8A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Pierce (PA5-20678)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8A2123">
            <w:pPr>
              <w:spacing w:after="0" w:line="240" w:lineRule="auto"/>
              <w:ind w:firstLineChars="1500" w:firstLine="3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ierce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(PA5-20678)</w:t>
            </w:r>
          </w:p>
        </w:tc>
      </w:tr>
      <w:tr w:rsidR="004B12FA" w:rsidRPr="00E04D5E" w:rsidTr="008A2123">
        <w:trPr>
          <w:trHeight w:val="467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RBCs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Ryu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&lt;EndNote&gt;&lt;Cite&gt;&lt;Author&gt;Ryu&lt;/Author&gt;&lt;Year&gt;2008&lt;/Year&gt;&lt;RecNum&gt;33&lt;/RecNum&gt;&lt;DisplayText&gt;[75]&lt;/DisplayText&gt;&lt;record&gt;&lt;rec-number&gt;33&lt;/rec-number&gt;&lt;foreign-keys&gt;&lt;key app="EN" db-id="dsawwpws1ptdpve9esbvwxdk59zdat5a2vvw"&gt;33&lt;/key&gt;&lt;/foreign-keys&gt;&lt;ref-type name="Journal Article"&gt;17&lt;/ref-type&gt;&lt;contributors&gt;&lt;authors&gt;&lt;author&gt;Ryu, Moon-Suhn&lt;/author&gt;&lt;author&gt;Lichten, Louis A.&lt;/author&gt;&lt;author&gt;Liuzzi, Juan P.&lt;/author&gt;&lt;author&gt;Cousins, Robert J.&lt;/author&gt;&lt;/authors&gt;&lt;/contributors&gt;&lt;titles&gt;&lt;title&gt;Zinc Transporters ZnT1 (Slc30a1), Zip8 (Slc39a8), and Zip10 (Slc39a10) in Mouse Red Blood Cells Are Differentially Regulated during Erythroid Development and by Dietary Zinc Deficiency&lt;/title&gt;&lt;secondary-title&gt;The Journal of Nutrition&lt;/secondary-title&gt;&lt;/titles&gt;&lt;periodical&gt;&lt;full-title&gt;The Journal of Nutrition&lt;/full-title&gt;&lt;/periodical&gt;&lt;pages&gt;2076-2083&lt;/pages&gt;&lt;volume&gt;138&lt;/volume&gt;&lt;number&gt;11&lt;/number&gt;&lt;dates&gt;&lt;year&gt;2008&lt;/year&gt;&lt;pub-dates&gt;&lt;date&gt;November 1, 2008&lt;/date&gt;&lt;/pub-dates&gt;&lt;/dates&gt;&lt;urls&gt;&lt;related-urls&gt;&lt;url&gt;http://jn.nutrition.org/content/138/11/2076.abstract&lt;/url&gt;&lt;/related-urls&gt;&lt;/urls&gt;&lt;electronic-resource-num&gt;10.3945/jn.108.093575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5" w:tooltip="Ryu, 2008 #33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40, 42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testes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Croxford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&lt;EndNote&gt;&lt;Cite&gt;&lt;Author&gt;Croxford&lt;/Author&gt;&lt;Year&gt;2011&lt;/Year&gt;&lt;RecNum&gt;64&lt;/RecNum&gt;&lt;DisplayText&gt;[73]&lt;/DisplayText&gt;&lt;record&gt;&lt;rec-number&gt;64&lt;/rec-number&gt;&lt;foreign-keys&gt;&lt;key app="EN" db-id="dsawwpws1ptdpve9esbvwxdk59zdat5a2vvw"&gt;64&lt;/key&gt;&lt;/foreign-keys&gt;&lt;ref-type name="Journal Article"&gt;17&lt;/ref-type&gt;&lt;contributors&gt;&lt;authors&gt;&lt;author&gt;Croxford, Thomas P.&lt;/author&gt;&lt;author&gt;McCormick, Nicholas H.&lt;/author&gt;&lt;author&gt;Kelleher, Shannon L.&lt;/author&gt;&lt;/authors&gt;&lt;/contributors&gt;&lt;titles&gt;&lt;title&gt;Moderate Zinc Deficiency Reduces Testicular Zip6 and Zip10 Abundance and Impairs Spermatogenesis in Mice&lt;/title&gt;&lt;secondary-title&gt;The Journal of Nutrition&lt;/secondary-title&gt;&lt;/titles&gt;&lt;periodical&gt;&lt;full-title&gt;The Journal of Nutrition&lt;/full-title&gt;&lt;/periodical&gt;&lt;pages&gt;359-365&lt;/pages&gt;&lt;volume&gt;141&lt;/volume&gt;&lt;number&gt;3&lt;/number&gt;&lt;dates&gt;&lt;year&gt;2011&lt;/year&gt;&lt;pub-dates&gt;&lt;date&gt;March 1, 2011&lt;/date&gt;&lt;/pub-dates&gt;&lt;/dates&gt;&lt;urls&gt;&lt;related-urls&gt;&lt;url&gt;http://jn.nutrition.org/content/141/3/359.abstract&lt;/url&gt;&lt;/related-urls&gt;&lt;/urls&gt;&lt;electronic-resource-num&gt;10.3945/jn.110.131318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3" w:tooltip="Croxford, 2011 #64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73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503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46, 52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kidney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7FC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Pierce </w:t>
            </w: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(PA5-20679)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23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Pierce </w:t>
            </w: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(PA5-20679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4B12FA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42, 44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mammary gland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&lt;EndNote&gt;&lt;Cite&gt;&lt;Author&gt;Kelleher&lt;/Author&gt;&lt;Year&gt;2012&lt;/Year&gt;&lt;RecNum&gt;157&lt;/RecNum&gt;&lt;DisplayText&gt;[50]&lt;/DisplayText&gt;&lt;record&gt;&lt;rec-number&gt;157&lt;/rec-number&gt;&lt;foreign-keys&gt;&lt;key app="EN" db-id="d5f02wfd6pwws1e9rvl5asxf9sew5ewt02s9"&gt;157&lt;/key&gt;&lt;/foreign-keys&gt;&lt;ref-type name="Journal Article"&gt;17&lt;/ref-type&gt;&lt;contributors&gt;&lt;authors&gt;&lt;author&gt;Kelleher, Shannon L&lt;/author&gt;&lt;author&gt;Velasquez, Vanessa&lt;/author&gt;&lt;author&gt;Croxford, Thomas P&lt;/author&gt;&lt;author&gt;McCormick, Nicholas H&lt;/author&gt;&lt;author&gt;Lopez, Veronica&lt;/author&gt;&lt;author&gt;MacDavid, Joshua&lt;/author&gt;&lt;/authors&gt;&lt;/contributors&gt;&lt;titles&gt;&lt;title&gt;Mapping the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system in mammary cells: Molecular analysis reveals a phenotype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dependent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network during lactation&lt;/title&gt;&lt;secondary-title&gt;Journal of cellular physiology&lt;/secondary-title&gt;&lt;/titles&gt;&lt;periodical&gt;&lt;full-title&gt;Journal of cellular physiology&lt;/full-title&gt;&lt;/periodical&gt;&lt;pages&gt;1761-1770&lt;/pages&gt;&lt;volume&gt;227&lt;/volume&gt;&lt;number&gt;4&lt;/number&gt;&lt;dates&gt;&lt;year&gt;2012&lt;/year&gt;&lt;/dates&gt;&lt;isbn&gt;1097-4652&lt;/isbn&gt;&lt;urls&gt;&lt;/urls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50" w:tooltip="Kelleher, 2012 #15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50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ZIP12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73,77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unknown 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7FC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Sigma </w:t>
            </w: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(SAB35006010)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Sigma (SAB35006010)</w:t>
            </w:r>
          </w:p>
        </w:tc>
      </w:tr>
      <w:tr w:rsidR="004B12FA" w:rsidRPr="00E04D5E" w:rsidTr="008A2123">
        <w:trPr>
          <w:trHeight w:val="282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35, 72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mouse mammary gland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&lt;EndNote&gt;&lt;Cite&gt;&lt;Author&gt;Kelleher&lt;/Author&gt;&lt;Year&gt;2012&lt;/Year&gt;&lt;RecNum&gt;157&lt;/RecNum&gt;&lt;DisplayText&gt;[50]&lt;/DisplayText&gt;&lt;record&gt;&lt;rec-number&gt;157&lt;/rec-number&gt;&lt;foreign-keys&gt;&lt;key app="EN" db-id="d5f02wfd6pwws1e9rvl5asxf9sew5ewt02s9"&gt;157&lt;/key&gt;&lt;/foreign-keys&gt;&lt;ref-type name="Journal Article"&gt;17&lt;/ref-type&gt;&lt;contributors&gt;&lt;authors&gt;&lt;author&gt;Kelleher, Shannon L&lt;/author&gt;&lt;author&gt;Velasquez, Vanessa&lt;/author&gt;&lt;author&gt;Croxford, Thomas P&lt;/author&gt;&lt;author&gt;McCormick, Nicholas H&lt;/author&gt;&lt;author&gt;Lopez, Veronica&lt;/author&gt;&lt;author&gt;MacDavid, Joshua&lt;/author&gt;&lt;/authors&gt;&lt;/contributors&gt;&lt;titles&gt;&lt;title&gt;Mapping the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system in mammary cells: Molecular analysis reveals a phenotype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dependent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network during lactation&lt;/title&gt;&lt;secondary-title&gt;Journal of cellular physiology&lt;/secondary-title&gt;&lt;/titles&gt;&lt;periodical&gt;&lt;full-title&gt;Journal of cellular physiology&lt;/full-title&gt;&lt;/periodical&gt;&lt;pages&gt;1761-1770&lt;/pages&gt;&lt;volume&gt;227&lt;/volume&gt;&lt;number&gt;4&lt;/number&gt;&lt;dates&gt;&lt;year&gt;2012&lt;/year&gt;&lt;/dates&gt;&lt;isbn&gt;1097-4652&lt;/isbn&gt;&lt;urls&gt;&lt;/urls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50" w:tooltip="Kelleher, 2012 #15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50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422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ZIP14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52, 54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35, 52, 76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35, 52, 76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U251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(ab123988)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(ab123988)</w:t>
            </w: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liver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Liuzzi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&lt;EndNote&gt;&lt;Cite&gt;&lt;Author&gt;Liuzzi&lt;/Author&gt;&lt;Year&gt;2005&lt;/Year&gt;&lt;RecNum&gt;68&lt;/RecNum&gt;&lt;DisplayText&gt;[77]&lt;/DisplayText&gt;&lt;record&gt;&lt;rec-number&gt;68&lt;/rec-number&gt;&lt;foreign-keys&gt;&lt;key app="EN" db-id="dsawwpws1ptdpve9esbvwxdk59zdat5a2vvw"&gt;68&lt;/key&gt;&lt;/foreign-keys&gt;&lt;ref-type name="Journal Article"&gt;17&lt;/ref-type&gt;&lt;contributors&gt;&lt;authors&gt;&lt;author&gt;Liuzzi, Juan P.&lt;/author&gt;&lt;author&gt;Lichten, Louis A.&lt;/author&gt;&lt;author&gt;Rivera, Seth&lt;/author&gt;&lt;author&gt;Blanchard, Raymond K.&lt;/author&gt;&lt;author&gt;Aydemir, Tolunay Beker&lt;/author&gt;&lt;author&gt;Knutson, Mitchell D.&lt;/author&gt;&lt;author&gt;Ganz, Tomas&lt;/author&gt;&lt;author&gt;Cousins, Robert J.&lt;/author&gt;&lt;/authors&gt;&lt;/contributors&gt;&lt;titles&gt;&lt;title&gt;Interleukin-6 regulates the zinc transporter Zip14 in liver and contributes to the hypozincemia of the acute-phase response&lt;/title&gt;&lt;secondary-title&gt;Proceedings of the National Academy of Sciences of the United States of America&lt;/secondary-title&gt;&lt;/titles&gt;&lt;periodical&gt;&lt;full-title&gt;Proceedings of the National Academy of Sciences of the United States of America&lt;/full-title&gt;&lt;/periodical&gt;&lt;pages&gt;6843-6848&lt;/pages&gt;&lt;volume&gt;102&lt;/volume&gt;&lt;number&gt;19&lt;/number&gt;&lt;dates&gt;&lt;year&gt;2005&lt;/year&gt;&lt;pub-dates&gt;&lt;date&gt;May 10, 2005&lt;/date&gt;&lt;/pub-dates&gt;&lt;/dates&gt;&lt;urls&gt;&lt;related-urls&gt;&lt;url&gt;http://www.pnas.org/content/102/19/6843.abstract&lt;/url&gt;&lt;/related-urls&gt;&lt;/urls&gt;&lt;electronic-resource-num&gt;10.1073/pnas.0502257102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7" w:tooltip="Liuzzi, 2005 #68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77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HEPG2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Gao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&lt;EndNote&gt;&lt;Cite&gt;&lt;Author&gt;Gao&lt;/Author&gt;&lt;Year&gt;2008&lt;/Year&gt;&lt;RecNum&gt;69&lt;/RecNum&gt;&lt;DisplayText&gt;[78]&lt;/DisplayText&gt;&lt;record&gt;&lt;rec-number&gt;69&lt;/rec-number&gt;&lt;foreign-keys&gt;&lt;key app="EN" db-id="dsawwpws1ptdpve9esbvwxdk59zdat5a2vvw"&gt;69&lt;/key&gt;&lt;/foreign-keys&gt;&lt;ref-type name="Journal Article"&gt;17&lt;/ref-type&gt;&lt;contributors&gt;&lt;authors&gt;&lt;author&gt;Gao, Junwei&lt;/author&gt;&lt;author&gt;Zhao, Ningning&lt;/author&gt;&lt;author&gt;Knutson, Mitchell D.&lt;/author&gt;&lt;author&gt;Enns, Caroline A.&lt;/author&gt;&lt;/authors&gt;&lt;/contributors&gt;&lt;titles&gt;&lt;title&gt;The Hereditary Hemochromatosis Protein, HFE, Inhibits Iron Uptake via Down-regulation of Zip14 in HepG2 Cells&lt;/title&gt;&lt;secondary-title&gt;Journal of Biological Chemistry&lt;/secondary-title&gt;&lt;/titles&gt;&lt;periodical&gt;&lt;full-title&gt;Journal of Biological Chemistry&lt;/full-title&gt;&lt;/periodical&gt;&lt;pages&gt;21462-21468&lt;/pages&gt;&lt;volume&gt;283&lt;/volume&gt;&lt;number&gt;31&lt;/number&gt;&lt;dates&gt;&lt;year&gt;2008&lt;/year&gt;&lt;pub-dates&gt;&lt;date&gt;August 1, 2008&lt;/date&gt;&lt;/pub-dates&gt;&lt;/dates&gt;&lt;urls&gt;&lt;related-urls&gt;&lt;url&gt;http://www.jbc.org/content/283/31/21462.abstract&lt;/url&gt;&lt;/related-urls&gt;&lt;/urls&gt;&lt;electronic-resource-num&gt;10.1074/jbc.M803150200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8" w:tooltip="Gao, 2008 #69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78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rat mammary gland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&lt;EndNote&gt;&lt;Cite&gt;&lt;Author&gt;Kelleher&lt;/Author&gt;&lt;Year&gt;2003&lt;/Year&gt;&lt;RecNum&gt;151&lt;/RecNum&gt;&lt;DisplayText&gt;[66]&lt;/DisplayText&gt;&lt;record&gt;&lt;rec-number&gt;151&lt;/rec-number&gt;&lt;foreign-keys&gt;&lt;key app="EN" db-id="d5f02wfd6pwws1e9rvl5asxf9sew5ewt02s9"&gt;151&lt;/key&gt;&lt;/foreign-keys&gt;&lt;ref-type name="Journal Article"&gt;17&lt;/ref-type&gt;&lt;contributors&gt;&lt;authors&gt;&lt;author&gt;Kelleher, Shannon L&lt;/author&gt;&lt;author&gt;Lönnerdal, Bo&lt;/author&gt;&lt;/authors&gt;&lt;/contributors&gt;&lt;titles&gt;&lt;title&gt;Zn transporter levels and localization change throughout lactation in rat mammary gland and are regulated by Zn in mammary cells&lt;/title&gt;&lt;secondary-title&gt;The Journal of nutrition&lt;/secondary-title&gt;&lt;/titles&gt;&lt;periodical&gt;&lt;full-title&gt;The Journal of nutrition&lt;/full-title&gt;&lt;/periodical&gt;&lt;pages&gt;3378-3385&lt;/pages&gt;&lt;volume&gt;133&lt;/volume&gt;&lt;number&gt;11&lt;/number&gt;&lt;dates&gt;&lt;year&gt;2003&lt;/year&gt;&lt;/dates&gt;&lt;isbn&gt;0022-3166&lt;/isbn&gt;&lt;urls&gt;&lt;/urls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66" w:tooltip="Kelleher, 2003 #151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66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&lt;EndNote&gt;&lt;Cite&gt;&lt;Author&gt;Kelleher&lt;/Author&gt;&lt;Year&gt;2003&lt;/Year&gt;&lt;RecNum&gt;151&lt;/RecNum&gt;&lt;DisplayText&gt;[66]&lt;/DisplayText&gt;&lt;record&gt;&lt;rec-number&gt;151&lt;/rec-number&gt;&lt;foreign-keys&gt;&lt;key app="EN" db-id="d5f02wfd6pwws1e9rvl5asxf9sew5ewt02s9"&gt;151&lt;/key&gt;&lt;/foreign-keys&gt;&lt;ref-type name="Journal Article"&gt;17&lt;/ref-type&gt;&lt;contributors&gt;&lt;authors&gt;&lt;author&gt;Kelleher, Shannon L&lt;/author&gt;&lt;author&gt;Lönnerdal, Bo&lt;/author&gt;&lt;/authors&gt;&lt;/contributors&gt;&lt;titles&gt;&lt;title&gt;Zn transporter levels and localization change throughout lactation in rat mammary gland and are regulated by Zn in mammary cells&lt;/title&gt;&lt;secondary-title&gt;The Journal of nutrition&lt;/secondary-title&gt;&lt;/titles&gt;&lt;periodical&gt;&lt;full-title&gt;The Journal of nutrition&lt;/full-title&gt;&lt;/periodical&gt;&lt;pages&gt;3378-3385&lt;/pages&gt;&lt;volume&gt;133&lt;/volume&gt;&lt;number&gt;11&lt;/number&gt;&lt;dates&gt;&lt;year&gt;2003&lt;/year&gt;&lt;/dates&gt;&lt;isbn&gt;0022-3166&lt;/isbn&gt;&lt;urls&gt;&lt;/urls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66" w:tooltip="Kelleher, 2003 #151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66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RBCs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Ryu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&lt;EndNote&gt;&lt;Cite&gt;&lt;Author&gt;Ryu&lt;/Author&gt;&lt;Year&gt;2008&lt;/Year&gt;&lt;RecNum&gt;33&lt;/RecNum&gt;&lt;DisplayText&gt;[75]&lt;/DisplayText&gt;&lt;record&gt;&lt;rec-number&gt;33&lt;/rec-number&gt;&lt;foreign-keys&gt;&lt;key app="EN" db-id="dsawwpws1ptdpve9esbvwxdk59zdat5a2vvw"&gt;33&lt;/key&gt;&lt;/foreign-keys&gt;&lt;ref-type name="Journal Article"&gt;17&lt;/ref-type&gt;&lt;contributors&gt;&lt;authors&gt;&lt;author&gt;Ryu, Moon-Suhn&lt;/author&gt;&lt;author&gt;Lichten, Louis A.&lt;/author&gt;&lt;author&gt;Liuzzi, Juan P.&lt;/author&gt;&lt;author&gt;Cousins, Robert J.&lt;/author&gt;&lt;/authors&gt;&lt;/contributors&gt;&lt;titles&gt;&lt;title&gt;Zinc Transporters ZnT1 (Slc30a1), Zip8 (Slc39a8), and Zip10 (Slc39a10) in Mouse Red Blood Cells Are Differentially Regulated during Erythroid Development and by Dietary Zinc Deficiency&lt;/title&gt;&lt;secondary-title&gt;The Journal of Nutrition&lt;/secondary-title&gt;&lt;/titles&gt;&lt;periodical&gt;&lt;full-title&gt;The Journal of Nutrition&lt;/full-title&gt;&lt;/periodical&gt;&lt;pages&gt;2076-2083&lt;/pages&gt;&lt;volume&gt;138&lt;/volume&gt;&lt;number&gt;11&lt;/number&gt;&lt;dates&gt;&lt;year&gt;2008&lt;/year&gt;&lt;pub-dates&gt;&lt;date&gt;November 1, 2008&lt;/date&gt;&lt;/pub-dates&gt;&lt;/dates&gt;&lt;urls&gt;&lt;related-urls&gt;&lt;url&gt;http://jn.nutrition.org/content/138/11/2076.abstract&lt;/url&gt;&lt;/related-urls&gt;&lt;/urls&gt;&lt;electronic-resource-num&gt;10.3945/jn.108.093575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5" w:tooltip="Ryu, 2008 #33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ind w:firstLineChars="1500" w:firstLine="3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38, 52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liver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Yu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&lt;EndNote&gt;&lt;Cite&gt;&lt;Author&gt;Yu&lt;/Author&gt;&lt;Year&gt;2007&lt;/Year&gt;&lt;RecNum&gt;70&lt;/RecNum&gt;&lt;DisplayText&gt;[79]&lt;/DisplayText&gt;&lt;record&gt;&lt;rec-number&gt;70&lt;/rec-number&gt;&lt;foreign-keys&gt;&lt;key app="EN" db-id="dsawwpws1ptdpve9esbvwxdk59zdat5a2vvw"&gt;70&lt;/key&gt;&lt;/foreign-keys&gt;&lt;ref-type name="Journal Article"&gt;17&lt;/ref-type&gt;&lt;contributors&gt;&lt;authors&gt;&lt;author&gt;Yu, Yan Yiu&lt;/author&gt;&lt;author&gt;Kirschke, Catherine P.&lt;/author&gt;&lt;author&gt;Huang, Liping&lt;/author&gt;&lt;/authors&gt;&lt;/contributors&gt;&lt;titles&gt;&lt;title&gt;Immunohistochemical Analysis of ZnT1, 4, 5, 6, and 7 in the Mouse Gastrointestinal Tract&lt;/title&gt;&lt;secondary-title&gt;Journal of Histochemistry &amp;amp; Cytochemistry&lt;/secondary-title&gt;&lt;/titles&gt;&lt;periodical&gt;&lt;full-title&gt;Journal of Histochemistry &amp;amp; Cytochemistry&lt;/full-title&gt;&lt;/periodical&gt;&lt;pages&gt;223-234&lt;/pages&gt;&lt;volume&gt;55&lt;/volume&gt;&lt;number&gt;3&lt;/number&gt;&lt;dates&gt;&lt;year&gt;2007&lt;/year&gt;&lt;pub-dates&gt;&lt;date&gt;March 1, 2007&lt;/date&gt;&lt;/pub-dates&gt;&lt;/dates&gt;&lt;urls&gt;&lt;related-urls&gt;&lt;url&gt;http://jhc.sagepub.com/content/55/3/223.abstract&lt;/url&gt;&lt;/related-urls&gt;&lt;/urls&gt;&lt;electronic-resource-num&gt;10.1369/jhc.6A7032.2006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9" w:tooltip="Yu, 2007 #155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79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35, 41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35, 42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mammary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Lopez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&lt;EndNote&gt;&lt;Cite&gt;&lt;Author&gt;Lopez&lt;/Author&gt;&lt;Year&gt;2009&lt;/Year&gt;&lt;RecNum&gt;37&lt;/RecNum&gt;&lt;DisplayText&gt;[45]&lt;/DisplayText&gt;&lt;record&gt;&lt;rec-number&gt;37&lt;/rec-number&gt;&lt;foreign-keys&gt;&lt;key app="EN" db-id="dsawwpws1ptdpve9esbvwxdk59zdat5a2vvw"&gt;37&lt;/key&gt;&lt;/foreign-keys&gt;&lt;ref-type name="Journal Article"&gt;17&lt;/ref-type&gt;&lt;contributors&gt;&lt;authors&gt;&lt;author&gt;Lopez, V.&lt;/author&gt;&lt;author&gt;Kelleher, S. L.&lt;/author&gt;&lt;/authors&gt;&lt;/contributors&gt;&lt;auth-address&gt;Department of Nutritional Sciences, The Pennsylvania State University, University Park, PA 16802, USA.&lt;/auth-address&gt;&lt;titles&gt;&lt;title&gt;Zinc transporter-2 (ZnT2) variants are localized to distinct subcellular compartments and functionally transport zinc&lt;/title&gt;&lt;secondary-title&gt;Biochem J&lt;/secondary-title&gt;&lt;/titles&gt;&lt;periodical&gt;&lt;full-title&gt;Biochem J&lt;/full-title&gt;&lt;/periodical&gt;&lt;pages&gt;43-52&lt;/pages&gt;&lt;volume&gt;422&lt;/volume&gt;&lt;number&gt;1&lt;/number&gt;&lt;edition&gt;2009/06/06&lt;/edition&gt;&lt;keywords&gt;&lt;keyword&gt;Animals&lt;/keyword&gt;&lt;keyword&gt;Cation Transport Proteins/ metabolism&lt;/keyword&gt;&lt;keyword&gt;Cell Line&lt;/keyword&gt;&lt;keyword&gt;Female&lt;/keyword&gt;&lt;keyword&gt;Humans&lt;/keyword&gt;&lt;keyword&gt;Mammary Glands, Animal/cytology/metabolism&lt;/keyword&gt;&lt;keyword&gt;Mice&lt;/keyword&gt;&lt;keyword&gt;Protein Isoforms/metabolism&lt;/keyword&gt;&lt;keyword&gt;Protein Transport&lt;/keyword&gt;&lt;keyword&gt;Subcellular Fractions/metabolism&lt;/keyword&gt;&lt;keyword&gt;Zinc/ metabolism&lt;/keyword&gt;&lt;/keywords&gt;&lt;dates&gt;&lt;year&gt;2009&lt;/year&gt;&lt;pub-dates&gt;&lt;date&gt;Aug 15&lt;/date&gt;&lt;/pub-dates&gt;&lt;/dates&gt;&lt;isbn&gt;1470-8728 (Electronic)&amp;#xD;0264-6021 (Linking)&lt;/isbn&gt;&lt;accession-num&gt;19496757&lt;/accession-num&gt;&lt;urls&gt;&lt;/urls&gt;&lt;electronic-resource-num&gt;BJ20081189 [pii]&amp;#xD;10.1042/BJ20081189 [doi]&lt;/electronic-resource-num&gt;&lt;language&gt;eng&lt;/language&gt;&lt;/record&gt;&lt;/Cite&gt;&lt;/EndNote&gt;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45" w:tooltip="Lopez, 2009 #3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45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Lopez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&lt;EndNote&gt;&lt;Cite&gt;&lt;Author&gt;Lopez&lt;/Author&gt;&lt;Year&gt;2009&lt;/Year&gt;&lt;RecNum&gt;37&lt;/RecNum&gt;&lt;DisplayText&gt;[45]&lt;/DisplayText&gt;&lt;record&gt;&lt;rec-number&gt;37&lt;/rec-number&gt;&lt;foreign-keys&gt;&lt;key app="EN" db-id="dsawwpws1ptdpve9esbvwxdk59zdat5a2vvw"&gt;37&lt;/key&gt;&lt;/foreign-keys&gt;&lt;ref-type name="Journal Article"&gt;17&lt;/ref-type&gt;&lt;contributors&gt;&lt;authors&gt;&lt;author&gt;Lopez, V.&lt;/author&gt;&lt;author&gt;Kelleher, S. L.&lt;/author&gt;&lt;/authors&gt;&lt;/contributors&gt;&lt;auth-address&gt;Department of Nutritional Sciences, The Pennsylvania State University, University Park, PA 16802, USA.&lt;/auth-address&gt;&lt;titles&gt;&lt;title&gt;Zinc transporter-2 (ZnT2) variants are localized to distinct subcellular compartments and functionally transport zinc&lt;/title&gt;&lt;secondary-title&gt;Biochem J&lt;/secondary-title&gt;&lt;/titles&gt;&lt;periodical&gt;&lt;full-title&gt;Biochem J&lt;/full-title&gt;&lt;/periodical&gt;&lt;pages&gt;43-52&lt;/pages&gt;&lt;volume&gt;422&lt;/volume&gt;&lt;number&gt;1&lt;/number&gt;&lt;edition&gt;2009/06/06&lt;/edition&gt;&lt;keywords&gt;&lt;keyword&gt;Animals&lt;/keyword&gt;&lt;keyword&gt;Cation Transport Proteins/ metabolism&lt;/keyword&gt;&lt;keyword&gt;Cell Line&lt;/keyword&gt;&lt;keyword&gt;Female&lt;/keyword&gt;&lt;keyword&gt;Humans&lt;/keyword&gt;&lt;keyword&gt;Mammary Glands, Animal/cytology/metabolism&lt;/keyword&gt;&lt;keyword&gt;Mice&lt;/keyword&gt;&lt;keyword&gt;Protein Isoforms/metabolism&lt;/keyword&gt;&lt;keyword&gt;Protein Transport&lt;/keyword&gt;&lt;keyword&gt;Subcellular Fractions/metabolism&lt;/keyword&gt;&lt;keyword&gt;Zinc/ metabolism&lt;/keyword&gt;&lt;/keywords&gt;&lt;dates&gt;&lt;year&gt;2009&lt;/year&gt;&lt;pub-dates&gt;&lt;date&gt;Aug 15&lt;/date&gt;&lt;/pub-dates&gt;&lt;/dates&gt;&lt;isbn&gt;1470-8728 (Electronic)&amp;#xD;0264-6021 (Linking)&lt;/isbn&gt;&lt;accession-num&gt;19496757&lt;/accession-num&gt;&lt;urls&gt;&lt;/urls&gt;&lt;electronic-resource-num&gt;BJ20081189 [pii]&amp;#xD;10.1042/BJ20081189 [doi]&lt;/electronic-resource-num&gt;&lt;language&gt;eng&lt;/language&gt;&lt;/record&gt;&lt;/Cite&gt;&lt;/EndNote&gt;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45" w:tooltip="Lopez, 2009 #3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45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</w:tr>
      <w:tr w:rsidR="004B12FA" w:rsidRPr="00E04D5E" w:rsidTr="008A2123">
        <w:trPr>
          <w:trHeight w:val="377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C14D85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mouse pancreas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C14D85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>Guo</w:t>
            </w:r>
            <w:proofErr w:type="spellEnd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&lt;EndNote&gt;&lt;Cite&gt;&lt;Author&gt;Guo&lt;/Author&gt;&lt;Year&gt;2010&lt;/Year&gt;&lt;RecNum&gt;71&lt;/RecNum&gt;&lt;DisplayText&gt;[80]&lt;/DisplayText&gt;&lt;record&gt;&lt;rec-number&gt;71&lt;/rec-number&gt;&lt;foreign-keys&gt;&lt;key app="EN" db-id="dsawwpws1ptdpve9esbvwxdk59zdat5a2vvw"&gt;71&lt;/key&gt;&lt;/foreign-keys&gt;&lt;ref-type name="Journal Article"&gt;17&lt;/ref-type&gt;&lt;contributors&gt;&lt;authors&gt;&lt;author&gt;Guo, Liang&lt;/author&gt;&lt;author&gt;Lichten, Louis A.&lt;/author&gt;&lt;author&gt;Ryu, Moon-Suhn&lt;/author&gt;&lt;author&gt;Liuzzi, Juan P.&lt;/author&gt;&lt;author&gt;Wang, Fudi&lt;/author&gt;&lt;author&gt;Cousins, Robert J.&lt;/author&gt;&lt;/authors&gt;&lt;/contributors&gt;&lt;titles&gt;&lt;title&gt;STAT5-glucocorticoid receptor interaction and MTF-1 regulate the expression of ZnT2 (Slc30a2) in pancreatic acinar cells&lt;/title&gt;&lt;secondary-title&gt;Proceedings of the National Academy of Sciences&lt;/secondary-title&gt;&lt;/titles&gt;&lt;periodical&gt;&lt;full-title&gt;Proceedings of the National Academy of Sciences&lt;/full-title&gt;&lt;/periodical&gt;&lt;pages&gt;2818-2823&lt;/pages&gt;&lt;volume&gt;107&lt;/volume&gt;&lt;number&gt;7&lt;/number&gt;&lt;dates&gt;&lt;year&gt;2010&lt;/year&gt;&lt;pub-dates&gt;&lt;date&gt;February 16, 2010&lt;/date&gt;&lt;/pub-dates&gt;&lt;/dates&gt;&lt;urls&gt;&lt;related-urls&gt;&lt;url&gt;http://www.pnas.org/content/107/7/2818.abstract&lt;/url&gt;&lt;/related-urls&gt;&lt;/urls&gt;&lt;electronic-resource-num&gt;10.1073/pnas.0914941107&lt;/electronic-resource-num&gt;&lt;/record&gt;&lt;/Cite&gt;&lt;/EndNote&gt;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80" w:tooltip="Guo, 2010 #71" w:history="1">
              <w:r w:rsidRPr="00C14D85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80</w:t>
              </w:r>
            </w:hyperlink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36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92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52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C14D85" w:rsidRDefault="004B12FA" w:rsidP="004B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Batang" w:hAnsi="Times New Roman" w:cs="Times New Roman"/>
                <w:lang w:eastAsia="ko-KR"/>
              </w:rPr>
              <w:t>4</w:t>
            </w:r>
            <w:r>
              <w:rPr>
                <w:rFonts w:ascii="Times New Roman" w:eastAsia="Batang" w:hAnsi="Times New Roman" w:cs="Times New Roman"/>
                <w:lang w:eastAsia="ko-KR"/>
              </w:rPr>
              <w:t>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C14D85" w:rsidRDefault="004B12FA" w:rsidP="004B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Batang" w:hAnsi="Times New Roman" w:cs="Times New Roman"/>
                <w:lang w:eastAsia="ko-KR"/>
              </w:rPr>
              <w:t xml:space="preserve">SK-N-SH cells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123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 xml:space="preserve">Santa Cruz </w:t>
            </w:r>
          </w:p>
          <w:p w:rsidR="004B12FA" w:rsidRPr="00C14D85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990A78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27508)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A78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Santa Cruz </w:t>
            </w:r>
          </w:p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990A78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27508)</w:t>
            </w:r>
          </w:p>
        </w:tc>
      </w:tr>
      <w:tr w:rsidR="004B12FA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C14D85" w:rsidRDefault="004B12FA" w:rsidP="004B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2C19E0" w:rsidRDefault="004B12FA" w:rsidP="002C19E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C14D85">
              <w:rPr>
                <w:rFonts w:ascii="Times New Roman" w:eastAsia="Batang" w:hAnsi="Times New Roman" w:cs="Times New Roman"/>
                <w:lang w:eastAsia="ko-KR"/>
              </w:rPr>
              <w:t>hamster kidney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C14D85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>Palmiter</w:t>
            </w:r>
            <w:proofErr w:type="spellEnd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&lt;EndNote&gt;&lt;Cite&gt;&lt;Author&gt;Palmiter&lt;/Author&gt;&lt;Year&gt;1996&lt;/Year&gt;&lt;RecNum&gt;152&lt;/RecNum&gt;&lt;DisplayText&gt;[81]&lt;/DisplayText&gt;&lt;record&gt;&lt;rec-number&gt;152&lt;/rec-number&gt;&lt;foreign-keys&gt;&lt;key app="EN" db-id="d5f02wfd6pwws1e9rvl5asxf9sew5ewt02s9"&gt;152&lt;/key&gt;&lt;/foreign-keys&gt;&lt;ref-type name="Journal Article"&gt;17&lt;/ref-type&gt;&lt;contributors&gt;&lt;authors&gt;&lt;author&gt;Palmiter, Richard D&lt;/author&gt;&lt;author&gt;Cole, Toby B&lt;/author&gt;&lt;author&gt;Quaife, Carol J&lt;/author&gt;&lt;author&gt;Findley, Seth D&lt;/author&gt;&lt;/authors&gt;&lt;/contributors&gt;&lt;titles&gt;&lt;title&gt;ZnT-3, a putative transporter of zinc into synaptic vesicles&lt;/title&gt;&lt;secondary-title&gt;Proceedings of the National Academy of Sciences&lt;/secondary-title&gt;&lt;/titles&gt;&lt;periodical&gt;&lt;full-title&gt;Proceedings of the National Academy of Sciences&lt;/full-title&gt;&lt;/periodical&gt;&lt;pages&gt;14934-14939&lt;/pages&gt;&lt;volume&gt;93&lt;/volume&gt;&lt;number&gt;25&lt;/number&gt;&lt;dates&gt;&lt;year&gt;1996&lt;/year&gt;&lt;/dates&gt;&lt;isbn&gt;0027-8424&lt;/isbn&gt;&lt;urls&gt;&lt;/urls&gt;&lt;/record&gt;&lt;/Cite&gt;&lt;/EndNote&gt;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81" w:tooltip="Palmiter, 1996 #152" w:history="1">
              <w:r w:rsidRPr="00C14D85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81</w:t>
              </w:r>
            </w:hyperlink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2FA" w:rsidRPr="00E04D5E" w:rsidRDefault="004B12FA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C707F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color w:val="000000"/>
              </w:rPr>
              <w:t>Transporter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Predicted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Detected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Reported MW (</w:t>
            </w:r>
            <w:proofErr w:type="spellStart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kD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8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Antibody used</w:t>
            </w:r>
          </w:p>
        </w:tc>
      </w:tr>
      <w:tr w:rsidR="008C707F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42, 48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mouse mammary gland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&lt;EndNote&gt;&lt;Cite&gt;&lt;Author&gt;Kelleher&lt;/Author&gt;&lt;Year&gt;2012&lt;/Year&gt;&lt;RecNum&gt;157&lt;/RecNum&gt;&lt;DisplayText&gt;[50]&lt;/DisplayText&gt;&lt;record&gt;&lt;rec-number&gt;157&lt;/rec-number&gt;&lt;foreign-keys&gt;&lt;key app="EN" db-id="d5f02wfd6pwws1e9rvl5asxf9sew5ewt02s9"&gt;157&lt;/key&gt;&lt;/foreign-keys&gt;&lt;ref-type name="Journal Article"&gt;17&lt;/ref-type&gt;&lt;contributors&gt;&lt;authors&gt;&lt;author&gt;Kelleher, Shannon L&lt;/author&gt;&lt;author&gt;Velasquez, Vanessa&lt;/author&gt;&lt;author&gt;Croxford, Thomas P&lt;/author&gt;&lt;author&gt;McCormick, Nicholas H&lt;/author&gt;&lt;author&gt;Lopez, Veronica&lt;/author&gt;&lt;author&gt;MacDavid, Joshua&lt;/author&gt;&lt;/authors&gt;&lt;/contributors&gt;&lt;titles&gt;&lt;title&gt;Mapping the zinc</w:instrText>
            </w:r>
            <w:r w:rsidRPr="00C14D85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>transporting system in mammary cells: Molecular analysis reveals a phenotype</w:instrText>
            </w:r>
            <w:r w:rsidRPr="00C14D85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>dependent zinc</w:instrText>
            </w:r>
            <w:r w:rsidRPr="00C14D85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>transporting network during lactation&lt;/title&gt;&lt;secondary-title&gt;Journal of cellular physiology&lt;/secondary-title&gt;&lt;/titles&gt;&lt;periodical&gt;&lt;full-title&gt;Journal of cellular physiology&lt;/full-title&gt;&lt;/periodical&gt;&lt;pages&gt;1761-1770&lt;/pages&gt;&lt;volume&gt;227&lt;/volume&gt;&lt;number&gt;4&lt;/number&gt;&lt;dates&gt;&lt;year&gt;2012&lt;/year&gt;&lt;/dates&gt;&lt;isbn&gt;1097-4652&lt;/isbn&gt;&lt;urls&gt;&lt;/urls&gt;&lt;/record&gt;&lt;/Cite&gt;&lt;/EndNote&gt;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50" w:tooltip="Kelleher, 2012 #157" w:history="1">
              <w:r w:rsidRPr="00C14D85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50</w:t>
              </w:r>
            </w:hyperlink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Kelleher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&lt;EndNote&gt;&lt;Cite&gt;&lt;Author&gt;Kelleher&lt;/Author&gt;&lt;Year&gt;2012&lt;/Year&gt;&lt;RecNum&gt;157&lt;/RecNum&gt;&lt;DisplayText&gt;[50]&lt;/DisplayText&gt;&lt;record&gt;&lt;rec-number&gt;157&lt;/rec-number&gt;&lt;foreign-keys&gt;&lt;key app="EN" db-id="d5f02wfd6pwws1e9rvl5asxf9sew5ewt02s9"&gt;157&lt;/key&gt;&lt;/foreign-keys&gt;&lt;ref-type name="Journal Article"&gt;17&lt;/ref-type&gt;&lt;contributors&gt;&lt;authors&gt;&lt;author&gt;Kelleher, Shannon L&lt;/author&gt;&lt;author&gt;Velasquez, Vanessa&lt;/author&gt;&lt;author&gt;Croxford, Thomas P&lt;/author&gt;&lt;author&gt;McCormick, Nicholas H&lt;/author&gt;&lt;author&gt;Lopez, Veronica&lt;/author&gt;&lt;author&gt;MacDavid, Joshua&lt;/author&gt;&lt;/authors&gt;&lt;/contributors&gt;&lt;titles&gt;&lt;title&gt;Mapping the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system in mammary cells: Molecular analysis reveals a phenotype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dependent zinc</w:instrText>
            </w:r>
            <w:r w:rsidRPr="00E04D5E">
              <w:rPr>
                <w:rFonts w:ascii="Cambria Math" w:eastAsia="Times New Roman" w:hAnsi="Cambria Math" w:cs="Cambria Math"/>
                <w:color w:val="000000"/>
              </w:rPr>
              <w:instrText>‐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>transporting network during lactation&lt;/title&gt;&lt;secondary-title&gt;Journal of cellular physiology&lt;/secondary-title&gt;&lt;/titles&gt;&lt;periodical&gt;&lt;full-title&gt;Journal of cellular physiology&lt;/full-title&gt;&lt;/periodical&gt;&lt;pages&gt;1761-1770&lt;/pages&gt;&lt;volume&gt;227&lt;/volume&gt;&lt;number&gt;4&lt;/number&gt;&lt;dates&gt;&lt;year&gt;2012&lt;/year&gt;&lt;/dates&gt;&lt;isbn&gt;1097-4652&lt;/isbn&gt;&lt;urls&gt;&lt;/urls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50" w:tooltip="Kelleher, 2012 #157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50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</w:tr>
      <w:tr w:rsidR="008C707F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2C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CaC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2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>Murgia</w:t>
            </w:r>
            <w:proofErr w:type="spellEnd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&lt;EndNote&gt;&lt;Cite&gt;&lt;Author&gt;Murgia&lt;/Author&gt;&lt;Year&gt;1999&lt;/Year&gt;&lt;RecNum&gt;72&lt;/RecNum&gt;&lt;DisplayText&gt;[82]&lt;/DisplayText&gt;&lt;record&gt;&lt;rec-number&gt;72&lt;/rec-number&gt;&lt;foreign-keys&gt;&lt;key app="EN" db-id="dsawwpws1ptdpve9esbvwxdk59zdat5a2vvw"&gt;72&lt;/key&gt;&lt;/foreign-keys&gt;&lt;ref-type name="Journal Article"&gt;17&lt;/ref-type&gt;&lt;contributors&gt;&lt;authors&gt;&lt;author&gt;Murgia, Chiara&lt;/author&gt;&lt;author&gt;Vespignani, Isabella&lt;/author&gt;&lt;author&gt;Cerase, Joanna&lt;/author&gt;&lt;author&gt;Nobili, Fabio&lt;/author&gt;&lt;author&gt;Perozzi, Giuditta&lt;/author&gt;&lt;/authors&gt;&lt;/contributors&gt;&lt;titles&gt;&lt;title&gt;Cloning, expression, and vesicular localization of zinc transporter Dri 27/ZnT4 in intestinal tissue and cells&lt;/title&gt;&lt;secondary-title&gt;American Journal of Physiology - Gastrointestinal and Liver Physiology&lt;/secondary-title&gt;&lt;/titles&gt;&lt;periodical&gt;&lt;full-title&gt;American Journal of Physiology - Gastrointestinal and Liver Physiology&lt;/full-title&gt;&lt;/periodical&gt;&lt;pages&gt;G1231-G1239&lt;/pages&gt;&lt;volume&gt;277&lt;/volume&gt;&lt;number&gt;6&lt;/number&gt;&lt;dates&gt;&lt;year&gt;1999&lt;/year&gt;&lt;pub-dates&gt;&lt;date&gt;December 1, 1999&lt;/date&gt;&lt;/pub-dates&gt;&lt;/dates&gt;&lt;urls&gt;&lt;related-urls&gt;&lt;url&gt;http://ajpgi.physiology.org/content/277/6/G1231.abstract&lt;/url&gt;&lt;/related-urls&gt;&lt;/urls&gt;&lt;/record&gt;&lt;/Cite&gt;&lt;/EndNote&gt;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82" w:tooltip="Murgia, 1999 #72" w:history="1">
              <w:r w:rsidRPr="00C14D85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82</w:t>
              </w:r>
            </w:hyperlink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C707F" w:rsidRPr="00E04D5E" w:rsidTr="008A2123">
        <w:trPr>
          <w:trHeight w:val="44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47,77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PMC42 breast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>Michalczyk</w:t>
            </w:r>
            <w:proofErr w:type="spellEnd"/>
            <w:r w:rsidRPr="00C14D85">
              <w:rPr>
                <w:rFonts w:ascii="Times New Roman" w:eastAsia="Times New Roman" w:hAnsi="Times New Roman" w:cs="Times New Roman"/>
                <w:color w:val="000000"/>
              </w:rPr>
              <w:t xml:space="preserve"> et al, 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&lt;EndNote&gt;&lt;Cite&gt;&lt;Author&gt;Michalczyk&lt;/Author&gt;&lt;Year&gt;2002&lt;/Year&gt;&lt;RecNum&gt;73&lt;/RecNum&gt;&lt;DisplayText&gt;[83]&lt;/DisplayText&gt;&lt;record&gt;&lt;rec-number&gt;73&lt;/rec-number&gt;&lt;foreign-keys&gt;&lt;key app="EN" db-id="dsawwpws1ptdpve9esbvwxdk59zdat5a2vvw"&gt;73&lt;/key&gt;&lt;/foreign-keys&gt;&lt;ref-type name="Journal Article"&gt;17&lt;/ref-type&gt;&lt;contributors&gt;&lt;authors&gt;&lt;author&gt;Michalczyk, Agnes A&lt;/author&gt;&lt;author&gt;Allen, Justin&lt;/author&gt;&lt;author&gt;Blomeley, Rachael C&lt;/author&gt;&lt;author&gt;Ackland, M Leigh&lt;/author&gt;&lt;/authors&gt;&lt;/contributors&gt;&lt;titles&gt;&lt;title&gt;Constitutive expression of hZnT4 zinc transporter in human breast epithelial cells&lt;/title&gt;&lt;secondary-title&gt;Biochem. J.&lt;/secondary-title&gt;&lt;/titles&gt;&lt;periodical&gt;&lt;full-title&gt;Biochem. J.&lt;/full-title&gt;&lt;/periodical&gt;&lt;pages&gt;105-113&lt;/pages&gt;&lt;volume&gt;364&lt;/volume&gt;&lt;number&gt;1&lt;/number&gt;&lt;dates&gt;&lt;year&gt;2002&lt;/year&gt;&lt;pub-dates&gt;&lt;date&gt;May 15, 2002&lt;/date&gt;&lt;/pub-dates&gt;&lt;/dates&gt;&lt;urls&gt;&lt;related-urls&gt;&lt;url&gt;http://www.biochemj.org/bj/364/bj3640105.htm&lt;/url&gt;&lt;/related-urls&gt;&lt;/urls&gt;&lt;/record&gt;&lt;/Cite&gt;&lt;/EndNote&gt;</w:instrTex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83" w:tooltip="Michalczyk, 2002 #73" w:history="1">
              <w:r w:rsidRPr="00C14D85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83</w:t>
              </w:r>
            </w:hyperlink>
            <w:r w:rsidRPr="00C14D85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C707F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 xml:space="preserve">55, </w:t>
            </w:r>
            <w:r>
              <w:rPr>
                <w:rFonts w:ascii="Times New Roman" w:eastAsia="Batang" w:hAnsi="Times New Roman" w:cs="Times New Roman"/>
                <w:lang w:eastAsia="ko-KR"/>
              </w:rPr>
              <w:t xml:space="preserve">57, </w:t>
            </w:r>
            <w:r w:rsidRPr="00E04D5E">
              <w:rPr>
                <w:rFonts w:ascii="Times New Roman" w:eastAsia="Batang" w:hAnsi="Times New Roman" w:cs="Times New Roman"/>
                <w:lang w:eastAsia="ko-KR"/>
              </w:rPr>
              <w:t>84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 xml:space="preserve">48, </w:t>
            </w:r>
            <w:r w:rsidRPr="00C14D85">
              <w:rPr>
                <w:rFonts w:ascii="Times New Roman" w:eastAsia="Batang" w:hAnsi="Times New Roman" w:cs="Times New Roman"/>
                <w:lang w:eastAsia="ko-KR"/>
              </w:rPr>
              <w:t>52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C14D85" w:rsidRDefault="00F30372" w:rsidP="002C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68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C14D85" w:rsidRDefault="00F30372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PaCa-2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72" w:rsidRPr="00E04D5E" w:rsidRDefault="00F30372" w:rsidP="006807F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Santa Cruz</w:t>
            </w:r>
          </w:p>
          <w:p w:rsidR="008C707F" w:rsidRPr="00C14D85" w:rsidRDefault="00F30372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(</w:t>
            </w:r>
            <w:r w:rsidR="00990A78">
              <w:rPr>
                <w:rFonts w:ascii="Times New Roman" w:eastAsia="Batang" w:hAnsi="Times New Roman" w:cs="Times New Roman"/>
                <w:lang w:eastAsia="ko-KR"/>
              </w:rPr>
              <w:t>sc-</w:t>
            </w:r>
            <w:r w:rsidRPr="00E04D5E">
              <w:rPr>
                <w:rFonts w:ascii="Times New Roman" w:eastAsia="Batang" w:hAnsi="Times New Roman" w:cs="Times New Roman"/>
                <w:lang w:eastAsia="ko-KR"/>
              </w:rPr>
              <w:t>161272)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372" w:rsidRPr="00E04D5E" w:rsidRDefault="00F30372" w:rsidP="006807F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Santa Cruz</w:t>
            </w:r>
          </w:p>
          <w:p w:rsidR="008C707F" w:rsidRPr="00E04D5E" w:rsidRDefault="00F30372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(</w:t>
            </w:r>
            <w:r w:rsidR="00990A78">
              <w:rPr>
                <w:rFonts w:ascii="Times New Roman" w:eastAsia="Batang" w:hAnsi="Times New Roman" w:cs="Times New Roman"/>
                <w:lang w:eastAsia="ko-KR"/>
              </w:rPr>
              <w:t>sc-</w:t>
            </w:r>
            <w:r w:rsidRPr="00E04D5E">
              <w:rPr>
                <w:rFonts w:ascii="Times New Roman" w:eastAsia="Batang" w:hAnsi="Times New Roman" w:cs="Times New Roman"/>
                <w:lang w:eastAsia="ko-KR"/>
              </w:rPr>
              <w:t>161272)</w:t>
            </w:r>
          </w:p>
        </w:tc>
      </w:tr>
      <w:tr w:rsidR="0016726C" w:rsidRPr="00E04D5E" w:rsidTr="008A2123">
        <w:trPr>
          <w:trHeight w:val="467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26C" w:rsidRPr="00E04D5E" w:rsidRDefault="0016726C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26C" w:rsidRPr="00E04D5E" w:rsidRDefault="0016726C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26C" w:rsidRPr="00C14D85" w:rsidRDefault="0016726C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26C" w:rsidRDefault="0016726C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55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26C" w:rsidRDefault="0016726C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HEp-2, Hep3B, JAR, and HeLa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26C" w:rsidRPr="00E04D5E" w:rsidRDefault="0016726C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Kambe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et al, [84]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26C" w:rsidRPr="00E04D5E" w:rsidRDefault="0016726C" w:rsidP="006807F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8C707F" w:rsidRPr="00E04D5E" w:rsidTr="008A2123">
        <w:trPr>
          <w:trHeight w:val="467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C14D85" w:rsidRDefault="009362CA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 xml:space="preserve">55, </w:t>
            </w:r>
            <w:r w:rsidR="00702369">
              <w:rPr>
                <w:rFonts w:ascii="Times New Roman" w:eastAsia="Batang" w:hAnsi="Times New Roman" w:cs="Times New Roman"/>
                <w:lang w:eastAsia="ko-KR"/>
              </w:rPr>
              <w:t>57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9362CA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 xml:space="preserve">human breast tissue, </w:t>
            </w:r>
            <w:r w:rsidR="00702369">
              <w:rPr>
                <w:rFonts w:ascii="Times New Roman" w:eastAsia="Batang" w:hAnsi="Times New Roman" w:cs="Times New Roman"/>
                <w:lang w:eastAsia="ko-KR"/>
              </w:rPr>
              <w:t>PMC42</w:t>
            </w:r>
            <w:r w:rsidR="0016726C">
              <w:rPr>
                <w:rFonts w:ascii="Times New Roman" w:eastAsia="Batang" w:hAnsi="Times New Roman" w:cs="Times New Roman"/>
                <w:lang w:eastAsia="ko-KR"/>
              </w:rPr>
              <w:t xml:space="preserve"> breast</w:t>
            </w:r>
            <w:r w:rsidR="00702369">
              <w:rPr>
                <w:rFonts w:ascii="Times New Roman" w:eastAsia="Batang" w:hAnsi="Times New Roman" w:cs="Times New Roman"/>
                <w:lang w:eastAsia="ko-KR"/>
              </w:rPr>
              <w:t xml:space="preserve">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Kumar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&lt;EndNote&gt;&lt;Cite&gt;&lt;Author&gt;Kumar&lt;/Author&gt;&lt;Year&gt;2015&lt;/Year&gt;&lt;RecNum&gt;154&lt;/RecNum&gt;&lt;DisplayText&gt;[85]&lt;/DisplayText&gt;&lt;record&gt;&lt;rec-number&gt;154&lt;/rec-number&gt;&lt;foreign-keys&gt;&lt;key app="EN" db-id="d5f02wfd6pwws1e9rvl5asxf9sew5ewt02s9"&gt;154&lt;/key&gt;&lt;/foreign-keys&gt;&lt;ref-type name="Journal Article"&gt;17&lt;/ref-type&gt;&lt;contributors&gt;&lt;authors&gt;&lt;author&gt;Kumar, Loveleen&lt;/author&gt;&lt;author&gt;Michalczyk, Agnes&lt;/author&gt;&lt;author&gt;McKay, Jill&lt;/author&gt;&lt;author&gt;Ford, Dianne&lt;/author&gt;&lt;author&gt;Kambe, Taiho&lt;/author&gt;&lt;author&gt;Hudek, Lee&lt;/author&gt;&lt;author&gt;Varigios, George&lt;/author&gt;&lt;author&gt;Taylor, Philip E&lt;/author&gt;&lt;author&gt;Ackland, M Leigh&lt;/author&gt;&lt;/authors&gt;&lt;/contributors&gt;&lt;titles&gt;&lt;title&gt;Altered expression of two zinc transporters, SLC30A5 and SLC30A6, underlies a mammary gland disorder of reduced zinc secretion into milk&lt;/title&gt;&lt;secondary-title&gt;Genes &amp;amp; nutrition&lt;/secondary-title&gt;&lt;/titles&gt;&lt;periodical&gt;&lt;full-title&gt;Genes &amp;amp; nutrition&lt;/full-title&gt;&lt;/periodical&gt;&lt;pages&gt;1-16&lt;/pages&gt;&lt;volume&gt;10&lt;/volume&gt;&lt;number&gt;5&lt;/number&gt;&lt;dates&gt;&lt;year&gt;2015&lt;/year&gt;&lt;/dates&gt;&lt;isbn&gt;1555-8932&lt;/isbn&gt;&lt;urls&gt;&lt;/urls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85" w:tooltip="Kumar, 2015 #154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85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8C707F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16726C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87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RWPE2 cells,</w:t>
            </w:r>
          </w:p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mouse small intestine and liver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Yu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&lt;EndNote&gt;&lt;Cite&gt;&lt;Author&gt;Yu&lt;/Author&gt;&lt;Year&gt;2007&lt;/Year&gt;&lt;RecNum&gt;155&lt;/RecNum&gt;&lt;DisplayText&gt;[79]&lt;/DisplayText&gt;&lt;record&gt;&lt;rec-number&gt;155&lt;/rec-number&gt;&lt;foreign-keys&gt;&lt;key app="EN" db-id="d5f02wfd6pwws1e9rvl5asxf9sew5ewt02s9"&gt;155&lt;/key&gt;&lt;/foreign-keys&gt;&lt;ref-type name="Journal Article"&gt;17&lt;/ref-type&gt;&lt;contributors&gt;&lt;authors&gt;&lt;author&gt;Yu, Yan Yiu&lt;/author&gt;&lt;author&gt;Kirschke, Catherine P&lt;/author&gt;&lt;author&gt;Huang, Liping&lt;/author&gt;&lt;/authors&gt;&lt;/contributors&gt;&lt;titles&gt;&lt;title&gt;Immunohistochemical analysis of ZnT1, 4, 5, 6, and 7 in the mouse gastrointestinal tract&lt;/title&gt;&lt;secondary-title&gt;Journal of Histochemistry &amp;amp; Cytochemistry&lt;/secondary-title&gt;&lt;/titles&gt;&lt;periodical&gt;&lt;full-title&gt;Journal of Histochemistry &amp;amp; Cytochemistry&lt;/full-title&gt;&lt;/periodical&gt;&lt;pages&gt;223-234&lt;/pages&gt;&lt;volume&gt;55&lt;/volume&gt;&lt;number&gt;3&lt;/number&gt;&lt;dates&gt;&lt;year&gt;2007&lt;/year&gt;&lt;/dates&gt;&lt;isbn&gt;0022-1554&lt;/isbn&gt;&lt;urls&gt;&lt;/urls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79" w:tooltip="Yu, 2007 #155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79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8C707F" w:rsidRPr="00E04D5E" w:rsidTr="008A2123">
        <w:trPr>
          <w:trHeight w:val="593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47, 49, 51, 56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47, 55, 110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mouse lung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Huang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&lt;EndNote&gt;&lt;Cite&gt;&lt;Author&gt;Huang&lt;/Author&gt;&lt;Year&gt;2002&lt;/Year&gt;&lt;RecNum&gt;74&lt;/RecNum&gt;&lt;DisplayText&gt;[86]&lt;/DisplayText&gt;&lt;record&gt;&lt;rec-number&gt;74&lt;/rec-number&gt;&lt;foreign-keys&gt;&lt;key app="EN" db-id="dsawwpws1ptdpve9esbvwxdk59zdat5a2vvw"&gt;74&lt;/key&gt;&lt;/foreign-keys&gt;&lt;ref-type name="Journal Article"&gt;17&lt;/ref-type&gt;&lt;contributors&gt;&lt;authors&gt;&lt;author&gt;Huang, Liping&lt;/author&gt;&lt;author&gt;Kirschke, Catherine P.&lt;/author&gt;&lt;author&gt;Gitschier, Jane&lt;/author&gt;&lt;/authors&gt;&lt;/contributors&gt;&lt;titles&gt;&lt;title&gt;Functional Characterization of a Novel Mammalian Zinc Transporter, ZnT6&lt;/title&gt;&lt;secondary-title&gt;Journal of Biological Chemistry&lt;/secondary-title&gt;&lt;/titles&gt;&lt;periodical&gt;&lt;full-title&gt;Journal of Biological Chemistry&lt;/full-title&gt;&lt;/periodical&gt;&lt;pages&gt;26389-26395&lt;/pages&gt;&lt;volume&gt;277&lt;/volume&gt;&lt;number&gt;29&lt;/number&gt;&lt;dates&gt;&lt;year&gt;2002&lt;/year&gt;&lt;pub-dates&gt;&lt;date&gt;July 19, 2002&lt;/date&gt;&lt;/pub-dates&gt;&lt;/dates&gt;&lt;urls&gt;&lt;related-urls&gt;&lt;url&gt;http://www.jbc.org/content/277/29/26389.abstract&lt;/url&gt;&lt;/related-urls&gt;&lt;/urls&gt;&lt;electronic-resource-num&gt;10.1074/jbc.M200462200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86" w:tooltip="Huang, 2002 #74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86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Huang et al, 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&lt;EndNote&gt;&lt;Cite&gt;&lt;Author&gt;Huang&lt;/Author&gt;&lt;Year&gt;2002&lt;/Year&gt;&lt;RecNum&gt;74&lt;/RecNum&gt;&lt;DisplayText&gt;[86]&lt;/DisplayText&gt;&lt;record&gt;&lt;rec-number&gt;74&lt;/rec-number&gt;&lt;foreign-keys&gt;&lt;key app="EN" db-id="dsawwpws1ptdpve9esbvwxdk59zdat5a2vvw"&gt;74&lt;/key&gt;&lt;/foreign-keys&gt;&lt;ref-type name="Journal Article"&gt;17&lt;/ref-type&gt;&lt;contributors&gt;&lt;authors&gt;&lt;author&gt;Huang, Liping&lt;/author&gt;&lt;author&gt;Kirschke, Catherine P.&lt;/author&gt;&lt;author&gt;Gitschier, Jane&lt;/author&gt;&lt;/authors&gt;&lt;/contributors&gt;&lt;titles&gt;&lt;title&gt;Functional Characterization of a Novel Mammalian Zinc Transporter, ZnT6&lt;/title&gt;&lt;secondary-title&gt;Journal of Biological Chemistry&lt;/secondary-title&gt;&lt;/titles&gt;&lt;periodical&gt;&lt;full-title&gt;Journal of Biological Chemistry&lt;/full-title&gt;&lt;/periodical&gt;&lt;pages&gt;26389-26395&lt;/pages&gt;&lt;volume&gt;277&lt;/volume&gt;&lt;number&gt;29&lt;/number&gt;&lt;dates&gt;&lt;year&gt;2002&lt;/year&gt;&lt;pub-dates&gt;&lt;date&gt;July 19, 2002&lt;/date&gt;&lt;/pub-dates&gt;&lt;/dates&gt;&lt;urls&gt;&lt;related-urls&gt;&lt;url&gt;http://www.jbc.org/content/277/29/26389.abstract&lt;/url&gt;&lt;/related-urls&gt;&lt;/urls&gt;&lt;electronic-resource-num&gt;10.1074/jbc.M200462200&lt;/electronic-resource-num&gt;&lt;/record&gt;&lt;/Cite&gt;&lt;/EndNote&gt;</w:instrTex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[</w:t>
            </w:r>
            <w:hyperlink w:anchor="_ENREF_86" w:tooltip="Huang, 2002 #74" w:history="1">
              <w:r w:rsidRPr="00E04D5E">
                <w:rPr>
                  <w:rFonts w:ascii="Times New Roman" w:eastAsia="Times New Roman" w:hAnsi="Times New Roman" w:cs="Times New Roman"/>
                  <w:noProof/>
                  <w:color w:val="000000"/>
                </w:rPr>
                <w:t>86</w:t>
              </w:r>
            </w:hyperlink>
            <w:r w:rsidRPr="00E04D5E">
              <w:rPr>
                <w:rFonts w:ascii="Times New Roman" w:eastAsia="Times New Roman" w:hAnsi="Times New Roman" w:cs="Times New Roman"/>
                <w:noProof/>
                <w:color w:val="000000"/>
              </w:rPr>
              <w:t>]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</w:tr>
      <w:tr w:rsidR="008C707F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32B1">
              <w:rPr>
                <w:rFonts w:ascii="Times New Roman" w:eastAsia="Times New Roman" w:hAnsi="Times New Roman" w:cs="Times New Roman"/>
                <w:color w:val="000000"/>
              </w:rPr>
              <w:t>ZnT8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41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Batang" w:hAnsi="Times New Roman" w:cs="Times New Roman"/>
                <w:lang w:eastAsia="ko-KR"/>
              </w:rPr>
              <w:t>49, 53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A96C42" w:rsidP="00F30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41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C14D85" w:rsidRDefault="00C71C52" w:rsidP="00F30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ko-KR"/>
              </w:rPr>
              <w:t>Raji</w:t>
            </w:r>
            <w:proofErr w:type="spellEnd"/>
            <w:r>
              <w:rPr>
                <w:rFonts w:ascii="Times New Roman" w:eastAsia="Batang" w:hAnsi="Times New Roman" w:cs="Times New Roman"/>
                <w:lang w:eastAsia="ko-KR"/>
              </w:rPr>
              <w:t xml:space="preserve"> cells, mouse spleen</w:t>
            </w:r>
            <w:r w:rsidR="00F30372" w:rsidRPr="00C14D85">
              <w:rPr>
                <w:rFonts w:ascii="Times New Roman" w:eastAsia="Batang" w:hAnsi="Times New Roman" w:cs="Times New Roman"/>
                <w:lang w:eastAsia="ko-KR"/>
              </w:rPr>
              <w:t xml:space="preserve">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C14D85" w:rsidRDefault="00BC1CD8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ko-KR"/>
              </w:rPr>
              <w:t>Abbiotec</w:t>
            </w:r>
            <w:proofErr w:type="spellEnd"/>
            <w:r>
              <w:rPr>
                <w:rFonts w:ascii="Times New Roman" w:eastAsia="Batang" w:hAnsi="Times New Roman" w:cs="Times New Roman"/>
                <w:lang w:eastAsia="ko-KR"/>
              </w:rPr>
              <w:t xml:space="preserve"> (254333)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proofErr w:type="spellStart"/>
            <w:r w:rsidRPr="00E04D5E">
              <w:rPr>
                <w:rFonts w:ascii="Times New Roman" w:eastAsia="Batang" w:hAnsi="Times New Roman" w:cs="Times New Roman"/>
                <w:lang w:eastAsia="ko-KR"/>
              </w:rPr>
              <w:t>Abbiotec</w:t>
            </w:r>
            <w:proofErr w:type="spellEnd"/>
          </w:p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Batang" w:hAnsi="Times New Roman" w:cs="Times New Roman"/>
                <w:lang w:eastAsia="ko-KR"/>
              </w:rPr>
              <w:t>(254333)</w:t>
            </w:r>
          </w:p>
        </w:tc>
      </w:tr>
      <w:tr w:rsidR="008C707F" w:rsidRPr="00E04D5E" w:rsidTr="008A2123">
        <w:trPr>
          <w:trHeight w:val="29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HEPG2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C14D85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Santa Cruz</w:t>
            </w:r>
          </w:p>
          <w:p w:rsidR="008C707F" w:rsidRPr="00C14D85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990A78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C14D85">
              <w:rPr>
                <w:rFonts w:ascii="Times New Roman" w:eastAsia="Times New Roman" w:hAnsi="Times New Roman" w:cs="Times New Roman"/>
                <w:color w:val="000000"/>
              </w:rPr>
              <w:t>134214)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Santa Cruz</w:t>
            </w:r>
          </w:p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990A78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134214)</w:t>
            </w:r>
          </w:p>
        </w:tc>
      </w:tr>
      <w:tr w:rsidR="008C707F" w:rsidRPr="00E04D5E" w:rsidTr="008A2123">
        <w:trPr>
          <w:trHeight w:val="512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ZnT10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E0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4D5E">
              <w:rPr>
                <w:rFonts w:ascii="Times New Roman" w:eastAsia="Times New Roman" w:hAnsi="Times New Roman" w:cs="Times New Roman"/>
                <w:color w:val="000000"/>
              </w:rPr>
              <w:t>ZR-75-1 cells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(ab139058)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07F" w:rsidRPr="00E04D5E" w:rsidRDefault="008C707F" w:rsidP="0068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  <w:proofErr w:type="spellEnd"/>
            <w:r w:rsidRPr="00E04D5E">
              <w:rPr>
                <w:rFonts w:ascii="Times New Roman" w:eastAsia="Times New Roman" w:hAnsi="Times New Roman" w:cs="Times New Roman"/>
                <w:color w:val="000000"/>
              </w:rPr>
              <w:t xml:space="preserve"> (ab139058)</w:t>
            </w:r>
          </w:p>
        </w:tc>
      </w:tr>
    </w:tbl>
    <w:p w:rsidR="00E04D5E" w:rsidRPr="00614393" w:rsidRDefault="00E04D5E" w:rsidP="00E04D5E">
      <w:pPr>
        <w:pStyle w:val="NoSpacing"/>
      </w:pPr>
    </w:p>
    <w:p w:rsidR="003F5F38" w:rsidRDefault="003F5F38"/>
    <w:sectPr w:rsidR="003F5F38" w:rsidSect="00E04D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A32" w:rsidRDefault="009D1A32" w:rsidP="00E04D5E">
      <w:pPr>
        <w:spacing w:after="0" w:line="240" w:lineRule="auto"/>
      </w:pPr>
      <w:r>
        <w:separator/>
      </w:r>
    </w:p>
  </w:endnote>
  <w:endnote w:type="continuationSeparator" w:id="0">
    <w:p w:rsidR="009D1A32" w:rsidRDefault="009D1A32" w:rsidP="00E0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A32" w:rsidRDefault="009D1A32" w:rsidP="00E04D5E">
      <w:pPr>
        <w:spacing w:after="0" w:line="240" w:lineRule="auto"/>
      </w:pPr>
      <w:r>
        <w:separator/>
      </w:r>
    </w:p>
  </w:footnote>
  <w:footnote w:type="continuationSeparator" w:id="0">
    <w:p w:rsidR="009D1A32" w:rsidRDefault="009D1A32" w:rsidP="00E04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5E"/>
    <w:rsid w:val="000C5BE9"/>
    <w:rsid w:val="00143A5A"/>
    <w:rsid w:val="0016726C"/>
    <w:rsid w:val="001E43A6"/>
    <w:rsid w:val="002C19E0"/>
    <w:rsid w:val="002D6597"/>
    <w:rsid w:val="003E4914"/>
    <w:rsid w:val="003F5F38"/>
    <w:rsid w:val="0043750F"/>
    <w:rsid w:val="004B12FA"/>
    <w:rsid w:val="004F32B1"/>
    <w:rsid w:val="00501B69"/>
    <w:rsid w:val="0055576B"/>
    <w:rsid w:val="00636F4A"/>
    <w:rsid w:val="006807FC"/>
    <w:rsid w:val="00702369"/>
    <w:rsid w:val="007A33A9"/>
    <w:rsid w:val="008301F2"/>
    <w:rsid w:val="00834A0A"/>
    <w:rsid w:val="00835E21"/>
    <w:rsid w:val="008A2123"/>
    <w:rsid w:val="008C707F"/>
    <w:rsid w:val="00922123"/>
    <w:rsid w:val="009362CA"/>
    <w:rsid w:val="00990A78"/>
    <w:rsid w:val="009C1EE3"/>
    <w:rsid w:val="009D1A32"/>
    <w:rsid w:val="00A96C42"/>
    <w:rsid w:val="00B25383"/>
    <w:rsid w:val="00B806ED"/>
    <w:rsid w:val="00B96173"/>
    <w:rsid w:val="00BC1CD8"/>
    <w:rsid w:val="00C14D85"/>
    <w:rsid w:val="00C71C52"/>
    <w:rsid w:val="00C93586"/>
    <w:rsid w:val="00D3054E"/>
    <w:rsid w:val="00D84E56"/>
    <w:rsid w:val="00E04D5E"/>
    <w:rsid w:val="00E90377"/>
    <w:rsid w:val="00F3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4D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4D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7001</Words>
  <Characters>39912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skelleher</cp:lastModifiedBy>
  <cp:revision>2</cp:revision>
  <dcterms:created xsi:type="dcterms:W3CDTF">2015-12-28T18:54:00Z</dcterms:created>
  <dcterms:modified xsi:type="dcterms:W3CDTF">2015-12-28T18:54:00Z</dcterms:modified>
</cp:coreProperties>
</file>