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1BE" w:rsidRPr="00CE7254" w:rsidRDefault="00CE0DF9" w:rsidP="00E339AF">
      <w:pPr>
        <w:rPr>
          <w:rFonts w:ascii="Times New Roman" w:hAnsi="Times New Roman" w:cs="Times New Roman"/>
          <w:sz w:val="24"/>
          <w:szCs w:val="24"/>
        </w:rPr>
      </w:pPr>
      <w:r w:rsidRPr="00CE7254">
        <w:rPr>
          <w:rFonts w:ascii="Times New Roman" w:hAnsi="Times New Roman" w:cs="Times New Roman"/>
          <w:sz w:val="24"/>
          <w:szCs w:val="24"/>
        </w:rPr>
        <w:t>Table S1. Correlation between CASC9 expression and clinicopathological characteristics of ESCC patients.</w:t>
      </w:r>
    </w:p>
    <w:tbl>
      <w:tblPr>
        <w:tblStyle w:val="a5"/>
        <w:tblpPr w:leftFromText="180" w:rightFromText="180" w:vertAnchor="page" w:horzAnchor="margin" w:tblpY="243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1296"/>
        <w:gridCol w:w="1990"/>
        <w:gridCol w:w="1695"/>
        <w:gridCol w:w="993"/>
      </w:tblGrid>
      <w:tr w:rsidR="00CE0DF9" w:rsidRPr="00CE7254" w:rsidTr="00341D23">
        <w:trPr>
          <w:trHeight w:val="454"/>
        </w:trPr>
        <w:tc>
          <w:tcPr>
            <w:tcW w:w="1823" w:type="dxa"/>
            <w:vMerge w:val="restart"/>
            <w:tcBorders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18"/>
            <w:r w:rsidRPr="00CE7254">
              <w:rPr>
                <w:rFonts w:ascii="Times New Roman" w:hAnsi="Times New Roman" w:cs="Times New Roman"/>
              </w:rPr>
              <w:t>Clinicopathological</w:t>
            </w:r>
            <w:bookmarkEnd w:id="0"/>
            <w:r w:rsidRPr="00CE7254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 w:rsidRPr="00CE7254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296" w:type="dxa"/>
            <w:vMerge w:val="restart"/>
            <w:tcBorders>
              <w:left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left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CASC9  expression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P-Value</w:t>
            </w:r>
            <w:r w:rsidRPr="00CE725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High expression</w:t>
            </w:r>
          </w:p>
        </w:tc>
        <w:tc>
          <w:tcPr>
            <w:tcW w:w="16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Low expression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Age(year)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≤55</w:t>
            </w:r>
          </w:p>
        </w:tc>
        <w:tc>
          <w:tcPr>
            <w:tcW w:w="1990" w:type="dxa"/>
            <w:tcBorders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5" w:type="dxa"/>
            <w:tcBorders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0.7309</w:t>
            </w: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&gt;55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0.5075</w:t>
            </w: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Smoking*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0.1864</w:t>
            </w: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Drinking*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0.2594</w:t>
            </w: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ind w:firstLineChars="150" w:firstLine="315"/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TNM stage*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E7254">
              <w:rPr>
                <w:rFonts w:ascii="Times New Roman" w:hAnsi="Times New Roman" w:cs="Times New Roman"/>
                <w:b/>
                <w:i/>
              </w:rPr>
              <w:t>0.0281</w:t>
            </w: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Maximum*</w:t>
            </w:r>
          </w:p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diameter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≤4.0 cm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E7254">
              <w:rPr>
                <w:rFonts w:ascii="Times New Roman" w:hAnsi="Times New Roman" w:cs="Times New Roman"/>
                <w:b/>
                <w:i/>
              </w:rPr>
              <w:t>0.0080</w:t>
            </w:r>
          </w:p>
        </w:tc>
      </w:tr>
      <w:tr w:rsidR="00CE0DF9" w:rsidRPr="00CE7254" w:rsidTr="00341D23">
        <w:trPr>
          <w:trHeight w:val="454"/>
        </w:trPr>
        <w:tc>
          <w:tcPr>
            <w:tcW w:w="1823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&gt;4.0cm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E0DF9" w:rsidRPr="00CE7254" w:rsidRDefault="00CE0DF9" w:rsidP="00341D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E0DF9" w:rsidRPr="00CE7254" w:rsidRDefault="00CE0DF9">
      <w:pPr>
        <w:rPr>
          <w:rFonts w:ascii="Times New Roman" w:hAnsi="Times New Roman" w:cs="Times New Roman"/>
        </w:rPr>
      </w:pPr>
    </w:p>
    <w:p w:rsidR="00CE0DF9" w:rsidRPr="00CE7254" w:rsidRDefault="00CE0DF9" w:rsidP="00CE0DF9">
      <w:pPr>
        <w:rPr>
          <w:rFonts w:ascii="Times New Roman" w:hAnsi="Times New Roman" w:cs="Times New Roman"/>
        </w:rPr>
      </w:pPr>
      <w:r w:rsidRPr="00CE7254">
        <w:rPr>
          <w:rFonts w:ascii="Times New Roman" w:hAnsi="Times New Roman" w:cs="Times New Roman"/>
        </w:rPr>
        <w:t>a Chi-square test results;</w:t>
      </w:r>
    </w:p>
    <w:p w:rsidR="00CE0DF9" w:rsidRPr="00CE7254" w:rsidRDefault="00CE0DF9" w:rsidP="00CE0DF9">
      <w:pPr>
        <w:rPr>
          <w:rFonts w:ascii="Times New Roman" w:hAnsi="Times New Roman" w:cs="Times New Roman"/>
        </w:rPr>
      </w:pPr>
      <w:r w:rsidRPr="00CE7254">
        <w:rPr>
          <w:rFonts w:ascii="Times New Roman" w:hAnsi="Times New Roman" w:cs="Times New Roman"/>
        </w:rPr>
        <w:t>*clinical information of some patients is not complete.</w:t>
      </w:r>
    </w:p>
    <w:p w:rsidR="00B00D43" w:rsidRPr="00CE7254" w:rsidRDefault="00B00D43" w:rsidP="00CE0DF9">
      <w:pPr>
        <w:rPr>
          <w:rFonts w:ascii="Times New Roman" w:hAnsi="Times New Roman" w:cs="Times New Roman"/>
        </w:rPr>
      </w:pPr>
    </w:p>
    <w:p w:rsidR="00110401" w:rsidRPr="00CE7254" w:rsidRDefault="00110401" w:rsidP="00CE0DF9">
      <w:pPr>
        <w:rPr>
          <w:rFonts w:ascii="Times New Roman" w:hAnsi="Times New Roman" w:cs="Times New Roman"/>
        </w:rPr>
      </w:pPr>
    </w:p>
    <w:p w:rsidR="00B00D43" w:rsidRPr="00CE7254" w:rsidRDefault="00B00D43" w:rsidP="00CE0DF9">
      <w:pPr>
        <w:rPr>
          <w:rFonts w:ascii="Times New Roman" w:hAnsi="Times New Roman" w:cs="Times New Roman"/>
        </w:rPr>
      </w:pPr>
      <w:r w:rsidRPr="00CE7254">
        <w:rPr>
          <w:rFonts w:ascii="Times New Roman" w:hAnsi="Times New Roman" w:cs="Times New Roman"/>
        </w:rPr>
        <w:t>Table S2. General clinical characteristics of ESCC patients used for microarrays.</w:t>
      </w:r>
    </w:p>
    <w:p w:rsidR="00341D23" w:rsidRPr="00CE7254" w:rsidRDefault="00341D23" w:rsidP="00CE0DF9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1382"/>
        <w:gridCol w:w="1383"/>
        <w:gridCol w:w="1383"/>
        <w:gridCol w:w="1383"/>
        <w:gridCol w:w="1383"/>
      </w:tblGrid>
      <w:tr w:rsidR="00B00D43" w:rsidRPr="00CE7254" w:rsidTr="00E339AF">
        <w:trPr>
          <w:trHeight w:val="454"/>
        </w:trPr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B00D43" w:rsidRPr="00CE7254" w:rsidRDefault="00B00D4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Sample ID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B00D43" w:rsidRPr="00CE7254" w:rsidRDefault="00B00D4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Age (year)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B00D43" w:rsidRPr="00CE7254" w:rsidRDefault="00B00D4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B00D43" w:rsidRPr="00CE7254" w:rsidRDefault="00B00D4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B00D43" w:rsidRPr="00CE7254" w:rsidRDefault="00B00D4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Drinking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B00D43" w:rsidRPr="00CE7254" w:rsidRDefault="00B00D4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TNM stage</w:t>
            </w:r>
          </w:p>
        </w:tc>
      </w:tr>
      <w:tr w:rsidR="00341D23" w:rsidRPr="00CE7254" w:rsidTr="00E339AF">
        <w:trPr>
          <w:trHeight w:val="454"/>
        </w:trPr>
        <w:tc>
          <w:tcPr>
            <w:tcW w:w="1240" w:type="dxa"/>
            <w:tcBorders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1382" w:type="dxa"/>
            <w:tcBorders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83" w:type="dxa"/>
            <w:tcBorders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83" w:type="dxa"/>
            <w:tcBorders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T2N0M0</w:t>
            </w:r>
          </w:p>
        </w:tc>
      </w:tr>
      <w:tr w:rsidR="00341D23" w:rsidRPr="00CE7254" w:rsidTr="00E339AF">
        <w:trPr>
          <w:trHeight w:val="454"/>
        </w:trPr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T2N0M0</w:t>
            </w:r>
          </w:p>
        </w:tc>
      </w:tr>
      <w:tr w:rsidR="00341D23" w:rsidRPr="00CE7254" w:rsidTr="00E339AF">
        <w:trPr>
          <w:trHeight w:val="454"/>
        </w:trPr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T2N0M0</w:t>
            </w:r>
          </w:p>
        </w:tc>
      </w:tr>
      <w:tr w:rsidR="00341D23" w:rsidRPr="00CE7254" w:rsidTr="00E339AF">
        <w:trPr>
          <w:trHeight w:val="454"/>
        </w:trPr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T2N0M0</w:t>
            </w:r>
          </w:p>
        </w:tc>
      </w:tr>
      <w:tr w:rsidR="00341D23" w:rsidRPr="00CE7254" w:rsidTr="00E339AF">
        <w:trPr>
          <w:trHeight w:val="454"/>
        </w:trPr>
        <w:tc>
          <w:tcPr>
            <w:tcW w:w="1240" w:type="dxa"/>
            <w:tcBorders>
              <w:top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:rsidR="00341D23" w:rsidRPr="00CE7254" w:rsidRDefault="00341D23" w:rsidP="00341D23">
            <w:pPr>
              <w:jc w:val="center"/>
              <w:rPr>
                <w:rFonts w:ascii="Times New Roman" w:hAnsi="Times New Roman" w:cs="Times New Roman"/>
              </w:rPr>
            </w:pPr>
            <w:r w:rsidRPr="00CE7254">
              <w:rPr>
                <w:rFonts w:ascii="Times New Roman" w:hAnsi="Times New Roman" w:cs="Times New Roman"/>
              </w:rPr>
              <w:t>T2N0M0</w:t>
            </w:r>
          </w:p>
        </w:tc>
      </w:tr>
    </w:tbl>
    <w:p w:rsidR="00B00D43" w:rsidRPr="00CE7254" w:rsidRDefault="00B00D43" w:rsidP="00CE0DF9">
      <w:pPr>
        <w:rPr>
          <w:rFonts w:ascii="Times New Roman" w:hAnsi="Times New Roman" w:cs="Times New Roman"/>
        </w:rPr>
      </w:pPr>
    </w:p>
    <w:p w:rsidR="00B00D43" w:rsidRPr="00CE7254" w:rsidRDefault="00B00D43" w:rsidP="00CE0DF9">
      <w:pPr>
        <w:rPr>
          <w:rFonts w:ascii="Times New Roman" w:hAnsi="Times New Roman" w:cs="Times New Roman"/>
        </w:rPr>
      </w:pPr>
    </w:p>
    <w:p w:rsidR="00110401" w:rsidRPr="00CE7254" w:rsidRDefault="00110401" w:rsidP="00CE0DF9">
      <w:pPr>
        <w:rPr>
          <w:rFonts w:ascii="Times New Roman" w:hAnsi="Times New Roman" w:cs="Times New Roman"/>
        </w:rPr>
      </w:pPr>
    </w:p>
    <w:p w:rsidR="00110401" w:rsidRPr="00CE7254" w:rsidRDefault="00110401" w:rsidP="00CE0DF9">
      <w:pPr>
        <w:rPr>
          <w:rFonts w:ascii="Times New Roman" w:hAnsi="Times New Roman" w:cs="Times New Roman"/>
        </w:rPr>
      </w:pPr>
    </w:p>
    <w:p w:rsidR="00110401" w:rsidRPr="00CE7254" w:rsidRDefault="00AA5566" w:rsidP="00CE0DF9">
      <w:pPr>
        <w:rPr>
          <w:rFonts w:ascii="Times New Roman" w:hAnsi="Times New Roman" w:cs="Times New Roman"/>
          <w:sz w:val="24"/>
          <w:szCs w:val="24"/>
        </w:rPr>
      </w:pPr>
      <w:r w:rsidRPr="00CE7254">
        <w:rPr>
          <w:rFonts w:ascii="Times New Roman" w:hAnsi="Times New Roman" w:cs="Times New Roman"/>
          <w:sz w:val="24"/>
          <w:szCs w:val="24"/>
        </w:rPr>
        <w:lastRenderedPageBreak/>
        <w:t>Table S3. All primers and siRNA sequences used in this study.</w:t>
      </w:r>
    </w:p>
    <w:tbl>
      <w:tblPr>
        <w:tblStyle w:val="a5"/>
        <w:tblW w:w="829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607"/>
      </w:tblGrid>
      <w:tr w:rsidR="00AA5566" w:rsidRPr="00CE7254" w:rsidTr="00C33764">
        <w:trPr>
          <w:trHeight w:val="397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566" w:rsidRPr="00CE7254" w:rsidRDefault="00AA5566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5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566" w:rsidRPr="00CE7254" w:rsidRDefault="00AA5566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Sequence</w:t>
            </w:r>
          </w:p>
        </w:tc>
      </w:tr>
      <w:tr w:rsidR="00AA5566" w:rsidRPr="00CE7254" w:rsidTr="00C33764">
        <w:trPr>
          <w:trHeight w:val="397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AA5566" w:rsidRPr="00CE7254" w:rsidRDefault="00AA5566" w:rsidP="000C4661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E7254">
              <w:rPr>
                <w:rFonts w:ascii="Times New Roman" w:hAnsi="Times New Roman" w:cs="Times New Roman"/>
                <w:b/>
                <w:szCs w:val="21"/>
              </w:rPr>
              <w:t>For qRT-PCR</w:t>
            </w:r>
          </w:p>
        </w:tc>
        <w:tc>
          <w:tcPr>
            <w:tcW w:w="5607" w:type="dxa"/>
            <w:tcBorders>
              <w:top w:val="single" w:sz="4" w:space="0" w:color="auto"/>
            </w:tcBorders>
            <w:vAlign w:val="center"/>
          </w:tcPr>
          <w:p w:rsidR="00AA5566" w:rsidRPr="00CE7254" w:rsidRDefault="00AA5566" w:rsidP="000C466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5566" w:rsidRPr="00CE7254" w:rsidTr="00C33764">
        <w:trPr>
          <w:trHeight w:val="397"/>
        </w:trPr>
        <w:tc>
          <w:tcPr>
            <w:tcW w:w="2689" w:type="dxa"/>
            <w:vAlign w:val="center"/>
          </w:tcPr>
          <w:p w:rsidR="00AA5566" w:rsidRPr="00CE7254" w:rsidRDefault="00AA5566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GAPDH-F</w:t>
            </w:r>
          </w:p>
        </w:tc>
        <w:tc>
          <w:tcPr>
            <w:tcW w:w="5607" w:type="dxa"/>
            <w:vAlign w:val="center"/>
          </w:tcPr>
          <w:p w:rsidR="00AA5566" w:rsidRPr="00CE7254" w:rsidRDefault="00AA5566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GGGAGCCAAAAGGGTCATCA</w:t>
            </w:r>
          </w:p>
        </w:tc>
      </w:tr>
      <w:tr w:rsidR="00AA5566" w:rsidRPr="00CE7254" w:rsidTr="00C33764">
        <w:trPr>
          <w:trHeight w:val="397"/>
        </w:trPr>
        <w:tc>
          <w:tcPr>
            <w:tcW w:w="2689" w:type="dxa"/>
            <w:vAlign w:val="center"/>
          </w:tcPr>
          <w:p w:rsidR="00AA5566" w:rsidRPr="00CE7254" w:rsidRDefault="00AA5566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GAPDH-R</w:t>
            </w:r>
          </w:p>
        </w:tc>
        <w:tc>
          <w:tcPr>
            <w:tcW w:w="5607" w:type="dxa"/>
            <w:vAlign w:val="center"/>
          </w:tcPr>
          <w:p w:rsidR="00D60746" w:rsidRPr="00CE7254" w:rsidRDefault="00AA5566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TGATGGCATGGACTGTGGTC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BC</w:t>
            </w:r>
            <w:r w:rsidR="002602B3">
              <w:rPr>
                <w:rFonts w:ascii="Times New Roman" w:hAnsi="Times New Roman" w:cs="Times New Roman"/>
                <w:szCs w:val="21"/>
              </w:rPr>
              <w:t>017398</w:t>
            </w:r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607" w:type="dxa"/>
            <w:vAlign w:val="center"/>
          </w:tcPr>
          <w:p w:rsidR="007B4D0A" w:rsidRPr="00CE7254" w:rsidRDefault="002602B3" w:rsidP="000C4661">
            <w:pPr>
              <w:rPr>
                <w:rFonts w:ascii="Times New Roman" w:hAnsi="Times New Roman" w:cs="Times New Roman"/>
                <w:szCs w:val="21"/>
              </w:rPr>
            </w:pPr>
            <w:r w:rsidRPr="002602B3">
              <w:rPr>
                <w:rFonts w:ascii="Times New Roman" w:hAnsi="Times New Roman" w:cs="Times New Roman"/>
                <w:szCs w:val="21"/>
              </w:rPr>
              <w:t>GCCAACTAGGCTGCTGCTAA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BC</w:t>
            </w:r>
            <w:r w:rsidR="002602B3">
              <w:rPr>
                <w:rFonts w:ascii="Times New Roman" w:hAnsi="Times New Roman" w:cs="Times New Roman"/>
                <w:szCs w:val="21"/>
              </w:rPr>
              <w:t>017398</w:t>
            </w:r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07" w:type="dxa"/>
            <w:vAlign w:val="center"/>
          </w:tcPr>
          <w:p w:rsidR="007B4D0A" w:rsidRPr="002602B3" w:rsidRDefault="002602B3" w:rsidP="002602B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602B3">
              <w:rPr>
                <w:rFonts w:ascii="Times New Roman" w:hAnsi="Times New Roman" w:cs="Times New Roman"/>
                <w:szCs w:val="21"/>
              </w:rPr>
              <w:t>TTGTGCAGCAGTCACTCAAGA</w:t>
            </w:r>
          </w:p>
        </w:tc>
      </w:tr>
      <w:tr w:rsidR="00D60746" w:rsidRPr="00CE7254" w:rsidTr="00C33764">
        <w:trPr>
          <w:trHeight w:val="397"/>
        </w:trPr>
        <w:tc>
          <w:tcPr>
            <w:tcW w:w="2689" w:type="dxa"/>
            <w:vAlign w:val="center"/>
          </w:tcPr>
          <w:p w:rsidR="00D60746" w:rsidRPr="00CE7254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RP5-907D15-F</w:t>
            </w:r>
          </w:p>
        </w:tc>
        <w:tc>
          <w:tcPr>
            <w:tcW w:w="5607" w:type="dxa"/>
            <w:vAlign w:val="center"/>
          </w:tcPr>
          <w:p w:rsidR="00D60746" w:rsidRPr="00CE7254" w:rsidRDefault="00E8522A" w:rsidP="000C4661">
            <w:pPr>
              <w:rPr>
                <w:rFonts w:ascii="Times New Roman" w:hAnsi="Times New Roman" w:cs="Times New Roman"/>
                <w:szCs w:val="21"/>
              </w:rPr>
            </w:pPr>
            <w:r w:rsidRPr="00E8522A">
              <w:rPr>
                <w:rFonts w:ascii="Times New Roman" w:hAnsi="Times New Roman" w:cs="Times New Roman"/>
                <w:szCs w:val="21"/>
              </w:rPr>
              <w:t>CAAGGTCAGGCCATACCCAC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RP5-907D15-R</w:t>
            </w:r>
          </w:p>
        </w:tc>
        <w:tc>
          <w:tcPr>
            <w:tcW w:w="5607" w:type="dxa"/>
            <w:vAlign w:val="center"/>
          </w:tcPr>
          <w:p w:rsidR="007B4D0A" w:rsidRPr="00CE7254" w:rsidRDefault="00E8522A" w:rsidP="000C4661">
            <w:pPr>
              <w:rPr>
                <w:rFonts w:ascii="Times New Roman" w:hAnsi="Times New Roman" w:cs="Times New Roman"/>
                <w:szCs w:val="21"/>
              </w:rPr>
            </w:pPr>
            <w:r w:rsidRPr="00E8522A">
              <w:rPr>
                <w:rFonts w:ascii="Times New Roman" w:hAnsi="Times New Roman" w:cs="Times New Roman"/>
                <w:szCs w:val="21"/>
              </w:rPr>
              <w:t>CAGGTTCTGTAGGGGAGCAC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RP11-417E7-F</w:t>
            </w:r>
          </w:p>
        </w:tc>
        <w:tc>
          <w:tcPr>
            <w:tcW w:w="5607" w:type="dxa"/>
            <w:vAlign w:val="center"/>
          </w:tcPr>
          <w:p w:rsidR="007B4D0A" w:rsidRPr="00CE7254" w:rsidRDefault="00E8522A" w:rsidP="000C4661">
            <w:pPr>
              <w:rPr>
                <w:rFonts w:ascii="Times New Roman" w:hAnsi="Times New Roman" w:cs="Times New Roman"/>
                <w:szCs w:val="21"/>
              </w:rPr>
            </w:pPr>
            <w:r w:rsidRPr="00E8522A">
              <w:rPr>
                <w:rFonts w:ascii="Times New Roman" w:hAnsi="Times New Roman" w:cs="Times New Roman"/>
                <w:szCs w:val="21"/>
              </w:rPr>
              <w:t>CAACACTGAAACCGCCTGAC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RP11-417E7-R</w:t>
            </w:r>
          </w:p>
        </w:tc>
        <w:tc>
          <w:tcPr>
            <w:tcW w:w="5607" w:type="dxa"/>
            <w:vAlign w:val="center"/>
          </w:tcPr>
          <w:p w:rsidR="007B4D0A" w:rsidRPr="00CE7254" w:rsidRDefault="00E8522A" w:rsidP="000C4661">
            <w:pPr>
              <w:rPr>
                <w:rFonts w:ascii="Times New Roman" w:hAnsi="Times New Roman" w:cs="Times New Roman"/>
                <w:szCs w:val="21"/>
              </w:rPr>
            </w:pPr>
            <w:r w:rsidRPr="00E8522A">
              <w:rPr>
                <w:rFonts w:ascii="Times New Roman" w:hAnsi="Times New Roman" w:cs="Times New Roman"/>
                <w:szCs w:val="21"/>
              </w:rPr>
              <w:t>AAGGAAGACAGACACGAGGC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CCAT1-F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widowControl/>
              <w:rPr>
                <w:rFonts w:ascii="Times New Roman" w:hAnsi="Times New Roman" w:cs="Times New Roman" w:hint="eastAsia"/>
                <w:szCs w:val="21"/>
              </w:rPr>
            </w:pPr>
            <w:r w:rsidRPr="00F5150C">
              <w:rPr>
                <w:rFonts w:ascii="Times New Roman" w:hAnsi="Times New Roman" w:cs="Times New Roman" w:hint="eastAsia"/>
                <w:szCs w:val="21"/>
              </w:rPr>
              <w:t>GCCGTGTTAAGCATTGCGAA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CCAT1-R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F5150C">
              <w:rPr>
                <w:rFonts w:ascii="Times New Roman" w:hAnsi="Times New Roman" w:cs="Times New Roman" w:hint="eastAsia"/>
                <w:szCs w:val="21"/>
              </w:rPr>
              <w:t>TCATGTCTCGGCACCTTTCC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LINC00443-F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widowControl/>
              <w:rPr>
                <w:rFonts w:ascii="Times New Roman" w:hAnsi="Times New Roman" w:cs="Times New Roman" w:hint="eastAsia"/>
                <w:szCs w:val="21"/>
              </w:rPr>
            </w:pPr>
            <w:r w:rsidRPr="00F5150C">
              <w:rPr>
                <w:rFonts w:ascii="Times New Roman" w:hAnsi="Times New Roman" w:cs="Times New Roman" w:hint="eastAsia"/>
                <w:szCs w:val="21"/>
              </w:rPr>
              <w:t>ATGCTCCGGAGGGCTTATTG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LINC00443-R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widowControl/>
              <w:rPr>
                <w:rFonts w:ascii="Times New Roman" w:hAnsi="Times New Roman" w:cs="Times New Roman" w:hint="eastAsia"/>
                <w:szCs w:val="21"/>
              </w:rPr>
            </w:pPr>
            <w:r w:rsidRPr="00F5150C">
              <w:rPr>
                <w:rFonts w:ascii="Times New Roman" w:hAnsi="Times New Roman" w:cs="Times New Roman" w:hint="eastAsia"/>
                <w:szCs w:val="21"/>
              </w:rPr>
              <w:t>AGCGCATGGTGTCAACAGAT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NR_038940-</w:t>
            </w:r>
            <w:r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F5150C">
              <w:rPr>
                <w:rFonts w:ascii="Times New Roman" w:hAnsi="Times New Roman" w:cs="Times New Roman" w:hint="eastAsia"/>
                <w:szCs w:val="21"/>
              </w:rPr>
              <w:t>CAGTGAAGCCCACGAACGTA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NR_038940-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F5150C">
              <w:rPr>
                <w:rFonts w:ascii="Times New Roman" w:hAnsi="Times New Roman" w:cs="Times New Roman" w:hint="eastAsia"/>
                <w:szCs w:val="21"/>
              </w:rPr>
              <w:t>GTTCACGATGTGAGCCCAGT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CASC9-F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TTGGTCAGCCACATTCATGGT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0C4661">
            <w:pPr>
              <w:rPr>
                <w:rFonts w:ascii="Times New Roman" w:hAnsi="Times New Roman" w:cs="Times New Roman" w:hint="eastAsia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CASC9-R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AGTGCCAATGACTCTCCAGC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D60746">
            <w:pPr>
              <w:rPr>
                <w:rFonts w:ascii="Times New Roman" w:hAnsi="Times New Roman" w:cs="Times New Roman" w:hint="eastAsia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PDCD4-F</w:t>
            </w:r>
          </w:p>
        </w:tc>
        <w:tc>
          <w:tcPr>
            <w:tcW w:w="5607" w:type="dxa"/>
            <w:vAlign w:val="center"/>
          </w:tcPr>
          <w:p w:rsidR="007B4D0A" w:rsidRPr="00F5150C" w:rsidRDefault="007B4D0A" w:rsidP="00F5150C">
            <w:pPr>
              <w:widowControl/>
              <w:rPr>
                <w:rFonts w:ascii="Times New Roman" w:hAnsi="Times New Roman" w:cs="Times New Roman" w:hint="eastAsia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AGTGACGCCCTTAGAAGTGG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PDCD4-R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TCATATCCACCTCCTCCACA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PIK3CA-F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CGTTTCTGCTTTGGGACAAC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PIK3CA-R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CCTGATGATGGTCGTGGAG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223D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VEGFC-F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223D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GCTTCTTCTCTGTGGCGTGT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223D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VEGFC-R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223D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ACACAGACCGTAACTGCTCC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TMX1-F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GCTGGAAGAGCTGAGTTGTA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223DF" w:rsidRDefault="007B4D0A" w:rsidP="000C466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TMX1-R</w:t>
            </w:r>
          </w:p>
        </w:tc>
        <w:tc>
          <w:tcPr>
            <w:tcW w:w="5607" w:type="dxa"/>
            <w:vAlign w:val="center"/>
          </w:tcPr>
          <w:p w:rsidR="007B4D0A" w:rsidRPr="00C223DF" w:rsidRDefault="007B4D0A" w:rsidP="000C466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ATGGCAAGTCCTGATCCACA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223DF" w:rsidRDefault="007B4D0A" w:rsidP="000C466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PTHLH-F</w:t>
            </w:r>
          </w:p>
        </w:tc>
        <w:tc>
          <w:tcPr>
            <w:tcW w:w="5607" w:type="dxa"/>
            <w:vAlign w:val="center"/>
          </w:tcPr>
          <w:p w:rsidR="007B4D0A" w:rsidRPr="00C223DF" w:rsidRDefault="007B4D0A" w:rsidP="000C466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TTCCTCCGCTCGGTTTTCAA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PTHLH-R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CCACTGCTGAACCAGTCTCC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EZH2-F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GGACTCAGAAGGCAGTGGAG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EZH2-R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CTTGAGCTGTCTCAGTCGCA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tabs>
                <w:tab w:val="left" w:pos="69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07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For C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h</w:t>
            </w:r>
            <w:r w:rsidRPr="00CE7254">
              <w:rPr>
                <w:rFonts w:ascii="Times New Roman" w:hAnsi="Times New Roman" w:cs="Times New Roman"/>
                <w:b/>
                <w:szCs w:val="21"/>
              </w:rPr>
              <w:t>IP-qPCR</w:t>
            </w:r>
          </w:p>
        </w:tc>
        <w:tc>
          <w:tcPr>
            <w:tcW w:w="5607" w:type="dxa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tcBorders>
              <w:bottom w:val="nil"/>
            </w:tcBorders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PDCD4-F</w:t>
            </w:r>
          </w:p>
        </w:tc>
        <w:tc>
          <w:tcPr>
            <w:tcW w:w="5607" w:type="dxa"/>
            <w:tcBorders>
              <w:bottom w:val="nil"/>
            </w:tcBorders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GGTCTGGGAAGCTCCGATTT</w:t>
            </w:r>
            <w:bookmarkStart w:id="1" w:name="_GoBack"/>
            <w:bookmarkEnd w:id="1"/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tcBorders>
              <w:bottom w:val="nil"/>
            </w:tcBorders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PDCD4-R</w:t>
            </w:r>
          </w:p>
        </w:tc>
        <w:tc>
          <w:tcPr>
            <w:tcW w:w="5607" w:type="dxa"/>
            <w:tcBorders>
              <w:bottom w:val="nil"/>
            </w:tcBorders>
            <w:vAlign w:val="center"/>
          </w:tcPr>
          <w:p w:rsidR="007B4D0A" w:rsidRPr="00CE7254" w:rsidRDefault="007B4D0A" w:rsidP="000C4661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GCAGTTGGTGGTCATCCTCA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tcBorders>
              <w:top w:val="nil"/>
            </w:tcBorders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NC(SOX2)-F</w:t>
            </w:r>
          </w:p>
        </w:tc>
        <w:tc>
          <w:tcPr>
            <w:tcW w:w="5607" w:type="dxa"/>
            <w:tcBorders>
              <w:top w:val="nil"/>
            </w:tcBorders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GCCCTGCAGTACAACTCCAT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NC(SOX2)-R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GACTTGACCACCGAACCCAT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b/>
                <w:szCs w:val="21"/>
              </w:rPr>
              <w:t>siRNAs</w:t>
            </w:r>
          </w:p>
        </w:tc>
        <w:tc>
          <w:tcPr>
            <w:tcW w:w="5607" w:type="dxa"/>
            <w:vAlign w:val="center"/>
          </w:tcPr>
          <w:p w:rsidR="007B4D0A" w:rsidRPr="00B70152" w:rsidRDefault="007B4D0A" w:rsidP="007B4D0A">
            <w:pPr>
              <w:widowControl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5607" w:type="dxa"/>
            <w:vAlign w:val="center"/>
          </w:tcPr>
          <w:p w:rsidR="007B4D0A" w:rsidRPr="00B70152" w:rsidRDefault="007B4D0A" w:rsidP="007B4D0A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UUCUUCGAACGUGUCACGUTT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SI1-CASC9/SI1</w:t>
            </w:r>
          </w:p>
        </w:tc>
        <w:tc>
          <w:tcPr>
            <w:tcW w:w="5607" w:type="dxa"/>
            <w:vAlign w:val="center"/>
          </w:tcPr>
          <w:p w:rsidR="007B4D0A" w:rsidRDefault="007B4D0A" w:rsidP="007B4D0A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GGGCAUUGAGAAGUUAGAATT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SI2- CASC9/SI2/SI-CASC9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GCCUGUGAUAGCAGAACAATT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SI3-CASC9/SI3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GGACUCAUAUUACCAGUCUTT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PDCD4-SI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CAUUCAUACUCUGUGCUGG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SI1-EZH2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GGAUGGUACUUUCAUUGAATT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SI2-EZH2/SI-EZH2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CGGCUUCCCAAUAACAGUATT</w:t>
            </w:r>
          </w:p>
        </w:tc>
      </w:tr>
      <w:tr w:rsidR="007B4D0A" w:rsidRPr="00CE7254" w:rsidTr="00C33764">
        <w:trPr>
          <w:trHeight w:val="397"/>
        </w:trPr>
        <w:tc>
          <w:tcPr>
            <w:tcW w:w="2689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SI3-EZH2</w:t>
            </w:r>
          </w:p>
        </w:tc>
        <w:tc>
          <w:tcPr>
            <w:tcW w:w="5607" w:type="dxa"/>
            <w:vAlign w:val="center"/>
          </w:tcPr>
          <w:p w:rsidR="007B4D0A" w:rsidRPr="00CE7254" w:rsidRDefault="007B4D0A" w:rsidP="007B4D0A">
            <w:pPr>
              <w:rPr>
                <w:rFonts w:ascii="Times New Roman" w:hAnsi="Times New Roman" w:cs="Times New Roman"/>
                <w:szCs w:val="21"/>
              </w:rPr>
            </w:pPr>
            <w:r w:rsidRPr="00CE7254">
              <w:rPr>
                <w:rFonts w:ascii="Times New Roman" w:hAnsi="Times New Roman" w:cs="Times New Roman"/>
                <w:szCs w:val="21"/>
              </w:rPr>
              <w:t>GAGGGAAAGUGUAUGAUAATT</w:t>
            </w:r>
          </w:p>
        </w:tc>
      </w:tr>
    </w:tbl>
    <w:p w:rsidR="00B00D43" w:rsidRPr="00CE7254" w:rsidRDefault="00B00D43" w:rsidP="000C4661">
      <w:pPr>
        <w:rPr>
          <w:rFonts w:ascii="Times New Roman" w:hAnsi="Times New Roman" w:cs="Times New Roman"/>
        </w:rPr>
      </w:pPr>
    </w:p>
    <w:sectPr w:rsidR="00B00D43" w:rsidRPr="00CE7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44" w:rsidRDefault="00125544" w:rsidP="00CE0DF9">
      <w:r>
        <w:separator/>
      </w:r>
    </w:p>
  </w:endnote>
  <w:endnote w:type="continuationSeparator" w:id="0">
    <w:p w:rsidR="00125544" w:rsidRDefault="00125544" w:rsidP="00CE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44" w:rsidRDefault="00125544" w:rsidP="00CE0DF9">
      <w:r>
        <w:separator/>
      </w:r>
    </w:p>
  </w:footnote>
  <w:footnote w:type="continuationSeparator" w:id="0">
    <w:p w:rsidR="00125544" w:rsidRDefault="00125544" w:rsidP="00CE0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E3"/>
    <w:rsid w:val="000C4661"/>
    <w:rsid w:val="00110401"/>
    <w:rsid w:val="00125544"/>
    <w:rsid w:val="001673A0"/>
    <w:rsid w:val="00195139"/>
    <w:rsid w:val="001A565F"/>
    <w:rsid w:val="001B1EAB"/>
    <w:rsid w:val="001B7DC3"/>
    <w:rsid w:val="001D0369"/>
    <w:rsid w:val="001D73EA"/>
    <w:rsid w:val="002602B3"/>
    <w:rsid w:val="00341D23"/>
    <w:rsid w:val="003E39A3"/>
    <w:rsid w:val="00581BA6"/>
    <w:rsid w:val="007352E3"/>
    <w:rsid w:val="00745223"/>
    <w:rsid w:val="007B4D0A"/>
    <w:rsid w:val="00820F75"/>
    <w:rsid w:val="009461BE"/>
    <w:rsid w:val="009D4A25"/>
    <w:rsid w:val="00AA5566"/>
    <w:rsid w:val="00AF7408"/>
    <w:rsid w:val="00B00D43"/>
    <w:rsid w:val="00B1037E"/>
    <w:rsid w:val="00B67268"/>
    <w:rsid w:val="00B70152"/>
    <w:rsid w:val="00C223DF"/>
    <w:rsid w:val="00C33764"/>
    <w:rsid w:val="00CE0DF9"/>
    <w:rsid w:val="00CE7254"/>
    <w:rsid w:val="00D60746"/>
    <w:rsid w:val="00E339AF"/>
    <w:rsid w:val="00E8522A"/>
    <w:rsid w:val="00F24BFA"/>
    <w:rsid w:val="00F432A8"/>
    <w:rsid w:val="00F5150C"/>
    <w:rsid w:val="00F7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6873A5-4ACA-46CF-AC9A-ACC61B8A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0D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0D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0DF9"/>
    <w:rPr>
      <w:sz w:val="18"/>
      <w:szCs w:val="18"/>
    </w:rPr>
  </w:style>
  <w:style w:type="table" w:styleId="a5">
    <w:name w:val="Table Grid"/>
    <w:basedOn w:val="a1"/>
    <w:uiPriority w:val="39"/>
    <w:rsid w:val="00CE0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semiHidden/>
    <w:unhideWhenUsed/>
    <w:rsid w:val="002602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602B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23</cp:revision>
  <dcterms:created xsi:type="dcterms:W3CDTF">2017-05-09T08:26:00Z</dcterms:created>
  <dcterms:modified xsi:type="dcterms:W3CDTF">2017-08-14T04:46:00Z</dcterms:modified>
</cp:coreProperties>
</file>