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C2" w:rsidRPr="00005FBE" w:rsidRDefault="00B35DC2" w:rsidP="00B35DC2">
      <w:pPr>
        <w:widowControl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S8</w:t>
      </w:r>
      <w:bookmarkStart w:id="0" w:name="_GoBack"/>
      <w:bookmarkEnd w:id="0"/>
    </w:p>
    <w:p w:rsidR="00B35DC2" w:rsidRPr="00005FBE" w:rsidRDefault="00B35DC2" w:rsidP="00B35DC2">
      <w:pPr>
        <w:widowControl w:val="0"/>
        <w:rPr>
          <w:rFonts w:ascii="Times New Roman" w:hAnsi="Times New Roman"/>
          <w:sz w:val="24"/>
          <w:szCs w:val="24"/>
        </w:rPr>
      </w:pPr>
      <w:r w:rsidRPr="00005FBE">
        <w:rPr>
          <w:rFonts w:ascii="Times New Roman" w:hAnsi="Times New Roman" w:hint="eastAsia"/>
          <w:sz w:val="24"/>
          <w:szCs w:val="24"/>
          <w:shd w:val="clear" w:color="auto" w:fill="FFFFFF"/>
        </w:rPr>
        <w:t>A</w:t>
      </w:r>
      <w:r w:rsidRPr="00005FBE">
        <w:rPr>
          <w:rFonts w:ascii="Times New Roman" w:hAnsi="Times New Roman"/>
          <w:sz w:val="24"/>
          <w:szCs w:val="24"/>
          <w:shd w:val="clear" w:color="auto" w:fill="FFFFFF"/>
        </w:rPr>
        <w:t>ssociation</w:t>
      </w:r>
      <w:r w:rsidRPr="00005FBE">
        <w:rPr>
          <w:rFonts w:ascii="Times New Roman" w:hAnsi="Times New Roman"/>
          <w:sz w:val="24"/>
          <w:szCs w:val="24"/>
        </w:rPr>
        <w:t xml:space="preserve"> between </w:t>
      </w:r>
      <w:proofErr w:type="spellStart"/>
      <w:r w:rsidRPr="00005FBE">
        <w:rPr>
          <w:rFonts w:ascii="Times New Roman" w:hAnsi="Times New Roman"/>
          <w:sz w:val="24"/>
          <w:szCs w:val="24"/>
        </w:rPr>
        <w:t>lnc</w:t>
      </w:r>
      <w:proofErr w:type="spellEnd"/>
      <w:r w:rsidRPr="00005FBE">
        <w:rPr>
          <w:rFonts w:ascii="Times New Roman" w:hAnsi="Times New Roman"/>
          <w:sz w:val="24"/>
          <w:szCs w:val="24"/>
        </w:rPr>
        <w:t xml:space="preserve">-LBCS expression and </w:t>
      </w:r>
      <w:proofErr w:type="spellStart"/>
      <w:r w:rsidRPr="00005FBE">
        <w:rPr>
          <w:rFonts w:ascii="Times New Roman" w:hAnsi="Times New Roman"/>
          <w:sz w:val="24"/>
          <w:szCs w:val="24"/>
        </w:rPr>
        <w:t>clinicopathological</w:t>
      </w:r>
      <w:proofErr w:type="spellEnd"/>
      <w:r w:rsidRPr="00005FBE">
        <w:rPr>
          <w:rFonts w:ascii="Times New Roman" w:hAnsi="Times New Roman"/>
          <w:sz w:val="24"/>
          <w:szCs w:val="24"/>
        </w:rPr>
        <w:t xml:space="preserve"> features of </w:t>
      </w:r>
      <w:r w:rsidRPr="00005FBE">
        <w:rPr>
          <w:rFonts w:ascii="Times New Roman" w:hAnsi="Times New Roman" w:hint="eastAsia"/>
          <w:sz w:val="24"/>
          <w:szCs w:val="24"/>
        </w:rPr>
        <w:t>prostate cancer</w:t>
      </w:r>
      <w:r w:rsidRPr="00005FBE">
        <w:rPr>
          <w:rFonts w:ascii="Times New Roman" w:hAnsi="Times New Roman"/>
          <w:sz w:val="24"/>
          <w:szCs w:val="24"/>
        </w:rPr>
        <w:t xml:space="preserve"> from Cohort 2</w:t>
      </w:r>
    </w:p>
    <w:tbl>
      <w:tblPr>
        <w:tblW w:w="8521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6"/>
        <w:gridCol w:w="1144"/>
        <w:gridCol w:w="164"/>
        <w:gridCol w:w="1085"/>
        <w:gridCol w:w="1658"/>
        <w:gridCol w:w="1748"/>
        <w:gridCol w:w="236"/>
      </w:tblGrid>
      <w:tr w:rsidR="00B35DC2" w:rsidRPr="00005FBE" w:rsidTr="005D54C4">
        <w:trPr>
          <w:gridAfter w:val="1"/>
          <w:wAfter w:w="236" w:type="dxa"/>
        </w:trPr>
        <w:tc>
          <w:tcPr>
            <w:tcW w:w="24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Characteristics</w:t>
            </w:r>
          </w:p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Cases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%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i/>
                <w:sz w:val="24"/>
                <w:szCs w:val="24"/>
              </w:rPr>
              <w:t>χ</w:t>
            </w:r>
            <w:r w:rsidRPr="00005FBE">
              <w:rPr>
                <w:rFonts w:ascii="Times New Roman" w:hAnsi="Times New Roman" w:hint="eastAsia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i/>
                <w:sz w:val="24"/>
                <w:szCs w:val="24"/>
              </w:rPr>
              <w:t>P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-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value</w:t>
            </w:r>
          </w:p>
        </w:tc>
      </w:tr>
      <w:tr w:rsidR="00B35DC2" w:rsidRPr="00005FBE" w:rsidTr="005D54C4">
        <w:trPr>
          <w:gridAfter w:val="1"/>
          <w:wAfter w:w="236" w:type="dxa"/>
        </w:trPr>
        <w:tc>
          <w:tcPr>
            <w:tcW w:w="24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Total 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 xml:space="preserve">Cohort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Patients(N)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LBCS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expression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Low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High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Age(Year)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≤7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24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34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22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31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Cs/>
                <w:sz w:val="24"/>
                <w:szCs w:val="24"/>
              </w:rPr>
              <w:t>0.</w:t>
            </w:r>
            <w:r w:rsidRPr="00005FBE">
              <w:rPr>
                <w:rFonts w:ascii="Times New Roman" w:hAnsi="Times New Roman"/>
                <w:bCs/>
                <w:sz w:val="24"/>
                <w:szCs w:val="24"/>
              </w:rPr>
              <w:t>615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Cs/>
                <w:sz w:val="24"/>
                <w:szCs w:val="24"/>
              </w:rPr>
              <w:t>0.</w:t>
            </w:r>
            <w:r w:rsidRPr="00005FBE">
              <w:rPr>
                <w:rFonts w:ascii="Times New Roman" w:hAnsi="Times New Roman"/>
                <w:bCs/>
                <w:sz w:val="24"/>
                <w:szCs w:val="24"/>
              </w:rPr>
              <w:t>802</w:t>
            </w: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&gt;7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11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16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19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rPr>
          <w:gridAfter w:val="3"/>
          <w:wAfter w:w="3642" w:type="dxa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Gleason Score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 xml:space="preserve">6-7 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12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17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22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31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Cs/>
                <w:sz w:val="24"/>
                <w:szCs w:val="24"/>
              </w:rPr>
              <w:t>5.719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0.0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7*</w:t>
            </w: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8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-10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33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19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Tumor stage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T2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16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23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25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36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Cs/>
                <w:sz w:val="24"/>
                <w:szCs w:val="24"/>
              </w:rPr>
              <w:t>4.769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0.0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*</w:t>
            </w: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T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-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19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27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10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14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L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>ymphnodes</w:t>
            </w:r>
            <w:proofErr w:type="spellEnd"/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status N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Negative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22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(32)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26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(54)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1.061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Cs/>
                <w:sz w:val="24"/>
                <w:szCs w:val="24"/>
              </w:rPr>
              <w:t>0.303</w:t>
            </w:r>
          </w:p>
        </w:tc>
      </w:tr>
      <w:tr w:rsidR="00B35DC2" w:rsidRPr="00005FBE" w:rsidTr="005D54C4"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Positive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13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(3)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/>
                <w:sz w:val="24"/>
                <w:szCs w:val="24"/>
              </w:rPr>
              <w:t>9</w:t>
            </w:r>
            <w:r w:rsidRPr="00005FBE">
              <w:rPr>
                <w:rFonts w:ascii="Times New Roman" w:hAnsi="Times New Roman" w:hint="eastAsia"/>
                <w:sz w:val="24"/>
                <w:szCs w:val="24"/>
              </w:rPr>
              <w:t>(11)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rPr>
          <w:trHeight w:val="167"/>
        </w:trPr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 xml:space="preserve">Distant </w:t>
            </w:r>
            <w:r w:rsidRPr="00005FBE">
              <w:rPr>
                <w:rFonts w:ascii="Times New Roman" w:hAnsi="Times New Roman" w:hint="eastAsia"/>
                <w:b/>
                <w:sz w:val="24"/>
                <w:szCs w:val="24"/>
              </w:rPr>
              <w:t>Metastasis</w:t>
            </w:r>
            <w:r w:rsidRPr="00005FBE">
              <w:rPr>
                <w:rFonts w:ascii="Times New Roman" w:hAnsi="Times New Roman"/>
                <w:b/>
                <w:sz w:val="24"/>
                <w:szCs w:val="24"/>
              </w:rPr>
              <w:t xml:space="preserve"> M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DC2" w:rsidRPr="00005FBE" w:rsidTr="005D54C4">
        <w:trPr>
          <w:trHeight w:val="167"/>
        </w:trPr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M0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17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(24)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23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(33)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35DC2" w:rsidRPr="00005FBE" w:rsidRDefault="00B35DC2" w:rsidP="005D54C4">
            <w:pPr>
              <w:ind w:firstLineChars="250" w:firstLine="600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2.100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0.147</w:t>
            </w:r>
          </w:p>
        </w:tc>
      </w:tr>
      <w:tr w:rsidR="00B35DC2" w:rsidRPr="00005FBE" w:rsidTr="005D54C4">
        <w:trPr>
          <w:trHeight w:val="167"/>
        </w:trPr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M1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7(25)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FBE">
              <w:rPr>
                <w:rFonts w:ascii="Times New Roman" w:hAnsi="Times New Roman" w:hint="eastAsia"/>
                <w:sz w:val="24"/>
                <w:szCs w:val="24"/>
              </w:rPr>
              <w:t>13</w:t>
            </w:r>
            <w:r w:rsidRPr="00005FBE"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165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B35DC2" w:rsidRPr="00005FBE" w:rsidRDefault="00B35DC2" w:rsidP="005D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DC2" w:rsidRPr="00005FBE" w:rsidRDefault="00B35DC2" w:rsidP="00B35DC2">
      <w:pPr>
        <w:widowControl w:val="0"/>
        <w:rPr>
          <w:rFonts w:ascii="Times New Roman" w:hAnsi="Times New Roman"/>
          <w:sz w:val="24"/>
          <w:szCs w:val="24"/>
        </w:rPr>
      </w:pPr>
      <w:r w:rsidRPr="00005FBE">
        <w:rPr>
          <w:rFonts w:ascii="Times New Roman" w:hAnsi="Times New Roman"/>
          <w:sz w:val="24"/>
          <w:szCs w:val="24"/>
        </w:rPr>
        <w:t>*</w:t>
      </w:r>
      <w:r w:rsidRPr="00005FBE">
        <w:rPr>
          <w:rFonts w:ascii="Times New Roman" w:hAnsi="Times New Roman" w:hint="eastAsia"/>
          <w:i/>
          <w:sz w:val="24"/>
          <w:szCs w:val="24"/>
        </w:rPr>
        <w:t>P</w:t>
      </w:r>
      <w:r w:rsidRPr="00005FBE">
        <w:rPr>
          <w:rFonts w:ascii="Times New Roman" w:hAnsi="Times New Roman"/>
          <w:sz w:val="24"/>
          <w:szCs w:val="24"/>
        </w:rPr>
        <w:t>&lt; 0.05 is considered significant.</w:t>
      </w:r>
    </w:p>
    <w:p w:rsidR="00DC30A4" w:rsidRDefault="00B35DC2" w:rsidP="00B35DC2">
      <w:r w:rsidRPr="00005FBE">
        <w:rPr>
          <w:rFonts w:ascii="Times New Roman" w:hAnsi="Times New Roman"/>
          <w:sz w:val="24"/>
          <w:szCs w:val="24"/>
        </w:rPr>
        <w:t>Median H-Score of LBCS was used as cut-off value for analysis</w:t>
      </w:r>
    </w:p>
    <w:sectPr w:rsidR="00DC30A4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C2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35DC2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47623"/>
    <w:rsid w:val="00C53B58"/>
    <w:rsid w:val="00C55EFE"/>
    <w:rsid w:val="00C7419D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B069EF43-3586-6E4C-B47D-36C18491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35DC2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2019-04-16T14:28:00Z</dcterms:created>
  <dcterms:modified xsi:type="dcterms:W3CDTF">2019-04-16T14:29:00Z</dcterms:modified>
</cp:coreProperties>
</file>