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5F1AF" w14:textId="354BF582" w:rsidR="00154F9E" w:rsidRPr="00BD0480" w:rsidRDefault="00155996" w:rsidP="00AD1708">
      <w:pPr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Addit</w:t>
      </w:r>
      <w:r w:rsidR="007577F5">
        <w:rPr>
          <w:rFonts w:ascii="Arial" w:eastAsia="Arial Unicode MS" w:hAnsi="Arial" w:cs="Arial"/>
          <w:b/>
          <w:sz w:val="20"/>
          <w:szCs w:val="20"/>
        </w:rPr>
        <w:t>i</w:t>
      </w:r>
      <w:bookmarkStart w:id="0" w:name="_GoBack"/>
      <w:bookmarkEnd w:id="0"/>
      <w:r>
        <w:rPr>
          <w:rFonts w:ascii="Arial" w:eastAsia="Arial Unicode MS" w:hAnsi="Arial" w:cs="Arial"/>
          <w:b/>
          <w:sz w:val="20"/>
          <w:szCs w:val="20"/>
        </w:rPr>
        <w:t>onal file 2:</w:t>
      </w:r>
      <w:r w:rsidR="00154F9E" w:rsidRPr="00BD0480">
        <w:rPr>
          <w:rFonts w:ascii="Arial" w:eastAsia="Arial Unicode MS" w:hAnsi="Arial" w:cs="Arial"/>
          <w:b/>
          <w:sz w:val="20"/>
          <w:szCs w:val="20"/>
        </w:rPr>
        <w:t xml:space="preserve"> Table </w:t>
      </w:r>
      <w:r>
        <w:rPr>
          <w:rFonts w:ascii="Arial" w:eastAsia="Arial Unicode MS" w:hAnsi="Arial" w:cs="Arial"/>
          <w:b/>
          <w:sz w:val="20"/>
          <w:szCs w:val="20"/>
        </w:rPr>
        <w:t>S</w:t>
      </w:r>
      <w:r w:rsidR="00154F9E">
        <w:rPr>
          <w:rFonts w:ascii="Arial" w:eastAsia="Arial Unicode MS" w:hAnsi="Arial" w:cs="Arial"/>
          <w:b/>
          <w:sz w:val="20"/>
          <w:szCs w:val="20"/>
        </w:rPr>
        <w:t>1</w:t>
      </w:r>
      <w:r w:rsidR="00154F9E" w:rsidRPr="00BD0480">
        <w:rPr>
          <w:rFonts w:ascii="Arial" w:eastAsia="Arial Unicode MS" w:hAnsi="Arial" w:cs="Arial"/>
          <w:b/>
          <w:sz w:val="20"/>
          <w:szCs w:val="20"/>
        </w:rPr>
        <w:t xml:space="preserve">. </w:t>
      </w:r>
      <w:proofErr w:type="gramStart"/>
      <w:r w:rsidR="00154F9E" w:rsidRPr="00BD0480">
        <w:rPr>
          <w:rFonts w:ascii="Arial" w:eastAsia="Arial Unicode MS" w:hAnsi="Arial" w:cs="Arial"/>
          <w:b/>
          <w:sz w:val="20"/>
          <w:szCs w:val="20"/>
        </w:rPr>
        <w:t xml:space="preserve">Primers </w:t>
      </w:r>
      <w:r w:rsidR="00154F9E">
        <w:rPr>
          <w:rFonts w:ascii="Arial" w:eastAsia="Arial Unicode MS" w:hAnsi="Arial" w:cs="Arial"/>
          <w:b/>
          <w:sz w:val="20"/>
          <w:szCs w:val="20"/>
        </w:rPr>
        <w:t>,</w:t>
      </w:r>
      <w:proofErr w:type="gramEnd"/>
      <w:r w:rsidR="00154F9E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154F9E" w:rsidRPr="00BD0480">
        <w:rPr>
          <w:rFonts w:ascii="Arial" w:eastAsia="Arial Unicode MS" w:hAnsi="Arial" w:cs="Arial"/>
          <w:b/>
          <w:sz w:val="20"/>
          <w:szCs w:val="20"/>
        </w:rPr>
        <w:t>sequences of shRNAs</w:t>
      </w:r>
      <w:r w:rsidR="00154F9E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154F9E">
        <w:rPr>
          <w:rFonts w:ascii="Arial" w:eastAsia="Arial Unicode MS" w:hAnsi="Arial" w:cs="Arial" w:hint="eastAsia"/>
          <w:b/>
          <w:sz w:val="20"/>
          <w:szCs w:val="20"/>
        </w:rPr>
        <w:t>and</w:t>
      </w:r>
      <w:r w:rsidR="00154F9E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154F9E">
        <w:rPr>
          <w:rFonts w:ascii="Arial" w:eastAsia="Arial Unicode MS" w:hAnsi="Arial" w:cs="Arial" w:hint="eastAsia"/>
          <w:b/>
          <w:sz w:val="20"/>
          <w:szCs w:val="20"/>
        </w:rPr>
        <w:t>siRNAs</w:t>
      </w:r>
      <w:r w:rsidR="00154F9E">
        <w:rPr>
          <w:rFonts w:ascii="Arial" w:eastAsia="Arial Unicode MS" w:hAnsi="Arial" w:cs="Arial"/>
          <w:b/>
          <w:sz w:val="20"/>
          <w:szCs w:val="20"/>
        </w:rPr>
        <w:t>, antibody and chemicals.</w:t>
      </w:r>
    </w:p>
    <w:tbl>
      <w:tblPr>
        <w:tblpPr w:leftFromText="180" w:rightFromText="180" w:vertAnchor="text" w:tblpY="1"/>
        <w:tblOverlap w:val="never"/>
        <w:tblW w:w="16229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519"/>
        <w:gridCol w:w="428"/>
        <w:gridCol w:w="2015"/>
        <w:gridCol w:w="1212"/>
        <w:gridCol w:w="2901"/>
        <w:gridCol w:w="3549"/>
        <w:gridCol w:w="2852"/>
        <w:gridCol w:w="1753"/>
      </w:tblGrid>
      <w:tr w:rsidR="00154F9E" w:rsidRPr="00BD0480" w14:paraId="5AD9E0CF" w14:textId="77777777" w:rsidTr="00AD1708">
        <w:trPr>
          <w:trHeight w:val="280"/>
        </w:trPr>
        <w:tc>
          <w:tcPr>
            <w:tcW w:w="1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59A44" w14:textId="77777777" w:rsidR="00154F9E" w:rsidRPr="00BD0480" w:rsidRDefault="00154F9E" w:rsidP="00AD17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C1EC9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5D711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87D0C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1EEFB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5F8D930" w14:textId="77777777" w:rsidTr="00AD1708">
        <w:trPr>
          <w:trHeight w:val="420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245EE" w14:textId="77777777" w:rsidR="00154F9E" w:rsidRPr="00BD0480" w:rsidRDefault="00154F9E" w:rsidP="00AD17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0480">
              <w:rPr>
                <w:rFonts w:ascii="Arial" w:hAnsi="Arial" w:cs="Arial"/>
                <w:b/>
                <w:sz w:val="20"/>
                <w:szCs w:val="20"/>
              </w:rPr>
              <w:t>Primers for RT-qPCR with cell lines samples</w:t>
            </w:r>
            <w:r w:rsidRPr="00BD0480">
              <w:rPr>
                <w:rFonts w:ascii="Arial" w:hAnsi="Arial" w:cs="Arial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1A868" w14:textId="77777777" w:rsidR="00154F9E" w:rsidRPr="00BD0480" w:rsidRDefault="00154F9E" w:rsidP="00AD17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67BD0" w14:textId="77777777" w:rsidR="00154F9E" w:rsidRPr="00BD0480" w:rsidRDefault="00154F9E" w:rsidP="00AD17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F9E" w:rsidRPr="00BD0480" w14:paraId="28A0B983" w14:textId="77777777" w:rsidTr="00AD1708">
        <w:trPr>
          <w:trHeight w:val="334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10597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05523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F: 5'-3'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EED0A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R: 5'-3'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883DC" w14:textId="77777777" w:rsidR="00154F9E" w:rsidRPr="00BD0480" w:rsidRDefault="00154F9E" w:rsidP="00AD17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73FA0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342329E" w14:textId="77777777" w:rsidTr="00AD1708">
        <w:trPr>
          <w:trHeight w:val="36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9AF02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SPOP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BA017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 xml:space="preserve"> TGAAGCCAGAGAGCGGTATGC 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96D53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GATTGCTTCAGGCGTTTGCGTG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3A9E5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99E7F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5301B02" w14:textId="77777777" w:rsidTr="00AD1708">
        <w:trPr>
          <w:trHeight w:val="36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CD859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Caprin1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4BF67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TCTCGGGGTGATCGACAAGAA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F8991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CCCTTTGTTCATTCGTTCCTGG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D4D86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40352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0FA63E4" w14:textId="77777777" w:rsidTr="00AD1708">
        <w:trPr>
          <w:trHeight w:val="85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8FABD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7E46C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TGCACCACCAACTGCTTAGC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2F32D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GGCATGGACTGTGGTCATGAG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7F8F6" w14:textId="77777777" w:rsidR="002675DF" w:rsidRPr="00BD0480" w:rsidRDefault="002675DF" w:rsidP="00AD1708">
            <w:pPr>
              <w:rPr>
                <w:rFonts w:ascii="Arial" w:eastAsia="Microsoft YaHei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6D9B2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314F720" w14:textId="77777777" w:rsidTr="00AD1708">
        <w:trPr>
          <w:trHeight w:val="404"/>
        </w:trPr>
        <w:tc>
          <w:tcPr>
            <w:tcW w:w="116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7270D" w14:textId="77777777" w:rsidR="00154F9E" w:rsidRPr="00BD0480" w:rsidRDefault="00154F9E" w:rsidP="00AD1708">
            <w:pPr>
              <w:rPr>
                <w:rFonts w:ascii="Arial" w:eastAsia="Microsoft YaHei" w:hAnsi="Arial" w:cs="Arial"/>
                <w:b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b/>
                <w:color w:val="000000"/>
                <w:sz w:val="20"/>
                <w:szCs w:val="20"/>
              </w:rPr>
              <w:t>Primers for RT-qPCR with FFPE patient tumor samples with FFPE patient tumor samples</w:t>
            </w:r>
            <w:r w:rsidRPr="00BD0480">
              <w:rPr>
                <w:rFonts w:ascii="Arial" w:eastAsia="Microsoft YaHei" w:hAnsi="Arial" w:cs="Arial"/>
                <w:b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1F610" w14:textId="77777777" w:rsidR="00154F9E" w:rsidRPr="00BD0480" w:rsidRDefault="00154F9E" w:rsidP="00AD17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9A393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E43523C" w14:textId="77777777" w:rsidTr="00AD1708">
        <w:trPr>
          <w:trHeight w:val="28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94D5B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987E1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F: 5'-3'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EAB44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R: 5'-3'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D1217" w14:textId="77777777" w:rsidR="00154F9E" w:rsidRPr="00BD0480" w:rsidRDefault="00154F9E" w:rsidP="00AD17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BD3A5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4B67FE2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693DA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Caprin1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2D3AE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TCTCGGGGTGATCGACAAGAA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FB0F8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CCCTTTGTTCATTCGTTCCTGG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5168D" w14:textId="77777777" w:rsidR="00154F9E" w:rsidRPr="00BD0480" w:rsidRDefault="00154F9E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EEDD3" w14:textId="77777777" w:rsidR="00154F9E" w:rsidRPr="00BD0480" w:rsidRDefault="00154F9E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0451" w:rsidRPr="00BD0480" w14:paraId="379B7937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7BD96" w14:textId="4CA39A94" w:rsidR="00CF0451" w:rsidRPr="00BD0480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18s RNA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10DD1" w14:textId="79774C9D" w:rsidR="00CF0451" w:rsidRPr="00BD0480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ACCCGTTGAACCCCATTCGTGA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BDB2C" w14:textId="254D39AF" w:rsidR="00CF0451" w:rsidRPr="00BD0480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GCCTCACTAAACCATCCAATCGG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4156E" w14:textId="77777777" w:rsidR="00CF0451" w:rsidRPr="00BD0480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6ECE8" w14:textId="77777777" w:rsidR="00CF0451" w:rsidRPr="00BD0480" w:rsidRDefault="00CF0451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1708" w:rsidRPr="00BD0480" w14:paraId="5046D60F" w14:textId="77777777" w:rsidTr="00AD1708">
        <w:trPr>
          <w:trHeight w:val="340"/>
        </w:trPr>
        <w:tc>
          <w:tcPr>
            <w:tcW w:w="116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8D7DF" w14:textId="4D564AF9" w:rsidR="00AD1708" w:rsidRPr="006667BA" w:rsidRDefault="00AD1708" w:rsidP="00AD1708">
            <w:pPr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6667B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Primers for</w:t>
            </w:r>
            <w:r w:rsidR="00D72986" w:rsidRPr="006667B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 xml:space="preserve"> amplification of sgRNA-targeted sequence of SPOP/Caprin1 gene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E4939" w14:textId="77777777" w:rsidR="00AD1708" w:rsidRPr="00BD0480" w:rsidRDefault="00AD1708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BE6ED" w14:textId="77777777" w:rsidR="00AD1708" w:rsidRPr="00BD0480" w:rsidRDefault="00AD1708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F0451" w:rsidRPr="00BD0480" w14:paraId="7C9D5E71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F9B43" w14:textId="3C3D0E6F" w:rsidR="00CF0451" w:rsidRPr="006667BA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6667BA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SPOP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40E78" w14:textId="23765543" w:rsidR="0010736F" w:rsidRPr="006667BA" w:rsidRDefault="0010736F" w:rsidP="00AD1708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6667B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CCTCTCTTGAGTCTGATTTCCA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BBCC0" w14:textId="1FDCDD7D" w:rsidR="00CF0451" w:rsidRPr="006667BA" w:rsidRDefault="0010736F" w:rsidP="00AD1708">
            <w:pPr>
              <w:rPr>
                <w:rFonts w:ascii="Arial" w:eastAsia="Microsoft YaHei" w:hAnsi="Arial" w:cs="Arial"/>
                <w:color w:val="31353B"/>
                <w:sz w:val="20"/>
                <w:szCs w:val="20"/>
                <w:highlight w:val="yellow"/>
              </w:rPr>
            </w:pPr>
            <w:r w:rsidRPr="006667BA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AGAGTTGAACAAAGAGGAGAACAT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50391" w14:textId="77777777" w:rsidR="00CF0451" w:rsidRPr="00BD0480" w:rsidRDefault="00CF0451" w:rsidP="00AD1708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6A824" w14:textId="77777777" w:rsidR="00CF0451" w:rsidRPr="00BD0480" w:rsidRDefault="00CF0451" w:rsidP="00AD170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A473941" w14:textId="77777777" w:rsidTr="00AD1708">
        <w:trPr>
          <w:trHeight w:val="33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4DED6" w14:textId="6877EF9E" w:rsidR="002675DF" w:rsidRPr="006667BA" w:rsidRDefault="00CF0451" w:rsidP="00CF0451">
            <w:pPr>
              <w:jc w:val="both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6667BA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Caprin1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59A7F" w14:textId="0DB1A7BC" w:rsidR="00154F9E" w:rsidRPr="006667BA" w:rsidRDefault="00CF0451" w:rsidP="00CF0451">
            <w:pPr>
              <w:jc w:val="both"/>
              <w:rPr>
                <w:rFonts w:ascii="Arial" w:eastAsia="Microsoft YaHei" w:hAnsi="Arial" w:cs="Arial"/>
                <w:highlight w:val="yellow"/>
              </w:rPr>
            </w:pPr>
            <w:r w:rsidRPr="006667BA">
              <w:rPr>
                <w:rFonts w:ascii="Arial" w:eastAsia="Microsoft YaHei" w:hAnsi="Arial" w:cs="Arial"/>
                <w:color w:val="31353B"/>
                <w:sz w:val="21"/>
                <w:szCs w:val="21"/>
                <w:highlight w:val="yellow"/>
              </w:rPr>
              <w:t>AGAGGATTGTGAGGGTTTTGTCA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4E369" w14:textId="737C9A34" w:rsidR="000058FE" w:rsidRPr="006667BA" w:rsidRDefault="00CF0451" w:rsidP="00CF0451">
            <w:pPr>
              <w:jc w:val="both"/>
              <w:rPr>
                <w:rFonts w:ascii="Arial" w:eastAsia="Times New Roman" w:hAnsi="Arial" w:cs="Arial"/>
                <w:highlight w:val="yellow"/>
              </w:rPr>
            </w:pPr>
            <w:r w:rsidRPr="006667BA">
              <w:rPr>
                <w:rFonts w:ascii="Arial" w:eastAsia="Microsoft YaHei" w:hAnsi="Arial" w:cs="Arial"/>
                <w:color w:val="31353B"/>
                <w:sz w:val="21"/>
                <w:szCs w:val="21"/>
                <w:highlight w:val="yellow"/>
              </w:rPr>
              <w:t>TCCTGGTACTTAGAAACGGCATC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514DA" w14:textId="77777777" w:rsidR="002675DF" w:rsidRPr="00BD0480" w:rsidRDefault="002675DF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DC3A4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04CDD13" w14:textId="77777777" w:rsidTr="00AD1708">
        <w:trPr>
          <w:trHeight w:val="280"/>
        </w:trPr>
        <w:tc>
          <w:tcPr>
            <w:tcW w:w="116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C41D1" w14:textId="4BCB580C" w:rsidR="002675DF" w:rsidRPr="00BD0480" w:rsidRDefault="002675DF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softHyphen/>
            </w:r>
            <w:r w:rsidR="00154F9E" w:rsidRPr="00BD0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Sequences of shRNAs</w:t>
            </w:r>
            <w:r w:rsidR="00154F9E"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5A22E" w14:textId="77777777" w:rsidR="002675DF" w:rsidRPr="00BD0480" w:rsidRDefault="002675DF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B7B7A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5875423C" w14:textId="77777777" w:rsidTr="00AD1708">
        <w:trPr>
          <w:trHeight w:val="28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9EF00" w14:textId="77777777" w:rsidR="00154F9E" w:rsidRPr="00BD0480" w:rsidRDefault="00154F9E" w:rsidP="002175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9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2CFAE" w14:textId="77777777" w:rsidR="00154F9E" w:rsidRPr="00FA29E9" w:rsidRDefault="00154F9E" w:rsidP="002175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Sequence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629A3" w14:textId="77777777" w:rsidR="002675DF" w:rsidRPr="00BD0480" w:rsidRDefault="002675DF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853D7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19514B2F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DD8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shSPOP#1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23752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CCGGCAAGGTAGTGAAATTCTCCTACTCGAGT</w:t>
            </w:r>
          </w:p>
          <w:p w14:paraId="05614179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AGGAGAATTTCACTACCTTGTTTTTT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97C05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7CD72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3CCCAAA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E0976" w14:textId="77777777" w:rsidR="00154F9E" w:rsidRPr="00BD0480" w:rsidRDefault="00154F9E" w:rsidP="00217560">
            <w:pPr>
              <w:rPr>
                <w:rFonts w:ascii="Arial" w:hAnsi="Arial" w:cs="Arial"/>
                <w:sz w:val="20"/>
                <w:szCs w:val="20"/>
              </w:rPr>
            </w:pPr>
            <w:r w:rsidRPr="00BD0480">
              <w:rPr>
                <w:rFonts w:ascii="Arial" w:hAnsi="Arial" w:cs="Arial"/>
                <w:sz w:val="20"/>
                <w:szCs w:val="20"/>
              </w:rPr>
              <w:t>shSPOP#2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DE755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CCGGCACAAGGCTATCTTAGCAGCTCTCGAG</w:t>
            </w:r>
          </w:p>
          <w:p w14:paraId="68207E32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AGCTGCTAAGATAGCCTTGTGTTTTTT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62798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CD7B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8C1DA1C" w14:textId="77777777" w:rsidTr="00AD1708">
        <w:trPr>
          <w:trHeight w:val="320"/>
        </w:trPr>
        <w:tc>
          <w:tcPr>
            <w:tcW w:w="116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7B393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Sequences of siRNAs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0E3BF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DEBF5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E01D51A" w14:textId="77777777" w:rsidTr="00AD1708">
        <w:trPr>
          <w:trHeight w:val="32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968A5" w14:textId="77777777" w:rsidR="00154F9E" w:rsidRPr="00BD0480" w:rsidRDefault="00154F9E" w:rsidP="002175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96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0612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Sequence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CD004" w14:textId="77777777" w:rsidR="002675DF" w:rsidRPr="00BD0480" w:rsidRDefault="002675DF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50D08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1271ECD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9478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siRBX1#1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A9E81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GAAGCGCUUUGAAGUGAAA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F69C4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9792A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A2EED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98E3AF9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57D1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siRBX1#2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D5E74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GGGAUAUUGUGGUUGAUAA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D8CB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B2237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C6F80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2C0E7DC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92226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siRBX1#3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FDCCD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GGAACCACAUUAUGGAUCU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68BE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DD54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7A7E5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114D63FE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BE3C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siRBX1#4</w:t>
            </w:r>
          </w:p>
        </w:tc>
        <w:tc>
          <w:tcPr>
            <w:tcW w:w="6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EF322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CAUAGAAUGUCAAGCUAAC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23A1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B5CE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89808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0C41EF50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1CF21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1#1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4063F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CAACGAAGAGUUCAGGUUU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06FE3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1188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5D9D1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177B3AC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6860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1#2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FF28A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CGAGGAAGACCGCAAACUA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85C9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5F3F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DFB8B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839B5A4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4C5D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1#3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5D831" w14:textId="77777777" w:rsidR="00154F9E" w:rsidRPr="00FA29E9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AGACAGUGCUUGAUGUUCA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38D8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9DABF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06C6BC32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A2FEA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1#4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D0DF5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CAUAGAAGACAAAGACGUA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D43B3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AFFBF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2146E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4B0A9FA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E83F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2#1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84363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GGAAGUGCAUGGUAAAUUU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E0575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420D6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C8895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ACCBCEC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59A6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2#2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09524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CAUCCAAGUUCAUAUACUA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66383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485D6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F3624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BCE093E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88C44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2#3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9E112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GCAGAAAGACACACCACAA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C5D9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FFCF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97584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252D34A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56385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2#4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7B08B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UGGUUUACCUCAUAUGAUU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CAC6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F82A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4FFB7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C90140C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0A67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3#1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FAC67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GAGAAGATGTACTAAATTC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5BEAA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0520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7C151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0DB5965E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DDF1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3#2</w:t>
            </w:r>
          </w:p>
        </w:tc>
        <w:tc>
          <w:tcPr>
            <w:tcW w:w="6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50B56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CGACAGAAAACATGAGATA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0DE3F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B086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E3860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63EC184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63F5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3#3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78527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GAAAGTAGACGACGACAGA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BFFA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ADB39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8C65E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9FAEB21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2B5BA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3#4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27311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GAGATCAAGTTGTACGTTA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52C7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8A50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FF3DA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5E68C539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B3146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4A#1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E0D91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GCACAGAUCCUUCCGUUUA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B43E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9A32F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5EB82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2F57F1AF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3043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4A#2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63430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GAACAGCGAUCGUAAUCAA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CC684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88ED1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BD219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5F5BCFB8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F8FE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4A#3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170A2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GCAUGUGGAUUCAAAGUUA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AC22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7411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7D60F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5CF95EDF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CB09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4A#4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07105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GCGAGUACAUCAAGACUUU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C9B9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8DFD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036F7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5507A00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9733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4B#1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6F063" w14:textId="77777777" w:rsidR="00154F9E" w:rsidRPr="00BA6F13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UAAAUAACCUCCUUGAUGA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0B7C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7B891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620665D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53E5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4B#2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5A8D5" w14:textId="77777777" w:rsidR="00154F9E" w:rsidRPr="00BA6F13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CAGAAGUCAUUAAUUGCUA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ADEA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D70E3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CF23B89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FCF1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4B#3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B6665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CGGAAAGAGUGCAUCUGUA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3F70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976B5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BAE16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7A7844B6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2E3CB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4B#4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9A14F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GCUAUUGGCCGACAUAUGU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E473C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FCC7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310CC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65F40C5C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0FBD1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5#1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96AF4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GACACGACGUCUUAUAUUA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8C703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7BD05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B3745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ABFD0E0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B0B66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5#2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12A10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GCAAAUAGAGUGGCUAAUA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771C4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450C1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AF32D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3D5B766F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CFED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5#3</w:t>
            </w:r>
          </w:p>
        </w:tc>
        <w:tc>
          <w:tcPr>
            <w:tcW w:w="6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83871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UAAACAAGCUUGCUAGAAU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A40CE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5256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8E950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58860687" w14:textId="77777777" w:rsidTr="00AD1708">
        <w:trPr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B4807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siC</w:t>
            </w:r>
            <w:r w:rsidRPr="00BD0480">
              <w:rPr>
                <w:rFonts w:ascii="Arial" w:hAnsi="Arial" w:cs="Arial" w:hint="eastAsia"/>
                <w:color w:val="000000"/>
                <w:sz w:val="20"/>
                <w:szCs w:val="20"/>
              </w:rPr>
              <w:t>UL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5#4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72E3B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CGUCUAAUCUGUUAAAGAA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54050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0FD5A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439B1" w14:textId="77777777" w:rsidR="00154F9E" w:rsidRPr="00BD0480" w:rsidRDefault="00154F9E" w:rsidP="0021756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4F9E" w:rsidRPr="00BD0480" w14:paraId="4EF01176" w14:textId="77777777" w:rsidTr="00AD1708">
        <w:trPr>
          <w:gridAfter w:val="2"/>
          <w:wAfter w:w="4605" w:type="dxa"/>
          <w:trHeight w:val="320"/>
        </w:trPr>
        <w:tc>
          <w:tcPr>
            <w:tcW w:w="116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550F8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Sequences of sgRNAs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54F9E" w:rsidRPr="00BD0480" w14:paraId="25970094" w14:textId="77777777" w:rsidTr="00AD1708">
        <w:trPr>
          <w:gridAfter w:val="2"/>
          <w:wAfter w:w="4605" w:type="dxa"/>
          <w:trHeight w:val="32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AADC3" w14:textId="77777777" w:rsidR="00154F9E" w:rsidRPr="00BD0480" w:rsidRDefault="00154F9E" w:rsidP="0021756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90022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Sequence</w:t>
            </w: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54F9E" w:rsidRPr="00BD0480" w14:paraId="7B43468C" w14:textId="77777777" w:rsidTr="00AD1708">
        <w:trPr>
          <w:gridAfter w:val="2"/>
          <w:wAfter w:w="4605" w:type="dxa"/>
          <w:trHeight w:val="340"/>
        </w:trPr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DFAA5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SPOP</w:t>
            </w:r>
          </w:p>
        </w:tc>
        <w:tc>
          <w:tcPr>
            <w:tcW w:w="61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54D5B" w14:textId="77777777" w:rsidR="00154F9E" w:rsidRPr="00BD0480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CAAGCTTACCCTCTTCTGCG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5657D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54F9E" w:rsidRPr="00BD0480" w14:paraId="41569B67" w14:textId="77777777" w:rsidTr="00AD1708">
        <w:trPr>
          <w:gridAfter w:val="2"/>
          <w:wAfter w:w="4605" w:type="dxa"/>
          <w:trHeight w:val="34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65667" w14:textId="77777777" w:rsidR="00154F9E" w:rsidRPr="00BD0480" w:rsidRDefault="00154F9E" w:rsidP="0021756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hAnsi="Arial" w:cs="Arial"/>
                <w:color w:val="000000"/>
                <w:sz w:val="20"/>
                <w:szCs w:val="20"/>
              </w:rPr>
              <w:t>Caprin1</w:t>
            </w:r>
          </w:p>
        </w:tc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D9CD7" w14:textId="77777777" w:rsidR="00154F9E" w:rsidRPr="00FA29E9" w:rsidRDefault="00154F9E" w:rsidP="00217560">
            <w:pPr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BD0480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AGTGCCAATATTGTCCGAAG</w:t>
            </w:r>
          </w:p>
        </w:tc>
      </w:tr>
      <w:tr w:rsidR="00154F9E" w:rsidRPr="00C5068F" w14:paraId="09ECAA4A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324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49A35" w14:textId="77777777" w:rsidR="00154F9E" w:rsidRPr="00BA7799" w:rsidRDefault="00154F9E" w:rsidP="00217560">
            <w:pPr>
              <w:rPr>
                <w:rFonts w:ascii="Arial" w:eastAsia="Microsoft YaHe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BA7799">
              <w:rPr>
                <w:rFonts w:ascii="Arial" w:eastAsia="Microsoft YaHei" w:hAnsi="Arial" w:cs="Arial"/>
                <w:b/>
                <w:color w:val="000000"/>
                <w:sz w:val="20"/>
                <w:szCs w:val="20"/>
              </w:rPr>
              <w:t>Antibody&amp;Chemicals</w:t>
            </w:r>
            <w:proofErr w:type="spellEnd"/>
          </w:p>
        </w:tc>
      </w:tr>
      <w:tr w:rsidR="00154F9E" w:rsidRPr="00C5068F" w14:paraId="2DB498D2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324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D93DA" w14:textId="77777777" w:rsidR="00154F9E" w:rsidRPr="00A013E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A013E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EA29" w14:textId="77777777" w:rsidR="00154F9E" w:rsidRPr="00A013E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D0A2D" w14:textId="77777777" w:rsidR="00154F9E" w:rsidRPr="00A013E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A013E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C2DAC" w14:textId="77777777" w:rsidR="00154F9E" w:rsidRPr="00A013E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A013E1">
              <w:rPr>
                <w:rFonts w:ascii="Arial" w:eastAsia="Microsoft YaHei" w:hAnsi="Arial" w:cs="Arial" w:hint="eastAsia"/>
                <w:color w:val="000000"/>
                <w:sz w:val="20"/>
                <w:szCs w:val="20"/>
              </w:rPr>
              <w:t>Cat. No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10AB6" w14:textId="77777777" w:rsidR="00154F9E" w:rsidRPr="00A013E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A013E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Source</w:t>
            </w:r>
          </w:p>
        </w:tc>
      </w:tr>
      <w:tr w:rsidR="00154F9E" w:rsidRPr="00C5068F" w14:paraId="0CD9F461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344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78CA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CA14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Anti-SPOP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6E1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25D2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Ab137537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BF53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Abcam</w:t>
            </w:r>
          </w:p>
        </w:tc>
      </w:tr>
      <w:tr w:rsidR="00154F9E" w:rsidRPr="00C5068F" w14:paraId="2D1F79FC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196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0DAB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3A88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Anti-SPOP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4004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C86F3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16750-1-AP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179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154F9E" w:rsidRPr="00C5068F" w14:paraId="53D2C992" w14:textId="77777777" w:rsidTr="004A000C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93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77DA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B757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Anti-Caprin1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5FFE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6A75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15112-1-AP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F9D4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154F9E" w:rsidRPr="00F00081" w14:paraId="5231E7C6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87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BD92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5A0D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Anti-Caprin1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7B6B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8575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66352-1-Ig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AFFBD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154F9E" w:rsidRPr="005E2A62" w14:paraId="3F0B7DCA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5894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FCF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Anti-G3BP1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7CACD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BC9C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611126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7BC3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BD Biosciences</w:t>
            </w:r>
          </w:p>
        </w:tc>
      </w:tr>
      <w:tr w:rsidR="00154F9E" w:rsidRPr="005E2A62" w14:paraId="16650D93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58DF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51A6C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Anti-G3BP1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703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48C5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Ab181149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83BA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Abcam</w:t>
            </w:r>
          </w:p>
        </w:tc>
      </w:tr>
      <w:tr w:rsidR="00154F9E" w:rsidRPr="005E2A62" w14:paraId="7D3EB03A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671B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4F42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Anti-G3BP1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7A6B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311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SC-81940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01627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Santa Cruz</w:t>
            </w:r>
          </w:p>
        </w:tc>
      </w:tr>
      <w:tr w:rsidR="00154F9E" w:rsidRPr="00C5068F" w14:paraId="56DFD025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BAE0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F763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Anti-PABP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60C1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BBE5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Ab21060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177D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Abcam</w:t>
            </w:r>
          </w:p>
        </w:tc>
      </w:tr>
      <w:tr w:rsidR="00154F9E" w:rsidRPr="00C5068F" w14:paraId="42CE7A56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0EF2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2E76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Anti-EIF4G1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55F5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956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A7552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78A3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proofErr w:type="spellStart"/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abclonal</w:t>
            </w:r>
            <w:proofErr w:type="spellEnd"/>
          </w:p>
        </w:tc>
      </w:tr>
      <w:tr w:rsidR="00154F9E" w:rsidRPr="00C5068F" w14:paraId="6A77CF04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8069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298E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Anti-EIF3B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127B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D881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A10259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B012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proofErr w:type="spellStart"/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abclonal</w:t>
            </w:r>
            <w:proofErr w:type="spellEnd"/>
          </w:p>
        </w:tc>
      </w:tr>
      <w:tr w:rsidR="00154F9E" w:rsidRPr="00C5068F" w14:paraId="471BEF51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DBFD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590D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Anti-BRD4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897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3E85C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A301-985A100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DF7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BE</w:t>
            </w: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THYL</w:t>
            </w:r>
          </w:p>
        </w:tc>
      </w:tr>
      <w:tr w:rsidR="00154F9E" w:rsidRPr="0078451B" w14:paraId="2B35EDC2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8CAA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2FC1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Anti-DEK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D4077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proofErr w:type="spellStart"/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Rabiit</w:t>
            </w:r>
            <w:proofErr w:type="spellEnd"/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DE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16448-1-AP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8594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PTG</w:t>
            </w:r>
          </w:p>
        </w:tc>
      </w:tr>
      <w:tr w:rsidR="00154F9E" w:rsidRPr="004B11DF" w14:paraId="30B9F1FB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EF3B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8447D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Anti-CASP3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8522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FE8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9665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5891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Cell signaling</w:t>
            </w:r>
          </w:p>
        </w:tc>
      </w:tr>
      <w:tr w:rsidR="00154F9E" w14:paraId="6E0425A6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4F8D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BDF1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Anti-cleaved CASP3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B81E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18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9664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A79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Cell signaling</w:t>
            </w:r>
          </w:p>
        </w:tc>
      </w:tr>
      <w:tr w:rsidR="00154F9E" w:rsidRPr="0078451B" w14:paraId="506214FE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5358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48A4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Anti-CASP7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9FC77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B4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12827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5FB9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Cell signaling</w:t>
            </w:r>
          </w:p>
        </w:tc>
      </w:tr>
      <w:tr w:rsidR="00154F9E" w14:paraId="1376C49C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C2A37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C66E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Anti-cleaved CASP7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5A85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FB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8438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AC00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Cell signaling</w:t>
            </w:r>
          </w:p>
        </w:tc>
      </w:tr>
      <w:tr w:rsidR="00154F9E" w:rsidRPr="00C5068F" w14:paraId="4C0D35FE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1613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CA02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Anti-PARP1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8D21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0484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Ab32138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1545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Abcam</w:t>
            </w:r>
          </w:p>
        </w:tc>
      </w:tr>
      <w:tr w:rsidR="00154F9E" w:rsidRPr="00C5068F" w14:paraId="41E95C70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2771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EF8C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Anti-puromycin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88B00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9613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Clone 12D10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3F34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Millipore</w:t>
            </w:r>
          </w:p>
        </w:tc>
      </w:tr>
      <w:tr w:rsidR="00154F9E" w:rsidRPr="00C5068F" w14:paraId="0DB49500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C0683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908E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Anti-Myc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05D92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2768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M192-7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A776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MBL</w:t>
            </w:r>
          </w:p>
        </w:tc>
      </w:tr>
      <w:tr w:rsidR="00154F9E" w:rsidRPr="00C5068F" w14:paraId="3B26C4EA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4D2E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BC0B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Anti-FLAG,M2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CC2F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01DB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1318C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Sigma</w:t>
            </w:r>
          </w:p>
        </w:tc>
      </w:tr>
      <w:tr w:rsidR="00154F9E" w:rsidRPr="00C5068F" w14:paraId="3C784E4E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49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D24FD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0F1E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Anti-FLAG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CE549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50E76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M185-7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8C91D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MBL</w:t>
            </w:r>
          </w:p>
        </w:tc>
      </w:tr>
      <w:tr w:rsidR="00154F9E" w14:paraId="27887017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0C7F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479C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Anti-HA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12E9A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572D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M180-7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41C25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MBL</w:t>
            </w:r>
          </w:p>
        </w:tc>
      </w:tr>
      <w:tr w:rsidR="00154F9E" w14:paraId="5BB333ED" w14:textId="77777777" w:rsidTr="00340881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31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0E21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F88D8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Anti-Actin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1882F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23203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AC028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8D1B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proofErr w:type="spellStart"/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abclonal</w:t>
            </w:r>
            <w:proofErr w:type="spellEnd"/>
          </w:p>
        </w:tc>
      </w:tr>
      <w:tr w:rsidR="00154F9E" w14:paraId="30E1553B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BF354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28408" w14:textId="66CD7EE6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Anti-GAPDH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E852" w14:textId="748A32F7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Mouse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05B39" w14:textId="63F23493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60004-1-Ig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84D7C" w14:textId="0372F150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proteintech</w:t>
            </w:r>
            <w:proofErr w:type="spellEnd"/>
          </w:p>
        </w:tc>
      </w:tr>
      <w:tr w:rsidR="00154F9E" w14:paraId="3C0476C5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F8157" w14:textId="77777777" w:rsidR="00154F9E" w:rsidRPr="001D4301" w:rsidRDefault="00154F9E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</w:rPr>
            </w:pPr>
            <w:r w:rsidRPr="001D4301">
              <w:rPr>
                <w:rFonts w:ascii="Arial" w:eastAsia="Microsoft YaHei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1B654" w14:textId="36AC8677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Anti-Histone H3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C988B" w14:textId="13AF4D1D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Rabbit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F924" w14:textId="5DA7DE1A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4499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6C29A" w14:textId="1E522ACA" w:rsidR="00154F9E" w:rsidRPr="00CA26F8" w:rsidRDefault="00217560" w:rsidP="00217560">
            <w:pPr>
              <w:jc w:val="center"/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CA26F8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Cell signaling</w:t>
            </w:r>
          </w:p>
        </w:tc>
      </w:tr>
      <w:tr w:rsidR="00154F9E" w14:paraId="249DDCAD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D41E7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608B2" w14:textId="208C8F9C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MG132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85CF8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37ACC" w14:textId="79885EC3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S</w:t>
            </w:r>
            <w:r w:rsidR="00217560">
              <w:rPr>
                <w:rFonts w:ascii="Arial" w:hAnsi="Arial" w:cs="Arial"/>
                <w:sz w:val="20"/>
                <w:szCs w:val="20"/>
              </w:rPr>
              <w:t>2619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AC2BE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301">
              <w:rPr>
                <w:rFonts w:ascii="Arial" w:hAnsi="Arial" w:cs="Arial"/>
                <w:sz w:val="20"/>
                <w:szCs w:val="20"/>
              </w:rPr>
              <w:t>Selleckchem</w:t>
            </w:r>
            <w:proofErr w:type="spellEnd"/>
          </w:p>
        </w:tc>
      </w:tr>
      <w:tr w:rsidR="00154F9E" w14:paraId="729AFA6A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33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790AB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5D653" w14:textId="5541CAEC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Bortezomib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FEB3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6FCFB" w14:textId="73F47FB4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S</w:t>
            </w:r>
            <w:r w:rsidR="00217560"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40EDD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301">
              <w:rPr>
                <w:rFonts w:ascii="Arial" w:hAnsi="Arial" w:cs="Arial"/>
                <w:sz w:val="20"/>
                <w:szCs w:val="20"/>
              </w:rPr>
              <w:t>Selleckchem</w:t>
            </w:r>
            <w:proofErr w:type="spellEnd"/>
          </w:p>
        </w:tc>
      </w:tr>
      <w:tr w:rsidR="00154F9E" w14:paraId="4363B7FD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5B54F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97AD5" w14:textId="3F5294B6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Docetaxel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9FCC4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2DEAC" w14:textId="46F43575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S1148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51C84" w14:textId="4B4A58CA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Selleckchem</w:t>
            </w:r>
            <w:proofErr w:type="spellEnd"/>
          </w:p>
        </w:tc>
      </w:tr>
      <w:tr w:rsidR="00154F9E" w14:paraId="1DA7BB21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63C0D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30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AA215" w14:textId="480AFEF8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puromycin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8AD90" w14:textId="77777777" w:rsidR="00154F9E" w:rsidRPr="001D4301" w:rsidRDefault="00154F9E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72E0C" w14:textId="45C9A5C7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S7417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E802B" w14:textId="72552722" w:rsidR="00154F9E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Selleckchem</w:t>
            </w:r>
            <w:proofErr w:type="spellEnd"/>
          </w:p>
        </w:tc>
      </w:tr>
      <w:tr w:rsidR="00217560" w14:paraId="790F4F71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506BF" w14:textId="47CB2B0D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oftHyphen/>
              <w:t>30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0A3DB" w14:textId="583F7A8C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Sodium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arsenite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AD38F" w14:textId="77777777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30E56" w14:textId="164D2B1F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80115461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B69C" w14:textId="297C0B12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China National Pharmaceutical</w:t>
            </w:r>
          </w:p>
        </w:tc>
      </w:tr>
      <w:tr w:rsidR="00217560" w14:paraId="19034C86" w14:textId="77777777" w:rsidTr="00AD1708">
        <w:tblPrEx>
          <w:tblCellMar>
            <w:left w:w="108" w:type="dxa"/>
            <w:right w:w="108" w:type="dxa"/>
          </w:tblCellMar>
        </w:tblPrEx>
        <w:trPr>
          <w:gridAfter w:val="2"/>
          <w:wAfter w:w="4605" w:type="dxa"/>
          <w:trHeight w:val="265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2718D" w14:textId="2E9B7F95" w:rsidR="00217560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1912" w14:textId="05711469" w:rsidR="00217560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CHX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DA221" w14:textId="77777777" w:rsidR="00217560" w:rsidRPr="001D4301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1969E" w14:textId="5E28B5CB" w:rsidR="00217560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HY-B0713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C01F1" w14:textId="5AD308AF" w:rsidR="00217560" w:rsidRDefault="00217560" w:rsidP="00217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MCE</w:t>
            </w:r>
          </w:p>
        </w:tc>
      </w:tr>
    </w:tbl>
    <w:p w14:paraId="69071A05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17A7C36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336BDA66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4641D04E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06BBED46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402DA4D7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AD25FAD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78F3C1FD" w14:textId="46C29BBB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32DD3E5C" w14:textId="6CAE18B3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6DF67D97" w14:textId="243CFFB8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532B050B" w14:textId="346D509D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60BA53CD" w14:textId="672DC539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61F40F2B" w14:textId="6AF6E14D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C2E2A68" w14:textId="321D8CC2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32ADB210" w14:textId="4C94E382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06E8C7F3" w14:textId="2B4B60F6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05D3933D" w14:textId="20C444C8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248F7A49" w14:textId="2F52FCE4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DBC7D6A" w14:textId="6324030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7795143B" w14:textId="2D3622D5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0E3018D" w14:textId="6FBF2C3A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4109B25" w14:textId="5C1C8779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4D860D2A" w14:textId="2AB3E6CA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52A9A7C0" w14:textId="51955ED2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6A63719B" w14:textId="040A46EA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194F3F4D" w14:textId="103C1A9B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6CD57789" w14:textId="5457AAB2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423C461B" w14:textId="1D5A52AD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2D227AA9" w14:textId="1EC867A2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093C7B36" w14:textId="704F736C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330BE7E7" w14:textId="6ACC5185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3B605BE5" w14:textId="77777777" w:rsidR="00154F9E" w:rsidRDefault="00154F9E" w:rsidP="00BA6F13">
      <w:pPr>
        <w:rPr>
          <w:rFonts w:ascii="Arial" w:eastAsia="Arial Unicode MS" w:hAnsi="Arial" w:cs="Arial"/>
          <w:b/>
          <w:sz w:val="22"/>
          <w:szCs w:val="22"/>
        </w:rPr>
      </w:pPr>
    </w:p>
    <w:p w14:paraId="7AC52A4A" w14:textId="78B9BF60" w:rsidR="00BA6F13" w:rsidRDefault="00155996" w:rsidP="00BA6F13">
      <w:pPr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lastRenderedPageBreak/>
        <w:t xml:space="preserve">Additional file 2: </w:t>
      </w:r>
      <w:r w:rsidR="00BA6F13" w:rsidRPr="008E3CD4">
        <w:rPr>
          <w:rFonts w:ascii="Arial" w:eastAsia="Arial Unicode MS" w:hAnsi="Arial" w:cs="Arial" w:hint="eastAsia"/>
          <w:b/>
          <w:sz w:val="22"/>
          <w:szCs w:val="22"/>
        </w:rPr>
        <w:t xml:space="preserve">Table </w:t>
      </w:r>
      <w:r>
        <w:rPr>
          <w:rFonts w:ascii="Arial" w:eastAsia="Arial Unicode MS" w:hAnsi="Arial" w:cs="Arial"/>
          <w:b/>
          <w:sz w:val="22"/>
          <w:szCs w:val="22"/>
        </w:rPr>
        <w:t>S</w:t>
      </w:r>
      <w:r w:rsidR="00154F9E">
        <w:rPr>
          <w:rFonts w:ascii="Arial" w:eastAsia="Arial Unicode MS" w:hAnsi="Arial" w:cs="Arial"/>
          <w:b/>
          <w:sz w:val="22"/>
          <w:szCs w:val="22"/>
        </w:rPr>
        <w:t>2</w:t>
      </w:r>
      <w:r w:rsidR="00BA6F13" w:rsidRPr="008E3CD4">
        <w:rPr>
          <w:rFonts w:ascii="Arial" w:eastAsia="Arial Unicode MS" w:hAnsi="Arial" w:cs="Arial" w:hint="eastAsia"/>
          <w:b/>
          <w:sz w:val="22"/>
          <w:szCs w:val="22"/>
        </w:rPr>
        <w:t xml:space="preserve"> SPOP mutation status, Caprin1 IHC scores in 131 cases of prostate cancer specimens and the associated clinical information</w:t>
      </w:r>
      <w:r w:rsidR="00BA6F13">
        <w:rPr>
          <w:rFonts w:ascii="Arial" w:eastAsia="Arial Unicode MS" w:hAnsi="Arial" w:cs="Arial"/>
          <w:b/>
          <w:sz w:val="22"/>
          <w:szCs w:val="22"/>
        </w:rPr>
        <w:t>.</w:t>
      </w:r>
    </w:p>
    <w:p w14:paraId="78F4527D" w14:textId="77777777" w:rsidR="00BA6F13" w:rsidRPr="008E3CD4" w:rsidRDefault="00BA6F13" w:rsidP="00BA6F13">
      <w:pPr>
        <w:rPr>
          <w:rFonts w:ascii="Arial" w:eastAsia="Arial Unicode MS" w:hAnsi="Arial" w:cs="Arial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38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814"/>
        <w:gridCol w:w="1738"/>
        <w:gridCol w:w="1097"/>
        <w:gridCol w:w="567"/>
        <w:gridCol w:w="910"/>
        <w:gridCol w:w="1134"/>
        <w:gridCol w:w="708"/>
        <w:gridCol w:w="709"/>
        <w:gridCol w:w="1112"/>
        <w:gridCol w:w="1156"/>
        <w:gridCol w:w="1395"/>
        <w:gridCol w:w="1276"/>
      </w:tblGrid>
      <w:tr w:rsidR="00BA6F13" w:rsidRPr="008E3CD4" w14:paraId="256F386D" w14:textId="77777777" w:rsidTr="00076F9C">
        <w:trPr>
          <w:trHeight w:hRule="exact" w:val="17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0D7E1E" w14:textId="77777777" w:rsidR="00BA6F13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18"/>
                <w:szCs w:val="18"/>
              </w:rPr>
            </w:pPr>
          </w:p>
          <w:p w14:paraId="30AC36B7" w14:textId="5C74A5BE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sz w:val="18"/>
                <w:szCs w:val="18"/>
                <w:lang w:eastAsia="zh-CN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NO</w:t>
            </w:r>
            <w:r>
              <w:rPr>
                <w:rStyle w:val="Bodytext2Arial"/>
                <w:color w:val="000000"/>
                <w:sz w:val="18"/>
                <w:szCs w:val="18"/>
                <w:lang w:eastAsia="zh-CN"/>
              </w:rPr>
              <w:softHyphen/>
            </w:r>
            <w:r>
              <w:rPr>
                <w:rStyle w:val="Bodytext2Arial"/>
                <w:color w:val="000000"/>
                <w:sz w:val="18"/>
                <w:szCs w:val="18"/>
                <w:lang w:eastAsia="zh-CN"/>
              </w:rPr>
              <w:softHyphen/>
            </w:r>
            <w:r>
              <w:rPr>
                <w:rStyle w:val="Bodytext2Arial"/>
                <w:color w:val="000000"/>
                <w:sz w:val="18"/>
                <w:szCs w:val="18"/>
                <w:lang w:eastAsia="zh-CN"/>
              </w:rPr>
              <w:softHyphen/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BBE0F2" w14:textId="77777777" w:rsidR="00BA6F13" w:rsidRPr="008E3CD4" w:rsidRDefault="00BA6F13" w:rsidP="00BA6F13">
            <w:pPr>
              <w:pStyle w:val="Bodytext2"/>
              <w:spacing w:line="33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Relative expression level of</w:t>
            </w:r>
            <w:r>
              <w:rPr>
                <w:rStyle w:val="Bodytext2Arial"/>
                <w:color w:val="000000"/>
                <w:sz w:val="18"/>
                <w:szCs w:val="18"/>
              </w:rPr>
              <w:t xml:space="preserve"> </w:t>
            </w:r>
            <w:r w:rsidRPr="008E3CD4">
              <w:rPr>
                <w:rStyle w:val="Bodytext2Arial"/>
                <w:color w:val="000000"/>
                <w:sz w:val="18"/>
                <w:szCs w:val="18"/>
              </w:rPr>
              <w:t>CAPRIN1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B1954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SPOP</w:t>
            </w:r>
            <w:r>
              <w:rPr>
                <w:rStyle w:val="Bodytext2Arial"/>
                <w:color w:val="000000"/>
                <w:sz w:val="18"/>
                <w:szCs w:val="18"/>
              </w:rPr>
              <w:t xml:space="preserve"> </w:t>
            </w:r>
            <w:r w:rsidRPr="008E3CD4">
              <w:rPr>
                <w:rStyle w:val="Bodytext2Arial"/>
                <w:color w:val="000000"/>
                <w:sz w:val="18"/>
                <w:szCs w:val="18"/>
              </w:rPr>
              <w:t>Status</w:t>
            </w:r>
          </w:p>
          <w:p w14:paraId="12B8BE2E" w14:textId="77777777" w:rsidR="00BA6F13" w:rsidRPr="008E3CD4" w:rsidRDefault="00BA6F13" w:rsidP="00BA6F13">
            <w:pPr>
              <w:pStyle w:val="Bodytext2"/>
              <w:spacing w:line="336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64A814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CAPRIN1</w:t>
            </w:r>
          </w:p>
          <w:p w14:paraId="3490D80A" w14:textId="77777777" w:rsidR="00BA6F13" w:rsidRPr="008E3CD4" w:rsidRDefault="00BA6F13" w:rsidP="00BA6F13">
            <w:pPr>
              <w:pStyle w:val="Bodytext2"/>
              <w:spacing w:line="33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IHC</w:t>
            </w:r>
            <w:r>
              <w:rPr>
                <w:rStyle w:val="Bodytext2Arial"/>
                <w:color w:val="000000"/>
                <w:sz w:val="18"/>
                <w:szCs w:val="18"/>
              </w:rPr>
              <w:t xml:space="preserve"> </w:t>
            </w:r>
            <w:r w:rsidRPr="008E3CD4">
              <w:rPr>
                <w:rStyle w:val="Bodytext2Arial"/>
                <w:color w:val="000000"/>
                <w:sz w:val="18"/>
                <w:szCs w:val="18"/>
              </w:rPr>
              <w:t>intensity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BCCA2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A32D4D" w14:textId="77777777" w:rsidR="00BA6F13" w:rsidRPr="008E3CD4" w:rsidRDefault="00BA6F13" w:rsidP="00BA6F13">
            <w:pPr>
              <w:pStyle w:val="Bodytext2"/>
              <w:spacing w:line="336" w:lineRule="exact"/>
              <w:ind w:right="46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BMI</w:t>
            </w:r>
          </w:p>
          <w:p w14:paraId="4B0DD098" w14:textId="77777777" w:rsidR="00BA6F13" w:rsidRPr="008E3CD4" w:rsidRDefault="00BA6F13" w:rsidP="00BA6F13">
            <w:pPr>
              <w:pStyle w:val="Bodytext2"/>
              <w:spacing w:line="33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(kg/m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08272A" w14:textId="77777777" w:rsidR="00BA6F13" w:rsidRPr="008E3CD4" w:rsidRDefault="00BA6F13" w:rsidP="00BA6F13">
            <w:pPr>
              <w:pStyle w:val="Bodytext2"/>
              <w:spacing w:line="336" w:lineRule="exact"/>
              <w:ind w:right="20"/>
              <w:jc w:val="center"/>
              <w:rPr>
                <w:rStyle w:val="Bodytext2Arial"/>
                <w:color w:val="000000"/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PSA level</w:t>
            </w:r>
          </w:p>
          <w:p w14:paraId="0FD36F32" w14:textId="77777777" w:rsidR="00BA6F13" w:rsidRPr="008E3CD4" w:rsidRDefault="00BA6F13" w:rsidP="00BA6F13">
            <w:pPr>
              <w:pStyle w:val="Bodytext2"/>
              <w:spacing w:line="336" w:lineRule="exact"/>
              <w:ind w:right="2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(ng/ml)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5D8B3C" w14:textId="77777777" w:rsidR="00BA6F13" w:rsidRPr="008E3CD4" w:rsidRDefault="00BA6F13" w:rsidP="00BA6F13">
            <w:pPr>
              <w:pStyle w:val="Bodytext2"/>
              <w:spacing w:after="80" w:line="25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Hyper-</w:t>
            </w:r>
          </w:p>
          <w:p w14:paraId="48B34DDE" w14:textId="77777777" w:rsidR="00BA6F13" w:rsidRPr="008E3CD4" w:rsidRDefault="00BA6F13" w:rsidP="00BA6F13">
            <w:pPr>
              <w:pStyle w:val="Bodytext2"/>
              <w:spacing w:before="80" w:line="25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tension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BF2C05" w14:textId="77777777" w:rsidR="00BA6F13" w:rsidRPr="008E3CD4" w:rsidRDefault="00BA6F13" w:rsidP="00BA6F13">
            <w:pPr>
              <w:pStyle w:val="Bodytext2"/>
              <w:spacing w:line="33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Type</w:t>
            </w:r>
            <w:r>
              <w:rPr>
                <w:rStyle w:val="Bodytext2Arial"/>
                <w:color w:val="000000"/>
                <w:sz w:val="18"/>
                <w:szCs w:val="18"/>
              </w:rPr>
              <w:t xml:space="preserve"> </w:t>
            </w:r>
            <w:r w:rsidRPr="008E3CD4">
              <w:rPr>
                <w:rStyle w:val="Bodytext2Arial"/>
                <w:color w:val="000000"/>
                <w:sz w:val="18"/>
                <w:szCs w:val="18"/>
              </w:rPr>
              <w:t>2 DM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0884A6" w14:textId="77777777" w:rsidR="00BA6F13" w:rsidRDefault="00BA6F13" w:rsidP="00BA6F13">
            <w:pPr>
              <w:pStyle w:val="Bodytext2"/>
              <w:spacing w:before="80" w:line="256" w:lineRule="exact"/>
              <w:ind w:left="440"/>
              <w:jc w:val="center"/>
              <w:rPr>
                <w:rStyle w:val="Bodytext2Arial"/>
                <w:color w:val="000000"/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Biopsy</w:t>
            </w:r>
          </w:p>
          <w:p w14:paraId="67D59D0F" w14:textId="77777777" w:rsidR="00BA6F13" w:rsidRPr="008E3CD4" w:rsidRDefault="00BA6F13" w:rsidP="00BA6F13">
            <w:pPr>
              <w:pStyle w:val="Bodytext2"/>
              <w:spacing w:before="80" w:line="256" w:lineRule="exact"/>
              <w:ind w:left="44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Gleason score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F7309A" w14:textId="77777777" w:rsidR="00BA6F13" w:rsidRPr="008E3CD4" w:rsidRDefault="00BA6F13" w:rsidP="00BA6F13">
            <w:pPr>
              <w:pStyle w:val="Bodytext2"/>
              <w:spacing w:after="80" w:line="256" w:lineRule="exact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Clinical</w:t>
            </w:r>
          </w:p>
          <w:p w14:paraId="0E1049DB" w14:textId="77777777" w:rsidR="00BA6F13" w:rsidRPr="008E3CD4" w:rsidRDefault="00BA6F13" w:rsidP="00BA6F13">
            <w:pPr>
              <w:pStyle w:val="Bodytext2"/>
              <w:spacing w:before="80" w:line="256" w:lineRule="exact"/>
              <w:ind w:left="18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EE1C18" w14:textId="77777777" w:rsidR="00BA6F13" w:rsidRPr="008E3CD4" w:rsidRDefault="00BA6F13" w:rsidP="00BA6F13">
            <w:pPr>
              <w:pStyle w:val="Bodytext2"/>
              <w:spacing w:after="80" w:line="256" w:lineRule="exact"/>
              <w:ind w:left="20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Pathologic</w:t>
            </w:r>
          </w:p>
          <w:p w14:paraId="46B88DC6" w14:textId="77777777" w:rsidR="00BA6F13" w:rsidRPr="008E3CD4" w:rsidRDefault="00BA6F13" w:rsidP="00BA6F13">
            <w:pPr>
              <w:pStyle w:val="Bodytext2"/>
              <w:spacing w:before="80" w:line="256" w:lineRule="exact"/>
              <w:ind w:right="2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14:paraId="3123C297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Prostatectomy</w:t>
            </w:r>
          </w:p>
          <w:p w14:paraId="43ECF6A5" w14:textId="77777777" w:rsidR="00BA6F13" w:rsidRPr="008E3CD4" w:rsidRDefault="00BA6F13" w:rsidP="00BA6F13">
            <w:pPr>
              <w:pStyle w:val="Bodytext2"/>
              <w:spacing w:line="336" w:lineRule="exact"/>
              <w:ind w:left="16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specimen</w:t>
            </w:r>
          </w:p>
          <w:p w14:paraId="74BEDEF8" w14:textId="77777777" w:rsidR="00BA6F13" w:rsidRPr="008E3CD4" w:rsidRDefault="00BA6F13" w:rsidP="00BA6F13">
            <w:pPr>
              <w:pStyle w:val="Bodytext2"/>
              <w:spacing w:line="336" w:lineRule="exact"/>
              <w:ind w:left="16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Gleason</w:t>
            </w:r>
          </w:p>
          <w:p w14:paraId="597CD7CA" w14:textId="77777777" w:rsidR="00BA6F13" w:rsidRPr="008E3CD4" w:rsidRDefault="00BA6F13" w:rsidP="00BA6F13">
            <w:pPr>
              <w:pStyle w:val="Bodytext2"/>
              <w:spacing w:line="336" w:lineRule="exact"/>
              <w:ind w:left="20"/>
              <w:jc w:val="center"/>
              <w:rPr>
                <w:sz w:val="18"/>
                <w:szCs w:val="18"/>
              </w:rPr>
            </w:pPr>
            <w:r w:rsidRPr="008E3CD4">
              <w:rPr>
                <w:rStyle w:val="Bodytext2Arial"/>
                <w:color w:val="000000"/>
                <w:sz w:val="18"/>
                <w:szCs w:val="18"/>
              </w:rPr>
              <w:t>score</w:t>
            </w:r>
          </w:p>
        </w:tc>
      </w:tr>
      <w:tr w:rsidR="00BA6F13" w:rsidRPr="008E3CD4" w14:paraId="36EFEB16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D4717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126B41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21.2759131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A961D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1B956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3E720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A9041B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0F550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69.89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3CCEF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DDD8F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DA3F45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BA207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7D674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9F0D38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417AD48" w14:textId="77777777" w:rsidTr="00076F9C">
        <w:trPr>
          <w:trHeight w:hRule="exact" w:val="6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1A8D4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AB826F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7.12121042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B7D6C2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F102C/WT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B6A2D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91440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EBB668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C182E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C7D0E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A6FB5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056ADB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E1588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0F295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5B0A0D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3ED3C487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5F4DC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3825C9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2.85110203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0E5CF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1184D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21F19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3D09C3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AC5FC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E2F1F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6A668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ED21C9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3611C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55FA5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F724BD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44A0F56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2757F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659DC7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2.13039811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62C45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1330C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42D65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26EE6D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95A57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52.23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F88B5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0721C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A8F6CA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106F2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845DB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C0B305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AFAFDFE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3B23A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D33CC5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7.49243913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CF248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B8925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D35B9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6D820D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23108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3DE2C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32076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528762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207E5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9B8AE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2B80D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BC37F32" w14:textId="77777777" w:rsidTr="00076F9C">
        <w:trPr>
          <w:trHeight w:hRule="exact" w:val="6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EEC81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7F4438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1.35566351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68E9B7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F102Y/WT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DAF55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03A92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7C479B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D3DF5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2D261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1B0D7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E017D2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FEB6B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B48C1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06FCAC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</w:t>
            </w:r>
          </w:p>
        </w:tc>
      </w:tr>
      <w:tr w:rsidR="00BA6F13" w:rsidRPr="008E3CD4" w14:paraId="5A67E15B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F39CE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D5ECA8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2.22828951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E4B41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DE702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81B48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F68A03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19641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20A4E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6261A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49C8CC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A8EE43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C9440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E428EA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309B606A" w14:textId="77777777" w:rsidTr="00CC0659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3D497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38E353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11.6800421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75D9B8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F125C/WT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2E375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0DFA1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403D5E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7F000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313EA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3D370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73ECE4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53C443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9D2B9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79DED0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43D461A" w14:textId="77777777" w:rsidTr="00CC0659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3CE9CC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862133B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2.30074971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5887F1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080B28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44ECE9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E57A0D7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2C2295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DB8517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319DC7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22B3E02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FF6B3D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65DDBC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9C6371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687248A" w14:textId="77777777" w:rsidTr="00CC0659">
        <w:trPr>
          <w:trHeight w:hRule="exact" w:val="6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B722F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C46D09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9.77437702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97EB4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29EA1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076D4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F6D663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8B7F4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18.47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9E0B6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273A2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EE4FDF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7ADAD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2AC9E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091055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7261F32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91899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5930D0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8.50505212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B2812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120DC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A7B69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142E73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28.37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46ADB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8351A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E1078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EBA4C9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1D707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70369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EEBCD0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4F46804" w14:textId="77777777" w:rsidTr="00076F9C">
        <w:trPr>
          <w:trHeight w:hRule="exact" w:val="6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87B93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D8B311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14.1808153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5A6F5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6E201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D2EBA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A632F7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FDFF6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63.83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3BEBD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D2326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E54B5B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889EA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3C2AA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03D911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3516DF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47258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78E36C" w14:textId="77777777" w:rsidR="00BA6F13" w:rsidRPr="008E3CD4" w:rsidRDefault="00BA6F13" w:rsidP="00BA6F13">
            <w:pPr>
              <w:pStyle w:val="Bodytext2"/>
              <w:spacing w:line="256" w:lineRule="exac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96.2097507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B9857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42214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02EAE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FB2292" w14:textId="77777777" w:rsidR="00BA6F13" w:rsidRPr="008E3CD4" w:rsidRDefault="00BA6F13" w:rsidP="00BA6F13">
            <w:pPr>
              <w:pStyle w:val="Bodytext2"/>
              <w:spacing w:line="256" w:lineRule="exact"/>
              <w:ind w:right="280"/>
              <w:jc w:val="right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6A15C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D24BD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B5053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962E6E" w14:textId="77777777" w:rsidR="00BA6F13" w:rsidRPr="008E3CD4" w:rsidRDefault="00BA6F13" w:rsidP="00BA6F13">
            <w:pPr>
              <w:pStyle w:val="Bodytext2"/>
              <w:spacing w:line="256" w:lineRule="exact"/>
              <w:ind w:left="44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7FF9D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9FA82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F03E41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0081B962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F38381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08B43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9.73739581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F79A3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E34AA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B4B8D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251DA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F0477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87.11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F1B2D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668E1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65D3B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78A2C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0A3B3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68F3F7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5205C2E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B1843A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2A4B36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4.93230317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94270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F133L/WT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AB0A6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BB107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74B45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38915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2D18A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180BF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901D9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CCAE7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4D8E9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D648A7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62BC538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7D3AF5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4BB8B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21.4791824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FA647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EC886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3A0EE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5B20F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0D7F0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CEDF5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5B2ED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20383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1A18A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2FD99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EBB4E6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1CBBE96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DD817D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BD86A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5.59224136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E2AFD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7FE34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3E17E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27798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6DA82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D99D6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78C7E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9974A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1E24E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7AAF2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29D261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DA22DB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5B6619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688C4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5.5864195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D92B7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64971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05560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C20A01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06C2C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6BDE7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41F9E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1C229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683D2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FE8E0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C9C923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754B73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C1528C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88A91D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20.5955102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CC98B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0BCD3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CCB94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ECD41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92A8B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35.43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5F4D3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21536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8960F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5A000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C0092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72BD34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0DBC92D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066958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0401B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131.829009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C21AB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881E3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FC439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B95A8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D3F8F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02ED7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5D41A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AD7A5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3A418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F1AD0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E884B4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7958B566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596CB1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AB731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6AA99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FA0D3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D9790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03F18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55C3E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49320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124BA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EE312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E0379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C1DCA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83A8DA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54AFD9A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340EC0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26CFF6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5.27764299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05060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C4351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35C6AA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1345A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63954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62591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00F69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01B96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32927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2A98B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832172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4BED7B6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3D1635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89E0D9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4.74084194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83A665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W131G/WT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93480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40395A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E4D34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89999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31.19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D51C8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B5350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BF0A6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FFF81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DDC4A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4CD1D6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37F2D76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A47589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3DF56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54.5681866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FCCC0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F102C/WT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2C37B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62DF3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1947F8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EAE7E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CEAD6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E0371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AF51C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E18EB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2C141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A0C610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CEE2A1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3E7B68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1141B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16.5441313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11CEF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3E6F6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45157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56506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5739C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50C0F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07A19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CFF4B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EC649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DC4A6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81F1ED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2BA8EFA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D293D8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7EA23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5.90836628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22865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F133V/WT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8816A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D9480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ADF69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D9A6A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DACCB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ECCBA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4E56A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5E53D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C2B0B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10298B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603EB2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FED7B3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A5B56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3.07802055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2E412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F133L/WT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859F1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34810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47D82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3CBA9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70.97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D026C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6D536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2644F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31167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38BA4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44F6C8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49D0205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6155A3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1F54E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4.94047241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0A457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W131C/WT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16DA1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BA711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92329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24.093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AA8DA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39.83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0973F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B1E5C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C9CFF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3C6FE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9CDE3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C057E6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7D447C1E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76B141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7AF529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11.0984446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1C0AF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DDCDA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270EF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75829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1F3CB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69D16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929BA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6B3E7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478C4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DC889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F70965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36C60FC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5A760C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6F7A9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15.4765923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BF7AC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F133L/WT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D50E1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894E7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93C5C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1662A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D30C2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8588E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E1AA4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4D837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BA2BC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72F25B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21BD3E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5837A2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5B22B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17.7891371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505AD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B8D99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7F811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8935E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E5251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CC1B0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3690B2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59E7B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1C06C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3D580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46642C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4DB1FB9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9C62FC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8E4E3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7.98540949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5C5B3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23494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BE366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38F311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D1A61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10.67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DED00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DF4B3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55A9C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5E98C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18A6B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6C0CE2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E4C886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0EDED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880DB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4.56850886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83DC8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W131G/WT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AF40B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519B7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C71EC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F437E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120FB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F25F3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3B723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99422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8AD4E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215EDB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A353B2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1A915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479FD6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13.3312117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CBA2A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2C505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13DC4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F53C46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1605A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E472D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15CC3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49140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914E0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6ADF9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D11AD6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8F5EC95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2C1E7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9A860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5.45568764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15054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79226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28C10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82D31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E8B1C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47.43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F927B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764E9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B18A9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1D877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E288D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CA88B5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94F3E4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81EC83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5B5C5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11.3162376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F368E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0B345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E3B4B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98926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35E6B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E0DE2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B6AEA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57BAA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A14F8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75796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CBEA86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67F5C01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15E35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C06D6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79.6746374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32FE8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5BA4F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D541D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4CD843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114A6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12.57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60E10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A5DAE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CBB87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6FBB6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75AEB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9BCB84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F05C20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D67BA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52C54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7.81983262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68230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15317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168AB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D4D0C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59EF2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89.63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399AD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F60FD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CB380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31147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EC2F9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0E9A90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250BAB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F1CD7B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64A4F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186.890752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19D4A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FED4B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3455F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D2AF83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A3F2D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A8933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24DF7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9E292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9CC0B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99EB4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CE3982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945BD82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18520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0EC17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280.39913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1FADB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574E7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6B26E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BFE0FA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26C31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17355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65A78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D932A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79CCA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ACBFD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34781A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14B0866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83F5FA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8031D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22.201254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03E90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0FA40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14B5B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8C6CED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3B771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6.78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54BA0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70432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CD1D6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ECB64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19A9C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893AF1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392909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210C1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D98CB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1399.81278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F7674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42B84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A39A5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63BCD6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504C6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903CE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7E0F5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1F3BC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44D333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67352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96FDD8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5F753AB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C2813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E4254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282.1875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77BA4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326F0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D9C6E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AFFBE3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22.0386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5EEBE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90.81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8C34A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CE19E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C3B3C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D436C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4547B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FDCAA1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8CC2E4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5B92CB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1B54A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1675.56287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8C765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A5E83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CA475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1ED740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21.4533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34908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98B86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E6ED7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316C0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099CD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D381B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224CCA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43B2493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17830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0A705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432.911413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84C0D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E73FB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84251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9107B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E15E8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51.65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F44E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77BFC2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046B9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9F575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E6914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A5F43A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6996B05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B0632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D8BFA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101.541489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3C9C5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46A46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1EB5E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3428C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0CD19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D1D81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5BA75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2FD5A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23423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B0828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B8BB47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4E0F3E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F6ECAA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E21C6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910.1477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68BC2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067C4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DBA44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3975B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6572A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EC389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442DC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9E2B1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E75FA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4E5FB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7BAD09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6369DC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FA47A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9B9E0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43.4009577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0A034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2B9B7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F92A8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E183B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85E070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18.74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FFF8E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FDD74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3841D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43A65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51E0A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A2345B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822A4B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4EBCE5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B1777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70.999814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417EC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AA657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04AFF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DFC07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E698D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82A8F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98769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0AC33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F0FE7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5DCB2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947876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C874495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166EC0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A3AD44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810.848124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3AEAA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4930E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E51FA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FB089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84EC3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6784C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5E7F7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4DE88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DD6DA3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C3D8B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75D976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05548382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5ED800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9169F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98.7698055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9B0D3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569A5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6C17F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E0D53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619C4B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B5AAE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697E7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245C7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FC098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06B17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0D34D9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60170E8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45CA0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65149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130.706499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D2A8D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A4E3E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C6EE0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A7553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7D1FC9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391EB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5C0AE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1B112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6D680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3C6ED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37524F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180A673E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95879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7EB1C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112.951959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77BD2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A00CB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14548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FC3BC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8E0E9E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D3AEA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DEE0D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64016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96A4E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4145F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1265EA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52C7EE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2773F0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97A3C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37.1798091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7361E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80063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7ADB9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46526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D4BFAC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30.82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C9D31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B32C1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B00E7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2761A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D9A0D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FFBAD1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37069EC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0C860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7ECA4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63.414333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22084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A4CF4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B0D34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A50CC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E7EF8F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DDFC7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2A5D6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4F31D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378F4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81251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577911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70E47D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066707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AB417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70.1725098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FC89B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3B1C0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ADF78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FDD37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A6DC9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687A1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1FE4B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9755E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C7ECB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D1FCB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8D9654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741B8F4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E75CE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E4A4B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21.3150993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8F2E2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F133V/WT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E9B6A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10F88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1A9D3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0F43B2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A4B3E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97175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6622E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56567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3F8C4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7F4C44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6E936AC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5426FA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6827A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88.5787166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C5FB8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50077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3A753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B049F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11D03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2.52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6E694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C9E70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B15C7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347E5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DEE1C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87C4B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378FBC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73AE75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F87C7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42.6464165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CBE9B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D342C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B629B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6AD50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7A4F73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29.96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46983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4A3A9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B7818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F233B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B6315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B8EE1C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A1B3E7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5F71E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A2AE9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41.6849232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10F61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BD369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E3B96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4BDAD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1735B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74452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8DF8A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8918E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8C2D1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AB359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73367A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7F90DB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373C50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11729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62.5573986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653D0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E233D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EBAF4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AFE72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42702C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D625A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6F06B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61FAF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E5B71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ACB8C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1398D9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68CC75F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9083CB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1CE55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29.0348783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96190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4C3CF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CC053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F099B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451A8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17973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11019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767A7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45BA3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05C1A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AE2C5D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3736A52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D73D43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55D85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972.087121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59EA8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F102S/WT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883F1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E88E8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B1781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59AF8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48.13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B084E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E81D42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B770C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6E494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FCF69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68DC11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3E995E4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6B337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A25C1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1516.43337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B280A6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F102S/WT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FE019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8F30C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4E397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FFBD3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0B89E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B72EE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900E2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7C59D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8E8AB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66CFFA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86EDAF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C36A45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D098A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2103.68385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7E2D3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99874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E8532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CB42F6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D47C8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BA4AD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D61E5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57536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26DE0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1F622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C05DFF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627ED2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D3A28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0E081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361.960664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59B41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5EF71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39857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C31AB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E41C6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2220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4908C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E2EF3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0110C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ECF09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2D7A6D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0521BC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C1DEB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89DB6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1582.49034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B234B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9C27F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B61B7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47FA1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534DF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E2699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FAECC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59627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23F5A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92FF6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F5BD04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348D3D8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01191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2C086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9816.52455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4B461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CC9EB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F0F14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65DA43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72F42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0DAF1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0322A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5469E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6FC6F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2FE75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8CABBA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</w:t>
            </w:r>
          </w:p>
        </w:tc>
      </w:tr>
      <w:tr w:rsidR="00BA6F13" w:rsidRPr="008E3CD4" w14:paraId="74FA5FE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7EFBD4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8FB0F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167.671976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838E2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F1330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3F6A9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E9BF0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537AD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47.28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9D570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1FE90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3C853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CE911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A1664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4DE088A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5553A4F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3F50C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0BC7C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379.881324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FBE81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02DF0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328C9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498661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B5102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16.84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3A7F7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39C2E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F66E9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FC339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5451A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4CCF15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1518E89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ECB36F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AC6E0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54.0101036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06186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E2E5A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92425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06EBE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93D10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C705E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39911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80A91F" w14:textId="77777777" w:rsidR="00BA6F13" w:rsidRPr="008E3CD4" w:rsidRDefault="00BA6F13" w:rsidP="00BA6F13">
            <w:pPr>
              <w:pStyle w:val="Bodytext2"/>
              <w:spacing w:line="256" w:lineRule="exact"/>
              <w:ind w:right="420"/>
              <w:jc w:val="righ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E5152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6A568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787857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37A4558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9F12E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A567B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51.4397369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89712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C61D6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62385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18C948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EEC14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79667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5D648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E6AC5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6D837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58E5C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A74386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3A40445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71156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4EB43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222.016297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6534E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AAF98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337CB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438B8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4CDC8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B6595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8DBD4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A293B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09042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F0587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07F2F2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41DD5AF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8B2D73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5B7F2D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333.03857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2AB87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F476C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7D11A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1ADBFA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75FB6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39B84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5FD8F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13F6D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F07D6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07AB3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402BC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0C62D43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F7D3D4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864FE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130.760148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B3E2E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14822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D2AC1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220ED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9EE41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A1AF8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D7EF8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0C5F2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AAA6F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D3549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D6164C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8080D2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734FB7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C5F93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275.643889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F7B0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3E6E5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1CD9F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E40146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11BB0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40411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0E423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0EDB3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FBF53C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FC0A7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82A40E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35BE2B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ED259F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C9353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196.841609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0BE49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4C30C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F7C1D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D451DC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31.77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554F5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D0D3E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5F34E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7CEA2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30373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C2BFF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D4AA2F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3FE377A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142971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86B40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209.919835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B58AE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9E53E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0671A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43FE1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31.89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77CF6A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5CD02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AB30C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7C1C3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541BF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C28BD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7C2D5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6B5D7E7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7346B3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6BF78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197.159697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02C55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5A4EC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8D523A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9879C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8480C4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6.96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4C9EE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7879CD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E599A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451A0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0531F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15B01B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76EAEF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C9121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C7D03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1231.91337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8B184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2E6CC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0ED43F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F14E33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51E826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43C9C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9FC3B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22F0D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7EEB0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0C6EB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0FF911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48B47E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3B4B18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BC99E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4374.71573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68357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D8D3B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3E6B5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A7F4D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68C3F5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325E8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622B2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1F432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F60E96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E7801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328EFF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BE0C595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E531D7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9E84A6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844.881944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53980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FC994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90934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6DFE61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C499F1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52901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6D83A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60E00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7F737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7E616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76C2BF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6C152A6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08A6F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BFB2B26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857.235594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B3389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8E75A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43A8F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B5A86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0B4D3D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9F0FB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2B21F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C3FBC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9F719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D5755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F034905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64BB6C1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093067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9297B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775.614371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D224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D283A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12875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DF32B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A90745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88C0D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5B3C6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29AAD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8AD48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07957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7FD8A9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6BB4F5F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2EC45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2FEFF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1565.49252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168C5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12876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E12AD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34A12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17B129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F430C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FF6B8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CCE6D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C0CD4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8FEA5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01E0BB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1F9B8BB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4E3B83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4DDE7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204.809779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5B645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24A4B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D09F4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7C597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80F3CE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16344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E046C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0943D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7BBA3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A38B2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11F0F5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816392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4AC30B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2955C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2129.39798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CB734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12B97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6292E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A98A7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32EBEC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18.72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91A90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0D82B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5CDA9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3B5FA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D0459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E0A316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7D17CA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9C3776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08619D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1986.70574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95A34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A562B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C9AA0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8C9F5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C8B8EC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6B0F2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300CD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69D2F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CE804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1B1E7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26DC2A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4F15BC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A8C3EE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714C1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10261.3616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80E4E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DA1D8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AB92F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310BA8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98F948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A0236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7B4E7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7EAEB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01306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AB4A7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D54B00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6761906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5B92D9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1D84D8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340.853402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7E2F8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F23ED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60733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3049D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8E710F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943B1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ACD29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183C9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D8E36B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9937B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EFA678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2602FAE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EDF02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23B4A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12.7604931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D56CD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BE351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07DF9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1A7A95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DD52DD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164.9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C0ACA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AB1C6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6DE16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6C1C0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7C37F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67D0A5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3B59B687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616D4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AB11F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258.497991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DC24C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7B415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8704D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D1A29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567541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DD440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88E0A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1E003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FA15C4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21EDD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8AEF78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3289D8F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BC2864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666BE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86.2285578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4571C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2AAD7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4CB33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8389F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51FDD2" w14:textId="77777777" w:rsidR="00BA6F13" w:rsidRPr="008E3CD4" w:rsidRDefault="00BA6F13" w:rsidP="00BA6F13">
            <w:pPr>
              <w:pStyle w:val="Bodytext2"/>
              <w:spacing w:line="256" w:lineRule="exact"/>
              <w:ind w:left="3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83656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D569C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4880F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8947A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8E67B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D2D00F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DD7F08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557D81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BCAEC9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279.838285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89FE4D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EDD36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D3BA9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AAC23F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26.2346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EAC0F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FA2BB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6BA66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DAB91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FBB01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9F9BE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52BD6B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112AEAC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328B82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1EE3C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10.9431671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1606B0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0B784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117282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62F311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21.1073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13A72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010E3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8B158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C64CD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7F8C2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31AF0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913A19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42BA9C3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7ECF95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EE4C7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93.3666572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F73F34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40718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5108E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CEBE37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20.5191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63FDF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21.674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1329E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3C354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D59A6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91033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35056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E1C677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5A22AD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07F593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864CB1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188.312323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CFFE28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F102L/WT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56255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E34828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54005E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24.3375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9F0E2E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15.312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EFFA7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68758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71B52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3E7AD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FB91B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2125DB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45B3DE7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517F00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81EC2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6685.94254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4C929E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A18F1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FA469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729FF0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20.6193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6EAF6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4C430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B5703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9EB8B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1FEF1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23ECD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241E9D1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</w:tr>
      <w:tr w:rsidR="00BA6F13" w:rsidRPr="008E3CD4" w14:paraId="4564570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6AC936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B5DCC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585.217487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E2C489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9A8F3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75FE5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AB07BA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54464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191E9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B71FA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464E9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41D98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433F1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2D7A1B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2935EE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6A9390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ABB8C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287.168275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DB9BDA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F6EEE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39208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A12BAF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33.2031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15E093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19.673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550E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1D90A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A41EE7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6628B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35CEE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B4E36A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5BC8EAA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AC0979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101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F44D15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119.17355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3E0E92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C1DF4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9F009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E615B2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26.1224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DAFEA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44.457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68B80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685FC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2E0A9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59F5E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3BD39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5305F6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271FA5B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DFDD38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36762D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50.975418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C60651B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K134N/WT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137E9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EC797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FD9C4E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25.0593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624BC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16.833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0108D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BD4F9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A316C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AD55E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C5BD6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9FF4E7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61FDCAA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9E47B5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31ABA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2029.26568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49297F4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DC62A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C07F0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6D6D0EB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24.0741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A198DE0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78.128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64C7A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4C467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338BD5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C4989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1E6E2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973FEA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54AD7BAE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551F8B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A8096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150.555354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7CF867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524E4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92B35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F7FD6E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20.8209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C24E7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17.361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48D51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24A7F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4D237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55AF6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368D8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2DF899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D64351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E6EB3A8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EEFEAA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401.773361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AC6FF0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4F1C2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F81FCB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E892DA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27.6817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568272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D733A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E6024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F36CB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9E5E0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8B140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8D362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4CEC86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54830D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345433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1435.61617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8F177F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853D6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9253B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A27A82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21.4844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429DB4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55.98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A8B90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CE91E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BF9D9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0D6175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60707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5C6559B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1CE3B7C5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EB71AF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75250F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989.215596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1B8C2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FI 33V/WT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DCE75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A31A5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3573FC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0AF844F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9.587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73848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B0AB0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9DFFE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6F7BB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E9EEC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A7B07B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735CFF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0DD48F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A0638B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382.6276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178D0F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F102I/WT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8B4FD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81D6D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1B2496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27.3356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57505A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14.536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B27FF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E2DB9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0F6C6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BBD7903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D855A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C5A171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29416B7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78DA93" w14:textId="77777777" w:rsidR="00BA6F13" w:rsidRPr="008E3CD4" w:rsidRDefault="00BA6F13" w:rsidP="00BA6F13">
            <w:pPr>
              <w:pStyle w:val="Bodytext2"/>
              <w:spacing w:line="256" w:lineRule="exact"/>
              <w:ind w:left="2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66260D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1188.92229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CE82E3" w14:textId="77777777" w:rsidR="00BA6F13" w:rsidRPr="008E3CD4" w:rsidRDefault="00BA6F13" w:rsidP="00BA6F13">
            <w:pPr>
              <w:pStyle w:val="Bodytext2"/>
              <w:spacing w:line="256" w:lineRule="exact"/>
              <w:ind w:left="4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8000D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AD827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73C058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25.9516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A695A7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23.494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C835E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C7EFA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41974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54A4A9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3D872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77730B3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220086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3830EA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B950F4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1907.67025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463999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C077CD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4CEED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729016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23.5294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0E4C66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15.64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D95A59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FD949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39B0A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39F98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26EFF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6CF84A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4C7ED9A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EF312F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03EA2C7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145.65096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DF7A0C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E0EA10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80188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395C57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24.6755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984E04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13.35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F5FC8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E63B88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86C4D8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3A76C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EC524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81CD29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0618268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F32BBA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E13EE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617.521766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3831C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DAD9A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DC387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A6E85BE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25.0593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0DAE8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EC54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761ADE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F193B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BC778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42116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AA20EA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1860F8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8A11E8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DDD27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2697.13562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DFE94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704748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F61F27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15EE0B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20.4783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59CB6E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11.428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DDED9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4F171C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DA6E60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D2F18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589C71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1A712B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43D7FF2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0FBE4F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114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04C2FA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1736.5332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B8C85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2EA6B1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61A9DF4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2A829E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24.0569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E1AD3B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5.473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BF955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D1DDF6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3D03A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8C1FCFA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12DE7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FED0DF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6BA1E27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66217C4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36A487" w14:textId="77777777" w:rsidR="00BA6F13" w:rsidRPr="008E3CD4" w:rsidRDefault="00BA6F13" w:rsidP="00BA6F13">
            <w:pPr>
              <w:pStyle w:val="Bodytext2"/>
              <w:spacing w:line="256" w:lineRule="exact"/>
              <w:ind w:left="2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812.9258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529F3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7B2E87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8CA46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8CADDB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19.0311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F6969B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19.104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FC8F7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18122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7C76A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BE07F1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79806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63F0B5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3D2E9F0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7ABAF0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6267D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51.0324784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935CCF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03F15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24FAFB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14D007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23.8754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7D8093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95.3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BA4DC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45FAD2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B420F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621D1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502E86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B998FCE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27554AF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971360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CF292E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98.1290522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C6BCBB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72E4A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BAA4ED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55CBDF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7B178F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37.19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4391D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3F4E49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AB043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FCC6BB8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4D5A3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28AF13C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03F0955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289F40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7721E5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886.080005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038D8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35979A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A9C5D40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B22B4B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26.2976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D339F8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07C029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7C4110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D8AD0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71969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AB048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73D9C1E6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527A0E3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9EA730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80C23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3770.0847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A69EE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52ADA3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03133A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057356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26.5731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2666DC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19.312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944DDB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FB7101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62B08E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027CF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7FBAE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33420F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4EC1890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7F585A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6D3369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298.783185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5A1E4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479F0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AC62E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559FFF8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22.3094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BDA9B4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1161.92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244BB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795F7B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150CDE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F8A137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44D8396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CBDF73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6D8E5DCF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B2337E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C6E6F32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4384.3403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ACA5E9" w14:textId="77777777" w:rsidR="00BA6F13" w:rsidRPr="008E3CD4" w:rsidRDefault="00BA6F13" w:rsidP="00BA6F13">
            <w:pPr>
              <w:pStyle w:val="Bodytext2"/>
              <w:spacing w:line="256" w:lineRule="exact"/>
              <w:ind w:left="2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Fonts w:ascii="Arial" w:hAnsi="Arial"/>
                <w:color w:val="FD0000"/>
                <w:sz w:val="22"/>
                <w:szCs w:val="22"/>
              </w:rPr>
              <w:t>FI 33V/WT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1659FD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B16D1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BB30CD5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24.2215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001C6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4F3B4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A280D7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3594B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971DCE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5F1BE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2ABE9CB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36BECC51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B1C5CA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FD85F7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813.96716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009155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83B44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2A8825A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9DA01E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22.1297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B148E8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EAD36B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18407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6D6A4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93BC6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1AE95E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1B98F6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75F4C082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B102DC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1C79E0B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954.473239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06E9F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E4A2D4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B8BFE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A623F0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28.0843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0BD51B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9.44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9F443F9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AE0AE24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8855DF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F73949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01945D9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4993E3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5DF497DC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98A3715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670043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898.62555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5E4E75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F492E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B39A4E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3370A2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19.052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874EFF0" w14:textId="77777777" w:rsidR="00BA6F13" w:rsidRPr="008E3CD4" w:rsidRDefault="00BA6F13" w:rsidP="00BA6F13">
            <w:pPr>
              <w:pStyle w:val="Bodytext2"/>
              <w:spacing w:line="256" w:lineRule="exact"/>
              <w:ind w:left="32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17.007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925920B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1609142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B13B9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A48B712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2A420D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D8D39F0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4222554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72C471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CE6DDA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244.798919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D1DE6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4EF37C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CDFA78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29AFF7" w14:textId="77777777" w:rsidR="00BA6F13" w:rsidRPr="008E3CD4" w:rsidRDefault="00BA6F13" w:rsidP="00BA6F13">
            <w:pPr>
              <w:pStyle w:val="Bodytext2"/>
              <w:spacing w:line="256" w:lineRule="exact"/>
              <w:ind w:left="1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21.2245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50881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181FA2D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2677B0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E84802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1F6DF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8CA4C4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03DE59A8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</w:tr>
      <w:tr w:rsidR="00BA6F13" w:rsidRPr="008E3CD4" w14:paraId="362251F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CFEA9D6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C63190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445.244478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E682B5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D539421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A668291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9ABC093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D07C7AD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8.062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E8436DA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1391E8A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5569B4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2C4E28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32269D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D000DE7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047AD439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DAEBB01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lastRenderedPageBreak/>
              <w:t>127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3490C81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1366.57443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4715CF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097BF4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2E506E6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746756E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24.2215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513C891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30.56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0220B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3ADF59C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3B40F15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B365F1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65AD0DB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50B103D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410AA7E0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2C3CEF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72A9FCC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402.332616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941426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9E506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7F3C1C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31DCF5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22.0386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6F67439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21.78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7D5AB03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B0E791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549445F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6D0CD80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3686AF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7DB3EF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0E51653D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D70DAC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5345C65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102.0158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4C97186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14EB8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09DAA89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BA41E96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23.3844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365202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22.88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8F4F7C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D1AFEF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F57313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0849E6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07CF80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2B03E44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  <w:tr w:rsidR="00BA6F13" w:rsidRPr="008E3CD4" w14:paraId="4FB41D63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3A580EB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F4F9435" w14:textId="77777777" w:rsidR="00BA6F13" w:rsidRPr="008E3CD4" w:rsidRDefault="00BA6F13" w:rsidP="00BA6F13">
            <w:pPr>
              <w:pStyle w:val="Bodytext2"/>
              <w:spacing w:line="256" w:lineRule="exact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81.0601269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AF5911F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CCF9E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179BC9C5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E983C8B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25.3515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578041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4E01CB2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4B9C5C3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E48F4C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C5A3F0F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D32043A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32D926D9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</w:t>
            </w:r>
          </w:p>
        </w:tc>
      </w:tr>
      <w:tr w:rsidR="00BA6F13" w:rsidRPr="008E3CD4" w14:paraId="1BAF50B8" w14:textId="77777777" w:rsidTr="00076F9C">
        <w:trPr>
          <w:trHeight w:hRule="exact" w:val="6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BD82E8A" w14:textId="77777777" w:rsidR="00BA6F13" w:rsidRPr="008E3CD4" w:rsidRDefault="00BA6F13" w:rsidP="00BA6F13">
            <w:pPr>
              <w:pStyle w:val="Bodytext2"/>
              <w:spacing w:line="256" w:lineRule="exact"/>
              <w:ind w:left="2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7E3A3A" w14:textId="77777777" w:rsidR="00BA6F13" w:rsidRPr="008E3CD4" w:rsidRDefault="00BA6F13" w:rsidP="00BA6F13">
            <w:pPr>
              <w:pStyle w:val="Bodytext2"/>
              <w:spacing w:line="256" w:lineRule="exact"/>
              <w:ind w:left="2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104.83864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88C9198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WT/WT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73BA5BD7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F624F53" w14:textId="77777777" w:rsidR="00BA6F13" w:rsidRPr="008E3CD4" w:rsidRDefault="00BA6F13" w:rsidP="00BA6F13">
            <w:pPr>
              <w:pStyle w:val="Bodytext2"/>
              <w:spacing w:line="256" w:lineRule="exact"/>
              <w:ind w:left="18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98A05B0" w14:textId="77777777" w:rsidR="00BA6F13" w:rsidRPr="008E3CD4" w:rsidRDefault="00BA6F13" w:rsidP="00BA6F13">
            <w:pPr>
              <w:pStyle w:val="Bodytext2"/>
              <w:spacing w:line="256" w:lineRule="exact"/>
              <w:ind w:left="1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28.6501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0F08DEF2" w14:textId="77777777" w:rsidR="00BA6F13" w:rsidRPr="008E3CD4" w:rsidRDefault="00BA6F13" w:rsidP="00BA6F13">
            <w:pPr>
              <w:pStyle w:val="Bodytext2"/>
              <w:spacing w:line="256" w:lineRule="exact"/>
              <w:ind w:left="34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29.74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625DB19E" w14:textId="77777777" w:rsidR="00BA6F13" w:rsidRPr="008E3CD4" w:rsidRDefault="00BA6F13" w:rsidP="00BA6F13">
            <w:pPr>
              <w:pStyle w:val="Bodytext2"/>
              <w:spacing w:line="256" w:lineRule="exact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3F73F415" w14:textId="77777777" w:rsidR="00BA6F13" w:rsidRPr="008E3CD4" w:rsidRDefault="00BA6F13" w:rsidP="00BA6F13">
            <w:pPr>
              <w:pStyle w:val="Bodytext2"/>
              <w:spacing w:line="256" w:lineRule="exact"/>
              <w:ind w:left="30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E67A2DE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8E0054D" w14:textId="77777777" w:rsidR="00BA6F13" w:rsidRPr="008E3CD4" w:rsidRDefault="00BA6F13" w:rsidP="00BA6F13">
            <w:pPr>
              <w:pStyle w:val="Bodytext2"/>
              <w:spacing w:line="256" w:lineRule="exact"/>
              <w:ind w:left="360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T1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5382EF7" w14:textId="77777777" w:rsidR="00BA6F13" w:rsidRPr="008E3CD4" w:rsidRDefault="00BA6F13" w:rsidP="00BA6F13">
            <w:pPr>
              <w:pStyle w:val="Bodytext2"/>
              <w:spacing w:line="256" w:lineRule="exact"/>
              <w:ind w:righ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pT2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676EAB52" w14:textId="77777777" w:rsidR="00BA6F13" w:rsidRPr="008E3CD4" w:rsidRDefault="00BA6F13" w:rsidP="00BA6F13">
            <w:pPr>
              <w:pStyle w:val="Bodytext2"/>
              <w:spacing w:line="256" w:lineRule="exact"/>
              <w:ind w:left="20"/>
              <w:jc w:val="center"/>
              <w:rPr>
                <w:rStyle w:val="Bodytext2Arial"/>
                <w:color w:val="000000"/>
                <w:sz w:val="22"/>
                <w:szCs w:val="22"/>
              </w:rPr>
            </w:pPr>
            <w:r w:rsidRPr="008E3CD4">
              <w:rPr>
                <w:rStyle w:val="Bodytext2Arial"/>
                <w:color w:val="000000"/>
                <w:sz w:val="22"/>
                <w:szCs w:val="22"/>
              </w:rPr>
              <w:t>9</w:t>
            </w:r>
          </w:p>
        </w:tc>
      </w:tr>
    </w:tbl>
    <w:p w14:paraId="720A7C72" w14:textId="77777777" w:rsidR="00BA6F13" w:rsidRDefault="00BA6F13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4222F7C4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52880068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46846654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71A687CD" w14:textId="77777777" w:rsidR="00901D7E" w:rsidRDefault="00901D7E" w:rsidP="00901D7E">
      <w:pPr>
        <w:rPr>
          <w:rFonts w:ascii="Arial" w:eastAsia="Arial Unicode MS" w:hAnsi="Arial" w:cs="Arial"/>
          <w:b/>
          <w:sz w:val="20"/>
          <w:szCs w:val="20"/>
        </w:rPr>
      </w:pPr>
    </w:p>
    <w:p w14:paraId="1CB4B3A5" w14:textId="047243FB" w:rsidR="00901D7E" w:rsidRPr="00E671F0" w:rsidRDefault="00901D7E" w:rsidP="00901D7E">
      <w:pPr>
        <w:rPr>
          <w:rFonts w:ascii="Arial" w:eastAsia="Arial Unicode MS" w:hAnsi="Arial" w:cs="Arial"/>
          <w:b/>
          <w:sz w:val="20"/>
          <w:szCs w:val="20"/>
          <w:highlight w:val="yellow"/>
        </w:rPr>
      </w:pPr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 xml:space="preserve">Supplementary Table 3. </w:t>
      </w:r>
      <w:proofErr w:type="gramStart"/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>Primers ,</w:t>
      </w:r>
      <w:proofErr w:type="gramEnd"/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 xml:space="preserve"> sequences of shRNAs </w:t>
      </w:r>
      <w:r w:rsidRPr="00E671F0">
        <w:rPr>
          <w:rFonts w:ascii="Arial" w:eastAsia="Arial Unicode MS" w:hAnsi="Arial" w:cs="Arial" w:hint="eastAsia"/>
          <w:b/>
          <w:sz w:val="20"/>
          <w:szCs w:val="20"/>
          <w:highlight w:val="yellow"/>
        </w:rPr>
        <w:t>and</w:t>
      </w:r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 xml:space="preserve"> </w:t>
      </w:r>
      <w:r w:rsidRPr="00E671F0">
        <w:rPr>
          <w:rFonts w:ascii="Arial" w:eastAsia="Arial Unicode MS" w:hAnsi="Arial" w:cs="Arial" w:hint="eastAsia"/>
          <w:b/>
          <w:sz w:val="20"/>
          <w:szCs w:val="20"/>
          <w:highlight w:val="yellow"/>
        </w:rPr>
        <w:t>siRNAs</w:t>
      </w:r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>, antibody and chemicals.</w:t>
      </w:r>
    </w:p>
    <w:p w14:paraId="61C1BDCE" w14:textId="77777777" w:rsidR="00BE6A50" w:rsidRPr="00E671F0" w:rsidRDefault="00BE6A50" w:rsidP="00BE6A50">
      <w:pPr>
        <w:rPr>
          <w:rFonts w:ascii="Arial" w:eastAsia="Arial Unicode MS" w:hAnsi="Arial" w:cs="Arial"/>
          <w:b/>
          <w:sz w:val="20"/>
          <w:szCs w:val="20"/>
          <w:highlight w:val="yellow"/>
        </w:rPr>
      </w:pPr>
    </w:p>
    <w:tbl>
      <w:tblPr>
        <w:tblStyle w:val="TableGrid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1701"/>
        <w:gridCol w:w="2405"/>
      </w:tblGrid>
      <w:tr w:rsidR="00BE6A50" w:rsidRPr="00E671F0" w14:paraId="3D6F8903" w14:textId="77777777" w:rsidTr="00BE6A50">
        <w:trPr>
          <w:trHeight w:val="46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B7FF2" w14:textId="77777777" w:rsidR="00BE6A50" w:rsidRPr="00E671F0" w:rsidRDefault="00BE6A50" w:rsidP="00BE6A50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884746" w14:textId="77777777" w:rsidR="00BE6A50" w:rsidRPr="00E671F0" w:rsidRDefault="00BE6A50" w:rsidP="00BE6A50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Arial Unicode MS" w:hAnsi="Arial" w:cs="Arial" w:hint="eastAsia"/>
                <w:b/>
                <w:sz w:val="20"/>
                <w:szCs w:val="20"/>
                <w:highlight w:val="yellow"/>
              </w:rPr>
              <w:t>PSA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231289" w14:textId="77777777" w:rsidR="00BE6A50" w:rsidRPr="00E671F0" w:rsidRDefault="00BE6A50" w:rsidP="00BE6A50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Arial Unicode MS" w:hAnsi="Arial" w:cs="Arial" w:hint="eastAsia"/>
                <w:b/>
                <w:sz w:val="20"/>
                <w:szCs w:val="20"/>
                <w:highlight w:val="yellow"/>
              </w:rPr>
              <w:t>Gleason score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8ADDE5" w14:textId="77777777" w:rsidR="00BE6A50" w:rsidRPr="00E671F0" w:rsidRDefault="00BE6A50" w:rsidP="00BE6A50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Arial Unicode MS" w:hAnsi="Arial" w:cs="Arial" w:hint="eastAsia"/>
                <w:b/>
                <w:sz w:val="20"/>
                <w:szCs w:val="20"/>
                <w:highlight w:val="yellow"/>
              </w:rPr>
              <w:t>Pathological T stage</w:t>
            </w:r>
          </w:p>
        </w:tc>
      </w:tr>
      <w:tr w:rsidR="00BE6A50" w:rsidRPr="00E671F0" w14:paraId="4FD4EB96" w14:textId="77777777" w:rsidTr="00BE6A50">
        <w:trPr>
          <w:trHeight w:val="282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7AE80470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C</w:t>
            </w: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aprin</w:t>
            </w:r>
            <w:r w:rsidRPr="00E671F0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>1 IHC intensity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FF406A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2856E293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0.173*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83EE07E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0.070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noWrap/>
            <w:hideMark/>
          </w:tcPr>
          <w:p w14:paraId="0F37195E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0.073</w:t>
            </w:r>
          </w:p>
        </w:tc>
      </w:tr>
      <w:tr w:rsidR="00BE6A50" w:rsidRPr="00E671F0" w14:paraId="30EDEA5B" w14:textId="77777777" w:rsidTr="00BE6A50">
        <w:trPr>
          <w:trHeight w:val="282"/>
        </w:trPr>
        <w:tc>
          <w:tcPr>
            <w:tcW w:w="1418" w:type="dxa"/>
            <w:vMerge/>
          </w:tcPr>
          <w:p w14:paraId="365EBB6D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B490795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  <w:t xml:space="preserve">P </w:t>
            </w: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value</w:t>
            </w:r>
          </w:p>
        </w:tc>
        <w:tc>
          <w:tcPr>
            <w:tcW w:w="992" w:type="dxa"/>
            <w:noWrap/>
            <w:hideMark/>
          </w:tcPr>
          <w:p w14:paraId="6BB4C7CD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0.049</w:t>
            </w:r>
          </w:p>
        </w:tc>
        <w:tc>
          <w:tcPr>
            <w:tcW w:w="1701" w:type="dxa"/>
            <w:noWrap/>
            <w:hideMark/>
          </w:tcPr>
          <w:p w14:paraId="1161FA3D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0.425</w:t>
            </w:r>
          </w:p>
        </w:tc>
        <w:tc>
          <w:tcPr>
            <w:tcW w:w="2405" w:type="dxa"/>
            <w:noWrap/>
            <w:hideMark/>
          </w:tcPr>
          <w:p w14:paraId="76C9A5E3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0.409</w:t>
            </w:r>
          </w:p>
        </w:tc>
      </w:tr>
      <w:tr w:rsidR="00BE6A50" w:rsidRPr="00E671F0" w14:paraId="17449EB3" w14:textId="77777777" w:rsidTr="00BE6A50">
        <w:trPr>
          <w:trHeight w:val="282"/>
        </w:trPr>
        <w:tc>
          <w:tcPr>
            <w:tcW w:w="1418" w:type="dxa"/>
            <w:vMerge/>
          </w:tcPr>
          <w:p w14:paraId="32446653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051639A6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40AE5153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131</w:t>
            </w:r>
          </w:p>
        </w:tc>
        <w:tc>
          <w:tcPr>
            <w:tcW w:w="1701" w:type="dxa"/>
            <w:noWrap/>
            <w:hideMark/>
          </w:tcPr>
          <w:p w14:paraId="7A72A395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131</w:t>
            </w:r>
          </w:p>
        </w:tc>
        <w:tc>
          <w:tcPr>
            <w:tcW w:w="2405" w:type="dxa"/>
            <w:noWrap/>
            <w:hideMark/>
          </w:tcPr>
          <w:p w14:paraId="1AFA8171" w14:textId="77777777" w:rsidR="00BE6A50" w:rsidRPr="00E671F0" w:rsidRDefault="00BE6A50" w:rsidP="00BE6A50">
            <w:pPr>
              <w:rPr>
                <w:rFonts w:ascii="Arial" w:eastAsia="Microsoft YaHei" w:hAnsi="Arial" w:cs="Arial"/>
                <w:color w:val="000000"/>
                <w:sz w:val="20"/>
                <w:szCs w:val="20"/>
                <w:highlight w:val="yellow"/>
              </w:rPr>
            </w:pPr>
            <w:r w:rsidRPr="00E671F0">
              <w:rPr>
                <w:rFonts w:ascii="Arial" w:eastAsia="Microsoft YaHei" w:hAnsi="Arial" w:cs="Arial" w:hint="eastAsia"/>
                <w:color w:val="000000"/>
                <w:sz w:val="20"/>
                <w:szCs w:val="20"/>
                <w:highlight w:val="yellow"/>
              </w:rPr>
              <w:t>131</w:t>
            </w:r>
          </w:p>
        </w:tc>
      </w:tr>
    </w:tbl>
    <w:p w14:paraId="3E88F9EA" w14:textId="77777777" w:rsidR="00BE6A50" w:rsidRPr="00BE6A50" w:rsidRDefault="00BE6A50" w:rsidP="00BE6A50">
      <w:pPr>
        <w:rPr>
          <w:rFonts w:ascii="Arial" w:eastAsia="Arial Unicode MS" w:hAnsi="Arial" w:cs="Arial"/>
          <w:b/>
          <w:sz w:val="20"/>
          <w:szCs w:val="20"/>
        </w:rPr>
      </w:pPr>
      <w:r w:rsidRPr="00E671F0">
        <w:rPr>
          <w:rFonts w:ascii="Arial" w:eastAsia="Arial Unicode MS" w:hAnsi="Arial" w:cs="Arial"/>
          <w:b/>
          <w:i/>
          <w:iCs/>
          <w:sz w:val="20"/>
          <w:szCs w:val="20"/>
          <w:highlight w:val="yellow"/>
        </w:rPr>
        <w:t>r</w:t>
      </w:r>
      <w:r w:rsidRPr="00E671F0">
        <w:rPr>
          <w:rFonts w:ascii="Arial" w:eastAsia="Arial Unicode MS" w:hAnsi="Arial" w:cs="Arial" w:hint="eastAsia"/>
          <w:b/>
          <w:sz w:val="20"/>
          <w:szCs w:val="20"/>
          <w:highlight w:val="yellow"/>
        </w:rPr>
        <w:t>=</w:t>
      </w:r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 xml:space="preserve"> spearman correlation coefficient; </w:t>
      </w:r>
      <w:proofErr w:type="gramStart"/>
      <w:r w:rsidRPr="00E671F0">
        <w:rPr>
          <w:rFonts w:ascii="Arial" w:eastAsia="Arial Unicode MS" w:hAnsi="Arial" w:cs="Arial" w:hint="eastAsia"/>
          <w:b/>
          <w:sz w:val="20"/>
          <w:szCs w:val="20"/>
          <w:highlight w:val="yellow"/>
          <w:vertAlign w:val="superscript"/>
        </w:rPr>
        <w:t>*</w:t>
      </w:r>
      <w:r w:rsidRPr="00E671F0">
        <w:rPr>
          <w:rFonts w:ascii="Arial" w:eastAsia="Arial Unicode MS" w:hAnsi="Arial" w:cs="Arial"/>
          <w:b/>
          <w:sz w:val="20"/>
          <w:szCs w:val="20"/>
          <w:highlight w:val="yellow"/>
          <w:vertAlign w:val="superscript"/>
        </w:rPr>
        <w:t xml:space="preserve">  </w:t>
      </w:r>
      <w:r w:rsidRPr="00E671F0">
        <w:rPr>
          <w:rFonts w:ascii="Arial" w:eastAsia="Arial Unicode MS" w:hAnsi="Arial" w:cs="Arial"/>
          <w:b/>
          <w:i/>
          <w:iCs/>
          <w:sz w:val="20"/>
          <w:szCs w:val="20"/>
          <w:highlight w:val="yellow"/>
        </w:rPr>
        <w:t>P</w:t>
      </w:r>
      <w:proofErr w:type="gramEnd"/>
      <w:r w:rsidRPr="00E671F0">
        <w:rPr>
          <w:rFonts w:ascii="Arial" w:eastAsia="Arial Unicode MS" w:hAnsi="Arial" w:cs="Arial"/>
          <w:b/>
          <w:sz w:val="20"/>
          <w:szCs w:val="20"/>
          <w:highlight w:val="yellow"/>
        </w:rPr>
        <w:t>&lt;0.05.</w:t>
      </w:r>
    </w:p>
    <w:p w14:paraId="72BE4945" w14:textId="77777777" w:rsidR="00FA29E9" w:rsidRDefault="00FA29E9" w:rsidP="00BE6A50">
      <w:pPr>
        <w:ind w:leftChars="100" w:left="240"/>
        <w:rPr>
          <w:rFonts w:ascii="Arial" w:eastAsia="Arial Unicode MS" w:hAnsi="Arial" w:cs="Arial"/>
          <w:b/>
          <w:sz w:val="20"/>
          <w:szCs w:val="20"/>
        </w:rPr>
      </w:pPr>
    </w:p>
    <w:p w14:paraId="090DC891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70D416C0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1379A6CF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3D010BC5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6C2D63B9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p w14:paraId="2457A446" w14:textId="77777777" w:rsidR="00FA29E9" w:rsidRDefault="00FA29E9" w:rsidP="00AE2BD6">
      <w:pPr>
        <w:rPr>
          <w:rFonts w:ascii="Arial" w:eastAsia="Arial Unicode MS" w:hAnsi="Arial" w:cs="Arial"/>
          <w:b/>
          <w:sz w:val="20"/>
          <w:szCs w:val="20"/>
        </w:rPr>
      </w:pPr>
    </w:p>
    <w:sectPr w:rsidR="00FA29E9" w:rsidSect="00F00081">
      <w:pgSz w:w="16838" w:h="11906" w:orient="landscape"/>
      <w:pgMar w:top="1800" w:right="1440" w:bottom="1800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A8B83" w14:textId="77777777" w:rsidR="00631D77" w:rsidRDefault="00631D77" w:rsidP="00A22F70">
      <w:r>
        <w:separator/>
      </w:r>
    </w:p>
  </w:endnote>
  <w:endnote w:type="continuationSeparator" w:id="0">
    <w:p w14:paraId="5712CDAC" w14:textId="77777777" w:rsidR="00631D77" w:rsidRDefault="00631D77" w:rsidP="00A2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8D833" w14:textId="77777777" w:rsidR="00631D77" w:rsidRDefault="00631D77" w:rsidP="00A22F70">
      <w:r>
        <w:separator/>
      </w:r>
    </w:p>
  </w:footnote>
  <w:footnote w:type="continuationSeparator" w:id="0">
    <w:p w14:paraId="22A78D36" w14:textId="77777777" w:rsidR="00631D77" w:rsidRDefault="00631D77" w:rsidP="00A22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hideSpellingErrors/>
  <w:hideGrammaticalErrors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5"/>
  </w:docVars>
  <w:rsids>
    <w:rsidRoot w:val="00C37A49"/>
    <w:rsid w:val="000058FE"/>
    <w:rsid w:val="0005655E"/>
    <w:rsid w:val="00076F9C"/>
    <w:rsid w:val="0010736F"/>
    <w:rsid w:val="00151B0B"/>
    <w:rsid w:val="00154F9E"/>
    <w:rsid w:val="00155996"/>
    <w:rsid w:val="00192CA6"/>
    <w:rsid w:val="001D4301"/>
    <w:rsid w:val="00217560"/>
    <w:rsid w:val="00235E84"/>
    <w:rsid w:val="002675DF"/>
    <w:rsid w:val="002D4AE5"/>
    <w:rsid w:val="002E6483"/>
    <w:rsid w:val="00340881"/>
    <w:rsid w:val="00355612"/>
    <w:rsid w:val="00406B29"/>
    <w:rsid w:val="00426685"/>
    <w:rsid w:val="004A000C"/>
    <w:rsid w:val="005635AD"/>
    <w:rsid w:val="00584573"/>
    <w:rsid w:val="005C0CE4"/>
    <w:rsid w:val="005D2C63"/>
    <w:rsid w:val="00631D77"/>
    <w:rsid w:val="006667BA"/>
    <w:rsid w:val="006A757A"/>
    <w:rsid w:val="006F0B36"/>
    <w:rsid w:val="007577F5"/>
    <w:rsid w:val="007906FD"/>
    <w:rsid w:val="007C0DA2"/>
    <w:rsid w:val="008A43BA"/>
    <w:rsid w:val="00901D7E"/>
    <w:rsid w:val="00A013E1"/>
    <w:rsid w:val="00A22F70"/>
    <w:rsid w:val="00A76B93"/>
    <w:rsid w:val="00A91450"/>
    <w:rsid w:val="00AD1708"/>
    <w:rsid w:val="00AE2BD6"/>
    <w:rsid w:val="00B1647E"/>
    <w:rsid w:val="00B9250B"/>
    <w:rsid w:val="00BA6F13"/>
    <w:rsid w:val="00BA7799"/>
    <w:rsid w:val="00BD0480"/>
    <w:rsid w:val="00BE6A50"/>
    <w:rsid w:val="00C10FD4"/>
    <w:rsid w:val="00C37A49"/>
    <w:rsid w:val="00C73C9E"/>
    <w:rsid w:val="00C866F7"/>
    <w:rsid w:val="00CA26F8"/>
    <w:rsid w:val="00CB6C7A"/>
    <w:rsid w:val="00CC0659"/>
    <w:rsid w:val="00CF0451"/>
    <w:rsid w:val="00D22B56"/>
    <w:rsid w:val="00D72986"/>
    <w:rsid w:val="00E51435"/>
    <w:rsid w:val="00E623E7"/>
    <w:rsid w:val="00E671F0"/>
    <w:rsid w:val="00EA5710"/>
    <w:rsid w:val="00EE3CAE"/>
    <w:rsid w:val="00F00081"/>
    <w:rsid w:val="00F61084"/>
    <w:rsid w:val="00F67CD3"/>
    <w:rsid w:val="00FA29E9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114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font8">
    <w:name w:val="font8"/>
    <w:basedOn w:val="Normal"/>
    <w:pPr>
      <w:spacing w:before="100" w:beforeAutospacing="1" w:after="100" w:afterAutospacing="1"/>
    </w:pPr>
    <w:rPr>
      <w:rFonts w:ascii="SimSun" w:eastAsia="SimSun" w:hAnsi="SimSun" w:cstheme="minorBidi"/>
      <w:sz w:val="18"/>
      <w:szCs w:val="18"/>
    </w:rPr>
  </w:style>
  <w:style w:type="paragraph" w:customStyle="1" w:styleId="a">
    <w:name w:val="常规"/>
    <w:basedOn w:val="Normal"/>
    <w:pPr>
      <w:spacing w:before="100" w:beforeAutospacing="1" w:after="100" w:afterAutospacing="1"/>
      <w:textAlignment w:val="bottom"/>
    </w:pPr>
    <w:rPr>
      <w:rFonts w:ascii="SimSun" w:eastAsia="SimSun" w:hAnsi="SimSun" w:cstheme="minorBidi"/>
      <w:color w:val="000000"/>
      <w:sz w:val="22"/>
      <w:szCs w:val="22"/>
    </w:rPr>
  </w:style>
  <w:style w:type="table" w:customStyle="1" w:styleId="1">
    <w:name w:val="常规1"/>
    <w:basedOn w:val="TableNormal"/>
    <w:pPr>
      <w:spacing w:before="100" w:beforeAutospacing="1" w:after="100" w:afterAutospacing="1"/>
    </w:pPr>
    <w:rPr>
      <w:rFonts w:ascii="SimSun" w:eastAsia="SimSun" w:hAnsi="SimSun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Normal"/>
    <w:pPr>
      <w:spacing w:before="100" w:beforeAutospacing="1" w:after="100" w:afterAutospacing="1"/>
    </w:pPr>
    <w:rPr>
      <w:rFonts w:ascii="SimSun" w:eastAsia="SimSun" w:hAnsi="SimSun" w:cstheme="minorBidi"/>
    </w:rPr>
  </w:style>
  <w:style w:type="paragraph" w:customStyle="1" w:styleId="xl106">
    <w:name w:val="xl106"/>
    <w:basedOn w:val="style0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5">
    <w:name w:val="xl105"/>
    <w:basedOn w:val="style0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4">
    <w:name w:val="xl104"/>
    <w:basedOn w:val="style0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Microsoft YaHei" w:eastAsia="Microsoft YaHei" w:hAnsi="Microsoft YaHei"/>
      <w:sz w:val="20"/>
      <w:szCs w:val="20"/>
    </w:rPr>
  </w:style>
  <w:style w:type="paragraph" w:customStyle="1" w:styleId="xl103">
    <w:name w:val="xl103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2">
    <w:name w:val="xl102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</w:pPr>
    <w:rPr>
      <w:rFonts w:ascii="Times New Roman" w:hAnsi="Times New Roman" w:cs="Times New Roman"/>
    </w:rPr>
  </w:style>
  <w:style w:type="paragraph" w:customStyle="1" w:styleId="xl101">
    <w:name w:val="xl101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0">
    <w:name w:val="xl100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Microsoft YaHei" w:eastAsia="Microsoft YaHei" w:hAnsi="Microsoft YaHei"/>
      <w:color w:val="000000"/>
      <w:sz w:val="20"/>
      <w:szCs w:val="20"/>
    </w:rPr>
  </w:style>
  <w:style w:type="paragraph" w:customStyle="1" w:styleId="xl98">
    <w:name w:val="xl98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color w:val="000000"/>
    </w:rPr>
  </w:style>
  <w:style w:type="paragraph" w:customStyle="1" w:styleId="xl97">
    <w:name w:val="xl97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96">
    <w:name w:val="xl96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Microsoft YaHei" w:eastAsia="Microsoft YaHei" w:hAnsi="Microsoft YaHei"/>
      <w:color w:val="0D0D0D"/>
      <w:sz w:val="20"/>
      <w:szCs w:val="20"/>
    </w:rPr>
  </w:style>
  <w:style w:type="paragraph" w:customStyle="1" w:styleId="xl94">
    <w:name w:val="xl94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Microsoft YaHei" w:eastAsia="Microsoft YaHei" w:hAnsi="Microsoft YaHei"/>
      <w:sz w:val="20"/>
      <w:szCs w:val="20"/>
    </w:rPr>
  </w:style>
  <w:style w:type="paragraph" w:customStyle="1" w:styleId="xl93">
    <w:name w:val="xl93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Microsoft YaHei" w:eastAsia="Microsoft YaHei" w:hAnsi="Microsoft YaHei"/>
      <w:sz w:val="20"/>
      <w:szCs w:val="20"/>
    </w:rPr>
  </w:style>
  <w:style w:type="paragraph" w:customStyle="1" w:styleId="xl92">
    <w:name w:val="xl92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91">
    <w:name w:val="xl91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</w:pPr>
    <w:rPr>
      <w:rFonts w:ascii="Times New Roman" w:hAnsi="Times New Roman" w:cs="Times New Roman"/>
      <w:b/>
      <w:bCs/>
    </w:rPr>
  </w:style>
  <w:style w:type="paragraph" w:customStyle="1" w:styleId="xl90">
    <w:name w:val="xl90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b/>
      <w:bCs/>
    </w:rPr>
  </w:style>
  <w:style w:type="paragraph" w:customStyle="1" w:styleId="xl89">
    <w:name w:val="xl89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Microsoft YaHei" w:eastAsia="Microsoft YaHei" w:hAnsi="Microsoft YaHei"/>
      <w:sz w:val="20"/>
      <w:szCs w:val="20"/>
    </w:rPr>
  </w:style>
  <w:style w:type="paragraph" w:customStyle="1" w:styleId="xl88">
    <w:name w:val="xl88"/>
    <w:basedOn w:val="style0"/>
    <w:rPr>
      <w:rFonts w:ascii="Times New Roman" w:hAnsi="Times New Roman" w:cs="Times New Roman"/>
    </w:rPr>
  </w:style>
  <w:style w:type="paragraph" w:customStyle="1" w:styleId="xl87">
    <w:name w:val="xl87"/>
    <w:basedOn w:val="style0"/>
    <w:rPr>
      <w:rFonts w:ascii="Times New Roman" w:hAnsi="Times New Roman" w:cs="Times New Roman"/>
    </w:rPr>
  </w:style>
  <w:style w:type="paragraph" w:customStyle="1" w:styleId="xl86">
    <w:name w:val="xl86"/>
    <w:basedOn w:val="style0"/>
    <w:rPr>
      <w:rFonts w:ascii="Arial" w:hAnsi="Arial" w:cs="Arial"/>
      <w:b/>
      <w:bCs/>
      <w:sz w:val="32"/>
      <w:szCs w:val="32"/>
    </w:rPr>
  </w:style>
  <w:style w:type="paragraph" w:customStyle="1" w:styleId="xl85">
    <w:name w:val="xl85"/>
    <w:basedOn w:val="style0"/>
    <w:pPr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style0"/>
    <w:rPr>
      <w:rFonts w:ascii="Arial" w:hAnsi="Arial" w:cs="Arial"/>
      <w:b/>
      <w:bCs/>
    </w:rPr>
  </w:style>
  <w:style w:type="paragraph" w:customStyle="1" w:styleId="xl83">
    <w:name w:val="xl83"/>
    <w:basedOn w:val="style0"/>
    <w:rPr>
      <w:rFonts w:ascii="Arial" w:hAnsi="Arial" w:cs="Arial"/>
      <w:b/>
      <w:bCs/>
    </w:rPr>
  </w:style>
  <w:style w:type="paragraph" w:customStyle="1" w:styleId="xl82">
    <w:name w:val="xl82"/>
    <w:basedOn w:val="style0"/>
    <w:pPr>
      <w:jc w:val="center"/>
      <w:textAlignment w:val="center"/>
    </w:pPr>
    <w:rPr>
      <w:rFonts w:ascii="Microsoft YaHei" w:eastAsia="Microsoft YaHei" w:hAnsi="Microsoft YaHei"/>
      <w:color w:val="FF0000"/>
    </w:rPr>
  </w:style>
  <w:style w:type="paragraph" w:customStyle="1" w:styleId="xl81">
    <w:name w:val="xl81"/>
    <w:basedOn w:val="style0"/>
    <w:pPr>
      <w:jc w:val="center"/>
    </w:pPr>
    <w:rPr>
      <w:rFonts w:ascii="Microsoft YaHei" w:eastAsia="Microsoft YaHei" w:hAnsi="Microsoft YaHei"/>
      <w:color w:val="0D0D0D"/>
    </w:rPr>
  </w:style>
  <w:style w:type="paragraph" w:customStyle="1" w:styleId="xl80">
    <w:name w:val="xl80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9">
    <w:name w:val="xl79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8">
    <w:name w:val="xl78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7">
    <w:name w:val="xl77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6">
    <w:name w:val="xl76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5">
    <w:name w:val="xl75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4">
    <w:name w:val="xl74"/>
    <w:basedOn w:val="style0"/>
    <w:pPr>
      <w:jc w:val="center"/>
      <w:textAlignment w:val="center"/>
    </w:pPr>
    <w:rPr>
      <w:rFonts w:ascii="Microsoft YaHei" w:eastAsia="Microsoft YaHei" w:hAnsi="Microsoft YaHei"/>
      <w:color w:val="FF0000"/>
    </w:rPr>
  </w:style>
  <w:style w:type="paragraph" w:customStyle="1" w:styleId="xl73">
    <w:name w:val="xl73"/>
    <w:basedOn w:val="style0"/>
    <w:pPr>
      <w:jc w:val="center"/>
      <w:textAlignment w:val="center"/>
    </w:pPr>
  </w:style>
  <w:style w:type="paragraph" w:customStyle="1" w:styleId="xl72">
    <w:name w:val="xl72"/>
    <w:basedOn w:val="style0"/>
    <w:pPr>
      <w:jc w:val="center"/>
    </w:pPr>
    <w:rPr>
      <w:rFonts w:ascii="Microsoft YaHei" w:eastAsia="Microsoft YaHei" w:hAnsi="Microsoft YaHei"/>
    </w:rPr>
  </w:style>
  <w:style w:type="paragraph" w:customStyle="1" w:styleId="xl71">
    <w:name w:val="xl71"/>
    <w:basedOn w:val="style0"/>
    <w:pPr>
      <w:jc w:val="center"/>
    </w:pPr>
    <w:rPr>
      <w:rFonts w:ascii="Microsoft YaHei" w:eastAsia="Microsoft YaHei" w:hAnsi="Microsoft YaHei"/>
    </w:rPr>
  </w:style>
  <w:style w:type="paragraph" w:customStyle="1" w:styleId="xl70">
    <w:name w:val="xl70"/>
    <w:basedOn w:val="style0"/>
    <w:pPr>
      <w:textAlignment w:val="center"/>
    </w:pPr>
  </w:style>
  <w:style w:type="paragraph" w:customStyle="1" w:styleId="xl69">
    <w:name w:val="xl69"/>
    <w:basedOn w:val="style0"/>
    <w:pPr>
      <w:textAlignment w:val="center"/>
    </w:pPr>
  </w:style>
  <w:style w:type="paragraph" w:customStyle="1" w:styleId="xl68">
    <w:name w:val="xl68"/>
    <w:basedOn w:val="style0"/>
    <w:pPr>
      <w:jc w:val="center"/>
      <w:textAlignment w:val="center"/>
    </w:pPr>
    <w:rPr>
      <w:rFonts w:ascii="Microsoft YaHei" w:eastAsia="Microsoft YaHei" w:hAnsi="Microsoft YaHei"/>
    </w:rPr>
  </w:style>
  <w:style w:type="paragraph" w:customStyle="1" w:styleId="xl67">
    <w:name w:val="xl67"/>
    <w:basedOn w:val="style0"/>
    <w:pPr>
      <w:jc w:val="center"/>
    </w:pPr>
    <w:rPr>
      <w:rFonts w:ascii="Microsoft YaHei" w:eastAsia="Microsoft YaHei" w:hAnsi="Microsoft YaHei"/>
      <w:color w:val="FF0000"/>
    </w:rPr>
  </w:style>
  <w:style w:type="paragraph" w:customStyle="1" w:styleId="xl66">
    <w:name w:val="xl66"/>
    <w:basedOn w:val="style0"/>
    <w:pPr>
      <w:jc w:val="center"/>
    </w:pPr>
    <w:rPr>
      <w:rFonts w:ascii="Microsoft YaHei" w:eastAsia="Microsoft YaHei" w:hAnsi="Microsoft YaHei"/>
    </w:rPr>
  </w:style>
  <w:style w:type="paragraph" w:styleId="Header">
    <w:name w:val="header"/>
    <w:basedOn w:val="Normal"/>
    <w:link w:val="HeaderChar"/>
    <w:unhideWhenUsed/>
    <w:rsid w:val="00A22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SimSun" w:eastAsia="SimSun" w:hAnsi="SimSun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22F70"/>
    <w:rPr>
      <w:rFonts w:ascii="SimSun" w:eastAsia="SimSun" w:hAnsi="SimSun" w:cstheme="minorBidi"/>
      <w:sz w:val="18"/>
      <w:szCs w:val="18"/>
    </w:rPr>
  </w:style>
  <w:style w:type="paragraph" w:styleId="Footer">
    <w:name w:val="footer"/>
    <w:basedOn w:val="Normal"/>
    <w:link w:val="FooterChar"/>
    <w:unhideWhenUsed/>
    <w:rsid w:val="00A22F70"/>
    <w:pPr>
      <w:tabs>
        <w:tab w:val="center" w:pos="4153"/>
        <w:tab w:val="right" w:pos="8306"/>
      </w:tabs>
      <w:snapToGrid w:val="0"/>
    </w:pPr>
    <w:rPr>
      <w:rFonts w:ascii="SimSun" w:eastAsia="SimSun" w:hAnsi="SimSun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A22F70"/>
    <w:rPr>
      <w:rFonts w:ascii="SimSun" w:eastAsia="SimSun" w:hAnsi="SimSun" w:cstheme="minorBidi"/>
      <w:sz w:val="18"/>
      <w:szCs w:val="18"/>
    </w:rPr>
  </w:style>
  <w:style w:type="paragraph" w:customStyle="1" w:styleId="Bodytext2">
    <w:name w:val="Body text (2)"/>
    <w:basedOn w:val="Normal"/>
    <w:link w:val="Bodytext20"/>
    <w:uiPriority w:val="99"/>
    <w:unhideWhenUsed/>
    <w:qFormat/>
    <w:rsid w:val="00BA6F13"/>
    <w:pPr>
      <w:widowControl w:val="0"/>
      <w:shd w:val="clear" w:color="auto" w:fill="FFFFFF"/>
    </w:pPr>
    <w:rPr>
      <w:rFonts w:eastAsia="Times New Roman"/>
      <w:color w:val="000000"/>
      <w:sz w:val="20"/>
      <w:szCs w:val="20"/>
      <w:lang w:eastAsia="en-US"/>
    </w:rPr>
  </w:style>
  <w:style w:type="character" w:customStyle="1" w:styleId="Bodytext2Arial">
    <w:name w:val="Body text (2) + Arial"/>
    <w:basedOn w:val="Bodytext20"/>
    <w:uiPriority w:val="99"/>
    <w:unhideWhenUsed/>
    <w:qFormat/>
    <w:rsid w:val="00BA6F13"/>
    <w:rPr>
      <w:rFonts w:ascii="Arial" w:eastAsia="Times New Roman" w:hAnsi="Arial"/>
      <w:color w:val="FD0000"/>
      <w:sz w:val="23"/>
      <w:shd w:val="clear" w:color="auto" w:fill="FFFFFF"/>
      <w:lang w:eastAsia="en-US"/>
    </w:rPr>
  </w:style>
  <w:style w:type="character" w:customStyle="1" w:styleId="Bodytext20">
    <w:name w:val="Body text (2)_"/>
    <w:basedOn w:val="DefaultParagraphFont"/>
    <w:link w:val="Bodytext2"/>
    <w:uiPriority w:val="99"/>
    <w:unhideWhenUsed/>
    <w:qFormat/>
    <w:rsid w:val="00BA6F13"/>
    <w:rPr>
      <w:rFonts w:eastAsia="Times New Roman"/>
      <w:color w:val="000000"/>
      <w:shd w:val="clear" w:color="auto" w:fill="FFFFFF"/>
      <w:lang w:eastAsia="en-US"/>
    </w:rPr>
  </w:style>
  <w:style w:type="paragraph" w:styleId="BalloonText">
    <w:name w:val="Balloon Text"/>
    <w:basedOn w:val="Normal"/>
    <w:link w:val="BalloonTextChar"/>
    <w:rsid w:val="00BA6F13"/>
    <w:pPr>
      <w:widowControl w:val="0"/>
    </w:pPr>
    <w:rPr>
      <w:rFonts w:eastAsia="Times New Roman"/>
      <w:color w:val="00000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BA6F13"/>
    <w:rPr>
      <w:rFonts w:eastAsia="Times New Roman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E6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font8">
    <w:name w:val="font8"/>
    <w:basedOn w:val="Normal"/>
    <w:pPr>
      <w:spacing w:before="100" w:beforeAutospacing="1" w:after="100" w:afterAutospacing="1"/>
    </w:pPr>
    <w:rPr>
      <w:rFonts w:ascii="SimSun" w:eastAsia="SimSun" w:hAnsi="SimSun" w:cstheme="minorBidi"/>
      <w:sz w:val="18"/>
      <w:szCs w:val="18"/>
    </w:rPr>
  </w:style>
  <w:style w:type="paragraph" w:customStyle="1" w:styleId="a">
    <w:name w:val="常规"/>
    <w:basedOn w:val="Normal"/>
    <w:pPr>
      <w:spacing w:before="100" w:beforeAutospacing="1" w:after="100" w:afterAutospacing="1"/>
      <w:textAlignment w:val="bottom"/>
    </w:pPr>
    <w:rPr>
      <w:rFonts w:ascii="SimSun" w:eastAsia="SimSun" w:hAnsi="SimSun" w:cstheme="minorBidi"/>
      <w:color w:val="000000"/>
      <w:sz w:val="22"/>
      <w:szCs w:val="22"/>
    </w:rPr>
  </w:style>
  <w:style w:type="table" w:customStyle="1" w:styleId="1">
    <w:name w:val="常规1"/>
    <w:basedOn w:val="TableNormal"/>
    <w:pPr>
      <w:spacing w:before="100" w:beforeAutospacing="1" w:after="100" w:afterAutospacing="1"/>
    </w:pPr>
    <w:rPr>
      <w:rFonts w:ascii="SimSun" w:eastAsia="SimSun" w:hAnsi="SimSun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Normal"/>
    <w:pPr>
      <w:spacing w:before="100" w:beforeAutospacing="1" w:after="100" w:afterAutospacing="1"/>
    </w:pPr>
    <w:rPr>
      <w:rFonts w:ascii="SimSun" w:eastAsia="SimSun" w:hAnsi="SimSun" w:cstheme="minorBidi"/>
    </w:rPr>
  </w:style>
  <w:style w:type="paragraph" w:customStyle="1" w:styleId="xl106">
    <w:name w:val="xl106"/>
    <w:basedOn w:val="style0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5">
    <w:name w:val="xl105"/>
    <w:basedOn w:val="style0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4">
    <w:name w:val="xl104"/>
    <w:basedOn w:val="style0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Microsoft YaHei" w:eastAsia="Microsoft YaHei" w:hAnsi="Microsoft YaHei"/>
      <w:sz w:val="20"/>
      <w:szCs w:val="20"/>
    </w:rPr>
  </w:style>
  <w:style w:type="paragraph" w:customStyle="1" w:styleId="xl103">
    <w:name w:val="xl103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2">
    <w:name w:val="xl102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</w:pPr>
    <w:rPr>
      <w:rFonts w:ascii="Times New Roman" w:hAnsi="Times New Roman" w:cs="Times New Roman"/>
    </w:rPr>
  </w:style>
  <w:style w:type="paragraph" w:customStyle="1" w:styleId="xl101">
    <w:name w:val="xl101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100">
    <w:name w:val="xl100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Microsoft YaHei" w:eastAsia="Microsoft YaHei" w:hAnsi="Microsoft YaHei"/>
      <w:color w:val="000000"/>
      <w:sz w:val="20"/>
      <w:szCs w:val="20"/>
    </w:rPr>
  </w:style>
  <w:style w:type="paragraph" w:customStyle="1" w:styleId="xl98">
    <w:name w:val="xl98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color w:val="000000"/>
    </w:rPr>
  </w:style>
  <w:style w:type="paragraph" w:customStyle="1" w:styleId="xl97">
    <w:name w:val="xl97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</w:rPr>
  </w:style>
  <w:style w:type="paragraph" w:customStyle="1" w:styleId="xl96">
    <w:name w:val="xl96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Microsoft YaHei" w:eastAsia="Microsoft YaHei" w:hAnsi="Microsoft YaHei"/>
      <w:color w:val="0D0D0D"/>
      <w:sz w:val="20"/>
      <w:szCs w:val="20"/>
    </w:rPr>
  </w:style>
  <w:style w:type="paragraph" w:customStyle="1" w:styleId="xl94">
    <w:name w:val="xl94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Microsoft YaHei" w:eastAsia="Microsoft YaHei" w:hAnsi="Microsoft YaHei"/>
      <w:sz w:val="20"/>
      <w:szCs w:val="20"/>
    </w:rPr>
  </w:style>
  <w:style w:type="paragraph" w:customStyle="1" w:styleId="xl93">
    <w:name w:val="xl93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center"/>
    </w:pPr>
    <w:rPr>
      <w:rFonts w:ascii="Microsoft YaHei" w:eastAsia="Microsoft YaHei" w:hAnsi="Microsoft YaHei"/>
      <w:sz w:val="20"/>
      <w:szCs w:val="20"/>
    </w:rPr>
  </w:style>
  <w:style w:type="paragraph" w:customStyle="1" w:styleId="xl92">
    <w:name w:val="xl92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91">
    <w:name w:val="xl91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</w:pPr>
    <w:rPr>
      <w:rFonts w:ascii="Times New Roman" w:hAnsi="Times New Roman" w:cs="Times New Roman"/>
      <w:b/>
      <w:bCs/>
    </w:rPr>
  </w:style>
  <w:style w:type="paragraph" w:customStyle="1" w:styleId="xl90">
    <w:name w:val="xl90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hAnsi="Times New Roman" w:cs="Times New Roman"/>
      <w:b/>
      <w:bCs/>
    </w:rPr>
  </w:style>
  <w:style w:type="paragraph" w:customStyle="1" w:styleId="xl89">
    <w:name w:val="xl89"/>
    <w:basedOn w:val="styl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Microsoft YaHei" w:eastAsia="Microsoft YaHei" w:hAnsi="Microsoft YaHei"/>
      <w:sz w:val="20"/>
      <w:szCs w:val="20"/>
    </w:rPr>
  </w:style>
  <w:style w:type="paragraph" w:customStyle="1" w:styleId="xl88">
    <w:name w:val="xl88"/>
    <w:basedOn w:val="style0"/>
    <w:rPr>
      <w:rFonts w:ascii="Times New Roman" w:hAnsi="Times New Roman" w:cs="Times New Roman"/>
    </w:rPr>
  </w:style>
  <w:style w:type="paragraph" w:customStyle="1" w:styleId="xl87">
    <w:name w:val="xl87"/>
    <w:basedOn w:val="style0"/>
    <w:rPr>
      <w:rFonts w:ascii="Times New Roman" w:hAnsi="Times New Roman" w:cs="Times New Roman"/>
    </w:rPr>
  </w:style>
  <w:style w:type="paragraph" w:customStyle="1" w:styleId="xl86">
    <w:name w:val="xl86"/>
    <w:basedOn w:val="style0"/>
    <w:rPr>
      <w:rFonts w:ascii="Arial" w:hAnsi="Arial" w:cs="Arial"/>
      <w:b/>
      <w:bCs/>
      <w:sz w:val="32"/>
      <w:szCs w:val="32"/>
    </w:rPr>
  </w:style>
  <w:style w:type="paragraph" w:customStyle="1" w:styleId="xl85">
    <w:name w:val="xl85"/>
    <w:basedOn w:val="style0"/>
    <w:pPr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style0"/>
    <w:rPr>
      <w:rFonts w:ascii="Arial" w:hAnsi="Arial" w:cs="Arial"/>
      <w:b/>
      <w:bCs/>
    </w:rPr>
  </w:style>
  <w:style w:type="paragraph" w:customStyle="1" w:styleId="xl83">
    <w:name w:val="xl83"/>
    <w:basedOn w:val="style0"/>
    <w:rPr>
      <w:rFonts w:ascii="Arial" w:hAnsi="Arial" w:cs="Arial"/>
      <w:b/>
      <w:bCs/>
    </w:rPr>
  </w:style>
  <w:style w:type="paragraph" w:customStyle="1" w:styleId="xl82">
    <w:name w:val="xl82"/>
    <w:basedOn w:val="style0"/>
    <w:pPr>
      <w:jc w:val="center"/>
      <w:textAlignment w:val="center"/>
    </w:pPr>
    <w:rPr>
      <w:rFonts w:ascii="Microsoft YaHei" w:eastAsia="Microsoft YaHei" w:hAnsi="Microsoft YaHei"/>
      <w:color w:val="FF0000"/>
    </w:rPr>
  </w:style>
  <w:style w:type="paragraph" w:customStyle="1" w:styleId="xl81">
    <w:name w:val="xl81"/>
    <w:basedOn w:val="style0"/>
    <w:pPr>
      <w:jc w:val="center"/>
    </w:pPr>
    <w:rPr>
      <w:rFonts w:ascii="Microsoft YaHei" w:eastAsia="Microsoft YaHei" w:hAnsi="Microsoft YaHei"/>
      <w:color w:val="0D0D0D"/>
    </w:rPr>
  </w:style>
  <w:style w:type="paragraph" w:customStyle="1" w:styleId="xl80">
    <w:name w:val="xl80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9">
    <w:name w:val="xl79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8">
    <w:name w:val="xl78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7">
    <w:name w:val="xl77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6">
    <w:name w:val="xl76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5">
    <w:name w:val="xl75"/>
    <w:basedOn w:val="style0"/>
    <w:pPr>
      <w:jc w:val="center"/>
      <w:textAlignment w:val="center"/>
    </w:pPr>
    <w:rPr>
      <w:rFonts w:ascii="Microsoft YaHei" w:eastAsia="Microsoft YaHei" w:hAnsi="Microsoft YaHei"/>
      <w:color w:val="0D0D0D"/>
    </w:rPr>
  </w:style>
  <w:style w:type="paragraph" w:customStyle="1" w:styleId="xl74">
    <w:name w:val="xl74"/>
    <w:basedOn w:val="style0"/>
    <w:pPr>
      <w:jc w:val="center"/>
      <w:textAlignment w:val="center"/>
    </w:pPr>
    <w:rPr>
      <w:rFonts w:ascii="Microsoft YaHei" w:eastAsia="Microsoft YaHei" w:hAnsi="Microsoft YaHei"/>
      <w:color w:val="FF0000"/>
    </w:rPr>
  </w:style>
  <w:style w:type="paragraph" w:customStyle="1" w:styleId="xl73">
    <w:name w:val="xl73"/>
    <w:basedOn w:val="style0"/>
    <w:pPr>
      <w:jc w:val="center"/>
      <w:textAlignment w:val="center"/>
    </w:pPr>
  </w:style>
  <w:style w:type="paragraph" w:customStyle="1" w:styleId="xl72">
    <w:name w:val="xl72"/>
    <w:basedOn w:val="style0"/>
    <w:pPr>
      <w:jc w:val="center"/>
    </w:pPr>
    <w:rPr>
      <w:rFonts w:ascii="Microsoft YaHei" w:eastAsia="Microsoft YaHei" w:hAnsi="Microsoft YaHei"/>
    </w:rPr>
  </w:style>
  <w:style w:type="paragraph" w:customStyle="1" w:styleId="xl71">
    <w:name w:val="xl71"/>
    <w:basedOn w:val="style0"/>
    <w:pPr>
      <w:jc w:val="center"/>
    </w:pPr>
    <w:rPr>
      <w:rFonts w:ascii="Microsoft YaHei" w:eastAsia="Microsoft YaHei" w:hAnsi="Microsoft YaHei"/>
    </w:rPr>
  </w:style>
  <w:style w:type="paragraph" w:customStyle="1" w:styleId="xl70">
    <w:name w:val="xl70"/>
    <w:basedOn w:val="style0"/>
    <w:pPr>
      <w:textAlignment w:val="center"/>
    </w:pPr>
  </w:style>
  <w:style w:type="paragraph" w:customStyle="1" w:styleId="xl69">
    <w:name w:val="xl69"/>
    <w:basedOn w:val="style0"/>
    <w:pPr>
      <w:textAlignment w:val="center"/>
    </w:pPr>
  </w:style>
  <w:style w:type="paragraph" w:customStyle="1" w:styleId="xl68">
    <w:name w:val="xl68"/>
    <w:basedOn w:val="style0"/>
    <w:pPr>
      <w:jc w:val="center"/>
      <w:textAlignment w:val="center"/>
    </w:pPr>
    <w:rPr>
      <w:rFonts w:ascii="Microsoft YaHei" w:eastAsia="Microsoft YaHei" w:hAnsi="Microsoft YaHei"/>
    </w:rPr>
  </w:style>
  <w:style w:type="paragraph" w:customStyle="1" w:styleId="xl67">
    <w:name w:val="xl67"/>
    <w:basedOn w:val="style0"/>
    <w:pPr>
      <w:jc w:val="center"/>
    </w:pPr>
    <w:rPr>
      <w:rFonts w:ascii="Microsoft YaHei" w:eastAsia="Microsoft YaHei" w:hAnsi="Microsoft YaHei"/>
      <w:color w:val="FF0000"/>
    </w:rPr>
  </w:style>
  <w:style w:type="paragraph" w:customStyle="1" w:styleId="xl66">
    <w:name w:val="xl66"/>
    <w:basedOn w:val="style0"/>
    <w:pPr>
      <w:jc w:val="center"/>
    </w:pPr>
    <w:rPr>
      <w:rFonts w:ascii="Microsoft YaHei" w:eastAsia="Microsoft YaHei" w:hAnsi="Microsoft YaHei"/>
    </w:rPr>
  </w:style>
  <w:style w:type="paragraph" w:styleId="Header">
    <w:name w:val="header"/>
    <w:basedOn w:val="Normal"/>
    <w:link w:val="HeaderChar"/>
    <w:unhideWhenUsed/>
    <w:rsid w:val="00A22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SimSun" w:eastAsia="SimSun" w:hAnsi="SimSun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22F70"/>
    <w:rPr>
      <w:rFonts w:ascii="SimSun" w:eastAsia="SimSun" w:hAnsi="SimSun" w:cstheme="minorBidi"/>
      <w:sz w:val="18"/>
      <w:szCs w:val="18"/>
    </w:rPr>
  </w:style>
  <w:style w:type="paragraph" w:styleId="Footer">
    <w:name w:val="footer"/>
    <w:basedOn w:val="Normal"/>
    <w:link w:val="FooterChar"/>
    <w:unhideWhenUsed/>
    <w:rsid w:val="00A22F70"/>
    <w:pPr>
      <w:tabs>
        <w:tab w:val="center" w:pos="4153"/>
        <w:tab w:val="right" w:pos="8306"/>
      </w:tabs>
      <w:snapToGrid w:val="0"/>
    </w:pPr>
    <w:rPr>
      <w:rFonts w:ascii="SimSun" w:eastAsia="SimSun" w:hAnsi="SimSun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A22F70"/>
    <w:rPr>
      <w:rFonts w:ascii="SimSun" w:eastAsia="SimSun" w:hAnsi="SimSun" w:cstheme="minorBidi"/>
      <w:sz w:val="18"/>
      <w:szCs w:val="18"/>
    </w:rPr>
  </w:style>
  <w:style w:type="paragraph" w:customStyle="1" w:styleId="Bodytext2">
    <w:name w:val="Body text (2)"/>
    <w:basedOn w:val="Normal"/>
    <w:link w:val="Bodytext20"/>
    <w:uiPriority w:val="99"/>
    <w:unhideWhenUsed/>
    <w:qFormat/>
    <w:rsid w:val="00BA6F13"/>
    <w:pPr>
      <w:widowControl w:val="0"/>
      <w:shd w:val="clear" w:color="auto" w:fill="FFFFFF"/>
    </w:pPr>
    <w:rPr>
      <w:rFonts w:eastAsia="Times New Roman"/>
      <w:color w:val="000000"/>
      <w:sz w:val="20"/>
      <w:szCs w:val="20"/>
      <w:lang w:eastAsia="en-US"/>
    </w:rPr>
  </w:style>
  <w:style w:type="character" w:customStyle="1" w:styleId="Bodytext2Arial">
    <w:name w:val="Body text (2) + Arial"/>
    <w:basedOn w:val="Bodytext20"/>
    <w:uiPriority w:val="99"/>
    <w:unhideWhenUsed/>
    <w:qFormat/>
    <w:rsid w:val="00BA6F13"/>
    <w:rPr>
      <w:rFonts w:ascii="Arial" w:eastAsia="Times New Roman" w:hAnsi="Arial"/>
      <w:color w:val="FD0000"/>
      <w:sz w:val="23"/>
      <w:shd w:val="clear" w:color="auto" w:fill="FFFFFF"/>
      <w:lang w:eastAsia="en-US"/>
    </w:rPr>
  </w:style>
  <w:style w:type="character" w:customStyle="1" w:styleId="Bodytext20">
    <w:name w:val="Body text (2)_"/>
    <w:basedOn w:val="DefaultParagraphFont"/>
    <w:link w:val="Bodytext2"/>
    <w:uiPriority w:val="99"/>
    <w:unhideWhenUsed/>
    <w:qFormat/>
    <w:rsid w:val="00BA6F13"/>
    <w:rPr>
      <w:rFonts w:eastAsia="Times New Roman"/>
      <w:color w:val="000000"/>
      <w:shd w:val="clear" w:color="auto" w:fill="FFFFFF"/>
      <w:lang w:eastAsia="en-US"/>
    </w:rPr>
  </w:style>
  <w:style w:type="paragraph" w:styleId="BalloonText">
    <w:name w:val="Balloon Text"/>
    <w:basedOn w:val="Normal"/>
    <w:link w:val="BalloonTextChar"/>
    <w:rsid w:val="00BA6F13"/>
    <w:pPr>
      <w:widowControl w:val="0"/>
    </w:pPr>
    <w:rPr>
      <w:rFonts w:eastAsia="Times New Roman"/>
      <w:color w:val="00000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BA6F13"/>
    <w:rPr>
      <w:rFonts w:eastAsia="Times New Roman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E6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2225</Words>
  <Characters>8768</Characters>
  <Application>Microsoft Office Word</Application>
  <DocSecurity>0</DocSecurity>
  <Lines>2922</Lines>
  <Paragraphs>2198</Paragraphs>
  <ScaleCrop>false</ScaleCrop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S3G_Reference_Citation_Sequence</cp:lastModifiedBy>
  <cp:revision>18</cp:revision>
  <dcterms:created xsi:type="dcterms:W3CDTF">2019-09-28T12:10:00Z</dcterms:created>
  <dcterms:modified xsi:type="dcterms:W3CDTF">2019-11-07T19:09:00Z</dcterms:modified>
</cp:coreProperties>
</file>