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B8075" w14:textId="55208819" w:rsidR="008D5DAB" w:rsidRDefault="008D5DAB" w:rsidP="008D5DAB">
      <w:pPr>
        <w:pStyle w:val="a7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D5DAB">
        <w:rPr>
          <w:rFonts w:ascii="Times New Roman" w:hAnsi="Times New Roman" w:cs="Times New Roman"/>
          <w:b/>
          <w:bCs/>
          <w:sz w:val="32"/>
          <w:szCs w:val="32"/>
        </w:rPr>
        <w:t>Primer sequences for RT-PCR</w:t>
      </w:r>
      <w:r w:rsidR="00B45D18">
        <w:rPr>
          <w:rFonts w:ascii="Times New Roman" w:hAnsi="Times New Roman" w:cs="Times New Roman"/>
          <w:b/>
          <w:bCs/>
          <w:sz w:val="32"/>
          <w:szCs w:val="32"/>
        </w:rPr>
        <w:t xml:space="preserve"> (5’-3’)</w:t>
      </w:r>
    </w:p>
    <w:p w14:paraId="0128479D" w14:textId="0709CF83" w:rsidR="008D5DAB" w:rsidRDefault="008D5DAB" w:rsidP="008D5DAB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2550816"/>
      <w:r>
        <w:rPr>
          <w:rFonts w:ascii="Times New Roman" w:hAnsi="Times New Roman" w:cs="Times New Roman"/>
          <w:b/>
          <w:bCs/>
          <w:sz w:val="24"/>
          <w:szCs w:val="24"/>
        </w:rPr>
        <w:t>SYVN1 (HRD1)</w:t>
      </w:r>
    </w:p>
    <w:p w14:paraId="040FF595" w14:textId="67D1D2F6" w:rsidR="008D5DAB" w:rsidRDefault="008D5DAB" w:rsidP="008D5DAB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1" w:name="_Hlk52545777"/>
      <w:bookmarkEnd w:id="0"/>
      <w:r>
        <w:rPr>
          <w:rFonts w:ascii="Times New Roman" w:hAnsi="Times New Roman" w:cs="Times New Roman"/>
          <w:sz w:val="24"/>
          <w:szCs w:val="24"/>
        </w:rPr>
        <w:t xml:space="preserve">Forward: </w:t>
      </w:r>
      <w:r w:rsidRPr="008D5DAB">
        <w:rPr>
          <w:rFonts w:ascii="Times New Roman" w:hAnsi="Times New Roman" w:cs="Times New Roman"/>
          <w:sz w:val="24"/>
          <w:szCs w:val="24"/>
        </w:rPr>
        <w:t>TGCGTAACATCCACACACTG</w:t>
      </w:r>
    </w:p>
    <w:p w14:paraId="437BCBD5" w14:textId="21A1CAEB" w:rsidR="008D5DAB" w:rsidRDefault="008D5DAB" w:rsidP="008D5DAB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Reverse: </w:t>
      </w:r>
      <w:r w:rsidRPr="008D5DAB">
        <w:rPr>
          <w:rFonts w:ascii="Times New Roman" w:hAnsi="Times New Roman" w:cs="Times New Roman"/>
          <w:sz w:val="24"/>
          <w:szCs w:val="24"/>
        </w:rPr>
        <w:t>AGGCTAAACCTTCTGCCTTCA</w:t>
      </w:r>
      <w:bookmarkEnd w:id="1"/>
    </w:p>
    <w:p w14:paraId="56F264BF" w14:textId="3FD7F627" w:rsidR="008D5DAB" w:rsidRDefault="008D5DAB" w:rsidP="008D5DAB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52553115"/>
      <w:r w:rsidRPr="008D5DAB">
        <w:rPr>
          <w:rFonts w:ascii="Times New Roman" w:hAnsi="Times New Roman" w:cs="Times New Roman"/>
          <w:b/>
          <w:bCs/>
          <w:sz w:val="24"/>
          <w:szCs w:val="24"/>
        </w:rPr>
        <w:t>VIM (Vimentin)</w:t>
      </w:r>
    </w:p>
    <w:p w14:paraId="1DA2A5FA" w14:textId="77777777" w:rsidR="008D5DAB" w:rsidRDefault="008D5DAB" w:rsidP="008D5DAB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3" w:name="_Hlk52545847"/>
      <w:r>
        <w:rPr>
          <w:rFonts w:ascii="Times New Roman" w:hAnsi="Times New Roman" w:cs="Times New Roman"/>
          <w:sz w:val="24"/>
          <w:szCs w:val="24"/>
        </w:rPr>
        <w:t xml:space="preserve">Forward: </w:t>
      </w:r>
      <w:r w:rsidRPr="008D5DAB">
        <w:rPr>
          <w:rFonts w:ascii="Times New Roman" w:hAnsi="Times New Roman" w:cs="Times New Roman"/>
          <w:sz w:val="24"/>
          <w:szCs w:val="24"/>
        </w:rPr>
        <w:t xml:space="preserve">AATGCTTCTCTGGCACGTCT </w:t>
      </w:r>
    </w:p>
    <w:p w14:paraId="595A7BCC" w14:textId="394447A4" w:rsidR="008D5DAB" w:rsidRDefault="008D5DAB" w:rsidP="008D5DAB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Reverse: </w:t>
      </w:r>
      <w:r w:rsidRPr="008D5DAB">
        <w:rPr>
          <w:rFonts w:ascii="Times New Roman" w:hAnsi="Times New Roman" w:cs="Times New Roman"/>
          <w:sz w:val="24"/>
          <w:szCs w:val="24"/>
        </w:rPr>
        <w:t>TCTTCCATCTCACGCATCTG</w:t>
      </w:r>
    </w:p>
    <w:p w14:paraId="0B7D3CEB" w14:textId="31210955" w:rsidR="008D5DAB" w:rsidRDefault="008D5DAB" w:rsidP="008D5DAB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52553706"/>
      <w:bookmarkEnd w:id="2"/>
      <w:bookmarkEnd w:id="3"/>
      <w:r w:rsidRPr="008D5DAB">
        <w:rPr>
          <w:rFonts w:ascii="Times New Roman" w:hAnsi="Times New Roman" w:cs="Times New Roman"/>
          <w:b/>
          <w:bCs/>
          <w:sz w:val="24"/>
          <w:szCs w:val="24"/>
        </w:rPr>
        <w:t>ACTB (β</w:t>
      </w:r>
      <w:r w:rsidRPr="008D5DAB">
        <w:rPr>
          <w:rFonts w:ascii="Times New Roman" w:hAnsi="Times New Roman" w:cs="Times New Roman" w:hint="eastAsia"/>
          <w:b/>
          <w:bCs/>
          <w:sz w:val="24"/>
          <w:szCs w:val="24"/>
        </w:rPr>
        <w:t>-actin</w:t>
      </w:r>
      <w:r w:rsidRPr="008D5DA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999045E" w14:textId="77777777" w:rsidR="00524C05" w:rsidRDefault="00524C05" w:rsidP="00524C05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Forward: </w:t>
      </w:r>
      <w:r w:rsidRPr="008D5DAB">
        <w:rPr>
          <w:rFonts w:ascii="Times New Roman" w:hAnsi="Times New Roman" w:cs="Times New Roman"/>
          <w:sz w:val="24"/>
          <w:szCs w:val="24"/>
        </w:rPr>
        <w:t xml:space="preserve">AATGCTTCTCTGGCACGTCT </w:t>
      </w:r>
    </w:p>
    <w:p w14:paraId="0E4977FF" w14:textId="6BB2283D" w:rsidR="00524C05" w:rsidRDefault="00524C05" w:rsidP="00524C05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Reverse: </w:t>
      </w:r>
      <w:r w:rsidRPr="008D5DAB">
        <w:rPr>
          <w:rFonts w:ascii="Times New Roman" w:hAnsi="Times New Roman" w:cs="Times New Roman"/>
          <w:sz w:val="24"/>
          <w:szCs w:val="24"/>
        </w:rPr>
        <w:t>TCTTCCATCTCACGCATCTG</w:t>
      </w:r>
    </w:p>
    <w:p w14:paraId="2CBE9B21" w14:textId="3BF853F9" w:rsidR="004A73AC" w:rsidRDefault="004A73AC" w:rsidP="00524C05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52566603"/>
      <w:bookmarkEnd w:id="4"/>
      <w:r w:rsidRPr="004A73A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4A73AC">
        <w:rPr>
          <w:rFonts w:ascii="Times New Roman" w:hAnsi="Times New Roman" w:cs="Times New Roman" w:hint="eastAsia"/>
          <w:b/>
          <w:bCs/>
          <w:sz w:val="24"/>
          <w:szCs w:val="24"/>
        </w:rPr>
        <w:t>irc</w:t>
      </w:r>
      <w:r w:rsidRPr="004A73AC">
        <w:rPr>
          <w:rFonts w:ascii="Times New Roman" w:hAnsi="Times New Roman" w:cs="Times New Roman"/>
          <w:b/>
          <w:bCs/>
          <w:sz w:val="24"/>
          <w:szCs w:val="24"/>
        </w:rPr>
        <w:t>NR3C2 (hsa_circ_0071127)</w:t>
      </w:r>
    </w:p>
    <w:p w14:paraId="40BA472E" w14:textId="3BD76490" w:rsidR="004A73AC" w:rsidRDefault="004A73AC" w:rsidP="00524C05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6" w:name="_Hlk52548488"/>
      <w:bookmarkEnd w:id="5"/>
      <w:r>
        <w:rPr>
          <w:rFonts w:ascii="Times New Roman" w:hAnsi="Times New Roman" w:cs="Times New Roman"/>
          <w:sz w:val="24"/>
          <w:szCs w:val="24"/>
        </w:rPr>
        <w:t xml:space="preserve">Forward (convergent): </w:t>
      </w:r>
      <w:bookmarkEnd w:id="6"/>
      <w:r w:rsidRPr="004A73AC">
        <w:rPr>
          <w:rFonts w:ascii="Times New Roman" w:hAnsi="Times New Roman" w:cs="Times New Roman"/>
          <w:sz w:val="24"/>
          <w:szCs w:val="24"/>
        </w:rPr>
        <w:t>CAGTTTTCCAGTGCACAGCC</w:t>
      </w:r>
    </w:p>
    <w:p w14:paraId="1F0DC23A" w14:textId="71597BBF" w:rsidR="004A73AC" w:rsidRDefault="004A73AC" w:rsidP="00524C05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Reverse (convergent):</w:t>
      </w:r>
      <w:r w:rsidRPr="004A73AC">
        <w:t xml:space="preserve"> </w:t>
      </w:r>
      <w:r w:rsidRPr="004A73AC">
        <w:rPr>
          <w:rFonts w:ascii="Times New Roman" w:hAnsi="Times New Roman" w:cs="Times New Roman"/>
          <w:sz w:val="24"/>
          <w:szCs w:val="24"/>
        </w:rPr>
        <w:t>ACCTTTCTCCTGCGTGTCTG</w:t>
      </w:r>
    </w:p>
    <w:p w14:paraId="10ED5137" w14:textId="29ED7DE9" w:rsidR="004A73AC" w:rsidRDefault="004A73AC" w:rsidP="00524C05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7" w:name="_Hlk52566621"/>
      <w:r w:rsidRPr="004A73AC">
        <w:rPr>
          <w:rFonts w:ascii="Times New Roman" w:hAnsi="Times New Roman" w:cs="Times New Roman"/>
          <w:sz w:val="24"/>
          <w:szCs w:val="24"/>
        </w:rPr>
        <w:t>Forward (</w:t>
      </w:r>
      <w:r>
        <w:rPr>
          <w:rFonts w:ascii="Times New Roman" w:hAnsi="Times New Roman" w:cs="Times New Roman"/>
          <w:sz w:val="24"/>
          <w:szCs w:val="24"/>
        </w:rPr>
        <w:t>di</w:t>
      </w:r>
      <w:r w:rsidRPr="004A73AC">
        <w:rPr>
          <w:rFonts w:ascii="Times New Roman" w:hAnsi="Times New Roman" w:cs="Times New Roman"/>
          <w:sz w:val="24"/>
          <w:szCs w:val="24"/>
        </w:rPr>
        <w:t>vergent):</w:t>
      </w:r>
      <w:r w:rsidRPr="004A73AC">
        <w:t xml:space="preserve"> </w:t>
      </w:r>
      <w:r w:rsidRPr="004A73AC">
        <w:rPr>
          <w:rFonts w:ascii="Times New Roman" w:hAnsi="Times New Roman" w:cs="Times New Roman"/>
          <w:sz w:val="24"/>
          <w:szCs w:val="24"/>
        </w:rPr>
        <w:t>TCATGGAAATCACACGGCGA</w:t>
      </w:r>
    </w:p>
    <w:p w14:paraId="1F1A8B09" w14:textId="23FBC309" w:rsidR="004A73AC" w:rsidRDefault="004A73AC" w:rsidP="00524C05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73AC">
        <w:rPr>
          <w:rFonts w:ascii="Times New Roman" w:hAnsi="Times New Roman" w:cs="Times New Roman"/>
          <w:sz w:val="24"/>
          <w:szCs w:val="24"/>
        </w:rPr>
        <w:t>Reverse (</w:t>
      </w:r>
      <w:r>
        <w:rPr>
          <w:rFonts w:ascii="Times New Roman" w:hAnsi="Times New Roman" w:cs="Times New Roman"/>
          <w:sz w:val="24"/>
          <w:szCs w:val="24"/>
        </w:rPr>
        <w:t>di</w:t>
      </w:r>
      <w:r w:rsidRPr="004A73AC">
        <w:rPr>
          <w:rFonts w:ascii="Times New Roman" w:hAnsi="Times New Roman" w:cs="Times New Roman"/>
          <w:sz w:val="24"/>
          <w:szCs w:val="24"/>
        </w:rPr>
        <w:t>vergent):</w:t>
      </w:r>
      <w:r w:rsidRPr="004A73AC">
        <w:t xml:space="preserve"> </w:t>
      </w:r>
      <w:r w:rsidRPr="004A73AC">
        <w:rPr>
          <w:rFonts w:ascii="Times New Roman" w:hAnsi="Times New Roman" w:cs="Times New Roman"/>
          <w:sz w:val="24"/>
          <w:szCs w:val="24"/>
        </w:rPr>
        <w:t>TCATCGGTCCTCTCTGTAGGT</w:t>
      </w:r>
    </w:p>
    <w:bookmarkEnd w:id="7"/>
    <w:p w14:paraId="0C75E95E" w14:textId="41B0C18F" w:rsidR="00CB6929" w:rsidRDefault="00CB6929" w:rsidP="00524C05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CB6929">
        <w:rPr>
          <w:rFonts w:ascii="Times New Roman" w:hAnsi="Times New Roman" w:cs="Times New Roman"/>
          <w:b/>
          <w:bCs/>
          <w:sz w:val="24"/>
          <w:szCs w:val="24"/>
        </w:rPr>
        <w:t>GAPDH</w:t>
      </w:r>
    </w:p>
    <w:p w14:paraId="34FE5641" w14:textId="0E4E6F2F" w:rsidR="00CB6929" w:rsidRDefault="00CB6929" w:rsidP="00524C05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Forward (convergent):</w:t>
      </w:r>
      <w:r w:rsidR="006D6980" w:rsidRPr="006D6980">
        <w:t xml:space="preserve"> </w:t>
      </w:r>
      <w:r w:rsidR="006D6980" w:rsidRPr="006D6980">
        <w:rPr>
          <w:rFonts w:ascii="Times New Roman" w:hAnsi="Times New Roman" w:cs="Times New Roman"/>
          <w:sz w:val="24"/>
          <w:szCs w:val="24"/>
        </w:rPr>
        <w:t>CCATGGGGAAGGTGAAGGTC</w:t>
      </w:r>
    </w:p>
    <w:p w14:paraId="4E71272D" w14:textId="3C8674F1" w:rsidR="00CB6929" w:rsidRDefault="00CB6929" w:rsidP="00524C05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Reverse (convergent):</w:t>
      </w:r>
      <w:r w:rsidR="006D6980" w:rsidRPr="006D6980">
        <w:t xml:space="preserve"> </w:t>
      </w:r>
      <w:r w:rsidR="006D6980" w:rsidRPr="006D6980">
        <w:rPr>
          <w:rFonts w:ascii="Times New Roman" w:hAnsi="Times New Roman" w:cs="Times New Roman"/>
          <w:sz w:val="24"/>
          <w:szCs w:val="24"/>
        </w:rPr>
        <w:t>GACTCCACGACGTACTCAGC</w:t>
      </w:r>
    </w:p>
    <w:p w14:paraId="3D6EC69D" w14:textId="740FEA4E" w:rsidR="00CB6929" w:rsidRDefault="00CB6929" w:rsidP="00524C05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73AC">
        <w:rPr>
          <w:rFonts w:ascii="Times New Roman" w:hAnsi="Times New Roman" w:cs="Times New Roman"/>
          <w:sz w:val="24"/>
          <w:szCs w:val="24"/>
        </w:rPr>
        <w:t>Forward (</w:t>
      </w:r>
      <w:r>
        <w:rPr>
          <w:rFonts w:ascii="Times New Roman" w:hAnsi="Times New Roman" w:cs="Times New Roman"/>
          <w:sz w:val="24"/>
          <w:szCs w:val="24"/>
        </w:rPr>
        <w:t>di</w:t>
      </w:r>
      <w:r w:rsidRPr="004A73AC">
        <w:rPr>
          <w:rFonts w:ascii="Times New Roman" w:hAnsi="Times New Roman" w:cs="Times New Roman"/>
          <w:sz w:val="24"/>
          <w:szCs w:val="24"/>
        </w:rPr>
        <w:t>vergent):</w:t>
      </w:r>
      <w:r w:rsidR="006D6980" w:rsidRPr="006D6980">
        <w:t xml:space="preserve"> </w:t>
      </w:r>
      <w:r w:rsidR="006D6980" w:rsidRPr="006D6980">
        <w:rPr>
          <w:rFonts w:ascii="Times New Roman" w:hAnsi="Times New Roman" w:cs="Times New Roman"/>
          <w:sz w:val="24"/>
          <w:szCs w:val="24"/>
        </w:rPr>
        <w:t>GTGCTCAACCAGTTGGCACC</w:t>
      </w:r>
    </w:p>
    <w:p w14:paraId="07FCDF0D" w14:textId="500D30D7" w:rsidR="00CB6929" w:rsidRDefault="00CB6929" w:rsidP="00524C05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73AC">
        <w:rPr>
          <w:rFonts w:ascii="Times New Roman" w:hAnsi="Times New Roman" w:cs="Times New Roman"/>
          <w:sz w:val="24"/>
          <w:szCs w:val="24"/>
        </w:rPr>
        <w:t>Reverse (</w:t>
      </w:r>
      <w:r>
        <w:rPr>
          <w:rFonts w:ascii="Times New Roman" w:hAnsi="Times New Roman" w:cs="Times New Roman"/>
          <w:sz w:val="24"/>
          <w:szCs w:val="24"/>
        </w:rPr>
        <w:t>di</w:t>
      </w:r>
      <w:r w:rsidRPr="004A73AC">
        <w:rPr>
          <w:rFonts w:ascii="Times New Roman" w:hAnsi="Times New Roman" w:cs="Times New Roman"/>
          <w:sz w:val="24"/>
          <w:szCs w:val="24"/>
        </w:rPr>
        <w:t>vergent):</w:t>
      </w:r>
      <w:r w:rsidR="006D6980" w:rsidRPr="006D6980">
        <w:t xml:space="preserve"> </w:t>
      </w:r>
      <w:r w:rsidR="006D6980" w:rsidRPr="006D6980">
        <w:rPr>
          <w:rFonts w:ascii="Times New Roman" w:hAnsi="Times New Roman" w:cs="Times New Roman"/>
          <w:sz w:val="24"/>
          <w:szCs w:val="24"/>
        </w:rPr>
        <w:t>AGCCTCGCTCCACCTGACTT</w:t>
      </w:r>
    </w:p>
    <w:p w14:paraId="25179641" w14:textId="14EBEF8B" w:rsidR="00AC2DAF" w:rsidRDefault="00AC2DAF" w:rsidP="00524C05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A515641" w14:textId="5D66BC46" w:rsidR="00AC2DAF" w:rsidRDefault="00AC2DAF" w:rsidP="00524C05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951C044" w14:textId="6049CDB0" w:rsidR="00AC2DAF" w:rsidRDefault="00AC2DAF" w:rsidP="00524C05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A64C2BD" w14:textId="568F926B" w:rsidR="00AC2DAF" w:rsidRDefault="00AC2DAF" w:rsidP="00524C05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CF0F0D4" w14:textId="77777777" w:rsidR="00AC2DAF" w:rsidRDefault="00AC2DAF" w:rsidP="00524C05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732AEF3" w14:textId="3CEFEA83" w:rsidR="006D6980" w:rsidRDefault="006D6980" w:rsidP="006D6980">
      <w:pPr>
        <w:pStyle w:val="a7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D6980">
        <w:rPr>
          <w:rFonts w:ascii="Times New Roman" w:hAnsi="Times New Roman" w:cs="Times New Roman"/>
          <w:b/>
          <w:bCs/>
          <w:sz w:val="32"/>
          <w:szCs w:val="32"/>
        </w:rPr>
        <w:lastRenderedPageBreak/>
        <w:t>Primer sequences for RT-</w:t>
      </w:r>
      <w:r w:rsidR="00D9659B">
        <w:rPr>
          <w:rFonts w:ascii="Times New Roman" w:hAnsi="Times New Roman" w:cs="Times New Roman"/>
          <w:b/>
          <w:bCs/>
          <w:sz w:val="32"/>
          <w:szCs w:val="32"/>
        </w:rPr>
        <w:t>qPCR</w:t>
      </w:r>
      <w:r w:rsidR="00B45D18">
        <w:rPr>
          <w:rFonts w:ascii="Times New Roman" w:hAnsi="Times New Roman" w:cs="Times New Roman"/>
          <w:b/>
          <w:bCs/>
          <w:sz w:val="32"/>
          <w:szCs w:val="32"/>
        </w:rPr>
        <w:t xml:space="preserve"> (5’-3’)</w:t>
      </w:r>
    </w:p>
    <w:p w14:paraId="08AB85C3" w14:textId="4F2F147B" w:rsidR="00AC2DAF" w:rsidRDefault="00AC2DAF" w:rsidP="00AC2DAF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AC2DAF">
        <w:rPr>
          <w:rFonts w:ascii="Times New Roman" w:hAnsi="Times New Roman" w:cs="Times New Roman"/>
          <w:b/>
          <w:bCs/>
          <w:sz w:val="24"/>
          <w:szCs w:val="24"/>
        </w:rPr>
        <w:t>SYVN1 (HRD1)</w:t>
      </w:r>
    </w:p>
    <w:p w14:paraId="5C31913E" w14:textId="714D300A" w:rsidR="00AC2DAF" w:rsidRDefault="000A26EC" w:rsidP="00AC2DAF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A26EC">
        <w:rPr>
          <w:rFonts w:ascii="Times New Roman" w:hAnsi="Times New Roman" w:cs="Times New Roman"/>
          <w:sz w:val="24"/>
          <w:szCs w:val="24"/>
        </w:rPr>
        <w:t>Forward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A26EC">
        <w:rPr>
          <w:rFonts w:ascii="Times New Roman" w:hAnsi="Times New Roman" w:cs="Times New Roman"/>
          <w:sz w:val="24"/>
          <w:szCs w:val="24"/>
        </w:rPr>
        <w:t>CCCTAGGCCAAGTGGAAAGAG</w:t>
      </w:r>
    </w:p>
    <w:p w14:paraId="3938E87E" w14:textId="5BE74ABC" w:rsidR="000A26EC" w:rsidRDefault="000A26EC" w:rsidP="00AC2DAF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Reverse: </w:t>
      </w:r>
      <w:r w:rsidRPr="000A26EC">
        <w:rPr>
          <w:rFonts w:ascii="Times New Roman" w:hAnsi="Times New Roman" w:cs="Times New Roman"/>
          <w:sz w:val="24"/>
          <w:szCs w:val="24"/>
        </w:rPr>
        <w:t>GGGCTTCTCAGAGGCTAAACC</w:t>
      </w:r>
    </w:p>
    <w:p w14:paraId="7A81E72D" w14:textId="77777777" w:rsidR="000A26EC" w:rsidRDefault="000A26EC" w:rsidP="000A26EC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8D5DAB">
        <w:rPr>
          <w:rFonts w:ascii="Times New Roman" w:hAnsi="Times New Roman" w:cs="Times New Roman"/>
          <w:b/>
          <w:bCs/>
          <w:sz w:val="24"/>
          <w:szCs w:val="24"/>
        </w:rPr>
        <w:t>VIM (Vimentin)</w:t>
      </w:r>
    </w:p>
    <w:p w14:paraId="648EA55A" w14:textId="5B3E0692" w:rsidR="000A26EC" w:rsidRDefault="000A26EC" w:rsidP="000A26EC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Forward: </w:t>
      </w:r>
      <w:r w:rsidRPr="000A26EC">
        <w:rPr>
          <w:rFonts w:ascii="Times New Roman" w:hAnsi="Times New Roman" w:cs="Times New Roman"/>
          <w:sz w:val="24"/>
          <w:szCs w:val="24"/>
        </w:rPr>
        <w:t>TCCGCACATTCGAGCAAAGA</w:t>
      </w:r>
    </w:p>
    <w:p w14:paraId="532AFD0A" w14:textId="1A3A2EDA" w:rsidR="000A26EC" w:rsidRDefault="000A26EC" w:rsidP="00AC2DAF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Reverse: </w:t>
      </w:r>
      <w:r w:rsidRPr="000A26EC">
        <w:rPr>
          <w:rFonts w:ascii="Times New Roman" w:hAnsi="Times New Roman" w:cs="Times New Roman"/>
          <w:sz w:val="24"/>
          <w:szCs w:val="24"/>
        </w:rPr>
        <w:t>TGATTCAAGTCTCAGCGGGC</w:t>
      </w:r>
    </w:p>
    <w:p w14:paraId="309CE698" w14:textId="77777777" w:rsidR="00D9659B" w:rsidRDefault="00D9659B" w:rsidP="00D9659B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8D5DAB">
        <w:rPr>
          <w:rFonts w:ascii="Times New Roman" w:hAnsi="Times New Roman" w:cs="Times New Roman"/>
          <w:b/>
          <w:bCs/>
          <w:sz w:val="24"/>
          <w:szCs w:val="24"/>
        </w:rPr>
        <w:t>ACTB (β</w:t>
      </w:r>
      <w:r w:rsidRPr="008D5DAB">
        <w:rPr>
          <w:rFonts w:ascii="Times New Roman" w:hAnsi="Times New Roman" w:cs="Times New Roman" w:hint="eastAsia"/>
          <w:b/>
          <w:bCs/>
          <w:sz w:val="24"/>
          <w:szCs w:val="24"/>
        </w:rPr>
        <w:t>-actin</w:t>
      </w:r>
      <w:r w:rsidRPr="008D5DA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E47119D" w14:textId="457FB87C" w:rsidR="00D9659B" w:rsidRDefault="00D9659B" w:rsidP="00D9659B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Forward: </w:t>
      </w:r>
      <w:r w:rsidR="00327226" w:rsidRPr="00327226">
        <w:rPr>
          <w:rFonts w:ascii="Times New Roman" w:hAnsi="Times New Roman" w:cs="Times New Roman"/>
          <w:sz w:val="24"/>
          <w:szCs w:val="24"/>
        </w:rPr>
        <w:t>CTCACCATGGATGATGATATCGC</w:t>
      </w:r>
    </w:p>
    <w:p w14:paraId="4524101A" w14:textId="11E36441" w:rsidR="00D9659B" w:rsidRDefault="00D9659B" w:rsidP="00AC2DAF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Reverse: </w:t>
      </w:r>
      <w:r w:rsidR="00327226" w:rsidRPr="00327226">
        <w:rPr>
          <w:rFonts w:ascii="Times New Roman" w:hAnsi="Times New Roman" w:cs="Times New Roman"/>
          <w:sz w:val="24"/>
          <w:szCs w:val="24"/>
        </w:rPr>
        <w:t>CCACATAGGAATCCTTCTGACC</w:t>
      </w:r>
    </w:p>
    <w:p w14:paraId="0F9ACA5D" w14:textId="032A2B09" w:rsidR="003E7FE1" w:rsidRDefault="003E7FE1" w:rsidP="003E7FE1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4A73A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4A73AC">
        <w:rPr>
          <w:rFonts w:ascii="Times New Roman" w:hAnsi="Times New Roman" w:cs="Times New Roman" w:hint="eastAsia"/>
          <w:b/>
          <w:bCs/>
          <w:sz w:val="24"/>
          <w:szCs w:val="24"/>
        </w:rPr>
        <w:t>irc</w:t>
      </w:r>
      <w:r w:rsidRPr="004A73AC">
        <w:rPr>
          <w:rFonts w:ascii="Times New Roman" w:hAnsi="Times New Roman" w:cs="Times New Roman"/>
          <w:b/>
          <w:bCs/>
          <w:sz w:val="24"/>
          <w:szCs w:val="24"/>
        </w:rPr>
        <w:t>NR3C2 (hsa_circ_0071127)</w:t>
      </w:r>
    </w:p>
    <w:p w14:paraId="545FA957" w14:textId="77777777" w:rsidR="003E7FE1" w:rsidRDefault="003E7FE1" w:rsidP="003E7FE1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73AC">
        <w:rPr>
          <w:rFonts w:ascii="Times New Roman" w:hAnsi="Times New Roman" w:cs="Times New Roman"/>
          <w:sz w:val="24"/>
          <w:szCs w:val="24"/>
        </w:rPr>
        <w:t>Forward (</w:t>
      </w:r>
      <w:r>
        <w:rPr>
          <w:rFonts w:ascii="Times New Roman" w:hAnsi="Times New Roman" w:cs="Times New Roman"/>
          <w:sz w:val="24"/>
          <w:szCs w:val="24"/>
        </w:rPr>
        <w:t>di</w:t>
      </w:r>
      <w:r w:rsidRPr="004A73AC">
        <w:rPr>
          <w:rFonts w:ascii="Times New Roman" w:hAnsi="Times New Roman" w:cs="Times New Roman"/>
          <w:sz w:val="24"/>
          <w:szCs w:val="24"/>
        </w:rPr>
        <w:t>vergent):</w:t>
      </w:r>
      <w:r w:rsidRPr="004A73AC">
        <w:t xml:space="preserve"> </w:t>
      </w:r>
      <w:r w:rsidRPr="003E7FE1">
        <w:rPr>
          <w:rFonts w:ascii="Times New Roman" w:hAnsi="Times New Roman" w:cs="Times New Roman"/>
          <w:sz w:val="24"/>
          <w:szCs w:val="24"/>
        </w:rPr>
        <w:t>TCATGGAAATCACACGGCGA</w:t>
      </w:r>
    </w:p>
    <w:p w14:paraId="03C19B44" w14:textId="55B96DCF" w:rsidR="003E7FE1" w:rsidRDefault="003E7FE1" w:rsidP="003E7FE1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73AC">
        <w:rPr>
          <w:rFonts w:ascii="Times New Roman" w:hAnsi="Times New Roman" w:cs="Times New Roman"/>
          <w:sz w:val="24"/>
          <w:szCs w:val="24"/>
        </w:rPr>
        <w:t>Reverse (</w:t>
      </w:r>
      <w:r>
        <w:rPr>
          <w:rFonts w:ascii="Times New Roman" w:hAnsi="Times New Roman" w:cs="Times New Roman"/>
          <w:sz w:val="24"/>
          <w:szCs w:val="24"/>
        </w:rPr>
        <w:t>di</w:t>
      </w:r>
      <w:r w:rsidRPr="004A73AC">
        <w:rPr>
          <w:rFonts w:ascii="Times New Roman" w:hAnsi="Times New Roman" w:cs="Times New Roman"/>
          <w:sz w:val="24"/>
          <w:szCs w:val="24"/>
        </w:rPr>
        <w:t>vergent):</w:t>
      </w:r>
      <w:r w:rsidRPr="004A73AC">
        <w:t xml:space="preserve"> </w:t>
      </w:r>
      <w:r w:rsidRPr="003E7FE1">
        <w:rPr>
          <w:rFonts w:ascii="Times New Roman" w:hAnsi="Times New Roman" w:cs="Times New Roman"/>
          <w:sz w:val="24"/>
          <w:szCs w:val="24"/>
        </w:rPr>
        <w:t>GCTCCACAGCCTGAGAAACT</w:t>
      </w:r>
    </w:p>
    <w:p w14:paraId="45B690FD" w14:textId="0DD0E2FF" w:rsidR="003E7FE1" w:rsidRDefault="003E7FE1" w:rsidP="003E7FE1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Hsa-miR-513a-3p</w:t>
      </w:r>
    </w:p>
    <w:p w14:paraId="21A102EA" w14:textId="26F0036F" w:rsidR="003E7FE1" w:rsidRDefault="00BA3C43" w:rsidP="003E7FE1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A3C43">
        <w:rPr>
          <w:rFonts w:ascii="Times New Roman" w:hAnsi="Times New Roman" w:cs="Times New Roman"/>
          <w:sz w:val="24"/>
          <w:szCs w:val="24"/>
        </w:rPr>
        <w:t>Forward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A3C43">
        <w:rPr>
          <w:rFonts w:ascii="Times New Roman" w:hAnsi="Times New Roman" w:cs="Times New Roman"/>
          <w:sz w:val="24"/>
          <w:szCs w:val="24"/>
        </w:rPr>
        <w:t>ACACTCCAGCTGGGUAAAUUUCACCUUUCUG</w:t>
      </w:r>
    </w:p>
    <w:p w14:paraId="60C06F92" w14:textId="628F16AF" w:rsidR="00BA3C43" w:rsidRDefault="00BA3C43" w:rsidP="003E7FE1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Reverse: </w:t>
      </w:r>
      <w:r w:rsidRPr="00BA3C43">
        <w:rPr>
          <w:rFonts w:ascii="Times New Roman" w:hAnsi="Times New Roman" w:cs="Times New Roman"/>
          <w:sz w:val="24"/>
          <w:szCs w:val="24"/>
        </w:rPr>
        <w:t>CTCAACTGGTGTCGTGGAGTCGGCAATTCAGTTGAGCCTTCTCA</w:t>
      </w:r>
    </w:p>
    <w:p w14:paraId="26662532" w14:textId="37ADBF0A" w:rsidR="00830F22" w:rsidRDefault="00830F22" w:rsidP="003E7FE1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F86AE3D" w14:textId="0CD71834" w:rsidR="00830F22" w:rsidRDefault="00830F22" w:rsidP="003E7FE1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2C845A7" w14:textId="4824EB70" w:rsidR="00830F22" w:rsidRDefault="00830F22" w:rsidP="003E7FE1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B690460" w14:textId="16D9A4CE" w:rsidR="00830F22" w:rsidRDefault="00830F22" w:rsidP="003E7FE1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69422B7" w14:textId="6C04A2F1" w:rsidR="00830F22" w:rsidRDefault="00830F22" w:rsidP="003E7FE1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8EBD6F0" w14:textId="5AA17181" w:rsidR="00830F22" w:rsidRDefault="00830F22" w:rsidP="003E7FE1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E8C442A" w14:textId="66200B72" w:rsidR="00830F22" w:rsidRDefault="00830F22" w:rsidP="003E7FE1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6640EEB" w14:textId="779D4CE5" w:rsidR="00830F22" w:rsidRDefault="00830F22" w:rsidP="003E7FE1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89BF363" w14:textId="41D50318" w:rsidR="00830F22" w:rsidRDefault="00830F22" w:rsidP="003E7FE1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3E4794D" w14:textId="0517F500" w:rsidR="00830F22" w:rsidRDefault="00830F22" w:rsidP="00830F22">
      <w:pPr>
        <w:pStyle w:val="a7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30F22">
        <w:rPr>
          <w:rFonts w:ascii="Times New Roman" w:hAnsi="Times New Roman" w:cs="Times New Roman"/>
          <w:b/>
          <w:bCs/>
          <w:sz w:val="32"/>
          <w:szCs w:val="32"/>
        </w:rPr>
        <w:lastRenderedPageBreak/>
        <w:t>Sequences cloned to luciferase reporter vector</w:t>
      </w:r>
      <w:r w:rsidR="00B45D18">
        <w:rPr>
          <w:rFonts w:ascii="Times New Roman" w:hAnsi="Times New Roman" w:cs="Times New Roman"/>
          <w:b/>
          <w:bCs/>
          <w:sz w:val="32"/>
          <w:szCs w:val="32"/>
        </w:rPr>
        <w:t xml:space="preserve"> (5’-3’)</w:t>
      </w:r>
    </w:p>
    <w:p w14:paraId="5C4FC923" w14:textId="4367C731" w:rsidR="0007700D" w:rsidRDefault="0007700D" w:rsidP="0007700D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52571590"/>
      <w:r>
        <w:rPr>
          <w:rFonts w:ascii="Times New Roman" w:hAnsi="Times New Roman" w:cs="Times New Roman"/>
          <w:b/>
          <w:bCs/>
          <w:sz w:val="24"/>
          <w:szCs w:val="24"/>
        </w:rPr>
        <w:t>HRD1 3’UTR wild-type 1</w:t>
      </w:r>
    </w:p>
    <w:bookmarkEnd w:id="8"/>
    <w:p w14:paraId="2B88EE1A" w14:textId="50108B2C" w:rsidR="0007700D" w:rsidRDefault="0007700D" w:rsidP="0007700D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700D">
        <w:rPr>
          <w:rFonts w:ascii="Times New Roman" w:hAnsi="Times New Roman" w:cs="Times New Roman"/>
          <w:sz w:val="24"/>
          <w:szCs w:val="24"/>
        </w:rPr>
        <w:t>TGACCACTGCAATCCCAGCGCCCAAGGAAGGCCACTTCTCAACTGGCAGAACTTCTGAAGTTTAGAATTGGAATTACTTCCTTACTAGTGTCTTTTGGCTT</w:t>
      </w:r>
      <w:r w:rsidRPr="0007700D">
        <w:rPr>
          <w:rFonts w:ascii="Times New Roman" w:hAnsi="Times New Roman" w:cs="Times New Roman"/>
          <w:color w:val="FF0000"/>
          <w:sz w:val="24"/>
          <w:szCs w:val="24"/>
        </w:rPr>
        <w:t>AAATTT</w:t>
      </w:r>
      <w:r w:rsidRPr="0007700D">
        <w:rPr>
          <w:rFonts w:ascii="Times New Roman" w:hAnsi="Times New Roman" w:cs="Times New Roman"/>
          <w:sz w:val="24"/>
          <w:szCs w:val="24"/>
        </w:rPr>
        <w:t>TGTCTTTTGAAGTTGAATGCTTAATCCCGGGAAAGAGGAACAGGAGTGCCAGACTCCTGGTCTTTCCAGTTTAGAAAAGGCTCTGTGCCAAGGAGGGACC</w:t>
      </w:r>
    </w:p>
    <w:p w14:paraId="53576208" w14:textId="752185FF" w:rsidR="0007700D" w:rsidRDefault="0007700D" w:rsidP="0007700D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HRD1 3’UTR mutant 1</w:t>
      </w:r>
    </w:p>
    <w:p w14:paraId="221E7A34" w14:textId="76458EA0" w:rsidR="0007700D" w:rsidRDefault="0007700D" w:rsidP="0007700D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700D">
        <w:rPr>
          <w:rFonts w:ascii="Times New Roman" w:hAnsi="Times New Roman" w:cs="Times New Roman"/>
          <w:sz w:val="24"/>
          <w:szCs w:val="24"/>
        </w:rPr>
        <w:t>TGACCACTGCAATCCCAGCGCCCAAGGAAGGCCACTTCTCAACTGGCAGAACTTCTGAAGTTTAGAATTGGAATTACTTCCTTACTAGTGTCTTTTGGCTT</w:t>
      </w:r>
      <w:r w:rsidRPr="0007700D">
        <w:rPr>
          <w:rFonts w:ascii="Times New Roman" w:hAnsi="Times New Roman" w:cs="Times New Roman"/>
          <w:color w:val="FF0000"/>
          <w:sz w:val="24"/>
          <w:szCs w:val="24"/>
        </w:rPr>
        <w:t>CCCGGG</w:t>
      </w:r>
      <w:r w:rsidRPr="0007700D">
        <w:rPr>
          <w:rFonts w:ascii="Times New Roman" w:hAnsi="Times New Roman" w:cs="Times New Roman"/>
          <w:sz w:val="24"/>
          <w:szCs w:val="24"/>
        </w:rPr>
        <w:t>TGTCTTTTGAAGTTGAATGCTTAATCCCGGGAAAGAGGAACAGGAGTGCCAGACTCCTGGTCTTTCCAGTTTAGAAAAGGCTCTGTGCCAAGGAGGGACC</w:t>
      </w:r>
    </w:p>
    <w:p w14:paraId="6D62D52D" w14:textId="148D1CF3" w:rsidR="0007700D" w:rsidRDefault="0007700D" w:rsidP="0007700D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HRD1 3’UTR wild-type 2</w:t>
      </w:r>
    </w:p>
    <w:p w14:paraId="049C4ACE" w14:textId="3A7CB2E6" w:rsidR="0007700D" w:rsidRDefault="0007700D" w:rsidP="0007700D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700D">
        <w:rPr>
          <w:rFonts w:ascii="Times New Roman" w:hAnsi="Times New Roman" w:cs="Times New Roman"/>
          <w:sz w:val="24"/>
          <w:szCs w:val="24"/>
        </w:rPr>
        <w:t>GGAGCTGGGACCTGCCTGCCCCTGTCTTTTCCCCTTGGTTTTGTGTTACAAGAGTTGTTGGAGACAGTTTCAGATGATTATTTAATTTGTAAATATTGTAC</w:t>
      </w:r>
      <w:r w:rsidRPr="0007700D">
        <w:rPr>
          <w:rFonts w:ascii="Times New Roman" w:hAnsi="Times New Roman" w:cs="Times New Roman"/>
          <w:color w:val="FF0000"/>
          <w:sz w:val="24"/>
          <w:szCs w:val="24"/>
        </w:rPr>
        <w:t>AAATTT</w:t>
      </w:r>
      <w:r w:rsidRPr="0007700D">
        <w:rPr>
          <w:rFonts w:ascii="Times New Roman" w:hAnsi="Times New Roman" w:cs="Times New Roman"/>
          <w:sz w:val="24"/>
          <w:szCs w:val="24"/>
        </w:rPr>
        <w:t>TAATAGCTTAAATTGTATATACAGCCAAATAAAAACTTGCATTAACAA</w:t>
      </w:r>
    </w:p>
    <w:p w14:paraId="6FF4A73E" w14:textId="5FE43C7C" w:rsidR="0007700D" w:rsidRDefault="0007700D" w:rsidP="0007700D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HRD1 3’UTR mutant 2</w:t>
      </w:r>
    </w:p>
    <w:p w14:paraId="51F150EA" w14:textId="65FDDD8D" w:rsidR="0007700D" w:rsidRDefault="0007700D" w:rsidP="0007700D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700D">
        <w:rPr>
          <w:rFonts w:ascii="Times New Roman" w:hAnsi="Times New Roman" w:cs="Times New Roman"/>
          <w:sz w:val="24"/>
          <w:szCs w:val="24"/>
        </w:rPr>
        <w:t>GGAGCTGGGACCTGCCTGCCCCTGTCTTTTCCCCTTGGTTTTGTGTTACAAGAGTTGTTGGAGACAGTTTCAGATGATTATTTAATTTGTAAATATTGTAC</w:t>
      </w:r>
      <w:r w:rsidRPr="0007700D">
        <w:rPr>
          <w:rFonts w:ascii="Times New Roman" w:hAnsi="Times New Roman" w:cs="Times New Roman"/>
          <w:color w:val="FF0000"/>
          <w:sz w:val="24"/>
          <w:szCs w:val="24"/>
        </w:rPr>
        <w:t>CCCGGG</w:t>
      </w:r>
      <w:r w:rsidRPr="0007700D">
        <w:rPr>
          <w:rFonts w:ascii="Times New Roman" w:hAnsi="Times New Roman" w:cs="Times New Roman"/>
          <w:sz w:val="24"/>
          <w:szCs w:val="24"/>
        </w:rPr>
        <w:t>TAATAGCTTAAATTGTATATACAGCCAAATAAAAACTTGCATTAACAA</w:t>
      </w:r>
    </w:p>
    <w:p w14:paraId="2A608AFC" w14:textId="77777777" w:rsidR="0007700D" w:rsidRDefault="0007700D" w:rsidP="0007700D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5BC313" w14:textId="77777777" w:rsidR="0007700D" w:rsidRDefault="0007700D" w:rsidP="0007700D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2955E5" w14:textId="54C0B139" w:rsidR="0007700D" w:rsidRDefault="0007700D" w:rsidP="0007700D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07700D">
        <w:rPr>
          <w:rFonts w:ascii="Times New Roman" w:hAnsi="Times New Roman" w:cs="Times New Roman"/>
          <w:b/>
          <w:bCs/>
          <w:sz w:val="24"/>
          <w:szCs w:val="24"/>
        </w:rPr>
        <w:lastRenderedPageBreak/>
        <w:t>CircNR3C2 wild-type</w:t>
      </w:r>
    </w:p>
    <w:p w14:paraId="4C16AEEA" w14:textId="7E57BB44" w:rsidR="0007700D" w:rsidRDefault="0007700D" w:rsidP="0007700D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700D">
        <w:rPr>
          <w:rFonts w:ascii="Times New Roman" w:hAnsi="Times New Roman" w:cs="Times New Roman"/>
          <w:sz w:val="24"/>
          <w:szCs w:val="24"/>
        </w:rPr>
        <w:t>ATATGGATTCTGTAAGAGATGCTGACTATTCCTATGAGCAGCAGAACCAACAAGGAAGCATGAGTCCAGCTAAGATTTATCAGAATGTTGAACAGCTGGT</w:t>
      </w:r>
      <w:r w:rsidRPr="0007700D">
        <w:rPr>
          <w:rFonts w:ascii="Times New Roman" w:hAnsi="Times New Roman" w:cs="Times New Roman"/>
          <w:color w:val="FF0000"/>
          <w:sz w:val="24"/>
          <w:szCs w:val="24"/>
        </w:rPr>
        <w:t>GAAATTT</w:t>
      </w:r>
      <w:r w:rsidRPr="0007700D">
        <w:rPr>
          <w:rFonts w:ascii="Times New Roman" w:hAnsi="Times New Roman" w:cs="Times New Roman"/>
          <w:sz w:val="24"/>
          <w:szCs w:val="24"/>
        </w:rPr>
        <w:t>TACAAAGGAAATGGCCATCGTCCTTCCACTCTAAGTTGTGTGAACACGCCCTTGAGATCATTTATGTCTGACTCTGGGAGCTCCGTGAATGGTGGCGTCA</w:t>
      </w:r>
    </w:p>
    <w:p w14:paraId="4F683A00" w14:textId="316B1941" w:rsidR="0007700D" w:rsidRDefault="0007700D" w:rsidP="0007700D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CircNR3C2 </w:t>
      </w:r>
      <w:r>
        <w:rPr>
          <w:rFonts w:ascii="Times New Roman" w:hAnsi="Times New Roman" w:cs="Times New Roman"/>
          <w:b/>
          <w:bCs/>
          <w:sz w:val="24"/>
          <w:szCs w:val="24"/>
        </w:rPr>
        <w:t>mutant</w:t>
      </w:r>
    </w:p>
    <w:p w14:paraId="74B4A76E" w14:textId="07FA3FC7" w:rsidR="0007700D" w:rsidRPr="0007700D" w:rsidRDefault="0007700D" w:rsidP="0007700D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700D">
        <w:rPr>
          <w:rFonts w:ascii="Times New Roman" w:hAnsi="Times New Roman" w:cs="Times New Roman"/>
          <w:sz w:val="24"/>
          <w:szCs w:val="24"/>
        </w:rPr>
        <w:t>ATATGGATTCTGTAAGAGATGCTGACTATTCCTATGAGCAGCAGAACCAACAAGGAAGCATGAGTCCAGCTAAGATTTATCAGAATGTTGAACAGCTGGT</w:t>
      </w:r>
      <w:r w:rsidRPr="0007700D">
        <w:rPr>
          <w:rFonts w:ascii="Times New Roman" w:hAnsi="Times New Roman" w:cs="Times New Roman"/>
          <w:color w:val="FF0000"/>
          <w:sz w:val="24"/>
          <w:szCs w:val="24"/>
        </w:rPr>
        <w:t>TCCCGGG</w:t>
      </w:r>
      <w:r w:rsidRPr="0007700D">
        <w:rPr>
          <w:rFonts w:ascii="Times New Roman" w:hAnsi="Times New Roman" w:cs="Times New Roman"/>
          <w:sz w:val="24"/>
          <w:szCs w:val="24"/>
        </w:rPr>
        <w:t>TACAAAGGAAATGGCCATCGTCCTTCCACTCTAAGTTGTGTGAACACGCCCTTGAGATCATTTATGTCTGACTCTGGGAGCTCCGTGAATGGTGGCGTCA</w:t>
      </w:r>
    </w:p>
    <w:p w14:paraId="06B81A37" w14:textId="77777777" w:rsidR="0007700D" w:rsidRPr="0007700D" w:rsidRDefault="0007700D" w:rsidP="0007700D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CE7E7B0" w14:textId="77777777" w:rsidR="0007700D" w:rsidRPr="0007700D" w:rsidRDefault="0007700D" w:rsidP="0007700D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57D7F2B" w14:textId="347EC419" w:rsidR="0007700D" w:rsidRPr="0007700D" w:rsidRDefault="0007700D" w:rsidP="0007700D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B7ECC7" w14:textId="77777777" w:rsidR="0007700D" w:rsidRPr="0007700D" w:rsidRDefault="0007700D" w:rsidP="0007700D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B89C217" w14:textId="77777777" w:rsidR="003E7FE1" w:rsidRDefault="003E7FE1" w:rsidP="00AC2DAF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D387057" w14:textId="77777777" w:rsidR="00327226" w:rsidRDefault="00327226" w:rsidP="00AC2DAF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92FD9A3" w14:textId="77777777" w:rsidR="000A26EC" w:rsidRPr="000A26EC" w:rsidRDefault="000A26EC" w:rsidP="00AC2DAF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997102B" w14:textId="77777777" w:rsidR="00CB6929" w:rsidRPr="00CB6929" w:rsidRDefault="00CB6929" w:rsidP="00524C05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B6FD473" w14:textId="68ED3E77" w:rsidR="00524C05" w:rsidRDefault="00524C05" w:rsidP="008D5DAB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8239DD" w14:textId="4EF2BCEF" w:rsidR="00B45D18" w:rsidRDefault="00B45D18" w:rsidP="008D5DAB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6FB29" w14:textId="2B1E21AC" w:rsidR="00B45D18" w:rsidRDefault="00B45D18" w:rsidP="008D5DAB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DFE8BCA" w14:textId="6945A916" w:rsidR="00B45D18" w:rsidRDefault="00B45D18" w:rsidP="008D5DAB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48FA1" w14:textId="02B6D6C7" w:rsidR="00B45D18" w:rsidRDefault="00B45D18" w:rsidP="008D5DAB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5A481D" w14:textId="237EEDC1" w:rsidR="00B45D18" w:rsidRPr="00CA40CA" w:rsidRDefault="00B45D18" w:rsidP="00B45D18">
      <w:pPr>
        <w:pStyle w:val="a7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CA40CA">
        <w:rPr>
          <w:rFonts w:ascii="Times New Roman" w:hAnsi="Times New Roman" w:cs="Times New Roman"/>
          <w:b/>
          <w:bCs/>
          <w:sz w:val="32"/>
          <w:szCs w:val="32"/>
        </w:rPr>
        <w:lastRenderedPageBreak/>
        <w:t>Sequences of FISH probes (5’-3’)</w:t>
      </w:r>
    </w:p>
    <w:p w14:paraId="2B668071" w14:textId="2F353797" w:rsidR="00B45D18" w:rsidRPr="00CA40CA" w:rsidRDefault="00B45D18" w:rsidP="00B45D18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CA40CA">
        <w:rPr>
          <w:rFonts w:ascii="Times New Roman" w:hAnsi="Times New Roman" w:cs="Times New Roman"/>
          <w:b/>
          <w:bCs/>
          <w:sz w:val="24"/>
          <w:szCs w:val="24"/>
        </w:rPr>
        <w:t>CircNR3C2 (hsa_circ_0071127) probe</w:t>
      </w:r>
    </w:p>
    <w:p w14:paraId="27A27360" w14:textId="511AF4B1" w:rsidR="00B45D18" w:rsidRPr="00CA40CA" w:rsidRDefault="00B45D18" w:rsidP="00B45D18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A40CA">
        <w:rPr>
          <w:rFonts w:ascii="Times New Roman" w:hAnsi="Times New Roman" w:cs="Times New Roman"/>
          <w:sz w:val="24"/>
          <w:szCs w:val="24"/>
        </w:rPr>
        <w:t>ATCGCT+TGATACATTTTCTGGA+ATGGTCTCCA+TCGCTTGATACATT+TTCTGGT+AGCCTTTGGTCTCCA+TCGCTTG</w:t>
      </w:r>
    </w:p>
    <w:p w14:paraId="122A1500" w14:textId="5773CA1F" w:rsidR="00B45D18" w:rsidRPr="00CA40CA" w:rsidRDefault="00B45D18" w:rsidP="00B45D18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CA40CA">
        <w:rPr>
          <w:rFonts w:ascii="Times New Roman" w:hAnsi="Times New Roman" w:cs="Times New Roman"/>
          <w:b/>
          <w:bCs/>
          <w:sz w:val="24"/>
          <w:szCs w:val="24"/>
        </w:rPr>
        <w:t>Positive control (18S rRNA) probe</w:t>
      </w:r>
    </w:p>
    <w:p w14:paraId="101DEC45" w14:textId="68A680E7" w:rsidR="00B45D18" w:rsidRPr="00CA40CA" w:rsidRDefault="00B45D18" w:rsidP="00B45D18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A40CA">
        <w:rPr>
          <w:rFonts w:ascii="Times New Roman" w:hAnsi="Times New Roman" w:cs="Times New Roman"/>
          <w:sz w:val="24"/>
          <w:szCs w:val="24"/>
        </w:rPr>
        <w:t>CTGCCTTCCTTGGATGTGGTAGCCGTTTC</w:t>
      </w:r>
    </w:p>
    <w:p w14:paraId="56AC02EC" w14:textId="7101D63B" w:rsidR="00B45D18" w:rsidRPr="00CA40CA" w:rsidRDefault="00B45D18" w:rsidP="00B45D18">
      <w:pPr>
        <w:pStyle w:val="a7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CA40CA">
        <w:rPr>
          <w:rFonts w:ascii="Times New Roman" w:hAnsi="Times New Roman" w:cs="Times New Roman"/>
          <w:b/>
          <w:bCs/>
          <w:sz w:val="24"/>
          <w:szCs w:val="24"/>
        </w:rPr>
        <w:t>Negative control probe</w:t>
      </w:r>
    </w:p>
    <w:p w14:paraId="6E848F0A" w14:textId="7E926326" w:rsidR="00B45D18" w:rsidRDefault="00B45D18" w:rsidP="00B45D18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A40CA">
        <w:rPr>
          <w:rFonts w:ascii="Times New Roman" w:hAnsi="Times New Roman" w:cs="Times New Roman"/>
          <w:sz w:val="24"/>
          <w:szCs w:val="24"/>
        </w:rPr>
        <w:t>TGCTTTGCACGGTAACGCCTGTTTT</w:t>
      </w:r>
    </w:p>
    <w:p w14:paraId="50D9345F" w14:textId="77777777" w:rsidR="00B45D18" w:rsidRPr="00B45D18" w:rsidRDefault="00B45D18" w:rsidP="00B45D18">
      <w:pPr>
        <w:pStyle w:val="a7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B45D18" w:rsidRPr="00B45D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080E59" w14:textId="77777777" w:rsidR="00207FE4" w:rsidRDefault="00207FE4" w:rsidP="008D5DAB">
      <w:pPr>
        <w:spacing w:after="0" w:line="240" w:lineRule="auto"/>
      </w:pPr>
      <w:r>
        <w:separator/>
      </w:r>
    </w:p>
  </w:endnote>
  <w:endnote w:type="continuationSeparator" w:id="0">
    <w:p w14:paraId="244F4679" w14:textId="77777777" w:rsidR="00207FE4" w:rsidRDefault="00207FE4" w:rsidP="008D5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238F35" w14:textId="77777777" w:rsidR="00207FE4" w:rsidRDefault="00207FE4" w:rsidP="008D5DAB">
      <w:pPr>
        <w:spacing w:after="0" w:line="240" w:lineRule="auto"/>
      </w:pPr>
      <w:r>
        <w:separator/>
      </w:r>
    </w:p>
  </w:footnote>
  <w:footnote w:type="continuationSeparator" w:id="0">
    <w:p w14:paraId="217E5B96" w14:textId="77777777" w:rsidR="00207FE4" w:rsidRDefault="00207FE4" w:rsidP="008D5D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A307C8"/>
    <w:multiLevelType w:val="hybridMultilevel"/>
    <w:tmpl w:val="5D584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061CB8"/>
    <w:multiLevelType w:val="hybridMultilevel"/>
    <w:tmpl w:val="1E1C61A6"/>
    <w:lvl w:ilvl="0" w:tplc="01707BE4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0AA"/>
    <w:rsid w:val="0007700D"/>
    <w:rsid w:val="000A26EC"/>
    <w:rsid w:val="00207FE4"/>
    <w:rsid w:val="002A67CF"/>
    <w:rsid w:val="00327226"/>
    <w:rsid w:val="003E7FE1"/>
    <w:rsid w:val="004A73AC"/>
    <w:rsid w:val="00524C05"/>
    <w:rsid w:val="006D6980"/>
    <w:rsid w:val="00830F22"/>
    <w:rsid w:val="008D5DAB"/>
    <w:rsid w:val="00A02FE5"/>
    <w:rsid w:val="00AC2DAF"/>
    <w:rsid w:val="00B45D18"/>
    <w:rsid w:val="00B720AA"/>
    <w:rsid w:val="00BA3C43"/>
    <w:rsid w:val="00CA40CA"/>
    <w:rsid w:val="00CB6929"/>
    <w:rsid w:val="00D9659B"/>
    <w:rsid w:val="00E7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491FAB"/>
  <w15:chartTrackingRefBased/>
  <w15:docId w15:val="{C631284F-EC6D-42E3-881D-5ACE437F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8D5DAB"/>
  </w:style>
  <w:style w:type="paragraph" w:styleId="a5">
    <w:name w:val="footer"/>
    <w:basedOn w:val="a"/>
    <w:link w:val="a6"/>
    <w:uiPriority w:val="99"/>
    <w:unhideWhenUsed/>
    <w:rsid w:val="008D5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8D5DAB"/>
  </w:style>
  <w:style w:type="paragraph" w:styleId="a7">
    <w:name w:val="List Paragraph"/>
    <w:basedOn w:val="a"/>
    <w:uiPriority w:val="34"/>
    <w:qFormat/>
    <w:rsid w:val="008D5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5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Murasame Fan</dc:creator>
  <cp:keywords/>
  <dc:description/>
  <cp:lastModifiedBy>Murasame Fan</cp:lastModifiedBy>
  <cp:revision>7</cp:revision>
  <dcterms:created xsi:type="dcterms:W3CDTF">2020-10-02T07:27:00Z</dcterms:created>
  <dcterms:modified xsi:type="dcterms:W3CDTF">2021-01-02T07:57:00Z</dcterms:modified>
</cp:coreProperties>
</file>