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665" w:rsidRDefault="00802665" w:rsidP="00D1326B">
      <w:pPr>
        <w:spacing w:line="360" w:lineRule="auto"/>
        <w:rPr>
          <w:rFonts w:ascii="Times New Roman" w:hAnsi="Times New Roman" w:cs="Times New Roman"/>
          <w:b/>
          <w:color w:val="131413"/>
          <w:kern w:val="0"/>
          <w:sz w:val="24"/>
          <w:szCs w:val="24"/>
        </w:rPr>
      </w:pPr>
      <w:r w:rsidRPr="00D11655">
        <w:rPr>
          <w:rFonts w:ascii="Times New Roman" w:hAnsi="Times New Roman" w:cs="Times New Roman"/>
          <w:b/>
          <w:color w:val="131413"/>
          <w:kern w:val="0"/>
          <w:sz w:val="24"/>
          <w:szCs w:val="24"/>
        </w:rPr>
        <w:t xml:space="preserve">Additional file </w:t>
      </w:r>
      <w:r w:rsidR="00755868">
        <w:rPr>
          <w:rFonts w:ascii="Times New Roman" w:hAnsi="Times New Roman" w:cs="Times New Roman"/>
          <w:b/>
          <w:color w:val="131413"/>
          <w:kern w:val="0"/>
          <w:sz w:val="24"/>
          <w:szCs w:val="24"/>
        </w:rPr>
        <w:t>5</w:t>
      </w:r>
    </w:p>
    <w:p w:rsidR="00F1598A" w:rsidRDefault="00F1598A" w:rsidP="00D1326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 w:hint="eastAsia"/>
          <w:b/>
          <w:sz w:val="24"/>
          <w:szCs w:val="24"/>
        </w:rPr>
        <w:t>igure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755868">
        <w:rPr>
          <w:rFonts w:ascii="Times New Roman" w:hAnsi="Times New Roman" w:cs="Times New Roman"/>
          <w:b/>
          <w:sz w:val="24"/>
          <w:szCs w:val="24"/>
        </w:rPr>
        <w:t>4</w:t>
      </w:r>
    </w:p>
    <w:p w:rsidR="00F1598A" w:rsidRDefault="00CC4ED8" w:rsidP="00D1326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245864" cy="1831848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4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5864" cy="183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E2A" w:rsidRPr="000D57AC" w:rsidRDefault="00AE69E2" w:rsidP="00D1326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FF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color w:val="131413"/>
          <w:kern w:val="0"/>
          <w:sz w:val="24"/>
          <w:szCs w:val="24"/>
        </w:rPr>
        <w:t>Fig</w:t>
      </w:r>
      <w:r w:rsidRPr="00D2654D">
        <w:rPr>
          <w:rFonts w:ascii="Times New Roman" w:hAnsi="Times New Roman" w:cs="Times New Roman" w:hint="eastAsia"/>
          <w:b/>
          <w:color w:val="131413"/>
          <w:kern w:val="0"/>
          <w:sz w:val="24"/>
          <w:szCs w:val="24"/>
        </w:rPr>
        <w:t>ure</w:t>
      </w:r>
      <w:r>
        <w:rPr>
          <w:rFonts w:ascii="Times New Roman" w:eastAsia="宋体" w:hAnsi="Times New Roman" w:cs="Times New Roman"/>
          <w:b/>
          <w:color w:val="131413"/>
          <w:kern w:val="0"/>
          <w:sz w:val="24"/>
          <w:szCs w:val="24"/>
        </w:rPr>
        <w:t xml:space="preserve"> S</w:t>
      </w:r>
      <w:r w:rsidR="000A069A">
        <w:rPr>
          <w:rFonts w:ascii="Times New Roman" w:eastAsia="宋体" w:hAnsi="Times New Roman" w:cs="Times New Roman"/>
          <w:b/>
          <w:color w:val="131413"/>
          <w:kern w:val="0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131413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131413"/>
          <w:kern w:val="0"/>
          <w:sz w:val="24"/>
          <w:szCs w:val="24"/>
        </w:rPr>
        <w:t>A.</w:t>
      </w:r>
      <w:r>
        <w:rPr>
          <w:rFonts w:ascii="Times New Roman" w:hAnsi="Times New Roman" w:cs="Times New Roman"/>
          <w:color w:val="131413"/>
          <w:kern w:val="0"/>
          <w:sz w:val="24"/>
          <w:szCs w:val="24"/>
        </w:rPr>
        <w:t xml:space="preserve"> Correlation between circEYA3 and miR-1294 expression in PDAC tissues, as determined by Pearson correlation analysis (n=104)</w:t>
      </w:r>
      <w:r w:rsidRPr="00310BDE">
        <w:rPr>
          <w:rFonts w:ascii="Times New Roman" w:hAnsi="Times New Roman" w:cs="Times New Roman"/>
          <w:color w:val="131413"/>
          <w:kern w:val="0"/>
          <w:sz w:val="24"/>
          <w:szCs w:val="24"/>
        </w:rPr>
        <w:t>.</w:t>
      </w:r>
      <w:r w:rsidR="00252054" w:rsidRPr="00310BDE">
        <w:rPr>
          <w:rFonts w:ascii="Times New Roman" w:hAnsi="Times New Roman" w:cs="Times New Roman"/>
          <w:b/>
          <w:color w:val="131413"/>
          <w:kern w:val="0"/>
          <w:sz w:val="24"/>
          <w:szCs w:val="24"/>
        </w:rPr>
        <w:t xml:space="preserve"> </w:t>
      </w:r>
      <w:bookmarkStart w:id="0" w:name="_GoBack"/>
      <w:r w:rsidR="00252054" w:rsidRPr="000D57AC">
        <w:rPr>
          <w:rFonts w:ascii="Times New Roman" w:hAnsi="Times New Roman" w:cs="Times New Roman"/>
          <w:b/>
          <w:color w:val="FF0000"/>
          <w:kern w:val="0"/>
          <w:sz w:val="24"/>
          <w:szCs w:val="24"/>
        </w:rPr>
        <w:t>B.</w:t>
      </w:r>
      <w:bookmarkEnd w:id="0"/>
      <w:r w:rsidR="00252054">
        <w:rPr>
          <w:rFonts w:ascii="Times New Roman" w:hAnsi="Times New Roman" w:cs="Times New Roman" w:hint="eastAsia"/>
          <w:color w:val="131413"/>
          <w:kern w:val="0"/>
          <w:sz w:val="24"/>
          <w:szCs w:val="24"/>
        </w:rPr>
        <w:t xml:space="preserve"> </w:t>
      </w:r>
      <w:r w:rsidR="008657B0" w:rsidRPr="000D57AC">
        <w:rPr>
          <w:rFonts w:ascii="Times New Roman" w:hAnsi="Times New Roman" w:cs="Times New Roman" w:hint="eastAsia"/>
          <w:color w:val="FF0000"/>
          <w:kern w:val="0"/>
          <w:sz w:val="24"/>
          <w:szCs w:val="24"/>
        </w:rPr>
        <w:t xml:space="preserve">The final </w:t>
      </w:r>
      <w:r w:rsidR="008657B0" w:rsidRPr="000D57AC">
        <w:rPr>
          <w:rFonts w:ascii="Times New Roman" w:hAnsi="Times New Roman" w:cs="Times New Roman"/>
          <w:color w:val="FF0000"/>
          <w:kern w:val="0"/>
          <w:sz w:val="24"/>
          <w:szCs w:val="24"/>
        </w:rPr>
        <w:t xml:space="preserve">body </w:t>
      </w:r>
      <w:r w:rsidR="008657B0" w:rsidRPr="000D57AC">
        <w:rPr>
          <w:rFonts w:ascii="Times New Roman" w:hAnsi="Times New Roman" w:cs="Times New Roman" w:hint="eastAsia"/>
          <w:color w:val="FF0000"/>
          <w:kern w:val="0"/>
          <w:sz w:val="24"/>
          <w:szCs w:val="24"/>
        </w:rPr>
        <w:t>weight</w:t>
      </w:r>
      <w:r w:rsidR="00854145" w:rsidRPr="000D57AC">
        <w:rPr>
          <w:rFonts w:ascii="Times New Roman" w:hAnsi="Times New Roman" w:cs="Times New Roman"/>
          <w:color w:val="FF0000"/>
          <w:kern w:val="0"/>
          <w:sz w:val="24"/>
          <w:szCs w:val="24"/>
        </w:rPr>
        <w:t>s were evaluated</w:t>
      </w:r>
      <w:r w:rsidR="00854145" w:rsidRPr="000D57AC">
        <w:rPr>
          <w:rFonts w:ascii="Times New Roman" w:hAnsi="Times New Roman" w:cs="Times New Roman" w:hint="eastAsia"/>
          <w:color w:val="FF0000"/>
          <w:kern w:val="0"/>
          <w:sz w:val="24"/>
          <w:szCs w:val="24"/>
        </w:rPr>
        <w:t xml:space="preserve"> </w:t>
      </w:r>
      <w:r w:rsidR="0014678D" w:rsidRPr="000D57AC">
        <w:rPr>
          <w:rFonts w:ascii="Times New Roman" w:hAnsi="Times New Roman" w:cs="Times New Roman"/>
          <w:color w:val="FF0000"/>
          <w:kern w:val="0"/>
          <w:sz w:val="24"/>
          <w:szCs w:val="24"/>
        </w:rPr>
        <w:t>in</w:t>
      </w:r>
      <w:r w:rsidR="00854145" w:rsidRPr="000D57AC">
        <w:rPr>
          <w:rFonts w:ascii="Times New Roman" w:hAnsi="Times New Roman" w:cs="Times New Roman" w:hint="eastAsia"/>
          <w:color w:val="FF0000"/>
          <w:kern w:val="0"/>
          <w:sz w:val="24"/>
          <w:szCs w:val="24"/>
        </w:rPr>
        <w:t xml:space="preserve"> three groups</w:t>
      </w:r>
      <w:r w:rsidR="00D57BDA" w:rsidRPr="000D57AC">
        <w:rPr>
          <w:rFonts w:ascii="Times New Roman" w:hAnsi="Times New Roman" w:cs="Times New Roman"/>
          <w:color w:val="FF0000"/>
          <w:kern w:val="0"/>
          <w:sz w:val="24"/>
          <w:szCs w:val="24"/>
        </w:rPr>
        <w:t>.</w:t>
      </w:r>
      <w:r w:rsidR="00DA3E2F" w:rsidRPr="000D57AC">
        <w:rPr>
          <w:rFonts w:ascii="Times New Roman" w:eastAsia="宋体" w:hAnsi="Times New Roman" w:cs="Times New Roman"/>
          <w:bCs/>
          <w:color w:val="FF0000"/>
          <w:kern w:val="0"/>
          <w:sz w:val="24"/>
          <w:szCs w:val="24"/>
        </w:rPr>
        <w:t xml:space="preserve"> </w:t>
      </w:r>
      <w:r w:rsidR="00560E2A" w:rsidRPr="000D57AC">
        <w:rPr>
          <w:rFonts w:ascii="Times New Roman" w:eastAsia="宋体" w:hAnsi="Times New Roman" w:cs="Times New Roman"/>
          <w:bCs/>
          <w:color w:val="FF0000"/>
          <w:kern w:val="0"/>
          <w:sz w:val="24"/>
          <w:szCs w:val="24"/>
        </w:rPr>
        <w:t>ns indicates no significance</w:t>
      </w:r>
      <w:r w:rsidR="00560E2A" w:rsidRPr="000D57AC">
        <w:rPr>
          <w:rFonts w:ascii="Times New Roman" w:hAnsi="Times New Roman" w:cs="Times New Roman"/>
          <w:color w:val="FF0000"/>
          <w:kern w:val="0"/>
          <w:sz w:val="24"/>
          <w:szCs w:val="24"/>
        </w:rPr>
        <w:t>.</w:t>
      </w:r>
    </w:p>
    <w:p w:rsidR="00DA3E2F" w:rsidRPr="00560E2A" w:rsidRDefault="00DA3E2F" w:rsidP="00DA3E2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131413"/>
          <w:kern w:val="0"/>
          <w:sz w:val="24"/>
          <w:szCs w:val="24"/>
        </w:rPr>
      </w:pPr>
    </w:p>
    <w:p w:rsidR="00146B3E" w:rsidRPr="00DA3E2F" w:rsidRDefault="00146B3E" w:rsidP="008657B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131413"/>
          <w:kern w:val="0"/>
          <w:sz w:val="24"/>
          <w:szCs w:val="24"/>
        </w:rPr>
      </w:pPr>
    </w:p>
    <w:sectPr w:rsidR="00146B3E" w:rsidRPr="00DA3E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665"/>
    <w:rsid w:val="00063BC7"/>
    <w:rsid w:val="000A069A"/>
    <w:rsid w:val="000D57AC"/>
    <w:rsid w:val="0014678D"/>
    <w:rsid w:val="00146B3E"/>
    <w:rsid w:val="00220900"/>
    <w:rsid w:val="00252054"/>
    <w:rsid w:val="0028593C"/>
    <w:rsid w:val="00310BDE"/>
    <w:rsid w:val="00560E2A"/>
    <w:rsid w:val="007378C6"/>
    <w:rsid w:val="00755868"/>
    <w:rsid w:val="00782100"/>
    <w:rsid w:val="00802665"/>
    <w:rsid w:val="00854145"/>
    <w:rsid w:val="008657B0"/>
    <w:rsid w:val="00AE69E2"/>
    <w:rsid w:val="00B46519"/>
    <w:rsid w:val="00B53D9C"/>
    <w:rsid w:val="00BB24F9"/>
    <w:rsid w:val="00BE45F1"/>
    <w:rsid w:val="00CB64E3"/>
    <w:rsid w:val="00CC4ED8"/>
    <w:rsid w:val="00D1326B"/>
    <w:rsid w:val="00D57BDA"/>
    <w:rsid w:val="00DA3E2F"/>
    <w:rsid w:val="00EB605B"/>
    <w:rsid w:val="00F1598A"/>
    <w:rsid w:val="00FA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C9757C-5A39-43FC-8F9E-E848A7B6B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266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2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02665"/>
    <w:rPr>
      <w:color w:val="0000FF"/>
      <w:u w:val="single"/>
    </w:rPr>
  </w:style>
  <w:style w:type="paragraph" w:customStyle="1" w:styleId="Default">
    <w:name w:val="Default"/>
    <w:rsid w:val="0080266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4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47</cp:revision>
  <dcterms:created xsi:type="dcterms:W3CDTF">2021-06-13T05:05:00Z</dcterms:created>
  <dcterms:modified xsi:type="dcterms:W3CDTF">2021-08-01T02:59:00Z</dcterms:modified>
</cp:coreProperties>
</file>