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847EC" w14:textId="6C815922" w:rsidR="00013A44" w:rsidRPr="001D7E70" w:rsidRDefault="00013A44" w:rsidP="00013A44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013A44">
        <w:rPr>
          <w:rFonts w:ascii="Times New Roman" w:hAnsi="Times New Roman"/>
          <w:b/>
          <w:bCs/>
          <w:sz w:val="24"/>
          <w:szCs w:val="24"/>
        </w:rPr>
        <w:t xml:space="preserve">Supplementary Figure legends </w:t>
      </w:r>
    </w:p>
    <w:p w14:paraId="3859F894" w14:textId="2BF9FE85" w:rsidR="00013A44" w:rsidRDefault="00013A44" w:rsidP="00013A44">
      <w:pPr>
        <w:spacing w:line="480" w:lineRule="auto"/>
        <w:rPr>
          <w:rFonts w:ascii="Times New Roman" w:hAnsi="Times New Roman"/>
        </w:rPr>
      </w:pPr>
      <w:r w:rsidRPr="00013A44">
        <w:rPr>
          <w:rFonts w:ascii="Times New Roman" w:hAnsi="Times New Roman"/>
          <w:b/>
          <w:bCs/>
        </w:rPr>
        <w:t xml:space="preserve">Supplementary Figure S1: </w:t>
      </w:r>
      <w:r w:rsidRPr="00013A44">
        <w:rPr>
          <w:rFonts w:ascii="Times New Roman" w:hAnsi="Times New Roman"/>
        </w:rPr>
        <w:t xml:space="preserve">RT-qPCR analysis </w:t>
      </w:r>
      <w:r>
        <w:rPr>
          <w:rFonts w:ascii="Times New Roman" w:hAnsi="Times New Roman"/>
        </w:rPr>
        <w:t>of t</w:t>
      </w:r>
      <w:r w:rsidRPr="00013A44">
        <w:rPr>
          <w:rFonts w:ascii="Times New Roman" w:hAnsi="Times New Roman"/>
        </w:rPr>
        <w:t>he transfection efficiency of si-circORC5 in MGC-803 and AGS cells</w:t>
      </w:r>
      <w:r>
        <w:rPr>
          <w:rFonts w:ascii="Times New Roman" w:hAnsi="Times New Roman"/>
        </w:rPr>
        <w:t xml:space="preserve">. </w:t>
      </w:r>
    </w:p>
    <w:p w14:paraId="2B27BC7B" w14:textId="374E3EF7" w:rsidR="006C7021" w:rsidRPr="006C7021" w:rsidRDefault="00013A44" w:rsidP="006C7021">
      <w:pPr>
        <w:spacing w:line="480" w:lineRule="auto"/>
        <w:rPr>
          <w:rFonts w:ascii="Times New Roman" w:hAnsi="Times New Roman"/>
        </w:rPr>
      </w:pPr>
      <w:r w:rsidRPr="00013A44">
        <w:rPr>
          <w:rFonts w:ascii="Times New Roman" w:hAnsi="Times New Roman"/>
          <w:b/>
          <w:bCs/>
        </w:rPr>
        <w:t>Supplementary Figure S</w:t>
      </w:r>
      <w:r>
        <w:rPr>
          <w:rFonts w:ascii="Times New Roman" w:hAnsi="Times New Roman"/>
          <w:b/>
          <w:bCs/>
        </w:rPr>
        <w:t>2</w:t>
      </w:r>
      <w:r w:rsidRPr="00013A44">
        <w:rPr>
          <w:rFonts w:ascii="Times New Roman" w:hAnsi="Times New Roman"/>
          <w:b/>
          <w:bCs/>
        </w:rPr>
        <w:t>:</w:t>
      </w:r>
      <w:r w:rsidR="006C7021">
        <w:rPr>
          <w:rFonts w:ascii="Times New Roman" w:hAnsi="Times New Roman"/>
        </w:rPr>
        <w:t xml:space="preserve"> </w:t>
      </w:r>
      <w:r w:rsidR="006C7021" w:rsidRPr="006C7021">
        <w:rPr>
          <w:rFonts w:ascii="Times New Roman" w:hAnsi="Times New Roman"/>
        </w:rPr>
        <w:t>The transfection efficiency of miR-30c-2-3p mimic</w:t>
      </w:r>
      <w:r w:rsidR="006C7021">
        <w:rPr>
          <w:rFonts w:ascii="Times New Roman" w:hAnsi="Times New Roman"/>
        </w:rPr>
        <w:t xml:space="preserve">s and its effects on circORC5 expression were </w:t>
      </w:r>
      <w:r w:rsidR="006C7021" w:rsidRPr="006C7021">
        <w:rPr>
          <w:rFonts w:ascii="Times New Roman" w:hAnsi="Times New Roman"/>
        </w:rPr>
        <w:t>measured by RT-qPCR in MGC-803 and AGS cells</w:t>
      </w:r>
      <w:r w:rsidR="006C7021">
        <w:rPr>
          <w:rFonts w:ascii="Times New Roman" w:hAnsi="Times New Roman"/>
        </w:rPr>
        <w:t xml:space="preserve">. </w:t>
      </w:r>
    </w:p>
    <w:p w14:paraId="2E7676DA" w14:textId="49C2AA26" w:rsidR="006C7021" w:rsidRPr="006C7021" w:rsidRDefault="006C7021" w:rsidP="006C7021">
      <w:pPr>
        <w:spacing w:line="480" w:lineRule="auto"/>
        <w:rPr>
          <w:rFonts w:ascii="Times New Roman" w:hAnsi="Times New Roman"/>
        </w:rPr>
      </w:pPr>
      <w:r w:rsidRPr="00013A44">
        <w:rPr>
          <w:rFonts w:ascii="Times New Roman" w:hAnsi="Times New Roman"/>
          <w:b/>
          <w:bCs/>
        </w:rPr>
        <w:t>Supplementary Figure S</w:t>
      </w:r>
      <w:r>
        <w:rPr>
          <w:rFonts w:ascii="Times New Roman" w:hAnsi="Times New Roman"/>
          <w:b/>
          <w:bCs/>
        </w:rPr>
        <w:t>3</w:t>
      </w:r>
      <w:r w:rsidRPr="00013A44"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r w:rsidRPr="006C7021">
        <w:rPr>
          <w:rFonts w:ascii="Times New Roman" w:hAnsi="Times New Roman"/>
        </w:rPr>
        <w:t xml:space="preserve"> Schematic representation of potential binding sites between miR-30c-2-3p and AKT1S1</w:t>
      </w:r>
      <w:r>
        <w:rPr>
          <w:rFonts w:ascii="Times New Roman" w:hAnsi="Times New Roman"/>
        </w:rPr>
        <w:t>/</w:t>
      </w:r>
      <w:r w:rsidRPr="006C7021">
        <w:rPr>
          <w:rFonts w:ascii="Times New Roman" w:hAnsi="Times New Roman"/>
        </w:rPr>
        <w:t xml:space="preserve"> EIF4B.</w:t>
      </w:r>
    </w:p>
    <w:p w14:paraId="66463FF7" w14:textId="77777777" w:rsidR="00013A44" w:rsidRPr="006C7021" w:rsidRDefault="00013A44" w:rsidP="00013A44">
      <w:pPr>
        <w:spacing w:line="480" w:lineRule="auto"/>
        <w:rPr>
          <w:rFonts w:ascii="Times New Roman" w:hAnsi="Times New Roman"/>
        </w:rPr>
      </w:pPr>
    </w:p>
    <w:p w14:paraId="5746AA5A" w14:textId="39454CE3" w:rsidR="00697B75" w:rsidRDefault="00697B75">
      <w:pPr>
        <w:rPr>
          <w:rFonts w:ascii="Times New Roman" w:hAnsi="Times New Roman"/>
        </w:rPr>
      </w:pPr>
    </w:p>
    <w:p w14:paraId="32A36AB8" w14:textId="4C06610D" w:rsidR="001D7E70" w:rsidRDefault="001D7E70">
      <w:pPr>
        <w:rPr>
          <w:rFonts w:ascii="Times New Roman" w:hAnsi="Times New Roman"/>
        </w:rPr>
      </w:pPr>
    </w:p>
    <w:p w14:paraId="2BC6031F" w14:textId="6672761B" w:rsidR="006C7021" w:rsidRDefault="006C7021">
      <w:pPr>
        <w:rPr>
          <w:rFonts w:ascii="Times New Roman" w:hAnsi="Times New Roman"/>
        </w:rPr>
      </w:pPr>
    </w:p>
    <w:p w14:paraId="5029CC57" w14:textId="6E90F9F9" w:rsidR="006C7021" w:rsidRDefault="006C7021">
      <w:pPr>
        <w:rPr>
          <w:rFonts w:ascii="Times New Roman" w:hAnsi="Times New Roman"/>
        </w:rPr>
      </w:pPr>
    </w:p>
    <w:p w14:paraId="4AD2B387" w14:textId="103E1571" w:rsidR="006C7021" w:rsidRDefault="006C7021">
      <w:pPr>
        <w:rPr>
          <w:rFonts w:ascii="Times New Roman" w:hAnsi="Times New Roman"/>
        </w:rPr>
      </w:pPr>
    </w:p>
    <w:p w14:paraId="38C949E5" w14:textId="1D24B8B9" w:rsidR="006C7021" w:rsidRDefault="006C7021">
      <w:pPr>
        <w:rPr>
          <w:rFonts w:ascii="Times New Roman" w:hAnsi="Times New Roman"/>
        </w:rPr>
      </w:pPr>
    </w:p>
    <w:p w14:paraId="24CF6594" w14:textId="4378A679" w:rsidR="006C7021" w:rsidRDefault="006C7021">
      <w:pPr>
        <w:rPr>
          <w:rFonts w:ascii="Times New Roman" w:hAnsi="Times New Roman"/>
        </w:rPr>
      </w:pPr>
    </w:p>
    <w:p w14:paraId="06974348" w14:textId="73FCD408" w:rsidR="006C7021" w:rsidRDefault="006C7021">
      <w:pPr>
        <w:rPr>
          <w:rFonts w:ascii="Times New Roman" w:hAnsi="Times New Roman"/>
        </w:rPr>
      </w:pPr>
    </w:p>
    <w:p w14:paraId="455F1D8F" w14:textId="6CFDCB17" w:rsidR="006C7021" w:rsidRDefault="006C7021">
      <w:pPr>
        <w:rPr>
          <w:rFonts w:ascii="Times New Roman" w:hAnsi="Times New Roman"/>
        </w:rPr>
      </w:pPr>
    </w:p>
    <w:p w14:paraId="5F6530E2" w14:textId="48112DEF" w:rsidR="006C7021" w:rsidRDefault="006C7021">
      <w:pPr>
        <w:rPr>
          <w:rFonts w:ascii="Times New Roman" w:hAnsi="Times New Roman"/>
        </w:rPr>
      </w:pPr>
    </w:p>
    <w:p w14:paraId="561C0FE0" w14:textId="0D99ED5A" w:rsidR="006C7021" w:rsidRDefault="006C7021">
      <w:pPr>
        <w:rPr>
          <w:rFonts w:ascii="Times New Roman" w:hAnsi="Times New Roman"/>
        </w:rPr>
      </w:pPr>
    </w:p>
    <w:p w14:paraId="65335B87" w14:textId="7E4B2EF8" w:rsidR="006C7021" w:rsidRDefault="006C7021">
      <w:pPr>
        <w:rPr>
          <w:rFonts w:ascii="Times New Roman" w:hAnsi="Times New Roman"/>
        </w:rPr>
      </w:pPr>
    </w:p>
    <w:p w14:paraId="2555D3A3" w14:textId="68A4CB49" w:rsidR="006C7021" w:rsidRDefault="006C7021">
      <w:pPr>
        <w:rPr>
          <w:rFonts w:ascii="Times New Roman" w:hAnsi="Times New Roman"/>
        </w:rPr>
      </w:pPr>
    </w:p>
    <w:p w14:paraId="15179CC5" w14:textId="45E5DE99" w:rsidR="006C7021" w:rsidRDefault="006C7021">
      <w:pPr>
        <w:rPr>
          <w:rFonts w:ascii="Times New Roman" w:hAnsi="Times New Roman"/>
        </w:rPr>
      </w:pPr>
    </w:p>
    <w:p w14:paraId="1E9973CB" w14:textId="7FFBEEE9" w:rsidR="006C7021" w:rsidRDefault="006C7021">
      <w:pPr>
        <w:rPr>
          <w:rFonts w:ascii="Times New Roman" w:hAnsi="Times New Roman"/>
        </w:rPr>
      </w:pPr>
    </w:p>
    <w:p w14:paraId="7F095B60" w14:textId="25036019" w:rsidR="006C7021" w:rsidRDefault="006C7021">
      <w:pPr>
        <w:rPr>
          <w:rFonts w:ascii="Times New Roman" w:hAnsi="Times New Roman"/>
        </w:rPr>
      </w:pPr>
    </w:p>
    <w:p w14:paraId="0D8A5A0E" w14:textId="0FAD7CB1" w:rsidR="006C7021" w:rsidRDefault="006C7021">
      <w:pPr>
        <w:rPr>
          <w:rFonts w:ascii="Times New Roman" w:hAnsi="Times New Roman"/>
        </w:rPr>
      </w:pPr>
    </w:p>
    <w:p w14:paraId="0D954F39" w14:textId="340CE4AC" w:rsidR="006C7021" w:rsidRDefault="006C7021">
      <w:pPr>
        <w:rPr>
          <w:rFonts w:ascii="Times New Roman" w:hAnsi="Times New Roman"/>
        </w:rPr>
      </w:pPr>
    </w:p>
    <w:p w14:paraId="6DAD5F57" w14:textId="2F2F8A09" w:rsidR="006C7021" w:rsidRDefault="006C7021">
      <w:pPr>
        <w:rPr>
          <w:rFonts w:ascii="Times New Roman" w:hAnsi="Times New Roman"/>
        </w:rPr>
      </w:pPr>
    </w:p>
    <w:p w14:paraId="4DCF57CE" w14:textId="26686031" w:rsidR="006C7021" w:rsidRDefault="006C7021">
      <w:pPr>
        <w:rPr>
          <w:rFonts w:ascii="Times New Roman" w:hAnsi="Times New Roman"/>
        </w:rPr>
      </w:pPr>
    </w:p>
    <w:p w14:paraId="0D3EEFED" w14:textId="42870C72" w:rsidR="006C7021" w:rsidRDefault="006C7021">
      <w:pPr>
        <w:rPr>
          <w:rFonts w:ascii="Times New Roman" w:hAnsi="Times New Roman"/>
        </w:rPr>
      </w:pPr>
    </w:p>
    <w:p w14:paraId="51F557D7" w14:textId="4C37B88F" w:rsidR="006C7021" w:rsidRDefault="006C7021">
      <w:pPr>
        <w:rPr>
          <w:rFonts w:ascii="Times New Roman" w:hAnsi="Times New Roman"/>
        </w:rPr>
      </w:pPr>
    </w:p>
    <w:p w14:paraId="10B01D8B" w14:textId="4F6A1DEF" w:rsidR="006C7021" w:rsidRDefault="006C7021">
      <w:pPr>
        <w:rPr>
          <w:rFonts w:ascii="Times New Roman" w:hAnsi="Times New Roman"/>
        </w:rPr>
      </w:pPr>
    </w:p>
    <w:p w14:paraId="350B3BC2" w14:textId="0B004477" w:rsidR="006C7021" w:rsidRDefault="006C7021">
      <w:pPr>
        <w:rPr>
          <w:rFonts w:ascii="Times New Roman" w:hAnsi="Times New Roman"/>
        </w:rPr>
      </w:pPr>
    </w:p>
    <w:p w14:paraId="244F4B8B" w14:textId="1111E3D3" w:rsidR="006C7021" w:rsidRDefault="006C7021">
      <w:pPr>
        <w:rPr>
          <w:rFonts w:ascii="Times New Roman" w:hAnsi="Times New Roman"/>
        </w:rPr>
      </w:pPr>
    </w:p>
    <w:p w14:paraId="765DBE56" w14:textId="055BDB49" w:rsidR="006C7021" w:rsidRDefault="006C7021">
      <w:pPr>
        <w:rPr>
          <w:rFonts w:ascii="Times New Roman" w:hAnsi="Times New Roman"/>
        </w:rPr>
      </w:pPr>
    </w:p>
    <w:p w14:paraId="2FF844AE" w14:textId="626F93C9" w:rsidR="006C7021" w:rsidRDefault="006C7021">
      <w:pPr>
        <w:rPr>
          <w:rFonts w:ascii="Times New Roman" w:hAnsi="Times New Roman"/>
        </w:rPr>
      </w:pPr>
    </w:p>
    <w:p w14:paraId="6D857848" w14:textId="3464626F" w:rsidR="006C7021" w:rsidRDefault="006C7021">
      <w:pPr>
        <w:rPr>
          <w:rFonts w:ascii="Times New Roman" w:hAnsi="Times New Roman"/>
        </w:rPr>
      </w:pPr>
    </w:p>
    <w:p w14:paraId="0A2114F8" w14:textId="77777777" w:rsidR="006C7021" w:rsidRDefault="006C7021">
      <w:pPr>
        <w:rPr>
          <w:rFonts w:ascii="Times New Roman" w:hAnsi="Times New Roman" w:hint="eastAsia"/>
        </w:rPr>
      </w:pPr>
    </w:p>
    <w:p w14:paraId="1C118DA1" w14:textId="1446D77B" w:rsidR="001D7E70" w:rsidRPr="003139C9" w:rsidRDefault="001D7E70" w:rsidP="003139C9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013A44">
        <w:rPr>
          <w:rFonts w:ascii="Times New Roman" w:hAnsi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/>
          <w:b/>
          <w:bCs/>
          <w:sz w:val="24"/>
          <w:szCs w:val="24"/>
        </w:rPr>
        <w:t xml:space="preserve">Tables </w:t>
      </w:r>
      <w:r w:rsidRPr="00013A4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101D032" w14:textId="5357C978" w:rsidR="00697B75" w:rsidRPr="002A785C" w:rsidRDefault="00697B75" w:rsidP="00697B75">
      <w:pPr>
        <w:pStyle w:val="a7"/>
        <w:spacing w:line="276" w:lineRule="auto"/>
        <w:ind w:firstLineChars="0" w:firstLine="0"/>
        <w:jc w:val="center"/>
        <w:rPr>
          <w:rFonts w:ascii="Times New Roman" w:eastAsiaTheme="minorEastAsia" w:hAnsi="Times New Roman"/>
          <w:bCs/>
        </w:rPr>
      </w:pPr>
      <w:r w:rsidRPr="002A785C">
        <w:rPr>
          <w:rFonts w:ascii="Times New Roman" w:eastAsiaTheme="minorEastAsia" w:hAnsi="Times New Roman"/>
          <w:b/>
        </w:rPr>
        <w:t xml:space="preserve">Table </w:t>
      </w:r>
      <w:r w:rsidR="00904042" w:rsidRPr="002A785C">
        <w:rPr>
          <w:rFonts w:ascii="Times New Roman" w:eastAsiaTheme="minorEastAsia" w:hAnsi="Times New Roman"/>
          <w:b/>
        </w:rPr>
        <w:t>S</w:t>
      </w:r>
      <w:r w:rsidRPr="002A785C">
        <w:rPr>
          <w:rFonts w:ascii="Times New Roman" w:eastAsiaTheme="minorEastAsia" w:hAnsi="Times New Roman"/>
          <w:b/>
        </w:rPr>
        <w:t>1.</w:t>
      </w:r>
      <w:r w:rsidRPr="002A785C">
        <w:rPr>
          <w:rFonts w:ascii="Times New Roman" w:eastAsiaTheme="minorEastAsia" w:hAnsi="Times New Roman"/>
          <w:bCs/>
        </w:rPr>
        <w:t xml:space="preserve"> The sequences of the primers</w:t>
      </w:r>
    </w:p>
    <w:tbl>
      <w:tblPr>
        <w:tblW w:w="7019" w:type="dxa"/>
        <w:jc w:val="center"/>
        <w:tblLayout w:type="fixed"/>
        <w:tblLook w:val="04A0" w:firstRow="1" w:lastRow="0" w:firstColumn="1" w:lastColumn="0" w:noHBand="0" w:noVBand="1"/>
      </w:tblPr>
      <w:tblGrid>
        <w:gridCol w:w="1806"/>
        <w:gridCol w:w="1224"/>
        <w:gridCol w:w="3989"/>
      </w:tblGrid>
      <w:tr w:rsidR="00697B75" w:rsidRPr="002A785C" w14:paraId="01342D3B" w14:textId="77777777" w:rsidTr="00697B75">
        <w:trPr>
          <w:trHeight w:val="369"/>
          <w:jc w:val="center"/>
        </w:trPr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</w:tcPr>
          <w:p w14:paraId="3D9CC802" w14:textId="77777777" w:rsidR="00697B75" w:rsidRPr="002A785C" w:rsidRDefault="00697B75" w:rsidP="007019BF">
            <w:pPr>
              <w:spacing w:line="276" w:lineRule="auto"/>
              <w:jc w:val="left"/>
              <w:rPr>
                <w:rFonts w:ascii="Times New Roman" w:eastAsiaTheme="minorEastAsia" w:hAnsi="Times New Roman"/>
                <w:bCs/>
                <w:szCs w:val="21"/>
              </w:rPr>
            </w:pPr>
            <w:r w:rsidRPr="002A785C">
              <w:rPr>
                <w:rFonts w:ascii="Times New Roman" w:eastAsiaTheme="minorEastAsia" w:hAnsi="Times New Roman"/>
                <w:bCs/>
                <w:szCs w:val="21"/>
              </w:rPr>
              <w:t>Gene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auto"/>
            </w:tcBorders>
          </w:tcPr>
          <w:p w14:paraId="42B1D742" w14:textId="77777777" w:rsidR="00697B75" w:rsidRPr="002A785C" w:rsidRDefault="00697B75" w:rsidP="007019BF">
            <w:pPr>
              <w:spacing w:line="276" w:lineRule="auto"/>
              <w:jc w:val="left"/>
              <w:rPr>
                <w:rFonts w:ascii="Times New Roman" w:eastAsiaTheme="minorEastAsia" w:hAnsi="Times New Roman"/>
                <w:bCs/>
                <w:szCs w:val="21"/>
              </w:rPr>
            </w:pPr>
            <w:r w:rsidRPr="002A785C">
              <w:rPr>
                <w:rFonts w:ascii="Times New Roman" w:eastAsiaTheme="minorEastAsia" w:hAnsi="Times New Roman"/>
                <w:bCs/>
                <w:szCs w:val="21"/>
              </w:rPr>
              <w:t>Primer</w:t>
            </w:r>
          </w:p>
        </w:tc>
        <w:tc>
          <w:tcPr>
            <w:tcW w:w="3989" w:type="dxa"/>
            <w:tcBorders>
              <w:top w:val="single" w:sz="4" w:space="0" w:color="auto"/>
              <w:bottom w:val="single" w:sz="4" w:space="0" w:color="auto"/>
            </w:tcBorders>
          </w:tcPr>
          <w:p w14:paraId="3B9BDECF" w14:textId="77777777" w:rsidR="00697B75" w:rsidRPr="002A785C" w:rsidRDefault="00697B75" w:rsidP="007019BF">
            <w:pPr>
              <w:spacing w:line="276" w:lineRule="auto"/>
              <w:jc w:val="left"/>
              <w:rPr>
                <w:rFonts w:ascii="Times New Roman" w:eastAsiaTheme="minorEastAsia" w:hAnsi="Times New Roman"/>
                <w:bCs/>
                <w:szCs w:val="21"/>
              </w:rPr>
            </w:pPr>
            <w:r w:rsidRPr="002A785C">
              <w:rPr>
                <w:rFonts w:ascii="Times New Roman" w:eastAsiaTheme="minorEastAsia" w:hAnsi="Times New Roman"/>
                <w:bCs/>
                <w:szCs w:val="21"/>
              </w:rPr>
              <w:t>Sequence (5'-3')</w:t>
            </w:r>
          </w:p>
        </w:tc>
      </w:tr>
      <w:tr w:rsidR="00697B75" w:rsidRPr="002A785C" w14:paraId="141CC8AC" w14:textId="77777777" w:rsidTr="00697B75">
        <w:trPr>
          <w:trHeight w:val="401"/>
          <w:jc w:val="center"/>
        </w:trPr>
        <w:tc>
          <w:tcPr>
            <w:tcW w:w="1806" w:type="dxa"/>
            <w:vMerge w:val="restart"/>
            <w:vAlign w:val="center"/>
          </w:tcPr>
          <w:p w14:paraId="49B7CFE7" w14:textId="77777777" w:rsidR="00697B75" w:rsidRPr="002A785C" w:rsidRDefault="00697B75" w:rsidP="00DA614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 w:rsidRPr="002A785C">
              <w:rPr>
                <w:rFonts w:ascii="Times New Roman" w:hAnsi="Times New Roman"/>
                <w:color w:val="000000"/>
                <w:szCs w:val="21"/>
              </w:rPr>
              <w:t>U6</w:t>
            </w:r>
          </w:p>
        </w:tc>
        <w:tc>
          <w:tcPr>
            <w:tcW w:w="1224" w:type="dxa"/>
            <w:vAlign w:val="center"/>
          </w:tcPr>
          <w:p w14:paraId="2BAFB5D9" w14:textId="77777777" w:rsidR="00697B75" w:rsidRPr="002A785C" w:rsidRDefault="00697B75" w:rsidP="00DA6146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Forward</w:t>
            </w:r>
          </w:p>
        </w:tc>
        <w:tc>
          <w:tcPr>
            <w:tcW w:w="3989" w:type="dxa"/>
          </w:tcPr>
          <w:p w14:paraId="0EE01E7A" w14:textId="275AA588" w:rsidR="00697B75" w:rsidRPr="002A785C" w:rsidRDefault="00697B75" w:rsidP="00DA6146">
            <w:pPr>
              <w:spacing w:line="276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2A785C">
              <w:rPr>
                <w:rFonts w:ascii="Times New Roman" w:hAnsi="Times New Roman"/>
                <w:szCs w:val="21"/>
              </w:rPr>
              <w:t>CGCTTCGGCAGCACATATAC</w:t>
            </w:r>
          </w:p>
        </w:tc>
      </w:tr>
      <w:tr w:rsidR="00697B75" w:rsidRPr="002A785C" w14:paraId="6D23CB7C" w14:textId="77777777" w:rsidTr="00697B75">
        <w:trPr>
          <w:trHeight w:val="369"/>
          <w:jc w:val="center"/>
        </w:trPr>
        <w:tc>
          <w:tcPr>
            <w:tcW w:w="1806" w:type="dxa"/>
            <w:vMerge/>
          </w:tcPr>
          <w:p w14:paraId="2F4B36B7" w14:textId="77777777" w:rsidR="00697B75" w:rsidRPr="002A785C" w:rsidRDefault="00697B75" w:rsidP="00DA6146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737EE837" w14:textId="77777777" w:rsidR="00697B75" w:rsidRPr="002A785C" w:rsidRDefault="00697B75" w:rsidP="00DA6146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Reverse</w:t>
            </w:r>
          </w:p>
        </w:tc>
        <w:tc>
          <w:tcPr>
            <w:tcW w:w="3989" w:type="dxa"/>
          </w:tcPr>
          <w:p w14:paraId="669F68BC" w14:textId="77777777" w:rsidR="00697B75" w:rsidRPr="002A785C" w:rsidRDefault="00697B75" w:rsidP="00DA6146">
            <w:pPr>
              <w:spacing w:line="276" w:lineRule="auto"/>
              <w:jc w:val="left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AAATATGGAACGCTTCACGA</w:t>
            </w:r>
          </w:p>
        </w:tc>
      </w:tr>
      <w:tr w:rsidR="00F55F69" w:rsidRPr="002A785C" w14:paraId="32E7AD6F" w14:textId="77777777" w:rsidTr="002B742D">
        <w:trPr>
          <w:trHeight w:val="369"/>
          <w:jc w:val="center"/>
        </w:trPr>
        <w:tc>
          <w:tcPr>
            <w:tcW w:w="1806" w:type="dxa"/>
            <w:vAlign w:val="center"/>
          </w:tcPr>
          <w:p w14:paraId="547D28D5" w14:textId="269E8297" w:rsidR="00F55F69" w:rsidRPr="002A785C" w:rsidRDefault="00F55F69" w:rsidP="00DA6146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homo GAPDH</w:t>
            </w:r>
          </w:p>
        </w:tc>
        <w:tc>
          <w:tcPr>
            <w:tcW w:w="1224" w:type="dxa"/>
            <w:vAlign w:val="center"/>
          </w:tcPr>
          <w:p w14:paraId="60944546" w14:textId="2A04A7CF" w:rsidR="00F55F69" w:rsidRPr="002A785C" w:rsidRDefault="00F55F69" w:rsidP="00DA6146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Forward</w:t>
            </w:r>
          </w:p>
        </w:tc>
        <w:tc>
          <w:tcPr>
            <w:tcW w:w="3989" w:type="dxa"/>
          </w:tcPr>
          <w:p w14:paraId="33327CBA" w14:textId="0FA67895" w:rsidR="00F55F69" w:rsidRPr="002A785C" w:rsidRDefault="00F55F69" w:rsidP="00DA6146">
            <w:pPr>
              <w:spacing w:line="276" w:lineRule="auto"/>
              <w:jc w:val="left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TCAAGAAGGTGGTGAAGCAGG</w:t>
            </w:r>
          </w:p>
        </w:tc>
      </w:tr>
      <w:tr w:rsidR="00F55F69" w:rsidRPr="002A785C" w14:paraId="608F6236" w14:textId="77777777" w:rsidTr="00697B75">
        <w:trPr>
          <w:trHeight w:val="369"/>
          <w:jc w:val="center"/>
        </w:trPr>
        <w:tc>
          <w:tcPr>
            <w:tcW w:w="1806" w:type="dxa"/>
          </w:tcPr>
          <w:p w14:paraId="7CF54832" w14:textId="77777777" w:rsidR="00F55F69" w:rsidRPr="002A785C" w:rsidRDefault="00F55F69" w:rsidP="00DA6146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68DFB44D" w14:textId="006CB171" w:rsidR="00F55F69" w:rsidRPr="002A785C" w:rsidRDefault="00F55F69" w:rsidP="00DA6146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Reverse</w:t>
            </w:r>
          </w:p>
        </w:tc>
        <w:tc>
          <w:tcPr>
            <w:tcW w:w="3989" w:type="dxa"/>
          </w:tcPr>
          <w:p w14:paraId="6914DDD7" w14:textId="64DFF033" w:rsidR="00F55F69" w:rsidRPr="002A785C" w:rsidRDefault="00F55F69" w:rsidP="00DA6146">
            <w:pPr>
              <w:spacing w:line="276" w:lineRule="auto"/>
              <w:jc w:val="left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TCAAAGGTGGAGGAGTGGGT</w:t>
            </w:r>
          </w:p>
        </w:tc>
      </w:tr>
      <w:tr w:rsidR="00DA6146" w:rsidRPr="002A785C" w14:paraId="464A0000" w14:textId="77777777" w:rsidTr="00697B75">
        <w:trPr>
          <w:trHeight w:val="369"/>
          <w:jc w:val="center"/>
        </w:trPr>
        <w:tc>
          <w:tcPr>
            <w:tcW w:w="1806" w:type="dxa"/>
          </w:tcPr>
          <w:p w14:paraId="79AAB166" w14:textId="4086C346" w:rsidR="00DA6146" w:rsidRPr="002A785C" w:rsidRDefault="00DA6146" w:rsidP="00DA6146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 xml:space="preserve">Homo </w:t>
            </w:r>
            <w:r w:rsidR="002234BC" w:rsidRPr="002A785C">
              <w:rPr>
                <w:rFonts w:ascii="Times New Roman" w:eastAsiaTheme="minorEastAsia" w:hAnsi="Times New Roman"/>
                <w:szCs w:val="21"/>
              </w:rPr>
              <w:t>m</w:t>
            </w:r>
            <w:r w:rsidRPr="002A785C">
              <w:rPr>
                <w:rFonts w:ascii="Times New Roman" w:eastAsiaTheme="minorEastAsia" w:hAnsi="Times New Roman"/>
                <w:szCs w:val="21"/>
                <w:vertAlign w:val="superscript"/>
              </w:rPr>
              <w:t>6</w:t>
            </w:r>
            <w:r w:rsidRPr="002A785C">
              <w:rPr>
                <w:rFonts w:ascii="Times New Roman" w:eastAsiaTheme="minorEastAsia" w:hAnsi="Times New Roman"/>
                <w:szCs w:val="21"/>
              </w:rPr>
              <w:t>A</w:t>
            </w:r>
          </w:p>
        </w:tc>
        <w:tc>
          <w:tcPr>
            <w:tcW w:w="1224" w:type="dxa"/>
            <w:vAlign w:val="center"/>
          </w:tcPr>
          <w:p w14:paraId="2464912A" w14:textId="3806FFE6" w:rsidR="00DA6146" w:rsidRPr="002A785C" w:rsidRDefault="00DA6146" w:rsidP="00DA6146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Forward</w:t>
            </w:r>
          </w:p>
        </w:tc>
        <w:tc>
          <w:tcPr>
            <w:tcW w:w="3989" w:type="dxa"/>
          </w:tcPr>
          <w:p w14:paraId="4121BC85" w14:textId="6C71DBBD" w:rsidR="00DA6146" w:rsidRPr="002A785C" w:rsidRDefault="00DA6146" w:rsidP="00DA6146">
            <w:pPr>
              <w:spacing w:line="276" w:lineRule="auto"/>
              <w:jc w:val="left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CTGAGCTGAACATGACCTTCC</w:t>
            </w:r>
          </w:p>
        </w:tc>
      </w:tr>
      <w:tr w:rsidR="00DA6146" w:rsidRPr="002A785C" w14:paraId="32E88D18" w14:textId="77777777" w:rsidTr="00697B75">
        <w:trPr>
          <w:trHeight w:val="369"/>
          <w:jc w:val="center"/>
        </w:trPr>
        <w:tc>
          <w:tcPr>
            <w:tcW w:w="1806" w:type="dxa"/>
          </w:tcPr>
          <w:p w14:paraId="1FEED6FE" w14:textId="77777777" w:rsidR="00DA6146" w:rsidRPr="002A785C" w:rsidRDefault="00DA6146" w:rsidP="00DA6146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28BAA3B2" w14:textId="7F93F66A" w:rsidR="00DA6146" w:rsidRPr="002A785C" w:rsidRDefault="00DA6146" w:rsidP="00DA6146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Reverse</w:t>
            </w:r>
          </w:p>
        </w:tc>
        <w:tc>
          <w:tcPr>
            <w:tcW w:w="3989" w:type="dxa"/>
          </w:tcPr>
          <w:p w14:paraId="1B2699D7" w14:textId="42433525" w:rsidR="00DA6146" w:rsidRPr="002A785C" w:rsidRDefault="00DA6146" w:rsidP="00DA6146">
            <w:pPr>
              <w:spacing w:line="276" w:lineRule="auto"/>
              <w:jc w:val="left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TGGAGCGAGTAGAGTGGATGT</w:t>
            </w:r>
          </w:p>
        </w:tc>
      </w:tr>
      <w:tr w:rsidR="00DA6146" w:rsidRPr="002A785C" w14:paraId="687AAFD7" w14:textId="77777777" w:rsidTr="002B742D">
        <w:trPr>
          <w:trHeight w:val="369"/>
          <w:jc w:val="center"/>
        </w:trPr>
        <w:tc>
          <w:tcPr>
            <w:tcW w:w="1806" w:type="dxa"/>
            <w:vAlign w:val="center"/>
          </w:tcPr>
          <w:p w14:paraId="191BF549" w14:textId="241B1444" w:rsidR="00DA6146" w:rsidRPr="002A785C" w:rsidRDefault="00DA6146" w:rsidP="00DA6146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hsa_circ</w:t>
            </w:r>
            <w:r w:rsidR="002234BC" w:rsidRPr="002A785C">
              <w:rPr>
                <w:rFonts w:ascii="Times New Roman" w:eastAsiaTheme="minorEastAsia" w:hAnsi="Times New Roman"/>
                <w:szCs w:val="21"/>
              </w:rPr>
              <w:t>ORC5</w:t>
            </w:r>
          </w:p>
        </w:tc>
        <w:tc>
          <w:tcPr>
            <w:tcW w:w="1224" w:type="dxa"/>
            <w:vAlign w:val="center"/>
          </w:tcPr>
          <w:p w14:paraId="609DAD63" w14:textId="5B0DF8A1" w:rsidR="00DA6146" w:rsidRPr="002A785C" w:rsidRDefault="00DA6146" w:rsidP="00DA6146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Forward</w:t>
            </w:r>
          </w:p>
        </w:tc>
        <w:tc>
          <w:tcPr>
            <w:tcW w:w="3989" w:type="dxa"/>
            <w:vAlign w:val="center"/>
          </w:tcPr>
          <w:p w14:paraId="1C118DD4" w14:textId="4F290E1B" w:rsidR="00DA6146" w:rsidRPr="002A785C" w:rsidRDefault="00DA6146" w:rsidP="00DA614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 w:rsidRPr="002A785C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GTTGGCCATGACGATCAGC</w:t>
            </w:r>
          </w:p>
        </w:tc>
      </w:tr>
      <w:tr w:rsidR="00DA6146" w:rsidRPr="002A785C" w14:paraId="76D66672" w14:textId="77777777" w:rsidTr="002B742D">
        <w:trPr>
          <w:trHeight w:val="369"/>
          <w:jc w:val="center"/>
        </w:trPr>
        <w:tc>
          <w:tcPr>
            <w:tcW w:w="1806" w:type="dxa"/>
            <w:vAlign w:val="center"/>
          </w:tcPr>
          <w:p w14:paraId="45B8C34A" w14:textId="77777777" w:rsidR="00DA6146" w:rsidRPr="002A785C" w:rsidRDefault="00DA6146" w:rsidP="00DA6146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5C28D535" w14:textId="42083206" w:rsidR="00DA6146" w:rsidRPr="002A785C" w:rsidRDefault="00DA6146" w:rsidP="00DA6146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Reverse</w:t>
            </w:r>
          </w:p>
        </w:tc>
        <w:tc>
          <w:tcPr>
            <w:tcW w:w="3989" w:type="dxa"/>
            <w:vAlign w:val="center"/>
          </w:tcPr>
          <w:p w14:paraId="25883E9A" w14:textId="3DDB6CF4" w:rsidR="00DA6146" w:rsidRPr="002A785C" w:rsidRDefault="00DA6146" w:rsidP="00DA614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 w:rsidRPr="002A785C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ACTCTGCTGTCCACGATACT</w:t>
            </w:r>
          </w:p>
        </w:tc>
      </w:tr>
      <w:tr w:rsidR="00904042" w:rsidRPr="002A785C" w14:paraId="5E9C9CBF" w14:textId="77777777" w:rsidTr="002B742D">
        <w:trPr>
          <w:trHeight w:val="369"/>
          <w:jc w:val="center"/>
        </w:trPr>
        <w:tc>
          <w:tcPr>
            <w:tcW w:w="1806" w:type="dxa"/>
            <w:vAlign w:val="center"/>
          </w:tcPr>
          <w:p w14:paraId="50704E88" w14:textId="4A80ED3D" w:rsidR="00904042" w:rsidRPr="002A785C" w:rsidRDefault="00904042" w:rsidP="00904042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hsa_circ_0047481</w:t>
            </w:r>
          </w:p>
        </w:tc>
        <w:tc>
          <w:tcPr>
            <w:tcW w:w="1224" w:type="dxa"/>
            <w:vAlign w:val="center"/>
          </w:tcPr>
          <w:p w14:paraId="7F81A59F" w14:textId="63B6B317" w:rsidR="00904042" w:rsidRPr="002A785C" w:rsidRDefault="00904042" w:rsidP="00904042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Forward</w:t>
            </w:r>
          </w:p>
        </w:tc>
        <w:tc>
          <w:tcPr>
            <w:tcW w:w="3989" w:type="dxa"/>
            <w:vAlign w:val="center"/>
          </w:tcPr>
          <w:p w14:paraId="2BBBCC62" w14:textId="0BBCC135" w:rsidR="00904042" w:rsidRPr="002A785C" w:rsidRDefault="00904042" w:rsidP="00904042">
            <w:pPr>
              <w:spacing w:line="276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 w:rsidRPr="002A785C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ACTCCTTGGAGCTGTTATCCTC</w:t>
            </w:r>
          </w:p>
        </w:tc>
      </w:tr>
      <w:tr w:rsidR="00904042" w:rsidRPr="002A785C" w14:paraId="62864025" w14:textId="77777777" w:rsidTr="002B742D">
        <w:trPr>
          <w:trHeight w:val="369"/>
          <w:jc w:val="center"/>
        </w:trPr>
        <w:tc>
          <w:tcPr>
            <w:tcW w:w="1806" w:type="dxa"/>
            <w:vAlign w:val="center"/>
          </w:tcPr>
          <w:p w14:paraId="393640BA" w14:textId="77777777" w:rsidR="00904042" w:rsidRPr="002A785C" w:rsidRDefault="00904042" w:rsidP="00904042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715DE447" w14:textId="73016C71" w:rsidR="00904042" w:rsidRPr="002A785C" w:rsidRDefault="00904042" w:rsidP="00904042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Reverse</w:t>
            </w:r>
          </w:p>
        </w:tc>
        <w:tc>
          <w:tcPr>
            <w:tcW w:w="3989" w:type="dxa"/>
            <w:vAlign w:val="center"/>
          </w:tcPr>
          <w:p w14:paraId="3A0B6749" w14:textId="0C943121" w:rsidR="00904042" w:rsidRPr="002A785C" w:rsidRDefault="00904042" w:rsidP="00904042">
            <w:pPr>
              <w:spacing w:line="276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 w:rsidRPr="002A785C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TCACCATGTGTCCTTGTCGA</w:t>
            </w:r>
          </w:p>
        </w:tc>
      </w:tr>
      <w:tr w:rsidR="00904042" w:rsidRPr="002A785C" w14:paraId="2D23E2A9" w14:textId="77777777" w:rsidTr="002B742D">
        <w:trPr>
          <w:trHeight w:val="369"/>
          <w:jc w:val="center"/>
        </w:trPr>
        <w:tc>
          <w:tcPr>
            <w:tcW w:w="1806" w:type="dxa"/>
            <w:vAlign w:val="center"/>
          </w:tcPr>
          <w:p w14:paraId="7C3B36F3" w14:textId="16AA0A65" w:rsidR="00904042" w:rsidRPr="002A785C" w:rsidRDefault="00904042" w:rsidP="00904042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hsa_circ_0030632</w:t>
            </w:r>
          </w:p>
        </w:tc>
        <w:tc>
          <w:tcPr>
            <w:tcW w:w="1224" w:type="dxa"/>
            <w:vAlign w:val="center"/>
          </w:tcPr>
          <w:p w14:paraId="06B8160C" w14:textId="5E9515F7" w:rsidR="00904042" w:rsidRPr="002A785C" w:rsidRDefault="00904042" w:rsidP="00904042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Forward</w:t>
            </w:r>
          </w:p>
        </w:tc>
        <w:tc>
          <w:tcPr>
            <w:tcW w:w="3989" w:type="dxa"/>
            <w:vAlign w:val="center"/>
          </w:tcPr>
          <w:p w14:paraId="5F3270F2" w14:textId="1486733E" w:rsidR="00904042" w:rsidRPr="002A785C" w:rsidRDefault="00904042" w:rsidP="00904042">
            <w:pPr>
              <w:spacing w:line="276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 w:rsidRPr="002A785C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CATTTCACAGAACTTCCCCATAA</w:t>
            </w:r>
          </w:p>
        </w:tc>
      </w:tr>
      <w:tr w:rsidR="00904042" w:rsidRPr="002A785C" w14:paraId="4C42A837" w14:textId="77777777" w:rsidTr="002B742D">
        <w:trPr>
          <w:trHeight w:val="369"/>
          <w:jc w:val="center"/>
        </w:trPr>
        <w:tc>
          <w:tcPr>
            <w:tcW w:w="1806" w:type="dxa"/>
            <w:vAlign w:val="center"/>
          </w:tcPr>
          <w:p w14:paraId="54BB32B4" w14:textId="77777777" w:rsidR="00904042" w:rsidRPr="002A785C" w:rsidRDefault="00904042" w:rsidP="00904042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2C94FDE8" w14:textId="1878938D" w:rsidR="00904042" w:rsidRPr="002A785C" w:rsidRDefault="00904042" w:rsidP="00904042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Reverse</w:t>
            </w:r>
          </w:p>
        </w:tc>
        <w:tc>
          <w:tcPr>
            <w:tcW w:w="3989" w:type="dxa"/>
            <w:vAlign w:val="center"/>
          </w:tcPr>
          <w:p w14:paraId="6ADD70F0" w14:textId="015D47E5" w:rsidR="00904042" w:rsidRPr="002A785C" w:rsidRDefault="00904042" w:rsidP="00904042">
            <w:pPr>
              <w:spacing w:line="276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 w:rsidRPr="002A785C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TTTTCCGTGAGCTTGGTTTC</w:t>
            </w:r>
          </w:p>
        </w:tc>
      </w:tr>
      <w:tr w:rsidR="00904042" w:rsidRPr="002A785C" w14:paraId="3BF58589" w14:textId="77777777" w:rsidTr="002B742D">
        <w:trPr>
          <w:trHeight w:val="369"/>
          <w:jc w:val="center"/>
        </w:trPr>
        <w:tc>
          <w:tcPr>
            <w:tcW w:w="1806" w:type="dxa"/>
            <w:vAlign w:val="center"/>
          </w:tcPr>
          <w:p w14:paraId="2D2C46CE" w14:textId="7E0EBE8C" w:rsidR="00904042" w:rsidRPr="002A785C" w:rsidRDefault="00904042" w:rsidP="00904042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homo METTL14</w:t>
            </w:r>
          </w:p>
        </w:tc>
        <w:tc>
          <w:tcPr>
            <w:tcW w:w="1224" w:type="dxa"/>
            <w:vAlign w:val="center"/>
          </w:tcPr>
          <w:p w14:paraId="16A50CC1" w14:textId="16B10D5A" w:rsidR="00904042" w:rsidRPr="002A785C" w:rsidRDefault="00904042" w:rsidP="00904042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Forward</w:t>
            </w:r>
          </w:p>
        </w:tc>
        <w:tc>
          <w:tcPr>
            <w:tcW w:w="3989" w:type="dxa"/>
            <w:vAlign w:val="center"/>
          </w:tcPr>
          <w:p w14:paraId="54E6F944" w14:textId="2159FF5A" w:rsidR="00904042" w:rsidRPr="002A785C" w:rsidRDefault="00904042" w:rsidP="00904042">
            <w:pPr>
              <w:spacing w:line="276" w:lineRule="auto"/>
              <w:jc w:val="left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GAGATTGCAGCACCTCGATC</w:t>
            </w:r>
          </w:p>
        </w:tc>
      </w:tr>
      <w:tr w:rsidR="00904042" w:rsidRPr="002A785C" w14:paraId="2B35A9B3" w14:textId="77777777" w:rsidTr="002B742D">
        <w:trPr>
          <w:trHeight w:val="369"/>
          <w:jc w:val="center"/>
        </w:trPr>
        <w:tc>
          <w:tcPr>
            <w:tcW w:w="1806" w:type="dxa"/>
            <w:vAlign w:val="center"/>
          </w:tcPr>
          <w:p w14:paraId="5510BED2" w14:textId="77777777" w:rsidR="00904042" w:rsidRPr="002A785C" w:rsidRDefault="00904042" w:rsidP="00904042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7E756743" w14:textId="14A5E861" w:rsidR="00904042" w:rsidRPr="002A785C" w:rsidRDefault="00904042" w:rsidP="00904042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Reverse</w:t>
            </w:r>
          </w:p>
        </w:tc>
        <w:tc>
          <w:tcPr>
            <w:tcW w:w="3989" w:type="dxa"/>
            <w:vAlign w:val="center"/>
          </w:tcPr>
          <w:p w14:paraId="79076188" w14:textId="3BD08C0F" w:rsidR="00904042" w:rsidRPr="002A785C" w:rsidRDefault="00904042" w:rsidP="00904042">
            <w:pPr>
              <w:spacing w:line="276" w:lineRule="auto"/>
              <w:jc w:val="left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TGCTACGCTTCACAGTTCCT</w:t>
            </w:r>
          </w:p>
        </w:tc>
      </w:tr>
      <w:tr w:rsidR="00904042" w:rsidRPr="002A785C" w14:paraId="5C5409FE" w14:textId="77777777" w:rsidTr="00697B75">
        <w:trPr>
          <w:trHeight w:val="380"/>
          <w:jc w:val="center"/>
        </w:trPr>
        <w:tc>
          <w:tcPr>
            <w:tcW w:w="1806" w:type="dxa"/>
            <w:vMerge w:val="restart"/>
            <w:vAlign w:val="center"/>
          </w:tcPr>
          <w:p w14:paraId="1142469E" w14:textId="77777777" w:rsidR="00904042" w:rsidRPr="002A785C" w:rsidRDefault="00904042" w:rsidP="00904042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hsa-miR-30c-2-3p</w:t>
            </w:r>
          </w:p>
        </w:tc>
        <w:tc>
          <w:tcPr>
            <w:tcW w:w="1224" w:type="dxa"/>
            <w:vAlign w:val="center"/>
          </w:tcPr>
          <w:p w14:paraId="369BC489" w14:textId="77777777" w:rsidR="00904042" w:rsidRPr="002A785C" w:rsidRDefault="00904042" w:rsidP="00904042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Forward</w:t>
            </w:r>
          </w:p>
        </w:tc>
        <w:tc>
          <w:tcPr>
            <w:tcW w:w="3989" w:type="dxa"/>
            <w:vAlign w:val="center"/>
          </w:tcPr>
          <w:p w14:paraId="10CF8AE6" w14:textId="1210ECB1" w:rsidR="00904042" w:rsidRPr="002A785C" w:rsidRDefault="00904042" w:rsidP="00904042">
            <w:pPr>
              <w:widowControl/>
              <w:jc w:val="left"/>
              <w:textAlignment w:val="center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TGCGCCTGGGAGAAGGCTGTTT</w:t>
            </w:r>
          </w:p>
        </w:tc>
      </w:tr>
      <w:tr w:rsidR="00904042" w:rsidRPr="002A785C" w14:paraId="2660FF33" w14:textId="77777777" w:rsidTr="00F55F69">
        <w:trPr>
          <w:trHeight w:val="380"/>
          <w:jc w:val="center"/>
        </w:trPr>
        <w:tc>
          <w:tcPr>
            <w:tcW w:w="1806" w:type="dxa"/>
            <w:vMerge/>
            <w:vAlign w:val="center"/>
          </w:tcPr>
          <w:p w14:paraId="1F103AA7" w14:textId="77777777" w:rsidR="00904042" w:rsidRPr="002A785C" w:rsidRDefault="00904042" w:rsidP="00904042">
            <w:pPr>
              <w:spacing w:line="276" w:lineRule="auto"/>
              <w:jc w:val="left"/>
              <w:rPr>
                <w:rFonts w:ascii="Times New Roman" w:eastAsiaTheme="minorEastAsia" w:hAnsi="Times New Roman"/>
                <w:sz w:val="19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4CA6E94A" w14:textId="77777777" w:rsidR="00904042" w:rsidRPr="002A785C" w:rsidRDefault="00904042" w:rsidP="00904042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Reverse</w:t>
            </w:r>
          </w:p>
        </w:tc>
        <w:tc>
          <w:tcPr>
            <w:tcW w:w="3989" w:type="dxa"/>
            <w:vAlign w:val="center"/>
          </w:tcPr>
          <w:p w14:paraId="3A50A6CE" w14:textId="771FFC0D" w:rsidR="00904042" w:rsidRPr="002A785C" w:rsidRDefault="00904042" w:rsidP="00904042">
            <w:pPr>
              <w:widowControl/>
              <w:jc w:val="left"/>
              <w:textAlignment w:val="center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CCAGTGCAGGGTCCGAGGTATT</w:t>
            </w:r>
          </w:p>
        </w:tc>
      </w:tr>
      <w:tr w:rsidR="00F622F9" w:rsidRPr="002A785C" w14:paraId="6F6A139A" w14:textId="77777777" w:rsidTr="00F55F69">
        <w:trPr>
          <w:trHeight w:val="380"/>
          <w:jc w:val="center"/>
        </w:trPr>
        <w:tc>
          <w:tcPr>
            <w:tcW w:w="1806" w:type="dxa"/>
            <w:vAlign w:val="center"/>
          </w:tcPr>
          <w:p w14:paraId="651A7AA2" w14:textId="27675C7D" w:rsidR="00F622F9" w:rsidRPr="002A785C" w:rsidRDefault="00F622F9" w:rsidP="00F622F9">
            <w:pPr>
              <w:spacing w:line="276" w:lineRule="auto"/>
              <w:jc w:val="left"/>
              <w:rPr>
                <w:rFonts w:ascii="Times New Roman" w:eastAsiaTheme="minorEastAsia" w:hAnsi="Times New Roman"/>
                <w:sz w:val="19"/>
                <w:szCs w:val="21"/>
              </w:rPr>
            </w:pPr>
            <w:r>
              <w:rPr>
                <w:rFonts w:ascii="Times New Roman" w:eastAsiaTheme="minorEastAsia" w:hAnsi="Times New Roman" w:hint="eastAsia"/>
                <w:sz w:val="19"/>
                <w:szCs w:val="21"/>
              </w:rPr>
              <w:t>O</w:t>
            </w:r>
            <w:r>
              <w:rPr>
                <w:rFonts w:ascii="Times New Roman" w:eastAsiaTheme="minorEastAsia" w:hAnsi="Times New Roman"/>
                <w:sz w:val="19"/>
                <w:szCs w:val="21"/>
              </w:rPr>
              <w:t>RC5</w:t>
            </w:r>
          </w:p>
        </w:tc>
        <w:tc>
          <w:tcPr>
            <w:tcW w:w="1224" w:type="dxa"/>
            <w:vAlign w:val="center"/>
          </w:tcPr>
          <w:p w14:paraId="43DF7FE1" w14:textId="07E1DD84" w:rsidR="00F622F9" w:rsidRPr="002A785C" w:rsidRDefault="00F622F9" w:rsidP="00F622F9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Forward</w:t>
            </w:r>
          </w:p>
        </w:tc>
        <w:tc>
          <w:tcPr>
            <w:tcW w:w="3989" w:type="dxa"/>
            <w:vAlign w:val="center"/>
          </w:tcPr>
          <w:p w14:paraId="7039AB35" w14:textId="7A174EAB" w:rsidR="00F622F9" w:rsidRPr="002A785C" w:rsidRDefault="00F622F9" w:rsidP="00F622F9">
            <w:pPr>
              <w:widowControl/>
              <w:jc w:val="left"/>
              <w:textAlignment w:val="center"/>
              <w:rPr>
                <w:rFonts w:ascii="Times New Roman" w:eastAsiaTheme="minorEastAsia" w:hAnsi="Times New Roman"/>
                <w:szCs w:val="21"/>
              </w:rPr>
            </w:pPr>
            <w:r w:rsidRPr="00F622F9">
              <w:rPr>
                <w:rFonts w:ascii="Times New Roman" w:eastAsiaTheme="minorEastAsia" w:hAnsi="Times New Roman"/>
                <w:szCs w:val="21"/>
              </w:rPr>
              <w:t>TGCTTTGAGCCGTTTGTCTTA</w:t>
            </w:r>
          </w:p>
        </w:tc>
      </w:tr>
      <w:tr w:rsidR="00F622F9" w:rsidRPr="002A785C" w14:paraId="0BA0E0D0" w14:textId="77777777" w:rsidTr="00F55F69">
        <w:trPr>
          <w:trHeight w:val="380"/>
          <w:jc w:val="center"/>
        </w:trPr>
        <w:tc>
          <w:tcPr>
            <w:tcW w:w="1806" w:type="dxa"/>
            <w:vAlign w:val="center"/>
          </w:tcPr>
          <w:p w14:paraId="537EE4D1" w14:textId="77777777" w:rsidR="00F622F9" w:rsidRPr="002A785C" w:rsidRDefault="00F622F9" w:rsidP="00F622F9">
            <w:pPr>
              <w:spacing w:line="276" w:lineRule="auto"/>
              <w:jc w:val="left"/>
              <w:rPr>
                <w:rFonts w:ascii="Times New Roman" w:eastAsiaTheme="minorEastAsia" w:hAnsi="Times New Roman"/>
                <w:sz w:val="19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461D1917" w14:textId="7EFBBD88" w:rsidR="00F622F9" w:rsidRPr="002A785C" w:rsidRDefault="00F622F9" w:rsidP="00F622F9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Reverse</w:t>
            </w:r>
          </w:p>
        </w:tc>
        <w:tc>
          <w:tcPr>
            <w:tcW w:w="3989" w:type="dxa"/>
            <w:vAlign w:val="center"/>
          </w:tcPr>
          <w:p w14:paraId="65586829" w14:textId="4DBD2E0C" w:rsidR="00F622F9" w:rsidRPr="002A785C" w:rsidRDefault="00F622F9" w:rsidP="00F622F9">
            <w:pPr>
              <w:widowControl/>
              <w:jc w:val="left"/>
              <w:textAlignment w:val="center"/>
              <w:rPr>
                <w:rFonts w:ascii="Times New Roman" w:eastAsiaTheme="minorEastAsia" w:hAnsi="Times New Roman"/>
                <w:szCs w:val="21"/>
              </w:rPr>
            </w:pPr>
            <w:r w:rsidRPr="00F622F9">
              <w:rPr>
                <w:rFonts w:ascii="Times New Roman" w:eastAsiaTheme="minorEastAsia" w:hAnsi="Times New Roman"/>
                <w:szCs w:val="21"/>
              </w:rPr>
              <w:t>TGTAGGCAGCATAGAAATCAGC</w:t>
            </w:r>
          </w:p>
        </w:tc>
      </w:tr>
      <w:tr w:rsidR="00F622F9" w:rsidRPr="002A785C" w14:paraId="67008E3D" w14:textId="77777777" w:rsidTr="00F55F69">
        <w:trPr>
          <w:trHeight w:val="380"/>
          <w:jc w:val="center"/>
        </w:trPr>
        <w:tc>
          <w:tcPr>
            <w:tcW w:w="1806" w:type="dxa"/>
            <w:vAlign w:val="center"/>
          </w:tcPr>
          <w:p w14:paraId="25214F6A" w14:textId="6E6F377D" w:rsidR="00F622F9" w:rsidRPr="002A785C" w:rsidRDefault="00F622F9" w:rsidP="00F622F9">
            <w:pPr>
              <w:spacing w:line="276" w:lineRule="auto"/>
              <w:jc w:val="left"/>
              <w:rPr>
                <w:rFonts w:ascii="Times New Roman" w:eastAsiaTheme="minorEastAsia" w:hAnsi="Times New Roman"/>
                <w:sz w:val="19"/>
                <w:szCs w:val="21"/>
              </w:rPr>
            </w:pPr>
            <w:r w:rsidRPr="002A785C">
              <w:rPr>
                <w:rFonts w:ascii="Times New Roman" w:eastAsiaTheme="minorEastAsia" w:hAnsi="Times New Roman"/>
                <w:sz w:val="19"/>
                <w:szCs w:val="21"/>
              </w:rPr>
              <w:t>EIF4B</w:t>
            </w:r>
          </w:p>
        </w:tc>
        <w:tc>
          <w:tcPr>
            <w:tcW w:w="1224" w:type="dxa"/>
            <w:vAlign w:val="center"/>
          </w:tcPr>
          <w:p w14:paraId="09F059C5" w14:textId="581DD8AF" w:rsidR="00F622F9" w:rsidRPr="002A785C" w:rsidRDefault="00F622F9" w:rsidP="00F622F9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Forward</w:t>
            </w:r>
          </w:p>
        </w:tc>
        <w:tc>
          <w:tcPr>
            <w:tcW w:w="3989" w:type="dxa"/>
            <w:vAlign w:val="center"/>
          </w:tcPr>
          <w:p w14:paraId="64B0A03F" w14:textId="15EE5FC4" w:rsidR="00F622F9" w:rsidRPr="002A785C" w:rsidRDefault="00F622F9" w:rsidP="00F622F9">
            <w:pPr>
              <w:widowControl/>
              <w:jc w:val="left"/>
              <w:textAlignment w:val="center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AAGGCCAAACTGGGAACTCTA</w:t>
            </w:r>
          </w:p>
        </w:tc>
      </w:tr>
      <w:tr w:rsidR="00F622F9" w:rsidRPr="002A785C" w14:paraId="4CAB0B9A" w14:textId="77777777" w:rsidTr="00F55F69">
        <w:trPr>
          <w:trHeight w:val="380"/>
          <w:jc w:val="center"/>
        </w:trPr>
        <w:tc>
          <w:tcPr>
            <w:tcW w:w="1806" w:type="dxa"/>
            <w:vAlign w:val="center"/>
          </w:tcPr>
          <w:p w14:paraId="1B5DB5F2" w14:textId="77777777" w:rsidR="00F622F9" w:rsidRPr="002A785C" w:rsidRDefault="00F622F9" w:rsidP="00F622F9">
            <w:pPr>
              <w:spacing w:line="276" w:lineRule="auto"/>
              <w:jc w:val="left"/>
              <w:rPr>
                <w:rFonts w:ascii="Times New Roman" w:eastAsiaTheme="minorEastAsia" w:hAnsi="Times New Roman"/>
                <w:sz w:val="19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7519BB16" w14:textId="0C0E8F03" w:rsidR="00F622F9" w:rsidRPr="002A785C" w:rsidRDefault="00F622F9" w:rsidP="00F622F9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Reverse</w:t>
            </w:r>
          </w:p>
        </w:tc>
        <w:tc>
          <w:tcPr>
            <w:tcW w:w="3989" w:type="dxa"/>
            <w:vAlign w:val="center"/>
          </w:tcPr>
          <w:p w14:paraId="772B2157" w14:textId="37CD62B5" w:rsidR="00F622F9" w:rsidRPr="002A785C" w:rsidRDefault="00F622F9" w:rsidP="00F622F9">
            <w:pPr>
              <w:widowControl/>
              <w:jc w:val="left"/>
              <w:textAlignment w:val="center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CCCTCATTTTCATCTTCACCA</w:t>
            </w:r>
          </w:p>
        </w:tc>
      </w:tr>
      <w:tr w:rsidR="00F622F9" w:rsidRPr="002A785C" w14:paraId="5A4E55BA" w14:textId="77777777" w:rsidTr="00F55F69">
        <w:trPr>
          <w:trHeight w:val="380"/>
          <w:jc w:val="center"/>
        </w:trPr>
        <w:tc>
          <w:tcPr>
            <w:tcW w:w="1806" w:type="dxa"/>
            <w:vAlign w:val="center"/>
          </w:tcPr>
          <w:p w14:paraId="599F15D2" w14:textId="501FC0F4" w:rsidR="00F622F9" w:rsidRPr="002A785C" w:rsidRDefault="00F622F9" w:rsidP="00F622F9">
            <w:pPr>
              <w:spacing w:line="276" w:lineRule="auto"/>
              <w:jc w:val="left"/>
              <w:rPr>
                <w:rFonts w:ascii="Times New Roman" w:eastAsiaTheme="minorEastAsia" w:hAnsi="Times New Roman"/>
                <w:sz w:val="19"/>
                <w:szCs w:val="21"/>
              </w:rPr>
            </w:pPr>
            <w:r w:rsidRPr="002A785C">
              <w:rPr>
                <w:rFonts w:ascii="Times New Roman" w:eastAsiaTheme="minorEastAsia" w:hAnsi="Times New Roman"/>
                <w:sz w:val="19"/>
                <w:szCs w:val="21"/>
              </w:rPr>
              <w:t>AKT1S1</w:t>
            </w:r>
          </w:p>
        </w:tc>
        <w:tc>
          <w:tcPr>
            <w:tcW w:w="1224" w:type="dxa"/>
            <w:vAlign w:val="center"/>
          </w:tcPr>
          <w:p w14:paraId="4714FED1" w14:textId="5452B311" w:rsidR="00F622F9" w:rsidRPr="002A785C" w:rsidRDefault="00F622F9" w:rsidP="00F622F9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Forward</w:t>
            </w:r>
          </w:p>
        </w:tc>
        <w:tc>
          <w:tcPr>
            <w:tcW w:w="3989" w:type="dxa"/>
            <w:vAlign w:val="center"/>
          </w:tcPr>
          <w:p w14:paraId="0B80767D" w14:textId="2258745C" w:rsidR="00F622F9" w:rsidRPr="002A785C" w:rsidRDefault="00F622F9" w:rsidP="00F622F9">
            <w:pPr>
              <w:widowControl/>
              <w:jc w:val="left"/>
              <w:textAlignment w:val="center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CACACAGCAGTACGCCAAGT</w:t>
            </w:r>
          </w:p>
        </w:tc>
      </w:tr>
      <w:tr w:rsidR="00F622F9" w:rsidRPr="002A785C" w14:paraId="1C579BB4" w14:textId="77777777" w:rsidTr="00697B75">
        <w:trPr>
          <w:trHeight w:val="380"/>
          <w:jc w:val="center"/>
        </w:trPr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14:paraId="4164D341" w14:textId="77777777" w:rsidR="00F622F9" w:rsidRPr="002A785C" w:rsidRDefault="00F622F9" w:rsidP="00F622F9">
            <w:pPr>
              <w:spacing w:line="276" w:lineRule="auto"/>
              <w:jc w:val="left"/>
              <w:rPr>
                <w:rFonts w:ascii="Times New Roman" w:eastAsiaTheme="minorEastAsia" w:hAnsi="Times New Roman"/>
                <w:sz w:val="19"/>
                <w:szCs w:val="21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54093D41" w14:textId="03AC8419" w:rsidR="00F622F9" w:rsidRPr="002A785C" w:rsidRDefault="00F622F9" w:rsidP="00F622F9">
            <w:pPr>
              <w:spacing w:line="276" w:lineRule="auto"/>
              <w:jc w:val="left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Reverse</w:t>
            </w:r>
          </w:p>
        </w:tc>
        <w:tc>
          <w:tcPr>
            <w:tcW w:w="3989" w:type="dxa"/>
            <w:tcBorders>
              <w:bottom w:val="single" w:sz="4" w:space="0" w:color="auto"/>
            </w:tcBorders>
            <w:vAlign w:val="center"/>
          </w:tcPr>
          <w:p w14:paraId="017FBBE3" w14:textId="3162896B" w:rsidR="00F622F9" w:rsidRPr="002A785C" w:rsidRDefault="00F622F9" w:rsidP="00F622F9">
            <w:pPr>
              <w:widowControl/>
              <w:jc w:val="left"/>
              <w:textAlignment w:val="center"/>
              <w:rPr>
                <w:rFonts w:ascii="Times New Roman" w:eastAsiaTheme="minorEastAsia" w:hAnsi="Times New Roman"/>
                <w:szCs w:val="21"/>
              </w:rPr>
            </w:pPr>
            <w:r w:rsidRPr="002A785C">
              <w:rPr>
                <w:rFonts w:ascii="Times New Roman" w:eastAsiaTheme="minorEastAsia" w:hAnsi="Times New Roman"/>
                <w:szCs w:val="21"/>
              </w:rPr>
              <w:t>GGAAGTCGCTGGTGTTAAGC</w:t>
            </w:r>
          </w:p>
        </w:tc>
      </w:tr>
    </w:tbl>
    <w:p w14:paraId="57C71632" w14:textId="7CC53570" w:rsidR="007019BF" w:rsidRDefault="007019BF" w:rsidP="007019BF">
      <w:pPr>
        <w:spacing w:line="480" w:lineRule="auto"/>
        <w:rPr>
          <w:rFonts w:ascii="Times New Roman" w:hAnsi="Times New Roman"/>
        </w:rPr>
      </w:pPr>
    </w:p>
    <w:p w14:paraId="34A00CE3" w14:textId="7B1B3C66" w:rsidR="003139C9" w:rsidRDefault="003139C9" w:rsidP="007019BF">
      <w:pPr>
        <w:spacing w:line="480" w:lineRule="auto"/>
        <w:rPr>
          <w:rFonts w:ascii="Times New Roman" w:hAnsi="Times New Roman"/>
        </w:rPr>
      </w:pPr>
    </w:p>
    <w:p w14:paraId="5EE91063" w14:textId="322E1D00" w:rsidR="003139C9" w:rsidRDefault="003139C9" w:rsidP="007019BF">
      <w:pPr>
        <w:spacing w:line="480" w:lineRule="auto"/>
        <w:rPr>
          <w:rFonts w:ascii="Times New Roman" w:hAnsi="Times New Roman"/>
        </w:rPr>
      </w:pPr>
    </w:p>
    <w:p w14:paraId="2E1B579A" w14:textId="69FC772D" w:rsidR="006C7021" w:rsidRDefault="006C7021" w:rsidP="007019BF">
      <w:pPr>
        <w:spacing w:line="480" w:lineRule="auto"/>
        <w:rPr>
          <w:rFonts w:ascii="Times New Roman" w:hAnsi="Times New Roman"/>
        </w:rPr>
      </w:pPr>
    </w:p>
    <w:p w14:paraId="1574D716" w14:textId="3E6C2363" w:rsidR="006C7021" w:rsidRDefault="006C7021" w:rsidP="007019BF">
      <w:pPr>
        <w:spacing w:line="480" w:lineRule="auto"/>
        <w:rPr>
          <w:rFonts w:ascii="Times New Roman" w:hAnsi="Times New Roman"/>
        </w:rPr>
      </w:pPr>
    </w:p>
    <w:p w14:paraId="55964FE0" w14:textId="02832616" w:rsidR="006C7021" w:rsidRDefault="006C7021" w:rsidP="007019BF">
      <w:pPr>
        <w:spacing w:line="480" w:lineRule="auto"/>
        <w:rPr>
          <w:rFonts w:ascii="Times New Roman" w:hAnsi="Times New Roman"/>
        </w:rPr>
      </w:pPr>
    </w:p>
    <w:p w14:paraId="7C58C812" w14:textId="75004F94" w:rsidR="006C7021" w:rsidRDefault="006C7021" w:rsidP="007019BF">
      <w:pPr>
        <w:spacing w:line="480" w:lineRule="auto"/>
        <w:rPr>
          <w:rFonts w:ascii="Times New Roman" w:hAnsi="Times New Roman"/>
        </w:rPr>
      </w:pPr>
    </w:p>
    <w:p w14:paraId="27F9C70B" w14:textId="3455C897" w:rsidR="006C7021" w:rsidRDefault="006C7021" w:rsidP="007019BF">
      <w:pPr>
        <w:spacing w:line="480" w:lineRule="auto"/>
        <w:rPr>
          <w:rFonts w:ascii="Times New Roman" w:hAnsi="Times New Roman"/>
        </w:rPr>
      </w:pPr>
    </w:p>
    <w:p w14:paraId="59FD094B" w14:textId="5B5A642D" w:rsidR="006C7021" w:rsidRDefault="006C7021" w:rsidP="007019BF">
      <w:pPr>
        <w:spacing w:line="480" w:lineRule="auto"/>
        <w:rPr>
          <w:rFonts w:ascii="Times New Roman" w:hAnsi="Times New Roman"/>
        </w:rPr>
      </w:pPr>
    </w:p>
    <w:p w14:paraId="35C1FBB3" w14:textId="6DE1C456" w:rsidR="006C7021" w:rsidRDefault="006C7021" w:rsidP="007019BF">
      <w:pPr>
        <w:spacing w:line="480" w:lineRule="auto"/>
        <w:rPr>
          <w:rFonts w:ascii="Times New Roman" w:hAnsi="Times New Roman"/>
        </w:rPr>
      </w:pPr>
    </w:p>
    <w:p w14:paraId="09360DEF" w14:textId="79C13282" w:rsidR="006C7021" w:rsidRDefault="006C7021" w:rsidP="007019BF">
      <w:pPr>
        <w:spacing w:line="480" w:lineRule="auto"/>
        <w:rPr>
          <w:rFonts w:ascii="Times New Roman" w:hAnsi="Times New Roman"/>
        </w:rPr>
      </w:pPr>
    </w:p>
    <w:p w14:paraId="03BB9745" w14:textId="4EA6F73A" w:rsidR="006C7021" w:rsidRDefault="006C7021" w:rsidP="007019BF">
      <w:pPr>
        <w:spacing w:line="480" w:lineRule="auto"/>
        <w:rPr>
          <w:rFonts w:ascii="Times New Roman" w:hAnsi="Times New Roman"/>
        </w:rPr>
      </w:pPr>
    </w:p>
    <w:p w14:paraId="766738A5" w14:textId="77777777" w:rsidR="006C7021" w:rsidRDefault="006C7021" w:rsidP="007019BF">
      <w:pPr>
        <w:spacing w:line="480" w:lineRule="auto"/>
        <w:rPr>
          <w:rFonts w:ascii="Times New Roman" w:hAnsi="Times New Roman" w:hint="eastAsia"/>
        </w:rPr>
      </w:pPr>
    </w:p>
    <w:p w14:paraId="15EAD48C" w14:textId="77777777" w:rsidR="003139C9" w:rsidRPr="002A785C" w:rsidRDefault="003139C9" w:rsidP="007019BF">
      <w:pPr>
        <w:spacing w:line="480" w:lineRule="auto"/>
        <w:rPr>
          <w:rFonts w:ascii="Times New Roman" w:hAnsi="Times New Roman"/>
        </w:rPr>
      </w:pPr>
    </w:p>
    <w:p w14:paraId="0BAB5170" w14:textId="2F657A72" w:rsidR="007019BF" w:rsidRPr="002A785C" w:rsidRDefault="007019BF" w:rsidP="007019BF">
      <w:pPr>
        <w:jc w:val="center"/>
        <w:rPr>
          <w:rFonts w:ascii="Times New Roman" w:hAnsi="Times New Roman"/>
          <w:szCs w:val="21"/>
        </w:rPr>
      </w:pPr>
      <w:r w:rsidRPr="002A785C">
        <w:rPr>
          <w:rFonts w:ascii="Times New Roman" w:hAnsi="Times New Roman"/>
          <w:b/>
          <w:bCs/>
          <w:szCs w:val="21"/>
        </w:rPr>
        <w:t>Table S2</w:t>
      </w:r>
      <w:r w:rsidRPr="002A785C">
        <w:rPr>
          <w:rFonts w:ascii="Times New Roman" w:hAnsi="Times New Roman"/>
          <w:szCs w:val="21"/>
        </w:rPr>
        <w:t xml:space="preserve"> The correlation of METTL14 expression with clinicopathologic </w:t>
      </w:r>
    </w:p>
    <w:p w14:paraId="465FDDED" w14:textId="77777777" w:rsidR="007019BF" w:rsidRPr="002A785C" w:rsidRDefault="007019BF" w:rsidP="007019BF">
      <w:pPr>
        <w:jc w:val="center"/>
        <w:rPr>
          <w:rFonts w:ascii="Times New Roman" w:hAnsi="Times New Roman"/>
          <w:szCs w:val="21"/>
        </w:rPr>
      </w:pPr>
      <w:r w:rsidRPr="002A785C">
        <w:rPr>
          <w:rFonts w:ascii="Times New Roman" w:hAnsi="Times New Roman"/>
          <w:szCs w:val="21"/>
        </w:rPr>
        <w:t>characteristics of GC patients</w:t>
      </w:r>
    </w:p>
    <w:tbl>
      <w:tblPr>
        <w:tblpPr w:leftFromText="180" w:rightFromText="180" w:vertAnchor="text" w:horzAnchor="margin" w:tblpXSpec="center" w:tblpY="2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0"/>
        <w:gridCol w:w="1080"/>
        <w:gridCol w:w="1260"/>
        <w:gridCol w:w="1260"/>
        <w:gridCol w:w="1034"/>
      </w:tblGrid>
      <w:tr w:rsidR="007019BF" w:rsidRPr="002A785C" w14:paraId="754C562D" w14:textId="77777777" w:rsidTr="00F214A2">
        <w:tc>
          <w:tcPr>
            <w:tcW w:w="271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19554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Variables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A9541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Cases</w:t>
            </w:r>
          </w:p>
          <w:p w14:paraId="5B1C9B01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(n)</w:t>
            </w:r>
          </w:p>
        </w:tc>
        <w:tc>
          <w:tcPr>
            <w:tcW w:w="25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35EA2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METTL14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274EC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i/>
                <w:szCs w:val="21"/>
              </w:rPr>
              <w:t>P</w:t>
            </w:r>
            <w:r w:rsidRPr="002A785C">
              <w:rPr>
                <w:rFonts w:ascii="Times New Roman" w:hAnsi="Times New Roman"/>
                <w:szCs w:val="21"/>
              </w:rPr>
              <w:t xml:space="preserve"> value</w:t>
            </w:r>
          </w:p>
        </w:tc>
      </w:tr>
      <w:tr w:rsidR="007019BF" w:rsidRPr="002A785C" w14:paraId="2E06E100" w14:textId="77777777" w:rsidTr="00F214A2">
        <w:tc>
          <w:tcPr>
            <w:tcW w:w="27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2F164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33250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E0E9D" w14:textId="77777777" w:rsidR="007019BF" w:rsidRPr="002A785C" w:rsidRDefault="007019BF" w:rsidP="00F214A2">
            <w:pPr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 xml:space="preserve">   High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37813" w14:textId="77777777" w:rsidR="007019BF" w:rsidRPr="002A785C" w:rsidRDefault="007019BF" w:rsidP="00F214A2">
            <w:pPr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 xml:space="preserve">   Low</w:t>
            </w:r>
          </w:p>
        </w:tc>
        <w:tc>
          <w:tcPr>
            <w:tcW w:w="10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23EFA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7019BF" w:rsidRPr="002A785C" w14:paraId="2070B7D9" w14:textId="77777777" w:rsidTr="00F214A2">
        <w:tc>
          <w:tcPr>
            <w:tcW w:w="2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58F29138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6CB9F179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3471B0E2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189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089BA6BF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103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56589C4A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7019BF" w:rsidRPr="002A785C" w14:paraId="162D11E1" w14:textId="77777777" w:rsidTr="00F214A2"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49C811" w14:textId="77777777" w:rsidR="007019BF" w:rsidRPr="002A785C" w:rsidRDefault="007019BF" w:rsidP="00F214A2">
            <w:pPr>
              <w:rPr>
                <w:rFonts w:ascii="Times New Roman" w:hAnsi="Times New Roman"/>
                <w:i/>
                <w:szCs w:val="21"/>
              </w:rPr>
            </w:pPr>
            <w:bookmarkStart w:id="0" w:name="OLE_LINK2" w:colFirst="0" w:colLast="0"/>
            <w:r w:rsidRPr="002A785C">
              <w:rPr>
                <w:rFonts w:ascii="Times New Roman" w:hAnsi="Times New Roman"/>
                <w:i/>
                <w:szCs w:val="21"/>
              </w:rPr>
              <w:t>Age (years)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CEB8C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53C9D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33C76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34438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7019BF" w:rsidRPr="002A785C" w14:paraId="117DFCFD" w14:textId="77777777" w:rsidTr="00F214A2"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3B031" w14:textId="77777777" w:rsidR="007019BF" w:rsidRPr="002A785C" w:rsidRDefault="007019BF" w:rsidP="00F214A2">
            <w:pPr>
              <w:ind w:firstLineChars="300" w:firstLine="630"/>
              <w:rPr>
                <w:rFonts w:ascii="Times New Roman" w:hAnsi="Times New Roman"/>
                <w:szCs w:val="21"/>
              </w:rPr>
            </w:pPr>
            <w:bookmarkStart w:id="1" w:name="OLE_LINK4"/>
            <w:r w:rsidRPr="002A785C">
              <w:rPr>
                <w:rFonts w:ascii="Times New Roman" w:hAnsi="Times New Roman"/>
                <w:szCs w:val="21"/>
              </w:rPr>
              <w:t>≥60</w:t>
            </w:r>
            <w:bookmarkEnd w:id="1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B1E45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197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50813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122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36D90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75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EEAAF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7019BF" w:rsidRPr="002A785C" w14:paraId="2E2E8D3F" w14:textId="77777777" w:rsidTr="00F214A2"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F3F57" w14:textId="77777777" w:rsidR="007019BF" w:rsidRPr="002A785C" w:rsidRDefault="007019BF" w:rsidP="00F214A2">
            <w:pPr>
              <w:ind w:firstLineChars="300" w:firstLine="630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 xml:space="preserve">&lt;60  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DC6BF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E5492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4F2DF3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28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26CA3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0.191</w:t>
            </w:r>
          </w:p>
        </w:tc>
      </w:tr>
      <w:tr w:rsidR="007019BF" w:rsidRPr="002A785C" w14:paraId="628B8C86" w14:textId="77777777" w:rsidTr="00F214A2"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ED703E" w14:textId="77777777" w:rsidR="007019BF" w:rsidRPr="002A785C" w:rsidRDefault="007019BF" w:rsidP="00F214A2">
            <w:pPr>
              <w:rPr>
                <w:rFonts w:ascii="Times New Roman" w:hAnsi="Times New Roman"/>
                <w:i/>
                <w:szCs w:val="21"/>
              </w:rPr>
            </w:pPr>
            <w:r w:rsidRPr="002A785C">
              <w:rPr>
                <w:rFonts w:ascii="Times New Roman" w:hAnsi="Times New Roman"/>
                <w:i/>
                <w:szCs w:val="21"/>
              </w:rPr>
              <w:t>Gender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7E9DF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3C057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6A983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1F39C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7019BF" w:rsidRPr="002A785C" w14:paraId="7EA674BD" w14:textId="77777777" w:rsidTr="00F214A2"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9ADD41" w14:textId="77777777" w:rsidR="007019BF" w:rsidRPr="002A785C" w:rsidRDefault="007019BF" w:rsidP="00F214A2">
            <w:pPr>
              <w:ind w:firstLineChars="250" w:firstLine="525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6C1A8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187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028F8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119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06AE4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68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17A87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7019BF" w:rsidRPr="002A785C" w14:paraId="1E413C0B" w14:textId="77777777" w:rsidTr="00F214A2"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D985D9" w14:textId="77777777" w:rsidR="007019BF" w:rsidRPr="002A785C" w:rsidRDefault="007019BF" w:rsidP="00F214A2">
            <w:pPr>
              <w:ind w:firstLineChars="250" w:firstLine="525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 xml:space="preserve">Female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0B42A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105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CA366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54883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35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B95DD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0.702</w:t>
            </w:r>
          </w:p>
        </w:tc>
      </w:tr>
      <w:tr w:rsidR="007019BF" w:rsidRPr="002A785C" w14:paraId="666A46FE" w14:textId="77777777" w:rsidTr="00F214A2"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A9361B" w14:textId="77777777" w:rsidR="007019BF" w:rsidRPr="002A785C" w:rsidRDefault="007019BF" w:rsidP="00F214A2">
            <w:pPr>
              <w:rPr>
                <w:rFonts w:ascii="Times New Roman" w:hAnsi="Times New Roman"/>
                <w:i/>
                <w:szCs w:val="21"/>
              </w:rPr>
            </w:pPr>
            <w:r w:rsidRPr="002A785C">
              <w:rPr>
                <w:rFonts w:ascii="Times New Roman" w:hAnsi="Times New Roman"/>
                <w:i/>
                <w:szCs w:val="21"/>
              </w:rPr>
              <w:t>Pathological stage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D87EB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4219A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A0BFA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A598D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7019BF" w:rsidRPr="002A785C" w14:paraId="38C30732" w14:textId="77777777" w:rsidTr="00F214A2"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327723" w14:textId="77777777" w:rsidR="007019BF" w:rsidRPr="002A785C" w:rsidRDefault="007019BF" w:rsidP="00F214A2">
            <w:pPr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 xml:space="preserve">      </w:t>
            </w:r>
            <w:bookmarkStart w:id="2" w:name="OLE_LINK1"/>
            <w:r w:rsidRPr="002A785C">
              <w:rPr>
                <w:rFonts w:ascii="宋体" w:hAnsi="宋体" w:cs="宋体" w:hint="eastAsia"/>
                <w:szCs w:val="21"/>
              </w:rPr>
              <w:t>Ⅰ</w:t>
            </w:r>
            <w:r w:rsidRPr="002A785C">
              <w:rPr>
                <w:rFonts w:ascii="Times New Roman" w:hAnsi="Times New Roman"/>
                <w:szCs w:val="21"/>
              </w:rPr>
              <w:t>/</w:t>
            </w:r>
            <w:r w:rsidRPr="002A785C">
              <w:rPr>
                <w:rFonts w:ascii="宋体" w:hAnsi="宋体" w:cs="宋体" w:hint="eastAsia"/>
                <w:szCs w:val="21"/>
              </w:rPr>
              <w:t>Ⅱ</w:t>
            </w:r>
            <w:bookmarkEnd w:id="2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12CAB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139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B6362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0501C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46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E3424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7019BF" w:rsidRPr="002A785C" w14:paraId="3A3BEE67" w14:textId="77777777" w:rsidTr="00F214A2"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7D2E6" w14:textId="77777777" w:rsidR="007019BF" w:rsidRPr="002A785C" w:rsidRDefault="007019BF" w:rsidP="00F214A2">
            <w:pPr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 xml:space="preserve">      </w:t>
            </w:r>
            <w:bookmarkStart w:id="3" w:name="OLE_LINK5"/>
            <w:r w:rsidRPr="002A785C">
              <w:rPr>
                <w:rFonts w:ascii="宋体" w:hAnsi="宋体" w:cs="宋体" w:hint="eastAsia"/>
                <w:szCs w:val="21"/>
              </w:rPr>
              <w:t>Ⅲ</w:t>
            </w:r>
            <w:r w:rsidRPr="002A785C">
              <w:rPr>
                <w:rFonts w:ascii="Times New Roman" w:hAnsi="Times New Roman"/>
                <w:szCs w:val="21"/>
              </w:rPr>
              <w:t>/</w:t>
            </w:r>
            <w:r w:rsidRPr="002A785C">
              <w:rPr>
                <w:rFonts w:ascii="宋体" w:hAnsi="宋体" w:cs="宋体" w:hint="eastAsia"/>
                <w:szCs w:val="21"/>
              </w:rPr>
              <w:t>Ⅳ</w:t>
            </w:r>
            <w:bookmarkEnd w:id="3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281D8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153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C0F76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A1374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57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9576D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0.465</w:t>
            </w:r>
          </w:p>
        </w:tc>
      </w:tr>
      <w:tr w:rsidR="007019BF" w:rsidRPr="002A785C" w14:paraId="6BA35A3A" w14:textId="77777777" w:rsidTr="00F214A2"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35BE5C" w14:textId="77777777" w:rsidR="007019BF" w:rsidRPr="002A785C" w:rsidRDefault="007019BF" w:rsidP="00F214A2">
            <w:pPr>
              <w:rPr>
                <w:rFonts w:ascii="Times New Roman" w:hAnsi="Times New Roman"/>
                <w:szCs w:val="21"/>
              </w:rPr>
            </w:pPr>
            <w:bookmarkStart w:id="4" w:name="OLE_LINK3" w:colFirst="0" w:colLast="0"/>
            <w:r w:rsidRPr="002A785C">
              <w:rPr>
                <w:rFonts w:ascii="Times New Roman" w:hAnsi="Times New Roman"/>
                <w:i/>
                <w:szCs w:val="21"/>
              </w:rPr>
              <w:t>T stage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49A34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C7B01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7C575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EE926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7019BF" w:rsidRPr="002A785C" w14:paraId="78B81B77" w14:textId="77777777" w:rsidTr="00F214A2">
        <w:trPr>
          <w:trHeight w:val="302"/>
        </w:trPr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C953FC" w14:textId="77777777" w:rsidR="007019BF" w:rsidRPr="002A785C" w:rsidRDefault="007019BF" w:rsidP="00F214A2">
            <w:pPr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 xml:space="preserve">      T1/T2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7E08F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EAB16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63C5D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24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69FAA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7019BF" w:rsidRPr="002A785C" w14:paraId="788C2E98" w14:textId="77777777" w:rsidTr="00F214A2"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0294D9" w14:textId="77777777" w:rsidR="007019BF" w:rsidRPr="002A785C" w:rsidRDefault="007019BF" w:rsidP="00F214A2">
            <w:pPr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 xml:space="preserve">      T3/T4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522F8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218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B71A4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139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3697C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79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289C5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0.577</w:t>
            </w:r>
          </w:p>
        </w:tc>
      </w:tr>
      <w:bookmarkEnd w:id="4"/>
      <w:tr w:rsidR="007019BF" w:rsidRPr="002A785C" w14:paraId="0966DA26" w14:textId="77777777" w:rsidTr="00F214A2"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E469DE" w14:textId="77777777" w:rsidR="007019BF" w:rsidRPr="002A785C" w:rsidRDefault="007019BF" w:rsidP="00F214A2">
            <w:pPr>
              <w:rPr>
                <w:rFonts w:ascii="Times New Roman" w:hAnsi="Times New Roman"/>
                <w:i/>
                <w:szCs w:val="21"/>
              </w:rPr>
            </w:pPr>
            <w:r w:rsidRPr="002A785C">
              <w:rPr>
                <w:rFonts w:ascii="Times New Roman" w:hAnsi="Times New Roman"/>
                <w:i/>
                <w:szCs w:val="21"/>
              </w:rPr>
              <w:t xml:space="preserve">N stage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E2BD0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38CF3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31D91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234F9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7019BF" w:rsidRPr="002A785C" w14:paraId="2F92C22B" w14:textId="77777777" w:rsidTr="00F214A2"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CBA54B" w14:textId="77777777" w:rsidR="007019BF" w:rsidRPr="002A785C" w:rsidRDefault="007019BF" w:rsidP="00F214A2">
            <w:pPr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 xml:space="preserve">     Negative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0FEA5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5D5F5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E05EC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30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61A7B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7019BF" w:rsidRPr="002A785C" w14:paraId="0AFCF1FF" w14:textId="77777777" w:rsidTr="00F214A2"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2FAB3D" w14:textId="77777777" w:rsidR="007019BF" w:rsidRPr="002A785C" w:rsidRDefault="007019BF" w:rsidP="00F214A2">
            <w:pPr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 xml:space="preserve">     Positive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8FECE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193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3EECB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120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C9FF0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73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08AE2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0.244</w:t>
            </w:r>
          </w:p>
        </w:tc>
      </w:tr>
      <w:tr w:rsidR="007019BF" w:rsidRPr="002A785C" w14:paraId="4AD21270" w14:textId="77777777" w:rsidTr="00F214A2"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DC7AB6" w14:textId="77777777" w:rsidR="007019BF" w:rsidRPr="002A785C" w:rsidRDefault="007019BF" w:rsidP="00F214A2">
            <w:pPr>
              <w:rPr>
                <w:rFonts w:ascii="Times New Roman" w:hAnsi="Times New Roman"/>
                <w:i/>
                <w:szCs w:val="21"/>
              </w:rPr>
            </w:pPr>
            <w:bookmarkStart w:id="5" w:name="OLE_LINK8"/>
            <w:r w:rsidRPr="002A785C">
              <w:rPr>
                <w:rFonts w:ascii="Times New Roman" w:hAnsi="Times New Roman"/>
                <w:i/>
                <w:szCs w:val="21"/>
              </w:rPr>
              <w:t xml:space="preserve">M </w:t>
            </w:r>
            <w:bookmarkEnd w:id="5"/>
            <w:r w:rsidRPr="002A785C">
              <w:rPr>
                <w:rFonts w:ascii="Times New Roman" w:hAnsi="Times New Roman"/>
                <w:i/>
                <w:szCs w:val="21"/>
              </w:rPr>
              <w:t xml:space="preserve">stage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C5F00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55666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040E6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69A16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7019BF" w:rsidRPr="002A785C" w14:paraId="30D3B121" w14:textId="77777777" w:rsidTr="00F214A2"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1A215C" w14:textId="77777777" w:rsidR="007019BF" w:rsidRPr="002A785C" w:rsidRDefault="007019BF" w:rsidP="00F214A2">
            <w:pPr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 xml:space="preserve">     Negative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EBBFD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263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E8C3D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171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6C3E5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92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609D3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7019BF" w:rsidRPr="002A785C" w14:paraId="008D1012" w14:textId="77777777" w:rsidTr="00F214A2">
        <w:tc>
          <w:tcPr>
            <w:tcW w:w="27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43F11C9" w14:textId="77777777" w:rsidR="007019BF" w:rsidRPr="002A785C" w:rsidRDefault="007019BF" w:rsidP="00F214A2">
            <w:pPr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 xml:space="preserve">     Positive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29A1AD8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D04AD9B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784E4AF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11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045CB17" w14:textId="77777777" w:rsidR="007019BF" w:rsidRPr="002A785C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2A785C">
              <w:rPr>
                <w:rFonts w:ascii="Times New Roman" w:hAnsi="Times New Roman"/>
                <w:szCs w:val="21"/>
              </w:rPr>
              <w:t>0.838</w:t>
            </w:r>
          </w:p>
        </w:tc>
      </w:tr>
      <w:bookmarkEnd w:id="0"/>
    </w:tbl>
    <w:p w14:paraId="3EAE266E" w14:textId="77777777" w:rsidR="007019BF" w:rsidRPr="002A785C" w:rsidRDefault="007019BF" w:rsidP="007019BF">
      <w:pPr>
        <w:rPr>
          <w:rFonts w:ascii="Times New Roman" w:hAnsi="Times New Roman"/>
          <w:sz w:val="24"/>
        </w:rPr>
      </w:pPr>
    </w:p>
    <w:p w14:paraId="3A052407" w14:textId="77777777" w:rsidR="007019BF" w:rsidRPr="002A785C" w:rsidRDefault="007019BF" w:rsidP="007019BF">
      <w:pPr>
        <w:rPr>
          <w:rFonts w:ascii="Times New Roman" w:hAnsi="Times New Roman"/>
          <w:sz w:val="24"/>
        </w:rPr>
      </w:pPr>
    </w:p>
    <w:p w14:paraId="7243EC38" w14:textId="77777777" w:rsidR="007019BF" w:rsidRPr="002A785C" w:rsidRDefault="007019BF" w:rsidP="007019BF">
      <w:pPr>
        <w:rPr>
          <w:rFonts w:ascii="Times New Roman" w:hAnsi="Times New Roman"/>
          <w:sz w:val="24"/>
        </w:rPr>
      </w:pPr>
    </w:p>
    <w:p w14:paraId="32CA0BB8" w14:textId="77777777" w:rsidR="007019BF" w:rsidRDefault="007019BF" w:rsidP="007019BF">
      <w:pPr>
        <w:rPr>
          <w:sz w:val="24"/>
        </w:rPr>
      </w:pPr>
    </w:p>
    <w:p w14:paraId="54BEF0CB" w14:textId="181A0D36" w:rsidR="007019BF" w:rsidRDefault="007019BF" w:rsidP="007019BF">
      <w:pPr>
        <w:rPr>
          <w:sz w:val="24"/>
        </w:rPr>
      </w:pPr>
    </w:p>
    <w:p w14:paraId="3A79825F" w14:textId="77777777" w:rsidR="006C7021" w:rsidRDefault="006C7021" w:rsidP="007019BF">
      <w:pPr>
        <w:rPr>
          <w:sz w:val="24"/>
        </w:rPr>
      </w:pPr>
      <w:bookmarkStart w:id="6" w:name="_GoBack"/>
      <w:bookmarkEnd w:id="6"/>
    </w:p>
    <w:p w14:paraId="3C287536" w14:textId="77777777" w:rsidR="007019BF" w:rsidRDefault="007019BF" w:rsidP="007019BF">
      <w:pPr>
        <w:rPr>
          <w:sz w:val="24"/>
        </w:rPr>
      </w:pPr>
    </w:p>
    <w:p w14:paraId="77256DCF" w14:textId="77777777" w:rsidR="007019BF" w:rsidRPr="00A52956" w:rsidRDefault="007019BF" w:rsidP="007019BF">
      <w:pPr>
        <w:rPr>
          <w:rFonts w:ascii="Times New Roman" w:hAnsi="Times New Roman"/>
          <w:sz w:val="24"/>
        </w:rPr>
      </w:pPr>
    </w:p>
    <w:p w14:paraId="71F28C31" w14:textId="77777777" w:rsidR="007019BF" w:rsidRPr="00A52956" w:rsidRDefault="007019BF" w:rsidP="007019BF">
      <w:pPr>
        <w:rPr>
          <w:rFonts w:ascii="Times New Roman" w:hAnsi="Times New Roman"/>
          <w:sz w:val="24"/>
        </w:rPr>
      </w:pPr>
    </w:p>
    <w:p w14:paraId="00F92685" w14:textId="77777777" w:rsidR="007019BF" w:rsidRPr="00A52956" w:rsidRDefault="007019BF" w:rsidP="007019BF">
      <w:pPr>
        <w:rPr>
          <w:rFonts w:ascii="Times New Roman" w:hAnsi="Times New Roman"/>
          <w:sz w:val="24"/>
        </w:rPr>
      </w:pPr>
    </w:p>
    <w:p w14:paraId="71477363" w14:textId="58A77B77" w:rsidR="007019BF" w:rsidRPr="00A52956" w:rsidRDefault="007019BF" w:rsidP="007019BF">
      <w:pPr>
        <w:jc w:val="center"/>
        <w:rPr>
          <w:rFonts w:ascii="Times New Roman" w:hAnsi="Times New Roman"/>
          <w:b/>
        </w:rPr>
      </w:pPr>
      <w:r w:rsidRPr="00A52956">
        <w:rPr>
          <w:rFonts w:ascii="Times New Roman" w:hAnsi="Times New Roman"/>
          <w:b/>
        </w:rPr>
        <w:t xml:space="preserve">Table S3 </w:t>
      </w:r>
      <w:r w:rsidRPr="00A52956">
        <w:rPr>
          <w:rFonts w:ascii="Times New Roman" w:hAnsi="Times New Roman"/>
        </w:rPr>
        <w:t xml:space="preserve">Cox regression analysis of </w:t>
      </w:r>
      <w:r w:rsidRPr="00A52956">
        <w:rPr>
          <w:rFonts w:ascii="Times New Roman" w:hAnsi="Times New Roman"/>
          <w:szCs w:val="21"/>
        </w:rPr>
        <w:t>METTL14</w:t>
      </w:r>
      <w:r w:rsidRPr="00A52956">
        <w:rPr>
          <w:rFonts w:ascii="Times New Roman" w:hAnsi="Times New Roman"/>
        </w:rPr>
        <w:t xml:space="preserve"> expression as survival predictor </w:t>
      </w:r>
    </w:p>
    <w:tbl>
      <w:tblPr>
        <w:tblW w:w="9740" w:type="dxa"/>
        <w:tblInd w:w="-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82"/>
        <w:gridCol w:w="2316"/>
        <w:gridCol w:w="943"/>
        <w:gridCol w:w="814"/>
        <w:gridCol w:w="2335"/>
        <w:gridCol w:w="1050"/>
      </w:tblGrid>
      <w:tr w:rsidR="007019BF" w:rsidRPr="00A52956" w14:paraId="48A652AC" w14:textId="77777777" w:rsidTr="00F214A2">
        <w:trPr>
          <w:trHeight w:val="302"/>
        </w:trPr>
        <w:tc>
          <w:tcPr>
            <w:tcW w:w="2282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</w:tcPr>
          <w:p w14:paraId="5D228A36" w14:textId="77777777" w:rsidR="007019BF" w:rsidRPr="00A52956" w:rsidRDefault="007019BF" w:rsidP="00F214A2">
            <w:pPr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 xml:space="preserve">  Variables</w:t>
            </w:r>
          </w:p>
        </w:tc>
        <w:tc>
          <w:tcPr>
            <w:tcW w:w="32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1D188E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bookmarkStart w:id="7" w:name="OLE_LINK12"/>
            <w:r w:rsidRPr="00A52956">
              <w:rPr>
                <w:rFonts w:ascii="Times New Roman" w:eastAsia="AdvOTc9c0ed35 . B" w:hAnsi="Times New Roman"/>
                <w:color w:val="000000"/>
                <w:szCs w:val="21"/>
              </w:rPr>
              <w:t>Univariate</w:t>
            </w:r>
            <w:r w:rsidRPr="00A52956"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 w:rsidRPr="00A52956">
              <w:rPr>
                <w:rFonts w:ascii="Times New Roman" w:eastAsia="AdvOTc9c0ed35 . B" w:hAnsi="Times New Roman"/>
                <w:color w:val="000000"/>
                <w:szCs w:val="21"/>
              </w:rPr>
              <w:t>Cox regression analysis</w:t>
            </w:r>
            <w:bookmarkEnd w:id="7"/>
          </w:p>
        </w:tc>
        <w:tc>
          <w:tcPr>
            <w:tcW w:w="81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443B862" w14:textId="77777777" w:rsidR="007019BF" w:rsidRPr="00A52956" w:rsidRDefault="007019BF" w:rsidP="00F214A2">
            <w:pPr>
              <w:rPr>
                <w:rFonts w:ascii="Times New Roman" w:hAnsi="Times New Roman"/>
              </w:rPr>
            </w:pPr>
          </w:p>
        </w:tc>
        <w:tc>
          <w:tcPr>
            <w:tcW w:w="3385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</w:tcPr>
          <w:p w14:paraId="5505554D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eastAsia="AdvOTc9c0ed35 . B" w:hAnsi="Times New Roman"/>
                <w:color w:val="000000"/>
                <w:szCs w:val="21"/>
              </w:rPr>
              <w:t>Multivariate</w:t>
            </w:r>
            <w:r w:rsidRPr="00A52956"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 w:rsidRPr="00A52956">
              <w:rPr>
                <w:rFonts w:ascii="Times New Roman" w:eastAsia="AdvOTc9c0ed35 . B" w:hAnsi="Times New Roman"/>
                <w:color w:val="000000"/>
                <w:szCs w:val="21"/>
              </w:rPr>
              <w:t>Cox regression analysis</w:t>
            </w:r>
          </w:p>
        </w:tc>
      </w:tr>
      <w:tr w:rsidR="007019BF" w:rsidRPr="00A52956" w14:paraId="16DD3565" w14:textId="77777777" w:rsidTr="00F214A2">
        <w:trPr>
          <w:trHeight w:val="300"/>
        </w:trPr>
        <w:tc>
          <w:tcPr>
            <w:tcW w:w="2282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FBE794F" w14:textId="77777777" w:rsidR="007019BF" w:rsidRPr="00A52956" w:rsidRDefault="007019BF" w:rsidP="00F214A2">
            <w:pPr>
              <w:rPr>
                <w:rFonts w:ascii="Times New Roman" w:hAnsi="Times New Roman"/>
              </w:rPr>
            </w:pPr>
            <w:bookmarkStart w:id="8" w:name="OLE_LINK11" w:colFirst="1" w:colLast="2"/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940A9F6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A52956">
              <w:rPr>
                <w:rFonts w:ascii="Times New Roman" w:eastAsia="AdvOTc9c0ed35 . B" w:hAnsi="Times New Roman"/>
                <w:color w:val="000000"/>
                <w:szCs w:val="21"/>
              </w:rPr>
              <w:t>RR (95% CI)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0C5092E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  <w:szCs w:val="21"/>
              </w:rPr>
            </w:pPr>
            <w:r w:rsidRPr="00A52956">
              <w:rPr>
                <w:rFonts w:ascii="Times New Roman" w:hAnsi="Times New Roman"/>
                <w:i/>
                <w:iCs/>
                <w:szCs w:val="21"/>
              </w:rPr>
              <w:t>P</w:t>
            </w:r>
            <w:r w:rsidRPr="00A52956">
              <w:rPr>
                <w:rFonts w:ascii="Times New Roman" w:hAnsi="Times New Roman"/>
                <w:szCs w:val="21"/>
              </w:rPr>
              <w:t xml:space="preserve"> value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1FDCFC7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5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118C343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eastAsia="AdvOTc9c0ed35 . B" w:hAnsi="Times New Roman"/>
                <w:color w:val="000000"/>
                <w:szCs w:val="21"/>
              </w:rPr>
              <w:t>RR (95% CI)</w:t>
            </w:r>
          </w:p>
        </w:tc>
        <w:tc>
          <w:tcPr>
            <w:tcW w:w="105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E07A8A2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  <w:i/>
                <w:iCs/>
                <w:szCs w:val="21"/>
              </w:rPr>
              <w:t>P</w:t>
            </w:r>
            <w:r w:rsidRPr="00A52956">
              <w:rPr>
                <w:rFonts w:ascii="Times New Roman" w:hAnsi="Times New Roman"/>
                <w:szCs w:val="21"/>
              </w:rPr>
              <w:t xml:space="preserve"> value</w:t>
            </w:r>
          </w:p>
        </w:tc>
      </w:tr>
      <w:tr w:rsidR="007019BF" w:rsidRPr="00A52956" w14:paraId="5B944149" w14:textId="77777777" w:rsidTr="00F214A2">
        <w:trPr>
          <w:trHeight w:val="323"/>
        </w:trPr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561A17" w14:textId="77777777" w:rsidR="007019BF" w:rsidRPr="00A52956" w:rsidRDefault="007019BF" w:rsidP="00F214A2">
            <w:pPr>
              <w:rPr>
                <w:rFonts w:ascii="Times New Roman" w:hAnsi="Times New Roman"/>
                <w:i/>
                <w:szCs w:val="21"/>
              </w:rPr>
            </w:pPr>
            <w:bookmarkStart w:id="9" w:name="OLE_LINK14" w:colFirst="1" w:colLast="2"/>
            <w:bookmarkEnd w:id="8"/>
            <w:r w:rsidRPr="00A52956">
              <w:rPr>
                <w:rFonts w:ascii="Times New Roman" w:hAnsi="Times New Roman"/>
                <w:i/>
                <w:szCs w:val="21"/>
              </w:rPr>
              <w:t xml:space="preserve">Age (years) </w:t>
            </w:r>
          </w:p>
        </w:tc>
        <w:tc>
          <w:tcPr>
            <w:tcW w:w="23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533B93F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569E60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2067F58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505531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E12D50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</w:tr>
      <w:bookmarkEnd w:id="9"/>
      <w:tr w:rsidR="007019BF" w:rsidRPr="00A52956" w14:paraId="0BA9DAAC" w14:textId="77777777" w:rsidTr="00F214A2"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9964A9" w14:textId="77777777" w:rsidR="007019BF" w:rsidRPr="00A52956" w:rsidRDefault="007019BF" w:rsidP="00F214A2">
            <w:pPr>
              <w:rPr>
                <w:rFonts w:ascii="Times New Roman" w:hAnsi="Times New Roman"/>
                <w:szCs w:val="21"/>
              </w:rPr>
            </w:pPr>
            <w:r w:rsidRPr="00A52956">
              <w:rPr>
                <w:rFonts w:ascii="Times New Roman" w:hAnsi="Times New Roman"/>
                <w:szCs w:val="21"/>
              </w:rPr>
              <w:t xml:space="preserve">&lt;60 vs. ≥60 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B78AC0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1.757 (1.111 to 2.779)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52BC0C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0.016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04D91A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096B86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1.801 (1.134 to 2.860)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6ECC8B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0.013</w:t>
            </w:r>
          </w:p>
        </w:tc>
      </w:tr>
      <w:tr w:rsidR="007019BF" w:rsidRPr="00A52956" w14:paraId="10A791B3" w14:textId="77777777" w:rsidTr="00F214A2"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36BAB9" w14:textId="77777777" w:rsidR="007019BF" w:rsidRPr="00A52956" w:rsidRDefault="007019BF" w:rsidP="00F214A2">
            <w:pPr>
              <w:rPr>
                <w:rFonts w:ascii="Times New Roman" w:hAnsi="Times New Roman"/>
                <w:i/>
                <w:szCs w:val="21"/>
              </w:rPr>
            </w:pPr>
            <w:r w:rsidRPr="00A52956">
              <w:rPr>
                <w:rFonts w:ascii="Times New Roman" w:hAnsi="Times New Roman"/>
                <w:i/>
                <w:szCs w:val="21"/>
              </w:rPr>
              <w:t>Gender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A6148F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6FAB7B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127F5A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AC6839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274C51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</w:tr>
      <w:tr w:rsidR="007019BF" w:rsidRPr="00A52956" w14:paraId="58CC82C0" w14:textId="77777777" w:rsidTr="00F214A2"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8D4471" w14:textId="77777777" w:rsidR="007019BF" w:rsidRPr="00A52956" w:rsidRDefault="007019BF" w:rsidP="00F214A2">
            <w:pPr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Male vs. Female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7504F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  <w:szCs w:val="21"/>
              </w:rPr>
              <w:t>1.257 (0.820 to 1.928)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20B573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0.293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DDD2F2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F26368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NA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DC7049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NA</w:t>
            </w:r>
          </w:p>
        </w:tc>
      </w:tr>
      <w:tr w:rsidR="007019BF" w:rsidRPr="00A52956" w14:paraId="6B9AAC61" w14:textId="77777777" w:rsidTr="00F214A2"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C0DE9C" w14:textId="77777777" w:rsidR="007019BF" w:rsidRPr="00A52956" w:rsidRDefault="007019BF" w:rsidP="00F214A2">
            <w:pPr>
              <w:jc w:val="left"/>
              <w:rPr>
                <w:rFonts w:ascii="Times New Roman" w:hAnsi="Times New Roman"/>
                <w:szCs w:val="21"/>
              </w:rPr>
            </w:pPr>
            <w:r w:rsidRPr="00A52956">
              <w:rPr>
                <w:rFonts w:ascii="Times New Roman" w:hAnsi="Times New Roman"/>
                <w:i/>
                <w:iCs/>
                <w:szCs w:val="21"/>
              </w:rPr>
              <w:t>Pathological stage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28DEDC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FA961B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5D7122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CA11C5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18AC67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</w:tr>
      <w:tr w:rsidR="007019BF" w:rsidRPr="00A52956" w14:paraId="5BF9FD29" w14:textId="77777777" w:rsidTr="00F214A2"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D3F196" w14:textId="77777777" w:rsidR="007019BF" w:rsidRPr="00A52956" w:rsidRDefault="007019BF" w:rsidP="00F214A2">
            <w:pPr>
              <w:rPr>
                <w:rFonts w:ascii="Times New Roman" w:hAnsi="Times New Roman"/>
                <w:szCs w:val="21"/>
              </w:rPr>
            </w:pPr>
            <w:r w:rsidRPr="00A52956">
              <w:rPr>
                <w:rFonts w:ascii="宋体" w:hAnsi="宋体" w:cs="宋体" w:hint="eastAsia"/>
                <w:szCs w:val="21"/>
              </w:rPr>
              <w:t>Ⅲ</w:t>
            </w:r>
            <w:r w:rsidRPr="00A52956">
              <w:rPr>
                <w:rFonts w:ascii="Times New Roman" w:hAnsi="Times New Roman"/>
                <w:szCs w:val="21"/>
              </w:rPr>
              <w:t>/</w:t>
            </w:r>
            <w:r w:rsidRPr="00A52956">
              <w:rPr>
                <w:rFonts w:ascii="宋体" w:hAnsi="宋体" w:cs="宋体" w:hint="eastAsia"/>
                <w:szCs w:val="21"/>
              </w:rPr>
              <w:t>Ⅳ</w:t>
            </w:r>
            <w:r w:rsidRPr="00A52956">
              <w:rPr>
                <w:rFonts w:ascii="Times New Roman" w:hAnsi="Times New Roman"/>
                <w:szCs w:val="21"/>
              </w:rPr>
              <w:t xml:space="preserve"> vs.</w:t>
            </w:r>
            <w:r w:rsidRPr="00A52956">
              <w:rPr>
                <w:rFonts w:ascii="宋体" w:hAnsi="宋体" w:cs="宋体" w:hint="eastAsia"/>
                <w:szCs w:val="21"/>
              </w:rPr>
              <w:t>Ⅰ</w:t>
            </w:r>
            <w:r w:rsidRPr="00A52956">
              <w:rPr>
                <w:rFonts w:ascii="Times New Roman" w:hAnsi="Times New Roman"/>
                <w:szCs w:val="21"/>
              </w:rPr>
              <w:t>/</w:t>
            </w:r>
            <w:r w:rsidRPr="00A52956">
              <w:rPr>
                <w:rFonts w:ascii="宋体" w:hAnsi="宋体" w:cs="宋体" w:hint="eastAsia"/>
                <w:szCs w:val="21"/>
              </w:rPr>
              <w:t>Ⅱ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E7D426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1.852 (1.212 to 2.381)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C26250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0.004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426CDA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6E693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1.690 (1.061 to 2.690)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D86726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0.027</w:t>
            </w:r>
          </w:p>
        </w:tc>
      </w:tr>
      <w:tr w:rsidR="007019BF" w:rsidRPr="00A52956" w14:paraId="408B988F" w14:textId="77777777" w:rsidTr="00F214A2"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71FE84" w14:textId="77777777" w:rsidR="007019BF" w:rsidRPr="00A52956" w:rsidRDefault="007019BF" w:rsidP="00F214A2">
            <w:pPr>
              <w:rPr>
                <w:rFonts w:ascii="Times New Roman" w:hAnsi="Times New Roman"/>
                <w:i/>
                <w:szCs w:val="21"/>
              </w:rPr>
            </w:pPr>
            <w:r w:rsidRPr="00A52956">
              <w:rPr>
                <w:rFonts w:ascii="Times New Roman" w:hAnsi="Times New Roman"/>
                <w:i/>
                <w:szCs w:val="21"/>
              </w:rPr>
              <w:t xml:space="preserve">T stage 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3DC1A7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3B0A3E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04DFEA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EE35B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35019C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</w:tr>
      <w:tr w:rsidR="007019BF" w:rsidRPr="00A52956" w14:paraId="10807D14" w14:textId="77777777" w:rsidTr="00F214A2"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688C73" w14:textId="77777777" w:rsidR="007019BF" w:rsidRPr="00A52956" w:rsidRDefault="007019BF" w:rsidP="00F214A2">
            <w:pPr>
              <w:rPr>
                <w:rFonts w:ascii="Times New Roman" w:hAnsi="Times New Roman"/>
                <w:szCs w:val="21"/>
              </w:rPr>
            </w:pPr>
            <w:r w:rsidRPr="00A52956">
              <w:rPr>
                <w:rFonts w:ascii="Times New Roman" w:hAnsi="Times New Roman"/>
                <w:szCs w:val="21"/>
              </w:rPr>
              <w:t>T3+T4 vs. T1+T2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E10433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1.755 (1.037 to 2.973)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6AEBFF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0.036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EC7CD0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7D15F9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1.427 (0.802 to 2.540)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C0C634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0.227</w:t>
            </w:r>
          </w:p>
        </w:tc>
      </w:tr>
      <w:tr w:rsidR="007019BF" w:rsidRPr="00A52956" w14:paraId="7591B4F7" w14:textId="77777777" w:rsidTr="00F214A2"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4B26FB" w14:textId="77777777" w:rsidR="007019BF" w:rsidRPr="00A52956" w:rsidRDefault="007019BF" w:rsidP="00F214A2">
            <w:pPr>
              <w:rPr>
                <w:rFonts w:ascii="Times New Roman" w:hAnsi="Times New Roman"/>
                <w:szCs w:val="21"/>
              </w:rPr>
            </w:pPr>
            <w:r w:rsidRPr="00A52956">
              <w:rPr>
                <w:rFonts w:ascii="Times New Roman" w:hAnsi="Times New Roman"/>
                <w:i/>
                <w:szCs w:val="21"/>
              </w:rPr>
              <w:t xml:space="preserve">N staging 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23464C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4CA6A8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A234BB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CD982B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535FDF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</w:tr>
      <w:tr w:rsidR="007019BF" w:rsidRPr="00A52956" w14:paraId="0693DCB9" w14:textId="77777777" w:rsidTr="00F214A2"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D86874" w14:textId="77777777" w:rsidR="007019BF" w:rsidRPr="00A52956" w:rsidRDefault="007019BF" w:rsidP="00F214A2">
            <w:pPr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 xml:space="preserve">Positive vs. Negative 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2C2CBE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1.457 (0.929 to 2.284)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BD3F94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0.101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3CE056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773FB3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NA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D384A1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NA</w:t>
            </w:r>
          </w:p>
        </w:tc>
      </w:tr>
      <w:tr w:rsidR="007019BF" w:rsidRPr="00A52956" w14:paraId="51C8E84F" w14:textId="77777777" w:rsidTr="00F214A2"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875C94" w14:textId="77777777" w:rsidR="007019BF" w:rsidRPr="00A52956" w:rsidRDefault="007019BF" w:rsidP="00F214A2">
            <w:pPr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  <w:i/>
                <w:iCs/>
              </w:rPr>
              <w:t xml:space="preserve">M stage 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F77C85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70E3BD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DDB961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1D9168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603473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</w:tr>
      <w:tr w:rsidR="007019BF" w:rsidRPr="00A52956" w14:paraId="764F6020" w14:textId="77777777" w:rsidTr="00F214A2"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84F1F2" w14:textId="77777777" w:rsidR="007019BF" w:rsidRPr="00A52956" w:rsidRDefault="007019BF" w:rsidP="00F214A2">
            <w:pPr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 xml:space="preserve">Positive vs. Negative 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42A330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1.642 (0.915 to 2.949)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7B2CD9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0.097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745474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D8B4E5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NA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A064FE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NA</w:t>
            </w:r>
          </w:p>
        </w:tc>
      </w:tr>
      <w:tr w:rsidR="007019BF" w:rsidRPr="00A52956" w14:paraId="1762E6F0" w14:textId="77777777" w:rsidTr="00F214A2"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27B591" w14:textId="77777777" w:rsidR="007019BF" w:rsidRPr="00A52956" w:rsidRDefault="007019BF" w:rsidP="00F214A2">
            <w:pPr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  <w:i/>
                <w:iCs/>
              </w:rPr>
              <w:t>METTL14 expression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6D64F3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C69FFB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F45AFD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5390F3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EC897B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</w:tr>
      <w:tr w:rsidR="007019BF" w:rsidRPr="00A52956" w14:paraId="0EB3C401" w14:textId="77777777" w:rsidTr="00F214A2"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84241F4" w14:textId="77777777" w:rsidR="007019BF" w:rsidRPr="00A52956" w:rsidRDefault="007019BF" w:rsidP="00F214A2">
            <w:pPr>
              <w:rPr>
                <w:rFonts w:ascii="Times New Roman" w:hAnsi="Times New Roman"/>
              </w:rPr>
            </w:pPr>
            <w:bookmarkStart w:id="10" w:name="OLE_LINK16" w:colFirst="2" w:colLast="2"/>
            <w:r w:rsidRPr="00A52956">
              <w:rPr>
                <w:rFonts w:ascii="Times New Roman" w:hAnsi="Times New Roman"/>
              </w:rPr>
              <w:t>High VS. Low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0E91365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0.526 (0.353 to 0.785)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899D6CA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0.002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0D20010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359493E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0.562 (0.375 to 0.840)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35BAACA" w14:textId="77777777" w:rsidR="007019BF" w:rsidRPr="00A52956" w:rsidRDefault="007019BF" w:rsidP="00F214A2">
            <w:pPr>
              <w:jc w:val="center"/>
              <w:rPr>
                <w:rFonts w:ascii="Times New Roman" w:hAnsi="Times New Roman"/>
              </w:rPr>
            </w:pPr>
            <w:r w:rsidRPr="00A52956">
              <w:rPr>
                <w:rFonts w:ascii="Times New Roman" w:hAnsi="Times New Roman"/>
              </w:rPr>
              <w:t>0.005</w:t>
            </w:r>
          </w:p>
        </w:tc>
      </w:tr>
    </w:tbl>
    <w:bookmarkEnd w:id="10"/>
    <w:p w14:paraId="21730BD1" w14:textId="77777777" w:rsidR="007019BF" w:rsidRPr="00A52956" w:rsidRDefault="007019BF" w:rsidP="007019BF">
      <w:pPr>
        <w:rPr>
          <w:rFonts w:ascii="Times New Roman" w:hAnsi="Times New Roman"/>
        </w:rPr>
      </w:pPr>
      <w:r w:rsidRPr="00A52956">
        <w:rPr>
          <w:rFonts w:ascii="Times New Roman" w:hAnsi="Times New Roman"/>
        </w:rPr>
        <w:t xml:space="preserve">NA: not analyzed </w:t>
      </w:r>
    </w:p>
    <w:p w14:paraId="42B6D59C" w14:textId="7B2DA7A5" w:rsidR="007019BF" w:rsidRDefault="007019BF" w:rsidP="00697B75">
      <w:pPr>
        <w:jc w:val="center"/>
      </w:pPr>
    </w:p>
    <w:p w14:paraId="21856D50" w14:textId="16BF6005" w:rsidR="007019BF" w:rsidRDefault="007019BF" w:rsidP="00697B75">
      <w:pPr>
        <w:jc w:val="center"/>
      </w:pPr>
    </w:p>
    <w:p w14:paraId="46D35E02" w14:textId="35CA436D" w:rsidR="007019BF" w:rsidRDefault="007019BF" w:rsidP="00697B75">
      <w:pPr>
        <w:jc w:val="center"/>
      </w:pPr>
    </w:p>
    <w:p w14:paraId="2B897820" w14:textId="53D2410F" w:rsidR="007019BF" w:rsidRDefault="007019BF" w:rsidP="00697B75">
      <w:pPr>
        <w:jc w:val="center"/>
      </w:pPr>
    </w:p>
    <w:p w14:paraId="4416C9B2" w14:textId="3944850F" w:rsidR="007019BF" w:rsidRDefault="007019BF" w:rsidP="00697B75">
      <w:pPr>
        <w:jc w:val="center"/>
      </w:pPr>
    </w:p>
    <w:p w14:paraId="14B170A9" w14:textId="763BBF8F" w:rsidR="007019BF" w:rsidRDefault="007019BF" w:rsidP="00697B75">
      <w:pPr>
        <w:jc w:val="center"/>
      </w:pPr>
    </w:p>
    <w:p w14:paraId="6D30CBAE" w14:textId="77777777" w:rsidR="007019BF" w:rsidRDefault="007019BF" w:rsidP="00697B75">
      <w:pPr>
        <w:jc w:val="center"/>
      </w:pPr>
    </w:p>
    <w:sectPr w:rsidR="007019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BF674D" w14:textId="77777777" w:rsidR="00DF2141" w:rsidRDefault="00DF2141" w:rsidP="00697B75">
      <w:r>
        <w:separator/>
      </w:r>
    </w:p>
  </w:endnote>
  <w:endnote w:type="continuationSeparator" w:id="0">
    <w:p w14:paraId="235BCBD3" w14:textId="77777777" w:rsidR="00DF2141" w:rsidRDefault="00DF2141" w:rsidP="00697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OTc9c0ed35 . B">
    <w:altName w:val="Segoe Print"/>
    <w:charset w:val="00"/>
    <w:family w:val="auto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B114D" w14:textId="77777777" w:rsidR="00DF2141" w:rsidRDefault="00DF2141" w:rsidP="00697B75">
      <w:r>
        <w:separator/>
      </w:r>
    </w:p>
  </w:footnote>
  <w:footnote w:type="continuationSeparator" w:id="0">
    <w:p w14:paraId="7E2AE9CC" w14:textId="77777777" w:rsidR="00DF2141" w:rsidRDefault="00DF2141" w:rsidP="00697B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C0"/>
    <w:rsid w:val="00003BE6"/>
    <w:rsid w:val="00013A44"/>
    <w:rsid w:val="00014CDA"/>
    <w:rsid w:val="000820E6"/>
    <w:rsid w:val="001D7E70"/>
    <w:rsid w:val="002063FF"/>
    <w:rsid w:val="002234BC"/>
    <w:rsid w:val="002A785C"/>
    <w:rsid w:val="003139C9"/>
    <w:rsid w:val="00467A02"/>
    <w:rsid w:val="005746DB"/>
    <w:rsid w:val="00697B75"/>
    <w:rsid w:val="006B438C"/>
    <w:rsid w:val="006C247D"/>
    <w:rsid w:val="006C7021"/>
    <w:rsid w:val="007019BF"/>
    <w:rsid w:val="00704556"/>
    <w:rsid w:val="00904042"/>
    <w:rsid w:val="009B3A6C"/>
    <w:rsid w:val="009D5FC0"/>
    <w:rsid w:val="00A14638"/>
    <w:rsid w:val="00A52956"/>
    <w:rsid w:val="00B35611"/>
    <w:rsid w:val="00CC110B"/>
    <w:rsid w:val="00D51BA9"/>
    <w:rsid w:val="00DA6146"/>
    <w:rsid w:val="00DB0FB6"/>
    <w:rsid w:val="00DF2141"/>
    <w:rsid w:val="00F55F69"/>
    <w:rsid w:val="00F60C9E"/>
    <w:rsid w:val="00F622F9"/>
    <w:rsid w:val="00FF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EAD6F4"/>
  <w15:chartTrackingRefBased/>
  <w15:docId w15:val="{781801CC-FC84-4240-8BCD-E1268E48F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B75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qFormat/>
    <w:rsid w:val="00697B75"/>
    <w:pPr>
      <w:keepNext/>
      <w:keepLines/>
      <w:spacing w:line="274" w:lineRule="auto"/>
      <w:outlineLvl w:val="0"/>
    </w:pPr>
    <w:rPr>
      <w:b/>
      <w:bCs/>
      <w:kern w:val="44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7B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97B7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7B7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97B75"/>
    <w:rPr>
      <w:sz w:val="18"/>
      <w:szCs w:val="18"/>
    </w:rPr>
  </w:style>
  <w:style w:type="character" w:customStyle="1" w:styleId="10">
    <w:name w:val="标题 1 字符"/>
    <w:basedOn w:val="a0"/>
    <w:link w:val="1"/>
    <w:qFormat/>
    <w:rsid w:val="00697B75"/>
    <w:rPr>
      <w:rFonts w:ascii="Calibri" w:eastAsia="宋体" w:hAnsi="Calibri" w:cs="Times New Roman"/>
      <w:b/>
      <w:bCs/>
      <w:kern w:val="44"/>
      <w:sz w:val="24"/>
      <w:szCs w:val="44"/>
    </w:rPr>
  </w:style>
  <w:style w:type="paragraph" w:styleId="a7">
    <w:name w:val="List Paragraph"/>
    <w:basedOn w:val="a"/>
    <w:uiPriority w:val="99"/>
    <w:qFormat/>
    <w:rsid w:val="00697B7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jing</dc:creator>
  <cp:keywords/>
  <dc:description/>
  <cp:lastModifiedBy>zhang jing</cp:lastModifiedBy>
  <cp:revision>4</cp:revision>
  <dcterms:created xsi:type="dcterms:W3CDTF">2021-11-27T09:09:00Z</dcterms:created>
  <dcterms:modified xsi:type="dcterms:W3CDTF">2021-11-29T14:09:00Z</dcterms:modified>
</cp:coreProperties>
</file>