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F6ECA" w14:textId="5693F084" w:rsidR="00B4658F" w:rsidRPr="00C17FD2" w:rsidRDefault="00DE1486">
      <w:pPr>
        <w:rPr>
          <w:rFonts w:ascii="Times" w:hAnsi="Times" w:cs="Times New Roman"/>
          <w:b/>
        </w:rPr>
      </w:pPr>
      <w:r w:rsidRPr="00C17FD2">
        <w:rPr>
          <w:rFonts w:ascii="Times" w:hAnsi="Times" w:cs="Times New Roman"/>
          <w:b/>
        </w:rPr>
        <w:t xml:space="preserve">Supplementary </w:t>
      </w:r>
      <w:r w:rsidR="0021335B">
        <w:rPr>
          <w:rFonts w:ascii="Times" w:hAnsi="Times" w:cs="Times New Roman"/>
          <w:b/>
        </w:rPr>
        <w:t xml:space="preserve">Material &amp; </w:t>
      </w:r>
      <w:r w:rsidRPr="00C17FD2">
        <w:rPr>
          <w:rFonts w:ascii="Times" w:hAnsi="Times" w:cs="Times New Roman"/>
          <w:b/>
        </w:rPr>
        <w:t>methods</w:t>
      </w:r>
    </w:p>
    <w:p w14:paraId="626A2268" w14:textId="77777777" w:rsidR="00DE1486" w:rsidRPr="00C17FD2" w:rsidRDefault="00DE1486">
      <w:pPr>
        <w:rPr>
          <w:rFonts w:ascii="Times" w:hAnsi="Times"/>
        </w:rPr>
      </w:pPr>
    </w:p>
    <w:p w14:paraId="1CB6E69F" w14:textId="26DF37B6" w:rsidR="00DE1486" w:rsidRPr="00C17FD2" w:rsidRDefault="00FC70C5">
      <w:pPr>
        <w:rPr>
          <w:rFonts w:ascii="Times" w:hAnsi="Times"/>
          <w:i/>
          <w:iCs/>
        </w:rPr>
      </w:pPr>
      <w:r w:rsidRPr="00C17FD2">
        <w:rPr>
          <w:rFonts w:ascii="Times" w:hAnsi="Times"/>
          <w:i/>
          <w:iCs/>
        </w:rPr>
        <w:t>Table</w:t>
      </w:r>
      <w:r w:rsidR="00571632" w:rsidRPr="00C17FD2">
        <w:rPr>
          <w:rFonts w:ascii="Times" w:hAnsi="Times"/>
          <w:i/>
          <w:iCs/>
        </w:rPr>
        <w:t xml:space="preserve"> </w:t>
      </w:r>
      <w:r w:rsidR="00DE1486" w:rsidRPr="00C17FD2">
        <w:rPr>
          <w:rFonts w:ascii="Times" w:hAnsi="Times"/>
          <w:i/>
          <w:iCs/>
        </w:rPr>
        <w:t xml:space="preserve">1. </w:t>
      </w:r>
      <w:r w:rsidRPr="00C17FD2">
        <w:rPr>
          <w:rFonts w:ascii="Times" w:hAnsi="Times"/>
          <w:i/>
          <w:iCs/>
        </w:rPr>
        <w:t xml:space="preserve"> </w:t>
      </w:r>
      <w:r w:rsidR="00574935">
        <w:rPr>
          <w:rFonts w:ascii="Times" w:hAnsi="Times"/>
          <w:i/>
          <w:iCs/>
        </w:rPr>
        <w:t>List of antibodies for flow cytometry c</w:t>
      </w:r>
      <w:r w:rsidRPr="00C17FD2">
        <w:rPr>
          <w:rFonts w:ascii="Times" w:hAnsi="Times"/>
          <w:i/>
          <w:iCs/>
        </w:rPr>
        <w:t>haracterization of B cells and DLBCL cell lines</w:t>
      </w:r>
    </w:p>
    <w:p w14:paraId="24E3E495" w14:textId="77777777" w:rsidR="00FC70C5" w:rsidRPr="00C17FD2" w:rsidRDefault="00FC70C5">
      <w:pPr>
        <w:rPr>
          <w:rFonts w:ascii="Times" w:hAnsi="Time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6"/>
        <w:gridCol w:w="1769"/>
        <w:gridCol w:w="1722"/>
        <w:gridCol w:w="1655"/>
        <w:gridCol w:w="1704"/>
      </w:tblGrid>
      <w:tr w:rsidR="00DE1486" w:rsidRPr="00C17FD2" w14:paraId="0177648D" w14:textId="77777777" w:rsidTr="00FC70C5">
        <w:tc>
          <w:tcPr>
            <w:tcW w:w="1666" w:type="dxa"/>
          </w:tcPr>
          <w:p w14:paraId="2FBA186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b/>
                <w:color w:val="000000"/>
                <w:sz w:val="24"/>
                <w:szCs w:val="24"/>
                <w:shd w:val="clear" w:color="auto" w:fill="FFFFFF"/>
              </w:rPr>
              <w:t>Marker</w:t>
            </w:r>
          </w:p>
        </w:tc>
        <w:tc>
          <w:tcPr>
            <w:tcW w:w="1769" w:type="dxa"/>
          </w:tcPr>
          <w:p w14:paraId="11465167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b/>
                <w:color w:val="000000"/>
                <w:sz w:val="24"/>
                <w:szCs w:val="24"/>
                <w:shd w:val="clear" w:color="auto" w:fill="FFFFFF"/>
              </w:rPr>
              <w:t>Fluorochrome</w:t>
            </w:r>
          </w:p>
        </w:tc>
        <w:tc>
          <w:tcPr>
            <w:tcW w:w="1722" w:type="dxa"/>
          </w:tcPr>
          <w:p w14:paraId="51ADA22D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b/>
                <w:color w:val="000000"/>
                <w:sz w:val="24"/>
                <w:szCs w:val="24"/>
                <w:shd w:val="clear" w:color="auto" w:fill="FFFFFF"/>
              </w:rPr>
              <w:t>Company</w:t>
            </w:r>
          </w:p>
        </w:tc>
        <w:tc>
          <w:tcPr>
            <w:tcW w:w="1655" w:type="dxa"/>
          </w:tcPr>
          <w:p w14:paraId="0D33765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b/>
                <w:color w:val="000000"/>
                <w:sz w:val="24"/>
                <w:szCs w:val="24"/>
                <w:shd w:val="clear" w:color="auto" w:fill="FFFFFF"/>
              </w:rPr>
              <w:t>Clone</w:t>
            </w:r>
          </w:p>
        </w:tc>
        <w:tc>
          <w:tcPr>
            <w:tcW w:w="1704" w:type="dxa"/>
          </w:tcPr>
          <w:p w14:paraId="0A4E860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b/>
                <w:color w:val="000000"/>
                <w:sz w:val="24"/>
                <w:szCs w:val="24"/>
                <w:shd w:val="clear" w:color="auto" w:fill="FFFFFF"/>
              </w:rPr>
              <w:t>Catalogue n°</w:t>
            </w:r>
          </w:p>
        </w:tc>
      </w:tr>
      <w:tr w:rsidR="00DE1486" w:rsidRPr="00C17FD2" w14:paraId="5AFF6284" w14:textId="77777777" w:rsidTr="00FC70C5">
        <w:tc>
          <w:tcPr>
            <w:tcW w:w="1666" w:type="dxa"/>
          </w:tcPr>
          <w:p w14:paraId="5C5931B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CD19</w:t>
            </w:r>
          </w:p>
        </w:tc>
        <w:tc>
          <w:tcPr>
            <w:tcW w:w="1769" w:type="dxa"/>
          </w:tcPr>
          <w:p w14:paraId="64D41D2E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FITC</w:t>
            </w:r>
          </w:p>
        </w:tc>
        <w:tc>
          <w:tcPr>
            <w:tcW w:w="1722" w:type="dxa"/>
          </w:tcPr>
          <w:p w14:paraId="387056C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BD</w:t>
            </w:r>
          </w:p>
        </w:tc>
        <w:tc>
          <w:tcPr>
            <w:tcW w:w="1655" w:type="dxa"/>
          </w:tcPr>
          <w:p w14:paraId="48BD43A4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CL1D3</w:t>
            </w:r>
          </w:p>
        </w:tc>
        <w:tc>
          <w:tcPr>
            <w:tcW w:w="1704" w:type="dxa"/>
          </w:tcPr>
          <w:p w14:paraId="1FD8CB6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557398</w:t>
            </w:r>
          </w:p>
        </w:tc>
      </w:tr>
      <w:tr w:rsidR="00DE1486" w:rsidRPr="00C17FD2" w14:paraId="78872108" w14:textId="77777777" w:rsidTr="00FC70C5">
        <w:tc>
          <w:tcPr>
            <w:tcW w:w="1666" w:type="dxa"/>
          </w:tcPr>
          <w:p w14:paraId="12733BB8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B220</w:t>
            </w:r>
          </w:p>
        </w:tc>
        <w:tc>
          <w:tcPr>
            <w:tcW w:w="1769" w:type="dxa"/>
          </w:tcPr>
          <w:p w14:paraId="69C6CC8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</w:t>
            </w:r>
          </w:p>
        </w:tc>
        <w:tc>
          <w:tcPr>
            <w:tcW w:w="1722" w:type="dxa"/>
          </w:tcPr>
          <w:p w14:paraId="0AA1F46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BD</w:t>
            </w:r>
          </w:p>
        </w:tc>
        <w:tc>
          <w:tcPr>
            <w:tcW w:w="1655" w:type="dxa"/>
          </w:tcPr>
          <w:p w14:paraId="0228AE5E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RA3-6B2</w:t>
            </w:r>
          </w:p>
        </w:tc>
        <w:tc>
          <w:tcPr>
            <w:tcW w:w="1704" w:type="dxa"/>
          </w:tcPr>
          <w:p w14:paraId="6DB5F50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561868</w:t>
            </w:r>
          </w:p>
        </w:tc>
      </w:tr>
      <w:tr w:rsidR="00DE1486" w:rsidRPr="00C17FD2" w14:paraId="78ADAB4B" w14:textId="77777777" w:rsidTr="00FC70C5">
        <w:tc>
          <w:tcPr>
            <w:tcW w:w="1666" w:type="dxa"/>
          </w:tcPr>
          <w:p w14:paraId="730B25E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IgM</w:t>
            </w:r>
          </w:p>
        </w:tc>
        <w:tc>
          <w:tcPr>
            <w:tcW w:w="1769" w:type="dxa"/>
          </w:tcPr>
          <w:p w14:paraId="0DBA858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PE-Cy7</w:t>
            </w:r>
          </w:p>
        </w:tc>
        <w:tc>
          <w:tcPr>
            <w:tcW w:w="1722" w:type="dxa"/>
          </w:tcPr>
          <w:p w14:paraId="47A09DA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55" w:type="dxa"/>
          </w:tcPr>
          <w:p w14:paraId="77CDBA54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Eb121-15f9</w:t>
            </w:r>
          </w:p>
        </w:tc>
        <w:tc>
          <w:tcPr>
            <w:tcW w:w="1704" w:type="dxa"/>
          </w:tcPr>
          <w:p w14:paraId="2A722978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25-5890-82</w:t>
            </w:r>
          </w:p>
        </w:tc>
      </w:tr>
      <w:tr w:rsidR="00DE1486" w:rsidRPr="00C17FD2" w14:paraId="4D8FCDE2" w14:textId="77777777" w:rsidTr="00FC70C5">
        <w:tc>
          <w:tcPr>
            <w:tcW w:w="1666" w:type="dxa"/>
          </w:tcPr>
          <w:p w14:paraId="3991601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CD3</w:t>
            </w:r>
          </w:p>
        </w:tc>
        <w:tc>
          <w:tcPr>
            <w:tcW w:w="1769" w:type="dxa"/>
          </w:tcPr>
          <w:p w14:paraId="1921531D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APC</w:t>
            </w:r>
          </w:p>
        </w:tc>
        <w:tc>
          <w:tcPr>
            <w:tcW w:w="1722" w:type="dxa"/>
          </w:tcPr>
          <w:p w14:paraId="2E7E4ED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55" w:type="dxa"/>
          </w:tcPr>
          <w:p w14:paraId="3EA23BC8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145-2c11</w:t>
            </w:r>
          </w:p>
        </w:tc>
        <w:tc>
          <w:tcPr>
            <w:tcW w:w="1704" w:type="dxa"/>
          </w:tcPr>
          <w:p w14:paraId="70DC46A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17-0031-82</w:t>
            </w:r>
          </w:p>
        </w:tc>
      </w:tr>
      <w:tr w:rsidR="00DE1486" w:rsidRPr="00C17FD2" w14:paraId="1CA0E630" w14:textId="77777777" w:rsidTr="00FC70C5">
        <w:tc>
          <w:tcPr>
            <w:tcW w:w="1666" w:type="dxa"/>
          </w:tcPr>
          <w:p w14:paraId="20DA471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TLR9</w:t>
            </w:r>
          </w:p>
        </w:tc>
        <w:tc>
          <w:tcPr>
            <w:tcW w:w="1769" w:type="dxa"/>
          </w:tcPr>
          <w:p w14:paraId="70E738F1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FITC</w:t>
            </w:r>
          </w:p>
        </w:tc>
        <w:tc>
          <w:tcPr>
            <w:tcW w:w="1722" w:type="dxa"/>
          </w:tcPr>
          <w:p w14:paraId="718056BB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55" w:type="dxa"/>
          </w:tcPr>
          <w:p w14:paraId="638C3466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M9.D6</w:t>
            </w:r>
          </w:p>
        </w:tc>
        <w:tc>
          <w:tcPr>
            <w:tcW w:w="1704" w:type="dxa"/>
          </w:tcPr>
          <w:p w14:paraId="14C31F9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11-909382</w:t>
            </w:r>
          </w:p>
        </w:tc>
      </w:tr>
      <w:tr w:rsidR="00DE1486" w:rsidRPr="00C17FD2" w14:paraId="1EC551E4" w14:textId="77777777" w:rsidTr="00FC70C5">
        <w:tc>
          <w:tcPr>
            <w:tcW w:w="1666" w:type="dxa"/>
          </w:tcPr>
          <w:p w14:paraId="63AB8797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CD86</w:t>
            </w:r>
          </w:p>
        </w:tc>
        <w:tc>
          <w:tcPr>
            <w:tcW w:w="1769" w:type="dxa"/>
          </w:tcPr>
          <w:p w14:paraId="467DA8F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</w:t>
            </w:r>
          </w:p>
        </w:tc>
        <w:tc>
          <w:tcPr>
            <w:tcW w:w="1722" w:type="dxa"/>
          </w:tcPr>
          <w:p w14:paraId="5DC8B26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55" w:type="dxa"/>
          </w:tcPr>
          <w:p w14:paraId="7771C222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GL1</w:t>
            </w:r>
          </w:p>
        </w:tc>
        <w:tc>
          <w:tcPr>
            <w:tcW w:w="1704" w:type="dxa"/>
          </w:tcPr>
          <w:p w14:paraId="62317794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12-0862-82</w:t>
            </w:r>
          </w:p>
        </w:tc>
      </w:tr>
      <w:tr w:rsidR="00DE1486" w:rsidRPr="00C17FD2" w14:paraId="264498E5" w14:textId="77777777" w:rsidTr="00FC70C5">
        <w:tc>
          <w:tcPr>
            <w:tcW w:w="1666" w:type="dxa"/>
          </w:tcPr>
          <w:p w14:paraId="12E36B9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Ki67</w:t>
            </w:r>
          </w:p>
        </w:tc>
        <w:tc>
          <w:tcPr>
            <w:tcW w:w="1769" w:type="dxa"/>
          </w:tcPr>
          <w:p w14:paraId="39A3A945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PE-Cy7</w:t>
            </w:r>
          </w:p>
        </w:tc>
        <w:tc>
          <w:tcPr>
            <w:tcW w:w="1722" w:type="dxa"/>
          </w:tcPr>
          <w:p w14:paraId="56A189FE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55" w:type="dxa"/>
          </w:tcPr>
          <w:p w14:paraId="0E37AB85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solA15</w:t>
            </w:r>
          </w:p>
        </w:tc>
        <w:tc>
          <w:tcPr>
            <w:tcW w:w="1704" w:type="dxa"/>
          </w:tcPr>
          <w:p w14:paraId="08BBC36B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25-5698-82</w:t>
            </w:r>
          </w:p>
        </w:tc>
      </w:tr>
      <w:tr w:rsidR="00DE1486" w:rsidRPr="00C17FD2" w14:paraId="2D7A475E" w14:textId="77777777" w:rsidTr="00FC70C5">
        <w:tc>
          <w:tcPr>
            <w:tcW w:w="1666" w:type="dxa"/>
          </w:tcPr>
          <w:p w14:paraId="30AA456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IgD</w:t>
            </w:r>
          </w:p>
        </w:tc>
        <w:tc>
          <w:tcPr>
            <w:tcW w:w="1769" w:type="dxa"/>
          </w:tcPr>
          <w:p w14:paraId="0F368EA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BV510</w:t>
            </w:r>
          </w:p>
        </w:tc>
        <w:tc>
          <w:tcPr>
            <w:tcW w:w="1722" w:type="dxa"/>
          </w:tcPr>
          <w:p w14:paraId="3B0BD358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BD</w:t>
            </w:r>
          </w:p>
        </w:tc>
        <w:tc>
          <w:tcPr>
            <w:tcW w:w="1655" w:type="dxa"/>
          </w:tcPr>
          <w:p w14:paraId="4FB7AAA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11-26c.2A</w:t>
            </w:r>
          </w:p>
        </w:tc>
        <w:tc>
          <w:tcPr>
            <w:tcW w:w="1704" w:type="dxa"/>
          </w:tcPr>
          <w:p w14:paraId="541B117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563110</w:t>
            </w:r>
          </w:p>
        </w:tc>
      </w:tr>
      <w:tr w:rsidR="00DE1486" w:rsidRPr="00C17FD2" w14:paraId="48F50330" w14:textId="77777777" w:rsidTr="00FC70C5">
        <w:tc>
          <w:tcPr>
            <w:tcW w:w="1666" w:type="dxa"/>
          </w:tcPr>
          <w:p w14:paraId="4710B704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IgA</w:t>
            </w:r>
          </w:p>
        </w:tc>
        <w:tc>
          <w:tcPr>
            <w:tcW w:w="1769" w:type="dxa"/>
          </w:tcPr>
          <w:p w14:paraId="6749F46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FITC</w:t>
            </w:r>
          </w:p>
        </w:tc>
        <w:tc>
          <w:tcPr>
            <w:tcW w:w="1722" w:type="dxa"/>
          </w:tcPr>
          <w:p w14:paraId="1B333A51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BD</w:t>
            </w:r>
          </w:p>
        </w:tc>
        <w:tc>
          <w:tcPr>
            <w:tcW w:w="1655" w:type="dxa"/>
          </w:tcPr>
          <w:p w14:paraId="1750EFC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c10-3</w:t>
            </w:r>
          </w:p>
        </w:tc>
        <w:tc>
          <w:tcPr>
            <w:tcW w:w="1704" w:type="dxa"/>
          </w:tcPr>
          <w:p w14:paraId="170C2BB2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559354</w:t>
            </w:r>
          </w:p>
        </w:tc>
      </w:tr>
    </w:tbl>
    <w:p w14:paraId="4C470E20" w14:textId="77777777" w:rsidR="0021335B" w:rsidRDefault="0021335B" w:rsidP="00FC70C5">
      <w:pPr>
        <w:rPr>
          <w:rFonts w:ascii="Times" w:hAnsi="Times"/>
          <w:i/>
          <w:iCs/>
        </w:rPr>
      </w:pPr>
    </w:p>
    <w:p w14:paraId="709A61CB" w14:textId="11823C11" w:rsidR="00FC70C5" w:rsidRPr="00C17FD2" w:rsidRDefault="00FC70C5" w:rsidP="00FC70C5">
      <w:pPr>
        <w:rPr>
          <w:rFonts w:ascii="Times" w:hAnsi="Times"/>
          <w:i/>
          <w:iCs/>
        </w:rPr>
      </w:pPr>
      <w:r w:rsidRPr="00C17FD2">
        <w:rPr>
          <w:rFonts w:ascii="Times" w:hAnsi="Times"/>
          <w:i/>
          <w:iCs/>
        </w:rPr>
        <w:t>Table</w:t>
      </w:r>
      <w:r w:rsidR="00571632" w:rsidRPr="00C17FD2">
        <w:rPr>
          <w:rFonts w:ascii="Times" w:hAnsi="Times"/>
          <w:i/>
          <w:iCs/>
        </w:rPr>
        <w:t xml:space="preserve"> </w:t>
      </w:r>
      <w:r w:rsidRPr="00C17FD2">
        <w:rPr>
          <w:rFonts w:ascii="Times" w:hAnsi="Times"/>
          <w:i/>
          <w:iCs/>
        </w:rPr>
        <w:t xml:space="preserve">2.  </w:t>
      </w:r>
      <w:r w:rsidR="00574935">
        <w:rPr>
          <w:rFonts w:ascii="Times" w:hAnsi="Times"/>
          <w:i/>
          <w:iCs/>
        </w:rPr>
        <w:t>List of antibodies for flow cytometry c</w:t>
      </w:r>
      <w:r w:rsidRPr="00C17FD2">
        <w:rPr>
          <w:rFonts w:ascii="Times" w:hAnsi="Times"/>
          <w:i/>
          <w:iCs/>
        </w:rPr>
        <w:t>haracterization of B cell</w:t>
      </w:r>
      <w:r w:rsidR="00571632" w:rsidRPr="00C17FD2">
        <w:rPr>
          <w:rFonts w:ascii="Times" w:hAnsi="Times"/>
          <w:i/>
          <w:iCs/>
        </w:rPr>
        <w:t xml:space="preserve"> subsets</w:t>
      </w:r>
      <w:r w:rsidRPr="00C17FD2">
        <w:rPr>
          <w:rFonts w:ascii="Times" w:hAnsi="Times"/>
          <w:i/>
          <w:iCs/>
        </w:rPr>
        <w:t xml:space="preserve"> and DLBCL cell lines</w:t>
      </w:r>
    </w:p>
    <w:p w14:paraId="57258F99" w14:textId="77777777" w:rsidR="00571632" w:rsidRPr="00C17FD2" w:rsidRDefault="00571632" w:rsidP="00FC70C5">
      <w:pPr>
        <w:rPr>
          <w:rFonts w:ascii="Times" w:hAnsi="Times"/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67"/>
        <w:gridCol w:w="1767"/>
        <w:gridCol w:w="1714"/>
        <w:gridCol w:w="1673"/>
        <w:gridCol w:w="1695"/>
      </w:tblGrid>
      <w:tr w:rsidR="00DE1486" w:rsidRPr="00C17FD2" w14:paraId="01B57E41" w14:textId="77777777" w:rsidTr="00A51ACC">
        <w:tc>
          <w:tcPr>
            <w:tcW w:w="1784" w:type="dxa"/>
          </w:tcPr>
          <w:p w14:paraId="29867B49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Marker</w:t>
            </w:r>
          </w:p>
        </w:tc>
        <w:tc>
          <w:tcPr>
            <w:tcW w:w="1784" w:type="dxa"/>
          </w:tcPr>
          <w:p w14:paraId="27346761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Fluorochrome</w:t>
            </w:r>
          </w:p>
        </w:tc>
        <w:tc>
          <w:tcPr>
            <w:tcW w:w="1784" w:type="dxa"/>
          </w:tcPr>
          <w:p w14:paraId="206EAF22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Company</w:t>
            </w:r>
          </w:p>
        </w:tc>
        <w:tc>
          <w:tcPr>
            <w:tcW w:w="1784" w:type="dxa"/>
          </w:tcPr>
          <w:p w14:paraId="51417C59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Clone</w:t>
            </w:r>
          </w:p>
        </w:tc>
        <w:tc>
          <w:tcPr>
            <w:tcW w:w="1785" w:type="dxa"/>
          </w:tcPr>
          <w:p w14:paraId="584C49BB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Catalogue n°</w:t>
            </w:r>
          </w:p>
        </w:tc>
      </w:tr>
      <w:tr w:rsidR="00DE1486" w:rsidRPr="00C17FD2" w14:paraId="475C2259" w14:textId="77777777" w:rsidTr="00A51ACC">
        <w:tc>
          <w:tcPr>
            <w:tcW w:w="1784" w:type="dxa"/>
          </w:tcPr>
          <w:p w14:paraId="2AB925A2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IgD</w:t>
            </w:r>
          </w:p>
        </w:tc>
        <w:tc>
          <w:tcPr>
            <w:tcW w:w="1784" w:type="dxa"/>
          </w:tcPr>
          <w:p w14:paraId="1BE57D2A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FITC</w:t>
            </w:r>
          </w:p>
        </w:tc>
        <w:tc>
          <w:tcPr>
            <w:tcW w:w="1784" w:type="dxa"/>
          </w:tcPr>
          <w:p w14:paraId="4DFF7F69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eBioscience</w:t>
            </w:r>
          </w:p>
        </w:tc>
        <w:tc>
          <w:tcPr>
            <w:tcW w:w="1784" w:type="dxa"/>
          </w:tcPr>
          <w:p w14:paraId="5DC7C01A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11-26c</w:t>
            </w:r>
          </w:p>
        </w:tc>
        <w:tc>
          <w:tcPr>
            <w:tcW w:w="1785" w:type="dxa"/>
          </w:tcPr>
          <w:p w14:paraId="532180EF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11-5993-82</w:t>
            </w:r>
          </w:p>
        </w:tc>
      </w:tr>
      <w:tr w:rsidR="00DE1486" w:rsidRPr="00C17FD2" w14:paraId="4AD001B4" w14:textId="77777777" w:rsidTr="00A51ACC">
        <w:tc>
          <w:tcPr>
            <w:tcW w:w="1784" w:type="dxa"/>
          </w:tcPr>
          <w:p w14:paraId="349E7BC9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 xml:space="preserve">CD23 </w:t>
            </w:r>
          </w:p>
        </w:tc>
        <w:tc>
          <w:tcPr>
            <w:tcW w:w="1784" w:type="dxa"/>
          </w:tcPr>
          <w:p w14:paraId="3EFFA47D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PE</w:t>
            </w:r>
          </w:p>
        </w:tc>
        <w:tc>
          <w:tcPr>
            <w:tcW w:w="1784" w:type="dxa"/>
          </w:tcPr>
          <w:p w14:paraId="70561A69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eBioscience</w:t>
            </w:r>
          </w:p>
        </w:tc>
        <w:tc>
          <w:tcPr>
            <w:tcW w:w="1784" w:type="dxa"/>
          </w:tcPr>
          <w:p w14:paraId="32402788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B3B4</w:t>
            </w:r>
          </w:p>
        </w:tc>
        <w:tc>
          <w:tcPr>
            <w:tcW w:w="1785" w:type="dxa"/>
          </w:tcPr>
          <w:p w14:paraId="623949C5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12-0232-82</w:t>
            </w:r>
          </w:p>
        </w:tc>
      </w:tr>
      <w:tr w:rsidR="00DE1486" w:rsidRPr="00C17FD2" w14:paraId="58B4BCD5" w14:textId="77777777" w:rsidTr="00A51ACC">
        <w:tc>
          <w:tcPr>
            <w:tcW w:w="1784" w:type="dxa"/>
          </w:tcPr>
          <w:p w14:paraId="28DE28E3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CD21/35</w:t>
            </w:r>
          </w:p>
        </w:tc>
        <w:tc>
          <w:tcPr>
            <w:tcW w:w="1784" w:type="dxa"/>
          </w:tcPr>
          <w:p w14:paraId="6DD365C7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PerCP-Cy5.5</w:t>
            </w:r>
          </w:p>
        </w:tc>
        <w:tc>
          <w:tcPr>
            <w:tcW w:w="1784" w:type="dxa"/>
          </w:tcPr>
          <w:p w14:paraId="61F470E9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BioLegend</w:t>
            </w:r>
          </w:p>
        </w:tc>
        <w:tc>
          <w:tcPr>
            <w:tcW w:w="1784" w:type="dxa"/>
          </w:tcPr>
          <w:p w14:paraId="799C90F4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7E9</w:t>
            </w:r>
          </w:p>
        </w:tc>
        <w:tc>
          <w:tcPr>
            <w:tcW w:w="1785" w:type="dxa"/>
          </w:tcPr>
          <w:p w14:paraId="0671D994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123416</w:t>
            </w:r>
          </w:p>
        </w:tc>
      </w:tr>
      <w:tr w:rsidR="00DE1486" w:rsidRPr="00C17FD2" w14:paraId="0EE621C4" w14:textId="77777777" w:rsidTr="00A51ACC">
        <w:tc>
          <w:tcPr>
            <w:tcW w:w="1784" w:type="dxa"/>
          </w:tcPr>
          <w:p w14:paraId="28BD2ED1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 xml:space="preserve">CD93 </w:t>
            </w:r>
          </w:p>
        </w:tc>
        <w:tc>
          <w:tcPr>
            <w:tcW w:w="1784" w:type="dxa"/>
          </w:tcPr>
          <w:p w14:paraId="7CB9CFEE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APC</w:t>
            </w:r>
          </w:p>
        </w:tc>
        <w:tc>
          <w:tcPr>
            <w:tcW w:w="1784" w:type="dxa"/>
          </w:tcPr>
          <w:p w14:paraId="7F6ACCA7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eBioscience</w:t>
            </w:r>
          </w:p>
        </w:tc>
        <w:tc>
          <w:tcPr>
            <w:tcW w:w="1784" w:type="dxa"/>
          </w:tcPr>
          <w:p w14:paraId="3F3A11C9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AA4.1</w:t>
            </w:r>
          </w:p>
        </w:tc>
        <w:tc>
          <w:tcPr>
            <w:tcW w:w="1785" w:type="dxa"/>
          </w:tcPr>
          <w:p w14:paraId="31C9343F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17-5892-82</w:t>
            </w:r>
          </w:p>
        </w:tc>
      </w:tr>
      <w:tr w:rsidR="00DE1486" w:rsidRPr="00C17FD2" w14:paraId="662A2773" w14:textId="77777777" w:rsidTr="00A51ACC">
        <w:tc>
          <w:tcPr>
            <w:tcW w:w="1784" w:type="dxa"/>
          </w:tcPr>
          <w:p w14:paraId="2DAA1D9E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CD19</w:t>
            </w:r>
          </w:p>
        </w:tc>
        <w:tc>
          <w:tcPr>
            <w:tcW w:w="1784" w:type="dxa"/>
          </w:tcPr>
          <w:p w14:paraId="723EFFD3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APC-eFluor780</w:t>
            </w:r>
          </w:p>
        </w:tc>
        <w:tc>
          <w:tcPr>
            <w:tcW w:w="1784" w:type="dxa"/>
          </w:tcPr>
          <w:p w14:paraId="75E94227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eBioscience</w:t>
            </w:r>
          </w:p>
        </w:tc>
        <w:tc>
          <w:tcPr>
            <w:tcW w:w="1784" w:type="dxa"/>
          </w:tcPr>
          <w:p w14:paraId="109BBFCB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Eb101D3</w:t>
            </w:r>
          </w:p>
        </w:tc>
        <w:tc>
          <w:tcPr>
            <w:tcW w:w="1785" w:type="dxa"/>
          </w:tcPr>
          <w:p w14:paraId="42197855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47-0193-82</w:t>
            </w:r>
          </w:p>
        </w:tc>
      </w:tr>
      <w:tr w:rsidR="00DE1486" w:rsidRPr="00C17FD2" w14:paraId="2EA2494F" w14:textId="77777777" w:rsidTr="00A51ACC">
        <w:tc>
          <w:tcPr>
            <w:tcW w:w="1784" w:type="dxa"/>
          </w:tcPr>
          <w:p w14:paraId="7A38470F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CD3</w:t>
            </w:r>
          </w:p>
        </w:tc>
        <w:tc>
          <w:tcPr>
            <w:tcW w:w="1784" w:type="dxa"/>
          </w:tcPr>
          <w:p w14:paraId="5C0AF3F2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BV510</w:t>
            </w:r>
          </w:p>
        </w:tc>
        <w:tc>
          <w:tcPr>
            <w:tcW w:w="1784" w:type="dxa"/>
          </w:tcPr>
          <w:p w14:paraId="2B3D8187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BD</w:t>
            </w:r>
          </w:p>
        </w:tc>
        <w:tc>
          <w:tcPr>
            <w:tcW w:w="1784" w:type="dxa"/>
          </w:tcPr>
          <w:p w14:paraId="719EE01F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145-2c11</w:t>
            </w:r>
          </w:p>
        </w:tc>
        <w:tc>
          <w:tcPr>
            <w:tcW w:w="1785" w:type="dxa"/>
          </w:tcPr>
          <w:p w14:paraId="7708FB6C" w14:textId="77777777" w:rsidR="00DE1486" w:rsidRPr="00C17FD2" w:rsidRDefault="00DE1486" w:rsidP="00A51ACC">
            <w:pPr>
              <w:spacing w:line="360" w:lineRule="auto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563024</w:t>
            </w:r>
          </w:p>
        </w:tc>
      </w:tr>
    </w:tbl>
    <w:p w14:paraId="3026448E" w14:textId="77777777" w:rsidR="0021335B" w:rsidRDefault="0021335B" w:rsidP="00571632">
      <w:pPr>
        <w:rPr>
          <w:rFonts w:ascii="Times" w:hAnsi="Times"/>
          <w:i/>
          <w:iCs/>
        </w:rPr>
      </w:pPr>
    </w:p>
    <w:p w14:paraId="2AFF47A5" w14:textId="58E3A463" w:rsidR="00571632" w:rsidRPr="00C17FD2" w:rsidRDefault="00571632" w:rsidP="00571632">
      <w:pPr>
        <w:rPr>
          <w:rFonts w:ascii="Times" w:hAnsi="Times"/>
          <w:i/>
          <w:iCs/>
        </w:rPr>
      </w:pPr>
      <w:r w:rsidRPr="00C17FD2">
        <w:rPr>
          <w:rFonts w:ascii="Times" w:hAnsi="Times"/>
          <w:i/>
          <w:iCs/>
        </w:rPr>
        <w:t xml:space="preserve">Table 3.  </w:t>
      </w:r>
      <w:r w:rsidR="00574935">
        <w:rPr>
          <w:rFonts w:ascii="Times" w:hAnsi="Times"/>
          <w:i/>
          <w:iCs/>
        </w:rPr>
        <w:t>List of antibodies for flow cytometry c</w:t>
      </w:r>
      <w:r w:rsidRPr="00C17FD2">
        <w:rPr>
          <w:rFonts w:ascii="Times" w:hAnsi="Times"/>
          <w:i/>
          <w:iCs/>
        </w:rPr>
        <w:t xml:space="preserve">haracterization of splenic immune cell subsets </w:t>
      </w:r>
    </w:p>
    <w:p w14:paraId="7BA6A47F" w14:textId="7630215B" w:rsidR="00DE1486" w:rsidRPr="00C17FD2" w:rsidRDefault="00DE1486" w:rsidP="00DE1486">
      <w:pPr>
        <w:rPr>
          <w:rFonts w:ascii="Times" w:eastAsia="Times New Roman" w:hAnsi="Times"/>
          <w:color w:val="000000"/>
          <w:shd w:val="clear" w:color="auto" w:fill="FFFFFF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72"/>
        <w:gridCol w:w="1769"/>
        <w:gridCol w:w="1724"/>
        <w:gridCol w:w="1643"/>
        <w:gridCol w:w="1708"/>
      </w:tblGrid>
      <w:tr w:rsidR="00DE1486" w:rsidRPr="00C17FD2" w14:paraId="158DB360" w14:textId="77777777" w:rsidTr="00B54F6F">
        <w:tc>
          <w:tcPr>
            <w:tcW w:w="1672" w:type="dxa"/>
          </w:tcPr>
          <w:p w14:paraId="43018A5B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Marker</w:t>
            </w:r>
          </w:p>
        </w:tc>
        <w:tc>
          <w:tcPr>
            <w:tcW w:w="1769" w:type="dxa"/>
          </w:tcPr>
          <w:p w14:paraId="2D25A664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Fluorochrome</w:t>
            </w:r>
          </w:p>
        </w:tc>
        <w:tc>
          <w:tcPr>
            <w:tcW w:w="1724" w:type="dxa"/>
          </w:tcPr>
          <w:p w14:paraId="186D224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Company</w:t>
            </w:r>
          </w:p>
        </w:tc>
        <w:tc>
          <w:tcPr>
            <w:tcW w:w="1643" w:type="dxa"/>
          </w:tcPr>
          <w:p w14:paraId="2DC97A87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Clone</w:t>
            </w:r>
          </w:p>
        </w:tc>
        <w:tc>
          <w:tcPr>
            <w:tcW w:w="1708" w:type="dxa"/>
          </w:tcPr>
          <w:p w14:paraId="256E5A5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Catalogue n°</w:t>
            </w:r>
          </w:p>
        </w:tc>
      </w:tr>
      <w:tr w:rsidR="00DE1486" w:rsidRPr="00C17FD2" w14:paraId="2CD0DDFE" w14:textId="77777777" w:rsidTr="00B54F6F">
        <w:tc>
          <w:tcPr>
            <w:tcW w:w="1672" w:type="dxa"/>
          </w:tcPr>
          <w:p w14:paraId="78271A93" w14:textId="2558F38C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69" w:type="dxa"/>
          </w:tcPr>
          <w:p w14:paraId="0F337C28" w14:textId="60840704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724" w:type="dxa"/>
          </w:tcPr>
          <w:p w14:paraId="452EBCA9" w14:textId="440E1765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643" w:type="dxa"/>
          </w:tcPr>
          <w:p w14:paraId="2D0866B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N418</w:t>
            </w:r>
          </w:p>
        </w:tc>
        <w:tc>
          <w:tcPr>
            <w:tcW w:w="1708" w:type="dxa"/>
          </w:tcPr>
          <w:p w14:paraId="3659C46A" w14:textId="6BA4499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DE1486" w:rsidRPr="00C17FD2" w14:paraId="4EE3EB2B" w14:textId="77777777" w:rsidTr="00B54F6F">
        <w:tc>
          <w:tcPr>
            <w:tcW w:w="1672" w:type="dxa"/>
          </w:tcPr>
          <w:p w14:paraId="63E117B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 xml:space="preserve">CD11b </w:t>
            </w:r>
          </w:p>
        </w:tc>
        <w:tc>
          <w:tcPr>
            <w:tcW w:w="1769" w:type="dxa"/>
          </w:tcPr>
          <w:p w14:paraId="4D56A08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</w:t>
            </w:r>
          </w:p>
        </w:tc>
        <w:tc>
          <w:tcPr>
            <w:tcW w:w="1724" w:type="dxa"/>
          </w:tcPr>
          <w:p w14:paraId="0F59B3AA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TONBO</w:t>
            </w:r>
          </w:p>
        </w:tc>
        <w:tc>
          <w:tcPr>
            <w:tcW w:w="1643" w:type="dxa"/>
          </w:tcPr>
          <w:p w14:paraId="7F4E38F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M170</w:t>
            </w:r>
          </w:p>
        </w:tc>
        <w:tc>
          <w:tcPr>
            <w:tcW w:w="1708" w:type="dxa"/>
          </w:tcPr>
          <w:p w14:paraId="76EBCB51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50-0112-U100</w:t>
            </w:r>
          </w:p>
        </w:tc>
      </w:tr>
      <w:tr w:rsidR="00DE1486" w:rsidRPr="00C17FD2" w14:paraId="297FCE8F" w14:textId="77777777" w:rsidTr="00B54F6F">
        <w:tc>
          <w:tcPr>
            <w:tcW w:w="1672" w:type="dxa"/>
          </w:tcPr>
          <w:p w14:paraId="18C1BD7F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CD3</w:t>
            </w:r>
          </w:p>
        </w:tc>
        <w:tc>
          <w:tcPr>
            <w:tcW w:w="1769" w:type="dxa"/>
          </w:tcPr>
          <w:p w14:paraId="5B8F61B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PerCP-Cy5.5</w:t>
            </w:r>
          </w:p>
        </w:tc>
        <w:tc>
          <w:tcPr>
            <w:tcW w:w="1724" w:type="dxa"/>
          </w:tcPr>
          <w:p w14:paraId="26A391C1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TONBO</w:t>
            </w:r>
          </w:p>
        </w:tc>
        <w:tc>
          <w:tcPr>
            <w:tcW w:w="1643" w:type="dxa"/>
          </w:tcPr>
          <w:p w14:paraId="6C1B5368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145-2c11</w:t>
            </w:r>
          </w:p>
        </w:tc>
        <w:tc>
          <w:tcPr>
            <w:tcW w:w="1708" w:type="dxa"/>
          </w:tcPr>
          <w:p w14:paraId="6F5BA2C2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65-0031-U100</w:t>
            </w:r>
          </w:p>
        </w:tc>
      </w:tr>
      <w:tr w:rsidR="00DE1486" w:rsidRPr="00C17FD2" w14:paraId="49D50A0D" w14:textId="77777777" w:rsidTr="00B54F6F">
        <w:tc>
          <w:tcPr>
            <w:tcW w:w="1672" w:type="dxa"/>
          </w:tcPr>
          <w:p w14:paraId="272414F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F4/80</w:t>
            </w:r>
          </w:p>
        </w:tc>
        <w:tc>
          <w:tcPr>
            <w:tcW w:w="1769" w:type="dxa"/>
          </w:tcPr>
          <w:p w14:paraId="2E446F51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PE-Cy7</w:t>
            </w:r>
          </w:p>
        </w:tc>
        <w:tc>
          <w:tcPr>
            <w:tcW w:w="1724" w:type="dxa"/>
          </w:tcPr>
          <w:p w14:paraId="126F4361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BioLegend</w:t>
            </w:r>
          </w:p>
        </w:tc>
        <w:tc>
          <w:tcPr>
            <w:tcW w:w="1643" w:type="dxa"/>
          </w:tcPr>
          <w:p w14:paraId="5178A89E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BM8</w:t>
            </w:r>
          </w:p>
        </w:tc>
        <w:tc>
          <w:tcPr>
            <w:tcW w:w="1708" w:type="dxa"/>
          </w:tcPr>
          <w:p w14:paraId="1CE9A11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123114</w:t>
            </w:r>
          </w:p>
        </w:tc>
      </w:tr>
      <w:tr w:rsidR="00DE1486" w:rsidRPr="00C17FD2" w14:paraId="785F841B" w14:textId="77777777" w:rsidTr="00B54F6F">
        <w:tc>
          <w:tcPr>
            <w:tcW w:w="1672" w:type="dxa"/>
          </w:tcPr>
          <w:p w14:paraId="0CEF7EC0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B220</w:t>
            </w:r>
          </w:p>
        </w:tc>
        <w:tc>
          <w:tcPr>
            <w:tcW w:w="1769" w:type="dxa"/>
          </w:tcPr>
          <w:p w14:paraId="5ADE400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APC</w:t>
            </w:r>
          </w:p>
        </w:tc>
        <w:tc>
          <w:tcPr>
            <w:tcW w:w="1724" w:type="dxa"/>
          </w:tcPr>
          <w:p w14:paraId="1B4C0452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43" w:type="dxa"/>
          </w:tcPr>
          <w:p w14:paraId="4E4E9036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RA3-6B2</w:t>
            </w:r>
          </w:p>
        </w:tc>
        <w:tc>
          <w:tcPr>
            <w:tcW w:w="1708" w:type="dxa"/>
          </w:tcPr>
          <w:p w14:paraId="36FF39F7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17-0452-82</w:t>
            </w:r>
          </w:p>
        </w:tc>
      </w:tr>
      <w:tr w:rsidR="00DE1486" w:rsidRPr="00C17FD2" w14:paraId="5B9FE002" w14:textId="77777777" w:rsidTr="00B54F6F">
        <w:tc>
          <w:tcPr>
            <w:tcW w:w="1672" w:type="dxa"/>
          </w:tcPr>
          <w:p w14:paraId="14972622" w14:textId="1FF2C136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G</w:t>
            </w:r>
            <w:r w:rsidR="00827C67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r</w:t>
            </w: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-1</w:t>
            </w:r>
          </w:p>
        </w:tc>
        <w:tc>
          <w:tcPr>
            <w:tcW w:w="1769" w:type="dxa"/>
          </w:tcPr>
          <w:p w14:paraId="059EA36C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BV510</w:t>
            </w:r>
          </w:p>
        </w:tc>
        <w:tc>
          <w:tcPr>
            <w:tcW w:w="1724" w:type="dxa"/>
          </w:tcPr>
          <w:p w14:paraId="31F01B23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BD</w:t>
            </w:r>
          </w:p>
        </w:tc>
        <w:tc>
          <w:tcPr>
            <w:tcW w:w="1643" w:type="dxa"/>
          </w:tcPr>
          <w:p w14:paraId="634DCA54" w14:textId="77777777" w:rsidR="00DE1486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RB6-8C5</w:t>
            </w:r>
          </w:p>
        </w:tc>
        <w:tc>
          <w:tcPr>
            <w:tcW w:w="1708" w:type="dxa"/>
          </w:tcPr>
          <w:p w14:paraId="3A57F6B2" w14:textId="58BB9439" w:rsidR="00B54F6F" w:rsidRPr="00C17FD2" w:rsidRDefault="00DE1486" w:rsidP="00A51ACC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563040</w:t>
            </w:r>
          </w:p>
        </w:tc>
      </w:tr>
      <w:tr w:rsidR="00B54F6F" w:rsidRPr="00C17FD2" w14:paraId="11D71104" w14:textId="77777777" w:rsidTr="00B54F6F">
        <w:tc>
          <w:tcPr>
            <w:tcW w:w="1672" w:type="dxa"/>
          </w:tcPr>
          <w:p w14:paraId="7CB9CAB7" w14:textId="497D4697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lastRenderedPageBreak/>
              <w:t>CD8</w:t>
            </w:r>
          </w:p>
        </w:tc>
        <w:tc>
          <w:tcPr>
            <w:tcW w:w="1769" w:type="dxa"/>
          </w:tcPr>
          <w:p w14:paraId="7EA2B79A" w14:textId="6609DCDB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</w:t>
            </w:r>
          </w:p>
        </w:tc>
        <w:tc>
          <w:tcPr>
            <w:tcW w:w="1724" w:type="dxa"/>
          </w:tcPr>
          <w:p w14:paraId="436A8927" w14:textId="236A9AC5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TONBO</w:t>
            </w:r>
          </w:p>
        </w:tc>
        <w:tc>
          <w:tcPr>
            <w:tcW w:w="1643" w:type="dxa"/>
          </w:tcPr>
          <w:p w14:paraId="691C80E5" w14:textId="4BC04FE8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2.43</w:t>
            </w:r>
          </w:p>
        </w:tc>
        <w:tc>
          <w:tcPr>
            <w:tcW w:w="1708" w:type="dxa"/>
          </w:tcPr>
          <w:p w14:paraId="0589C855" w14:textId="2BC6570B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50-1886-U025</w:t>
            </w:r>
          </w:p>
        </w:tc>
      </w:tr>
      <w:tr w:rsidR="00B54F6F" w:rsidRPr="00C17FD2" w14:paraId="101A0B1E" w14:textId="77777777" w:rsidTr="00B54F6F">
        <w:tc>
          <w:tcPr>
            <w:tcW w:w="1672" w:type="dxa"/>
          </w:tcPr>
          <w:p w14:paraId="7964C680" w14:textId="7305F9B7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 xml:space="preserve">FOXP3 </w:t>
            </w:r>
          </w:p>
        </w:tc>
        <w:tc>
          <w:tcPr>
            <w:tcW w:w="1769" w:type="dxa"/>
          </w:tcPr>
          <w:p w14:paraId="2A201D87" w14:textId="4749CE93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PerCP-Cy5.5</w:t>
            </w:r>
          </w:p>
        </w:tc>
        <w:tc>
          <w:tcPr>
            <w:tcW w:w="1724" w:type="dxa"/>
          </w:tcPr>
          <w:p w14:paraId="2D1995CB" w14:textId="7586C939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43" w:type="dxa"/>
          </w:tcPr>
          <w:p w14:paraId="499446BE" w14:textId="4EE27828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FJK-165</w:t>
            </w:r>
          </w:p>
        </w:tc>
        <w:tc>
          <w:tcPr>
            <w:tcW w:w="1708" w:type="dxa"/>
          </w:tcPr>
          <w:p w14:paraId="586AB120" w14:textId="61287876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45-5773-82</w:t>
            </w:r>
          </w:p>
        </w:tc>
      </w:tr>
      <w:tr w:rsidR="00B54F6F" w:rsidRPr="00C17FD2" w14:paraId="0D3E3E76" w14:textId="77777777" w:rsidTr="00B54F6F">
        <w:tc>
          <w:tcPr>
            <w:tcW w:w="1672" w:type="dxa"/>
          </w:tcPr>
          <w:p w14:paraId="64F966A3" w14:textId="68A23037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CD3</w:t>
            </w:r>
          </w:p>
        </w:tc>
        <w:tc>
          <w:tcPr>
            <w:tcW w:w="1769" w:type="dxa"/>
          </w:tcPr>
          <w:p w14:paraId="4EE37978" w14:textId="312096A8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BV510</w:t>
            </w:r>
          </w:p>
        </w:tc>
        <w:tc>
          <w:tcPr>
            <w:tcW w:w="1724" w:type="dxa"/>
          </w:tcPr>
          <w:p w14:paraId="07B7CCE9" w14:textId="4A407B5B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BD</w:t>
            </w:r>
          </w:p>
        </w:tc>
        <w:tc>
          <w:tcPr>
            <w:tcW w:w="1643" w:type="dxa"/>
          </w:tcPr>
          <w:p w14:paraId="313CB1BB" w14:textId="26C9211C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145-2c11</w:t>
            </w:r>
          </w:p>
        </w:tc>
        <w:tc>
          <w:tcPr>
            <w:tcW w:w="1708" w:type="dxa"/>
          </w:tcPr>
          <w:p w14:paraId="007B176C" w14:textId="0D07FADA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563024</w:t>
            </w:r>
          </w:p>
        </w:tc>
      </w:tr>
      <w:tr w:rsidR="00B54F6F" w:rsidRPr="00C17FD2" w14:paraId="2F3C08E2" w14:textId="77777777" w:rsidTr="00B54F6F">
        <w:tc>
          <w:tcPr>
            <w:tcW w:w="1672" w:type="dxa"/>
          </w:tcPr>
          <w:p w14:paraId="68DB03A3" w14:textId="062F4235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 xml:space="preserve">CD4 </w:t>
            </w:r>
          </w:p>
        </w:tc>
        <w:tc>
          <w:tcPr>
            <w:tcW w:w="1769" w:type="dxa"/>
          </w:tcPr>
          <w:p w14:paraId="35277BA7" w14:textId="5E0BA9E4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BV650</w:t>
            </w:r>
          </w:p>
        </w:tc>
        <w:tc>
          <w:tcPr>
            <w:tcW w:w="1724" w:type="dxa"/>
          </w:tcPr>
          <w:p w14:paraId="46BF7DAD" w14:textId="00818A57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BD</w:t>
            </w:r>
          </w:p>
        </w:tc>
        <w:tc>
          <w:tcPr>
            <w:tcW w:w="1643" w:type="dxa"/>
          </w:tcPr>
          <w:p w14:paraId="3B451EAE" w14:textId="04A4DE69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RM4-4</w:t>
            </w:r>
          </w:p>
        </w:tc>
        <w:tc>
          <w:tcPr>
            <w:tcW w:w="1708" w:type="dxa"/>
          </w:tcPr>
          <w:p w14:paraId="65B6C1F7" w14:textId="43F51B77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740-446</w:t>
            </w:r>
          </w:p>
        </w:tc>
      </w:tr>
      <w:tr w:rsidR="00B54F6F" w:rsidRPr="00C17FD2" w14:paraId="2C12AC5C" w14:textId="77777777" w:rsidTr="00B54F6F">
        <w:tc>
          <w:tcPr>
            <w:tcW w:w="1672" w:type="dxa"/>
          </w:tcPr>
          <w:p w14:paraId="5EA03DBF" w14:textId="2D2B87D8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CD3</w:t>
            </w:r>
          </w:p>
        </w:tc>
        <w:tc>
          <w:tcPr>
            <w:tcW w:w="1769" w:type="dxa"/>
          </w:tcPr>
          <w:p w14:paraId="446DA17A" w14:textId="7A073B5D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 xml:space="preserve"> FITC</w:t>
            </w:r>
          </w:p>
        </w:tc>
        <w:tc>
          <w:tcPr>
            <w:tcW w:w="1724" w:type="dxa"/>
          </w:tcPr>
          <w:p w14:paraId="3CD89E09" w14:textId="027D4D15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eBioscience</w:t>
            </w:r>
          </w:p>
        </w:tc>
        <w:tc>
          <w:tcPr>
            <w:tcW w:w="1643" w:type="dxa"/>
          </w:tcPr>
          <w:p w14:paraId="5D339B81" w14:textId="1C02E07E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145-2c11</w:t>
            </w:r>
          </w:p>
        </w:tc>
        <w:tc>
          <w:tcPr>
            <w:tcW w:w="1708" w:type="dxa"/>
          </w:tcPr>
          <w:p w14:paraId="1FE194B5" w14:textId="356B0EA7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11-0031-82</w:t>
            </w:r>
          </w:p>
        </w:tc>
      </w:tr>
      <w:tr w:rsidR="00B54F6F" w:rsidRPr="00C17FD2" w14:paraId="794EDD3C" w14:textId="77777777" w:rsidTr="00B54F6F">
        <w:tc>
          <w:tcPr>
            <w:tcW w:w="1672" w:type="dxa"/>
          </w:tcPr>
          <w:p w14:paraId="3F066891" w14:textId="671DF515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CD8</w:t>
            </w:r>
          </w:p>
        </w:tc>
        <w:tc>
          <w:tcPr>
            <w:tcW w:w="1769" w:type="dxa"/>
          </w:tcPr>
          <w:p w14:paraId="73E6468F" w14:textId="03500D5C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PE-Cy7</w:t>
            </w:r>
          </w:p>
        </w:tc>
        <w:tc>
          <w:tcPr>
            <w:tcW w:w="1724" w:type="dxa"/>
          </w:tcPr>
          <w:p w14:paraId="642DCB84" w14:textId="311D3706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TONBO</w:t>
            </w:r>
          </w:p>
        </w:tc>
        <w:tc>
          <w:tcPr>
            <w:tcW w:w="1643" w:type="dxa"/>
          </w:tcPr>
          <w:p w14:paraId="4BE572A0" w14:textId="48D4A84A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2.43</w:t>
            </w:r>
          </w:p>
        </w:tc>
        <w:tc>
          <w:tcPr>
            <w:tcW w:w="1708" w:type="dxa"/>
          </w:tcPr>
          <w:p w14:paraId="3C6B3EA4" w14:textId="2148F7D3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60-1886-U100</w:t>
            </w:r>
          </w:p>
        </w:tc>
      </w:tr>
      <w:tr w:rsidR="00B54F6F" w:rsidRPr="00C17FD2" w14:paraId="3EABD5DB" w14:textId="77777777" w:rsidTr="00B54F6F">
        <w:tc>
          <w:tcPr>
            <w:tcW w:w="1672" w:type="dxa"/>
          </w:tcPr>
          <w:p w14:paraId="222A3EB7" w14:textId="0758246F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Ki67</w:t>
            </w:r>
          </w:p>
        </w:tc>
        <w:tc>
          <w:tcPr>
            <w:tcW w:w="1769" w:type="dxa"/>
          </w:tcPr>
          <w:p w14:paraId="49B4BEC2" w14:textId="5B7A7470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APC</w:t>
            </w:r>
          </w:p>
        </w:tc>
        <w:tc>
          <w:tcPr>
            <w:tcW w:w="1724" w:type="dxa"/>
          </w:tcPr>
          <w:p w14:paraId="3606EEDF" w14:textId="03D1DCC9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BioLegend</w:t>
            </w:r>
          </w:p>
        </w:tc>
        <w:tc>
          <w:tcPr>
            <w:tcW w:w="1643" w:type="dxa"/>
          </w:tcPr>
          <w:p w14:paraId="4306A50C" w14:textId="250FB44F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16A8</w:t>
            </w:r>
          </w:p>
        </w:tc>
        <w:tc>
          <w:tcPr>
            <w:tcW w:w="1708" w:type="dxa"/>
          </w:tcPr>
          <w:p w14:paraId="70F69480" w14:textId="6684F165" w:rsidR="00B54F6F" w:rsidRPr="00C17FD2" w:rsidRDefault="00B54F6F" w:rsidP="00B54F6F">
            <w:pPr>
              <w:spacing w:line="360" w:lineRule="auto"/>
              <w:jc w:val="both"/>
              <w:rPr>
                <w:rFonts w:ascii="Times" w:eastAsia="Times New Roman" w:hAnsi="Times"/>
                <w:color w:val="000000"/>
                <w:shd w:val="clear" w:color="auto" w:fill="FFFFFF"/>
              </w:rPr>
            </w:pPr>
            <w:r w:rsidRPr="00C17FD2">
              <w:rPr>
                <w:rFonts w:ascii="Times" w:eastAsia="Times New Roman" w:hAnsi="Times"/>
                <w:color w:val="000000"/>
                <w:sz w:val="24"/>
                <w:szCs w:val="24"/>
                <w:shd w:val="clear" w:color="auto" w:fill="FFFFFF"/>
              </w:rPr>
              <w:t>652405</w:t>
            </w:r>
          </w:p>
        </w:tc>
      </w:tr>
    </w:tbl>
    <w:p w14:paraId="6C2C0CC9" w14:textId="77777777" w:rsidR="00A51ACC" w:rsidRPr="00C17FD2" w:rsidRDefault="00A51ACC">
      <w:pPr>
        <w:rPr>
          <w:rFonts w:ascii="Times" w:hAnsi="Times"/>
        </w:rPr>
      </w:pPr>
    </w:p>
    <w:p w14:paraId="4C7CCB6A" w14:textId="020BA22D" w:rsidR="00214D28" w:rsidRPr="00C17FD2" w:rsidRDefault="00214D28">
      <w:pPr>
        <w:rPr>
          <w:rFonts w:ascii="Times" w:hAnsi="Times"/>
        </w:rPr>
      </w:pPr>
    </w:p>
    <w:p w14:paraId="0A3DA7F6" w14:textId="4720C637" w:rsidR="00574935" w:rsidRDefault="00574935" w:rsidP="00574935">
      <w:pPr>
        <w:rPr>
          <w:rFonts w:ascii="Times" w:hAnsi="Times"/>
          <w:i/>
          <w:iCs/>
        </w:rPr>
      </w:pPr>
      <w:r w:rsidRPr="00C17FD2">
        <w:rPr>
          <w:rFonts w:ascii="Times" w:hAnsi="Times"/>
          <w:i/>
          <w:iCs/>
        </w:rPr>
        <w:t xml:space="preserve">Table </w:t>
      </w:r>
      <w:r>
        <w:rPr>
          <w:rFonts w:ascii="Times" w:hAnsi="Times"/>
          <w:i/>
          <w:iCs/>
        </w:rPr>
        <w:t>4</w:t>
      </w:r>
      <w:r w:rsidRPr="00C17FD2">
        <w:rPr>
          <w:rFonts w:ascii="Times" w:hAnsi="Times"/>
          <w:i/>
          <w:iCs/>
        </w:rPr>
        <w:t xml:space="preserve">.  </w:t>
      </w:r>
      <w:r>
        <w:rPr>
          <w:rFonts w:ascii="Times" w:hAnsi="Times"/>
          <w:i/>
          <w:iCs/>
        </w:rPr>
        <w:t>List of antibodies for immunohistochemistry and immunofluorescence</w:t>
      </w:r>
      <w:r w:rsidRPr="00C17FD2">
        <w:rPr>
          <w:rFonts w:ascii="Times" w:hAnsi="Times"/>
          <w:i/>
          <w:iCs/>
        </w:rPr>
        <w:t xml:space="preserve"> </w:t>
      </w:r>
    </w:p>
    <w:p w14:paraId="7E1C6C54" w14:textId="77777777" w:rsidR="00574935" w:rsidRPr="00C17FD2" w:rsidRDefault="00574935" w:rsidP="00574935">
      <w:pPr>
        <w:rPr>
          <w:rFonts w:ascii="Times" w:hAnsi="Times"/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18"/>
        <w:gridCol w:w="1750"/>
        <w:gridCol w:w="2122"/>
        <w:gridCol w:w="2126"/>
      </w:tblGrid>
      <w:tr w:rsidR="00FF100A" w:rsidRPr="00C17FD2" w14:paraId="1E78234B" w14:textId="77777777" w:rsidTr="00967354">
        <w:tc>
          <w:tcPr>
            <w:tcW w:w="2518" w:type="dxa"/>
          </w:tcPr>
          <w:p w14:paraId="7535B2BA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Antibody</w:t>
            </w:r>
          </w:p>
        </w:tc>
        <w:tc>
          <w:tcPr>
            <w:tcW w:w="1750" w:type="dxa"/>
          </w:tcPr>
          <w:p w14:paraId="28168AE6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Company</w:t>
            </w:r>
          </w:p>
        </w:tc>
        <w:tc>
          <w:tcPr>
            <w:tcW w:w="2122" w:type="dxa"/>
          </w:tcPr>
          <w:p w14:paraId="03DB60D1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Clone</w:t>
            </w:r>
          </w:p>
        </w:tc>
        <w:tc>
          <w:tcPr>
            <w:tcW w:w="2126" w:type="dxa"/>
          </w:tcPr>
          <w:p w14:paraId="121DDB70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Catalogue n°</w:t>
            </w:r>
          </w:p>
        </w:tc>
      </w:tr>
      <w:tr w:rsidR="00FF100A" w:rsidRPr="00C17FD2" w14:paraId="0F4FC310" w14:textId="77777777" w:rsidTr="00967354">
        <w:tc>
          <w:tcPr>
            <w:tcW w:w="2518" w:type="dxa"/>
          </w:tcPr>
          <w:p w14:paraId="01EEB24A" w14:textId="683A8AF8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Rat α-</w:t>
            </w:r>
            <w:r w:rsidR="00967354">
              <w:rPr>
                <w:rFonts w:ascii="Times" w:hAnsi="Times"/>
                <w:sz w:val="24"/>
                <w:szCs w:val="24"/>
              </w:rPr>
              <w:t xml:space="preserve">mouse </w:t>
            </w:r>
            <w:r w:rsidRPr="00C17FD2">
              <w:rPr>
                <w:rFonts w:ascii="Times" w:hAnsi="Times"/>
                <w:sz w:val="24"/>
                <w:szCs w:val="24"/>
              </w:rPr>
              <w:t>BCL6</w:t>
            </w:r>
          </w:p>
        </w:tc>
        <w:tc>
          <w:tcPr>
            <w:tcW w:w="1750" w:type="dxa"/>
          </w:tcPr>
          <w:p w14:paraId="3D3A83A5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08D924B8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7D1</w:t>
            </w:r>
          </w:p>
        </w:tc>
        <w:tc>
          <w:tcPr>
            <w:tcW w:w="2126" w:type="dxa"/>
          </w:tcPr>
          <w:p w14:paraId="0D624DCF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ab243150</w:t>
            </w:r>
          </w:p>
        </w:tc>
      </w:tr>
      <w:tr w:rsidR="00967354" w:rsidRPr="00C17FD2" w14:paraId="2B8AD7D2" w14:textId="77777777" w:rsidTr="00967354">
        <w:tc>
          <w:tcPr>
            <w:tcW w:w="2518" w:type="dxa"/>
          </w:tcPr>
          <w:p w14:paraId="5F1DD239" w14:textId="3F1D66CD" w:rsidR="00967354" w:rsidRPr="00967354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Rabbit </w:t>
            </w:r>
            <w:r w:rsidRPr="00C17FD2">
              <w:rPr>
                <w:rFonts w:ascii="Times" w:hAnsi="Times"/>
                <w:sz w:val="24"/>
                <w:szCs w:val="24"/>
              </w:rPr>
              <w:t>α-</w:t>
            </w:r>
            <w:r>
              <w:rPr>
                <w:rFonts w:ascii="Times" w:hAnsi="Times"/>
                <w:sz w:val="24"/>
                <w:szCs w:val="24"/>
              </w:rPr>
              <w:t xml:space="preserve">mouse </w:t>
            </w:r>
            <w:r w:rsidRPr="00967354">
              <w:rPr>
                <w:rFonts w:ascii="Times" w:hAnsi="Times"/>
                <w:sz w:val="24"/>
                <w:szCs w:val="24"/>
              </w:rPr>
              <w:t>CD21</w:t>
            </w:r>
          </w:p>
        </w:tc>
        <w:tc>
          <w:tcPr>
            <w:tcW w:w="1750" w:type="dxa"/>
          </w:tcPr>
          <w:p w14:paraId="1616BBA9" w14:textId="0CA98450" w:rsidR="00967354" w:rsidRPr="00C17FD2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012A0BE7" w14:textId="5E45B5EC" w:rsidR="00967354" w:rsidRPr="00C17FD2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SP186</w:t>
            </w:r>
          </w:p>
        </w:tc>
        <w:tc>
          <w:tcPr>
            <w:tcW w:w="2126" w:type="dxa"/>
          </w:tcPr>
          <w:p w14:paraId="451757A9" w14:textId="3360F5CD" w:rsidR="00967354" w:rsidRPr="00C17FD2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ab240987</w:t>
            </w:r>
          </w:p>
        </w:tc>
      </w:tr>
      <w:tr w:rsidR="00967354" w:rsidRPr="00C17FD2" w14:paraId="35E2788C" w14:textId="77777777" w:rsidTr="00967354">
        <w:tc>
          <w:tcPr>
            <w:tcW w:w="2518" w:type="dxa"/>
          </w:tcPr>
          <w:p w14:paraId="08866809" w14:textId="6D08254B" w:rsidR="00967354" w:rsidRPr="00967354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 xml:space="preserve">Rabbit </w:t>
            </w:r>
            <w:r w:rsidRPr="00C17FD2">
              <w:rPr>
                <w:rFonts w:ascii="Times" w:hAnsi="Times"/>
                <w:sz w:val="24"/>
                <w:szCs w:val="24"/>
              </w:rPr>
              <w:t>α</w:t>
            </w:r>
            <w:r>
              <w:rPr>
                <w:rFonts w:ascii="Times" w:hAnsi="Times"/>
                <w:sz w:val="24"/>
                <w:szCs w:val="24"/>
              </w:rPr>
              <w:t xml:space="preserve">-mouse </w:t>
            </w:r>
            <w:r w:rsidRPr="00967354">
              <w:rPr>
                <w:rFonts w:ascii="Times" w:hAnsi="Times"/>
                <w:sz w:val="24"/>
                <w:szCs w:val="24"/>
              </w:rPr>
              <w:t>CD23</w:t>
            </w:r>
          </w:p>
        </w:tc>
        <w:tc>
          <w:tcPr>
            <w:tcW w:w="1750" w:type="dxa"/>
          </w:tcPr>
          <w:p w14:paraId="2751E575" w14:textId="29C295DC" w:rsidR="00967354" w:rsidRPr="00C17FD2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Invitrogen</w:t>
            </w:r>
          </w:p>
        </w:tc>
        <w:tc>
          <w:tcPr>
            <w:tcW w:w="2122" w:type="dxa"/>
          </w:tcPr>
          <w:p w14:paraId="0BDC7839" w14:textId="28FBF157" w:rsidR="00967354" w:rsidRPr="00C17FD2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SP23</w:t>
            </w:r>
          </w:p>
        </w:tc>
        <w:tc>
          <w:tcPr>
            <w:tcW w:w="2126" w:type="dxa"/>
          </w:tcPr>
          <w:p w14:paraId="23FCD775" w14:textId="646656F8" w:rsidR="00967354" w:rsidRPr="00C17FD2" w:rsidRDefault="00967354" w:rsidP="0096735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MA5-14572</w:t>
            </w:r>
          </w:p>
        </w:tc>
      </w:tr>
      <w:tr w:rsidR="00FF100A" w:rsidRPr="00C17FD2" w14:paraId="315C53BF" w14:textId="77777777" w:rsidTr="00967354">
        <w:tc>
          <w:tcPr>
            <w:tcW w:w="2518" w:type="dxa"/>
          </w:tcPr>
          <w:p w14:paraId="614FE477" w14:textId="68DAE586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</w:t>
            </w:r>
            <w:r w:rsidR="00967354">
              <w:rPr>
                <w:rFonts w:ascii="Times" w:hAnsi="Times"/>
                <w:sz w:val="24"/>
                <w:szCs w:val="24"/>
              </w:rPr>
              <w:t xml:space="preserve">mouse </w:t>
            </w:r>
            <w:r w:rsidRPr="00C17FD2">
              <w:rPr>
                <w:rFonts w:ascii="Times" w:hAnsi="Times"/>
                <w:sz w:val="24"/>
                <w:szCs w:val="24"/>
              </w:rPr>
              <w:t>Ki67</w:t>
            </w:r>
          </w:p>
        </w:tc>
        <w:tc>
          <w:tcPr>
            <w:tcW w:w="1750" w:type="dxa"/>
          </w:tcPr>
          <w:p w14:paraId="50FC9DF8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06450CC9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Polyclonal</w:t>
            </w:r>
          </w:p>
        </w:tc>
        <w:tc>
          <w:tcPr>
            <w:tcW w:w="2126" w:type="dxa"/>
          </w:tcPr>
          <w:p w14:paraId="22083EC2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ab15580</w:t>
            </w:r>
          </w:p>
        </w:tc>
      </w:tr>
      <w:tr w:rsidR="00FF100A" w:rsidRPr="00C17FD2" w14:paraId="2956166D" w14:textId="77777777" w:rsidTr="00967354">
        <w:tc>
          <w:tcPr>
            <w:tcW w:w="2518" w:type="dxa"/>
          </w:tcPr>
          <w:p w14:paraId="61BEC323" w14:textId="3A529D9C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</w:t>
            </w:r>
            <w:r w:rsidR="00967354">
              <w:rPr>
                <w:rFonts w:ascii="Times" w:hAnsi="Times"/>
                <w:sz w:val="24"/>
                <w:szCs w:val="24"/>
              </w:rPr>
              <w:t xml:space="preserve">mouse </w:t>
            </w:r>
            <w:r w:rsidRPr="00C17FD2">
              <w:rPr>
                <w:rFonts w:ascii="Times" w:hAnsi="Times"/>
                <w:sz w:val="24"/>
                <w:szCs w:val="24"/>
              </w:rPr>
              <w:t>OPN</w:t>
            </w:r>
          </w:p>
        </w:tc>
        <w:tc>
          <w:tcPr>
            <w:tcW w:w="1750" w:type="dxa"/>
          </w:tcPr>
          <w:p w14:paraId="6E50F46C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32BDC3DA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eastAsia="Calibri" w:hAnsi="Times"/>
                <w:color w:val="000000"/>
                <w:sz w:val="24"/>
                <w:szCs w:val="24"/>
                <w:u w:color="000000"/>
              </w:rPr>
              <w:t>EPR21138</w:t>
            </w:r>
          </w:p>
        </w:tc>
        <w:tc>
          <w:tcPr>
            <w:tcW w:w="2126" w:type="dxa"/>
          </w:tcPr>
          <w:p w14:paraId="350F5C56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ab218237</w:t>
            </w:r>
          </w:p>
        </w:tc>
      </w:tr>
      <w:tr w:rsidR="00FF100A" w:rsidRPr="00C17FD2" w14:paraId="3E1A55BE" w14:textId="77777777" w:rsidTr="00967354">
        <w:tc>
          <w:tcPr>
            <w:tcW w:w="2518" w:type="dxa"/>
          </w:tcPr>
          <w:p w14:paraId="66A71C80" w14:textId="2A9DFAB8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</w:t>
            </w:r>
            <w:r w:rsidR="00967354">
              <w:rPr>
                <w:rFonts w:ascii="Times" w:hAnsi="Times"/>
                <w:sz w:val="24"/>
                <w:szCs w:val="24"/>
              </w:rPr>
              <w:t xml:space="preserve">mouse </w:t>
            </w:r>
            <w:r w:rsidRPr="00C17FD2">
              <w:rPr>
                <w:rFonts w:ascii="Times" w:hAnsi="Times"/>
                <w:sz w:val="24"/>
                <w:szCs w:val="24"/>
              </w:rPr>
              <w:t>PAX5</w:t>
            </w:r>
          </w:p>
        </w:tc>
        <w:tc>
          <w:tcPr>
            <w:tcW w:w="1750" w:type="dxa"/>
          </w:tcPr>
          <w:p w14:paraId="33FD5097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18096E86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eastAsia="Calibri" w:hAnsi="Times"/>
                <w:color w:val="000000"/>
                <w:sz w:val="24"/>
                <w:szCs w:val="24"/>
                <w:u w:color="000000"/>
              </w:rPr>
              <w:t>EPR3730</w:t>
            </w:r>
          </w:p>
        </w:tc>
        <w:tc>
          <w:tcPr>
            <w:tcW w:w="2126" w:type="dxa"/>
          </w:tcPr>
          <w:p w14:paraId="3CE1D0F7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ab109443</w:t>
            </w:r>
          </w:p>
        </w:tc>
      </w:tr>
      <w:tr w:rsidR="00FF100A" w:rsidRPr="00C17FD2" w14:paraId="607F80EB" w14:textId="77777777" w:rsidTr="00967354">
        <w:tc>
          <w:tcPr>
            <w:tcW w:w="2518" w:type="dxa"/>
          </w:tcPr>
          <w:p w14:paraId="135834D7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α-ph-STAT3 (Tyr 705)</w:t>
            </w:r>
          </w:p>
        </w:tc>
        <w:tc>
          <w:tcPr>
            <w:tcW w:w="1750" w:type="dxa"/>
          </w:tcPr>
          <w:p w14:paraId="39EFD547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 xml:space="preserve">Millipore </w:t>
            </w:r>
          </w:p>
        </w:tc>
        <w:tc>
          <w:tcPr>
            <w:tcW w:w="2122" w:type="dxa"/>
          </w:tcPr>
          <w:p w14:paraId="40D5CEF9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eastAsia="Calibri" w:hAnsi="Times"/>
                <w:color w:val="000000"/>
                <w:sz w:val="24"/>
                <w:szCs w:val="24"/>
                <w:u w:color="000000"/>
              </w:rPr>
              <w:t>EP2147Y</w:t>
            </w:r>
          </w:p>
        </w:tc>
        <w:tc>
          <w:tcPr>
            <w:tcW w:w="2126" w:type="dxa"/>
          </w:tcPr>
          <w:p w14:paraId="6571F98D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04-1059</w:t>
            </w:r>
          </w:p>
        </w:tc>
      </w:tr>
      <w:tr w:rsidR="00FF100A" w:rsidRPr="00C17FD2" w14:paraId="28C04A6B" w14:textId="77777777" w:rsidTr="00967354">
        <w:tc>
          <w:tcPr>
            <w:tcW w:w="2518" w:type="dxa"/>
          </w:tcPr>
          <w:p w14:paraId="1681AA64" w14:textId="528B0EF0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</w:t>
            </w:r>
            <w:r w:rsidR="00967354">
              <w:rPr>
                <w:rFonts w:ascii="Times" w:hAnsi="Times"/>
                <w:sz w:val="24"/>
                <w:szCs w:val="24"/>
              </w:rPr>
              <w:t xml:space="preserve">human </w:t>
            </w:r>
            <w:r w:rsidRPr="00C17FD2">
              <w:rPr>
                <w:rFonts w:ascii="Times" w:hAnsi="Times"/>
                <w:sz w:val="24"/>
                <w:szCs w:val="24"/>
              </w:rPr>
              <w:t xml:space="preserve">OPN </w:t>
            </w:r>
          </w:p>
        </w:tc>
        <w:tc>
          <w:tcPr>
            <w:tcW w:w="1750" w:type="dxa"/>
          </w:tcPr>
          <w:p w14:paraId="07726AD7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4B796989" w14:textId="77777777" w:rsidR="00FF100A" w:rsidRPr="00C17FD2" w:rsidRDefault="00FF100A" w:rsidP="006C2B94">
            <w:pPr>
              <w:jc w:val="both"/>
              <w:rPr>
                <w:rFonts w:ascii="Times" w:eastAsia="Calibri" w:hAnsi="Times"/>
                <w:color w:val="000000"/>
                <w:sz w:val="24"/>
                <w:szCs w:val="24"/>
                <w:u w:color="000000"/>
              </w:rPr>
            </w:pPr>
          </w:p>
          <w:p w14:paraId="0BD285CA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eastAsia="Calibri" w:hAnsi="Times"/>
                <w:color w:val="000000"/>
                <w:sz w:val="24"/>
                <w:szCs w:val="24"/>
                <w:u w:color="000000"/>
              </w:rPr>
              <w:t>Epr3688</w:t>
            </w:r>
          </w:p>
        </w:tc>
        <w:tc>
          <w:tcPr>
            <w:tcW w:w="2126" w:type="dxa"/>
          </w:tcPr>
          <w:p w14:paraId="266341C5" w14:textId="77777777" w:rsidR="00FF100A" w:rsidRPr="00C17FD2" w:rsidRDefault="00FF100A" w:rsidP="006C2B94">
            <w:pPr>
              <w:jc w:val="both"/>
              <w:rPr>
                <w:rFonts w:ascii="Times" w:hAnsi="Times"/>
                <w:sz w:val="24"/>
                <w:szCs w:val="24"/>
              </w:rPr>
            </w:pPr>
          </w:p>
          <w:p w14:paraId="48DEDC90" w14:textId="77777777" w:rsidR="00FF100A" w:rsidRPr="00C17FD2" w:rsidRDefault="00FF100A" w:rsidP="006C2B94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ab91655</w:t>
            </w:r>
          </w:p>
        </w:tc>
      </w:tr>
    </w:tbl>
    <w:p w14:paraId="210919F6" w14:textId="77777777" w:rsidR="00FF100A" w:rsidRPr="00C17FD2" w:rsidRDefault="00FF100A">
      <w:pPr>
        <w:rPr>
          <w:rFonts w:ascii="Times" w:hAnsi="Times"/>
        </w:rPr>
      </w:pPr>
    </w:p>
    <w:p w14:paraId="1EB41046" w14:textId="77777777" w:rsidR="00DE1486" w:rsidRPr="00C17FD2" w:rsidRDefault="00DE1486" w:rsidP="00DE1486">
      <w:pPr>
        <w:rPr>
          <w:rFonts w:ascii="Times" w:eastAsia="MS Mincho" w:hAnsi="Times" w:cs="Times New Roman"/>
        </w:rPr>
      </w:pPr>
      <w:r w:rsidRPr="00C17FD2">
        <w:rPr>
          <w:rFonts w:ascii="Times" w:eastAsia="MS Mincho" w:hAnsi="Times" w:cs="Times New Roman"/>
        </w:rPr>
        <w:t xml:space="preserve">CST*: Cell Signaling Technologies </w:t>
      </w:r>
    </w:p>
    <w:p w14:paraId="7CE121F2" w14:textId="77777777" w:rsidR="00DE1486" w:rsidRPr="00C17FD2" w:rsidRDefault="00DE1486">
      <w:pPr>
        <w:rPr>
          <w:rFonts w:ascii="Times" w:hAnsi="Times"/>
        </w:rPr>
      </w:pPr>
    </w:p>
    <w:p w14:paraId="1D14A0FE" w14:textId="4F610286" w:rsidR="00A20589" w:rsidRDefault="00A20589" w:rsidP="00A20589">
      <w:pPr>
        <w:rPr>
          <w:rFonts w:ascii="Times" w:hAnsi="Times"/>
          <w:i/>
          <w:iCs/>
        </w:rPr>
      </w:pPr>
      <w:r w:rsidRPr="00C17FD2">
        <w:rPr>
          <w:rFonts w:ascii="Times" w:hAnsi="Times"/>
          <w:i/>
          <w:iCs/>
        </w:rPr>
        <w:t xml:space="preserve">Table </w:t>
      </w:r>
      <w:r>
        <w:rPr>
          <w:rFonts w:ascii="Times" w:hAnsi="Times"/>
          <w:i/>
          <w:iCs/>
        </w:rPr>
        <w:t>5</w:t>
      </w:r>
      <w:r w:rsidRPr="00C17FD2">
        <w:rPr>
          <w:rFonts w:ascii="Times" w:hAnsi="Times"/>
          <w:i/>
          <w:iCs/>
        </w:rPr>
        <w:t xml:space="preserve">.  </w:t>
      </w:r>
      <w:r>
        <w:rPr>
          <w:rFonts w:ascii="Times" w:hAnsi="Times"/>
          <w:i/>
          <w:iCs/>
        </w:rPr>
        <w:t>List of RT-PCR probes</w:t>
      </w:r>
    </w:p>
    <w:p w14:paraId="081D6AE1" w14:textId="77777777" w:rsidR="00A20589" w:rsidRDefault="00A20589" w:rsidP="00A20589">
      <w:pPr>
        <w:rPr>
          <w:rFonts w:ascii="Times" w:hAnsi="Times"/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97"/>
        <w:gridCol w:w="2810"/>
        <w:gridCol w:w="2909"/>
      </w:tblGrid>
      <w:tr w:rsidR="004F564B" w:rsidRPr="00C17FD2" w14:paraId="7779BDBA" w14:textId="77777777" w:rsidTr="00A20589">
        <w:tc>
          <w:tcPr>
            <w:tcW w:w="2797" w:type="dxa"/>
          </w:tcPr>
          <w:p w14:paraId="2C8DF4E4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Gene name</w:t>
            </w:r>
          </w:p>
        </w:tc>
        <w:tc>
          <w:tcPr>
            <w:tcW w:w="2810" w:type="dxa"/>
          </w:tcPr>
          <w:p w14:paraId="5CF8896C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Company</w:t>
            </w:r>
          </w:p>
        </w:tc>
        <w:tc>
          <w:tcPr>
            <w:tcW w:w="2909" w:type="dxa"/>
          </w:tcPr>
          <w:p w14:paraId="45BCCFB9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ID probe</w:t>
            </w:r>
          </w:p>
        </w:tc>
      </w:tr>
      <w:tr w:rsidR="004F564B" w:rsidRPr="00C17FD2" w14:paraId="1F76DA6E" w14:textId="77777777" w:rsidTr="00A20589">
        <w:tc>
          <w:tcPr>
            <w:tcW w:w="2797" w:type="dxa"/>
          </w:tcPr>
          <w:p w14:paraId="14707A64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Gapdh</w:t>
            </w:r>
          </w:p>
        </w:tc>
        <w:tc>
          <w:tcPr>
            <w:tcW w:w="2810" w:type="dxa"/>
          </w:tcPr>
          <w:p w14:paraId="3A13FE82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IDT</w:t>
            </w:r>
          </w:p>
        </w:tc>
        <w:tc>
          <w:tcPr>
            <w:tcW w:w="2909" w:type="dxa"/>
          </w:tcPr>
          <w:p w14:paraId="2C179333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Mm.PT.39.a1</w:t>
            </w:r>
          </w:p>
        </w:tc>
      </w:tr>
      <w:tr w:rsidR="004F564B" w:rsidRPr="00C17FD2" w14:paraId="09B38E92" w14:textId="77777777" w:rsidTr="00A20589">
        <w:tc>
          <w:tcPr>
            <w:tcW w:w="2797" w:type="dxa"/>
          </w:tcPr>
          <w:p w14:paraId="2DA66BB4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Bcl2</w:t>
            </w:r>
          </w:p>
        </w:tc>
        <w:tc>
          <w:tcPr>
            <w:tcW w:w="2810" w:type="dxa"/>
          </w:tcPr>
          <w:p w14:paraId="647EA5A4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IDT</w:t>
            </w:r>
          </w:p>
        </w:tc>
        <w:tc>
          <w:tcPr>
            <w:tcW w:w="2909" w:type="dxa"/>
          </w:tcPr>
          <w:p w14:paraId="69A568D4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Mm.PT.58.7362966</w:t>
            </w:r>
          </w:p>
        </w:tc>
      </w:tr>
      <w:tr w:rsidR="004F564B" w:rsidRPr="00C17FD2" w14:paraId="440B460F" w14:textId="77777777" w:rsidTr="00A20589">
        <w:tc>
          <w:tcPr>
            <w:tcW w:w="2797" w:type="dxa"/>
          </w:tcPr>
          <w:p w14:paraId="48712CB0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Bcl6</w:t>
            </w:r>
          </w:p>
        </w:tc>
        <w:tc>
          <w:tcPr>
            <w:tcW w:w="2810" w:type="dxa"/>
          </w:tcPr>
          <w:p w14:paraId="38CC37E0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IDT</w:t>
            </w:r>
          </w:p>
        </w:tc>
        <w:tc>
          <w:tcPr>
            <w:tcW w:w="2909" w:type="dxa"/>
          </w:tcPr>
          <w:p w14:paraId="0D886159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Mm.PT.58.32669842</w:t>
            </w:r>
          </w:p>
        </w:tc>
      </w:tr>
      <w:tr w:rsidR="004F564B" w:rsidRPr="00C17FD2" w14:paraId="1E20DCE1" w14:textId="77777777" w:rsidTr="00A20589">
        <w:tc>
          <w:tcPr>
            <w:tcW w:w="2797" w:type="dxa"/>
          </w:tcPr>
          <w:p w14:paraId="7F8B8629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A20589">
              <w:rPr>
                <w:rFonts w:ascii="Times" w:hAnsi="Times"/>
                <w:i/>
                <w:sz w:val="24"/>
                <w:szCs w:val="24"/>
              </w:rPr>
              <w:t>Birc5</w:t>
            </w:r>
          </w:p>
        </w:tc>
        <w:tc>
          <w:tcPr>
            <w:tcW w:w="2810" w:type="dxa"/>
          </w:tcPr>
          <w:p w14:paraId="26A6D57F" w14:textId="2248D2FC" w:rsidR="004F564B" w:rsidRPr="00C17FD2" w:rsidRDefault="00A2058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AB</w:t>
            </w:r>
          </w:p>
        </w:tc>
        <w:tc>
          <w:tcPr>
            <w:tcW w:w="2909" w:type="dxa"/>
          </w:tcPr>
          <w:p w14:paraId="695933B0" w14:textId="0B0BAA35" w:rsidR="004F564B" w:rsidRPr="00C17FD2" w:rsidRDefault="00A2058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>
              <w:rPr>
                <w:sz w:val="24"/>
                <w:szCs w:val="24"/>
              </w:rPr>
              <w:t>Mm01261895_m1</w:t>
            </w:r>
          </w:p>
        </w:tc>
      </w:tr>
      <w:tr w:rsidR="004F564B" w:rsidRPr="00C17FD2" w14:paraId="409D3D9C" w14:textId="77777777" w:rsidTr="00A20589">
        <w:tc>
          <w:tcPr>
            <w:tcW w:w="2797" w:type="dxa"/>
          </w:tcPr>
          <w:p w14:paraId="6DC65377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c-myc</w:t>
            </w:r>
          </w:p>
        </w:tc>
        <w:tc>
          <w:tcPr>
            <w:tcW w:w="2810" w:type="dxa"/>
          </w:tcPr>
          <w:p w14:paraId="6C7CF11E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IDT</w:t>
            </w:r>
          </w:p>
        </w:tc>
        <w:tc>
          <w:tcPr>
            <w:tcW w:w="2909" w:type="dxa"/>
          </w:tcPr>
          <w:p w14:paraId="103AF387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Mm.PT.58.13590978</w:t>
            </w:r>
          </w:p>
        </w:tc>
      </w:tr>
      <w:tr w:rsidR="004F564B" w:rsidRPr="00C17FD2" w14:paraId="58333F00" w14:textId="77777777" w:rsidTr="00A20589">
        <w:tc>
          <w:tcPr>
            <w:tcW w:w="2797" w:type="dxa"/>
          </w:tcPr>
          <w:p w14:paraId="6B517305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Irf4</w:t>
            </w:r>
          </w:p>
        </w:tc>
        <w:tc>
          <w:tcPr>
            <w:tcW w:w="2810" w:type="dxa"/>
          </w:tcPr>
          <w:p w14:paraId="2EB66F7E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IDT</w:t>
            </w:r>
          </w:p>
        </w:tc>
        <w:tc>
          <w:tcPr>
            <w:tcW w:w="2909" w:type="dxa"/>
          </w:tcPr>
          <w:p w14:paraId="27E0052C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Mm.PT.58.31041885</w:t>
            </w:r>
          </w:p>
        </w:tc>
      </w:tr>
      <w:tr w:rsidR="004F564B" w:rsidRPr="00C17FD2" w14:paraId="7BE5DA36" w14:textId="77777777" w:rsidTr="00A20589">
        <w:tc>
          <w:tcPr>
            <w:tcW w:w="2797" w:type="dxa"/>
          </w:tcPr>
          <w:p w14:paraId="4104D0EC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Spp1</w:t>
            </w:r>
          </w:p>
        </w:tc>
        <w:tc>
          <w:tcPr>
            <w:tcW w:w="2810" w:type="dxa"/>
          </w:tcPr>
          <w:p w14:paraId="70CFB31E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IDT</w:t>
            </w:r>
          </w:p>
        </w:tc>
        <w:tc>
          <w:tcPr>
            <w:tcW w:w="2909" w:type="dxa"/>
          </w:tcPr>
          <w:p w14:paraId="6B176761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Mm.PT.58.43709208</w:t>
            </w:r>
          </w:p>
        </w:tc>
      </w:tr>
      <w:tr w:rsidR="004F564B" w:rsidRPr="00C17FD2" w14:paraId="0CB69CE6" w14:textId="77777777" w:rsidTr="00A20589">
        <w:tc>
          <w:tcPr>
            <w:tcW w:w="2797" w:type="dxa"/>
          </w:tcPr>
          <w:p w14:paraId="3BF15210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Gapdh</w:t>
            </w:r>
          </w:p>
        </w:tc>
        <w:tc>
          <w:tcPr>
            <w:tcW w:w="2810" w:type="dxa"/>
          </w:tcPr>
          <w:p w14:paraId="33E600D0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</w:t>
            </w:r>
          </w:p>
        </w:tc>
        <w:tc>
          <w:tcPr>
            <w:tcW w:w="2909" w:type="dxa"/>
          </w:tcPr>
          <w:p w14:paraId="19B9EC9A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Mm99999915_91</w:t>
            </w:r>
          </w:p>
        </w:tc>
      </w:tr>
      <w:tr w:rsidR="004F564B" w:rsidRPr="00C17FD2" w14:paraId="01541755" w14:textId="77777777" w:rsidTr="00A20589">
        <w:tc>
          <w:tcPr>
            <w:tcW w:w="2797" w:type="dxa"/>
          </w:tcPr>
          <w:p w14:paraId="54ADEBEF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  <w:highlight w:val="green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lastRenderedPageBreak/>
              <w:t>Il6</w:t>
            </w:r>
          </w:p>
        </w:tc>
        <w:tc>
          <w:tcPr>
            <w:tcW w:w="2810" w:type="dxa"/>
          </w:tcPr>
          <w:p w14:paraId="2F411B7F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  <w:highlight w:val="green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</w:t>
            </w:r>
          </w:p>
        </w:tc>
        <w:tc>
          <w:tcPr>
            <w:tcW w:w="2909" w:type="dxa"/>
          </w:tcPr>
          <w:p w14:paraId="6FC8B1A6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  <w:highlight w:val="green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Mm00446190_m1</w:t>
            </w:r>
          </w:p>
        </w:tc>
      </w:tr>
      <w:tr w:rsidR="004F564B" w:rsidRPr="00C17FD2" w14:paraId="10A94AF7" w14:textId="77777777" w:rsidTr="00A20589">
        <w:tc>
          <w:tcPr>
            <w:tcW w:w="2797" w:type="dxa"/>
          </w:tcPr>
          <w:p w14:paraId="120FCC42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Prdm1</w:t>
            </w:r>
          </w:p>
        </w:tc>
        <w:tc>
          <w:tcPr>
            <w:tcW w:w="2810" w:type="dxa"/>
          </w:tcPr>
          <w:p w14:paraId="031BB22F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</w:t>
            </w:r>
          </w:p>
        </w:tc>
        <w:tc>
          <w:tcPr>
            <w:tcW w:w="2909" w:type="dxa"/>
          </w:tcPr>
          <w:p w14:paraId="588F6883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Mm00476128_m1</w:t>
            </w:r>
          </w:p>
        </w:tc>
      </w:tr>
      <w:tr w:rsidR="004F564B" w:rsidRPr="00C17FD2" w14:paraId="2B5DBC38" w14:textId="77777777" w:rsidTr="00A20589">
        <w:tc>
          <w:tcPr>
            <w:tcW w:w="2797" w:type="dxa"/>
          </w:tcPr>
          <w:p w14:paraId="360F4889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i/>
                <w:sz w:val="24"/>
                <w:szCs w:val="24"/>
              </w:rPr>
            </w:pPr>
            <w:r w:rsidRPr="00C17FD2">
              <w:rPr>
                <w:rFonts w:ascii="Times" w:hAnsi="Times"/>
                <w:i/>
                <w:sz w:val="24"/>
                <w:szCs w:val="24"/>
              </w:rPr>
              <w:t>Tnfα</w:t>
            </w:r>
          </w:p>
        </w:tc>
        <w:tc>
          <w:tcPr>
            <w:tcW w:w="2810" w:type="dxa"/>
          </w:tcPr>
          <w:p w14:paraId="035E8857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</w:t>
            </w:r>
          </w:p>
        </w:tc>
        <w:tc>
          <w:tcPr>
            <w:tcW w:w="2909" w:type="dxa"/>
          </w:tcPr>
          <w:p w14:paraId="5CA1198A" w14:textId="77777777" w:rsidR="004F564B" w:rsidRPr="00C17FD2" w:rsidRDefault="004F564B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Mm00443258_m1</w:t>
            </w:r>
          </w:p>
        </w:tc>
      </w:tr>
    </w:tbl>
    <w:p w14:paraId="46D4F486" w14:textId="77777777" w:rsidR="004F564B" w:rsidRPr="00C17FD2" w:rsidRDefault="004F564B">
      <w:pPr>
        <w:rPr>
          <w:rFonts w:ascii="Times" w:hAnsi="Times"/>
        </w:rPr>
      </w:pPr>
    </w:p>
    <w:p w14:paraId="22148A72" w14:textId="57AAA0A6" w:rsidR="00732454" w:rsidRDefault="00732454" w:rsidP="00732454">
      <w:pPr>
        <w:rPr>
          <w:rFonts w:ascii="Times" w:hAnsi="Times"/>
          <w:i/>
          <w:iCs/>
        </w:rPr>
      </w:pPr>
      <w:r w:rsidRPr="00C17FD2">
        <w:rPr>
          <w:rFonts w:ascii="Times" w:hAnsi="Times"/>
          <w:i/>
          <w:iCs/>
        </w:rPr>
        <w:t xml:space="preserve">Table </w:t>
      </w:r>
      <w:r>
        <w:rPr>
          <w:rFonts w:ascii="Times" w:hAnsi="Times"/>
          <w:i/>
          <w:iCs/>
        </w:rPr>
        <w:t>6</w:t>
      </w:r>
      <w:r w:rsidRPr="00C17FD2">
        <w:rPr>
          <w:rFonts w:ascii="Times" w:hAnsi="Times"/>
          <w:i/>
          <w:iCs/>
        </w:rPr>
        <w:t xml:space="preserve">.  </w:t>
      </w:r>
      <w:r>
        <w:rPr>
          <w:rFonts w:ascii="Times" w:hAnsi="Times"/>
          <w:i/>
          <w:iCs/>
        </w:rPr>
        <w:t xml:space="preserve">List of antibodies </w:t>
      </w:r>
      <w:r w:rsidR="008974E8">
        <w:rPr>
          <w:rFonts w:ascii="Times" w:hAnsi="Times"/>
          <w:i/>
          <w:iCs/>
        </w:rPr>
        <w:t>for</w:t>
      </w:r>
      <w:r>
        <w:rPr>
          <w:rFonts w:ascii="Times" w:hAnsi="Times"/>
          <w:i/>
          <w:iCs/>
        </w:rPr>
        <w:t xml:space="preserve"> western blot analysis</w:t>
      </w:r>
    </w:p>
    <w:p w14:paraId="7F7E4666" w14:textId="77777777" w:rsidR="00732454" w:rsidRDefault="00732454" w:rsidP="00732454">
      <w:pPr>
        <w:rPr>
          <w:rFonts w:ascii="Times" w:hAnsi="Times"/>
          <w:i/>
          <w:i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60"/>
        <w:gridCol w:w="1608"/>
        <w:gridCol w:w="2122"/>
        <w:gridCol w:w="2126"/>
      </w:tblGrid>
      <w:tr w:rsidR="000818B9" w:rsidRPr="00C17FD2" w14:paraId="08C1F96C" w14:textId="77777777" w:rsidTr="00732454">
        <w:tc>
          <w:tcPr>
            <w:tcW w:w="2660" w:type="dxa"/>
          </w:tcPr>
          <w:p w14:paraId="27AB21D1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Antibody</w:t>
            </w:r>
          </w:p>
        </w:tc>
        <w:tc>
          <w:tcPr>
            <w:tcW w:w="1608" w:type="dxa"/>
          </w:tcPr>
          <w:p w14:paraId="6B3D0612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Company</w:t>
            </w:r>
          </w:p>
        </w:tc>
        <w:tc>
          <w:tcPr>
            <w:tcW w:w="2122" w:type="dxa"/>
          </w:tcPr>
          <w:p w14:paraId="1F1ED4C1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Clone</w:t>
            </w:r>
          </w:p>
        </w:tc>
        <w:tc>
          <w:tcPr>
            <w:tcW w:w="2126" w:type="dxa"/>
          </w:tcPr>
          <w:p w14:paraId="7CD4BF75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b/>
                <w:sz w:val="24"/>
                <w:szCs w:val="24"/>
              </w:rPr>
            </w:pPr>
            <w:r w:rsidRPr="00C17FD2">
              <w:rPr>
                <w:rFonts w:ascii="Times" w:hAnsi="Times"/>
                <w:b/>
                <w:sz w:val="24"/>
                <w:szCs w:val="24"/>
              </w:rPr>
              <w:t>Catalogue n°</w:t>
            </w:r>
          </w:p>
        </w:tc>
      </w:tr>
      <w:tr w:rsidR="000818B9" w:rsidRPr="00C17FD2" w14:paraId="5A5D9A30" w14:textId="77777777" w:rsidTr="00732454">
        <w:tc>
          <w:tcPr>
            <w:tcW w:w="2660" w:type="dxa"/>
          </w:tcPr>
          <w:p w14:paraId="148A58E9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α-β-ACTIN</w:t>
            </w:r>
          </w:p>
        </w:tc>
        <w:tc>
          <w:tcPr>
            <w:tcW w:w="1608" w:type="dxa"/>
          </w:tcPr>
          <w:p w14:paraId="1A81B0B9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Sigma</w:t>
            </w:r>
          </w:p>
        </w:tc>
        <w:tc>
          <w:tcPr>
            <w:tcW w:w="2122" w:type="dxa"/>
          </w:tcPr>
          <w:p w14:paraId="7C656705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A2066</w:t>
            </w:r>
          </w:p>
        </w:tc>
        <w:tc>
          <w:tcPr>
            <w:tcW w:w="2126" w:type="dxa"/>
          </w:tcPr>
          <w:p w14:paraId="592E2566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090M4758</w:t>
            </w:r>
          </w:p>
        </w:tc>
      </w:tr>
      <w:tr w:rsidR="000818B9" w:rsidRPr="00C17FD2" w14:paraId="2ACE003A" w14:textId="77777777" w:rsidTr="00732454">
        <w:tc>
          <w:tcPr>
            <w:tcW w:w="2660" w:type="dxa"/>
          </w:tcPr>
          <w:p w14:paraId="53F0FF00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α-BCL2</w:t>
            </w:r>
          </w:p>
        </w:tc>
        <w:tc>
          <w:tcPr>
            <w:tcW w:w="1608" w:type="dxa"/>
          </w:tcPr>
          <w:p w14:paraId="5F737B7D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CST*</w:t>
            </w:r>
          </w:p>
        </w:tc>
        <w:tc>
          <w:tcPr>
            <w:tcW w:w="2122" w:type="dxa"/>
          </w:tcPr>
          <w:p w14:paraId="6C55581A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D17C4</w:t>
            </w:r>
          </w:p>
        </w:tc>
        <w:tc>
          <w:tcPr>
            <w:tcW w:w="2126" w:type="dxa"/>
          </w:tcPr>
          <w:p w14:paraId="2121DAA7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34985</w:t>
            </w:r>
          </w:p>
        </w:tc>
      </w:tr>
      <w:tr w:rsidR="000818B9" w:rsidRPr="00C17FD2" w14:paraId="689ECA2F" w14:textId="77777777" w:rsidTr="00732454">
        <w:tc>
          <w:tcPr>
            <w:tcW w:w="2660" w:type="dxa"/>
          </w:tcPr>
          <w:p w14:paraId="3BEB7674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α-c-MYC</w:t>
            </w:r>
          </w:p>
        </w:tc>
        <w:tc>
          <w:tcPr>
            <w:tcW w:w="1608" w:type="dxa"/>
          </w:tcPr>
          <w:p w14:paraId="532C219F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</w:t>
            </w:r>
          </w:p>
        </w:tc>
        <w:tc>
          <w:tcPr>
            <w:tcW w:w="2122" w:type="dxa"/>
          </w:tcPr>
          <w:p w14:paraId="5F12B6AA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D84C12</w:t>
            </w:r>
          </w:p>
        </w:tc>
        <w:tc>
          <w:tcPr>
            <w:tcW w:w="2126" w:type="dxa"/>
          </w:tcPr>
          <w:p w14:paraId="6BF672CB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56055</w:t>
            </w:r>
          </w:p>
        </w:tc>
      </w:tr>
      <w:tr w:rsidR="000818B9" w:rsidRPr="00C17FD2" w14:paraId="223E0145" w14:textId="77777777" w:rsidTr="00732454">
        <w:tc>
          <w:tcPr>
            <w:tcW w:w="2660" w:type="dxa"/>
          </w:tcPr>
          <w:p w14:paraId="2EBF5168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α-IRAK1</w:t>
            </w:r>
          </w:p>
        </w:tc>
        <w:tc>
          <w:tcPr>
            <w:tcW w:w="1608" w:type="dxa"/>
          </w:tcPr>
          <w:p w14:paraId="7CA2BE92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</w:t>
            </w:r>
          </w:p>
        </w:tc>
        <w:tc>
          <w:tcPr>
            <w:tcW w:w="2122" w:type="dxa"/>
          </w:tcPr>
          <w:p w14:paraId="0A75E54C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D51G7</w:t>
            </w:r>
          </w:p>
        </w:tc>
        <w:tc>
          <w:tcPr>
            <w:tcW w:w="2126" w:type="dxa"/>
          </w:tcPr>
          <w:p w14:paraId="67EA4AA1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45045</w:t>
            </w:r>
          </w:p>
        </w:tc>
      </w:tr>
      <w:tr w:rsidR="000818B9" w:rsidRPr="00C17FD2" w14:paraId="007577A6" w14:textId="77777777" w:rsidTr="00732454">
        <w:tc>
          <w:tcPr>
            <w:tcW w:w="2660" w:type="dxa"/>
          </w:tcPr>
          <w:p w14:paraId="3FC3746E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α-IRAK4</w:t>
            </w:r>
          </w:p>
        </w:tc>
        <w:tc>
          <w:tcPr>
            <w:tcW w:w="1608" w:type="dxa"/>
          </w:tcPr>
          <w:p w14:paraId="48567AEC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</w:t>
            </w:r>
          </w:p>
        </w:tc>
        <w:tc>
          <w:tcPr>
            <w:tcW w:w="2122" w:type="dxa"/>
          </w:tcPr>
          <w:p w14:paraId="38B69D35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Polyclonal</w:t>
            </w:r>
          </w:p>
        </w:tc>
        <w:tc>
          <w:tcPr>
            <w:tcW w:w="2126" w:type="dxa"/>
          </w:tcPr>
          <w:p w14:paraId="50B9BC31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43635</w:t>
            </w:r>
          </w:p>
        </w:tc>
      </w:tr>
      <w:tr w:rsidR="000818B9" w:rsidRPr="00C17FD2" w14:paraId="6400F675" w14:textId="77777777" w:rsidTr="00732454">
        <w:tc>
          <w:tcPr>
            <w:tcW w:w="2660" w:type="dxa"/>
          </w:tcPr>
          <w:p w14:paraId="357BD899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α-IRF4/MUM1</w:t>
            </w:r>
          </w:p>
        </w:tc>
        <w:tc>
          <w:tcPr>
            <w:tcW w:w="1608" w:type="dxa"/>
          </w:tcPr>
          <w:p w14:paraId="6B312F63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58F3CB0B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Polyclonal</w:t>
            </w:r>
          </w:p>
        </w:tc>
        <w:tc>
          <w:tcPr>
            <w:tcW w:w="2126" w:type="dxa"/>
          </w:tcPr>
          <w:p w14:paraId="1BC15C5C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ab104803</w:t>
            </w:r>
          </w:p>
        </w:tc>
      </w:tr>
      <w:tr w:rsidR="000818B9" w:rsidRPr="00C17FD2" w14:paraId="7FDDC7FF" w14:textId="77777777" w:rsidTr="00732454">
        <w:tc>
          <w:tcPr>
            <w:tcW w:w="2660" w:type="dxa"/>
          </w:tcPr>
          <w:p w14:paraId="13FBD9D2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α-MYD88</w:t>
            </w:r>
          </w:p>
        </w:tc>
        <w:tc>
          <w:tcPr>
            <w:tcW w:w="1608" w:type="dxa"/>
          </w:tcPr>
          <w:p w14:paraId="3FE015AC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Abcam</w:t>
            </w:r>
          </w:p>
        </w:tc>
        <w:tc>
          <w:tcPr>
            <w:tcW w:w="2122" w:type="dxa"/>
          </w:tcPr>
          <w:p w14:paraId="12AC2CCC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Polyclonal</w:t>
            </w:r>
          </w:p>
        </w:tc>
        <w:tc>
          <w:tcPr>
            <w:tcW w:w="2126" w:type="dxa"/>
          </w:tcPr>
          <w:p w14:paraId="723F4242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Ab2064</w:t>
            </w:r>
          </w:p>
        </w:tc>
      </w:tr>
      <w:tr w:rsidR="000818B9" w:rsidRPr="00C17FD2" w14:paraId="2026A2C0" w14:textId="77777777" w:rsidTr="00732454">
        <w:tc>
          <w:tcPr>
            <w:tcW w:w="2660" w:type="dxa"/>
          </w:tcPr>
          <w:p w14:paraId="7A4E82BC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Goat α-OPN</w:t>
            </w:r>
          </w:p>
        </w:tc>
        <w:tc>
          <w:tcPr>
            <w:tcW w:w="1608" w:type="dxa"/>
          </w:tcPr>
          <w:p w14:paraId="30FA654D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Sigma</w:t>
            </w:r>
          </w:p>
        </w:tc>
        <w:tc>
          <w:tcPr>
            <w:tcW w:w="2122" w:type="dxa"/>
          </w:tcPr>
          <w:p w14:paraId="110D1052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Polyclonal</w:t>
            </w:r>
          </w:p>
        </w:tc>
        <w:tc>
          <w:tcPr>
            <w:tcW w:w="2126" w:type="dxa"/>
          </w:tcPr>
          <w:p w14:paraId="3D37C8FF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07635-1MG</w:t>
            </w:r>
          </w:p>
        </w:tc>
      </w:tr>
      <w:tr w:rsidR="000818B9" w:rsidRPr="00C17FD2" w14:paraId="69C28B14" w14:textId="77777777" w:rsidTr="00732454">
        <w:tc>
          <w:tcPr>
            <w:tcW w:w="2660" w:type="dxa"/>
          </w:tcPr>
          <w:p w14:paraId="053E5780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α-ph-p65 (Ser536)</w:t>
            </w:r>
          </w:p>
        </w:tc>
        <w:tc>
          <w:tcPr>
            <w:tcW w:w="1608" w:type="dxa"/>
          </w:tcPr>
          <w:p w14:paraId="43AF825F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</w:t>
            </w:r>
          </w:p>
        </w:tc>
        <w:tc>
          <w:tcPr>
            <w:tcW w:w="2122" w:type="dxa"/>
          </w:tcPr>
          <w:p w14:paraId="3F294B2E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93H1</w:t>
            </w:r>
          </w:p>
        </w:tc>
        <w:tc>
          <w:tcPr>
            <w:tcW w:w="2126" w:type="dxa"/>
          </w:tcPr>
          <w:p w14:paraId="2E36074B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3033</w:t>
            </w:r>
          </w:p>
        </w:tc>
      </w:tr>
      <w:tr w:rsidR="000818B9" w:rsidRPr="00C17FD2" w14:paraId="23E5EF19" w14:textId="77777777" w:rsidTr="00732454">
        <w:tc>
          <w:tcPr>
            <w:tcW w:w="2660" w:type="dxa"/>
          </w:tcPr>
          <w:p w14:paraId="675E7F5D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α-p65</w:t>
            </w:r>
          </w:p>
        </w:tc>
        <w:tc>
          <w:tcPr>
            <w:tcW w:w="1608" w:type="dxa"/>
          </w:tcPr>
          <w:p w14:paraId="2F4911B7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</w:t>
            </w:r>
          </w:p>
        </w:tc>
        <w:tc>
          <w:tcPr>
            <w:tcW w:w="2122" w:type="dxa"/>
          </w:tcPr>
          <w:p w14:paraId="213967C8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D14E12</w:t>
            </w:r>
          </w:p>
        </w:tc>
        <w:tc>
          <w:tcPr>
            <w:tcW w:w="2126" w:type="dxa"/>
          </w:tcPr>
          <w:p w14:paraId="324F3661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#82426</w:t>
            </w:r>
          </w:p>
        </w:tc>
      </w:tr>
      <w:tr w:rsidR="000818B9" w:rsidRPr="00C17FD2" w14:paraId="71CEEB0C" w14:textId="77777777" w:rsidTr="00732454">
        <w:tc>
          <w:tcPr>
            <w:tcW w:w="2660" w:type="dxa"/>
          </w:tcPr>
          <w:p w14:paraId="47124CFA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α-ph-STAT3 (Y705)</w:t>
            </w:r>
          </w:p>
        </w:tc>
        <w:tc>
          <w:tcPr>
            <w:tcW w:w="1608" w:type="dxa"/>
          </w:tcPr>
          <w:p w14:paraId="241FE3D2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</w:t>
            </w:r>
          </w:p>
        </w:tc>
        <w:tc>
          <w:tcPr>
            <w:tcW w:w="2122" w:type="dxa"/>
          </w:tcPr>
          <w:p w14:paraId="7673B053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D3A7</w:t>
            </w:r>
          </w:p>
        </w:tc>
        <w:tc>
          <w:tcPr>
            <w:tcW w:w="2126" w:type="dxa"/>
          </w:tcPr>
          <w:p w14:paraId="4F405377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#91456</w:t>
            </w:r>
          </w:p>
        </w:tc>
      </w:tr>
      <w:tr w:rsidR="000818B9" w:rsidRPr="00C17FD2" w14:paraId="67BB29E0" w14:textId="77777777" w:rsidTr="00732454">
        <w:tc>
          <w:tcPr>
            <w:tcW w:w="2660" w:type="dxa"/>
          </w:tcPr>
          <w:p w14:paraId="2A1C1E00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Rabbit α-STAT3</w:t>
            </w:r>
          </w:p>
        </w:tc>
        <w:tc>
          <w:tcPr>
            <w:tcW w:w="1608" w:type="dxa"/>
          </w:tcPr>
          <w:p w14:paraId="13B7BC8C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CST</w:t>
            </w:r>
          </w:p>
        </w:tc>
        <w:tc>
          <w:tcPr>
            <w:tcW w:w="2122" w:type="dxa"/>
          </w:tcPr>
          <w:p w14:paraId="0AC8F279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 xml:space="preserve">79D7 </w:t>
            </w:r>
          </w:p>
        </w:tc>
        <w:tc>
          <w:tcPr>
            <w:tcW w:w="2126" w:type="dxa"/>
          </w:tcPr>
          <w:p w14:paraId="5A0AB47E" w14:textId="77777777" w:rsidR="000818B9" w:rsidRPr="00C17FD2" w:rsidRDefault="000818B9" w:rsidP="00A51ACC">
            <w:pPr>
              <w:spacing w:line="360" w:lineRule="auto"/>
              <w:jc w:val="both"/>
              <w:rPr>
                <w:rFonts w:ascii="Times" w:hAnsi="Times"/>
                <w:sz w:val="24"/>
                <w:szCs w:val="24"/>
              </w:rPr>
            </w:pPr>
            <w:r w:rsidRPr="00C17FD2">
              <w:rPr>
                <w:rFonts w:ascii="Times" w:hAnsi="Times"/>
                <w:sz w:val="24"/>
                <w:szCs w:val="24"/>
              </w:rPr>
              <w:t>4904T</w:t>
            </w:r>
          </w:p>
        </w:tc>
      </w:tr>
    </w:tbl>
    <w:p w14:paraId="3D7483BD" w14:textId="77777777" w:rsidR="000818B9" w:rsidRPr="00C17FD2" w:rsidRDefault="000818B9" w:rsidP="000818B9">
      <w:pPr>
        <w:rPr>
          <w:rFonts w:ascii="Times" w:eastAsia="MS Mincho" w:hAnsi="Times"/>
        </w:rPr>
      </w:pPr>
      <w:r w:rsidRPr="00C17FD2">
        <w:rPr>
          <w:rFonts w:ascii="Times" w:eastAsia="MS Mincho" w:hAnsi="Times"/>
        </w:rPr>
        <w:t>*CST: Cell Signaling Technologies</w:t>
      </w:r>
    </w:p>
    <w:p w14:paraId="56A3E36C" w14:textId="77777777" w:rsidR="000818B9" w:rsidRPr="00C17FD2" w:rsidRDefault="000818B9">
      <w:pPr>
        <w:rPr>
          <w:rFonts w:ascii="Times" w:hAnsi="Times"/>
        </w:rPr>
      </w:pPr>
    </w:p>
    <w:p w14:paraId="014A987F" w14:textId="77777777" w:rsidR="00A163F9" w:rsidRPr="00C17FD2" w:rsidRDefault="00A163F9">
      <w:pPr>
        <w:rPr>
          <w:rFonts w:ascii="Times" w:hAnsi="Times"/>
        </w:rPr>
      </w:pPr>
    </w:p>
    <w:sectPr w:rsidR="00A163F9" w:rsidRPr="00C17FD2" w:rsidSect="002A7A4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486"/>
    <w:rsid w:val="000818B9"/>
    <w:rsid w:val="0021335B"/>
    <w:rsid w:val="00214D28"/>
    <w:rsid w:val="002A7A4F"/>
    <w:rsid w:val="00465338"/>
    <w:rsid w:val="004F564B"/>
    <w:rsid w:val="00571632"/>
    <w:rsid w:val="00574935"/>
    <w:rsid w:val="00631F13"/>
    <w:rsid w:val="006D3956"/>
    <w:rsid w:val="00732454"/>
    <w:rsid w:val="00827C67"/>
    <w:rsid w:val="008974E8"/>
    <w:rsid w:val="00967354"/>
    <w:rsid w:val="00A163F9"/>
    <w:rsid w:val="00A20589"/>
    <w:rsid w:val="00A51ACC"/>
    <w:rsid w:val="00B4658F"/>
    <w:rsid w:val="00B54F6F"/>
    <w:rsid w:val="00C17FD2"/>
    <w:rsid w:val="00DE1486"/>
    <w:rsid w:val="00F50F48"/>
    <w:rsid w:val="00FC70C5"/>
    <w:rsid w:val="00FF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2A70D8"/>
  <w14:defaultImageDpi w14:val="300"/>
  <w15:docId w15:val="{B8E2700A-30E6-A941-952A-BD7D73AD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E1486"/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</dc:creator>
  <cp:keywords/>
  <dc:description/>
  <cp:lastModifiedBy>Claudia Chiodoni</cp:lastModifiedBy>
  <cp:revision>17</cp:revision>
  <dcterms:created xsi:type="dcterms:W3CDTF">2021-11-23T13:40:00Z</dcterms:created>
  <dcterms:modified xsi:type="dcterms:W3CDTF">2022-11-18T13:33:00Z</dcterms:modified>
</cp:coreProperties>
</file>