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7F522564" w:rsidP="0702D79F" w:rsidRDefault="7F522564" w14:paraId="71BD5EB9" w14:textId="25672C7B">
      <w:pPr>
        <w:spacing w:line="240" w:lineRule="auto"/>
        <w:jc w:val="left"/>
        <w:rPr>
          <w:b w:val="1"/>
          <w:bCs w:val="1"/>
        </w:rPr>
      </w:pPr>
      <w:r w:rsidRPr="0702D79F" w:rsidR="7F522564">
        <w:rPr>
          <w:b w:val="1"/>
          <w:bCs w:val="1"/>
        </w:rPr>
        <w:t xml:space="preserve">                       </w:t>
      </w:r>
      <w:r w:rsidRPr="0702D79F" w:rsidR="7F5225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A</w:t>
      </w:r>
    </w:p>
    <w:p w:rsidRPr="009E0996" w:rsidR="007A4CF4" w:rsidP="007A4CF4" w:rsidRDefault="007A4CF4" w14:paraId="575B91EA" w14:textId="77777777">
      <w:pPr>
        <w:jc w:val="center"/>
        <w:rPr>
          <w:rFonts w:ascii="Times New Roman" w:hAnsi="Times New Roman" w:eastAsia="Times New Roman" w:cs="Times New Roman"/>
          <w:sz w:val="24"/>
          <w:szCs w:val="24"/>
          <w:lang w:val="en-GB"/>
        </w:rPr>
      </w:pPr>
      <w:r w:rsidR="007A4CF4">
        <w:drawing>
          <wp:inline wp14:editId="6FBC0340" wp14:anchorId="7B0371D1">
            <wp:extent cx="3855600" cy="2718000"/>
            <wp:effectExtent l="0" t="0" r="0" b="6350"/>
            <wp:docPr id="3" name="Obraz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az 3"/>
                    <pic:cNvPicPr/>
                  </pic:nvPicPr>
                  <pic:blipFill>
                    <a:blip r:embed="Rb89712a01a164c7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855600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F6F3A7" w:rsidP="0702D79F" w:rsidRDefault="71F6F3A7" w14:paraId="72D32F30" w14:textId="6AED7FD4">
      <w:pPr>
        <w:pStyle w:val="Normalny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GB"/>
        </w:rPr>
      </w:pPr>
      <w:r w:rsidRPr="0702D79F" w:rsidR="71F6F3A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GB"/>
        </w:rPr>
        <w:t xml:space="preserve">                      B</w:t>
      </w:r>
    </w:p>
    <w:p w:rsidR="751B44CD" w:rsidP="0702D79F" w:rsidRDefault="751B44CD" w14:paraId="202D6A91" w14:textId="5EFB19BC">
      <w:pPr>
        <w:pStyle w:val="Normalny"/>
        <w:jc w:val="center"/>
      </w:pPr>
      <w:r w:rsidR="751B44CD">
        <w:drawing>
          <wp:inline wp14:editId="79F25CF7" wp14:anchorId="1AA628C6">
            <wp:extent cx="3803135" cy="2638425"/>
            <wp:effectExtent l="0" t="0" r="0" b="0"/>
            <wp:docPr id="19308126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b0a7c79c9854ee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13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9E0996" w:rsidR="007A4CF4" w:rsidP="007A4CF4" w:rsidRDefault="007A4CF4" w14:paraId="6EF9AA34" w14:textId="6F466B07">
      <w:pPr>
        <w:rPr>
          <w:rFonts w:ascii="Times New Roman" w:hAnsi="Times New Roman" w:eastAsia="Times New Roman" w:cs="Times New Roman"/>
          <w:sz w:val="24"/>
          <w:szCs w:val="24"/>
          <w:lang w:val="en-GB"/>
        </w:rPr>
      </w:pPr>
      <w:bookmarkStart w:name="_GoBack" w:id="0"/>
      <w:r w:rsidRPr="0D40FBEC" w:rsidR="007A4CF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GB"/>
        </w:rPr>
        <w:t>Figure S3.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</w:t>
      </w:r>
      <w:r w:rsidRPr="0D40FBEC" w:rsidR="48A7DF75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GB"/>
        </w:rPr>
        <w:t>A</w:t>
      </w:r>
      <w:r w:rsidRPr="0D40FBEC" w:rsidR="48A7DF75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: </w:t>
      </w:r>
      <w:bookmarkEnd w:id="0"/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The aliphatic part of 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vertAlign w:val="superscript"/>
          <w:lang w:val="en-GB"/>
        </w:rPr>
        <w:t>1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H NMR spectra of apo-PD-1 (blue), apo-PD-L1 (red), complex of PD-1/PD-L1 (green), complex of PD-1/PD-L1 and peptide 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>pAC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65 in molar ratio 1:1 (purple), and PD-L1 and peptide 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>pAC65</w:t>
      </w:r>
      <w:r w:rsidRPr="0D40FBEC" w:rsidR="007A4CF4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in molar ratio 1:1 (orange)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; </w:t>
      </w:r>
      <w:r w:rsidRPr="0D40FBEC" w:rsidR="4A47FEF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GB"/>
        </w:rPr>
        <w:t>B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: Aliphatic part of 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vertAlign w:val="superscript"/>
          <w:lang w:val="en-GB"/>
        </w:rPr>
        <w:t>1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H NMR spectra of mPD-L1 (blue), mPD-L1 and pAC65 peptide in molar ratio 1:2 (red), respectively, and mPD-L1 and </w:t>
      </w:r>
      <w:r w:rsidRPr="0D40FBEC" w:rsidR="1CB278A0">
        <w:rPr>
          <w:rFonts w:ascii="Times New Roman" w:hAnsi="Times New Roman" w:eastAsia="Times New Roman" w:cs="Times New Roman"/>
          <w:sz w:val="24"/>
          <w:szCs w:val="24"/>
          <w:lang w:val="en-GB"/>
        </w:rPr>
        <w:t>DMSO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>-d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>6</w:t>
      </w:r>
      <w:r w:rsidRPr="0D40FBEC" w:rsidR="4A47FEFC">
        <w:rPr>
          <w:rFonts w:ascii="Times New Roman" w:hAnsi="Times New Roman" w:eastAsia="Times New Roman" w:cs="Times New Roman"/>
          <w:sz w:val="24"/>
          <w:szCs w:val="24"/>
          <w:lang w:val="en-GB"/>
        </w:rPr>
        <w:t xml:space="preserve"> as a blank (without inhibitor) (green).</w:t>
      </w:r>
    </w:p>
    <w:p w:rsidRPr="00411868" w:rsidR="00F96C2F" w:rsidRDefault="00F96C2F" w14:paraId="4C429C5C" w14:textId="77777777">
      <w:pPr>
        <w:rPr>
          <w:lang w:val="en-GB"/>
        </w:rPr>
      </w:pPr>
    </w:p>
    <w:sectPr w:rsidRPr="00411868" w:rsidR="00F96C2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68"/>
    <w:rsid w:val="00411868"/>
    <w:rsid w:val="007A4CF4"/>
    <w:rsid w:val="00AA621B"/>
    <w:rsid w:val="00F96C2F"/>
    <w:rsid w:val="0702D79F"/>
    <w:rsid w:val="0D40FBEC"/>
    <w:rsid w:val="1CB278A0"/>
    <w:rsid w:val="48A7DF75"/>
    <w:rsid w:val="4A47FEFC"/>
    <w:rsid w:val="4BBEB479"/>
    <w:rsid w:val="6CFFACB2"/>
    <w:rsid w:val="71F6F3A7"/>
    <w:rsid w:val="751B44CD"/>
    <w:rsid w:val="7F52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CCAB"/>
  <w15:chartTrackingRefBased/>
  <w15:docId w15:val="{02082C70-9B14-4B0B-B8F3-7CF2A3A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411868"/>
    <w:rPr>
      <w:rFonts w:eastAsiaTheme="minorEastAsia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2.tiff" Id="Rb89712a01a164c73" /><Relationship Type="http://schemas.openxmlformats.org/officeDocument/2006/relationships/image" Target="/media/image.png" Id="R9b0a7c79c9854ee5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162443E0835349901AAEDDB7C84A9E" ma:contentTypeVersion="14" ma:contentTypeDescription="Utwórz nowy dokument." ma:contentTypeScope="" ma:versionID="c1383001a20f10e18e09e8f30ae6597b">
  <xsd:schema xmlns:xsd="http://www.w3.org/2001/XMLSchema" xmlns:xs="http://www.w3.org/2001/XMLSchema" xmlns:p="http://schemas.microsoft.com/office/2006/metadata/properties" xmlns:ns3="0df0d16c-4e2f-46ec-94ab-a868552afac1" xmlns:ns4="c08db25f-fbf2-4fcd-83df-803fa380c021" targetNamespace="http://schemas.microsoft.com/office/2006/metadata/properties" ma:root="true" ma:fieldsID="ee5ec0bc9222e920df806397ce9da246" ns3:_="" ns4:_="">
    <xsd:import namespace="0df0d16c-4e2f-46ec-94ab-a868552afac1"/>
    <xsd:import namespace="c08db25f-fbf2-4fcd-83df-803fa380c0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0d16c-4e2f-46ec-94ab-a868552af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db25f-fbf2-4fcd-83df-803fa380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480B4-BD89-41D5-A72F-9941708B5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0d16c-4e2f-46ec-94ab-a868552afac1"/>
    <ds:schemaRef ds:uri="c08db25f-fbf2-4fcd-83df-803fa380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F0F6C-B0CC-497F-9C7E-06414D036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1082B-A001-4752-8244-C0C0FE40C362}">
  <ds:schemaRefs>
    <ds:schemaRef ds:uri="0df0d16c-4e2f-46ec-94ab-a868552afac1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c08db25f-fbf2-4fcd-83df-803fa380c021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Magiera-Mularz</dc:creator>
  <keywords/>
  <dc:description/>
  <lastModifiedBy>Katarzyna Magiera-Mularz</lastModifiedBy>
  <revision>4</revision>
  <dcterms:created xsi:type="dcterms:W3CDTF">2022-08-15T07:58:00.0000000Z</dcterms:created>
  <dcterms:modified xsi:type="dcterms:W3CDTF">2023-08-04T14:32:23.0207338Z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0x01010098162443E0835349901AAEDDB7C84A9E</vt:lpwstr>
  </property>
</Properties>
</file>