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765"/>
        <w:tblW w:w="0" w:type="auto"/>
        <w:tblLayout w:type="fixed"/>
        <w:tblLook w:val="0000" w:firstRow="0" w:lastRow="0" w:firstColumn="0" w:lastColumn="0" w:noHBand="0" w:noVBand="0"/>
      </w:tblPr>
      <w:tblGrid>
        <w:gridCol w:w="3165"/>
        <w:gridCol w:w="5141"/>
      </w:tblGrid>
      <w:tr w:rsidR="00F069F5" w:rsidRPr="00541BFE" w14:paraId="6EEBFB46" w14:textId="77777777" w:rsidTr="00194316">
        <w:trPr>
          <w:cantSplit/>
        </w:trPr>
        <w:tc>
          <w:tcPr>
            <w:tcW w:w="8306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1E0FA38" w14:textId="77777777" w:rsidR="00F069F5" w:rsidRPr="00541BFE" w:rsidRDefault="00F069F5" w:rsidP="00194316">
            <w:pPr>
              <w:ind w:left="108" w:right="-239"/>
              <w:rPr>
                <w:sz w:val="24"/>
                <w:szCs w:val="24"/>
              </w:rPr>
            </w:pPr>
            <w:bookmarkStart w:id="0" w:name="_Hlk80703562"/>
            <w:r w:rsidRPr="00541BFE">
              <w:rPr>
                <w:b/>
                <w:color w:val="000000"/>
                <w:sz w:val="24"/>
                <w:szCs w:val="24"/>
              </w:rPr>
              <w:t>siRNAs</w:t>
            </w:r>
          </w:p>
        </w:tc>
      </w:tr>
      <w:tr w:rsidR="00F069F5" w:rsidRPr="00541BFE" w14:paraId="6002BBE4" w14:textId="77777777" w:rsidTr="00194316">
        <w:trPr>
          <w:cantSplit/>
        </w:trPr>
        <w:tc>
          <w:tcPr>
            <w:tcW w:w="316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E13B0D3" w14:textId="77777777" w:rsidR="00F069F5" w:rsidRPr="00541BFE" w:rsidRDefault="00F069F5" w:rsidP="00194316">
            <w:pPr>
              <w:ind w:left="108" w:right="-239"/>
              <w:rPr>
                <w:sz w:val="24"/>
                <w:szCs w:val="24"/>
              </w:rPr>
            </w:pPr>
            <w:r w:rsidRPr="00541BFE">
              <w:rPr>
                <w:color w:val="000000"/>
                <w:sz w:val="24"/>
                <w:szCs w:val="24"/>
              </w:rPr>
              <w:t>si-Ctrl sense</w:t>
            </w:r>
          </w:p>
        </w:tc>
        <w:tc>
          <w:tcPr>
            <w:tcW w:w="514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4738D5C" w14:textId="77777777" w:rsidR="00F069F5" w:rsidRPr="00541BFE" w:rsidRDefault="00F069F5" w:rsidP="00194316">
            <w:pPr>
              <w:ind w:right="-239"/>
              <w:rPr>
                <w:sz w:val="24"/>
                <w:szCs w:val="24"/>
              </w:rPr>
            </w:pPr>
            <w:r w:rsidRPr="00541BFE">
              <w:rPr>
                <w:rFonts w:hint="eastAsia"/>
                <w:sz w:val="24"/>
                <w:szCs w:val="24"/>
              </w:rPr>
              <w:t>UUCUCCGAACGUGUCACGUTT</w:t>
            </w:r>
          </w:p>
        </w:tc>
      </w:tr>
      <w:tr w:rsidR="00F069F5" w:rsidRPr="00541BFE" w14:paraId="7EDBB836" w14:textId="77777777" w:rsidTr="00194316">
        <w:trPr>
          <w:cantSplit/>
        </w:trPr>
        <w:tc>
          <w:tcPr>
            <w:tcW w:w="3165" w:type="dxa"/>
            <w:tcMar>
              <w:left w:w="0" w:type="dxa"/>
              <w:right w:w="0" w:type="dxa"/>
            </w:tcMar>
          </w:tcPr>
          <w:p w14:paraId="6BBDA6FD" w14:textId="77777777" w:rsidR="00F069F5" w:rsidRPr="00B87F17" w:rsidRDefault="00F069F5" w:rsidP="00194316">
            <w:pPr>
              <w:ind w:left="108" w:right="-239"/>
              <w:rPr>
                <w:color w:val="000000"/>
                <w:sz w:val="24"/>
                <w:szCs w:val="24"/>
              </w:rPr>
            </w:pPr>
            <w:r w:rsidRPr="00541BFE">
              <w:rPr>
                <w:color w:val="000000"/>
                <w:sz w:val="24"/>
                <w:szCs w:val="24"/>
              </w:rPr>
              <w:t>si-</w:t>
            </w:r>
            <w:r>
              <w:rPr>
                <w:color w:val="000000"/>
                <w:sz w:val="24"/>
                <w:szCs w:val="24"/>
              </w:rPr>
              <w:t>POU6F2-AS1</w:t>
            </w:r>
            <w:r w:rsidRPr="00541BFE">
              <w:rPr>
                <w:color w:val="000000"/>
                <w:sz w:val="24"/>
                <w:szCs w:val="24"/>
              </w:rPr>
              <w:t>#1 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14:paraId="65BC2B73" w14:textId="77777777" w:rsidR="00F069F5" w:rsidRPr="00541BFE" w:rsidRDefault="00F069F5" w:rsidP="00194316">
            <w:pPr>
              <w:ind w:right="-239"/>
              <w:rPr>
                <w:sz w:val="24"/>
                <w:szCs w:val="24"/>
              </w:rPr>
            </w:pPr>
            <w:r w:rsidRPr="004562D6">
              <w:rPr>
                <w:sz w:val="24"/>
                <w:szCs w:val="24"/>
              </w:rPr>
              <w:t>GCCUAAAGAGAAACCCUGUTT</w:t>
            </w:r>
          </w:p>
        </w:tc>
      </w:tr>
      <w:tr w:rsidR="00F069F5" w:rsidRPr="00541BFE" w14:paraId="7143C1D3" w14:textId="77777777" w:rsidTr="00194316">
        <w:trPr>
          <w:cantSplit/>
        </w:trPr>
        <w:tc>
          <w:tcPr>
            <w:tcW w:w="3165" w:type="dxa"/>
            <w:tcMar>
              <w:left w:w="0" w:type="dxa"/>
              <w:right w:w="0" w:type="dxa"/>
            </w:tcMar>
          </w:tcPr>
          <w:p w14:paraId="64D38B2E" w14:textId="77777777" w:rsidR="00F069F5" w:rsidRPr="00B87F17" w:rsidRDefault="00F069F5" w:rsidP="00194316">
            <w:pPr>
              <w:ind w:left="108" w:right="-239"/>
              <w:rPr>
                <w:color w:val="000000"/>
                <w:sz w:val="24"/>
                <w:szCs w:val="24"/>
              </w:rPr>
            </w:pPr>
            <w:r w:rsidRPr="00541BFE">
              <w:rPr>
                <w:color w:val="000000"/>
                <w:sz w:val="24"/>
                <w:szCs w:val="24"/>
              </w:rPr>
              <w:t>si-</w:t>
            </w:r>
            <w:r>
              <w:rPr>
                <w:color w:val="000000"/>
                <w:sz w:val="24"/>
                <w:szCs w:val="24"/>
              </w:rPr>
              <w:t>POU6F2-AS1</w:t>
            </w:r>
            <w:r w:rsidRPr="00541BFE">
              <w:rPr>
                <w:color w:val="000000"/>
                <w:sz w:val="24"/>
                <w:szCs w:val="24"/>
              </w:rPr>
              <w:t>#2 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14:paraId="228F5F32" w14:textId="77777777" w:rsidR="00F069F5" w:rsidRPr="00541BFE" w:rsidRDefault="00F069F5" w:rsidP="00194316">
            <w:pPr>
              <w:ind w:right="-239"/>
              <w:rPr>
                <w:sz w:val="24"/>
                <w:szCs w:val="24"/>
              </w:rPr>
            </w:pPr>
            <w:r w:rsidRPr="004562D6">
              <w:rPr>
                <w:sz w:val="24"/>
                <w:szCs w:val="24"/>
              </w:rPr>
              <w:t>GGUACAGACACUGCCCAUUTT</w:t>
            </w:r>
          </w:p>
        </w:tc>
      </w:tr>
      <w:tr w:rsidR="005B060E" w:rsidRPr="00541BFE" w14:paraId="27DEC161" w14:textId="77777777" w:rsidTr="00194316">
        <w:trPr>
          <w:cantSplit/>
        </w:trPr>
        <w:tc>
          <w:tcPr>
            <w:tcW w:w="3165" w:type="dxa"/>
            <w:tcMar>
              <w:left w:w="0" w:type="dxa"/>
              <w:right w:w="0" w:type="dxa"/>
            </w:tcMar>
          </w:tcPr>
          <w:p w14:paraId="57F00673" w14:textId="46F35508" w:rsidR="005B060E" w:rsidRPr="00541BFE" w:rsidRDefault="005B060E" w:rsidP="005B060E">
            <w:pPr>
              <w:ind w:left="108" w:right="-239"/>
              <w:rPr>
                <w:color w:val="000000"/>
                <w:sz w:val="24"/>
                <w:szCs w:val="24"/>
              </w:rPr>
            </w:pPr>
            <w:r w:rsidRPr="00541BFE">
              <w:rPr>
                <w:color w:val="000000"/>
                <w:sz w:val="24"/>
                <w:szCs w:val="24"/>
              </w:rPr>
              <w:t>si-</w:t>
            </w:r>
            <w:r>
              <w:rPr>
                <w:color w:val="000000"/>
                <w:sz w:val="24"/>
                <w:szCs w:val="24"/>
              </w:rPr>
              <w:t>YBX1</w:t>
            </w:r>
            <w:r w:rsidRPr="00541BFE">
              <w:rPr>
                <w:color w:val="000000"/>
                <w:sz w:val="24"/>
                <w:szCs w:val="24"/>
              </w:rPr>
              <w:t> 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14:paraId="2E344F9B" w14:textId="0011FD42" w:rsidR="005B060E" w:rsidRPr="004562D6" w:rsidRDefault="005B060E" w:rsidP="005B060E">
            <w:pPr>
              <w:ind w:right="-239"/>
              <w:rPr>
                <w:sz w:val="24"/>
                <w:szCs w:val="24"/>
              </w:rPr>
            </w:pPr>
            <w:r w:rsidRPr="004562D6">
              <w:rPr>
                <w:sz w:val="24"/>
                <w:szCs w:val="24"/>
              </w:rPr>
              <w:t>CCACGCAAUUACCAGCAAATT</w:t>
            </w:r>
          </w:p>
        </w:tc>
      </w:tr>
      <w:tr w:rsidR="005B060E" w:rsidRPr="00541BFE" w14:paraId="72EEB62E" w14:textId="77777777" w:rsidTr="00194316">
        <w:trPr>
          <w:cantSplit/>
        </w:trPr>
        <w:tc>
          <w:tcPr>
            <w:tcW w:w="3165" w:type="dxa"/>
            <w:tcMar>
              <w:left w:w="0" w:type="dxa"/>
              <w:right w:w="0" w:type="dxa"/>
            </w:tcMar>
          </w:tcPr>
          <w:p w14:paraId="07E9A951" w14:textId="4D2D8F4A" w:rsidR="005B060E" w:rsidRPr="00B87F17" w:rsidRDefault="005B060E" w:rsidP="005B060E">
            <w:pPr>
              <w:ind w:left="108" w:right="-239"/>
              <w:rPr>
                <w:color w:val="000000"/>
                <w:sz w:val="24"/>
                <w:szCs w:val="24"/>
              </w:rPr>
            </w:pPr>
            <w:r w:rsidRPr="00357746">
              <w:rPr>
                <w:color w:val="000000"/>
                <w:sz w:val="24"/>
                <w:szCs w:val="24"/>
              </w:rPr>
              <w:t>si-FASN 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14:paraId="2A1140C6" w14:textId="67DEDA35" w:rsidR="005B060E" w:rsidRPr="00541BFE" w:rsidRDefault="005B060E" w:rsidP="005B060E">
            <w:pPr>
              <w:ind w:right="-239"/>
              <w:rPr>
                <w:sz w:val="24"/>
                <w:szCs w:val="24"/>
              </w:rPr>
            </w:pPr>
            <w:r w:rsidRPr="00F90CB5">
              <w:rPr>
                <w:sz w:val="24"/>
                <w:szCs w:val="24"/>
              </w:rPr>
              <w:t>GC</w:t>
            </w:r>
            <w:r>
              <w:rPr>
                <w:sz w:val="24"/>
                <w:szCs w:val="24"/>
              </w:rPr>
              <w:t>U</w:t>
            </w:r>
            <w:r w:rsidRPr="00F90CB5">
              <w:rPr>
                <w:sz w:val="24"/>
                <w:szCs w:val="24"/>
              </w:rPr>
              <w:t>ACGAC</w:t>
            </w:r>
            <w:r>
              <w:rPr>
                <w:sz w:val="24"/>
                <w:szCs w:val="24"/>
              </w:rPr>
              <w:t>U</w:t>
            </w:r>
            <w:r w:rsidRPr="00F90CB5">
              <w:rPr>
                <w:sz w:val="24"/>
                <w:szCs w:val="24"/>
              </w:rPr>
              <w:t>ACGGCCC</w:t>
            </w:r>
            <w:r>
              <w:rPr>
                <w:sz w:val="24"/>
                <w:szCs w:val="24"/>
              </w:rPr>
              <w:t>U</w:t>
            </w:r>
            <w:r w:rsidRPr="00F90CB5">
              <w:rPr>
                <w:sz w:val="24"/>
                <w:szCs w:val="24"/>
              </w:rPr>
              <w:t>CATT</w:t>
            </w:r>
          </w:p>
        </w:tc>
      </w:tr>
      <w:tr w:rsidR="005B060E" w:rsidRPr="00221416" w14:paraId="179243CD" w14:textId="77777777" w:rsidTr="00194316">
        <w:trPr>
          <w:cantSplit/>
        </w:trPr>
        <w:tc>
          <w:tcPr>
            <w:tcW w:w="316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8364DAD" w14:textId="09D98377" w:rsidR="005B060E" w:rsidRPr="00541BFE" w:rsidRDefault="005B060E" w:rsidP="005B060E">
            <w:pPr>
              <w:ind w:left="108" w:right="-239"/>
              <w:rPr>
                <w:color w:val="000000"/>
                <w:sz w:val="24"/>
                <w:szCs w:val="24"/>
              </w:rPr>
            </w:pPr>
            <w:r w:rsidRPr="00357746">
              <w:rPr>
                <w:color w:val="000000"/>
                <w:sz w:val="24"/>
                <w:szCs w:val="24"/>
              </w:rPr>
              <w:t>si-</w:t>
            </w:r>
            <w:r>
              <w:rPr>
                <w:color w:val="000000"/>
                <w:sz w:val="24"/>
                <w:szCs w:val="24"/>
              </w:rPr>
              <w:t>IGF2BP2</w:t>
            </w:r>
            <w:r w:rsidRPr="00357746">
              <w:rPr>
                <w:color w:val="000000"/>
                <w:sz w:val="24"/>
                <w:szCs w:val="24"/>
              </w:rPr>
              <w:t xml:space="preserve"> sense</w:t>
            </w:r>
          </w:p>
        </w:tc>
        <w:tc>
          <w:tcPr>
            <w:tcW w:w="514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64EC96E" w14:textId="65AC7E64" w:rsidR="005B060E" w:rsidRPr="00541BFE" w:rsidRDefault="00785294" w:rsidP="00785294">
            <w:pPr>
              <w:ind w:right="-239"/>
              <w:rPr>
                <w:sz w:val="24"/>
                <w:szCs w:val="24"/>
              </w:rPr>
            </w:pPr>
            <w:r w:rsidRPr="00785294">
              <w:rPr>
                <w:sz w:val="24"/>
                <w:szCs w:val="24"/>
              </w:rPr>
              <w:t>CAGUUUGAGAACUACUCCUTT</w:t>
            </w:r>
          </w:p>
        </w:tc>
      </w:tr>
      <w:tr w:rsidR="005B060E" w:rsidRPr="00541BFE" w14:paraId="216BFB5B" w14:textId="77777777" w:rsidTr="00194316">
        <w:trPr>
          <w:cantSplit/>
        </w:trPr>
        <w:tc>
          <w:tcPr>
            <w:tcW w:w="316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13FC3D9" w14:textId="77777777" w:rsidR="005B060E" w:rsidRPr="00357746" w:rsidRDefault="005B060E" w:rsidP="005B060E">
            <w:pPr>
              <w:ind w:left="108" w:right="-239"/>
              <w:rPr>
                <w:b/>
                <w:bCs/>
                <w:color w:val="000000"/>
                <w:sz w:val="24"/>
                <w:szCs w:val="24"/>
              </w:rPr>
            </w:pPr>
            <w:r w:rsidRPr="00357746">
              <w:rPr>
                <w:b/>
                <w:bCs/>
                <w:color w:val="000000"/>
                <w:sz w:val="24"/>
                <w:szCs w:val="24"/>
              </w:rPr>
              <w:t>shRNAs</w:t>
            </w:r>
          </w:p>
        </w:tc>
        <w:tc>
          <w:tcPr>
            <w:tcW w:w="514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6493465" w14:textId="77777777" w:rsidR="005B060E" w:rsidRPr="00541BFE" w:rsidRDefault="005B060E" w:rsidP="005B060E">
            <w:pPr>
              <w:ind w:right="-239"/>
              <w:rPr>
                <w:sz w:val="24"/>
                <w:szCs w:val="24"/>
              </w:rPr>
            </w:pPr>
          </w:p>
        </w:tc>
      </w:tr>
      <w:tr w:rsidR="005B060E" w:rsidRPr="00541BFE" w14:paraId="518306D9" w14:textId="77777777" w:rsidTr="00194316">
        <w:trPr>
          <w:cantSplit/>
        </w:trPr>
        <w:tc>
          <w:tcPr>
            <w:tcW w:w="3165" w:type="dxa"/>
            <w:tcMar>
              <w:left w:w="0" w:type="dxa"/>
              <w:right w:w="0" w:type="dxa"/>
            </w:tcMar>
          </w:tcPr>
          <w:p w14:paraId="4696A4C8" w14:textId="77777777" w:rsidR="005B060E" w:rsidRPr="00541BFE" w:rsidRDefault="005B060E" w:rsidP="005B060E">
            <w:pPr>
              <w:ind w:left="108" w:right="-239"/>
              <w:rPr>
                <w:color w:val="000000"/>
                <w:sz w:val="24"/>
                <w:szCs w:val="24"/>
              </w:rPr>
            </w:pPr>
            <w:r w:rsidRPr="00541BFE">
              <w:rPr>
                <w:color w:val="000000"/>
                <w:sz w:val="24"/>
                <w:szCs w:val="24"/>
              </w:rPr>
              <w:t>sh-Ctrl 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14:paraId="1C3C5484" w14:textId="77777777" w:rsidR="005B060E" w:rsidRPr="00541BFE" w:rsidRDefault="005B060E" w:rsidP="005B060E">
            <w:pPr>
              <w:ind w:right="-239"/>
              <w:rPr>
                <w:sz w:val="24"/>
                <w:szCs w:val="24"/>
              </w:rPr>
            </w:pPr>
            <w:r w:rsidRPr="00541BFE">
              <w:rPr>
                <w:rFonts w:hint="eastAsia"/>
                <w:sz w:val="24"/>
                <w:szCs w:val="24"/>
              </w:rPr>
              <w:t>TTCTCCGAACGTGTCACGT</w:t>
            </w:r>
          </w:p>
        </w:tc>
      </w:tr>
      <w:tr w:rsidR="005B060E" w:rsidRPr="00541BFE" w14:paraId="0653A948" w14:textId="77777777" w:rsidTr="005B060E">
        <w:trPr>
          <w:cantSplit/>
        </w:trPr>
        <w:tc>
          <w:tcPr>
            <w:tcW w:w="3165" w:type="dxa"/>
            <w:tcMar>
              <w:left w:w="0" w:type="dxa"/>
              <w:right w:w="0" w:type="dxa"/>
            </w:tcMar>
          </w:tcPr>
          <w:p w14:paraId="65FF6308" w14:textId="1F332E05" w:rsidR="005B060E" w:rsidRPr="00357746" w:rsidRDefault="005B060E" w:rsidP="005B060E">
            <w:pPr>
              <w:ind w:left="108" w:right="-239"/>
              <w:rPr>
                <w:color w:val="000000"/>
                <w:sz w:val="24"/>
                <w:szCs w:val="24"/>
              </w:rPr>
            </w:pPr>
            <w:r w:rsidRPr="00541BFE">
              <w:rPr>
                <w:color w:val="000000"/>
                <w:sz w:val="24"/>
                <w:szCs w:val="24"/>
              </w:rPr>
              <w:t>sh-</w:t>
            </w:r>
            <w:r>
              <w:rPr>
                <w:color w:val="000000"/>
                <w:sz w:val="24"/>
                <w:szCs w:val="24"/>
              </w:rPr>
              <w:t>POU6F2-AS1</w:t>
            </w:r>
            <w:r w:rsidRPr="00541BFE">
              <w:rPr>
                <w:color w:val="000000"/>
                <w:sz w:val="24"/>
                <w:szCs w:val="24"/>
              </w:rPr>
              <w:t> 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14:paraId="11871595" w14:textId="0EEC9348" w:rsidR="005B060E" w:rsidRPr="00541BFE" w:rsidRDefault="005B060E" w:rsidP="005B060E">
            <w:pPr>
              <w:ind w:right="-239"/>
              <w:rPr>
                <w:sz w:val="24"/>
                <w:szCs w:val="24"/>
              </w:rPr>
            </w:pPr>
            <w:r w:rsidRPr="00B266A6">
              <w:rPr>
                <w:sz w:val="24"/>
                <w:szCs w:val="24"/>
              </w:rPr>
              <w:t>GCC</w:t>
            </w:r>
            <w:r>
              <w:rPr>
                <w:sz w:val="24"/>
                <w:szCs w:val="24"/>
              </w:rPr>
              <w:t>T</w:t>
            </w:r>
            <w:r w:rsidRPr="00B266A6">
              <w:rPr>
                <w:sz w:val="24"/>
                <w:szCs w:val="24"/>
              </w:rPr>
              <w:t>AAAGAGAAACCC</w:t>
            </w:r>
            <w:r>
              <w:rPr>
                <w:sz w:val="24"/>
                <w:szCs w:val="24"/>
              </w:rPr>
              <w:t>T</w:t>
            </w:r>
            <w:r w:rsidRPr="00B266A6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T</w:t>
            </w:r>
          </w:p>
        </w:tc>
      </w:tr>
      <w:tr w:rsidR="00175FAA" w:rsidRPr="00541BFE" w14:paraId="742DDB02" w14:textId="77777777" w:rsidTr="005B060E">
        <w:trPr>
          <w:cantSplit/>
        </w:trPr>
        <w:tc>
          <w:tcPr>
            <w:tcW w:w="3165" w:type="dxa"/>
            <w:tcMar>
              <w:left w:w="0" w:type="dxa"/>
              <w:right w:w="0" w:type="dxa"/>
            </w:tcMar>
          </w:tcPr>
          <w:p w14:paraId="76767447" w14:textId="780A7707" w:rsidR="00175FAA" w:rsidRPr="00541BFE" w:rsidRDefault="00175FAA" w:rsidP="00175FAA">
            <w:pPr>
              <w:ind w:left="108" w:right="-239"/>
              <w:rPr>
                <w:color w:val="000000"/>
                <w:sz w:val="24"/>
                <w:szCs w:val="24"/>
              </w:rPr>
            </w:pPr>
            <w:r w:rsidRPr="00541BFE">
              <w:rPr>
                <w:color w:val="000000"/>
                <w:sz w:val="24"/>
                <w:szCs w:val="24"/>
              </w:rPr>
              <w:t>sh-</w:t>
            </w:r>
            <w:r>
              <w:rPr>
                <w:color w:val="000000"/>
                <w:sz w:val="24"/>
                <w:szCs w:val="24"/>
              </w:rPr>
              <w:t>METTL3#1</w:t>
            </w:r>
            <w:r w:rsidRPr="00541BFE">
              <w:rPr>
                <w:color w:val="000000"/>
                <w:sz w:val="24"/>
                <w:szCs w:val="24"/>
              </w:rPr>
              <w:t> 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14:paraId="3957B0FE" w14:textId="2770D6AF" w:rsidR="00175FAA" w:rsidRPr="00B266A6" w:rsidRDefault="00221416" w:rsidP="00403FAC">
            <w:pPr>
              <w:ind w:right="-239"/>
              <w:rPr>
                <w:sz w:val="24"/>
                <w:szCs w:val="24"/>
              </w:rPr>
            </w:pPr>
            <w:r w:rsidRPr="00221416">
              <w:rPr>
                <w:sz w:val="24"/>
                <w:szCs w:val="24"/>
              </w:rPr>
              <w:t>AAGTATGTTCACTATGAAA</w:t>
            </w:r>
          </w:p>
        </w:tc>
      </w:tr>
      <w:tr w:rsidR="00175FAA" w:rsidRPr="00541BFE" w14:paraId="4C845218" w14:textId="77777777" w:rsidTr="00194316">
        <w:trPr>
          <w:cantSplit/>
        </w:trPr>
        <w:tc>
          <w:tcPr>
            <w:tcW w:w="3165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14:paraId="3AA56FF3" w14:textId="448533D0" w:rsidR="00175FAA" w:rsidRPr="00541BFE" w:rsidRDefault="00175FAA" w:rsidP="00175FAA">
            <w:pPr>
              <w:ind w:left="108" w:right="-239"/>
              <w:rPr>
                <w:color w:val="000000"/>
                <w:sz w:val="24"/>
                <w:szCs w:val="24"/>
              </w:rPr>
            </w:pPr>
            <w:r w:rsidRPr="00541BFE">
              <w:rPr>
                <w:color w:val="000000"/>
                <w:sz w:val="24"/>
                <w:szCs w:val="24"/>
              </w:rPr>
              <w:t>sh-</w:t>
            </w:r>
            <w:r>
              <w:rPr>
                <w:color w:val="000000"/>
                <w:sz w:val="24"/>
                <w:szCs w:val="24"/>
              </w:rPr>
              <w:t>METTL3#2</w:t>
            </w:r>
            <w:r w:rsidRPr="00541BFE">
              <w:rPr>
                <w:color w:val="000000"/>
                <w:sz w:val="24"/>
                <w:szCs w:val="24"/>
              </w:rPr>
              <w:t> sense</w:t>
            </w:r>
          </w:p>
        </w:tc>
        <w:tc>
          <w:tcPr>
            <w:tcW w:w="5141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14:paraId="77C49B3C" w14:textId="6A5A19A0" w:rsidR="00175FAA" w:rsidRPr="00B266A6" w:rsidRDefault="00221416" w:rsidP="00403FAC">
            <w:pPr>
              <w:ind w:right="-239"/>
              <w:rPr>
                <w:sz w:val="24"/>
                <w:szCs w:val="24"/>
              </w:rPr>
            </w:pPr>
            <w:r w:rsidRPr="00221416">
              <w:rPr>
                <w:sz w:val="24"/>
                <w:szCs w:val="24"/>
              </w:rPr>
              <w:t>CAAGGAACAATCCATTGTT</w:t>
            </w:r>
          </w:p>
        </w:tc>
      </w:tr>
    </w:tbl>
    <w:p w14:paraId="6BC16597" w14:textId="35FC2AE1" w:rsidR="00E00175" w:rsidRPr="00CE1A6D" w:rsidRDefault="00F069F5" w:rsidP="00CE1A6D">
      <w:pPr>
        <w:ind w:left="108" w:right="-239"/>
        <w:jc w:val="left"/>
        <w:rPr>
          <w:bCs/>
          <w:color w:val="000000"/>
          <w:sz w:val="24"/>
          <w:szCs w:val="24"/>
        </w:rPr>
      </w:pPr>
      <w:r w:rsidRPr="00541BFE">
        <w:rPr>
          <w:rFonts w:hint="eastAsia"/>
          <w:b/>
          <w:bCs/>
          <w:color w:val="000000"/>
          <w:sz w:val="24"/>
          <w:szCs w:val="24"/>
        </w:rPr>
        <w:t>Table S</w:t>
      </w:r>
      <w:r w:rsidR="006E0547">
        <w:rPr>
          <w:b/>
          <w:bCs/>
          <w:color w:val="000000"/>
          <w:sz w:val="24"/>
          <w:szCs w:val="24"/>
        </w:rPr>
        <w:t>3</w:t>
      </w:r>
      <w:r w:rsidRPr="00541BFE">
        <w:rPr>
          <w:b/>
          <w:bCs/>
          <w:color w:val="000000"/>
          <w:sz w:val="24"/>
          <w:szCs w:val="24"/>
        </w:rPr>
        <w:t>.</w:t>
      </w:r>
      <w:r w:rsidRPr="00541BFE">
        <w:rPr>
          <w:rFonts w:hint="eastAsia"/>
          <w:b/>
          <w:bCs/>
          <w:color w:val="000000"/>
          <w:sz w:val="24"/>
          <w:szCs w:val="24"/>
        </w:rPr>
        <w:t xml:space="preserve"> </w:t>
      </w:r>
      <w:r w:rsidRPr="00541BFE">
        <w:rPr>
          <w:bCs/>
          <w:color w:val="000000"/>
          <w:sz w:val="24"/>
          <w:szCs w:val="24"/>
        </w:rPr>
        <w:t>The sequences of oligonucleotides and probes used in this study.</w:t>
      </w:r>
      <w:bookmarkStart w:id="1" w:name="2"/>
      <w:bookmarkEnd w:id="0"/>
      <w:bookmarkEnd w:id="1"/>
    </w:p>
    <w:sectPr w:rsidR="00E00175" w:rsidRPr="00CE1A6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B55AB" w14:textId="77777777" w:rsidR="0054691A" w:rsidRDefault="0054691A" w:rsidP="00F90CB5">
      <w:r>
        <w:separator/>
      </w:r>
    </w:p>
  </w:endnote>
  <w:endnote w:type="continuationSeparator" w:id="0">
    <w:p w14:paraId="217339BC" w14:textId="77777777" w:rsidR="0054691A" w:rsidRDefault="0054691A" w:rsidP="00F90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ED721" w14:textId="77777777" w:rsidR="0054691A" w:rsidRDefault="0054691A" w:rsidP="00F90CB5">
      <w:r>
        <w:separator/>
      </w:r>
    </w:p>
  </w:footnote>
  <w:footnote w:type="continuationSeparator" w:id="0">
    <w:p w14:paraId="2D0A556E" w14:textId="77777777" w:rsidR="0054691A" w:rsidRDefault="0054691A" w:rsidP="00F90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Letter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0pdp29t9x5rre2wpev5rs9pvvpfz25p9fz&quot;&gt;My EndNote Library&lt;record-ids&gt;&lt;item&gt;1&lt;/item&gt;&lt;/record-ids&gt;&lt;/item&gt;&lt;/Libraries&gt;"/>
  </w:docVars>
  <w:rsids>
    <w:rsidRoot w:val="00F069F5"/>
    <w:rsid w:val="00141A41"/>
    <w:rsid w:val="00175FAA"/>
    <w:rsid w:val="0018342A"/>
    <w:rsid w:val="001C419E"/>
    <w:rsid w:val="00221416"/>
    <w:rsid w:val="002A1096"/>
    <w:rsid w:val="00374AF9"/>
    <w:rsid w:val="00384C16"/>
    <w:rsid w:val="00403FAC"/>
    <w:rsid w:val="00527E95"/>
    <w:rsid w:val="0054691A"/>
    <w:rsid w:val="005B060E"/>
    <w:rsid w:val="00653555"/>
    <w:rsid w:val="006A2415"/>
    <w:rsid w:val="006E0547"/>
    <w:rsid w:val="007044C5"/>
    <w:rsid w:val="00785294"/>
    <w:rsid w:val="00840B47"/>
    <w:rsid w:val="00901E13"/>
    <w:rsid w:val="009049A7"/>
    <w:rsid w:val="00945E13"/>
    <w:rsid w:val="00954179"/>
    <w:rsid w:val="00983B91"/>
    <w:rsid w:val="009A5770"/>
    <w:rsid w:val="00A65D42"/>
    <w:rsid w:val="00B1179F"/>
    <w:rsid w:val="00B46F10"/>
    <w:rsid w:val="00BC092E"/>
    <w:rsid w:val="00BD05B4"/>
    <w:rsid w:val="00BD0BCA"/>
    <w:rsid w:val="00C30AEE"/>
    <w:rsid w:val="00CA2AF0"/>
    <w:rsid w:val="00CE1A6D"/>
    <w:rsid w:val="00DC4B0E"/>
    <w:rsid w:val="00E00175"/>
    <w:rsid w:val="00F069F5"/>
    <w:rsid w:val="00F66F0C"/>
    <w:rsid w:val="00F76C7B"/>
    <w:rsid w:val="00F9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75C9D"/>
  <w15:chartTrackingRefBased/>
  <w15:docId w15:val="{E08A6B64-0265-4473-9EB5-3316D5E2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9F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0C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0CB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0C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0CB5"/>
    <w:rPr>
      <w:rFonts w:ascii="Times New Roman" w:eastAsia="宋体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CA2AF0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A2AF0"/>
    <w:rPr>
      <w:rFonts w:ascii="Times New Roman" w:eastAsia="宋体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A2AF0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A2AF0"/>
    <w:rPr>
      <w:rFonts w:ascii="Times New Roman" w:eastAsia="宋体" w:hAnsi="Times New Roman" w:cs="Times New Rom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钧文 戚</dc:creator>
  <cp:keywords/>
  <dc:description/>
  <cp:lastModifiedBy>涛 江</cp:lastModifiedBy>
  <cp:revision>70</cp:revision>
  <dcterms:created xsi:type="dcterms:W3CDTF">2023-11-16T21:20:00Z</dcterms:created>
  <dcterms:modified xsi:type="dcterms:W3CDTF">2024-02-16T10:51:00Z</dcterms:modified>
</cp:coreProperties>
</file>