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50406" w14:textId="6CD60B8B" w:rsidR="00D6044E" w:rsidRDefault="00D6044E" w:rsidP="004306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4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  <w:r w:rsidR="004306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04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0649" w:rsidRPr="00430649">
        <w:rPr>
          <w:rFonts w:ascii="Times New Roman" w:hAnsi="Times New Roman" w:cs="Times New Roman"/>
          <w:sz w:val="24"/>
          <w:szCs w:val="24"/>
        </w:rPr>
        <w:t>List of the proteins identified by DNA pull-down assay and LC MS/MS performed incubating the H1975</w:t>
      </w:r>
      <w:r w:rsidR="00430649" w:rsidRPr="00430649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430649" w:rsidRPr="00430649">
        <w:rPr>
          <w:rFonts w:ascii="Times New Roman" w:hAnsi="Times New Roman" w:cs="Times New Roman"/>
          <w:sz w:val="24"/>
          <w:szCs w:val="24"/>
        </w:rPr>
        <w:t xml:space="preserve"> nuclear extract with </w:t>
      </w:r>
      <w:proofErr w:type="spellStart"/>
      <w:r w:rsidR="00430649" w:rsidRPr="00430649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430649" w:rsidRPr="00430649">
        <w:rPr>
          <w:rFonts w:ascii="Times New Roman" w:hAnsi="Times New Roman" w:cs="Times New Roman"/>
          <w:sz w:val="24"/>
          <w:szCs w:val="24"/>
        </w:rPr>
        <w:t xml:space="preserve"> oligo or H1299</w:t>
      </w:r>
      <w:r w:rsidR="00430649" w:rsidRPr="00430649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430649" w:rsidRPr="00430649">
        <w:rPr>
          <w:rFonts w:ascii="Times New Roman" w:hAnsi="Times New Roman" w:cs="Times New Roman"/>
          <w:sz w:val="24"/>
          <w:szCs w:val="24"/>
        </w:rPr>
        <w:t xml:space="preserve"> nuclear extract with mut oligo. The abundance ratio of the proteins in the two samples are also reported. *Abundance ratio of 100 indicates a protein detected only in </w:t>
      </w:r>
      <w:r w:rsidR="00F2146F" w:rsidRPr="008F4CBA">
        <w:rPr>
          <w:rFonts w:ascii="Times New Roman" w:hAnsi="Times New Roman" w:cs="Times New Roman"/>
          <w:sz w:val="24"/>
          <w:szCs w:val="24"/>
        </w:rPr>
        <w:t>H1299</w:t>
      </w:r>
      <w:r w:rsidR="00F2146F" w:rsidRPr="008F4CBA">
        <w:rPr>
          <w:rFonts w:ascii="Times New Roman" w:hAnsi="Times New Roman" w:cs="Times New Roman"/>
          <w:sz w:val="24"/>
          <w:szCs w:val="24"/>
          <w:vertAlign w:val="superscript"/>
        </w:rPr>
        <w:t>C/</w:t>
      </w:r>
      <w:proofErr w:type="spellStart"/>
      <w:r w:rsidR="00F2146F" w:rsidRPr="008F4CBA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F2146F" w:rsidRPr="00744386">
        <w:rPr>
          <w:rFonts w:ascii="Times New Roman" w:hAnsi="Times New Roman" w:cs="Times New Roman"/>
          <w:sz w:val="24"/>
          <w:szCs w:val="24"/>
        </w:rPr>
        <w:t>+mut</w:t>
      </w:r>
      <w:proofErr w:type="spellEnd"/>
      <w:r w:rsidR="00F2146F">
        <w:rPr>
          <w:rFonts w:ascii="Times New Roman" w:hAnsi="Times New Roman" w:cs="Times New Roman"/>
          <w:sz w:val="24"/>
          <w:szCs w:val="24"/>
        </w:rPr>
        <w:t xml:space="preserve"> </w:t>
      </w:r>
      <w:r w:rsidR="00430649" w:rsidRPr="00430649">
        <w:rPr>
          <w:rFonts w:ascii="Times New Roman" w:hAnsi="Times New Roman" w:cs="Times New Roman"/>
          <w:sz w:val="24"/>
          <w:szCs w:val="24"/>
        </w:rPr>
        <w:t>whereas a value of 0.01 indicates a protein detected only in</w:t>
      </w:r>
      <w:r w:rsidR="00F2146F">
        <w:rPr>
          <w:rFonts w:ascii="Times New Roman" w:hAnsi="Times New Roman" w:cs="Times New Roman"/>
          <w:sz w:val="24"/>
          <w:szCs w:val="24"/>
        </w:rPr>
        <w:t xml:space="preserve"> </w:t>
      </w:r>
      <w:r w:rsidR="00F2146F" w:rsidRPr="008F4CBA">
        <w:rPr>
          <w:rFonts w:ascii="Times New Roman" w:hAnsi="Times New Roman" w:cs="Times New Roman"/>
          <w:sz w:val="24"/>
          <w:szCs w:val="24"/>
        </w:rPr>
        <w:t>H1975</w:t>
      </w:r>
      <w:r w:rsidR="00F2146F" w:rsidRPr="008F4CBA">
        <w:rPr>
          <w:rFonts w:ascii="Times New Roman" w:hAnsi="Times New Roman" w:cs="Times New Roman"/>
          <w:sz w:val="24"/>
          <w:szCs w:val="24"/>
          <w:vertAlign w:val="superscript"/>
        </w:rPr>
        <w:t>G/</w:t>
      </w:r>
      <w:proofErr w:type="spellStart"/>
      <w:r w:rsidR="00F2146F" w:rsidRPr="008F4CBA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="00F2146F" w:rsidRPr="00744386">
        <w:rPr>
          <w:rFonts w:ascii="Times New Roman" w:hAnsi="Times New Roman" w:cs="Times New Roman"/>
          <w:sz w:val="24"/>
          <w:szCs w:val="24"/>
        </w:rPr>
        <w:t>+wt</w:t>
      </w:r>
      <w:proofErr w:type="spellEnd"/>
      <w:r w:rsidR="00430649" w:rsidRPr="0043064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gliatabella1"/>
        <w:tblW w:w="0" w:type="auto"/>
        <w:tblInd w:w="108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494"/>
        <w:gridCol w:w="5754"/>
        <w:gridCol w:w="1994"/>
      </w:tblGrid>
      <w:tr w:rsidR="00430649" w:rsidRPr="00D2642A" w14:paraId="0853357B" w14:textId="77777777" w:rsidTr="007561DA">
        <w:trPr>
          <w:trHeight w:val="300"/>
        </w:trPr>
        <w:tc>
          <w:tcPr>
            <w:tcW w:w="1511" w:type="dxa"/>
            <w:shd w:val="clear" w:color="auto" w:fill="FFFFFF" w:themeFill="background1"/>
            <w:noWrap/>
            <w:hideMark/>
          </w:tcPr>
          <w:p w14:paraId="0FE67C5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Accession</w:t>
            </w:r>
          </w:p>
        </w:tc>
        <w:tc>
          <w:tcPr>
            <w:tcW w:w="5827" w:type="dxa"/>
            <w:shd w:val="clear" w:color="auto" w:fill="FFFFFF" w:themeFill="background1"/>
            <w:noWrap/>
            <w:hideMark/>
          </w:tcPr>
          <w:p w14:paraId="183DCEE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Description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1636787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Abundance Ratio: </w:t>
            </w:r>
          </w:p>
          <w:p w14:paraId="42B72D57" w14:textId="2FECDB8F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(</w:t>
            </w:r>
            <w:r w:rsidR="00F2146F" w:rsidRPr="00F2146F">
              <w:rPr>
                <w:rFonts w:ascii="Times New Roman" w:hAnsi="Times New Roman"/>
                <w:sz w:val="18"/>
                <w:szCs w:val="18"/>
                <w:lang w:eastAsia="en-GB"/>
              </w:rPr>
              <w:t>H1299</w:t>
            </w:r>
            <w:r w:rsidR="00F2146F" w:rsidRPr="00F2146F">
              <w:rPr>
                <w:rFonts w:ascii="Times New Roman" w:hAnsi="Times New Roman"/>
                <w:sz w:val="18"/>
                <w:szCs w:val="18"/>
                <w:vertAlign w:val="superscript"/>
                <w:lang w:eastAsia="en-GB"/>
              </w:rPr>
              <w:t>C/</w:t>
            </w:r>
            <w:proofErr w:type="spellStart"/>
            <w:r w:rsidR="00F2146F" w:rsidRPr="00F2146F">
              <w:rPr>
                <w:rFonts w:ascii="Times New Roman" w:hAnsi="Times New Roman"/>
                <w:sz w:val="18"/>
                <w:szCs w:val="18"/>
                <w:vertAlign w:val="superscript"/>
                <w:lang w:eastAsia="en-GB"/>
              </w:rPr>
              <w:t>C</w:t>
            </w:r>
            <w:r w:rsidR="00F2146F" w:rsidRPr="00F2146F">
              <w:rPr>
                <w:rFonts w:ascii="Times New Roman" w:hAnsi="Times New Roman"/>
                <w:sz w:val="18"/>
                <w:szCs w:val="18"/>
                <w:lang w:eastAsia="en-GB"/>
              </w:rPr>
              <w:t>+mut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) / (</w:t>
            </w:r>
            <w:r w:rsidR="00F2146F" w:rsidRPr="00F2146F">
              <w:rPr>
                <w:rFonts w:ascii="Times New Roman" w:hAnsi="Times New Roman"/>
                <w:sz w:val="18"/>
                <w:szCs w:val="18"/>
                <w:lang w:eastAsia="en-GB"/>
              </w:rPr>
              <w:t>H1975</w:t>
            </w:r>
            <w:r w:rsidR="00F2146F" w:rsidRPr="00F2146F">
              <w:rPr>
                <w:rFonts w:ascii="Times New Roman" w:hAnsi="Times New Roman"/>
                <w:sz w:val="18"/>
                <w:szCs w:val="18"/>
                <w:vertAlign w:val="superscript"/>
                <w:lang w:eastAsia="en-GB"/>
              </w:rPr>
              <w:t>G/</w:t>
            </w:r>
            <w:proofErr w:type="spellStart"/>
            <w:r w:rsidR="00F2146F" w:rsidRPr="00F2146F">
              <w:rPr>
                <w:rFonts w:ascii="Times New Roman" w:hAnsi="Times New Roman"/>
                <w:sz w:val="18"/>
                <w:szCs w:val="18"/>
                <w:vertAlign w:val="superscript"/>
                <w:lang w:eastAsia="en-GB"/>
              </w:rPr>
              <w:t>G</w:t>
            </w:r>
            <w:r w:rsidR="00F2146F" w:rsidRPr="00F2146F">
              <w:rPr>
                <w:rFonts w:ascii="Times New Roman" w:hAnsi="Times New Roman"/>
                <w:sz w:val="18"/>
                <w:szCs w:val="18"/>
                <w:lang w:eastAsia="en-GB"/>
              </w:rPr>
              <w:t>+wt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)*</w:t>
            </w:r>
          </w:p>
        </w:tc>
      </w:tr>
      <w:tr w:rsidR="00430649" w:rsidRPr="00D2642A" w14:paraId="786C487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B375F1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A0A494C0G1</w:t>
            </w:r>
          </w:p>
        </w:tc>
        <w:tc>
          <w:tcPr>
            <w:tcW w:w="5827" w:type="dxa"/>
            <w:noWrap/>
            <w:hideMark/>
          </w:tcPr>
          <w:p w14:paraId="1648B48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Phosphoacetylglucosamine mutase OS=Homo sapiens OX=9606 GN=PGM3 PE=1 SV=1</w:t>
            </w:r>
          </w:p>
        </w:tc>
        <w:tc>
          <w:tcPr>
            <w:tcW w:w="2018" w:type="dxa"/>
            <w:noWrap/>
            <w:hideMark/>
          </w:tcPr>
          <w:p w14:paraId="7E4356F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5228671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D24546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Q13084</w:t>
            </w:r>
          </w:p>
        </w:tc>
        <w:tc>
          <w:tcPr>
            <w:tcW w:w="5827" w:type="dxa"/>
            <w:noWrap/>
            <w:hideMark/>
          </w:tcPr>
          <w:p w14:paraId="25C680D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39S ribosomal protein L28, mitochondrial OS=Homo sapiens OX=9606 GN=MRPL28 PE=1 SV=4</w:t>
            </w:r>
          </w:p>
        </w:tc>
        <w:tc>
          <w:tcPr>
            <w:tcW w:w="2018" w:type="dxa"/>
            <w:noWrap/>
            <w:hideMark/>
          </w:tcPr>
          <w:p w14:paraId="4B4932A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0005590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307A8F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Q9UMY1</w:t>
            </w:r>
          </w:p>
        </w:tc>
        <w:tc>
          <w:tcPr>
            <w:tcW w:w="5827" w:type="dxa"/>
            <w:noWrap/>
            <w:hideMark/>
          </w:tcPr>
          <w:p w14:paraId="07E9A36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Nucleolar protein 7 OS=Homo sapiens OX=9606 GN=NOL7 PE=1 SV=2</w:t>
            </w:r>
          </w:p>
        </w:tc>
        <w:tc>
          <w:tcPr>
            <w:tcW w:w="2018" w:type="dxa"/>
            <w:noWrap/>
            <w:hideMark/>
          </w:tcPr>
          <w:p w14:paraId="292EB5E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128C133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836246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Q9Y2T7</w:t>
            </w:r>
          </w:p>
        </w:tc>
        <w:tc>
          <w:tcPr>
            <w:tcW w:w="5827" w:type="dxa"/>
            <w:noWrap/>
            <w:hideMark/>
          </w:tcPr>
          <w:p w14:paraId="001F9E1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Y-box-binding protein 2 OS=Homo sapiens OX=9606 GN=YBX2 PE=1 SV=2</w:t>
            </w:r>
          </w:p>
        </w:tc>
        <w:tc>
          <w:tcPr>
            <w:tcW w:w="2018" w:type="dxa"/>
            <w:noWrap/>
            <w:hideMark/>
          </w:tcPr>
          <w:p w14:paraId="57FFFCA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623289E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2C9317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K7EJL1</w:t>
            </w:r>
          </w:p>
        </w:tc>
        <w:tc>
          <w:tcPr>
            <w:tcW w:w="5827" w:type="dxa"/>
            <w:noWrap/>
            <w:hideMark/>
          </w:tcPr>
          <w:p w14:paraId="1B7A927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AP-1 complex subunit mu-1 OS=Homo sapiens OX=9606 GN=AP1M1 PE=1 SV=1</w:t>
            </w:r>
          </w:p>
        </w:tc>
        <w:tc>
          <w:tcPr>
            <w:tcW w:w="2018" w:type="dxa"/>
            <w:noWrap/>
            <w:hideMark/>
          </w:tcPr>
          <w:p w14:paraId="4850E37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664E646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7E1DFB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Q9Y6M9</w:t>
            </w:r>
          </w:p>
        </w:tc>
        <w:tc>
          <w:tcPr>
            <w:tcW w:w="5827" w:type="dxa"/>
            <w:noWrap/>
            <w:hideMark/>
          </w:tcPr>
          <w:p w14:paraId="3F50B6D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NADH dehydrogenase [ubiquinone] 1 beta subcomplex subunit 9 OS=Homo sapiens OX=9606 GN=NDUFB9 PE=1 SV=3</w:t>
            </w:r>
          </w:p>
        </w:tc>
        <w:tc>
          <w:tcPr>
            <w:tcW w:w="2018" w:type="dxa"/>
            <w:noWrap/>
            <w:hideMark/>
          </w:tcPr>
          <w:p w14:paraId="1684236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6E58331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86EC2A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E9PFN5</w:t>
            </w:r>
          </w:p>
        </w:tc>
        <w:tc>
          <w:tcPr>
            <w:tcW w:w="5827" w:type="dxa"/>
            <w:noWrap/>
            <w:hideMark/>
          </w:tcPr>
          <w:p w14:paraId="7C2E1E1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Glutathione S-transferase kappa OS=Homo sapiens OX=9606 GN=GSTK1 PE=1 SV=1</w:t>
            </w:r>
          </w:p>
        </w:tc>
        <w:tc>
          <w:tcPr>
            <w:tcW w:w="2018" w:type="dxa"/>
            <w:noWrap/>
            <w:hideMark/>
          </w:tcPr>
          <w:p w14:paraId="1046272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6CA5563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8AC0CB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A0A0A0MSQ0</w:t>
            </w:r>
          </w:p>
        </w:tc>
        <w:tc>
          <w:tcPr>
            <w:tcW w:w="5827" w:type="dxa"/>
            <w:noWrap/>
            <w:hideMark/>
          </w:tcPr>
          <w:p w14:paraId="0B706D9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Plastin-3 OS=Homo sapiens OX=9606 GN=PLS3 PE=1 SV=1</w:t>
            </w:r>
          </w:p>
        </w:tc>
        <w:tc>
          <w:tcPr>
            <w:tcW w:w="2018" w:type="dxa"/>
            <w:noWrap/>
            <w:hideMark/>
          </w:tcPr>
          <w:p w14:paraId="7328508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72D1CF9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DE9E88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A0A3B3ISK9</w:t>
            </w:r>
          </w:p>
        </w:tc>
        <w:tc>
          <w:tcPr>
            <w:tcW w:w="5827" w:type="dxa"/>
            <w:noWrap/>
            <w:hideMark/>
          </w:tcPr>
          <w:p w14:paraId="318A6DD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Malonate--CoA ligase ACSF3, mitochondrial OS=Homo sapiens OX=9606 GN=ACSF3 PE=1 SV=1</w:t>
            </w:r>
          </w:p>
        </w:tc>
        <w:tc>
          <w:tcPr>
            <w:tcW w:w="2018" w:type="dxa"/>
            <w:noWrap/>
            <w:hideMark/>
          </w:tcPr>
          <w:p w14:paraId="26A3BE8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4C1910E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61669D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E7EMC7</w:t>
            </w:r>
          </w:p>
        </w:tc>
        <w:tc>
          <w:tcPr>
            <w:tcW w:w="5827" w:type="dxa"/>
            <w:noWrap/>
            <w:hideMark/>
          </w:tcPr>
          <w:p w14:paraId="54E732B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Sequestosome-1 OS=Homo sapiens OX=9606 GN=SQSTM1 PE=1 SV=1</w:t>
            </w:r>
          </w:p>
        </w:tc>
        <w:tc>
          <w:tcPr>
            <w:tcW w:w="2018" w:type="dxa"/>
            <w:noWrap/>
            <w:hideMark/>
          </w:tcPr>
          <w:p w14:paraId="4492BAE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12A2402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8A93CD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F6RFD5</w:t>
            </w:r>
          </w:p>
        </w:tc>
        <w:tc>
          <w:tcPr>
            <w:tcW w:w="5827" w:type="dxa"/>
            <w:noWrap/>
            <w:hideMark/>
          </w:tcPr>
          <w:p w14:paraId="0F90BBC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Actin-depolymerizing factor OS=Homo sapiens OX=9606 GN=DSTN PE=1 SV=1</w:t>
            </w:r>
          </w:p>
        </w:tc>
        <w:tc>
          <w:tcPr>
            <w:tcW w:w="2018" w:type="dxa"/>
            <w:noWrap/>
            <w:hideMark/>
          </w:tcPr>
          <w:p w14:paraId="3E81BFA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56F0DE3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58349B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F8WDN7</w:t>
            </w:r>
          </w:p>
        </w:tc>
        <w:tc>
          <w:tcPr>
            <w:tcW w:w="5827" w:type="dxa"/>
            <w:noWrap/>
            <w:hideMark/>
          </w:tcPr>
          <w:p w14:paraId="48AFEAD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Phosphatidylinositol-3-phosphatase SAC1 OS=Homo sapiens OX=9606 GN=SACM1L PE=1 SV=1</w:t>
            </w:r>
          </w:p>
        </w:tc>
        <w:tc>
          <w:tcPr>
            <w:tcW w:w="2018" w:type="dxa"/>
            <w:noWrap/>
            <w:hideMark/>
          </w:tcPr>
          <w:p w14:paraId="1FD2040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7CEA844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18A299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Q9NWK9</w:t>
            </w:r>
          </w:p>
        </w:tc>
        <w:tc>
          <w:tcPr>
            <w:tcW w:w="5827" w:type="dxa"/>
            <w:noWrap/>
            <w:hideMark/>
          </w:tcPr>
          <w:p w14:paraId="5C6978F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Box C/D snoRNA protein 1 OS=Homo sapiens OX=9606 GN=ZNHIT6 PE=1 SV=1</w:t>
            </w:r>
          </w:p>
        </w:tc>
        <w:tc>
          <w:tcPr>
            <w:tcW w:w="2018" w:type="dxa"/>
            <w:noWrap/>
            <w:hideMark/>
          </w:tcPr>
          <w:p w14:paraId="55536F8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100</w:t>
            </w:r>
          </w:p>
        </w:tc>
      </w:tr>
      <w:tr w:rsidR="00430649" w:rsidRPr="00D2642A" w14:paraId="47244EF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BE189C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Q96AE4</w:t>
            </w:r>
          </w:p>
        </w:tc>
        <w:tc>
          <w:tcPr>
            <w:tcW w:w="5827" w:type="dxa"/>
            <w:noWrap/>
            <w:hideMark/>
          </w:tcPr>
          <w:p w14:paraId="266EBBF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Far upstream element-binding protein 1 OS=Homo sapiens OX=9606 GN=FUBP1 PE=1 SV=3</w:t>
            </w:r>
          </w:p>
        </w:tc>
        <w:tc>
          <w:tcPr>
            <w:tcW w:w="2018" w:type="dxa"/>
            <w:noWrap/>
            <w:hideMark/>
          </w:tcPr>
          <w:p w14:paraId="012D6FB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12.3</w:t>
            </w:r>
          </w:p>
        </w:tc>
      </w:tr>
      <w:tr w:rsidR="00430649" w:rsidRPr="00D2642A" w14:paraId="3561085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6F576F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O43324</w:t>
            </w:r>
          </w:p>
        </w:tc>
        <w:tc>
          <w:tcPr>
            <w:tcW w:w="5827" w:type="dxa"/>
            <w:noWrap/>
            <w:hideMark/>
          </w:tcPr>
          <w:p w14:paraId="21E22AB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Eukaryotic translation elongation factor 1 epsilon-1 OS=Homo sapiens OX=9606 GN=EEF1E1 PE=1 SV=1</w:t>
            </w:r>
          </w:p>
        </w:tc>
        <w:tc>
          <w:tcPr>
            <w:tcW w:w="2018" w:type="dxa"/>
            <w:noWrap/>
            <w:hideMark/>
          </w:tcPr>
          <w:p w14:paraId="7C8C81E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11.95</w:t>
            </w:r>
          </w:p>
        </w:tc>
      </w:tr>
      <w:tr w:rsidR="00430649" w:rsidRPr="00D2642A" w14:paraId="2F541EA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68A922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F8WEJ5</w:t>
            </w:r>
          </w:p>
        </w:tc>
        <w:tc>
          <w:tcPr>
            <w:tcW w:w="5827" w:type="dxa"/>
            <w:noWrap/>
            <w:hideMark/>
          </w:tcPr>
          <w:p w14:paraId="6D15CF1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Asparagine synthetase [glutamine-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hydrolyzing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] OS=Homo sapiens OX=9606 GN=ASNS PE=1 SV=1</w:t>
            </w:r>
          </w:p>
        </w:tc>
        <w:tc>
          <w:tcPr>
            <w:tcW w:w="2018" w:type="dxa"/>
            <w:noWrap/>
            <w:hideMark/>
          </w:tcPr>
          <w:p w14:paraId="78B7696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10.88</w:t>
            </w:r>
          </w:p>
        </w:tc>
      </w:tr>
      <w:tr w:rsidR="00430649" w:rsidRPr="00D2642A" w14:paraId="6456936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9283B4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F5H6I7</w:t>
            </w:r>
          </w:p>
        </w:tc>
        <w:tc>
          <w:tcPr>
            <w:tcW w:w="5827" w:type="dxa"/>
            <w:noWrap/>
            <w:hideMark/>
          </w:tcPr>
          <w:p w14:paraId="27776B3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Atlastin-3 OS=Homo sapiens OX=9606 GN=ATL3 PE=1 SV=1</w:t>
            </w:r>
          </w:p>
        </w:tc>
        <w:tc>
          <w:tcPr>
            <w:tcW w:w="2018" w:type="dxa"/>
            <w:noWrap/>
            <w:hideMark/>
          </w:tcPr>
          <w:p w14:paraId="2B57DA1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10.83</w:t>
            </w:r>
          </w:p>
        </w:tc>
      </w:tr>
      <w:tr w:rsidR="00430649" w:rsidRPr="00D2642A" w14:paraId="3AC588F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861913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Q9H7B2</w:t>
            </w:r>
          </w:p>
        </w:tc>
        <w:tc>
          <w:tcPr>
            <w:tcW w:w="5827" w:type="dxa"/>
            <w:noWrap/>
            <w:hideMark/>
          </w:tcPr>
          <w:p w14:paraId="020D9B3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Ribosome production factor 2 homolog OS=Homo sapiens OX=9606 GN=RPF2 PE=1 SV=2</w:t>
            </w:r>
          </w:p>
        </w:tc>
        <w:tc>
          <w:tcPr>
            <w:tcW w:w="2018" w:type="dxa"/>
            <w:noWrap/>
            <w:hideMark/>
          </w:tcPr>
          <w:p w14:paraId="5F076BF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10.44</w:t>
            </w:r>
          </w:p>
        </w:tc>
      </w:tr>
      <w:tr w:rsidR="00430649" w:rsidRPr="00D2642A" w14:paraId="538288E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7238ED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P47929</w:t>
            </w:r>
          </w:p>
        </w:tc>
        <w:tc>
          <w:tcPr>
            <w:tcW w:w="5827" w:type="dxa"/>
            <w:noWrap/>
            <w:hideMark/>
          </w:tcPr>
          <w:p w14:paraId="3A2ADF2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Galectin-7 OS=Homo sapiens OX=9606 GN=LGALS7 PE=1 SV=2</w:t>
            </w:r>
          </w:p>
        </w:tc>
        <w:tc>
          <w:tcPr>
            <w:tcW w:w="2018" w:type="dxa"/>
            <w:noWrap/>
            <w:hideMark/>
          </w:tcPr>
          <w:p w14:paraId="19BF1B2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9.75</w:t>
            </w:r>
          </w:p>
        </w:tc>
      </w:tr>
      <w:tr w:rsidR="00430649" w:rsidRPr="00D2642A" w14:paraId="6A09711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1CAF3E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Q86XP3</w:t>
            </w:r>
          </w:p>
        </w:tc>
        <w:tc>
          <w:tcPr>
            <w:tcW w:w="5827" w:type="dxa"/>
            <w:noWrap/>
            <w:hideMark/>
          </w:tcPr>
          <w:p w14:paraId="71FC245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ATP-dependent RNA helicase DDX42 OS=Homo sapiens OX=9606 GN=DDX42 PE=1 SV=1</w:t>
            </w:r>
          </w:p>
        </w:tc>
        <w:tc>
          <w:tcPr>
            <w:tcW w:w="2018" w:type="dxa"/>
            <w:noWrap/>
            <w:hideMark/>
          </w:tcPr>
          <w:p w14:paraId="710BBAC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9.27</w:t>
            </w:r>
          </w:p>
        </w:tc>
      </w:tr>
      <w:tr w:rsidR="00430649" w:rsidRPr="00D2642A" w14:paraId="0DA8199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744182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P05109</w:t>
            </w:r>
          </w:p>
        </w:tc>
        <w:tc>
          <w:tcPr>
            <w:tcW w:w="5827" w:type="dxa"/>
            <w:noWrap/>
            <w:hideMark/>
          </w:tcPr>
          <w:p w14:paraId="5A5F951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Protein S100-A8 OS=Homo sapiens OX=9606 GN=S100A8 PE=1 SV=1</w:t>
            </w:r>
          </w:p>
        </w:tc>
        <w:tc>
          <w:tcPr>
            <w:tcW w:w="2018" w:type="dxa"/>
            <w:noWrap/>
            <w:hideMark/>
          </w:tcPr>
          <w:p w14:paraId="1FE7760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8.99</w:t>
            </w:r>
          </w:p>
        </w:tc>
      </w:tr>
      <w:tr w:rsidR="00430649" w:rsidRPr="00D2642A" w14:paraId="23EB9B4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4EA023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Q96LJ7</w:t>
            </w:r>
          </w:p>
        </w:tc>
        <w:tc>
          <w:tcPr>
            <w:tcW w:w="5827" w:type="dxa"/>
            <w:noWrap/>
            <w:hideMark/>
          </w:tcPr>
          <w:p w14:paraId="2064658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Dehydrogenase/reductase SDR family member 1 OS=Homo sapiens OX=9606 GN=DHRS1 PE=1 SV=1</w:t>
            </w:r>
          </w:p>
        </w:tc>
        <w:tc>
          <w:tcPr>
            <w:tcW w:w="2018" w:type="dxa"/>
            <w:noWrap/>
            <w:hideMark/>
          </w:tcPr>
          <w:p w14:paraId="4696D80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8.78</w:t>
            </w:r>
          </w:p>
        </w:tc>
      </w:tr>
      <w:tr w:rsidR="00430649" w:rsidRPr="00D2642A" w14:paraId="6AEA963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0AFE45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Q16891</w:t>
            </w:r>
          </w:p>
        </w:tc>
        <w:tc>
          <w:tcPr>
            <w:tcW w:w="5827" w:type="dxa"/>
            <w:noWrap/>
            <w:hideMark/>
          </w:tcPr>
          <w:p w14:paraId="16D8457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MICOS complex subunit MIC60 OS=Homo sapiens OX=9606 GN=IMMT PE=1 SV=1</w:t>
            </w:r>
          </w:p>
        </w:tc>
        <w:tc>
          <w:tcPr>
            <w:tcW w:w="2018" w:type="dxa"/>
            <w:noWrap/>
            <w:hideMark/>
          </w:tcPr>
          <w:p w14:paraId="01EC8D0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8.41</w:t>
            </w:r>
          </w:p>
        </w:tc>
      </w:tr>
      <w:tr w:rsidR="00430649" w:rsidRPr="00D2642A" w14:paraId="2735F38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490911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lastRenderedPageBreak/>
              <w:t>F8WDR2</w:t>
            </w:r>
          </w:p>
        </w:tc>
        <w:tc>
          <w:tcPr>
            <w:tcW w:w="5827" w:type="dxa"/>
            <w:noWrap/>
            <w:hideMark/>
          </w:tcPr>
          <w:p w14:paraId="791A440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tRNA (adenine(58)-N(1))-methyltransferase OS=Homo sapiens OX=9606 GN=TRMT61B PE=1 SV=1</w:t>
            </w:r>
          </w:p>
        </w:tc>
        <w:tc>
          <w:tcPr>
            <w:tcW w:w="2018" w:type="dxa"/>
            <w:noWrap/>
            <w:hideMark/>
          </w:tcPr>
          <w:p w14:paraId="7FB03D8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8.33</w:t>
            </w:r>
          </w:p>
        </w:tc>
      </w:tr>
      <w:tr w:rsidR="00430649" w:rsidRPr="00D2642A" w14:paraId="323558D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BCB9F5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A0A0A0MTQ5</w:t>
            </w:r>
          </w:p>
        </w:tc>
        <w:tc>
          <w:tcPr>
            <w:tcW w:w="5827" w:type="dxa"/>
            <w:noWrap/>
            <w:hideMark/>
          </w:tcPr>
          <w:p w14:paraId="2DAD842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ATP synthase subunit ATP5MPL, mitochondrial OS=Homo sapiens OX=9606 GN=ATP5MPL PE=1 SV=1</w:t>
            </w:r>
          </w:p>
        </w:tc>
        <w:tc>
          <w:tcPr>
            <w:tcW w:w="2018" w:type="dxa"/>
            <w:noWrap/>
            <w:hideMark/>
          </w:tcPr>
          <w:p w14:paraId="74B3D66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8.03</w:t>
            </w:r>
          </w:p>
        </w:tc>
      </w:tr>
      <w:tr w:rsidR="00430649" w:rsidRPr="00D2642A" w14:paraId="5EFEF26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39E93D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A6ND22</w:t>
            </w:r>
          </w:p>
        </w:tc>
        <w:tc>
          <w:tcPr>
            <w:tcW w:w="5827" w:type="dxa"/>
            <w:noWrap/>
            <w:hideMark/>
          </w:tcPr>
          <w:p w14:paraId="35996CA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28S ribosomal protein S16, mitochondrial OS=Homo sapiens OX=9606 GN=MRPS16 PE=1 SV=1</w:t>
            </w:r>
          </w:p>
        </w:tc>
        <w:tc>
          <w:tcPr>
            <w:tcW w:w="2018" w:type="dxa"/>
            <w:noWrap/>
            <w:hideMark/>
          </w:tcPr>
          <w:p w14:paraId="59E91CB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7.96</w:t>
            </w:r>
          </w:p>
        </w:tc>
      </w:tr>
      <w:tr w:rsidR="00430649" w:rsidRPr="00D2642A" w14:paraId="66A94E8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5A6C23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P84243</w:t>
            </w:r>
          </w:p>
        </w:tc>
        <w:tc>
          <w:tcPr>
            <w:tcW w:w="5827" w:type="dxa"/>
            <w:noWrap/>
            <w:hideMark/>
          </w:tcPr>
          <w:p w14:paraId="1975C5E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Histone H3.3 OS=Homo sapiens OX=9606 GN=H3-3A PE=1 SV=2</w:t>
            </w:r>
          </w:p>
        </w:tc>
        <w:tc>
          <w:tcPr>
            <w:tcW w:w="2018" w:type="dxa"/>
            <w:noWrap/>
            <w:hideMark/>
          </w:tcPr>
          <w:p w14:paraId="5635BD3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7.69</w:t>
            </w:r>
          </w:p>
        </w:tc>
      </w:tr>
      <w:tr w:rsidR="00430649" w:rsidRPr="00D2642A" w14:paraId="7F0516E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835B56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P13804</w:t>
            </w:r>
          </w:p>
        </w:tc>
        <w:tc>
          <w:tcPr>
            <w:tcW w:w="5827" w:type="dxa"/>
            <w:noWrap/>
            <w:hideMark/>
          </w:tcPr>
          <w:p w14:paraId="0F7D2B0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Electron transfer flavoprotein subunit alpha, mitochondrial OS=Homo sapiens OX=9606 GN=ETFA PE=1 SV=1</w:t>
            </w:r>
          </w:p>
        </w:tc>
        <w:tc>
          <w:tcPr>
            <w:tcW w:w="2018" w:type="dxa"/>
            <w:noWrap/>
            <w:hideMark/>
          </w:tcPr>
          <w:p w14:paraId="4FE77F2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7.32</w:t>
            </w:r>
          </w:p>
        </w:tc>
      </w:tr>
      <w:tr w:rsidR="00430649" w:rsidRPr="00D2642A" w14:paraId="3C5B219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14CE78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G3V0E4</w:t>
            </w:r>
          </w:p>
        </w:tc>
        <w:tc>
          <w:tcPr>
            <w:tcW w:w="5827" w:type="dxa"/>
            <w:noWrap/>
            <w:hideMark/>
          </w:tcPr>
          <w:p w14:paraId="7E59E0E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Beta-MPP OS=Homo sapiens OX=9606 GN=PMPCB PE=1 SV=1</w:t>
            </w:r>
          </w:p>
        </w:tc>
        <w:tc>
          <w:tcPr>
            <w:tcW w:w="2018" w:type="dxa"/>
            <w:noWrap/>
            <w:hideMark/>
          </w:tcPr>
          <w:p w14:paraId="5916021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7.23</w:t>
            </w:r>
          </w:p>
        </w:tc>
      </w:tr>
      <w:tr w:rsidR="00430649" w:rsidRPr="00D2642A" w14:paraId="0F56649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F258E8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P51970</w:t>
            </w:r>
          </w:p>
        </w:tc>
        <w:tc>
          <w:tcPr>
            <w:tcW w:w="5827" w:type="dxa"/>
            <w:noWrap/>
            <w:hideMark/>
          </w:tcPr>
          <w:p w14:paraId="2ED8B81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NADH dehydrogenase [ubiquinone] 1 alpha subcomplex subunit 8 OS=Homo sapiens OX=9606 GN=NDUFA8 PE=1 SV=3</w:t>
            </w:r>
          </w:p>
        </w:tc>
        <w:tc>
          <w:tcPr>
            <w:tcW w:w="2018" w:type="dxa"/>
            <w:noWrap/>
            <w:hideMark/>
          </w:tcPr>
          <w:p w14:paraId="4B1C14C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7.14</w:t>
            </w:r>
          </w:p>
        </w:tc>
      </w:tr>
      <w:tr w:rsidR="00430649" w:rsidRPr="00D2642A" w14:paraId="3AB6723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05D110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Q6P1L8</w:t>
            </w:r>
          </w:p>
        </w:tc>
        <w:tc>
          <w:tcPr>
            <w:tcW w:w="5827" w:type="dxa"/>
            <w:noWrap/>
            <w:hideMark/>
          </w:tcPr>
          <w:p w14:paraId="0D63FBA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39S ribosomal protein L14, mitochondrial OS=Homo sapiens OX=9606 GN=MRPL14 PE=1 SV=1</w:t>
            </w:r>
          </w:p>
        </w:tc>
        <w:tc>
          <w:tcPr>
            <w:tcW w:w="2018" w:type="dxa"/>
            <w:noWrap/>
            <w:hideMark/>
          </w:tcPr>
          <w:p w14:paraId="4FBA575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6.75</w:t>
            </w:r>
          </w:p>
        </w:tc>
      </w:tr>
      <w:tr w:rsidR="00430649" w:rsidRPr="00D2642A" w14:paraId="6B3CD0B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449905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E9PEJ4</w:t>
            </w:r>
          </w:p>
        </w:tc>
        <w:tc>
          <w:tcPr>
            <w:tcW w:w="5827" w:type="dxa"/>
            <w:noWrap/>
            <w:hideMark/>
          </w:tcPr>
          <w:p w14:paraId="1532141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Acetyltransferase component of pyruvate dehydrogenase complex OS=Homo sapiens OX=9606 GN=DLAT PE=1 SV=1</w:t>
            </w:r>
          </w:p>
        </w:tc>
        <w:tc>
          <w:tcPr>
            <w:tcW w:w="2018" w:type="dxa"/>
            <w:noWrap/>
            <w:hideMark/>
          </w:tcPr>
          <w:p w14:paraId="3D39BE0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6.71</w:t>
            </w:r>
          </w:p>
        </w:tc>
      </w:tr>
      <w:tr w:rsidR="00430649" w:rsidRPr="00D2642A" w14:paraId="084587E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71ED33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P11766</w:t>
            </w:r>
          </w:p>
        </w:tc>
        <w:tc>
          <w:tcPr>
            <w:tcW w:w="5827" w:type="dxa"/>
            <w:noWrap/>
            <w:hideMark/>
          </w:tcPr>
          <w:p w14:paraId="1499D8B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Alcohol dehydrogenase class-3 OS=Homo sapiens OX=9606 GN=ADH5 PE=1 SV=4</w:t>
            </w:r>
          </w:p>
        </w:tc>
        <w:tc>
          <w:tcPr>
            <w:tcW w:w="2018" w:type="dxa"/>
            <w:noWrap/>
            <w:hideMark/>
          </w:tcPr>
          <w:p w14:paraId="6D1CE33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6.46</w:t>
            </w:r>
          </w:p>
        </w:tc>
      </w:tr>
      <w:tr w:rsidR="00430649" w:rsidRPr="00D2642A" w14:paraId="7259102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E7C6BE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Q9HC36</w:t>
            </w:r>
          </w:p>
        </w:tc>
        <w:tc>
          <w:tcPr>
            <w:tcW w:w="5827" w:type="dxa"/>
            <w:noWrap/>
            <w:hideMark/>
          </w:tcPr>
          <w:p w14:paraId="36458BB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rRNA methyltransferase 3, mitochondrial OS=Homo sapiens OX=9606 GN=MRM3 PE=1 SV=2</w:t>
            </w:r>
          </w:p>
        </w:tc>
        <w:tc>
          <w:tcPr>
            <w:tcW w:w="2018" w:type="dxa"/>
            <w:noWrap/>
            <w:hideMark/>
          </w:tcPr>
          <w:p w14:paraId="250CAD1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6.27</w:t>
            </w:r>
          </w:p>
        </w:tc>
      </w:tr>
      <w:tr w:rsidR="00430649" w:rsidRPr="00D2642A" w14:paraId="700CCDB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DCD052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P23368</w:t>
            </w:r>
          </w:p>
        </w:tc>
        <w:tc>
          <w:tcPr>
            <w:tcW w:w="5827" w:type="dxa"/>
            <w:noWrap/>
            <w:hideMark/>
          </w:tcPr>
          <w:p w14:paraId="1D4C6FE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NAD-dependent malic enzyme, mitochondrial OS=Homo sapiens OX=9606 GN=ME2 PE=1 SV=1</w:t>
            </w:r>
          </w:p>
        </w:tc>
        <w:tc>
          <w:tcPr>
            <w:tcW w:w="2018" w:type="dxa"/>
            <w:noWrap/>
            <w:hideMark/>
          </w:tcPr>
          <w:p w14:paraId="186EDC7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6.26</w:t>
            </w:r>
          </w:p>
        </w:tc>
      </w:tr>
      <w:tr w:rsidR="00430649" w:rsidRPr="00D2642A" w14:paraId="2588AF9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63CFBC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A0A087WUX8</w:t>
            </w:r>
          </w:p>
        </w:tc>
        <w:tc>
          <w:tcPr>
            <w:tcW w:w="5827" w:type="dxa"/>
            <w:noWrap/>
            <w:hideMark/>
          </w:tcPr>
          <w:p w14:paraId="5C94363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MICOS complex subunit OS=Homo sapiens OX=9606 GN=APOOL PE=1 SV=1</w:t>
            </w:r>
          </w:p>
        </w:tc>
        <w:tc>
          <w:tcPr>
            <w:tcW w:w="2018" w:type="dxa"/>
            <w:noWrap/>
            <w:hideMark/>
          </w:tcPr>
          <w:p w14:paraId="3CF1DBC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6.15</w:t>
            </w:r>
          </w:p>
        </w:tc>
      </w:tr>
      <w:tr w:rsidR="00430649" w:rsidRPr="00D2642A" w14:paraId="6B89CA6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7C609D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P30419</w:t>
            </w:r>
          </w:p>
        </w:tc>
        <w:tc>
          <w:tcPr>
            <w:tcW w:w="5827" w:type="dxa"/>
            <w:noWrap/>
            <w:hideMark/>
          </w:tcPr>
          <w:p w14:paraId="5373E42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Glycylpeptide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N-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tetradecanoyltransferase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1 OS=Homo sapiens OX=9606 GN=NMT1 PE=1 SV=2</w:t>
            </w:r>
          </w:p>
        </w:tc>
        <w:tc>
          <w:tcPr>
            <w:tcW w:w="2018" w:type="dxa"/>
            <w:noWrap/>
            <w:hideMark/>
          </w:tcPr>
          <w:p w14:paraId="200499B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6.09</w:t>
            </w:r>
          </w:p>
        </w:tc>
      </w:tr>
      <w:tr w:rsidR="00430649" w:rsidRPr="00D2642A" w14:paraId="4C60396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02607B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A0A0D9SF54</w:t>
            </w:r>
          </w:p>
        </w:tc>
        <w:tc>
          <w:tcPr>
            <w:tcW w:w="5827" w:type="dxa"/>
            <w:noWrap/>
            <w:hideMark/>
          </w:tcPr>
          <w:p w14:paraId="6E01CEF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Spectrin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alpha chain, non-erythrocytic 1 OS=Homo sapiens OX=9606 GN=SPTAN1 PE=1 SV=1</w:t>
            </w:r>
          </w:p>
        </w:tc>
        <w:tc>
          <w:tcPr>
            <w:tcW w:w="2018" w:type="dxa"/>
            <w:noWrap/>
            <w:hideMark/>
          </w:tcPr>
          <w:p w14:paraId="566DC66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6.07</w:t>
            </w:r>
          </w:p>
        </w:tc>
      </w:tr>
      <w:tr w:rsidR="00430649" w:rsidRPr="00D2642A" w14:paraId="198BB36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286E6C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Q6P087</w:t>
            </w:r>
          </w:p>
        </w:tc>
        <w:tc>
          <w:tcPr>
            <w:tcW w:w="5827" w:type="dxa"/>
            <w:noWrap/>
            <w:hideMark/>
          </w:tcPr>
          <w:p w14:paraId="2C51442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Mitochondrial mRNA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pseudouridine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synthase RPUSD3 OS=Homo sapiens OX=9606 GN=RPUSD3 PE=1 SV=3</w:t>
            </w:r>
          </w:p>
        </w:tc>
        <w:tc>
          <w:tcPr>
            <w:tcW w:w="2018" w:type="dxa"/>
            <w:noWrap/>
            <w:hideMark/>
          </w:tcPr>
          <w:p w14:paraId="44AF70E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6.01</w:t>
            </w:r>
          </w:p>
        </w:tc>
      </w:tr>
      <w:tr w:rsidR="00430649" w:rsidRPr="00D2642A" w14:paraId="444EF9E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F6F1E1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Q9BQ52</w:t>
            </w:r>
          </w:p>
        </w:tc>
        <w:tc>
          <w:tcPr>
            <w:tcW w:w="5827" w:type="dxa"/>
            <w:noWrap/>
            <w:hideMark/>
          </w:tcPr>
          <w:p w14:paraId="04E2026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Zinc phosphodiesterase ELAC protein 2 OS=Homo sapiens OX=9606 GN=ELAC2 PE=1 SV=2</w:t>
            </w:r>
          </w:p>
        </w:tc>
        <w:tc>
          <w:tcPr>
            <w:tcW w:w="2018" w:type="dxa"/>
            <w:noWrap/>
            <w:hideMark/>
          </w:tcPr>
          <w:p w14:paraId="6D828C5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5.92</w:t>
            </w:r>
          </w:p>
        </w:tc>
      </w:tr>
      <w:tr w:rsidR="00430649" w:rsidRPr="00D2642A" w14:paraId="2041FCC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4D5654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Q86TX2</w:t>
            </w:r>
          </w:p>
        </w:tc>
        <w:tc>
          <w:tcPr>
            <w:tcW w:w="5827" w:type="dxa"/>
            <w:noWrap/>
            <w:hideMark/>
          </w:tcPr>
          <w:p w14:paraId="299B89F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Acyl-coenzyme A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thioesterase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1 OS=Homo sapiens OX=9606 GN=ACOT1 PE=1 SV=1</w:t>
            </w:r>
          </w:p>
        </w:tc>
        <w:tc>
          <w:tcPr>
            <w:tcW w:w="2018" w:type="dxa"/>
            <w:noWrap/>
            <w:hideMark/>
          </w:tcPr>
          <w:p w14:paraId="4F08D0E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5.38</w:t>
            </w:r>
          </w:p>
        </w:tc>
      </w:tr>
      <w:tr w:rsidR="00430649" w:rsidRPr="00D2642A" w14:paraId="37D7326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E8B9BF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P32322</w:t>
            </w:r>
          </w:p>
        </w:tc>
        <w:tc>
          <w:tcPr>
            <w:tcW w:w="5827" w:type="dxa"/>
            <w:noWrap/>
            <w:hideMark/>
          </w:tcPr>
          <w:p w14:paraId="6CEA15C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Pyrroline-5-carboxylate reductase 1, mitochondrial OS=Homo sapiens OX=9606 GN=PYCR1 PE=1 SV=2</w:t>
            </w:r>
          </w:p>
        </w:tc>
        <w:tc>
          <w:tcPr>
            <w:tcW w:w="2018" w:type="dxa"/>
            <w:noWrap/>
            <w:hideMark/>
          </w:tcPr>
          <w:p w14:paraId="6B51AFE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4.68</w:t>
            </w:r>
          </w:p>
        </w:tc>
      </w:tr>
      <w:tr w:rsidR="00430649" w:rsidRPr="00D2642A" w14:paraId="6C2B2B5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5B647E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P82912</w:t>
            </w:r>
          </w:p>
        </w:tc>
        <w:tc>
          <w:tcPr>
            <w:tcW w:w="5827" w:type="dxa"/>
            <w:noWrap/>
            <w:hideMark/>
          </w:tcPr>
          <w:p w14:paraId="4CF14D9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28S ribosomal protein S11, mitochondrial OS=Homo sapiens OX=9606 GN=MRPS11 PE=1 SV=2</w:t>
            </w:r>
          </w:p>
        </w:tc>
        <w:tc>
          <w:tcPr>
            <w:tcW w:w="2018" w:type="dxa"/>
            <w:noWrap/>
            <w:hideMark/>
          </w:tcPr>
          <w:p w14:paraId="603BAB6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4.03</w:t>
            </w:r>
          </w:p>
        </w:tc>
      </w:tr>
      <w:tr w:rsidR="00430649" w:rsidRPr="00D2642A" w14:paraId="21716D7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F2A86C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Q9HB71</w:t>
            </w:r>
          </w:p>
        </w:tc>
        <w:tc>
          <w:tcPr>
            <w:tcW w:w="5827" w:type="dxa"/>
            <w:noWrap/>
            <w:hideMark/>
          </w:tcPr>
          <w:p w14:paraId="2D81D9A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Calcyclin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-binding protein OS=Homo sapiens OX=9606 GN=CACYBP PE=1 SV=2</w:t>
            </w:r>
          </w:p>
        </w:tc>
        <w:tc>
          <w:tcPr>
            <w:tcW w:w="2018" w:type="dxa"/>
            <w:noWrap/>
            <w:hideMark/>
          </w:tcPr>
          <w:p w14:paraId="6987FFE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2.4</w:t>
            </w:r>
          </w:p>
        </w:tc>
      </w:tr>
      <w:tr w:rsidR="00430649" w:rsidRPr="00D2642A" w14:paraId="6E4FFC7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781C76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A0A0S2Z6F0</w:t>
            </w:r>
          </w:p>
        </w:tc>
        <w:tc>
          <w:tcPr>
            <w:tcW w:w="5827" w:type="dxa"/>
            <w:noWrap/>
            <w:hideMark/>
          </w:tcPr>
          <w:p w14:paraId="68CA707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Histocompatibility 13 isoform 2 OS=Homo sapiens OX=9606 GN=HM13 PE=1 SV=1</w:t>
            </w:r>
          </w:p>
        </w:tc>
        <w:tc>
          <w:tcPr>
            <w:tcW w:w="2018" w:type="dxa"/>
            <w:noWrap/>
            <w:hideMark/>
          </w:tcPr>
          <w:p w14:paraId="394A313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2.38</w:t>
            </w:r>
          </w:p>
        </w:tc>
      </w:tr>
      <w:tr w:rsidR="00430649" w:rsidRPr="00D2642A" w14:paraId="1D5E1D0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D94BB5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P47985</w:t>
            </w:r>
          </w:p>
        </w:tc>
        <w:tc>
          <w:tcPr>
            <w:tcW w:w="5827" w:type="dxa"/>
            <w:noWrap/>
            <w:hideMark/>
          </w:tcPr>
          <w:p w14:paraId="1DE2EFD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Cytochrome b-c1 complex subunit Rieske, mitochondrial OS=Homo sapiens OX=9606 GN=UQCRFS1 PE=1 SV=2</w:t>
            </w:r>
          </w:p>
        </w:tc>
        <w:tc>
          <w:tcPr>
            <w:tcW w:w="2018" w:type="dxa"/>
            <w:noWrap/>
            <w:hideMark/>
          </w:tcPr>
          <w:p w14:paraId="2618B82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2.37</w:t>
            </w:r>
          </w:p>
        </w:tc>
      </w:tr>
      <w:tr w:rsidR="00430649" w:rsidRPr="00D2642A" w14:paraId="7A2B624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E8C02A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Q8IV48</w:t>
            </w:r>
          </w:p>
        </w:tc>
        <w:tc>
          <w:tcPr>
            <w:tcW w:w="5827" w:type="dxa"/>
            <w:noWrap/>
            <w:hideMark/>
          </w:tcPr>
          <w:p w14:paraId="1C4EEFE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3'-5' exoribonuclease 1 OS=Homo sapiens OX=9606 GN=ERI1 PE=1 SV=3</w:t>
            </w:r>
          </w:p>
        </w:tc>
        <w:tc>
          <w:tcPr>
            <w:tcW w:w="2018" w:type="dxa"/>
            <w:noWrap/>
            <w:hideMark/>
          </w:tcPr>
          <w:p w14:paraId="1B572B7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2.32</w:t>
            </w:r>
          </w:p>
        </w:tc>
      </w:tr>
      <w:tr w:rsidR="00430649" w:rsidRPr="00D2642A" w14:paraId="42FE4EE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D66F74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O00422</w:t>
            </w:r>
          </w:p>
        </w:tc>
        <w:tc>
          <w:tcPr>
            <w:tcW w:w="5827" w:type="dxa"/>
            <w:noWrap/>
            <w:hideMark/>
          </w:tcPr>
          <w:p w14:paraId="2229D17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Histone deacetylase complex subunit SAP18 OS=Homo sapiens OX=9606 GN=SAP18 PE=1 SV=1</w:t>
            </w:r>
          </w:p>
        </w:tc>
        <w:tc>
          <w:tcPr>
            <w:tcW w:w="2018" w:type="dxa"/>
            <w:noWrap/>
            <w:hideMark/>
          </w:tcPr>
          <w:p w14:paraId="395668C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2.22</w:t>
            </w:r>
          </w:p>
        </w:tc>
      </w:tr>
      <w:tr w:rsidR="00430649" w:rsidRPr="00D2642A" w14:paraId="19C8AE1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1256E4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K7EP06</w:t>
            </w:r>
          </w:p>
        </w:tc>
        <w:tc>
          <w:tcPr>
            <w:tcW w:w="5827" w:type="dxa"/>
            <w:noWrap/>
            <w:hideMark/>
          </w:tcPr>
          <w:p w14:paraId="040541E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RG7MT1 OS=Homo sapiens OX=9606 GN=RNMT PE=1 SV=1</w:t>
            </w:r>
          </w:p>
        </w:tc>
        <w:tc>
          <w:tcPr>
            <w:tcW w:w="2018" w:type="dxa"/>
            <w:noWrap/>
            <w:hideMark/>
          </w:tcPr>
          <w:p w14:paraId="58BE5B7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2.2</w:t>
            </w:r>
          </w:p>
        </w:tc>
      </w:tr>
      <w:tr w:rsidR="00430649" w:rsidRPr="00D2642A" w14:paraId="73865C5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2CA8BF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O15258</w:t>
            </w:r>
          </w:p>
        </w:tc>
        <w:tc>
          <w:tcPr>
            <w:tcW w:w="5827" w:type="dxa"/>
            <w:noWrap/>
            <w:hideMark/>
          </w:tcPr>
          <w:p w14:paraId="6F68F2C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Protein RER1 OS=Homo sapiens OX=9606 GN=RER1 PE=1 SV=1</w:t>
            </w:r>
          </w:p>
        </w:tc>
        <w:tc>
          <w:tcPr>
            <w:tcW w:w="2018" w:type="dxa"/>
            <w:noWrap/>
            <w:hideMark/>
          </w:tcPr>
          <w:p w14:paraId="28377B6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2.09</w:t>
            </w:r>
          </w:p>
        </w:tc>
      </w:tr>
      <w:tr w:rsidR="00430649" w:rsidRPr="00D2642A" w14:paraId="24C7537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49220D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P34932</w:t>
            </w:r>
          </w:p>
        </w:tc>
        <w:tc>
          <w:tcPr>
            <w:tcW w:w="5827" w:type="dxa"/>
            <w:noWrap/>
            <w:hideMark/>
          </w:tcPr>
          <w:p w14:paraId="7503D0C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Heat shock 70 kDa protein 4 OS=Homo sapiens OX=9606 GN=HSPA4 PE=1 SV=4</w:t>
            </w:r>
          </w:p>
        </w:tc>
        <w:tc>
          <w:tcPr>
            <w:tcW w:w="2018" w:type="dxa"/>
            <w:noWrap/>
            <w:hideMark/>
          </w:tcPr>
          <w:p w14:paraId="2E6CF38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2.08</w:t>
            </w:r>
          </w:p>
        </w:tc>
      </w:tr>
      <w:tr w:rsidR="00430649" w:rsidRPr="00D2642A" w14:paraId="13F006E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DDACD4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Q9Y676</w:t>
            </w:r>
          </w:p>
        </w:tc>
        <w:tc>
          <w:tcPr>
            <w:tcW w:w="5827" w:type="dxa"/>
            <w:noWrap/>
            <w:hideMark/>
          </w:tcPr>
          <w:p w14:paraId="1E01379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28S ribosomal protein S18b, mitochondrial OS=Homo sapiens OX=9606 GN=MRPS18B PE=1 SV=1</w:t>
            </w:r>
          </w:p>
        </w:tc>
        <w:tc>
          <w:tcPr>
            <w:tcW w:w="2018" w:type="dxa"/>
            <w:noWrap/>
            <w:hideMark/>
          </w:tcPr>
          <w:p w14:paraId="2FBD804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2.05</w:t>
            </w:r>
          </w:p>
        </w:tc>
      </w:tr>
      <w:tr w:rsidR="00430649" w:rsidRPr="00D2642A" w14:paraId="6BE2941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A44B7B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Q86U42</w:t>
            </w:r>
          </w:p>
        </w:tc>
        <w:tc>
          <w:tcPr>
            <w:tcW w:w="5827" w:type="dxa"/>
            <w:noWrap/>
            <w:hideMark/>
          </w:tcPr>
          <w:p w14:paraId="3948900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Polyadenylate-binding protein 2 OS=Homo sapiens OX=9606 GN=PABPN1 PE=1 SV=3</w:t>
            </w:r>
          </w:p>
        </w:tc>
        <w:tc>
          <w:tcPr>
            <w:tcW w:w="2018" w:type="dxa"/>
            <w:noWrap/>
            <w:hideMark/>
          </w:tcPr>
          <w:p w14:paraId="2FC9CDA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2.03</w:t>
            </w:r>
          </w:p>
        </w:tc>
      </w:tr>
      <w:tr w:rsidR="00430649" w:rsidRPr="00D2642A" w14:paraId="03F4304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E5756A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O00303</w:t>
            </w:r>
          </w:p>
        </w:tc>
        <w:tc>
          <w:tcPr>
            <w:tcW w:w="5827" w:type="dxa"/>
            <w:noWrap/>
            <w:hideMark/>
          </w:tcPr>
          <w:p w14:paraId="27A4E02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Eukaryotic translation initiation factor 3 subunit F OS=Homo sapiens OX=9606 GN=EIF3F PE=1 SV=1</w:t>
            </w:r>
          </w:p>
        </w:tc>
        <w:tc>
          <w:tcPr>
            <w:tcW w:w="2018" w:type="dxa"/>
            <w:noWrap/>
            <w:hideMark/>
          </w:tcPr>
          <w:p w14:paraId="7B36E4C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2.01</w:t>
            </w:r>
          </w:p>
        </w:tc>
      </w:tr>
      <w:tr w:rsidR="00430649" w:rsidRPr="00D2642A" w14:paraId="7DA0155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9ED5A2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lastRenderedPageBreak/>
              <w:t>Q96I63</w:t>
            </w:r>
          </w:p>
        </w:tc>
        <w:tc>
          <w:tcPr>
            <w:tcW w:w="5827" w:type="dxa"/>
            <w:noWrap/>
            <w:hideMark/>
          </w:tcPr>
          <w:p w14:paraId="31A7764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ATP-dependent zinc metalloprotease YME1L1 OS=Homo sapiens OX=9606 GN=YME1L1 PE=1 SV=1</w:t>
            </w:r>
          </w:p>
        </w:tc>
        <w:tc>
          <w:tcPr>
            <w:tcW w:w="2018" w:type="dxa"/>
            <w:noWrap/>
            <w:hideMark/>
          </w:tcPr>
          <w:p w14:paraId="0070ACC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2.01</w:t>
            </w:r>
          </w:p>
        </w:tc>
      </w:tr>
      <w:tr w:rsidR="00430649" w:rsidRPr="00D2642A" w14:paraId="2000EAF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160AC4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P62308</w:t>
            </w:r>
          </w:p>
        </w:tc>
        <w:tc>
          <w:tcPr>
            <w:tcW w:w="5827" w:type="dxa"/>
            <w:noWrap/>
            <w:hideMark/>
          </w:tcPr>
          <w:p w14:paraId="74BD681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Small nuclear ribonucleoprotein G OS=Homo sapiens OX=9606 GN=SNRPG PE=1 SV=1</w:t>
            </w:r>
          </w:p>
        </w:tc>
        <w:tc>
          <w:tcPr>
            <w:tcW w:w="2018" w:type="dxa"/>
            <w:noWrap/>
            <w:hideMark/>
          </w:tcPr>
          <w:p w14:paraId="215048A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1.97</w:t>
            </w:r>
          </w:p>
        </w:tc>
      </w:tr>
      <w:tr w:rsidR="00430649" w:rsidRPr="00D2642A" w14:paraId="03B5EBF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E41EE1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Q96DP5</w:t>
            </w:r>
          </w:p>
        </w:tc>
        <w:tc>
          <w:tcPr>
            <w:tcW w:w="5827" w:type="dxa"/>
            <w:noWrap/>
            <w:hideMark/>
          </w:tcPr>
          <w:p w14:paraId="2257368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Methionyl-tRNA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formyltransferase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, mitochondrial OS=Homo sapiens OX=9606 GN=MTFMT PE=1 SV=2</w:t>
            </w:r>
          </w:p>
        </w:tc>
        <w:tc>
          <w:tcPr>
            <w:tcW w:w="2018" w:type="dxa"/>
            <w:noWrap/>
            <w:hideMark/>
          </w:tcPr>
          <w:p w14:paraId="06D3BAE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1.91</w:t>
            </w:r>
          </w:p>
        </w:tc>
      </w:tr>
      <w:tr w:rsidR="00430649" w:rsidRPr="00D2642A" w14:paraId="61135F1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5291C9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Q8WU90</w:t>
            </w:r>
          </w:p>
        </w:tc>
        <w:tc>
          <w:tcPr>
            <w:tcW w:w="5827" w:type="dxa"/>
            <w:noWrap/>
            <w:hideMark/>
          </w:tcPr>
          <w:p w14:paraId="453BCFB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Zinc finger CCCH domain-containing protein 15 OS=Homo sapiens OX=9606 GN=ZC3H15 PE=1 SV=1</w:t>
            </w:r>
          </w:p>
        </w:tc>
        <w:tc>
          <w:tcPr>
            <w:tcW w:w="2018" w:type="dxa"/>
            <w:noWrap/>
            <w:hideMark/>
          </w:tcPr>
          <w:p w14:paraId="229C4BC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1.9</w:t>
            </w:r>
          </w:p>
        </w:tc>
      </w:tr>
      <w:tr w:rsidR="00430649" w:rsidRPr="00D2642A" w14:paraId="262D96C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F33DAB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O00267</w:t>
            </w:r>
          </w:p>
        </w:tc>
        <w:tc>
          <w:tcPr>
            <w:tcW w:w="5827" w:type="dxa"/>
            <w:noWrap/>
            <w:hideMark/>
          </w:tcPr>
          <w:p w14:paraId="435B2EE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Transcription elongation factor SPT5 OS=Homo sapiens OX=9606 GN=SUPT5H PE=1 SV=1</w:t>
            </w:r>
          </w:p>
        </w:tc>
        <w:tc>
          <w:tcPr>
            <w:tcW w:w="2018" w:type="dxa"/>
            <w:noWrap/>
            <w:hideMark/>
          </w:tcPr>
          <w:p w14:paraId="1C23D84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1.89</w:t>
            </w:r>
          </w:p>
        </w:tc>
      </w:tr>
      <w:tr w:rsidR="00430649" w:rsidRPr="00D2642A" w14:paraId="488EA0B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DFF235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B4DXZ6</w:t>
            </w:r>
          </w:p>
        </w:tc>
        <w:tc>
          <w:tcPr>
            <w:tcW w:w="5827" w:type="dxa"/>
            <w:noWrap/>
            <w:hideMark/>
          </w:tcPr>
          <w:p w14:paraId="7FFBBDE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Fragile X mental retardation syndrome-related protein 1 OS=Homo sapiens OX=9606 GN=FXR1 PE=1 SV=1</w:t>
            </w:r>
          </w:p>
        </w:tc>
        <w:tc>
          <w:tcPr>
            <w:tcW w:w="2018" w:type="dxa"/>
            <w:noWrap/>
            <w:hideMark/>
          </w:tcPr>
          <w:p w14:paraId="77B07BE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1.89</w:t>
            </w:r>
          </w:p>
        </w:tc>
      </w:tr>
      <w:tr w:rsidR="00430649" w:rsidRPr="00D2642A" w14:paraId="215FEE0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2B95FA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Q9Y3Z3</w:t>
            </w:r>
          </w:p>
        </w:tc>
        <w:tc>
          <w:tcPr>
            <w:tcW w:w="5827" w:type="dxa"/>
            <w:noWrap/>
            <w:hideMark/>
          </w:tcPr>
          <w:p w14:paraId="3C987B1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Deoxynucleoside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triphosphate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triphosphohydrolase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SAMHD1 OS=Homo sapiens OX=9606 GN=SAMHD1 PE=1 SV=2</w:t>
            </w:r>
          </w:p>
        </w:tc>
        <w:tc>
          <w:tcPr>
            <w:tcW w:w="2018" w:type="dxa"/>
            <w:noWrap/>
            <w:hideMark/>
          </w:tcPr>
          <w:p w14:paraId="40B6016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1.89</w:t>
            </w:r>
          </w:p>
        </w:tc>
      </w:tr>
      <w:tr w:rsidR="00430649" w:rsidRPr="00D2642A" w14:paraId="3171A00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83AA1A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P78357</w:t>
            </w:r>
          </w:p>
        </w:tc>
        <w:tc>
          <w:tcPr>
            <w:tcW w:w="5827" w:type="dxa"/>
            <w:noWrap/>
            <w:hideMark/>
          </w:tcPr>
          <w:p w14:paraId="7C58AF8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Contactin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-associated protein 1 OS=Homo sapiens OX=9606 GN=CNTNAP1 PE=1 SV=1</w:t>
            </w:r>
          </w:p>
        </w:tc>
        <w:tc>
          <w:tcPr>
            <w:tcW w:w="2018" w:type="dxa"/>
            <w:noWrap/>
            <w:hideMark/>
          </w:tcPr>
          <w:p w14:paraId="7153A86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1.72</w:t>
            </w:r>
          </w:p>
        </w:tc>
      </w:tr>
      <w:tr w:rsidR="00430649" w:rsidRPr="00D2642A" w14:paraId="5979203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F1560E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Q5SRN1</w:t>
            </w:r>
          </w:p>
        </w:tc>
        <w:tc>
          <w:tcPr>
            <w:tcW w:w="5827" w:type="dxa"/>
            <w:noWrap/>
            <w:hideMark/>
          </w:tcPr>
          <w:p w14:paraId="2233130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Pre-mRNA-processing factor 17 OS=Homo sapiens OX=9606 GN=CDC40 PE=1 SV=1</w:t>
            </w:r>
          </w:p>
        </w:tc>
        <w:tc>
          <w:tcPr>
            <w:tcW w:w="2018" w:type="dxa"/>
            <w:noWrap/>
            <w:hideMark/>
          </w:tcPr>
          <w:p w14:paraId="1C6E95E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1.68</w:t>
            </w:r>
          </w:p>
        </w:tc>
      </w:tr>
      <w:tr w:rsidR="00430649" w:rsidRPr="00D2642A" w14:paraId="1966725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6D50C3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A0A3B3IU46</w:t>
            </w:r>
          </w:p>
        </w:tc>
        <w:tc>
          <w:tcPr>
            <w:tcW w:w="5827" w:type="dxa"/>
            <w:noWrap/>
            <w:hideMark/>
          </w:tcPr>
          <w:p w14:paraId="06432D1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 guanine-7 methyltransferase-activating subunit-like (pseudogene) OS=Homo sapiens OX=9606 GN=RAMACL PE=4 SV=1</w:t>
            </w:r>
          </w:p>
        </w:tc>
        <w:tc>
          <w:tcPr>
            <w:tcW w:w="2018" w:type="dxa"/>
            <w:noWrap/>
            <w:hideMark/>
          </w:tcPr>
          <w:p w14:paraId="5A26B12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1.64</w:t>
            </w:r>
          </w:p>
        </w:tc>
      </w:tr>
      <w:tr w:rsidR="00430649" w:rsidRPr="00D2642A" w14:paraId="45F935B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A3E542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Q7Z7F7</w:t>
            </w:r>
          </w:p>
        </w:tc>
        <w:tc>
          <w:tcPr>
            <w:tcW w:w="5827" w:type="dxa"/>
            <w:noWrap/>
            <w:hideMark/>
          </w:tcPr>
          <w:p w14:paraId="142EDAA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39S ribosomal protein L55, mitochondrial OS=Homo sapiens OX=9606 GN=MRPL55 PE=1 SV=1</w:t>
            </w:r>
          </w:p>
        </w:tc>
        <w:tc>
          <w:tcPr>
            <w:tcW w:w="2018" w:type="dxa"/>
            <w:noWrap/>
            <w:hideMark/>
          </w:tcPr>
          <w:p w14:paraId="6487BA0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1.62</w:t>
            </w:r>
          </w:p>
        </w:tc>
      </w:tr>
      <w:tr w:rsidR="00430649" w:rsidRPr="00D2642A" w14:paraId="138BF23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48EF27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Q9Y2Q9</w:t>
            </w:r>
          </w:p>
        </w:tc>
        <w:tc>
          <w:tcPr>
            <w:tcW w:w="5827" w:type="dxa"/>
            <w:noWrap/>
            <w:hideMark/>
          </w:tcPr>
          <w:p w14:paraId="7AF8AD8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28S ribosomal protein S28, mitochondrial OS=Homo sapiens OX=9606 GN=MRPS28 PE=1 SV=1</w:t>
            </w:r>
          </w:p>
        </w:tc>
        <w:tc>
          <w:tcPr>
            <w:tcW w:w="2018" w:type="dxa"/>
            <w:noWrap/>
            <w:hideMark/>
          </w:tcPr>
          <w:p w14:paraId="3125D5E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1.57</w:t>
            </w:r>
          </w:p>
        </w:tc>
      </w:tr>
      <w:tr w:rsidR="00430649" w:rsidRPr="00D2642A" w14:paraId="50973C6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AD8B02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P62888</w:t>
            </w:r>
          </w:p>
        </w:tc>
        <w:tc>
          <w:tcPr>
            <w:tcW w:w="5827" w:type="dxa"/>
            <w:noWrap/>
            <w:hideMark/>
          </w:tcPr>
          <w:p w14:paraId="65EB9A0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60S ribosomal protein L30 OS=Homo sapiens OX=9606 GN=RPL30 PE=1 SV=2</w:t>
            </w:r>
          </w:p>
        </w:tc>
        <w:tc>
          <w:tcPr>
            <w:tcW w:w="2018" w:type="dxa"/>
            <w:noWrap/>
            <w:hideMark/>
          </w:tcPr>
          <w:p w14:paraId="1A808C6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1.56</w:t>
            </w:r>
          </w:p>
        </w:tc>
      </w:tr>
      <w:tr w:rsidR="00430649" w:rsidRPr="00D2642A" w14:paraId="351B3C9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4F55EB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H0YHX9</w:t>
            </w:r>
          </w:p>
        </w:tc>
        <w:tc>
          <w:tcPr>
            <w:tcW w:w="5827" w:type="dxa"/>
            <w:noWrap/>
            <w:hideMark/>
          </w:tcPr>
          <w:p w14:paraId="643E57E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Nascent polypeptide-associated complex subunit alpha OS=Homo sapiens OX=9606 GN=NACA PE=1 SV=2</w:t>
            </w:r>
          </w:p>
        </w:tc>
        <w:tc>
          <w:tcPr>
            <w:tcW w:w="2018" w:type="dxa"/>
            <w:noWrap/>
            <w:hideMark/>
          </w:tcPr>
          <w:p w14:paraId="46BF548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1.49</w:t>
            </w:r>
          </w:p>
        </w:tc>
      </w:tr>
      <w:tr w:rsidR="00430649" w:rsidRPr="00D2642A" w14:paraId="7EA2023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0F0AD3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Q7Z739</w:t>
            </w:r>
          </w:p>
        </w:tc>
        <w:tc>
          <w:tcPr>
            <w:tcW w:w="5827" w:type="dxa"/>
            <w:noWrap/>
            <w:hideMark/>
          </w:tcPr>
          <w:p w14:paraId="5C313B6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YTH domain-containing family protein 3 OS=Homo sapiens OX=9606 GN=YTHDF3 PE=1 SV=1</w:t>
            </w:r>
          </w:p>
        </w:tc>
        <w:tc>
          <w:tcPr>
            <w:tcW w:w="2018" w:type="dxa"/>
            <w:noWrap/>
            <w:hideMark/>
          </w:tcPr>
          <w:p w14:paraId="67C1533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1.48</w:t>
            </w:r>
          </w:p>
        </w:tc>
      </w:tr>
      <w:tr w:rsidR="00430649" w:rsidRPr="00D2642A" w14:paraId="394DE68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83B589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A0A087WUE4</w:t>
            </w:r>
          </w:p>
        </w:tc>
        <w:tc>
          <w:tcPr>
            <w:tcW w:w="5827" w:type="dxa"/>
            <w:noWrap/>
            <w:hideMark/>
          </w:tcPr>
          <w:p w14:paraId="07C2484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Leukocyte receptor cluster member 8 OS=Homo sapiens OX=9606 GN=LENG8 PE=1 SV=1</w:t>
            </w:r>
          </w:p>
        </w:tc>
        <w:tc>
          <w:tcPr>
            <w:tcW w:w="2018" w:type="dxa"/>
            <w:noWrap/>
            <w:hideMark/>
          </w:tcPr>
          <w:p w14:paraId="435BF18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1.47</w:t>
            </w:r>
          </w:p>
        </w:tc>
      </w:tr>
      <w:tr w:rsidR="00430649" w:rsidRPr="00D2642A" w14:paraId="399CE41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C91364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Q8IX01</w:t>
            </w:r>
          </w:p>
        </w:tc>
        <w:tc>
          <w:tcPr>
            <w:tcW w:w="5827" w:type="dxa"/>
            <w:noWrap/>
            <w:hideMark/>
          </w:tcPr>
          <w:p w14:paraId="69DD652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SURP and G-patch domain-containing protein 2 OS=Homo sapiens OX=9606 GN=SUGP2 PE=1 SV=2</w:t>
            </w:r>
          </w:p>
        </w:tc>
        <w:tc>
          <w:tcPr>
            <w:tcW w:w="2018" w:type="dxa"/>
            <w:noWrap/>
            <w:hideMark/>
          </w:tcPr>
          <w:p w14:paraId="6D7EEED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1.45</w:t>
            </w:r>
          </w:p>
        </w:tc>
      </w:tr>
      <w:tr w:rsidR="00430649" w:rsidRPr="00D2642A" w14:paraId="12D2C55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2E69B6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P55795</w:t>
            </w:r>
          </w:p>
        </w:tc>
        <w:tc>
          <w:tcPr>
            <w:tcW w:w="5827" w:type="dxa"/>
            <w:noWrap/>
            <w:hideMark/>
          </w:tcPr>
          <w:p w14:paraId="73E5550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Heterogeneous nuclear ribonucleoprotein H2 OS=Homo sapiens OX=9606 GN=HNRNPH2 PE=1 SV=1</w:t>
            </w:r>
          </w:p>
        </w:tc>
        <w:tc>
          <w:tcPr>
            <w:tcW w:w="2018" w:type="dxa"/>
            <w:noWrap/>
            <w:hideMark/>
          </w:tcPr>
          <w:p w14:paraId="3FFAC7E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1.41</w:t>
            </w:r>
          </w:p>
        </w:tc>
      </w:tr>
      <w:tr w:rsidR="00430649" w:rsidRPr="00D2642A" w14:paraId="0AF5232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AE9D38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Q5T7U1</w:t>
            </w:r>
          </w:p>
        </w:tc>
        <w:tc>
          <w:tcPr>
            <w:tcW w:w="5827" w:type="dxa"/>
            <w:noWrap/>
            <w:hideMark/>
          </w:tcPr>
          <w:p w14:paraId="3764C6F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General transcription factor 3C polypeptide 5 OS=Homo sapiens OX=9606 GN=GTF3C5 PE=1 SV=1</w:t>
            </w:r>
          </w:p>
        </w:tc>
        <w:tc>
          <w:tcPr>
            <w:tcW w:w="2018" w:type="dxa"/>
            <w:noWrap/>
            <w:hideMark/>
          </w:tcPr>
          <w:p w14:paraId="30320BA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1.39</w:t>
            </w:r>
          </w:p>
        </w:tc>
      </w:tr>
      <w:tr w:rsidR="00430649" w:rsidRPr="00D2642A" w14:paraId="49BCF80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951D50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P78417</w:t>
            </w:r>
          </w:p>
        </w:tc>
        <w:tc>
          <w:tcPr>
            <w:tcW w:w="5827" w:type="dxa"/>
            <w:noWrap/>
            <w:hideMark/>
          </w:tcPr>
          <w:p w14:paraId="536622D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Glutathione S-transferase omega-1 OS=Homo sapiens OX=9606 GN=GSTO1 PE=1 SV=2</w:t>
            </w:r>
          </w:p>
        </w:tc>
        <w:tc>
          <w:tcPr>
            <w:tcW w:w="2018" w:type="dxa"/>
            <w:noWrap/>
            <w:hideMark/>
          </w:tcPr>
          <w:p w14:paraId="10528B7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1.34</w:t>
            </w:r>
          </w:p>
        </w:tc>
      </w:tr>
      <w:tr w:rsidR="00430649" w:rsidRPr="00D2642A" w14:paraId="4191985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184B77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Q9H0L4</w:t>
            </w:r>
          </w:p>
        </w:tc>
        <w:tc>
          <w:tcPr>
            <w:tcW w:w="5827" w:type="dxa"/>
            <w:noWrap/>
            <w:hideMark/>
          </w:tcPr>
          <w:p w14:paraId="0B7EC7D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Cleavage stimulation factor subunit 2 tau variant OS=Homo sapiens OX=9606 GN=CSTF2T PE=1 SV=1</w:t>
            </w:r>
          </w:p>
        </w:tc>
        <w:tc>
          <w:tcPr>
            <w:tcW w:w="2018" w:type="dxa"/>
            <w:noWrap/>
            <w:hideMark/>
          </w:tcPr>
          <w:p w14:paraId="19C54FC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1.32</w:t>
            </w:r>
          </w:p>
        </w:tc>
      </w:tr>
      <w:tr w:rsidR="00430649" w:rsidRPr="00D2642A" w14:paraId="0182B98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98E642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P33991</w:t>
            </w:r>
          </w:p>
        </w:tc>
        <w:tc>
          <w:tcPr>
            <w:tcW w:w="5827" w:type="dxa"/>
            <w:noWrap/>
            <w:hideMark/>
          </w:tcPr>
          <w:p w14:paraId="36A3F8A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replication licensing factor MCM4 OS=Homo sapiens OX=9606 GN=MCM4 PE=1 SV=5</w:t>
            </w:r>
          </w:p>
        </w:tc>
        <w:tc>
          <w:tcPr>
            <w:tcW w:w="2018" w:type="dxa"/>
            <w:noWrap/>
            <w:hideMark/>
          </w:tcPr>
          <w:p w14:paraId="4B867D5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1.31</w:t>
            </w:r>
          </w:p>
        </w:tc>
      </w:tr>
      <w:tr w:rsidR="00430649" w:rsidRPr="00D2642A" w14:paraId="632F0F6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F13A0B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Q13247</w:t>
            </w:r>
          </w:p>
        </w:tc>
        <w:tc>
          <w:tcPr>
            <w:tcW w:w="5827" w:type="dxa"/>
            <w:noWrap/>
            <w:hideMark/>
          </w:tcPr>
          <w:p w14:paraId="7F0898C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Serine/arginine-rich splicing factor 6 OS=Homo sapiens OX=9606 GN=SRSF6 PE=1 SV=2</w:t>
            </w:r>
          </w:p>
        </w:tc>
        <w:tc>
          <w:tcPr>
            <w:tcW w:w="2018" w:type="dxa"/>
            <w:noWrap/>
            <w:hideMark/>
          </w:tcPr>
          <w:p w14:paraId="07DA77B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1.29</w:t>
            </w:r>
          </w:p>
        </w:tc>
      </w:tr>
      <w:tr w:rsidR="00430649" w:rsidRPr="00D2642A" w14:paraId="5F661FC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F6FBD0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P62937</w:t>
            </w:r>
          </w:p>
        </w:tc>
        <w:tc>
          <w:tcPr>
            <w:tcW w:w="5827" w:type="dxa"/>
            <w:noWrap/>
            <w:hideMark/>
          </w:tcPr>
          <w:p w14:paraId="1CB3E67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Peptidyl-prolyl cis-trans isomerase A OS=Homo sapiens OX=9606 GN=PPIA PE=1 SV=2</w:t>
            </w:r>
          </w:p>
        </w:tc>
        <w:tc>
          <w:tcPr>
            <w:tcW w:w="2018" w:type="dxa"/>
            <w:noWrap/>
            <w:hideMark/>
          </w:tcPr>
          <w:p w14:paraId="3C9C9DF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1.25</w:t>
            </w:r>
          </w:p>
        </w:tc>
      </w:tr>
      <w:tr w:rsidR="00430649" w:rsidRPr="00D2642A" w14:paraId="1FF8BC2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BDDA42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A0A0U1RRK1</w:t>
            </w:r>
          </w:p>
        </w:tc>
        <w:tc>
          <w:tcPr>
            <w:tcW w:w="5827" w:type="dxa"/>
            <w:noWrap/>
            <w:hideMark/>
          </w:tcPr>
          <w:p w14:paraId="30EE5E7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Calcium uptake protein 1, mitochondrial OS=Homo sapiens OX=9606 GN=MICU1 PE=1 SV=1</w:t>
            </w:r>
          </w:p>
        </w:tc>
        <w:tc>
          <w:tcPr>
            <w:tcW w:w="2018" w:type="dxa"/>
            <w:noWrap/>
            <w:hideMark/>
          </w:tcPr>
          <w:p w14:paraId="43AB5C1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1.25</w:t>
            </w:r>
          </w:p>
        </w:tc>
      </w:tr>
      <w:tr w:rsidR="00430649" w:rsidRPr="00D2642A" w14:paraId="7B0B641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45780F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P51659</w:t>
            </w:r>
          </w:p>
        </w:tc>
        <w:tc>
          <w:tcPr>
            <w:tcW w:w="5827" w:type="dxa"/>
            <w:noWrap/>
            <w:hideMark/>
          </w:tcPr>
          <w:p w14:paraId="4BFC025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Peroxisomal multifunctional enzyme type 2 OS=Homo sapiens OX=9606 GN=HSD17B4 PE=1 SV=3</w:t>
            </w:r>
          </w:p>
        </w:tc>
        <w:tc>
          <w:tcPr>
            <w:tcW w:w="2018" w:type="dxa"/>
            <w:noWrap/>
            <w:hideMark/>
          </w:tcPr>
          <w:p w14:paraId="1DF27F5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1.21</w:t>
            </w:r>
          </w:p>
        </w:tc>
      </w:tr>
      <w:tr w:rsidR="00430649" w:rsidRPr="00D2642A" w14:paraId="75C7A8E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F0B0D5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P16989</w:t>
            </w:r>
          </w:p>
        </w:tc>
        <w:tc>
          <w:tcPr>
            <w:tcW w:w="5827" w:type="dxa"/>
            <w:noWrap/>
            <w:hideMark/>
          </w:tcPr>
          <w:p w14:paraId="660B6D6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Y-box-binding protein 3 OS=Homo sapiens OX=9606 GN=YBX3 PE=1 SV=4</w:t>
            </w:r>
          </w:p>
        </w:tc>
        <w:tc>
          <w:tcPr>
            <w:tcW w:w="2018" w:type="dxa"/>
            <w:noWrap/>
            <w:hideMark/>
          </w:tcPr>
          <w:p w14:paraId="5F70646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1.17</w:t>
            </w:r>
          </w:p>
        </w:tc>
      </w:tr>
      <w:tr w:rsidR="00430649" w:rsidRPr="00D2642A" w14:paraId="79113B2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7A8046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P61254</w:t>
            </w:r>
          </w:p>
        </w:tc>
        <w:tc>
          <w:tcPr>
            <w:tcW w:w="5827" w:type="dxa"/>
            <w:noWrap/>
            <w:hideMark/>
          </w:tcPr>
          <w:p w14:paraId="53BCE25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60S ribosomal protein L26 OS=Homo sapiens OX=9606 GN=RPL26 PE=1 SV=1</w:t>
            </w:r>
          </w:p>
        </w:tc>
        <w:tc>
          <w:tcPr>
            <w:tcW w:w="2018" w:type="dxa"/>
            <w:noWrap/>
            <w:hideMark/>
          </w:tcPr>
          <w:p w14:paraId="1043188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1.12</w:t>
            </w:r>
          </w:p>
        </w:tc>
      </w:tr>
      <w:tr w:rsidR="00430649" w:rsidRPr="00D2642A" w14:paraId="701DB42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5180D6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O75915</w:t>
            </w:r>
          </w:p>
        </w:tc>
        <w:tc>
          <w:tcPr>
            <w:tcW w:w="5827" w:type="dxa"/>
            <w:noWrap/>
            <w:hideMark/>
          </w:tcPr>
          <w:p w14:paraId="26C7238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PRA1 family protein 3 OS=Homo sapiens OX=9606 GN=ARL6IP5 PE=1 SV=1</w:t>
            </w:r>
          </w:p>
        </w:tc>
        <w:tc>
          <w:tcPr>
            <w:tcW w:w="2018" w:type="dxa"/>
            <w:noWrap/>
            <w:hideMark/>
          </w:tcPr>
          <w:p w14:paraId="40AAB63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1.11</w:t>
            </w:r>
          </w:p>
        </w:tc>
      </w:tr>
      <w:tr w:rsidR="00430649" w:rsidRPr="00D2642A" w14:paraId="635F256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E94F0E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Q14258</w:t>
            </w:r>
          </w:p>
        </w:tc>
        <w:tc>
          <w:tcPr>
            <w:tcW w:w="5827" w:type="dxa"/>
            <w:noWrap/>
            <w:hideMark/>
          </w:tcPr>
          <w:p w14:paraId="72EB3C6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E3 ubiquitin/ISG15 ligase TRIM25 OS=Homo sapiens OX=9606 GN=TRIM25 PE=1 SV=2</w:t>
            </w:r>
          </w:p>
        </w:tc>
        <w:tc>
          <w:tcPr>
            <w:tcW w:w="2018" w:type="dxa"/>
            <w:noWrap/>
            <w:hideMark/>
          </w:tcPr>
          <w:p w14:paraId="45798E9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1.09</w:t>
            </w:r>
          </w:p>
        </w:tc>
      </w:tr>
      <w:tr w:rsidR="00430649" w:rsidRPr="00D2642A" w14:paraId="3AE7EB5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42B646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lastRenderedPageBreak/>
              <w:t>P08651</w:t>
            </w:r>
          </w:p>
        </w:tc>
        <w:tc>
          <w:tcPr>
            <w:tcW w:w="5827" w:type="dxa"/>
            <w:noWrap/>
            <w:hideMark/>
          </w:tcPr>
          <w:p w14:paraId="1FB841F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Nuclear factor 1 C-type OS=Homo sapiens OX=9606 GN=NFIC</w:t>
            </w:r>
          </w:p>
        </w:tc>
        <w:tc>
          <w:tcPr>
            <w:tcW w:w="2018" w:type="dxa"/>
            <w:noWrap/>
            <w:hideMark/>
          </w:tcPr>
          <w:p w14:paraId="7AC6E26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1.09</w:t>
            </w:r>
          </w:p>
        </w:tc>
      </w:tr>
      <w:tr w:rsidR="00430649" w:rsidRPr="00D2642A" w14:paraId="074CE72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E3D7BA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P61106</w:t>
            </w:r>
          </w:p>
        </w:tc>
        <w:tc>
          <w:tcPr>
            <w:tcW w:w="5827" w:type="dxa"/>
            <w:noWrap/>
            <w:hideMark/>
          </w:tcPr>
          <w:p w14:paraId="47BD448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Ras-related protein Rab-14 OS=Homo sapiens OX=9606 GN=RAB14 PE=1 SV=4</w:t>
            </w:r>
          </w:p>
        </w:tc>
        <w:tc>
          <w:tcPr>
            <w:tcW w:w="2018" w:type="dxa"/>
            <w:noWrap/>
            <w:hideMark/>
          </w:tcPr>
          <w:p w14:paraId="42F9E18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1.05</w:t>
            </w:r>
          </w:p>
        </w:tc>
      </w:tr>
      <w:tr w:rsidR="00430649" w:rsidRPr="00D2642A" w14:paraId="2522D73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C4BD1F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A0A087WYW6</w:t>
            </w:r>
          </w:p>
        </w:tc>
        <w:tc>
          <w:tcPr>
            <w:tcW w:w="5827" w:type="dxa"/>
            <w:noWrap/>
            <w:hideMark/>
          </w:tcPr>
          <w:p w14:paraId="73C245D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Coiled-coil domain-containing protein 47 OS=Homo sapiens OX=9606 GN=CCDC47 PE=1 SV=1</w:t>
            </w:r>
          </w:p>
        </w:tc>
        <w:tc>
          <w:tcPr>
            <w:tcW w:w="2018" w:type="dxa"/>
            <w:noWrap/>
            <w:hideMark/>
          </w:tcPr>
          <w:p w14:paraId="7EFF59B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1.05</w:t>
            </w:r>
          </w:p>
        </w:tc>
      </w:tr>
      <w:tr w:rsidR="00430649" w:rsidRPr="00D2642A" w14:paraId="65A9468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4A7494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Q9Y295</w:t>
            </w:r>
          </w:p>
        </w:tc>
        <w:tc>
          <w:tcPr>
            <w:tcW w:w="5827" w:type="dxa"/>
            <w:noWrap/>
            <w:hideMark/>
          </w:tcPr>
          <w:p w14:paraId="60B3CD2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Developmentally-regulated GTP-binding protein 1 OS=Homo sapiens OX=9606 GN=DRG1 PE=1 SV=1</w:t>
            </w:r>
          </w:p>
        </w:tc>
        <w:tc>
          <w:tcPr>
            <w:tcW w:w="2018" w:type="dxa"/>
            <w:noWrap/>
            <w:hideMark/>
          </w:tcPr>
          <w:p w14:paraId="6CD294F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1.05</w:t>
            </w:r>
          </w:p>
        </w:tc>
      </w:tr>
      <w:tr w:rsidR="00430649" w:rsidRPr="00D2642A" w14:paraId="15B4CB9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A03ACD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P17858</w:t>
            </w:r>
          </w:p>
        </w:tc>
        <w:tc>
          <w:tcPr>
            <w:tcW w:w="5827" w:type="dxa"/>
            <w:noWrap/>
            <w:hideMark/>
          </w:tcPr>
          <w:p w14:paraId="6A0AA15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ATP-dependent 6-phosphofructokinase, liver type OS=Homo sapiens OX=9606 GN=PFKL PE=1 SV=6</w:t>
            </w:r>
          </w:p>
        </w:tc>
        <w:tc>
          <w:tcPr>
            <w:tcW w:w="2018" w:type="dxa"/>
            <w:noWrap/>
            <w:hideMark/>
          </w:tcPr>
          <w:p w14:paraId="34DCCD1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1.01</w:t>
            </w:r>
          </w:p>
        </w:tc>
      </w:tr>
      <w:tr w:rsidR="00430649" w:rsidRPr="00D2642A" w14:paraId="36E7ECE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3F235D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Q86SQ0</w:t>
            </w:r>
          </w:p>
        </w:tc>
        <w:tc>
          <w:tcPr>
            <w:tcW w:w="5827" w:type="dxa"/>
            <w:noWrap/>
            <w:hideMark/>
          </w:tcPr>
          <w:p w14:paraId="0E0873D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Pleckstrin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homology-like domain family B member 2 OS=Homo sapiens OX=9606 GN=PHLDB2 PE=1 SV=2</w:t>
            </w:r>
          </w:p>
        </w:tc>
        <w:tc>
          <w:tcPr>
            <w:tcW w:w="2018" w:type="dxa"/>
            <w:noWrap/>
            <w:hideMark/>
          </w:tcPr>
          <w:p w14:paraId="7550C6C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0.96</w:t>
            </w:r>
          </w:p>
        </w:tc>
      </w:tr>
      <w:tr w:rsidR="00430649" w:rsidRPr="00D2642A" w14:paraId="4E5D056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A77735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Q9UJA5</w:t>
            </w:r>
          </w:p>
        </w:tc>
        <w:tc>
          <w:tcPr>
            <w:tcW w:w="5827" w:type="dxa"/>
            <w:noWrap/>
            <w:hideMark/>
          </w:tcPr>
          <w:p w14:paraId="5390B74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tRNA (adenine(58)-N(1))-methyltransferase non-catalytic subunit TRM6 OS=Homo sapiens OX=9606 GN=TRMT6 PE=1 SV=1</w:t>
            </w:r>
          </w:p>
        </w:tc>
        <w:tc>
          <w:tcPr>
            <w:tcW w:w="2018" w:type="dxa"/>
            <w:noWrap/>
            <w:hideMark/>
          </w:tcPr>
          <w:p w14:paraId="71D3331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0.95</w:t>
            </w:r>
          </w:p>
        </w:tc>
      </w:tr>
      <w:tr w:rsidR="00430649" w:rsidRPr="00D2642A" w14:paraId="12EBCE0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1A6066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P32780</w:t>
            </w:r>
          </w:p>
        </w:tc>
        <w:tc>
          <w:tcPr>
            <w:tcW w:w="5827" w:type="dxa"/>
            <w:noWrap/>
            <w:hideMark/>
          </w:tcPr>
          <w:p w14:paraId="3951900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General transcription factor IIH subunit 1 OS=Homo sapiens OX=9606 GN=GTF2H1 PE=1 SV=1</w:t>
            </w:r>
          </w:p>
        </w:tc>
        <w:tc>
          <w:tcPr>
            <w:tcW w:w="2018" w:type="dxa"/>
            <w:noWrap/>
            <w:hideMark/>
          </w:tcPr>
          <w:p w14:paraId="090EAC1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0.94</w:t>
            </w:r>
          </w:p>
        </w:tc>
      </w:tr>
      <w:tr w:rsidR="00430649" w:rsidRPr="00D2642A" w14:paraId="339C902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B4B07A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O43823</w:t>
            </w:r>
          </w:p>
        </w:tc>
        <w:tc>
          <w:tcPr>
            <w:tcW w:w="5827" w:type="dxa"/>
            <w:noWrap/>
            <w:hideMark/>
          </w:tcPr>
          <w:p w14:paraId="0871853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A-kinase anchor protein 8 OS=Homo sapiens OX=9606 GN=AKAP8 PE=1 SV=1</w:t>
            </w:r>
          </w:p>
        </w:tc>
        <w:tc>
          <w:tcPr>
            <w:tcW w:w="2018" w:type="dxa"/>
            <w:noWrap/>
            <w:hideMark/>
          </w:tcPr>
          <w:p w14:paraId="06101FB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0.88</w:t>
            </w:r>
          </w:p>
        </w:tc>
      </w:tr>
      <w:tr w:rsidR="00430649" w:rsidRPr="00D2642A" w14:paraId="126422D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8542E7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Q9UKA9</w:t>
            </w:r>
          </w:p>
        </w:tc>
        <w:tc>
          <w:tcPr>
            <w:tcW w:w="5827" w:type="dxa"/>
            <w:noWrap/>
            <w:hideMark/>
          </w:tcPr>
          <w:p w14:paraId="708791C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Polypyrimidine tract-binding protein 2 OS=Homo sapiens OX=9606 GN=PTBP2 PE=1 SV=1</w:t>
            </w:r>
          </w:p>
        </w:tc>
        <w:tc>
          <w:tcPr>
            <w:tcW w:w="2018" w:type="dxa"/>
            <w:noWrap/>
            <w:hideMark/>
          </w:tcPr>
          <w:p w14:paraId="1BF1480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0.88</w:t>
            </w:r>
          </w:p>
        </w:tc>
      </w:tr>
      <w:tr w:rsidR="00430649" w:rsidRPr="00D2642A" w14:paraId="13897A9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6982DE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Q9NUW8</w:t>
            </w:r>
          </w:p>
        </w:tc>
        <w:tc>
          <w:tcPr>
            <w:tcW w:w="5827" w:type="dxa"/>
            <w:noWrap/>
            <w:hideMark/>
          </w:tcPr>
          <w:p w14:paraId="3724B99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Tyrosyl-DNA phosphodiesterase 1 OS=Homo sapiens OX=9606 GN=TDP1 PE=1 SV=2</w:t>
            </w:r>
          </w:p>
        </w:tc>
        <w:tc>
          <w:tcPr>
            <w:tcW w:w="2018" w:type="dxa"/>
            <w:noWrap/>
            <w:hideMark/>
          </w:tcPr>
          <w:p w14:paraId="16F0160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0.87</w:t>
            </w:r>
          </w:p>
        </w:tc>
      </w:tr>
      <w:tr w:rsidR="00430649" w:rsidRPr="00D2642A" w14:paraId="6CE74BA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C308BE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Q15007</w:t>
            </w:r>
          </w:p>
        </w:tc>
        <w:tc>
          <w:tcPr>
            <w:tcW w:w="5827" w:type="dxa"/>
            <w:noWrap/>
            <w:hideMark/>
          </w:tcPr>
          <w:p w14:paraId="0D732A3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Pre-mRNA-splicing regulator WTAP OS=Homo sapiens OX=9606 GN=WTAP PE=1 SV=2</w:t>
            </w:r>
          </w:p>
        </w:tc>
        <w:tc>
          <w:tcPr>
            <w:tcW w:w="2018" w:type="dxa"/>
            <w:noWrap/>
            <w:hideMark/>
          </w:tcPr>
          <w:p w14:paraId="1626E33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0.87</w:t>
            </w:r>
          </w:p>
        </w:tc>
      </w:tr>
      <w:tr w:rsidR="00430649" w:rsidRPr="00D2642A" w14:paraId="50B17DB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04F53D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Q9UK59</w:t>
            </w:r>
          </w:p>
        </w:tc>
        <w:tc>
          <w:tcPr>
            <w:tcW w:w="5827" w:type="dxa"/>
            <w:noWrap/>
            <w:hideMark/>
          </w:tcPr>
          <w:p w14:paraId="7E501BD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Lariat debranching enzyme OS=Homo sapiens OX=9606 GN=DBR1 PE=1 SV=2</w:t>
            </w:r>
          </w:p>
        </w:tc>
        <w:tc>
          <w:tcPr>
            <w:tcW w:w="2018" w:type="dxa"/>
            <w:noWrap/>
            <w:hideMark/>
          </w:tcPr>
          <w:p w14:paraId="624A1FC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0.85</w:t>
            </w:r>
          </w:p>
        </w:tc>
      </w:tr>
      <w:tr w:rsidR="00430649" w:rsidRPr="00D2642A" w14:paraId="0AD582F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42FC0D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P67809</w:t>
            </w:r>
          </w:p>
        </w:tc>
        <w:tc>
          <w:tcPr>
            <w:tcW w:w="5827" w:type="dxa"/>
            <w:noWrap/>
            <w:hideMark/>
          </w:tcPr>
          <w:p w14:paraId="77052A1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Y-box-binding protein 1 OS=Homo sapiens OX=9606 GN=YBX1 PE=1 SV=3</w:t>
            </w:r>
          </w:p>
        </w:tc>
        <w:tc>
          <w:tcPr>
            <w:tcW w:w="2018" w:type="dxa"/>
            <w:noWrap/>
            <w:hideMark/>
          </w:tcPr>
          <w:p w14:paraId="1C2D244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0.85</w:t>
            </w:r>
          </w:p>
        </w:tc>
      </w:tr>
      <w:tr w:rsidR="00430649" w:rsidRPr="00D2642A" w14:paraId="08637DA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C0D5ED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P62753</w:t>
            </w:r>
          </w:p>
        </w:tc>
        <w:tc>
          <w:tcPr>
            <w:tcW w:w="5827" w:type="dxa"/>
            <w:noWrap/>
            <w:hideMark/>
          </w:tcPr>
          <w:p w14:paraId="67FD6C7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40S ribosomal protein S6 OS=Homo sapiens OX=9606 GN=RPS6 PE=1 SV=1</w:t>
            </w:r>
          </w:p>
        </w:tc>
        <w:tc>
          <w:tcPr>
            <w:tcW w:w="2018" w:type="dxa"/>
            <w:noWrap/>
            <w:hideMark/>
          </w:tcPr>
          <w:p w14:paraId="00383C0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0.85</w:t>
            </w:r>
          </w:p>
        </w:tc>
      </w:tr>
      <w:tr w:rsidR="00430649" w:rsidRPr="00D2642A" w14:paraId="307684A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BD7865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Q52LJ0</w:t>
            </w:r>
          </w:p>
        </w:tc>
        <w:tc>
          <w:tcPr>
            <w:tcW w:w="5827" w:type="dxa"/>
            <w:noWrap/>
            <w:hideMark/>
          </w:tcPr>
          <w:p w14:paraId="4648D12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Protein FAM98B OS=Homo sapiens OX=9606 GN=FAM98B PE=1 SV=2</w:t>
            </w:r>
          </w:p>
        </w:tc>
        <w:tc>
          <w:tcPr>
            <w:tcW w:w="2018" w:type="dxa"/>
            <w:noWrap/>
            <w:hideMark/>
          </w:tcPr>
          <w:p w14:paraId="728D43F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0.81</w:t>
            </w:r>
          </w:p>
        </w:tc>
      </w:tr>
      <w:tr w:rsidR="00430649" w:rsidRPr="00D2642A" w14:paraId="034821E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DCAB2A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Q9BYJ9</w:t>
            </w:r>
          </w:p>
        </w:tc>
        <w:tc>
          <w:tcPr>
            <w:tcW w:w="5827" w:type="dxa"/>
            <w:noWrap/>
            <w:hideMark/>
          </w:tcPr>
          <w:p w14:paraId="7435C52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YTH domain-containing family protein 1 OS=Homo sapiens OX=9606 GN=YTHDF1 PE=1 SV=1</w:t>
            </w:r>
          </w:p>
        </w:tc>
        <w:tc>
          <w:tcPr>
            <w:tcW w:w="2018" w:type="dxa"/>
            <w:noWrap/>
            <w:hideMark/>
          </w:tcPr>
          <w:p w14:paraId="4DD86FD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0.81</w:t>
            </w:r>
          </w:p>
        </w:tc>
      </w:tr>
      <w:tr w:rsidR="00430649" w:rsidRPr="00D2642A" w14:paraId="1E770DB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149E36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P51513</w:t>
            </w:r>
          </w:p>
        </w:tc>
        <w:tc>
          <w:tcPr>
            <w:tcW w:w="5827" w:type="dxa"/>
            <w:noWrap/>
            <w:hideMark/>
          </w:tcPr>
          <w:p w14:paraId="0AA6A92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RNA-binding protein Nova-1 OS=Homo sapiens OX=9606 GN=NOVA1 PE=1 SV=2</w:t>
            </w:r>
          </w:p>
        </w:tc>
        <w:tc>
          <w:tcPr>
            <w:tcW w:w="2018" w:type="dxa"/>
            <w:noWrap/>
            <w:hideMark/>
          </w:tcPr>
          <w:p w14:paraId="36B37AB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0.8</w:t>
            </w:r>
          </w:p>
        </w:tc>
      </w:tr>
      <w:tr w:rsidR="00430649" w:rsidRPr="00D2642A" w14:paraId="7A57253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854CAC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Q96FX7</w:t>
            </w:r>
          </w:p>
        </w:tc>
        <w:tc>
          <w:tcPr>
            <w:tcW w:w="5827" w:type="dxa"/>
            <w:noWrap/>
            <w:hideMark/>
          </w:tcPr>
          <w:p w14:paraId="47F3930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tRNA (adenine(58)-N(1))-methyltransferase catalytic subunit TRMT61A OS=Homo sapiens OX=9606 GN=TRMT61A PE=1 SV=1</w:t>
            </w:r>
          </w:p>
        </w:tc>
        <w:tc>
          <w:tcPr>
            <w:tcW w:w="2018" w:type="dxa"/>
            <w:noWrap/>
            <w:hideMark/>
          </w:tcPr>
          <w:p w14:paraId="665C348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0.77</w:t>
            </w:r>
          </w:p>
        </w:tc>
      </w:tr>
      <w:tr w:rsidR="00430649" w:rsidRPr="00D2642A" w14:paraId="6DEA158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C3B551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O00410</w:t>
            </w:r>
          </w:p>
        </w:tc>
        <w:tc>
          <w:tcPr>
            <w:tcW w:w="5827" w:type="dxa"/>
            <w:noWrap/>
            <w:hideMark/>
          </w:tcPr>
          <w:p w14:paraId="0B3D4B4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Importin-5 OS=Homo sapiens OX=9606 GN=IPO5 PE=1 SV=4</w:t>
            </w:r>
          </w:p>
        </w:tc>
        <w:tc>
          <w:tcPr>
            <w:tcW w:w="2018" w:type="dxa"/>
            <w:noWrap/>
            <w:hideMark/>
          </w:tcPr>
          <w:p w14:paraId="497D7B2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0.76</w:t>
            </w:r>
          </w:p>
        </w:tc>
      </w:tr>
      <w:tr w:rsidR="00430649" w:rsidRPr="00D2642A" w14:paraId="568C8CA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849BDA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Q9BQ39</w:t>
            </w:r>
          </w:p>
        </w:tc>
        <w:tc>
          <w:tcPr>
            <w:tcW w:w="5827" w:type="dxa"/>
            <w:noWrap/>
            <w:hideMark/>
          </w:tcPr>
          <w:p w14:paraId="4FFCA99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ATP-dependent RNA helicase DDX50 OS=Homo sapiens OX=9606 GN=DDX50 PE=1 SV=1</w:t>
            </w:r>
          </w:p>
        </w:tc>
        <w:tc>
          <w:tcPr>
            <w:tcW w:w="2018" w:type="dxa"/>
            <w:noWrap/>
            <w:hideMark/>
          </w:tcPr>
          <w:p w14:paraId="2B04145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0.76</w:t>
            </w:r>
          </w:p>
        </w:tc>
      </w:tr>
      <w:tr w:rsidR="00430649" w:rsidRPr="00D2642A" w14:paraId="6DA6486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8FC5D4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O43395</w:t>
            </w:r>
          </w:p>
        </w:tc>
        <w:tc>
          <w:tcPr>
            <w:tcW w:w="5827" w:type="dxa"/>
            <w:noWrap/>
            <w:hideMark/>
          </w:tcPr>
          <w:p w14:paraId="34931D4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U4/U6 small nuclear ribonucleoprotein Prp3 OS=Homo sapiens OX=9606 GN=PRPF3 PE=1 SV=2</w:t>
            </w:r>
          </w:p>
        </w:tc>
        <w:tc>
          <w:tcPr>
            <w:tcW w:w="2018" w:type="dxa"/>
            <w:noWrap/>
            <w:hideMark/>
          </w:tcPr>
          <w:p w14:paraId="0AD6CDE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0.75</w:t>
            </w:r>
          </w:p>
        </w:tc>
      </w:tr>
      <w:tr w:rsidR="00430649" w:rsidRPr="00D2642A" w14:paraId="5D0438C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F353CD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Q8TBF4</w:t>
            </w:r>
          </w:p>
        </w:tc>
        <w:tc>
          <w:tcPr>
            <w:tcW w:w="5827" w:type="dxa"/>
            <w:noWrap/>
            <w:hideMark/>
          </w:tcPr>
          <w:p w14:paraId="586BC34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Zinc finger CCHC-type and RNA-binding motif-containing protein 1 OS=Homo sapiens OX=9606 GN=ZCRB1 PE=1 SV=2</w:t>
            </w:r>
          </w:p>
        </w:tc>
        <w:tc>
          <w:tcPr>
            <w:tcW w:w="2018" w:type="dxa"/>
            <w:noWrap/>
            <w:hideMark/>
          </w:tcPr>
          <w:p w14:paraId="392F0CA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0.74</w:t>
            </w:r>
          </w:p>
        </w:tc>
      </w:tr>
      <w:tr w:rsidR="00430649" w:rsidRPr="00D2642A" w14:paraId="708F1DE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604192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O15116</w:t>
            </w:r>
          </w:p>
        </w:tc>
        <w:tc>
          <w:tcPr>
            <w:tcW w:w="5827" w:type="dxa"/>
            <w:noWrap/>
            <w:hideMark/>
          </w:tcPr>
          <w:p w14:paraId="66455FE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U6 snRNA-associated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Sm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-like protein LSm1 OS=Homo sapiens OX=9606 GN=LSM1 PE=1 SV=1</w:t>
            </w:r>
          </w:p>
        </w:tc>
        <w:tc>
          <w:tcPr>
            <w:tcW w:w="2018" w:type="dxa"/>
            <w:noWrap/>
            <w:hideMark/>
          </w:tcPr>
          <w:p w14:paraId="0E7D1B5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0.73</w:t>
            </w:r>
          </w:p>
        </w:tc>
      </w:tr>
      <w:tr w:rsidR="00430649" w:rsidRPr="00D2642A" w14:paraId="46D642E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D7A97A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O15347</w:t>
            </w:r>
          </w:p>
        </w:tc>
        <w:tc>
          <w:tcPr>
            <w:tcW w:w="5827" w:type="dxa"/>
            <w:noWrap/>
            <w:hideMark/>
          </w:tcPr>
          <w:p w14:paraId="2317F99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High mobility group protein B3 OS=Homo sapiens OX=9606 GN=HMGB3 PE=1 SV=4</w:t>
            </w:r>
          </w:p>
        </w:tc>
        <w:tc>
          <w:tcPr>
            <w:tcW w:w="2018" w:type="dxa"/>
            <w:noWrap/>
            <w:hideMark/>
          </w:tcPr>
          <w:p w14:paraId="69CF0A9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0.64</w:t>
            </w:r>
          </w:p>
        </w:tc>
      </w:tr>
      <w:tr w:rsidR="00430649" w:rsidRPr="00D2642A" w14:paraId="6E5A683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4D1A86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P16104</w:t>
            </w:r>
          </w:p>
        </w:tc>
        <w:tc>
          <w:tcPr>
            <w:tcW w:w="5827" w:type="dxa"/>
            <w:noWrap/>
            <w:hideMark/>
          </w:tcPr>
          <w:p w14:paraId="1A3572D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Histone H2AX OS=Homo sapiens OX=9606 GN=H2AX PE=1 SV=2</w:t>
            </w:r>
          </w:p>
        </w:tc>
        <w:tc>
          <w:tcPr>
            <w:tcW w:w="2018" w:type="dxa"/>
            <w:noWrap/>
            <w:hideMark/>
          </w:tcPr>
          <w:p w14:paraId="0F84A27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0.64</w:t>
            </w:r>
          </w:p>
        </w:tc>
      </w:tr>
      <w:tr w:rsidR="00430649" w:rsidRPr="00D2642A" w14:paraId="33DCCD4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D5C881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Q9BQ13</w:t>
            </w:r>
          </w:p>
        </w:tc>
        <w:tc>
          <w:tcPr>
            <w:tcW w:w="5827" w:type="dxa"/>
            <w:noWrap/>
            <w:hideMark/>
          </w:tcPr>
          <w:p w14:paraId="01DD446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BTB/POZ domain-containing protein KCTD14 OS=Homo sapiens OX=9606 GN=KCTD14 PE=1 SV=2</w:t>
            </w:r>
          </w:p>
        </w:tc>
        <w:tc>
          <w:tcPr>
            <w:tcW w:w="2018" w:type="dxa"/>
            <w:noWrap/>
            <w:hideMark/>
          </w:tcPr>
          <w:p w14:paraId="2095F4C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0.62</w:t>
            </w:r>
          </w:p>
        </w:tc>
      </w:tr>
      <w:tr w:rsidR="00430649" w:rsidRPr="00D2642A" w14:paraId="127088E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8BB790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Q8IUE6</w:t>
            </w:r>
          </w:p>
        </w:tc>
        <w:tc>
          <w:tcPr>
            <w:tcW w:w="5827" w:type="dxa"/>
            <w:noWrap/>
            <w:hideMark/>
          </w:tcPr>
          <w:p w14:paraId="0B1FCF4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Histone H2A type 2-B OS=Homo sapiens OX=9606 GN=H2AC21 PE=1 SV=3</w:t>
            </w:r>
          </w:p>
        </w:tc>
        <w:tc>
          <w:tcPr>
            <w:tcW w:w="2018" w:type="dxa"/>
            <w:noWrap/>
            <w:hideMark/>
          </w:tcPr>
          <w:p w14:paraId="5E5F8B5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0.62</w:t>
            </w:r>
          </w:p>
        </w:tc>
      </w:tr>
      <w:tr w:rsidR="00430649" w:rsidRPr="00D2642A" w14:paraId="5AD7629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241D88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P52435</w:t>
            </w:r>
          </w:p>
        </w:tc>
        <w:tc>
          <w:tcPr>
            <w:tcW w:w="5827" w:type="dxa"/>
            <w:noWrap/>
            <w:hideMark/>
          </w:tcPr>
          <w:p w14:paraId="331C39C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 II subunit RPB11-a OS=Homo sapiens OX=9606 GN=POLR2J PE=1 SV=1</w:t>
            </w:r>
          </w:p>
        </w:tc>
        <w:tc>
          <w:tcPr>
            <w:tcW w:w="2018" w:type="dxa"/>
            <w:noWrap/>
            <w:hideMark/>
          </w:tcPr>
          <w:p w14:paraId="5CE1BB3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0.61</w:t>
            </w:r>
          </w:p>
        </w:tc>
      </w:tr>
      <w:tr w:rsidR="00430649" w:rsidRPr="00D2642A" w14:paraId="677C454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3ED937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E5RJR5</w:t>
            </w:r>
          </w:p>
        </w:tc>
        <w:tc>
          <w:tcPr>
            <w:tcW w:w="5827" w:type="dxa"/>
            <w:noWrap/>
            <w:hideMark/>
          </w:tcPr>
          <w:p w14:paraId="1C3E416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S-phase kinase-associated protein 1 OS=Homo sapiens OX=9606 GN=SKP1 PE=1 SV=1</w:t>
            </w:r>
          </w:p>
        </w:tc>
        <w:tc>
          <w:tcPr>
            <w:tcW w:w="2018" w:type="dxa"/>
            <w:noWrap/>
            <w:hideMark/>
          </w:tcPr>
          <w:p w14:paraId="1B60B13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0.59</w:t>
            </w:r>
          </w:p>
        </w:tc>
      </w:tr>
      <w:tr w:rsidR="00430649" w:rsidRPr="00D2642A" w14:paraId="073A99A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57B9A8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O00567</w:t>
            </w:r>
          </w:p>
        </w:tc>
        <w:tc>
          <w:tcPr>
            <w:tcW w:w="5827" w:type="dxa"/>
            <w:noWrap/>
            <w:hideMark/>
          </w:tcPr>
          <w:p w14:paraId="11E3003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Nucleolar protein 56 OS=Homo sapiens OX=9606 GN=NOP56 PE=1 SV=4</w:t>
            </w:r>
          </w:p>
        </w:tc>
        <w:tc>
          <w:tcPr>
            <w:tcW w:w="2018" w:type="dxa"/>
            <w:noWrap/>
            <w:hideMark/>
          </w:tcPr>
          <w:p w14:paraId="4C8AE33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0.59</w:t>
            </w:r>
          </w:p>
        </w:tc>
      </w:tr>
      <w:tr w:rsidR="00430649" w:rsidRPr="00D2642A" w14:paraId="39EC96A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E25871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lastRenderedPageBreak/>
              <w:t>Q15366</w:t>
            </w:r>
          </w:p>
        </w:tc>
        <w:tc>
          <w:tcPr>
            <w:tcW w:w="5827" w:type="dxa"/>
            <w:noWrap/>
            <w:hideMark/>
          </w:tcPr>
          <w:p w14:paraId="30BD4F8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Poly(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rC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)-binding protein 2 OS=Homo sapiens OX=9606 GN=PCBP2 PE=1 SV=1</w:t>
            </w:r>
          </w:p>
        </w:tc>
        <w:tc>
          <w:tcPr>
            <w:tcW w:w="2018" w:type="dxa"/>
            <w:noWrap/>
            <w:hideMark/>
          </w:tcPr>
          <w:p w14:paraId="699FFE5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0.57</w:t>
            </w:r>
          </w:p>
        </w:tc>
      </w:tr>
      <w:tr w:rsidR="00430649" w:rsidRPr="00D2642A" w14:paraId="350FEEE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45CA96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P43246</w:t>
            </w:r>
          </w:p>
        </w:tc>
        <w:tc>
          <w:tcPr>
            <w:tcW w:w="5827" w:type="dxa"/>
            <w:noWrap/>
            <w:hideMark/>
          </w:tcPr>
          <w:p w14:paraId="31DCF19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mismatch repair protein Msh2 OS=Homo sapiens OX=9606 GN=MSH2 PE=1 SV=1</w:t>
            </w:r>
          </w:p>
        </w:tc>
        <w:tc>
          <w:tcPr>
            <w:tcW w:w="2018" w:type="dxa"/>
            <w:noWrap/>
            <w:hideMark/>
          </w:tcPr>
          <w:p w14:paraId="042C5D9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0.56</w:t>
            </w:r>
          </w:p>
        </w:tc>
      </w:tr>
      <w:tr w:rsidR="00430649" w:rsidRPr="00D2642A" w14:paraId="3EE9872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F4D0DD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H0Y3P2</w:t>
            </w:r>
          </w:p>
        </w:tc>
        <w:tc>
          <w:tcPr>
            <w:tcW w:w="5827" w:type="dxa"/>
            <w:noWrap/>
            <w:hideMark/>
          </w:tcPr>
          <w:p w14:paraId="0A1845C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Eukaryotic translation initiation factor 4 gamma 2 OS=Homo sapiens OX=9606 GN=EIF4G2 PE=1 SV=1</w:t>
            </w:r>
          </w:p>
        </w:tc>
        <w:tc>
          <w:tcPr>
            <w:tcW w:w="2018" w:type="dxa"/>
            <w:noWrap/>
            <w:hideMark/>
          </w:tcPr>
          <w:p w14:paraId="603A7D6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0.53</w:t>
            </w:r>
          </w:p>
        </w:tc>
      </w:tr>
      <w:tr w:rsidR="00430649" w:rsidRPr="00D2642A" w14:paraId="39D3A76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FF38A0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Q9UKV8</w:t>
            </w:r>
          </w:p>
        </w:tc>
        <w:tc>
          <w:tcPr>
            <w:tcW w:w="5827" w:type="dxa"/>
            <w:noWrap/>
            <w:hideMark/>
          </w:tcPr>
          <w:p w14:paraId="5D02659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Protein argonaute-2 OS=Homo sapiens OX=9606 GN=AGO2 PE=1 SV=3</w:t>
            </w:r>
          </w:p>
        </w:tc>
        <w:tc>
          <w:tcPr>
            <w:tcW w:w="2018" w:type="dxa"/>
            <w:noWrap/>
            <w:hideMark/>
          </w:tcPr>
          <w:p w14:paraId="3FFF224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0.53</w:t>
            </w:r>
          </w:p>
        </w:tc>
      </w:tr>
      <w:tr w:rsidR="00430649" w:rsidRPr="00D2642A" w14:paraId="6BB56A4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7CA2CE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P52701</w:t>
            </w:r>
          </w:p>
        </w:tc>
        <w:tc>
          <w:tcPr>
            <w:tcW w:w="5827" w:type="dxa"/>
            <w:noWrap/>
            <w:hideMark/>
          </w:tcPr>
          <w:p w14:paraId="722977E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mismatch repair protein Msh6 OS=Homo sapiens OX=9606 GN=MSH6 PE=1 SV=2</w:t>
            </w:r>
          </w:p>
        </w:tc>
        <w:tc>
          <w:tcPr>
            <w:tcW w:w="2018" w:type="dxa"/>
            <w:noWrap/>
            <w:hideMark/>
          </w:tcPr>
          <w:p w14:paraId="3BE8C40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0.53</w:t>
            </w:r>
          </w:p>
        </w:tc>
      </w:tr>
      <w:tr w:rsidR="00430649" w:rsidRPr="00D2642A" w14:paraId="33CD160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9BA296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Q15434</w:t>
            </w:r>
          </w:p>
        </w:tc>
        <w:tc>
          <w:tcPr>
            <w:tcW w:w="5827" w:type="dxa"/>
            <w:noWrap/>
            <w:hideMark/>
          </w:tcPr>
          <w:p w14:paraId="65D38D4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RNA-binding motif, single-stranded-interacting protein 2 OS=Homo sapiens OX=9606 GN=RBMS2 PE=1 SV=1</w:t>
            </w:r>
          </w:p>
        </w:tc>
        <w:tc>
          <w:tcPr>
            <w:tcW w:w="2018" w:type="dxa"/>
            <w:noWrap/>
            <w:hideMark/>
          </w:tcPr>
          <w:p w14:paraId="7FDF47A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0.51</w:t>
            </w:r>
          </w:p>
        </w:tc>
      </w:tr>
      <w:tr w:rsidR="00430649" w:rsidRPr="00D2642A" w14:paraId="796640B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DD3F41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B4DHE8</w:t>
            </w:r>
          </w:p>
        </w:tc>
        <w:tc>
          <w:tcPr>
            <w:tcW w:w="5827" w:type="dxa"/>
            <w:noWrap/>
            <w:hideMark/>
          </w:tcPr>
          <w:p w14:paraId="2747405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RNA-binding protein Musashi homolog 2 OS=Homo sapiens OX=9606 GN=MSI2 PE=1 SV=1</w:t>
            </w:r>
          </w:p>
        </w:tc>
        <w:tc>
          <w:tcPr>
            <w:tcW w:w="2018" w:type="dxa"/>
            <w:noWrap/>
            <w:hideMark/>
          </w:tcPr>
          <w:p w14:paraId="737C0F5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0.51</w:t>
            </w:r>
          </w:p>
        </w:tc>
      </w:tr>
      <w:tr w:rsidR="00430649" w:rsidRPr="00D2642A" w14:paraId="249D7CE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2CEB0D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P09651</w:t>
            </w:r>
          </w:p>
        </w:tc>
        <w:tc>
          <w:tcPr>
            <w:tcW w:w="5827" w:type="dxa"/>
            <w:noWrap/>
            <w:hideMark/>
          </w:tcPr>
          <w:p w14:paraId="2E62C64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Heterogeneous nuclear ribonucleoprotein A1 OS=Homo sapiens OX=9606 GN=HNRNPA1 PE=1 SV=5</w:t>
            </w:r>
          </w:p>
        </w:tc>
        <w:tc>
          <w:tcPr>
            <w:tcW w:w="2018" w:type="dxa"/>
            <w:noWrap/>
            <w:hideMark/>
          </w:tcPr>
          <w:p w14:paraId="1E5E598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0.51</w:t>
            </w:r>
          </w:p>
        </w:tc>
      </w:tr>
      <w:tr w:rsidR="00430649" w:rsidRPr="00D2642A" w14:paraId="4B475DE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8CDF3E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S4R369</w:t>
            </w:r>
          </w:p>
        </w:tc>
        <w:tc>
          <w:tcPr>
            <w:tcW w:w="5827" w:type="dxa"/>
            <w:noWrap/>
            <w:hideMark/>
          </w:tcPr>
          <w:p w14:paraId="2013998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39S ribosomal protein L37, mitochondrial OS=Homo sapiens OX=9606 GN=MRPL37 PE=1 SV=1</w:t>
            </w:r>
          </w:p>
        </w:tc>
        <w:tc>
          <w:tcPr>
            <w:tcW w:w="2018" w:type="dxa"/>
            <w:noWrap/>
            <w:hideMark/>
          </w:tcPr>
          <w:p w14:paraId="2AF6708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</w:t>
            </w:r>
          </w:p>
        </w:tc>
      </w:tr>
      <w:tr w:rsidR="00430649" w:rsidRPr="00D2642A" w14:paraId="201F0C3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BEB557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A0A087WY61</w:t>
            </w:r>
          </w:p>
        </w:tc>
        <w:tc>
          <w:tcPr>
            <w:tcW w:w="5827" w:type="dxa"/>
            <w:noWrap/>
            <w:hideMark/>
          </w:tcPr>
          <w:p w14:paraId="5E3AA68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Nuclear mitotic apparatus protein 1 OS=Homo sapiens OX=9606 GN=NUMA1 PE=1 SV=1</w:t>
            </w:r>
          </w:p>
        </w:tc>
        <w:tc>
          <w:tcPr>
            <w:tcW w:w="2018" w:type="dxa"/>
            <w:noWrap/>
            <w:hideMark/>
          </w:tcPr>
          <w:p w14:paraId="0B142D6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</w:t>
            </w:r>
          </w:p>
        </w:tc>
      </w:tr>
      <w:tr w:rsidR="00430649" w:rsidRPr="00D2642A" w14:paraId="6244E85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22418C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O95104</w:t>
            </w:r>
          </w:p>
        </w:tc>
        <w:tc>
          <w:tcPr>
            <w:tcW w:w="5827" w:type="dxa"/>
            <w:noWrap/>
            <w:hideMark/>
          </w:tcPr>
          <w:p w14:paraId="1DD78E1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SR-related and CTD-associated factor 4 OS=Homo sapiens OX=9606 GN=SCAF4 PE=1 SV=3</w:t>
            </w:r>
          </w:p>
        </w:tc>
        <w:tc>
          <w:tcPr>
            <w:tcW w:w="2018" w:type="dxa"/>
            <w:noWrap/>
            <w:hideMark/>
          </w:tcPr>
          <w:p w14:paraId="7172F59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0.5</w:t>
            </w:r>
          </w:p>
        </w:tc>
      </w:tr>
      <w:tr w:rsidR="00430649" w:rsidRPr="00D2642A" w14:paraId="7592165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89231E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C9J2Y9</w:t>
            </w:r>
          </w:p>
        </w:tc>
        <w:tc>
          <w:tcPr>
            <w:tcW w:w="5827" w:type="dxa"/>
            <w:noWrap/>
            <w:hideMark/>
          </w:tcPr>
          <w:p w14:paraId="6B90BAF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 subunit beta OS=Homo sapiens OX=9606 GN=POLR2B PE=1 SV=2</w:t>
            </w:r>
          </w:p>
        </w:tc>
        <w:tc>
          <w:tcPr>
            <w:tcW w:w="2018" w:type="dxa"/>
            <w:noWrap/>
            <w:hideMark/>
          </w:tcPr>
          <w:p w14:paraId="2A6165F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0.49</w:t>
            </w:r>
          </w:p>
        </w:tc>
      </w:tr>
      <w:tr w:rsidR="00430649" w:rsidRPr="00D2642A" w14:paraId="3EC7B9C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06FDE6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P06746</w:t>
            </w:r>
          </w:p>
        </w:tc>
        <w:tc>
          <w:tcPr>
            <w:tcW w:w="5827" w:type="dxa"/>
            <w:noWrap/>
            <w:hideMark/>
          </w:tcPr>
          <w:p w14:paraId="5EB2C98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DNA polymerase beta OS=Homo sapiens OX=9606 GN=POLB PE=1 SV=3</w:t>
            </w:r>
          </w:p>
        </w:tc>
        <w:tc>
          <w:tcPr>
            <w:tcW w:w="2018" w:type="dxa"/>
            <w:noWrap/>
            <w:hideMark/>
          </w:tcPr>
          <w:p w14:paraId="0BEA839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0.48</w:t>
            </w:r>
          </w:p>
        </w:tc>
      </w:tr>
      <w:tr w:rsidR="00430649" w:rsidRPr="00D2642A" w14:paraId="4B775FC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F2E294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P193882</w:t>
            </w:r>
          </w:p>
        </w:tc>
        <w:tc>
          <w:tcPr>
            <w:tcW w:w="5827" w:type="dxa"/>
            <w:noWrap/>
            <w:hideMark/>
          </w:tcPr>
          <w:p w14:paraId="78F1A46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DNA-directed RNA polymerase II subunit E  OS=Homo sapiens OX=9606 GN=POLR2E PE=1 SV=</w:t>
            </w:r>
          </w:p>
        </w:tc>
        <w:tc>
          <w:tcPr>
            <w:tcW w:w="2018" w:type="dxa"/>
            <w:noWrap/>
            <w:hideMark/>
          </w:tcPr>
          <w:p w14:paraId="693C5AE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0.48</w:t>
            </w:r>
          </w:p>
        </w:tc>
      </w:tr>
      <w:tr w:rsidR="00430649" w:rsidRPr="00D2642A" w14:paraId="119F594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DA125D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Q86TB9</w:t>
            </w:r>
          </w:p>
        </w:tc>
        <w:tc>
          <w:tcPr>
            <w:tcW w:w="5827" w:type="dxa"/>
            <w:noWrap/>
            <w:hideMark/>
          </w:tcPr>
          <w:p w14:paraId="6A3466F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Protein PAT1 homolog 1 OS=Homo sapiens OX=9606 GN=PATL1 PE=1 SV=2</w:t>
            </w:r>
          </w:p>
        </w:tc>
        <w:tc>
          <w:tcPr>
            <w:tcW w:w="2018" w:type="dxa"/>
            <w:noWrap/>
            <w:hideMark/>
          </w:tcPr>
          <w:p w14:paraId="775EF9B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0.48</w:t>
            </w:r>
          </w:p>
        </w:tc>
      </w:tr>
      <w:tr w:rsidR="00430649" w:rsidRPr="00D2642A" w14:paraId="3B42F8B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93079E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Q09028</w:t>
            </w:r>
          </w:p>
        </w:tc>
        <w:tc>
          <w:tcPr>
            <w:tcW w:w="5827" w:type="dxa"/>
            <w:noWrap/>
            <w:hideMark/>
          </w:tcPr>
          <w:p w14:paraId="43C1FBA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Histone-binding protein RBBP4 OS=Homo sapiens OX=9606 GN=RBBP4 PE=1 SV=3</w:t>
            </w:r>
          </w:p>
        </w:tc>
        <w:tc>
          <w:tcPr>
            <w:tcW w:w="2018" w:type="dxa"/>
            <w:noWrap/>
            <w:hideMark/>
          </w:tcPr>
          <w:p w14:paraId="03DFC98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0.48</w:t>
            </w:r>
          </w:p>
        </w:tc>
      </w:tr>
      <w:tr w:rsidR="00430649" w:rsidRPr="00D2642A" w14:paraId="6671ADB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34B5E1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Q9UNZ5</w:t>
            </w:r>
          </w:p>
        </w:tc>
        <w:tc>
          <w:tcPr>
            <w:tcW w:w="5827" w:type="dxa"/>
            <w:noWrap/>
            <w:hideMark/>
          </w:tcPr>
          <w:p w14:paraId="4D647BC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Leydig cell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tumor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10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kDa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protein homolog OS=Homo sapiens OX=9606 GN=C19orf53 PE=1 SV=1</w:t>
            </w:r>
          </w:p>
        </w:tc>
        <w:tc>
          <w:tcPr>
            <w:tcW w:w="2018" w:type="dxa"/>
            <w:noWrap/>
            <w:hideMark/>
          </w:tcPr>
          <w:p w14:paraId="22EC833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0.48</w:t>
            </w:r>
          </w:p>
        </w:tc>
      </w:tr>
      <w:tr w:rsidR="00430649" w:rsidRPr="00D2642A" w14:paraId="05E5131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2231BA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Q9BW19</w:t>
            </w:r>
          </w:p>
        </w:tc>
        <w:tc>
          <w:tcPr>
            <w:tcW w:w="5827" w:type="dxa"/>
            <w:noWrap/>
            <w:hideMark/>
          </w:tcPr>
          <w:p w14:paraId="07E9AAE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Kinesin-like protein KIFC1 OS=Homo sapiens OX=9606 GN=KIFC1 PE=1 SV=2</w:t>
            </w:r>
          </w:p>
        </w:tc>
        <w:tc>
          <w:tcPr>
            <w:tcW w:w="2018" w:type="dxa"/>
            <w:noWrap/>
            <w:hideMark/>
          </w:tcPr>
          <w:p w14:paraId="2A4DCE0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0.48</w:t>
            </w:r>
          </w:p>
        </w:tc>
      </w:tr>
      <w:tr w:rsidR="00430649" w:rsidRPr="00D2642A" w14:paraId="4FA2123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01B516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Q9Y5A9</w:t>
            </w:r>
          </w:p>
        </w:tc>
        <w:tc>
          <w:tcPr>
            <w:tcW w:w="5827" w:type="dxa"/>
            <w:noWrap/>
            <w:hideMark/>
          </w:tcPr>
          <w:p w14:paraId="730F68C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YTH domain-containing family protein 2 OS=Homo sapiens OX=9606 GN=YTHDF2 PE=1 SV=2</w:t>
            </w:r>
          </w:p>
        </w:tc>
        <w:tc>
          <w:tcPr>
            <w:tcW w:w="2018" w:type="dxa"/>
            <w:noWrap/>
            <w:hideMark/>
          </w:tcPr>
          <w:p w14:paraId="3134BF7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0.47</w:t>
            </w:r>
          </w:p>
        </w:tc>
      </w:tr>
      <w:tr w:rsidR="00430649" w:rsidRPr="00D2642A" w14:paraId="616BFC2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7A1CDF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P19388</w:t>
            </w:r>
          </w:p>
        </w:tc>
        <w:tc>
          <w:tcPr>
            <w:tcW w:w="5827" w:type="dxa"/>
            <w:noWrap/>
            <w:hideMark/>
          </w:tcPr>
          <w:p w14:paraId="3566DAC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polymerases I, II, and III subunit RPABC1 OS=Homo sapiens OX=9606 GN=POLR2E PE=1 SV=4</w:t>
            </w:r>
          </w:p>
        </w:tc>
        <w:tc>
          <w:tcPr>
            <w:tcW w:w="2018" w:type="dxa"/>
            <w:noWrap/>
            <w:hideMark/>
          </w:tcPr>
          <w:p w14:paraId="45E4465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0.47</w:t>
            </w:r>
          </w:p>
        </w:tc>
      </w:tr>
      <w:tr w:rsidR="00430649" w:rsidRPr="00D2642A" w14:paraId="69331D5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6B46D7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Q2NL82</w:t>
            </w:r>
          </w:p>
        </w:tc>
        <w:tc>
          <w:tcPr>
            <w:tcW w:w="5827" w:type="dxa"/>
            <w:noWrap/>
            <w:hideMark/>
          </w:tcPr>
          <w:p w14:paraId="52D8EC5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Pre-rRNA-processing protein TSR1 homolog OS=Homo sapiens OX=9606 GN=TSR1 PE=1 SV=1</w:t>
            </w:r>
          </w:p>
        </w:tc>
        <w:tc>
          <w:tcPr>
            <w:tcW w:w="2018" w:type="dxa"/>
            <w:noWrap/>
            <w:hideMark/>
          </w:tcPr>
          <w:p w14:paraId="66EE90B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0.46</w:t>
            </w:r>
          </w:p>
        </w:tc>
      </w:tr>
      <w:tr w:rsidR="00430649" w:rsidRPr="00D2642A" w14:paraId="2888049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8F9706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Q9Y3Y2</w:t>
            </w:r>
          </w:p>
        </w:tc>
        <w:tc>
          <w:tcPr>
            <w:tcW w:w="5827" w:type="dxa"/>
            <w:noWrap/>
            <w:hideMark/>
          </w:tcPr>
          <w:p w14:paraId="445A7C3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Chromatin target of PRMT1 protein OS=Homo sapiens OX=9606 GN=CHTOP PE=1 SV=2</w:t>
            </w:r>
          </w:p>
        </w:tc>
        <w:tc>
          <w:tcPr>
            <w:tcW w:w="2018" w:type="dxa"/>
            <w:noWrap/>
            <w:hideMark/>
          </w:tcPr>
          <w:p w14:paraId="5E5CC89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0.46</w:t>
            </w:r>
          </w:p>
        </w:tc>
      </w:tr>
      <w:tr w:rsidR="00430649" w:rsidRPr="00D2642A" w14:paraId="741C0DA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5244C5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Q1KMD3</w:t>
            </w:r>
          </w:p>
        </w:tc>
        <w:tc>
          <w:tcPr>
            <w:tcW w:w="5827" w:type="dxa"/>
            <w:noWrap/>
            <w:hideMark/>
          </w:tcPr>
          <w:p w14:paraId="5C90EC9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Heterogeneous nuclear ribonucleoprotein U-like protein 2 OS=Homo sapiens OX=9606 GN=HNRNPUL2 PE=1 SV=1</w:t>
            </w:r>
          </w:p>
        </w:tc>
        <w:tc>
          <w:tcPr>
            <w:tcW w:w="2018" w:type="dxa"/>
            <w:noWrap/>
            <w:hideMark/>
          </w:tcPr>
          <w:p w14:paraId="3ED1079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0.46</w:t>
            </w:r>
          </w:p>
        </w:tc>
      </w:tr>
      <w:tr w:rsidR="00430649" w:rsidRPr="00D2642A" w14:paraId="24F2CB8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345BB6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Q9UK61</w:t>
            </w:r>
          </w:p>
        </w:tc>
        <w:tc>
          <w:tcPr>
            <w:tcW w:w="5827" w:type="dxa"/>
            <w:noWrap/>
            <w:hideMark/>
          </w:tcPr>
          <w:p w14:paraId="55334D8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Protein TASOR OS=Homo sapiens OX=9606 GN=TASOR PE=1 SV=3</w:t>
            </w:r>
          </w:p>
        </w:tc>
        <w:tc>
          <w:tcPr>
            <w:tcW w:w="2018" w:type="dxa"/>
            <w:noWrap/>
            <w:hideMark/>
          </w:tcPr>
          <w:p w14:paraId="2C3268F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0.46</w:t>
            </w:r>
          </w:p>
        </w:tc>
      </w:tr>
      <w:tr w:rsidR="00430649" w:rsidRPr="00D2642A" w14:paraId="413E957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176485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Q16666</w:t>
            </w:r>
          </w:p>
        </w:tc>
        <w:tc>
          <w:tcPr>
            <w:tcW w:w="5827" w:type="dxa"/>
            <w:noWrap/>
            <w:hideMark/>
          </w:tcPr>
          <w:p w14:paraId="01C3079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Gamma-interferon-inducible protein 16 OS=Homo sapiens OX=9606 GN=IFI16 PE=1 SV=3</w:t>
            </w:r>
          </w:p>
        </w:tc>
        <w:tc>
          <w:tcPr>
            <w:tcW w:w="2018" w:type="dxa"/>
            <w:noWrap/>
            <w:hideMark/>
          </w:tcPr>
          <w:p w14:paraId="320692E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0.46</w:t>
            </w:r>
          </w:p>
        </w:tc>
      </w:tr>
      <w:tr w:rsidR="00430649" w:rsidRPr="00D2642A" w14:paraId="1792BC6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8F8D62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Q9H9Y6</w:t>
            </w:r>
          </w:p>
        </w:tc>
        <w:tc>
          <w:tcPr>
            <w:tcW w:w="5827" w:type="dxa"/>
            <w:noWrap/>
            <w:hideMark/>
          </w:tcPr>
          <w:p w14:paraId="1D3BE9B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 I subunit RPA2 OS=Homo sapiens OX=9606 GN=POLR1B PE=1 SV=2</w:t>
            </w:r>
          </w:p>
        </w:tc>
        <w:tc>
          <w:tcPr>
            <w:tcW w:w="2018" w:type="dxa"/>
            <w:noWrap/>
            <w:hideMark/>
          </w:tcPr>
          <w:p w14:paraId="1E82B62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0.45</w:t>
            </w:r>
          </w:p>
        </w:tc>
      </w:tr>
      <w:tr w:rsidR="00430649" w:rsidRPr="00D2642A" w14:paraId="5987638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351904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F8W881</w:t>
            </w:r>
          </w:p>
        </w:tc>
        <w:tc>
          <w:tcPr>
            <w:tcW w:w="5827" w:type="dxa"/>
            <w:noWrap/>
            <w:hideMark/>
          </w:tcPr>
          <w:p w14:paraId="1B18F91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Constitutive coactivator of PPAR-gamma-like protein 2 OS=Homo sapiens OX=9606 GN=FAM120C PE=1 SV=2</w:t>
            </w:r>
          </w:p>
        </w:tc>
        <w:tc>
          <w:tcPr>
            <w:tcW w:w="2018" w:type="dxa"/>
            <w:noWrap/>
            <w:hideMark/>
          </w:tcPr>
          <w:p w14:paraId="2818C69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0.45</w:t>
            </w:r>
          </w:p>
        </w:tc>
      </w:tr>
      <w:tr w:rsidR="00430649" w:rsidRPr="00D2642A" w14:paraId="08E659A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A01EF4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P51149</w:t>
            </w:r>
          </w:p>
        </w:tc>
        <w:tc>
          <w:tcPr>
            <w:tcW w:w="5827" w:type="dxa"/>
            <w:noWrap/>
            <w:hideMark/>
          </w:tcPr>
          <w:p w14:paraId="7744A02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Ras-related protein Rab-7a OS=Homo sapiens OX=9606 GN=RAB7A PE=1 SV=1</w:t>
            </w:r>
          </w:p>
        </w:tc>
        <w:tc>
          <w:tcPr>
            <w:tcW w:w="2018" w:type="dxa"/>
            <w:noWrap/>
            <w:hideMark/>
          </w:tcPr>
          <w:p w14:paraId="1EC1B91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0.44</w:t>
            </w:r>
          </w:p>
        </w:tc>
      </w:tr>
      <w:tr w:rsidR="00430649" w:rsidRPr="00D2642A" w14:paraId="6602B3B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809712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Q9H6F5</w:t>
            </w:r>
          </w:p>
        </w:tc>
        <w:tc>
          <w:tcPr>
            <w:tcW w:w="5827" w:type="dxa"/>
            <w:noWrap/>
            <w:hideMark/>
          </w:tcPr>
          <w:p w14:paraId="6D4580D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Coiled-coil domain-containing protein 86 OS=Homo sapiens OX=9606 GN=CCDC86 PE=1 SV=1</w:t>
            </w:r>
          </w:p>
        </w:tc>
        <w:tc>
          <w:tcPr>
            <w:tcW w:w="2018" w:type="dxa"/>
            <w:noWrap/>
            <w:hideMark/>
          </w:tcPr>
          <w:p w14:paraId="1E6D668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0.44</w:t>
            </w:r>
          </w:p>
        </w:tc>
      </w:tr>
      <w:tr w:rsidR="00430649" w:rsidRPr="00D2642A" w14:paraId="3CCC3F9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0B449B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P40937</w:t>
            </w:r>
          </w:p>
        </w:tc>
        <w:tc>
          <w:tcPr>
            <w:tcW w:w="5827" w:type="dxa"/>
            <w:noWrap/>
            <w:hideMark/>
          </w:tcPr>
          <w:p w14:paraId="6F7BF49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Replication factor C subunit 5 OS=Homo sapiens OX=9606 GN=RFC5 PE=1 SV=1</w:t>
            </w:r>
          </w:p>
        </w:tc>
        <w:tc>
          <w:tcPr>
            <w:tcW w:w="2018" w:type="dxa"/>
            <w:noWrap/>
            <w:hideMark/>
          </w:tcPr>
          <w:p w14:paraId="01628D1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0.44</w:t>
            </w:r>
          </w:p>
        </w:tc>
      </w:tr>
      <w:tr w:rsidR="00430649" w:rsidRPr="00D2642A" w14:paraId="6795A8D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2B15F1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Q9NXV6</w:t>
            </w:r>
          </w:p>
        </w:tc>
        <w:tc>
          <w:tcPr>
            <w:tcW w:w="5827" w:type="dxa"/>
            <w:noWrap/>
            <w:hideMark/>
          </w:tcPr>
          <w:p w14:paraId="6999369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CDKN2A-interacting protein OS=Homo sapiens OX=9606 GN=CDKN2AIP PE=1 SV=3</w:t>
            </w:r>
          </w:p>
        </w:tc>
        <w:tc>
          <w:tcPr>
            <w:tcW w:w="2018" w:type="dxa"/>
            <w:noWrap/>
            <w:hideMark/>
          </w:tcPr>
          <w:p w14:paraId="35CF2A4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0.44</w:t>
            </w:r>
          </w:p>
        </w:tc>
      </w:tr>
      <w:tr w:rsidR="00430649" w:rsidRPr="00D2642A" w14:paraId="07F30FA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37BA2D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lastRenderedPageBreak/>
              <w:t>Q6P6C2</w:t>
            </w:r>
          </w:p>
        </w:tc>
        <w:tc>
          <w:tcPr>
            <w:tcW w:w="5827" w:type="dxa"/>
            <w:noWrap/>
            <w:hideMark/>
          </w:tcPr>
          <w:p w14:paraId="6922DE4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 demethylase ALKBH5 OS=Homo sapiens OX=9606 GN=ALKBH5 PE=1 SV=2</w:t>
            </w:r>
          </w:p>
        </w:tc>
        <w:tc>
          <w:tcPr>
            <w:tcW w:w="2018" w:type="dxa"/>
            <w:noWrap/>
            <w:hideMark/>
          </w:tcPr>
          <w:p w14:paraId="79B74C3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0.44</w:t>
            </w:r>
          </w:p>
        </w:tc>
      </w:tr>
      <w:tr w:rsidR="00430649" w:rsidRPr="00D2642A" w14:paraId="045059C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2AC4C5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P27816</w:t>
            </w:r>
          </w:p>
        </w:tc>
        <w:tc>
          <w:tcPr>
            <w:tcW w:w="5827" w:type="dxa"/>
            <w:noWrap/>
            <w:hideMark/>
          </w:tcPr>
          <w:p w14:paraId="76F8805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Microtubule-associated protein 4 OS=Homo sapiens OX=9606 GN=MAP4 PE=1 SV=3</w:t>
            </w:r>
          </w:p>
        </w:tc>
        <w:tc>
          <w:tcPr>
            <w:tcW w:w="2018" w:type="dxa"/>
            <w:noWrap/>
            <w:hideMark/>
          </w:tcPr>
          <w:p w14:paraId="365F627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0.43</w:t>
            </w:r>
          </w:p>
        </w:tc>
      </w:tr>
      <w:tr w:rsidR="00430649" w:rsidRPr="00D2642A" w14:paraId="039823D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98FE64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Q4TT34</w:t>
            </w:r>
          </w:p>
        </w:tc>
        <w:tc>
          <w:tcPr>
            <w:tcW w:w="5827" w:type="dxa"/>
            <w:noWrap/>
            <w:hideMark/>
          </w:tcPr>
          <w:p w14:paraId="40820F3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Nucleoside diphosphate kinase OS=Homo sapiens OX=9606 GN=NME4 PE=1 SV=1</w:t>
            </w:r>
          </w:p>
        </w:tc>
        <w:tc>
          <w:tcPr>
            <w:tcW w:w="2018" w:type="dxa"/>
            <w:noWrap/>
            <w:hideMark/>
          </w:tcPr>
          <w:p w14:paraId="588F115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0.43</w:t>
            </w:r>
          </w:p>
        </w:tc>
      </w:tr>
      <w:tr w:rsidR="00430649" w:rsidRPr="00D2642A" w14:paraId="590AB25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EA30F7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B9ZVN9</w:t>
            </w:r>
          </w:p>
        </w:tc>
        <w:tc>
          <w:tcPr>
            <w:tcW w:w="5827" w:type="dxa"/>
            <w:noWrap/>
            <w:hideMark/>
          </w:tcPr>
          <w:p w14:paraId="50965DA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 subunit OS=Homo sapiens OX=9606 GN=POLR1A PE=1 SV=1</w:t>
            </w:r>
          </w:p>
        </w:tc>
        <w:tc>
          <w:tcPr>
            <w:tcW w:w="2018" w:type="dxa"/>
            <w:noWrap/>
            <w:hideMark/>
          </w:tcPr>
          <w:p w14:paraId="33943D9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0.43</w:t>
            </w:r>
          </w:p>
        </w:tc>
      </w:tr>
      <w:tr w:rsidR="00430649" w:rsidRPr="00D2642A" w14:paraId="1B3BC99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A68F5E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Q8NBJ5</w:t>
            </w:r>
          </w:p>
        </w:tc>
        <w:tc>
          <w:tcPr>
            <w:tcW w:w="5827" w:type="dxa"/>
            <w:noWrap/>
            <w:hideMark/>
          </w:tcPr>
          <w:p w14:paraId="77AE2BC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Procollagen galactosyltransferase 1 OS=Homo sapiens OX=9606 GN=COLGALT1 PE=1 SV=1</w:t>
            </w:r>
          </w:p>
        </w:tc>
        <w:tc>
          <w:tcPr>
            <w:tcW w:w="2018" w:type="dxa"/>
            <w:noWrap/>
            <w:hideMark/>
          </w:tcPr>
          <w:p w14:paraId="6FD360F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0.42</w:t>
            </w:r>
          </w:p>
        </w:tc>
      </w:tr>
      <w:tr w:rsidR="00430649" w:rsidRPr="00D2642A" w14:paraId="3872BC2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FB0471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Q9UNS2</w:t>
            </w:r>
          </w:p>
        </w:tc>
        <w:tc>
          <w:tcPr>
            <w:tcW w:w="5827" w:type="dxa"/>
            <w:noWrap/>
            <w:hideMark/>
          </w:tcPr>
          <w:p w14:paraId="08A43CE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COP9 signalosome complex subunit 3 OS=Homo sapiens OX=9606 GN=COPS3 PE=1 SV=3</w:t>
            </w:r>
          </w:p>
        </w:tc>
        <w:tc>
          <w:tcPr>
            <w:tcW w:w="2018" w:type="dxa"/>
            <w:noWrap/>
            <w:hideMark/>
          </w:tcPr>
          <w:p w14:paraId="1FC089C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0.42</w:t>
            </w:r>
          </w:p>
        </w:tc>
      </w:tr>
      <w:tr w:rsidR="00430649" w:rsidRPr="00D2642A" w14:paraId="117179D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4A8559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Q5SW79</w:t>
            </w:r>
          </w:p>
        </w:tc>
        <w:tc>
          <w:tcPr>
            <w:tcW w:w="5827" w:type="dxa"/>
            <w:noWrap/>
            <w:hideMark/>
          </w:tcPr>
          <w:p w14:paraId="68E7871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Centrosomal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protein of 170 kDa OS=Homo sapiens OX=9606 GN=CEP170 PE=1 SV=1</w:t>
            </w:r>
          </w:p>
        </w:tc>
        <w:tc>
          <w:tcPr>
            <w:tcW w:w="2018" w:type="dxa"/>
            <w:noWrap/>
            <w:hideMark/>
          </w:tcPr>
          <w:p w14:paraId="15379C3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0.42</w:t>
            </w:r>
          </w:p>
        </w:tc>
      </w:tr>
      <w:tr w:rsidR="00430649" w:rsidRPr="00D2642A" w14:paraId="3389266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95B46D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P62841</w:t>
            </w:r>
          </w:p>
        </w:tc>
        <w:tc>
          <w:tcPr>
            <w:tcW w:w="5827" w:type="dxa"/>
            <w:noWrap/>
            <w:hideMark/>
          </w:tcPr>
          <w:p w14:paraId="4DB90F2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40S ribosomal protein S15 OS=Homo sapiens OX=9606 GN=RPS15 PE=1 SV=2</w:t>
            </w:r>
          </w:p>
        </w:tc>
        <w:tc>
          <w:tcPr>
            <w:tcW w:w="2018" w:type="dxa"/>
            <w:noWrap/>
            <w:hideMark/>
          </w:tcPr>
          <w:p w14:paraId="4F881B3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0.42</w:t>
            </w:r>
          </w:p>
        </w:tc>
      </w:tr>
      <w:tr w:rsidR="00430649" w:rsidRPr="00D2642A" w14:paraId="36A17E6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F944A2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P26358</w:t>
            </w:r>
          </w:p>
        </w:tc>
        <w:tc>
          <w:tcPr>
            <w:tcW w:w="5827" w:type="dxa"/>
            <w:noWrap/>
            <w:hideMark/>
          </w:tcPr>
          <w:p w14:paraId="66EDFEE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(cytosine-5)-methyltransferase 1 OS=Homo sapiens OX=9606 GN=DNMT1 PE=1 SV=2</w:t>
            </w:r>
          </w:p>
        </w:tc>
        <w:tc>
          <w:tcPr>
            <w:tcW w:w="2018" w:type="dxa"/>
            <w:noWrap/>
            <w:hideMark/>
          </w:tcPr>
          <w:p w14:paraId="5359C9D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0.41</w:t>
            </w:r>
          </w:p>
        </w:tc>
      </w:tr>
      <w:tr w:rsidR="00430649" w:rsidRPr="00D2642A" w14:paraId="5302F89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C7BC0F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Q8IX12</w:t>
            </w:r>
          </w:p>
        </w:tc>
        <w:tc>
          <w:tcPr>
            <w:tcW w:w="5827" w:type="dxa"/>
            <w:noWrap/>
            <w:hideMark/>
          </w:tcPr>
          <w:p w14:paraId="62A775E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Cell division cycle and apoptosis regulator protein 1 OS=Homo sapiens OX=9606 GN=CCAR1 PE=1 SV=2</w:t>
            </w:r>
          </w:p>
        </w:tc>
        <w:tc>
          <w:tcPr>
            <w:tcW w:w="2018" w:type="dxa"/>
            <w:noWrap/>
            <w:hideMark/>
          </w:tcPr>
          <w:p w14:paraId="4D62667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0.41</w:t>
            </w:r>
          </w:p>
        </w:tc>
      </w:tr>
      <w:tr w:rsidR="00430649" w:rsidRPr="00D2642A" w14:paraId="7AC88F3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407AC9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P11940</w:t>
            </w:r>
          </w:p>
        </w:tc>
        <w:tc>
          <w:tcPr>
            <w:tcW w:w="5827" w:type="dxa"/>
            <w:noWrap/>
            <w:hideMark/>
          </w:tcPr>
          <w:p w14:paraId="25761B9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Polyadenylate-binding protein 1 OS=Homo sapiens OX=9606 GN=PABPC1 PE=1 SV=2</w:t>
            </w:r>
          </w:p>
        </w:tc>
        <w:tc>
          <w:tcPr>
            <w:tcW w:w="2018" w:type="dxa"/>
            <w:noWrap/>
            <w:hideMark/>
          </w:tcPr>
          <w:p w14:paraId="3F0D42C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0.41</w:t>
            </w:r>
          </w:p>
        </w:tc>
      </w:tr>
      <w:tr w:rsidR="00430649" w:rsidRPr="00D2642A" w14:paraId="314D252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B2BC5B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Q14103</w:t>
            </w:r>
          </w:p>
        </w:tc>
        <w:tc>
          <w:tcPr>
            <w:tcW w:w="5827" w:type="dxa"/>
            <w:noWrap/>
            <w:hideMark/>
          </w:tcPr>
          <w:p w14:paraId="594BE97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Heterogeneous nuclear ribonucleoprotein D0 OS=Homo sapiens OX=9606 GN=HNRNPD PE=1 SV=1</w:t>
            </w:r>
          </w:p>
        </w:tc>
        <w:tc>
          <w:tcPr>
            <w:tcW w:w="2018" w:type="dxa"/>
            <w:noWrap/>
            <w:hideMark/>
          </w:tcPr>
          <w:p w14:paraId="5049910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0.41</w:t>
            </w:r>
          </w:p>
        </w:tc>
      </w:tr>
      <w:tr w:rsidR="00430649" w:rsidRPr="00D2642A" w14:paraId="4E0647A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797868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P09429</w:t>
            </w:r>
          </w:p>
        </w:tc>
        <w:tc>
          <w:tcPr>
            <w:tcW w:w="5827" w:type="dxa"/>
            <w:noWrap/>
            <w:hideMark/>
          </w:tcPr>
          <w:p w14:paraId="0B1029A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High mobility group protein B1 OS=Homo sapiens OX=9606 GN=HMGB1 PE=1 SV=3</w:t>
            </w:r>
          </w:p>
        </w:tc>
        <w:tc>
          <w:tcPr>
            <w:tcW w:w="2018" w:type="dxa"/>
            <w:noWrap/>
            <w:hideMark/>
          </w:tcPr>
          <w:p w14:paraId="061AD26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0.41</w:t>
            </w:r>
          </w:p>
        </w:tc>
      </w:tr>
      <w:tr w:rsidR="00430649" w:rsidRPr="00D2642A" w14:paraId="12413A5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1F7BF2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Q13547</w:t>
            </w:r>
          </w:p>
        </w:tc>
        <w:tc>
          <w:tcPr>
            <w:tcW w:w="5827" w:type="dxa"/>
            <w:noWrap/>
            <w:hideMark/>
          </w:tcPr>
          <w:p w14:paraId="786C8A0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Histone deacetylase 1 OS=Homo sapiens OX=9606 GN=HDAC1 PE=1 SV=1</w:t>
            </w:r>
          </w:p>
        </w:tc>
        <w:tc>
          <w:tcPr>
            <w:tcW w:w="2018" w:type="dxa"/>
            <w:noWrap/>
            <w:hideMark/>
          </w:tcPr>
          <w:p w14:paraId="76F78F4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0.41</w:t>
            </w:r>
          </w:p>
        </w:tc>
      </w:tr>
      <w:tr w:rsidR="00430649" w:rsidRPr="00D2642A" w14:paraId="402C3E3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B67EC7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P11388</w:t>
            </w:r>
          </w:p>
        </w:tc>
        <w:tc>
          <w:tcPr>
            <w:tcW w:w="5827" w:type="dxa"/>
            <w:noWrap/>
            <w:hideMark/>
          </w:tcPr>
          <w:p w14:paraId="0CE6F79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topoisomerase 2-alpha OS=Homo sapiens OX=9606 GN=TOP2A PE=1 SV=3</w:t>
            </w:r>
          </w:p>
        </w:tc>
        <w:tc>
          <w:tcPr>
            <w:tcW w:w="2018" w:type="dxa"/>
            <w:noWrap/>
            <w:hideMark/>
          </w:tcPr>
          <w:p w14:paraId="13B5CAA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</w:t>
            </w:r>
          </w:p>
        </w:tc>
      </w:tr>
      <w:tr w:rsidR="00430649" w:rsidRPr="00D2642A" w14:paraId="1AA8F4C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C5C6E4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Q8N684</w:t>
            </w:r>
          </w:p>
        </w:tc>
        <w:tc>
          <w:tcPr>
            <w:tcW w:w="5827" w:type="dxa"/>
            <w:noWrap/>
            <w:hideMark/>
          </w:tcPr>
          <w:p w14:paraId="00FF2B2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Cleavage and polyadenylation specificity factor subunit 7 OS=Homo sapiens OX=9606 GN=CPSF7 PE=1 SV=1</w:t>
            </w:r>
          </w:p>
        </w:tc>
        <w:tc>
          <w:tcPr>
            <w:tcW w:w="2018" w:type="dxa"/>
            <w:noWrap/>
            <w:hideMark/>
          </w:tcPr>
          <w:p w14:paraId="58283C9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</w:t>
            </w:r>
          </w:p>
        </w:tc>
      </w:tr>
      <w:tr w:rsidR="00430649" w:rsidRPr="00D2642A" w14:paraId="0B1D0CB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EC4252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P49750</w:t>
            </w:r>
          </w:p>
        </w:tc>
        <w:tc>
          <w:tcPr>
            <w:tcW w:w="5827" w:type="dxa"/>
            <w:noWrap/>
            <w:hideMark/>
          </w:tcPr>
          <w:p w14:paraId="25D22A5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YLP motif-containing protein 1 OS=Homo sapiens OX=9606 GN=YLPM1 PE=1 SV=4</w:t>
            </w:r>
          </w:p>
        </w:tc>
        <w:tc>
          <w:tcPr>
            <w:tcW w:w="2018" w:type="dxa"/>
            <w:noWrap/>
            <w:hideMark/>
          </w:tcPr>
          <w:p w14:paraId="0AAF88B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0.4</w:t>
            </w:r>
          </w:p>
        </w:tc>
      </w:tr>
      <w:tr w:rsidR="00430649" w:rsidRPr="00D2642A" w14:paraId="7FC8827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47E2E8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Q5JVF3</w:t>
            </w:r>
          </w:p>
        </w:tc>
        <w:tc>
          <w:tcPr>
            <w:tcW w:w="5827" w:type="dxa"/>
            <w:noWrap/>
            <w:hideMark/>
          </w:tcPr>
          <w:p w14:paraId="27CB237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PCI domain-containing protein 2 OS=Homo sapiens OX=9606 GN=PCID2 PE=1 SV=2</w:t>
            </w:r>
          </w:p>
        </w:tc>
        <w:tc>
          <w:tcPr>
            <w:tcW w:w="2018" w:type="dxa"/>
            <w:noWrap/>
            <w:hideMark/>
          </w:tcPr>
          <w:p w14:paraId="371D72C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0.39</w:t>
            </w:r>
          </w:p>
        </w:tc>
      </w:tr>
      <w:tr w:rsidR="00430649" w:rsidRPr="00D2642A" w14:paraId="46934C0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A4146E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E7EW49</w:t>
            </w:r>
          </w:p>
        </w:tc>
        <w:tc>
          <w:tcPr>
            <w:tcW w:w="5827" w:type="dxa"/>
            <w:noWrap/>
            <w:hideMark/>
          </w:tcPr>
          <w:p w14:paraId="454AC12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CLIP-associating protein 2 OS=Homo sapiens OX=9606 GN=CLASP2 PE=1 SV=1</w:t>
            </w:r>
          </w:p>
        </w:tc>
        <w:tc>
          <w:tcPr>
            <w:tcW w:w="2018" w:type="dxa"/>
            <w:noWrap/>
            <w:hideMark/>
          </w:tcPr>
          <w:p w14:paraId="5FE09A7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0.39</w:t>
            </w:r>
          </w:p>
        </w:tc>
      </w:tr>
      <w:tr w:rsidR="00430649" w:rsidRPr="00D2642A" w14:paraId="2DD7DC7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BD99A1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P49458</w:t>
            </w:r>
          </w:p>
        </w:tc>
        <w:tc>
          <w:tcPr>
            <w:tcW w:w="5827" w:type="dxa"/>
            <w:noWrap/>
            <w:hideMark/>
          </w:tcPr>
          <w:p w14:paraId="05F9388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Signal recognition particle 9 kDa protein OS=Homo sapiens OX=9606 GN=SRP9 PE=1 SV=2</w:t>
            </w:r>
          </w:p>
        </w:tc>
        <w:tc>
          <w:tcPr>
            <w:tcW w:w="2018" w:type="dxa"/>
            <w:noWrap/>
            <w:hideMark/>
          </w:tcPr>
          <w:p w14:paraId="44F95FA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0.39</w:t>
            </w:r>
          </w:p>
        </w:tc>
      </w:tr>
      <w:tr w:rsidR="00430649" w:rsidRPr="00D2642A" w14:paraId="6183AF6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D30B32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F8W0Q9</w:t>
            </w:r>
          </w:p>
        </w:tc>
        <w:tc>
          <w:tcPr>
            <w:tcW w:w="5827" w:type="dxa"/>
            <w:noWrap/>
            <w:hideMark/>
          </w:tcPr>
          <w:p w14:paraId="6056437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Periphilin-1 OS=Homo sapiens OX=9606 GN=PPHLN1 PE=1 SV=1</w:t>
            </w:r>
          </w:p>
        </w:tc>
        <w:tc>
          <w:tcPr>
            <w:tcW w:w="2018" w:type="dxa"/>
            <w:noWrap/>
            <w:hideMark/>
          </w:tcPr>
          <w:p w14:paraId="6867646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0.39</w:t>
            </w:r>
          </w:p>
        </w:tc>
      </w:tr>
      <w:tr w:rsidR="00430649" w:rsidRPr="00D2642A" w14:paraId="6E58D70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3EC5F5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Q5SSJ5</w:t>
            </w:r>
          </w:p>
        </w:tc>
        <w:tc>
          <w:tcPr>
            <w:tcW w:w="5827" w:type="dxa"/>
            <w:noWrap/>
            <w:hideMark/>
          </w:tcPr>
          <w:p w14:paraId="6E12D93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Heterochromatin protein 1-binding protein 3 OS=Homo sapiens OX=9606 GN=HP1BP3 PE=1 SV=1</w:t>
            </w:r>
          </w:p>
        </w:tc>
        <w:tc>
          <w:tcPr>
            <w:tcW w:w="2018" w:type="dxa"/>
            <w:noWrap/>
            <w:hideMark/>
          </w:tcPr>
          <w:p w14:paraId="6424AEF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0.39</w:t>
            </w:r>
          </w:p>
        </w:tc>
      </w:tr>
      <w:tr w:rsidR="00430649" w:rsidRPr="00D2642A" w14:paraId="6A12188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13E023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Q9NRW3</w:t>
            </w:r>
          </w:p>
        </w:tc>
        <w:tc>
          <w:tcPr>
            <w:tcW w:w="5827" w:type="dxa"/>
            <w:noWrap/>
            <w:hideMark/>
          </w:tcPr>
          <w:p w14:paraId="22E77D0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DNA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dC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-&gt;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dU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-editing enzyme APOBEC-3C OS=Homo sapiens OX=9606 GN=APOBEC3C PE=1 SV=2</w:t>
            </w:r>
          </w:p>
        </w:tc>
        <w:tc>
          <w:tcPr>
            <w:tcW w:w="2018" w:type="dxa"/>
            <w:noWrap/>
            <w:hideMark/>
          </w:tcPr>
          <w:p w14:paraId="25B3495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0.39</w:t>
            </w:r>
          </w:p>
        </w:tc>
      </w:tr>
      <w:tr w:rsidR="00430649" w:rsidRPr="00D2642A" w14:paraId="094976E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343BF2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P19387</w:t>
            </w:r>
          </w:p>
        </w:tc>
        <w:tc>
          <w:tcPr>
            <w:tcW w:w="5827" w:type="dxa"/>
            <w:noWrap/>
            <w:hideMark/>
          </w:tcPr>
          <w:p w14:paraId="6909C37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 II subunit RPB3 OS=Homo sapiens OX=9606 GN=POLR2C PE=1 SV=2</w:t>
            </w:r>
          </w:p>
        </w:tc>
        <w:tc>
          <w:tcPr>
            <w:tcW w:w="2018" w:type="dxa"/>
            <w:noWrap/>
            <w:hideMark/>
          </w:tcPr>
          <w:p w14:paraId="369B925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15851D0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2638CA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P62875</w:t>
            </w:r>
          </w:p>
        </w:tc>
        <w:tc>
          <w:tcPr>
            <w:tcW w:w="5827" w:type="dxa"/>
            <w:noWrap/>
            <w:hideMark/>
          </w:tcPr>
          <w:p w14:paraId="2018C65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polymerases I, II, and III subunit RPABC5   OS=Homo sapiens OX=9606 GN=POLR2L PE=1 SV=2</w:t>
            </w:r>
          </w:p>
        </w:tc>
        <w:tc>
          <w:tcPr>
            <w:tcW w:w="2018" w:type="dxa"/>
            <w:noWrap/>
            <w:hideMark/>
          </w:tcPr>
          <w:p w14:paraId="717E4E0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75BB852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EB709A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O14874</w:t>
            </w:r>
          </w:p>
        </w:tc>
        <w:tc>
          <w:tcPr>
            <w:tcW w:w="5827" w:type="dxa"/>
            <w:noWrap/>
            <w:hideMark/>
          </w:tcPr>
          <w:p w14:paraId="3EF943E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[3-methyl-2-oxobutanoate dehydrogenase [lipoamide]] kinase, mitochondrial OS=Homo sapiens OX=9606 GN=BCKDK PE=1 SV=2</w:t>
            </w:r>
          </w:p>
        </w:tc>
        <w:tc>
          <w:tcPr>
            <w:tcW w:w="2018" w:type="dxa"/>
            <w:noWrap/>
            <w:hideMark/>
          </w:tcPr>
          <w:p w14:paraId="7BAEA34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75134B2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5F034C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O15160</w:t>
            </w:r>
          </w:p>
        </w:tc>
        <w:tc>
          <w:tcPr>
            <w:tcW w:w="5827" w:type="dxa"/>
            <w:noWrap/>
            <w:hideMark/>
          </w:tcPr>
          <w:p w14:paraId="5B24DF9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polymerases I and III subunit RPAC1 OS=Homo sapiens OX=9606 GN=POLR1C PE=1 SV=1</w:t>
            </w:r>
          </w:p>
        </w:tc>
        <w:tc>
          <w:tcPr>
            <w:tcW w:w="2018" w:type="dxa"/>
            <w:noWrap/>
            <w:hideMark/>
          </w:tcPr>
          <w:p w14:paraId="30A2EAB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564B5E0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0377E8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Q9BT43</w:t>
            </w:r>
          </w:p>
        </w:tc>
        <w:tc>
          <w:tcPr>
            <w:tcW w:w="5827" w:type="dxa"/>
            <w:noWrap/>
            <w:hideMark/>
          </w:tcPr>
          <w:p w14:paraId="6BFE971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 subunit RPC7   OS=Homo sapiens OX=9606 GN=POLR3GL PE=1 SV=2</w:t>
            </w:r>
          </w:p>
        </w:tc>
        <w:tc>
          <w:tcPr>
            <w:tcW w:w="2018" w:type="dxa"/>
            <w:noWrap/>
            <w:hideMark/>
          </w:tcPr>
          <w:p w14:paraId="20F79CE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7D1E132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463F68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O95758</w:t>
            </w:r>
          </w:p>
        </w:tc>
        <w:tc>
          <w:tcPr>
            <w:tcW w:w="5827" w:type="dxa"/>
            <w:noWrap/>
            <w:hideMark/>
          </w:tcPr>
          <w:p w14:paraId="29F5A92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Polypyrimidine tract-binding protein 3 OS=Homo sapiens OX=9606 GN=PTBP3 PE=1 SV=2</w:t>
            </w:r>
          </w:p>
        </w:tc>
        <w:tc>
          <w:tcPr>
            <w:tcW w:w="2018" w:type="dxa"/>
            <w:noWrap/>
            <w:hideMark/>
          </w:tcPr>
          <w:p w14:paraId="50663C2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103C502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5D1DCD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P24928</w:t>
            </w:r>
          </w:p>
        </w:tc>
        <w:tc>
          <w:tcPr>
            <w:tcW w:w="5827" w:type="dxa"/>
            <w:noWrap/>
            <w:hideMark/>
          </w:tcPr>
          <w:p w14:paraId="5F111E5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DNA-directed RNA polymerase II subunit RPB1  OS=Homo sapiens OX=9606 GN=POLRA2 PE=1 SV=2</w:t>
            </w:r>
          </w:p>
        </w:tc>
        <w:tc>
          <w:tcPr>
            <w:tcW w:w="2018" w:type="dxa"/>
            <w:noWrap/>
            <w:hideMark/>
          </w:tcPr>
          <w:p w14:paraId="2EC6807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2FC687D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4DB644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Q96QC0</w:t>
            </w:r>
          </w:p>
        </w:tc>
        <w:tc>
          <w:tcPr>
            <w:tcW w:w="5827" w:type="dxa"/>
            <w:noWrap/>
            <w:hideMark/>
          </w:tcPr>
          <w:p w14:paraId="1FA29A3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Serine/threonine-protein phosphatase 1 regulatory subunit 10 OS=Homo sapiens OX=9606 GN=PPP1R10 PE=1 SV=1</w:t>
            </w:r>
          </w:p>
        </w:tc>
        <w:tc>
          <w:tcPr>
            <w:tcW w:w="2018" w:type="dxa"/>
            <w:noWrap/>
            <w:hideMark/>
          </w:tcPr>
          <w:p w14:paraId="3C01E54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0EA1F1A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E56779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Q9BQ04</w:t>
            </w:r>
          </w:p>
        </w:tc>
        <w:tc>
          <w:tcPr>
            <w:tcW w:w="5827" w:type="dxa"/>
            <w:noWrap/>
            <w:hideMark/>
          </w:tcPr>
          <w:p w14:paraId="0637651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RNA-binding protein 4B OS=Homo sapiens OX=9606 GN=RBM4B PE=1 SV=1</w:t>
            </w:r>
          </w:p>
        </w:tc>
        <w:tc>
          <w:tcPr>
            <w:tcW w:w="2018" w:type="dxa"/>
            <w:noWrap/>
            <w:hideMark/>
          </w:tcPr>
          <w:p w14:paraId="162E709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0.38</w:t>
            </w:r>
          </w:p>
        </w:tc>
      </w:tr>
      <w:tr w:rsidR="00430649" w:rsidRPr="00D2642A" w14:paraId="7D06903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5C142C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A0A087X2B6</w:t>
            </w:r>
          </w:p>
        </w:tc>
        <w:tc>
          <w:tcPr>
            <w:tcW w:w="5827" w:type="dxa"/>
            <w:noWrap/>
            <w:hideMark/>
          </w:tcPr>
          <w:p w14:paraId="122AB5D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Cell cycle and apoptosis regulator protein 2 OS=Homo sapiens OX=9606 GN=CCAR2 PE=1 SV=1</w:t>
            </w:r>
          </w:p>
        </w:tc>
        <w:tc>
          <w:tcPr>
            <w:tcW w:w="2018" w:type="dxa"/>
            <w:noWrap/>
            <w:hideMark/>
          </w:tcPr>
          <w:p w14:paraId="0B8EB6C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0.37</w:t>
            </w:r>
          </w:p>
        </w:tc>
      </w:tr>
      <w:tr w:rsidR="00430649" w:rsidRPr="00D2642A" w14:paraId="5E11FBF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FD74FF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Q96E39</w:t>
            </w:r>
          </w:p>
        </w:tc>
        <w:tc>
          <w:tcPr>
            <w:tcW w:w="5827" w:type="dxa"/>
            <w:noWrap/>
            <w:hideMark/>
          </w:tcPr>
          <w:p w14:paraId="02249E2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 binding motif protein, X-linked-like-1 OS=Homo sapiens OX=9606 GN=RBMXL1 PE=1 SV=1</w:t>
            </w:r>
          </w:p>
        </w:tc>
        <w:tc>
          <w:tcPr>
            <w:tcW w:w="2018" w:type="dxa"/>
            <w:noWrap/>
            <w:hideMark/>
          </w:tcPr>
          <w:p w14:paraId="51D4717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0.37</w:t>
            </w:r>
          </w:p>
        </w:tc>
      </w:tr>
      <w:tr w:rsidR="00430649" w:rsidRPr="00D2642A" w14:paraId="552EC34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2FCD8E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O14979</w:t>
            </w:r>
          </w:p>
        </w:tc>
        <w:tc>
          <w:tcPr>
            <w:tcW w:w="5827" w:type="dxa"/>
            <w:noWrap/>
            <w:hideMark/>
          </w:tcPr>
          <w:p w14:paraId="6919CE0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Heterogeneous nuclear ribonucleoprotein D-like OS=Homo sapiens OX=9606 GN=HNRNPDL PE=1 SV=3</w:t>
            </w:r>
          </w:p>
        </w:tc>
        <w:tc>
          <w:tcPr>
            <w:tcW w:w="2018" w:type="dxa"/>
            <w:noWrap/>
            <w:hideMark/>
          </w:tcPr>
          <w:p w14:paraId="1E02316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0.36</w:t>
            </w:r>
          </w:p>
        </w:tc>
      </w:tr>
      <w:tr w:rsidR="00430649" w:rsidRPr="00D2642A" w14:paraId="17E54F5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E05E90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F8W8I6</w:t>
            </w:r>
          </w:p>
        </w:tc>
        <w:tc>
          <w:tcPr>
            <w:tcW w:w="5827" w:type="dxa"/>
            <w:noWrap/>
            <w:hideMark/>
          </w:tcPr>
          <w:p w14:paraId="43C9D63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Nucleolysin TIA-1 isoform p40 OS=Homo sapiens OX=9606 GN=TIA1 PE=1 SV=1</w:t>
            </w:r>
          </w:p>
        </w:tc>
        <w:tc>
          <w:tcPr>
            <w:tcW w:w="2018" w:type="dxa"/>
            <w:noWrap/>
            <w:hideMark/>
          </w:tcPr>
          <w:p w14:paraId="312C9F3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0.36</w:t>
            </w:r>
          </w:p>
        </w:tc>
      </w:tr>
      <w:tr w:rsidR="00430649" w:rsidRPr="00D2642A" w14:paraId="6C71A4E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32152D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P16402</w:t>
            </w:r>
          </w:p>
        </w:tc>
        <w:tc>
          <w:tcPr>
            <w:tcW w:w="5827" w:type="dxa"/>
            <w:noWrap/>
            <w:hideMark/>
          </w:tcPr>
          <w:p w14:paraId="407499B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Histone H1.3 OS=Homo sapiens OX=9606 GN=H1-3 PE=1 SV=2</w:t>
            </w:r>
          </w:p>
        </w:tc>
        <w:tc>
          <w:tcPr>
            <w:tcW w:w="2018" w:type="dxa"/>
            <w:noWrap/>
            <w:hideMark/>
          </w:tcPr>
          <w:p w14:paraId="543ABD0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0.36</w:t>
            </w:r>
          </w:p>
        </w:tc>
      </w:tr>
      <w:tr w:rsidR="00430649" w:rsidRPr="00D2642A" w14:paraId="7929D40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ED128E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Q05048</w:t>
            </w:r>
          </w:p>
        </w:tc>
        <w:tc>
          <w:tcPr>
            <w:tcW w:w="5827" w:type="dxa"/>
            <w:noWrap/>
            <w:hideMark/>
          </w:tcPr>
          <w:p w14:paraId="191C370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Cleavage stimulation factor subunit 1 OS=Homo sapiens OX=9606 GN=CSTF1 PE=1 SV=1</w:t>
            </w:r>
          </w:p>
        </w:tc>
        <w:tc>
          <w:tcPr>
            <w:tcW w:w="2018" w:type="dxa"/>
            <w:noWrap/>
            <w:hideMark/>
          </w:tcPr>
          <w:p w14:paraId="6A772DE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0.36</w:t>
            </w:r>
          </w:p>
        </w:tc>
      </w:tr>
      <w:tr w:rsidR="00430649" w:rsidRPr="00D2642A" w14:paraId="1250779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4B734A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A0A1C7CYX1</w:t>
            </w:r>
          </w:p>
        </w:tc>
        <w:tc>
          <w:tcPr>
            <w:tcW w:w="5827" w:type="dxa"/>
            <w:noWrap/>
            <w:hideMark/>
          </w:tcPr>
          <w:p w14:paraId="136CDD0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Mitotic deacetylase-associated SANT domain protein OS=Homo sapiens OX=9606 GN=MIDEAS PE=1 SV=1</w:t>
            </w:r>
          </w:p>
        </w:tc>
        <w:tc>
          <w:tcPr>
            <w:tcW w:w="2018" w:type="dxa"/>
            <w:noWrap/>
            <w:hideMark/>
          </w:tcPr>
          <w:p w14:paraId="52689CB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0.36</w:t>
            </w:r>
          </w:p>
        </w:tc>
      </w:tr>
      <w:tr w:rsidR="00430649" w:rsidRPr="00D2642A" w14:paraId="60071B3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408994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Q92576</w:t>
            </w:r>
          </w:p>
        </w:tc>
        <w:tc>
          <w:tcPr>
            <w:tcW w:w="5827" w:type="dxa"/>
            <w:noWrap/>
            <w:hideMark/>
          </w:tcPr>
          <w:p w14:paraId="48EDD05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PHD finger protein 3 OS=Homo sapiens OX=9606 GN=PHF3 PE=1 SV=3</w:t>
            </w:r>
          </w:p>
        </w:tc>
        <w:tc>
          <w:tcPr>
            <w:tcW w:w="2018" w:type="dxa"/>
            <w:noWrap/>
            <w:hideMark/>
          </w:tcPr>
          <w:p w14:paraId="665EDB1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0.36</w:t>
            </w:r>
          </w:p>
        </w:tc>
      </w:tr>
      <w:tr w:rsidR="00430649" w:rsidRPr="00D2642A" w14:paraId="0984014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BAC6A2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A0A3B3IU51</w:t>
            </w:r>
          </w:p>
        </w:tc>
        <w:tc>
          <w:tcPr>
            <w:tcW w:w="5827" w:type="dxa"/>
            <w:noWrap/>
            <w:hideMark/>
          </w:tcPr>
          <w:p w14:paraId="7071D54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Tight junction protein ZO-2 OS=Homo sapiens OX=9606 GN=TJP2 PE=1 SV=1</w:t>
            </w:r>
          </w:p>
        </w:tc>
        <w:tc>
          <w:tcPr>
            <w:tcW w:w="2018" w:type="dxa"/>
            <w:noWrap/>
            <w:hideMark/>
          </w:tcPr>
          <w:p w14:paraId="5A0EEC1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0.36</w:t>
            </w:r>
          </w:p>
        </w:tc>
      </w:tr>
      <w:tr w:rsidR="00430649" w:rsidRPr="00D2642A" w14:paraId="71DDB79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832C3B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Q9Y520</w:t>
            </w:r>
          </w:p>
        </w:tc>
        <w:tc>
          <w:tcPr>
            <w:tcW w:w="5827" w:type="dxa"/>
            <w:noWrap/>
            <w:hideMark/>
          </w:tcPr>
          <w:p w14:paraId="3E8BD83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Protein PRRC2C OS=Homo sapiens OX=9606 GN=PRRC2C PE=1 SV=4</w:t>
            </w:r>
          </w:p>
        </w:tc>
        <w:tc>
          <w:tcPr>
            <w:tcW w:w="2018" w:type="dxa"/>
            <w:noWrap/>
            <w:hideMark/>
          </w:tcPr>
          <w:p w14:paraId="15F1A1E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0.35</w:t>
            </w:r>
          </w:p>
        </w:tc>
      </w:tr>
      <w:tr w:rsidR="00430649" w:rsidRPr="00D2642A" w14:paraId="538A5A4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1D837E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O60930</w:t>
            </w:r>
          </w:p>
        </w:tc>
        <w:tc>
          <w:tcPr>
            <w:tcW w:w="5827" w:type="dxa"/>
            <w:noWrap/>
            <w:hideMark/>
          </w:tcPr>
          <w:p w14:paraId="3EE5671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Ribonuclease H1 OS=Homo sapiens OX=9606 GN=RNASEH1 PE=1 SV=2</w:t>
            </w:r>
          </w:p>
        </w:tc>
        <w:tc>
          <w:tcPr>
            <w:tcW w:w="2018" w:type="dxa"/>
            <w:noWrap/>
            <w:hideMark/>
          </w:tcPr>
          <w:p w14:paraId="01AFE25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0.35</w:t>
            </w:r>
          </w:p>
        </w:tc>
      </w:tr>
      <w:tr w:rsidR="00430649" w:rsidRPr="00D2642A" w14:paraId="3214814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DB529C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Q96GD4</w:t>
            </w:r>
          </w:p>
        </w:tc>
        <w:tc>
          <w:tcPr>
            <w:tcW w:w="5827" w:type="dxa"/>
            <w:noWrap/>
            <w:hideMark/>
          </w:tcPr>
          <w:p w14:paraId="2A0FE68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Aurora kinase B OS=Homo sapiens OX=9606 GN=AURKB PE=1 SV=3</w:t>
            </w:r>
          </w:p>
        </w:tc>
        <w:tc>
          <w:tcPr>
            <w:tcW w:w="2018" w:type="dxa"/>
            <w:noWrap/>
            <w:hideMark/>
          </w:tcPr>
          <w:p w14:paraId="3F0B5DA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0.35</w:t>
            </w:r>
          </w:p>
        </w:tc>
      </w:tr>
      <w:tr w:rsidR="00430649" w:rsidRPr="00D2642A" w14:paraId="0D423AA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7B0175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Q9P0W2</w:t>
            </w:r>
          </w:p>
        </w:tc>
        <w:tc>
          <w:tcPr>
            <w:tcW w:w="5827" w:type="dxa"/>
            <w:noWrap/>
            <w:hideMark/>
          </w:tcPr>
          <w:p w14:paraId="197C7EA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SWI/SNF-related matrix-associated actin-dependent regulator of chromatin subfamily E member 1-related OS=Homo sapiens OX=9606 GN=HMG20B PE=1 SV=1</w:t>
            </w:r>
          </w:p>
        </w:tc>
        <w:tc>
          <w:tcPr>
            <w:tcW w:w="2018" w:type="dxa"/>
            <w:noWrap/>
            <w:hideMark/>
          </w:tcPr>
          <w:p w14:paraId="5813DE4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0.35</w:t>
            </w:r>
          </w:p>
        </w:tc>
      </w:tr>
      <w:tr w:rsidR="00430649" w:rsidRPr="00D2642A" w14:paraId="6D6305B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0D2019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G3V167</w:t>
            </w:r>
          </w:p>
        </w:tc>
        <w:tc>
          <w:tcPr>
            <w:tcW w:w="5827" w:type="dxa"/>
            <w:noWrap/>
            <w:hideMark/>
          </w:tcPr>
          <w:p w14:paraId="539422F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Poly [ADP-ribose] polymerase OS=Homo sapiens OX=9606 GN=PARP2 PE=1 SV=1</w:t>
            </w:r>
          </w:p>
        </w:tc>
        <w:tc>
          <w:tcPr>
            <w:tcW w:w="2018" w:type="dxa"/>
            <w:noWrap/>
            <w:hideMark/>
          </w:tcPr>
          <w:p w14:paraId="750F775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0.34</w:t>
            </w:r>
          </w:p>
        </w:tc>
      </w:tr>
      <w:tr w:rsidR="00430649" w:rsidRPr="00D2642A" w14:paraId="01531E2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AE05E0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E7EVE9</w:t>
            </w:r>
          </w:p>
        </w:tc>
        <w:tc>
          <w:tcPr>
            <w:tcW w:w="5827" w:type="dxa"/>
            <w:noWrap/>
            <w:hideMark/>
          </w:tcPr>
          <w:p w14:paraId="5C8342A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General transcription and DNA repair factor IIH helicase subunit XPD OS=Homo sapiens OX=9606 GN=ERCC2 PE=1 SV=1</w:t>
            </w:r>
          </w:p>
        </w:tc>
        <w:tc>
          <w:tcPr>
            <w:tcW w:w="2018" w:type="dxa"/>
            <w:noWrap/>
            <w:hideMark/>
          </w:tcPr>
          <w:p w14:paraId="32A1B96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0.33</w:t>
            </w:r>
          </w:p>
        </w:tc>
      </w:tr>
      <w:tr w:rsidR="00430649" w:rsidRPr="00D2642A" w14:paraId="413AC9F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CB8A7A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P17676</w:t>
            </w:r>
          </w:p>
        </w:tc>
        <w:tc>
          <w:tcPr>
            <w:tcW w:w="5827" w:type="dxa"/>
            <w:noWrap/>
            <w:hideMark/>
          </w:tcPr>
          <w:p w14:paraId="03051B6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CCAAT/enhancer-binding protein beta OS=Homo sapiens OX=9606 GN=CEBPB PE=1 SV=3</w:t>
            </w:r>
          </w:p>
        </w:tc>
        <w:tc>
          <w:tcPr>
            <w:tcW w:w="2018" w:type="dxa"/>
            <w:noWrap/>
            <w:hideMark/>
          </w:tcPr>
          <w:p w14:paraId="75F7DF3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0.32</w:t>
            </w:r>
          </w:p>
        </w:tc>
      </w:tr>
      <w:tr w:rsidR="00430649" w:rsidRPr="00D2642A" w14:paraId="2484717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7633E9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Q9P2N5</w:t>
            </w:r>
          </w:p>
        </w:tc>
        <w:tc>
          <w:tcPr>
            <w:tcW w:w="5827" w:type="dxa"/>
            <w:noWrap/>
            <w:hideMark/>
          </w:tcPr>
          <w:p w14:paraId="0564ADE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RNA-binding protein 27 OS=Homo sapiens OX=9606 GN=RBM27 PE=1 SV=2</w:t>
            </w:r>
          </w:p>
        </w:tc>
        <w:tc>
          <w:tcPr>
            <w:tcW w:w="2018" w:type="dxa"/>
            <w:noWrap/>
            <w:hideMark/>
          </w:tcPr>
          <w:p w14:paraId="02702D3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0.31</w:t>
            </w:r>
          </w:p>
        </w:tc>
      </w:tr>
      <w:tr w:rsidR="00430649" w:rsidRPr="00D2642A" w14:paraId="719A4B6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8011F0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P33240</w:t>
            </w:r>
          </w:p>
        </w:tc>
        <w:tc>
          <w:tcPr>
            <w:tcW w:w="5827" w:type="dxa"/>
            <w:noWrap/>
            <w:hideMark/>
          </w:tcPr>
          <w:p w14:paraId="2E0FF64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Cleavage stimulation factor subunit 2 OS=Homo sapiens OX=9606 GN=CSTF2 PE=1 SV=1</w:t>
            </w:r>
          </w:p>
        </w:tc>
        <w:tc>
          <w:tcPr>
            <w:tcW w:w="2018" w:type="dxa"/>
            <w:noWrap/>
            <w:hideMark/>
          </w:tcPr>
          <w:p w14:paraId="3567FE7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0.3</w:t>
            </w:r>
          </w:p>
        </w:tc>
      </w:tr>
      <w:tr w:rsidR="00430649" w:rsidRPr="00D2642A" w14:paraId="5C359D4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74AF03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P46013</w:t>
            </w:r>
          </w:p>
        </w:tc>
        <w:tc>
          <w:tcPr>
            <w:tcW w:w="5827" w:type="dxa"/>
            <w:noWrap/>
            <w:hideMark/>
          </w:tcPr>
          <w:p w14:paraId="20EEC43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Proliferation marker protein Ki-67 OS=Homo sapiens OX=9606 GN=MKI67 PE=1 SV=2</w:t>
            </w:r>
          </w:p>
        </w:tc>
        <w:tc>
          <w:tcPr>
            <w:tcW w:w="2018" w:type="dxa"/>
            <w:noWrap/>
            <w:hideMark/>
          </w:tcPr>
          <w:p w14:paraId="02E9BE4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0.29</w:t>
            </w:r>
          </w:p>
        </w:tc>
      </w:tr>
      <w:tr w:rsidR="00430649" w:rsidRPr="00D2642A" w14:paraId="7E8BA8A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FDEC34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Q9H2U1</w:t>
            </w:r>
          </w:p>
        </w:tc>
        <w:tc>
          <w:tcPr>
            <w:tcW w:w="5827" w:type="dxa"/>
            <w:noWrap/>
            <w:hideMark/>
          </w:tcPr>
          <w:p w14:paraId="6FF70EA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ATP-dependent DNA/RNA helicase DHX36 OS=Homo sapiens OX=9606 GN=DHX36 PE=1 SV=2</w:t>
            </w:r>
          </w:p>
        </w:tc>
        <w:tc>
          <w:tcPr>
            <w:tcW w:w="2018" w:type="dxa"/>
            <w:noWrap/>
            <w:hideMark/>
          </w:tcPr>
          <w:p w14:paraId="73FAFB6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0.29</w:t>
            </w:r>
          </w:p>
        </w:tc>
      </w:tr>
      <w:tr w:rsidR="00430649" w:rsidRPr="00D2642A" w14:paraId="12463D0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ED23A2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P27695</w:t>
            </w:r>
          </w:p>
        </w:tc>
        <w:tc>
          <w:tcPr>
            <w:tcW w:w="5827" w:type="dxa"/>
            <w:noWrap/>
            <w:hideMark/>
          </w:tcPr>
          <w:p w14:paraId="720EC80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DNA-(apurinic or apyrimidinic site) endonuclease OS=Homo sapiens OX=9606 GN=APEX1 PE=1 SV=2</w:t>
            </w:r>
          </w:p>
        </w:tc>
        <w:tc>
          <w:tcPr>
            <w:tcW w:w="2018" w:type="dxa"/>
            <w:noWrap/>
            <w:hideMark/>
          </w:tcPr>
          <w:p w14:paraId="3C1BD1A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0.29</w:t>
            </w:r>
          </w:p>
        </w:tc>
      </w:tr>
      <w:tr w:rsidR="00430649" w:rsidRPr="00D2642A" w14:paraId="3EBB646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BA0BF3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Q00577</w:t>
            </w:r>
          </w:p>
        </w:tc>
        <w:tc>
          <w:tcPr>
            <w:tcW w:w="5827" w:type="dxa"/>
            <w:noWrap/>
            <w:hideMark/>
          </w:tcPr>
          <w:p w14:paraId="50D564B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Transcriptional activator protein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Pur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-alpha OS=Homo sapiens OX=9606 GN=PURA PE=1 SV=2</w:t>
            </w:r>
          </w:p>
        </w:tc>
        <w:tc>
          <w:tcPr>
            <w:tcW w:w="2018" w:type="dxa"/>
            <w:noWrap/>
            <w:hideMark/>
          </w:tcPr>
          <w:p w14:paraId="2586C83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0.28</w:t>
            </w:r>
          </w:p>
        </w:tc>
      </w:tr>
      <w:tr w:rsidR="00430649" w:rsidRPr="00D2642A" w14:paraId="5E8708F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607CAB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P48634</w:t>
            </w:r>
          </w:p>
        </w:tc>
        <w:tc>
          <w:tcPr>
            <w:tcW w:w="5827" w:type="dxa"/>
            <w:noWrap/>
            <w:hideMark/>
          </w:tcPr>
          <w:p w14:paraId="63F9902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Protein PRRC2A OS=Homo sapiens OX=9606 GN=PRRC2A PE=1 SV=3</w:t>
            </w:r>
          </w:p>
        </w:tc>
        <w:tc>
          <w:tcPr>
            <w:tcW w:w="2018" w:type="dxa"/>
            <w:noWrap/>
            <w:hideMark/>
          </w:tcPr>
          <w:p w14:paraId="781BD35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0.26</w:t>
            </w:r>
          </w:p>
        </w:tc>
      </w:tr>
      <w:tr w:rsidR="00430649" w:rsidRPr="00D2642A" w14:paraId="5294861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D6FE8A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Q9ULW0</w:t>
            </w:r>
          </w:p>
        </w:tc>
        <w:tc>
          <w:tcPr>
            <w:tcW w:w="5827" w:type="dxa"/>
            <w:noWrap/>
            <w:hideMark/>
          </w:tcPr>
          <w:p w14:paraId="493C873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Targeting protein for Xklp2 OS=Homo sapiens OX=9606 GN=TPX2 PE=1 SV=2</w:t>
            </w:r>
          </w:p>
        </w:tc>
        <w:tc>
          <w:tcPr>
            <w:tcW w:w="2018" w:type="dxa"/>
            <w:noWrap/>
            <w:hideMark/>
          </w:tcPr>
          <w:p w14:paraId="321B0B7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0.26</w:t>
            </w:r>
          </w:p>
        </w:tc>
      </w:tr>
      <w:tr w:rsidR="00430649" w:rsidRPr="00D2642A" w14:paraId="1688163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6E8E55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P14866</w:t>
            </w:r>
          </w:p>
        </w:tc>
        <w:tc>
          <w:tcPr>
            <w:tcW w:w="5827" w:type="dxa"/>
            <w:noWrap/>
            <w:hideMark/>
          </w:tcPr>
          <w:p w14:paraId="4FB405C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Heterogeneous nuclear ribonucleoprotein L OS=Homo sapiens OX=9606 GN=HNRNPL PE=1 SV=2</w:t>
            </w:r>
          </w:p>
        </w:tc>
        <w:tc>
          <w:tcPr>
            <w:tcW w:w="2018" w:type="dxa"/>
            <w:noWrap/>
            <w:hideMark/>
          </w:tcPr>
          <w:p w14:paraId="484EEA8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0.25</w:t>
            </w:r>
          </w:p>
        </w:tc>
      </w:tr>
      <w:tr w:rsidR="00430649" w:rsidRPr="00D2642A" w14:paraId="083C58E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DC8CEE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Q96I25</w:t>
            </w:r>
          </w:p>
        </w:tc>
        <w:tc>
          <w:tcPr>
            <w:tcW w:w="5827" w:type="dxa"/>
            <w:noWrap/>
            <w:hideMark/>
          </w:tcPr>
          <w:p w14:paraId="1BB7A54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Splicing factor 45 OS=Homo sapiens OX=9606 GN=RBM17 PE=1 SV=1</w:t>
            </w:r>
          </w:p>
        </w:tc>
        <w:tc>
          <w:tcPr>
            <w:tcW w:w="2018" w:type="dxa"/>
            <w:noWrap/>
            <w:hideMark/>
          </w:tcPr>
          <w:p w14:paraId="6F4D6C3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0.24</w:t>
            </w:r>
          </w:p>
        </w:tc>
      </w:tr>
      <w:tr w:rsidR="00430649" w:rsidRPr="00D2642A" w14:paraId="6AD664C8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E2AC23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P50213</w:t>
            </w:r>
          </w:p>
        </w:tc>
        <w:tc>
          <w:tcPr>
            <w:tcW w:w="5827" w:type="dxa"/>
            <w:noWrap/>
            <w:hideMark/>
          </w:tcPr>
          <w:p w14:paraId="1969E2A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Isocitrate dehydrogenase [NAD] subunit alpha, mitochondrial OS=Homo sapiens OX=9606 GN=IDH3A PE=1 SV=1</w:t>
            </w:r>
          </w:p>
        </w:tc>
        <w:tc>
          <w:tcPr>
            <w:tcW w:w="2018" w:type="dxa"/>
            <w:noWrap/>
            <w:hideMark/>
          </w:tcPr>
          <w:p w14:paraId="0E298B6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0.24</w:t>
            </w:r>
          </w:p>
        </w:tc>
      </w:tr>
      <w:tr w:rsidR="00430649" w:rsidRPr="00D2642A" w14:paraId="3A73364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DE52F7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Q14011</w:t>
            </w:r>
          </w:p>
        </w:tc>
        <w:tc>
          <w:tcPr>
            <w:tcW w:w="5827" w:type="dxa"/>
            <w:noWrap/>
            <w:hideMark/>
          </w:tcPr>
          <w:p w14:paraId="1C5B985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Cold-inducible RNA-binding protein OS=Homo sapiens OX=9606 GN=CIRBP PE=1 SV=1</w:t>
            </w:r>
          </w:p>
        </w:tc>
        <w:tc>
          <w:tcPr>
            <w:tcW w:w="2018" w:type="dxa"/>
            <w:noWrap/>
            <w:hideMark/>
          </w:tcPr>
          <w:p w14:paraId="00F10C58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0.23</w:t>
            </w:r>
          </w:p>
        </w:tc>
      </w:tr>
      <w:tr w:rsidR="00430649" w:rsidRPr="00D2642A" w14:paraId="4DA09F0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0F719D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Q9BQP7</w:t>
            </w:r>
          </w:p>
        </w:tc>
        <w:tc>
          <w:tcPr>
            <w:tcW w:w="5827" w:type="dxa"/>
            <w:noWrap/>
            <w:hideMark/>
          </w:tcPr>
          <w:p w14:paraId="52A81C2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Mitochondrial genome maintenance exonuclease 1 OS=Homo sapiens OX=9606 GN=MGME1 PE=1 SV=1</w:t>
            </w:r>
          </w:p>
        </w:tc>
        <w:tc>
          <w:tcPr>
            <w:tcW w:w="2018" w:type="dxa"/>
            <w:noWrap/>
            <w:hideMark/>
          </w:tcPr>
          <w:p w14:paraId="164E1C4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0.23</w:t>
            </w:r>
          </w:p>
        </w:tc>
      </w:tr>
      <w:tr w:rsidR="00430649" w:rsidRPr="00D2642A" w14:paraId="3DD12F6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60175F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O75525</w:t>
            </w:r>
          </w:p>
        </w:tc>
        <w:tc>
          <w:tcPr>
            <w:tcW w:w="5827" w:type="dxa"/>
            <w:noWrap/>
            <w:hideMark/>
          </w:tcPr>
          <w:p w14:paraId="2117FEF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KH domain-containing, RNA-binding, signal transduction-associated protein 3 OS=Homo sapiens OX=9606 GN=KHDRBS3 PE=1 SV=1</w:t>
            </w:r>
          </w:p>
        </w:tc>
        <w:tc>
          <w:tcPr>
            <w:tcW w:w="2018" w:type="dxa"/>
            <w:noWrap/>
            <w:hideMark/>
          </w:tcPr>
          <w:p w14:paraId="309E23D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0.21</w:t>
            </w:r>
          </w:p>
        </w:tc>
      </w:tr>
      <w:tr w:rsidR="00430649" w:rsidRPr="00D2642A" w14:paraId="3A56EF3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D14E69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H0Y993</w:t>
            </w:r>
          </w:p>
        </w:tc>
        <w:tc>
          <w:tcPr>
            <w:tcW w:w="5827" w:type="dxa"/>
            <w:noWrap/>
            <w:hideMark/>
          </w:tcPr>
          <w:p w14:paraId="45DE72E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DEK oncogene (DNA binding), isoform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CRA_b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OS=Homo sapiens OX=9606 GN=DEK PE=1 SV=2</w:t>
            </w:r>
          </w:p>
        </w:tc>
        <w:tc>
          <w:tcPr>
            <w:tcW w:w="2018" w:type="dxa"/>
            <w:noWrap/>
            <w:hideMark/>
          </w:tcPr>
          <w:p w14:paraId="01EB48D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0.21</w:t>
            </w:r>
          </w:p>
        </w:tc>
      </w:tr>
      <w:tr w:rsidR="00430649" w:rsidRPr="00D2642A" w14:paraId="398E094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42331C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Q8WWM7</w:t>
            </w:r>
          </w:p>
        </w:tc>
        <w:tc>
          <w:tcPr>
            <w:tcW w:w="5827" w:type="dxa"/>
            <w:noWrap/>
            <w:hideMark/>
          </w:tcPr>
          <w:p w14:paraId="4538626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Ataxin-2-like protein OS=Homo sapiens OX=9606 GN=ATXN2L PE=1 SV=2</w:t>
            </w:r>
          </w:p>
        </w:tc>
        <w:tc>
          <w:tcPr>
            <w:tcW w:w="2018" w:type="dxa"/>
            <w:noWrap/>
            <w:hideMark/>
          </w:tcPr>
          <w:p w14:paraId="1F23C01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0.2</w:t>
            </w:r>
          </w:p>
        </w:tc>
      </w:tr>
      <w:tr w:rsidR="00430649" w:rsidRPr="00D2642A" w14:paraId="21FD3DF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907B6F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Q15637</w:t>
            </w:r>
          </w:p>
        </w:tc>
        <w:tc>
          <w:tcPr>
            <w:tcW w:w="5827" w:type="dxa"/>
            <w:noWrap/>
            <w:hideMark/>
          </w:tcPr>
          <w:p w14:paraId="58034CC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Splicing factor 1 OS=Homo sapiens OX=9606 GN=SF1 PE=1 SV=4</w:t>
            </w:r>
          </w:p>
        </w:tc>
        <w:tc>
          <w:tcPr>
            <w:tcW w:w="2018" w:type="dxa"/>
            <w:noWrap/>
            <w:hideMark/>
          </w:tcPr>
          <w:p w14:paraId="11A5D58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0.18</w:t>
            </w:r>
          </w:p>
        </w:tc>
      </w:tr>
      <w:tr w:rsidR="00430649" w:rsidRPr="00D2642A" w14:paraId="673BE0E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B3FD14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Q8WXF1</w:t>
            </w:r>
          </w:p>
        </w:tc>
        <w:tc>
          <w:tcPr>
            <w:tcW w:w="5827" w:type="dxa"/>
            <w:noWrap/>
            <w:hideMark/>
          </w:tcPr>
          <w:p w14:paraId="2A4B62E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Paraspeckle component 1 OS=Homo sapiens OX=9606 GN=PSPC1 PE=1 SV=1</w:t>
            </w:r>
          </w:p>
        </w:tc>
        <w:tc>
          <w:tcPr>
            <w:tcW w:w="2018" w:type="dxa"/>
            <w:noWrap/>
            <w:hideMark/>
          </w:tcPr>
          <w:p w14:paraId="291D61C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0.18</w:t>
            </w:r>
          </w:p>
        </w:tc>
      </w:tr>
      <w:tr w:rsidR="00430649" w:rsidRPr="00D2642A" w14:paraId="04C7D24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F31170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Q2NKJ3</w:t>
            </w:r>
          </w:p>
        </w:tc>
        <w:tc>
          <w:tcPr>
            <w:tcW w:w="5827" w:type="dxa"/>
            <w:noWrap/>
            <w:hideMark/>
          </w:tcPr>
          <w:p w14:paraId="194D381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CST complex subunit CTC1 OS=Homo sapiens OX=9606 GN=CTC1 PE=1 SV=2</w:t>
            </w:r>
          </w:p>
        </w:tc>
        <w:tc>
          <w:tcPr>
            <w:tcW w:w="2018" w:type="dxa"/>
            <w:noWrap/>
            <w:hideMark/>
          </w:tcPr>
          <w:p w14:paraId="426DAE6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0.17</w:t>
            </w:r>
          </w:p>
        </w:tc>
      </w:tr>
      <w:tr w:rsidR="00430649" w:rsidRPr="00D2642A" w14:paraId="23C1460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0D9A34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P62140</w:t>
            </w:r>
          </w:p>
        </w:tc>
        <w:tc>
          <w:tcPr>
            <w:tcW w:w="5827" w:type="dxa"/>
            <w:noWrap/>
            <w:hideMark/>
          </w:tcPr>
          <w:p w14:paraId="38591C2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Serine/threonine-protein phosphatase PP1-beta catalytic subunit OS=Homo sapiens OX=9606 GN=PPP1CB PE=1 SV=3</w:t>
            </w:r>
          </w:p>
        </w:tc>
        <w:tc>
          <w:tcPr>
            <w:tcW w:w="2018" w:type="dxa"/>
            <w:noWrap/>
            <w:hideMark/>
          </w:tcPr>
          <w:p w14:paraId="4D99E3B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0.17</w:t>
            </w:r>
          </w:p>
        </w:tc>
      </w:tr>
      <w:tr w:rsidR="00430649" w:rsidRPr="00D2642A" w14:paraId="0FB0893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8A8925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P49916</w:t>
            </w:r>
          </w:p>
        </w:tc>
        <w:tc>
          <w:tcPr>
            <w:tcW w:w="5827" w:type="dxa"/>
            <w:noWrap/>
            <w:hideMark/>
          </w:tcPr>
          <w:p w14:paraId="06033A5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ligase 3 OS=Homo sapiens OX=9606 GN=LIG3 PE=1 SV=2</w:t>
            </w:r>
          </w:p>
        </w:tc>
        <w:tc>
          <w:tcPr>
            <w:tcW w:w="2018" w:type="dxa"/>
            <w:noWrap/>
            <w:hideMark/>
          </w:tcPr>
          <w:p w14:paraId="44E13B6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0.13</w:t>
            </w:r>
          </w:p>
        </w:tc>
      </w:tr>
      <w:tr w:rsidR="00430649" w:rsidRPr="00D2642A" w14:paraId="206D0DDB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28C5ED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A0A087WZ13</w:t>
            </w:r>
          </w:p>
        </w:tc>
        <w:tc>
          <w:tcPr>
            <w:tcW w:w="5827" w:type="dxa"/>
            <w:noWrap/>
            <w:hideMark/>
          </w:tcPr>
          <w:p w14:paraId="5E202F5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Ribonucleoprotein PTB-binding 1 OS=Homo sapiens OX=9606 GN=RAVER1 PE=1 SV=1</w:t>
            </w:r>
          </w:p>
        </w:tc>
        <w:tc>
          <w:tcPr>
            <w:tcW w:w="2018" w:type="dxa"/>
            <w:noWrap/>
            <w:hideMark/>
          </w:tcPr>
          <w:p w14:paraId="13C5A58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0.13</w:t>
            </w:r>
          </w:p>
        </w:tc>
      </w:tr>
      <w:tr w:rsidR="00430649" w:rsidRPr="00D2642A" w14:paraId="2396E34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2B9592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Q9H0D6</w:t>
            </w:r>
          </w:p>
        </w:tc>
        <w:tc>
          <w:tcPr>
            <w:tcW w:w="5827" w:type="dxa"/>
            <w:noWrap/>
            <w:hideMark/>
          </w:tcPr>
          <w:p w14:paraId="6B9E422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5'-3' exoribonuclease 2 OS=Homo sapiens OX=9606 GN=XRN2 PE=1 SV=1</w:t>
            </w:r>
          </w:p>
        </w:tc>
        <w:tc>
          <w:tcPr>
            <w:tcW w:w="2018" w:type="dxa"/>
            <w:noWrap/>
            <w:hideMark/>
          </w:tcPr>
          <w:p w14:paraId="315BA35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0.12</w:t>
            </w:r>
          </w:p>
        </w:tc>
      </w:tr>
      <w:tr w:rsidR="00430649" w:rsidRPr="00D2642A" w14:paraId="2D9548A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E98FE7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F5H101</w:t>
            </w:r>
          </w:p>
        </w:tc>
        <w:tc>
          <w:tcPr>
            <w:tcW w:w="5827" w:type="dxa"/>
            <w:noWrap/>
            <w:hideMark/>
          </w:tcPr>
          <w:p w14:paraId="7E68055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Nucleolar protein 8 OS=Homo sapiens OX=9606 GN=NOL8 PE=1 SV=1</w:t>
            </w:r>
          </w:p>
        </w:tc>
        <w:tc>
          <w:tcPr>
            <w:tcW w:w="2018" w:type="dxa"/>
            <w:noWrap/>
            <w:hideMark/>
          </w:tcPr>
          <w:p w14:paraId="77A26F5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0.12</w:t>
            </w:r>
          </w:p>
        </w:tc>
      </w:tr>
      <w:tr w:rsidR="00430649" w:rsidRPr="00D2642A" w14:paraId="543CB2C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30FDFA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Q15650</w:t>
            </w:r>
          </w:p>
        </w:tc>
        <w:tc>
          <w:tcPr>
            <w:tcW w:w="5827" w:type="dxa"/>
            <w:noWrap/>
            <w:hideMark/>
          </w:tcPr>
          <w:p w14:paraId="2303754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Activating signal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cointegrator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1 OS=Homo sapiens OX=9606 GN=TRIP4 PE=1 SV=4</w:t>
            </w:r>
          </w:p>
        </w:tc>
        <w:tc>
          <w:tcPr>
            <w:tcW w:w="2018" w:type="dxa"/>
            <w:noWrap/>
            <w:hideMark/>
          </w:tcPr>
          <w:p w14:paraId="56B7622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0.12</w:t>
            </w:r>
          </w:p>
        </w:tc>
      </w:tr>
      <w:tr w:rsidR="00430649" w:rsidRPr="00D2642A" w14:paraId="4E5BBCB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7A362D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Q92466</w:t>
            </w:r>
          </w:p>
        </w:tc>
        <w:tc>
          <w:tcPr>
            <w:tcW w:w="5827" w:type="dxa"/>
            <w:noWrap/>
            <w:hideMark/>
          </w:tcPr>
          <w:p w14:paraId="1214D20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damage-binding protein 2 OS=Homo sapiens OX=9606 GN=DDB2 PE=1 SV=1</w:t>
            </w:r>
          </w:p>
        </w:tc>
        <w:tc>
          <w:tcPr>
            <w:tcW w:w="2018" w:type="dxa"/>
            <w:noWrap/>
            <w:hideMark/>
          </w:tcPr>
          <w:p w14:paraId="43CA98F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0.12</w:t>
            </w:r>
          </w:p>
        </w:tc>
      </w:tr>
      <w:tr w:rsidR="00430649" w:rsidRPr="00D2642A" w14:paraId="2D539120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064533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Q96HQ2</w:t>
            </w:r>
          </w:p>
        </w:tc>
        <w:tc>
          <w:tcPr>
            <w:tcW w:w="5827" w:type="dxa"/>
            <w:noWrap/>
            <w:hideMark/>
          </w:tcPr>
          <w:p w14:paraId="13D8189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CDKN2AIP N-terminal-like protein OS=Homo sapiens OX=9606 GN=CDKN2AIPNL PE=1 SV=1</w:t>
            </w:r>
          </w:p>
        </w:tc>
        <w:tc>
          <w:tcPr>
            <w:tcW w:w="2018" w:type="dxa"/>
            <w:noWrap/>
            <w:hideMark/>
          </w:tcPr>
          <w:p w14:paraId="6433ABD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0.11</w:t>
            </w:r>
          </w:p>
        </w:tc>
      </w:tr>
      <w:tr w:rsidR="00430649" w:rsidRPr="00D2642A" w14:paraId="0EDF2C3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9F3396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Q99590</w:t>
            </w:r>
          </w:p>
        </w:tc>
        <w:tc>
          <w:tcPr>
            <w:tcW w:w="5827" w:type="dxa"/>
            <w:noWrap/>
            <w:hideMark/>
          </w:tcPr>
          <w:p w14:paraId="02EF5C1A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Protein SCAF11 OS=Homo sapiens OX=9606 GN=SCAF11 PE=1 SV=2</w:t>
            </w:r>
          </w:p>
        </w:tc>
        <w:tc>
          <w:tcPr>
            <w:tcW w:w="2018" w:type="dxa"/>
            <w:noWrap/>
            <w:hideMark/>
          </w:tcPr>
          <w:p w14:paraId="33ACFFD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0.11</w:t>
            </w:r>
          </w:p>
        </w:tc>
      </w:tr>
      <w:tr w:rsidR="00430649" w:rsidRPr="00D2642A" w14:paraId="41E93C1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2AF9C9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Q9UKK6</w:t>
            </w:r>
          </w:p>
        </w:tc>
        <w:tc>
          <w:tcPr>
            <w:tcW w:w="5827" w:type="dxa"/>
            <w:noWrap/>
            <w:hideMark/>
          </w:tcPr>
          <w:p w14:paraId="4617DEB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NTF2-related export protein 1 OS=Homo sapiens OX=9606 GN=NXT1 PE=1 SV=1</w:t>
            </w:r>
          </w:p>
        </w:tc>
        <w:tc>
          <w:tcPr>
            <w:tcW w:w="2018" w:type="dxa"/>
            <w:noWrap/>
            <w:hideMark/>
          </w:tcPr>
          <w:p w14:paraId="1CC80EB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0.11</w:t>
            </w:r>
          </w:p>
        </w:tc>
      </w:tr>
      <w:tr w:rsidR="00430649" w:rsidRPr="00D2642A" w14:paraId="1513EAF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BB37F1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Q03701</w:t>
            </w:r>
          </w:p>
        </w:tc>
        <w:tc>
          <w:tcPr>
            <w:tcW w:w="5827" w:type="dxa"/>
            <w:noWrap/>
            <w:hideMark/>
          </w:tcPr>
          <w:p w14:paraId="201EB64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CCAAT/enhancer-binding protein zeta OS=Homo sapiens OX=9606 GN=CEBPZ PE=1 SV=3</w:t>
            </w:r>
          </w:p>
        </w:tc>
        <w:tc>
          <w:tcPr>
            <w:tcW w:w="2018" w:type="dxa"/>
            <w:noWrap/>
            <w:hideMark/>
          </w:tcPr>
          <w:p w14:paraId="5543620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0.11</w:t>
            </w:r>
          </w:p>
        </w:tc>
      </w:tr>
      <w:tr w:rsidR="00430649" w:rsidRPr="00D2642A" w14:paraId="622B06E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82A432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Q96QR8</w:t>
            </w:r>
          </w:p>
        </w:tc>
        <w:tc>
          <w:tcPr>
            <w:tcW w:w="5827" w:type="dxa"/>
            <w:noWrap/>
            <w:hideMark/>
          </w:tcPr>
          <w:p w14:paraId="485EE9D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Transcriptional activator protein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Pur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-beta OS=Homo sapiens OX=9606 GN=PURB PE=1 SV=3</w:t>
            </w:r>
          </w:p>
        </w:tc>
        <w:tc>
          <w:tcPr>
            <w:tcW w:w="2018" w:type="dxa"/>
            <w:noWrap/>
            <w:hideMark/>
          </w:tcPr>
          <w:p w14:paraId="7C3D993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</w:t>
            </w:r>
          </w:p>
        </w:tc>
      </w:tr>
      <w:tr w:rsidR="00430649" w:rsidRPr="00D2642A" w14:paraId="3C0A997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7B5A45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Q8NCA5</w:t>
            </w:r>
          </w:p>
        </w:tc>
        <w:tc>
          <w:tcPr>
            <w:tcW w:w="5827" w:type="dxa"/>
            <w:noWrap/>
            <w:hideMark/>
          </w:tcPr>
          <w:p w14:paraId="7E6F5DB2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Protein FAM98A OS=Homo sapiens OX=9606 GN=FAM98A PE=1 SV=2</w:t>
            </w:r>
          </w:p>
        </w:tc>
        <w:tc>
          <w:tcPr>
            <w:tcW w:w="2018" w:type="dxa"/>
            <w:noWrap/>
            <w:hideMark/>
          </w:tcPr>
          <w:p w14:paraId="116A74A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</w:t>
            </w:r>
          </w:p>
        </w:tc>
      </w:tr>
      <w:tr w:rsidR="00430649" w:rsidRPr="00D2642A" w14:paraId="269DA44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DAE3FC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Q9NX24</w:t>
            </w:r>
          </w:p>
        </w:tc>
        <w:tc>
          <w:tcPr>
            <w:tcW w:w="5827" w:type="dxa"/>
            <w:noWrap/>
            <w:hideMark/>
          </w:tcPr>
          <w:p w14:paraId="20D25F9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H/ACA ribonucleoprotein complex subunit 2 OS=Homo sapiens OX=9606 GN=NHP2 PE=1 SV=1</w:t>
            </w:r>
          </w:p>
        </w:tc>
        <w:tc>
          <w:tcPr>
            <w:tcW w:w="2018" w:type="dxa"/>
            <w:noWrap/>
            <w:hideMark/>
          </w:tcPr>
          <w:p w14:paraId="41A9B55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0.1</w:t>
            </w:r>
          </w:p>
        </w:tc>
      </w:tr>
      <w:tr w:rsidR="00430649" w:rsidRPr="00D2642A" w14:paraId="6D26133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8B3954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O94762</w:t>
            </w:r>
          </w:p>
        </w:tc>
        <w:tc>
          <w:tcPr>
            <w:tcW w:w="5827" w:type="dxa"/>
            <w:noWrap/>
            <w:hideMark/>
          </w:tcPr>
          <w:p w14:paraId="6C719C34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ATP-dependent DNA helicase Q5 OS=Homo sapiens OX=9606 GN=RECQL5 PE=1 SV=2</w:t>
            </w:r>
          </w:p>
        </w:tc>
        <w:tc>
          <w:tcPr>
            <w:tcW w:w="2018" w:type="dxa"/>
            <w:noWrap/>
            <w:hideMark/>
          </w:tcPr>
          <w:p w14:paraId="5D825C9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0.09</w:t>
            </w:r>
          </w:p>
        </w:tc>
      </w:tr>
      <w:tr w:rsidR="00430649" w:rsidRPr="00D2642A" w14:paraId="322228B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8BD394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Q9NY12</w:t>
            </w:r>
          </w:p>
        </w:tc>
        <w:tc>
          <w:tcPr>
            <w:tcW w:w="5827" w:type="dxa"/>
            <w:noWrap/>
            <w:hideMark/>
          </w:tcPr>
          <w:p w14:paraId="3E4BD12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H/ACA ribonucleoprotein complex subunit 1 OS=Homo sapiens OX=9606 GN=GAR1 PE=1 SV=1</w:t>
            </w:r>
          </w:p>
        </w:tc>
        <w:tc>
          <w:tcPr>
            <w:tcW w:w="2018" w:type="dxa"/>
            <w:noWrap/>
            <w:hideMark/>
          </w:tcPr>
          <w:p w14:paraId="7DA4B0D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0.09</w:t>
            </w:r>
          </w:p>
        </w:tc>
      </w:tr>
      <w:tr w:rsidR="00430649" w:rsidRPr="00D2642A" w14:paraId="1B49311A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380B5E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A0A5F9ZHP1</w:t>
            </w:r>
          </w:p>
        </w:tc>
        <w:tc>
          <w:tcPr>
            <w:tcW w:w="5827" w:type="dxa"/>
            <w:noWrap/>
            <w:hideMark/>
          </w:tcPr>
          <w:p w14:paraId="5BCEDB9F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Activating signal </w:t>
            </w: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cointegrator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1 complex subunit 1 OS=Homo sapiens OX=9606 GN=ASCC1 PE=1 SV=1</w:t>
            </w:r>
          </w:p>
        </w:tc>
        <w:tc>
          <w:tcPr>
            <w:tcW w:w="2018" w:type="dxa"/>
            <w:noWrap/>
            <w:hideMark/>
          </w:tcPr>
          <w:p w14:paraId="29CC3CE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0.09</w:t>
            </w:r>
          </w:p>
        </w:tc>
      </w:tr>
      <w:tr w:rsidR="00430649" w:rsidRPr="00D2642A" w14:paraId="7836334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1ED7B5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Q01831</w:t>
            </w:r>
          </w:p>
        </w:tc>
        <w:tc>
          <w:tcPr>
            <w:tcW w:w="5827" w:type="dxa"/>
            <w:noWrap/>
            <w:hideMark/>
          </w:tcPr>
          <w:p w14:paraId="6EA1FB6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repair protein complementing XP-C cells OS=Homo sapiens OX=9606 GN=XPC PE=1 SV=4</w:t>
            </w:r>
          </w:p>
        </w:tc>
        <w:tc>
          <w:tcPr>
            <w:tcW w:w="2018" w:type="dxa"/>
            <w:noWrap/>
            <w:hideMark/>
          </w:tcPr>
          <w:p w14:paraId="57371BE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0.09</w:t>
            </w:r>
          </w:p>
        </w:tc>
      </w:tr>
      <w:tr w:rsidR="00430649" w:rsidRPr="00D2642A" w14:paraId="258E38E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259F3C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Q96KR1</w:t>
            </w:r>
          </w:p>
        </w:tc>
        <w:tc>
          <w:tcPr>
            <w:tcW w:w="5827" w:type="dxa"/>
            <w:noWrap/>
            <w:hideMark/>
          </w:tcPr>
          <w:p w14:paraId="5FE9C9C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Zinc finger RNA-binding protein OS=Homo sapiens OX=9606 GN=ZFR PE=1 SV=2</w:t>
            </w:r>
          </w:p>
        </w:tc>
        <w:tc>
          <w:tcPr>
            <w:tcW w:w="2018" w:type="dxa"/>
            <w:noWrap/>
            <w:hideMark/>
          </w:tcPr>
          <w:p w14:paraId="26EE786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0.08</w:t>
            </w:r>
          </w:p>
        </w:tc>
      </w:tr>
      <w:tr w:rsidR="00430649" w:rsidRPr="00D2642A" w14:paraId="2323114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C2A9B5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Q9H147</w:t>
            </w:r>
          </w:p>
        </w:tc>
        <w:tc>
          <w:tcPr>
            <w:tcW w:w="5827" w:type="dxa"/>
            <w:noWrap/>
            <w:hideMark/>
          </w:tcPr>
          <w:p w14:paraId="699617C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Deoxynucleotidyltransferase</w:t>
            </w:r>
            <w:proofErr w:type="spellEnd"/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terminal-interacting protein 1 OS=Homo sapiens OX=9606 GN=DNTTIP1 PE=1 SV=2</w:t>
            </w:r>
          </w:p>
        </w:tc>
        <w:tc>
          <w:tcPr>
            <w:tcW w:w="2018" w:type="dxa"/>
            <w:noWrap/>
            <w:hideMark/>
          </w:tcPr>
          <w:p w14:paraId="3E1ABF2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0.07</w:t>
            </w:r>
          </w:p>
        </w:tc>
      </w:tr>
      <w:tr w:rsidR="00430649" w:rsidRPr="00D2642A" w14:paraId="68D95E6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35BBFA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O94842</w:t>
            </w:r>
          </w:p>
        </w:tc>
        <w:tc>
          <w:tcPr>
            <w:tcW w:w="5827" w:type="dxa"/>
            <w:noWrap/>
            <w:hideMark/>
          </w:tcPr>
          <w:p w14:paraId="41D3DC6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TOX high mobility group box family member 4 OS=Homo sapiens OX=9606 GN=TOX4 PE=1 SV=1</w:t>
            </w:r>
          </w:p>
        </w:tc>
        <w:tc>
          <w:tcPr>
            <w:tcW w:w="2018" w:type="dxa"/>
            <w:noWrap/>
            <w:hideMark/>
          </w:tcPr>
          <w:p w14:paraId="77BB55D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0.07</w:t>
            </w:r>
          </w:p>
        </w:tc>
      </w:tr>
      <w:tr w:rsidR="00430649" w:rsidRPr="00D2642A" w14:paraId="2EB4BB9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607063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Q8WVV9</w:t>
            </w:r>
          </w:p>
        </w:tc>
        <w:tc>
          <w:tcPr>
            <w:tcW w:w="5827" w:type="dxa"/>
            <w:noWrap/>
            <w:hideMark/>
          </w:tcPr>
          <w:p w14:paraId="0685FDF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Heterogeneous nuclear ribonucleoprotein L-like OS=Homo sapiens OX=9606 GN=HNRNPLL PE=1 SV=1</w:t>
            </w:r>
          </w:p>
        </w:tc>
        <w:tc>
          <w:tcPr>
            <w:tcW w:w="2018" w:type="dxa"/>
            <w:noWrap/>
            <w:hideMark/>
          </w:tcPr>
          <w:p w14:paraId="5D6CB6F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0.07</w:t>
            </w:r>
          </w:p>
        </w:tc>
      </w:tr>
      <w:tr w:rsidR="00430649" w:rsidRPr="00D2642A" w14:paraId="7308A5B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68E363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Q96NB3</w:t>
            </w:r>
          </w:p>
        </w:tc>
        <w:tc>
          <w:tcPr>
            <w:tcW w:w="5827" w:type="dxa"/>
            <w:noWrap/>
            <w:hideMark/>
          </w:tcPr>
          <w:p w14:paraId="78C40246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Zinc finger protein 830 OS=Homo sapiens OX=9606 GN=ZNF830 PE=1 SV=2</w:t>
            </w:r>
          </w:p>
        </w:tc>
        <w:tc>
          <w:tcPr>
            <w:tcW w:w="2018" w:type="dxa"/>
            <w:noWrap/>
            <w:hideMark/>
          </w:tcPr>
          <w:p w14:paraId="12982D2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0.06</w:t>
            </w:r>
          </w:p>
        </w:tc>
      </w:tr>
      <w:tr w:rsidR="00430649" w:rsidRPr="00D2642A" w14:paraId="1A7F823C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DC9CC4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P0DMU9</w:t>
            </w:r>
          </w:p>
        </w:tc>
        <w:tc>
          <w:tcPr>
            <w:tcW w:w="5827" w:type="dxa"/>
            <w:noWrap/>
            <w:hideMark/>
          </w:tcPr>
          <w:p w14:paraId="31AD6F6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Cancer/testis antigen family 45 member A10 OS=Homo sapiens OX=9606 GN=CT45A10 PE=1 SV=1</w:t>
            </w:r>
          </w:p>
        </w:tc>
        <w:tc>
          <w:tcPr>
            <w:tcW w:w="2018" w:type="dxa"/>
            <w:noWrap/>
            <w:hideMark/>
          </w:tcPr>
          <w:p w14:paraId="6598303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0.06</w:t>
            </w:r>
          </w:p>
        </w:tc>
      </w:tr>
      <w:tr w:rsidR="00430649" w:rsidRPr="00D2642A" w14:paraId="4542425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8B3E4C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O60832</w:t>
            </w:r>
          </w:p>
        </w:tc>
        <w:tc>
          <w:tcPr>
            <w:tcW w:w="5827" w:type="dxa"/>
            <w:noWrap/>
            <w:hideMark/>
          </w:tcPr>
          <w:p w14:paraId="185B995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H/ACA ribonucleoprotein complex subunit DKC1 OS=Homo sapiens OX=9606 GN=DKC1 PE=1 SV=3</w:t>
            </w:r>
          </w:p>
        </w:tc>
        <w:tc>
          <w:tcPr>
            <w:tcW w:w="2018" w:type="dxa"/>
            <w:noWrap/>
            <w:hideMark/>
          </w:tcPr>
          <w:p w14:paraId="0D16F85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0.06</w:t>
            </w:r>
          </w:p>
        </w:tc>
      </w:tr>
      <w:tr w:rsidR="00430649" w:rsidRPr="00D2642A" w14:paraId="0CF94FD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19F75BB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P54727</w:t>
            </w:r>
          </w:p>
        </w:tc>
        <w:tc>
          <w:tcPr>
            <w:tcW w:w="5827" w:type="dxa"/>
            <w:noWrap/>
            <w:hideMark/>
          </w:tcPr>
          <w:p w14:paraId="41876FF3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UV excision repair protein RAD23 homolog B OS=Homo sapiens OX=9606 GN=RAD23B PE=1 SV=1</w:t>
            </w:r>
          </w:p>
        </w:tc>
        <w:tc>
          <w:tcPr>
            <w:tcW w:w="2018" w:type="dxa"/>
            <w:noWrap/>
            <w:hideMark/>
          </w:tcPr>
          <w:p w14:paraId="03DE94A6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0.06</w:t>
            </w:r>
          </w:p>
        </w:tc>
      </w:tr>
      <w:tr w:rsidR="00430649" w:rsidRPr="00D2642A" w14:paraId="689D43D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378B30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Q13472</w:t>
            </w:r>
          </w:p>
        </w:tc>
        <w:tc>
          <w:tcPr>
            <w:tcW w:w="5827" w:type="dxa"/>
            <w:noWrap/>
            <w:hideMark/>
          </w:tcPr>
          <w:p w14:paraId="5879487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topoisomerase 3-alpha OS=Homo sapiens OX=9606 GN=TOP3A PE=1 SV=1</w:t>
            </w:r>
          </w:p>
        </w:tc>
        <w:tc>
          <w:tcPr>
            <w:tcW w:w="2018" w:type="dxa"/>
            <w:noWrap/>
            <w:hideMark/>
          </w:tcPr>
          <w:p w14:paraId="3FDEFD0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0.05</w:t>
            </w:r>
          </w:p>
        </w:tc>
      </w:tr>
      <w:tr w:rsidR="00430649" w:rsidRPr="00D2642A" w14:paraId="1EFF728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7441651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P78332</w:t>
            </w:r>
          </w:p>
        </w:tc>
        <w:tc>
          <w:tcPr>
            <w:tcW w:w="5827" w:type="dxa"/>
            <w:noWrap/>
            <w:hideMark/>
          </w:tcPr>
          <w:p w14:paraId="0BCF8A6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RNA-binding protein 6 OS=Homo sapiens OX=9606 GN=RBM6 PE=1 SV=5</w:t>
            </w:r>
          </w:p>
        </w:tc>
        <w:tc>
          <w:tcPr>
            <w:tcW w:w="2018" w:type="dxa"/>
            <w:noWrap/>
            <w:hideMark/>
          </w:tcPr>
          <w:p w14:paraId="33FD7F0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0.05</w:t>
            </w:r>
          </w:p>
        </w:tc>
      </w:tr>
      <w:tr w:rsidR="00430649" w:rsidRPr="00D2642A" w14:paraId="6C0DB86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8D8B0D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P29372</w:t>
            </w:r>
          </w:p>
        </w:tc>
        <w:tc>
          <w:tcPr>
            <w:tcW w:w="5827" w:type="dxa"/>
            <w:noWrap/>
            <w:hideMark/>
          </w:tcPr>
          <w:p w14:paraId="3C04996C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DNA-3-methyladenine glycosylase OS=Homo sapiens OX=9606 GN=MPG PE=1 SV=3</w:t>
            </w:r>
          </w:p>
        </w:tc>
        <w:tc>
          <w:tcPr>
            <w:tcW w:w="2018" w:type="dxa"/>
            <w:noWrap/>
            <w:hideMark/>
          </w:tcPr>
          <w:p w14:paraId="177E870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0.05</w:t>
            </w:r>
          </w:p>
        </w:tc>
      </w:tr>
      <w:tr w:rsidR="00430649" w:rsidRPr="00D2642A" w14:paraId="30D22B4D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5684A77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Q08426</w:t>
            </w:r>
          </w:p>
        </w:tc>
        <w:tc>
          <w:tcPr>
            <w:tcW w:w="5827" w:type="dxa"/>
            <w:noWrap/>
            <w:hideMark/>
          </w:tcPr>
          <w:p w14:paraId="6CFDAB97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Peroxisomal bifunctional enzyme OS=Homo sapiens OX=9606 GN=EHHADH PE=1 SV=3</w:t>
            </w:r>
          </w:p>
        </w:tc>
        <w:tc>
          <w:tcPr>
            <w:tcW w:w="2018" w:type="dxa"/>
            <w:noWrap/>
            <w:hideMark/>
          </w:tcPr>
          <w:p w14:paraId="5AACC36E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0.05</w:t>
            </w:r>
          </w:p>
        </w:tc>
      </w:tr>
      <w:tr w:rsidR="00430649" w:rsidRPr="00D2642A" w14:paraId="3F8089AE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9D408B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Q9H9A7</w:t>
            </w:r>
          </w:p>
        </w:tc>
        <w:tc>
          <w:tcPr>
            <w:tcW w:w="5827" w:type="dxa"/>
            <w:noWrap/>
            <w:hideMark/>
          </w:tcPr>
          <w:p w14:paraId="265FCD05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RecQ-mediated genome instability protein 1 OS=Homo sapiens OX=9606 GN=RMI1 PE=1 SV=3</w:t>
            </w:r>
          </w:p>
        </w:tc>
        <w:tc>
          <w:tcPr>
            <w:tcW w:w="2018" w:type="dxa"/>
            <w:noWrap/>
            <w:hideMark/>
          </w:tcPr>
          <w:p w14:paraId="4448FF8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0.05</w:t>
            </w:r>
          </w:p>
        </w:tc>
      </w:tr>
      <w:tr w:rsidR="00430649" w:rsidRPr="00D2642A" w14:paraId="7708F564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412EC0A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P54098</w:t>
            </w:r>
          </w:p>
        </w:tc>
        <w:tc>
          <w:tcPr>
            <w:tcW w:w="5827" w:type="dxa"/>
            <w:noWrap/>
            <w:hideMark/>
          </w:tcPr>
          <w:p w14:paraId="39A1F52D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DNA polymerase subunit gamma-1 OS=Homo sapiens OX=9606 GN=POLG PE=1 SV=1</w:t>
            </w:r>
          </w:p>
        </w:tc>
        <w:tc>
          <w:tcPr>
            <w:tcW w:w="2018" w:type="dxa"/>
            <w:noWrap/>
            <w:hideMark/>
          </w:tcPr>
          <w:p w14:paraId="15479AC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0.04</w:t>
            </w:r>
          </w:p>
        </w:tc>
      </w:tr>
      <w:tr w:rsidR="00430649" w:rsidRPr="00D2642A" w14:paraId="40B45769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DBAF34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P20585</w:t>
            </w:r>
          </w:p>
        </w:tc>
        <w:tc>
          <w:tcPr>
            <w:tcW w:w="5827" w:type="dxa"/>
            <w:noWrap/>
            <w:hideMark/>
          </w:tcPr>
          <w:p w14:paraId="78134DF1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DNA mismatch repair protein Msh3 OS=Homo sapiens OX=9606 GN=MSH3 PE=1 SV=4</w:t>
            </w:r>
          </w:p>
        </w:tc>
        <w:tc>
          <w:tcPr>
            <w:tcW w:w="2018" w:type="dxa"/>
            <w:noWrap/>
            <w:hideMark/>
          </w:tcPr>
          <w:p w14:paraId="17A21961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0.04</w:t>
            </w:r>
          </w:p>
        </w:tc>
      </w:tr>
      <w:tr w:rsidR="00430649" w:rsidRPr="00D2642A" w14:paraId="328B962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618A215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P78549</w:t>
            </w:r>
          </w:p>
        </w:tc>
        <w:tc>
          <w:tcPr>
            <w:tcW w:w="5827" w:type="dxa"/>
            <w:noWrap/>
            <w:hideMark/>
          </w:tcPr>
          <w:p w14:paraId="0B2D4040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Endonuclease III-like protein 1 OS=Homo sapiens OX=9606 GN=NTHL1 PE=1 SV=2</w:t>
            </w:r>
          </w:p>
        </w:tc>
        <w:tc>
          <w:tcPr>
            <w:tcW w:w="2018" w:type="dxa"/>
            <w:noWrap/>
            <w:hideMark/>
          </w:tcPr>
          <w:p w14:paraId="62069B9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0.04</w:t>
            </w:r>
          </w:p>
        </w:tc>
      </w:tr>
      <w:tr w:rsidR="00430649" w:rsidRPr="00D2642A" w14:paraId="1197C927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00BDC50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Q8N5C6</w:t>
            </w:r>
          </w:p>
        </w:tc>
        <w:tc>
          <w:tcPr>
            <w:tcW w:w="5827" w:type="dxa"/>
            <w:noWrap/>
            <w:hideMark/>
          </w:tcPr>
          <w:p w14:paraId="520FBED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S1 RNA-binding domain-containing protein 1 OS=Homo sapiens OX=9606 GN=SRBD1 PE=1 SV=2</w:t>
            </w:r>
          </w:p>
        </w:tc>
        <w:tc>
          <w:tcPr>
            <w:tcW w:w="2018" w:type="dxa"/>
            <w:noWrap/>
            <w:hideMark/>
          </w:tcPr>
          <w:p w14:paraId="4119B09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0.04</w:t>
            </w:r>
          </w:p>
        </w:tc>
      </w:tr>
      <w:tr w:rsidR="00430649" w:rsidRPr="00D2642A" w14:paraId="5D5B3876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70C972B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P41208</w:t>
            </w:r>
          </w:p>
        </w:tc>
        <w:tc>
          <w:tcPr>
            <w:tcW w:w="5827" w:type="dxa"/>
            <w:noWrap/>
            <w:hideMark/>
          </w:tcPr>
          <w:p w14:paraId="090FF05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val="it-IT"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val="it-IT" w:eastAsia="en-GB"/>
              </w:rPr>
              <w:t>Centrin-2 OS=Homo sapiens OX=9606 GN=CETN2 PE=1 SV=1</w:t>
            </w:r>
          </w:p>
        </w:tc>
        <w:tc>
          <w:tcPr>
            <w:tcW w:w="2018" w:type="dxa"/>
            <w:noWrap/>
            <w:hideMark/>
          </w:tcPr>
          <w:p w14:paraId="4384EBEA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0.04</w:t>
            </w:r>
          </w:p>
        </w:tc>
      </w:tr>
      <w:tr w:rsidR="00430649" w:rsidRPr="00D2642A" w14:paraId="106EBA41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F91F983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Q14527</w:t>
            </w:r>
          </w:p>
        </w:tc>
        <w:tc>
          <w:tcPr>
            <w:tcW w:w="5827" w:type="dxa"/>
            <w:noWrap/>
            <w:hideMark/>
          </w:tcPr>
          <w:p w14:paraId="6E1DC69E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Helicase-like transcription factor OS=Homo sapiens OX=9606 GN=HLTF PE=1 SV=2</w:t>
            </w:r>
          </w:p>
        </w:tc>
        <w:tc>
          <w:tcPr>
            <w:tcW w:w="2018" w:type="dxa"/>
            <w:noWrap/>
            <w:hideMark/>
          </w:tcPr>
          <w:p w14:paraId="075985C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0.03</w:t>
            </w:r>
          </w:p>
        </w:tc>
      </w:tr>
      <w:tr w:rsidR="00430649" w:rsidRPr="00D2642A" w14:paraId="0A0423C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2EC0C9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Q9NPE3</w:t>
            </w:r>
          </w:p>
        </w:tc>
        <w:tc>
          <w:tcPr>
            <w:tcW w:w="5827" w:type="dxa"/>
            <w:noWrap/>
            <w:hideMark/>
          </w:tcPr>
          <w:p w14:paraId="34AC6A9B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H/ACA ribonucleoprotein complex subunit 3 OS=Homo sapiens OX=9606 GN=NOP10 PE=1 SV=1</w:t>
            </w:r>
          </w:p>
        </w:tc>
        <w:tc>
          <w:tcPr>
            <w:tcW w:w="2018" w:type="dxa"/>
            <w:noWrap/>
            <w:hideMark/>
          </w:tcPr>
          <w:p w14:paraId="55827D0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0.01</w:t>
            </w:r>
          </w:p>
        </w:tc>
      </w:tr>
      <w:tr w:rsidR="00430649" w:rsidRPr="00D2642A" w14:paraId="566996E2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5BDE65A2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C9JIJ9</w:t>
            </w:r>
          </w:p>
        </w:tc>
        <w:tc>
          <w:tcPr>
            <w:tcW w:w="5827" w:type="dxa"/>
            <w:noWrap/>
            <w:hideMark/>
          </w:tcPr>
          <w:p w14:paraId="7DEDE2D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RNA-binding motif, single-stranded-interacting protein 3 OS=Homo sapiens OX=9606 GN=RBMS3 PE=1 SV=1</w:t>
            </w:r>
          </w:p>
        </w:tc>
        <w:tc>
          <w:tcPr>
            <w:tcW w:w="2018" w:type="dxa"/>
            <w:noWrap/>
            <w:hideMark/>
          </w:tcPr>
          <w:p w14:paraId="2A24875C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0.01</w:t>
            </w:r>
          </w:p>
        </w:tc>
      </w:tr>
      <w:tr w:rsidR="00430649" w:rsidRPr="00D2642A" w14:paraId="4F920D45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2BCE3A5D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Q9NRY2</w:t>
            </w:r>
          </w:p>
        </w:tc>
        <w:tc>
          <w:tcPr>
            <w:tcW w:w="5827" w:type="dxa"/>
            <w:noWrap/>
            <w:hideMark/>
          </w:tcPr>
          <w:p w14:paraId="21A1C898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SOSS complex subunit C OS=Homo sapiens OX=9606 GN=INIP PE=1 SV=1</w:t>
            </w:r>
          </w:p>
        </w:tc>
        <w:tc>
          <w:tcPr>
            <w:tcW w:w="2018" w:type="dxa"/>
            <w:noWrap/>
            <w:hideMark/>
          </w:tcPr>
          <w:p w14:paraId="56993BA5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0.01</w:t>
            </w:r>
          </w:p>
        </w:tc>
      </w:tr>
      <w:tr w:rsidR="00430649" w:rsidRPr="00D2642A" w14:paraId="729CD3A3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3113F239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P54725</w:t>
            </w:r>
          </w:p>
        </w:tc>
        <w:tc>
          <w:tcPr>
            <w:tcW w:w="5827" w:type="dxa"/>
            <w:noWrap/>
            <w:hideMark/>
          </w:tcPr>
          <w:p w14:paraId="65404C9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UV excision repair protein RAD23 homolog A OS=Homo sapiens OX=9606 GN=RAD23A PE=1 SV=1</w:t>
            </w:r>
          </w:p>
        </w:tc>
        <w:tc>
          <w:tcPr>
            <w:tcW w:w="2018" w:type="dxa"/>
            <w:noWrap/>
            <w:hideMark/>
          </w:tcPr>
          <w:p w14:paraId="6EC765E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0.01</w:t>
            </w:r>
          </w:p>
        </w:tc>
      </w:tr>
      <w:tr w:rsidR="00430649" w:rsidRPr="00D2642A" w14:paraId="1F1FA9FF" w14:textId="77777777" w:rsidTr="007561DA">
        <w:trPr>
          <w:trHeight w:val="300"/>
        </w:trPr>
        <w:tc>
          <w:tcPr>
            <w:tcW w:w="1511" w:type="dxa"/>
            <w:noWrap/>
            <w:hideMark/>
          </w:tcPr>
          <w:p w14:paraId="056FFF24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Q86V81</w:t>
            </w:r>
          </w:p>
        </w:tc>
        <w:tc>
          <w:tcPr>
            <w:tcW w:w="5827" w:type="dxa"/>
            <w:noWrap/>
            <w:hideMark/>
          </w:tcPr>
          <w:p w14:paraId="349BC359" w14:textId="77777777" w:rsidR="00430649" w:rsidRPr="00D2642A" w:rsidRDefault="00430649" w:rsidP="007561DA">
            <w:pPr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THO complex subunit 4 OS=Homo sapiens OX=9606 GN=ALYREF PE=1 SV=3</w:t>
            </w:r>
          </w:p>
        </w:tc>
        <w:tc>
          <w:tcPr>
            <w:tcW w:w="2018" w:type="dxa"/>
            <w:noWrap/>
            <w:hideMark/>
          </w:tcPr>
          <w:p w14:paraId="56A1FACF" w14:textId="77777777" w:rsidR="00430649" w:rsidRPr="00D2642A" w:rsidRDefault="00430649" w:rsidP="007561DA">
            <w:pPr>
              <w:jc w:val="center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D2642A">
              <w:rPr>
                <w:rFonts w:ascii="Times New Roman" w:hAnsi="Times New Roman"/>
                <w:sz w:val="18"/>
                <w:szCs w:val="18"/>
                <w:lang w:eastAsia="en-GB"/>
              </w:rPr>
              <w:t>0.01</w:t>
            </w:r>
          </w:p>
        </w:tc>
      </w:tr>
    </w:tbl>
    <w:p w14:paraId="21AA85E8" w14:textId="77777777" w:rsidR="00430649" w:rsidRPr="00430649" w:rsidRDefault="00430649" w:rsidP="004306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6115A" w14:textId="77777777" w:rsidR="001360BC" w:rsidRPr="00D6044E" w:rsidRDefault="001360BC">
      <w:pPr>
        <w:rPr>
          <w:rFonts w:ascii="Times New Roman" w:hAnsi="Times New Roman" w:cs="Times New Roman"/>
        </w:rPr>
      </w:pPr>
    </w:p>
    <w:sectPr w:rsidR="001360BC" w:rsidRPr="00D6044E" w:rsidSect="00694330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0EC47" w14:textId="77777777" w:rsidR="00694330" w:rsidRDefault="00694330" w:rsidP="00D6044E">
      <w:pPr>
        <w:spacing w:after="0" w:line="240" w:lineRule="auto"/>
      </w:pPr>
      <w:r>
        <w:separator/>
      </w:r>
    </w:p>
  </w:endnote>
  <w:endnote w:type="continuationSeparator" w:id="0">
    <w:p w14:paraId="4677E772" w14:textId="77777777" w:rsidR="00694330" w:rsidRDefault="00694330" w:rsidP="00D6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charset w:val="00"/>
    <w:family w:val="roman"/>
    <w:pitch w:val="variable"/>
  </w:font>
  <w:font w:name="BlissMedium">
    <w:altName w:val="Cambria"/>
    <w:charset w:val="00"/>
    <w:family w:val="roman"/>
    <w:pitch w:val="variable"/>
  </w:font>
  <w:font w:name="BlissBold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6433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7014" w14:textId="16D96036" w:rsidR="00D6044E" w:rsidRDefault="00D6044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E7BCC" w14:textId="77777777" w:rsidR="00D6044E" w:rsidRDefault="00D604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77E1E" w14:textId="77777777" w:rsidR="00694330" w:rsidRDefault="00694330" w:rsidP="00D6044E">
      <w:pPr>
        <w:spacing w:after="0" w:line="240" w:lineRule="auto"/>
      </w:pPr>
      <w:r>
        <w:separator/>
      </w:r>
    </w:p>
  </w:footnote>
  <w:footnote w:type="continuationSeparator" w:id="0">
    <w:p w14:paraId="5EAFAAFA" w14:textId="77777777" w:rsidR="00694330" w:rsidRDefault="00694330" w:rsidP="00D6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60B5C"/>
    <w:multiLevelType w:val="hybridMultilevel"/>
    <w:tmpl w:val="34EEF73A"/>
    <w:lvl w:ilvl="0" w:tplc="BC4A01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857F0"/>
    <w:multiLevelType w:val="hybridMultilevel"/>
    <w:tmpl w:val="23A4B0C4"/>
    <w:lvl w:ilvl="0" w:tplc="02BAD7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433792">
    <w:abstractNumId w:val="10"/>
  </w:num>
  <w:num w:numId="2" w16cid:durableId="1840148578">
    <w:abstractNumId w:val="9"/>
  </w:num>
  <w:num w:numId="3" w16cid:durableId="1890341404">
    <w:abstractNumId w:val="7"/>
  </w:num>
  <w:num w:numId="4" w16cid:durableId="1478062955">
    <w:abstractNumId w:val="6"/>
  </w:num>
  <w:num w:numId="5" w16cid:durableId="1391926340">
    <w:abstractNumId w:val="5"/>
  </w:num>
  <w:num w:numId="6" w16cid:durableId="1687635998">
    <w:abstractNumId w:val="4"/>
  </w:num>
  <w:num w:numId="7" w16cid:durableId="1566183906">
    <w:abstractNumId w:val="8"/>
  </w:num>
  <w:num w:numId="8" w16cid:durableId="805705865">
    <w:abstractNumId w:val="3"/>
  </w:num>
  <w:num w:numId="9" w16cid:durableId="905380768">
    <w:abstractNumId w:val="2"/>
  </w:num>
  <w:num w:numId="10" w16cid:durableId="1195387082">
    <w:abstractNumId w:val="1"/>
  </w:num>
  <w:num w:numId="11" w16cid:durableId="1752310825">
    <w:abstractNumId w:val="0"/>
  </w:num>
  <w:num w:numId="12" w16cid:durableId="1318724853">
    <w:abstractNumId w:val="11"/>
  </w:num>
  <w:num w:numId="13" w16cid:durableId="13422726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A7"/>
    <w:rsid w:val="00023FFD"/>
    <w:rsid w:val="001360BC"/>
    <w:rsid w:val="002A5C0A"/>
    <w:rsid w:val="00430649"/>
    <w:rsid w:val="00694330"/>
    <w:rsid w:val="008341A7"/>
    <w:rsid w:val="00846338"/>
    <w:rsid w:val="00B31940"/>
    <w:rsid w:val="00C9552B"/>
    <w:rsid w:val="00D6044E"/>
    <w:rsid w:val="00E05A81"/>
    <w:rsid w:val="00E55D84"/>
    <w:rsid w:val="00F2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82B0"/>
  <w15:chartTrackingRefBased/>
  <w15:docId w15:val="{1CFE32E3-8A5A-4C02-B0CA-0688FE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44E"/>
  </w:style>
  <w:style w:type="paragraph" w:styleId="Titolo1">
    <w:name w:val="heading 1"/>
    <w:basedOn w:val="Normale"/>
    <w:next w:val="Normale"/>
    <w:link w:val="Titolo1Carattere"/>
    <w:uiPriority w:val="9"/>
    <w:qFormat/>
    <w:rsid w:val="0043064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4306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it-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6044E"/>
  </w:style>
  <w:style w:type="paragraph" w:styleId="Pidipagina">
    <w:name w:val="footer"/>
    <w:basedOn w:val="Normale"/>
    <w:link w:val="Pidipagina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44E"/>
  </w:style>
  <w:style w:type="character" w:styleId="Numeroriga">
    <w:name w:val="line number"/>
    <w:basedOn w:val="Carpredefinitoparagrafo"/>
    <w:unhideWhenUsed/>
    <w:rsid w:val="00D6044E"/>
  </w:style>
  <w:style w:type="character" w:customStyle="1" w:styleId="Titolo1Carattere">
    <w:name w:val="Titolo 1 Carattere"/>
    <w:basedOn w:val="Carpredefinitoparagrafo"/>
    <w:link w:val="Titolo1"/>
    <w:uiPriority w:val="9"/>
    <w:rsid w:val="004306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30649"/>
    <w:rPr>
      <w:rFonts w:ascii="Times New Roman" w:eastAsia="Times New Roman" w:hAnsi="Times New Roman" w:cs="Times New Roman"/>
      <w:b/>
      <w:bCs/>
      <w:kern w:val="0"/>
      <w:sz w:val="27"/>
      <w:szCs w:val="27"/>
      <w:lang w:val="it-IT" w:eastAsia="it-IT"/>
      <w14:ligatures w14:val="none"/>
    </w:rPr>
  </w:style>
  <w:style w:type="paragraph" w:customStyle="1" w:styleId="BaseText">
    <w:name w:val="Base_Text"/>
    <w:rsid w:val="00430649"/>
    <w:pPr>
      <w:spacing w:before="12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stparatext">
    <w:name w:val="1st para text"/>
    <w:basedOn w:val="BaseText"/>
    <w:rsid w:val="00430649"/>
  </w:style>
  <w:style w:type="paragraph" w:customStyle="1" w:styleId="BaseHeading">
    <w:name w:val="Base_Heading"/>
    <w:rsid w:val="00430649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14:ligatures w14:val="none"/>
    </w:rPr>
  </w:style>
  <w:style w:type="paragraph" w:customStyle="1" w:styleId="AbstractHead">
    <w:name w:val="Abstract Head"/>
    <w:basedOn w:val="BaseHeading"/>
    <w:rsid w:val="00430649"/>
  </w:style>
  <w:style w:type="paragraph" w:customStyle="1" w:styleId="AbstractSummary">
    <w:name w:val="Abstract/Summary"/>
    <w:basedOn w:val="BaseText"/>
    <w:rsid w:val="00430649"/>
  </w:style>
  <w:style w:type="paragraph" w:customStyle="1" w:styleId="Referencesandnotes">
    <w:name w:val="References and notes"/>
    <w:basedOn w:val="BaseText"/>
    <w:rsid w:val="00430649"/>
    <w:pPr>
      <w:ind w:left="720" w:hanging="720"/>
    </w:pPr>
  </w:style>
  <w:style w:type="paragraph" w:customStyle="1" w:styleId="Acknowledgement">
    <w:name w:val="Acknowledgement"/>
    <w:basedOn w:val="Referencesandnotes"/>
    <w:rsid w:val="00430649"/>
  </w:style>
  <w:style w:type="paragraph" w:customStyle="1" w:styleId="Subhead">
    <w:name w:val="Subhead"/>
    <w:basedOn w:val="BaseHeading"/>
    <w:rsid w:val="0043064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430649"/>
  </w:style>
  <w:style w:type="paragraph" w:customStyle="1" w:styleId="AppendixSubhead">
    <w:name w:val="AppendixSubhead"/>
    <w:basedOn w:val="Subhead"/>
    <w:rsid w:val="00430649"/>
  </w:style>
  <w:style w:type="paragraph" w:customStyle="1" w:styleId="Articletype">
    <w:name w:val="Article type"/>
    <w:basedOn w:val="BaseText"/>
    <w:rsid w:val="00430649"/>
  </w:style>
  <w:style w:type="character" w:customStyle="1" w:styleId="aubase">
    <w:name w:val="au_base"/>
    <w:rsid w:val="00430649"/>
    <w:rPr>
      <w:sz w:val="24"/>
    </w:rPr>
  </w:style>
  <w:style w:type="character" w:customStyle="1" w:styleId="aucollab">
    <w:name w:val="au_collab"/>
    <w:rsid w:val="0043064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43064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43064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43064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43064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43064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430649"/>
    <w:pPr>
      <w:spacing w:before="480"/>
    </w:pPr>
  </w:style>
  <w:style w:type="paragraph" w:customStyle="1" w:styleId="Footnote">
    <w:name w:val="Footnote"/>
    <w:basedOn w:val="BaseText"/>
    <w:rsid w:val="00430649"/>
  </w:style>
  <w:style w:type="paragraph" w:customStyle="1" w:styleId="AuthorFootnote">
    <w:name w:val="AuthorFootnote"/>
    <w:basedOn w:val="Footnote"/>
    <w:rsid w:val="0043064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430649"/>
    <w:pPr>
      <w:spacing w:after="360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rsid w:val="00430649"/>
    <w:pPr>
      <w:spacing w:after="0" w:line="240" w:lineRule="auto"/>
    </w:pPr>
    <w:rPr>
      <w:rFonts w:ascii="Lucida Grande" w:eastAsia="Times New Roman" w:hAnsi="Lucida Grande" w:cs="Times New Roman"/>
      <w:kern w:val="0"/>
      <w:sz w:val="18"/>
      <w:szCs w:val="18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649"/>
    <w:rPr>
      <w:rFonts w:ascii="Lucida Grande" w:eastAsia="Times New Roman" w:hAnsi="Lucida Grande" w:cs="Times New Roman"/>
      <w:kern w:val="0"/>
      <w:sz w:val="18"/>
      <w:szCs w:val="18"/>
      <w14:ligatures w14:val="none"/>
    </w:rPr>
  </w:style>
  <w:style w:type="character" w:customStyle="1" w:styleId="bibarticle">
    <w:name w:val="bib_article"/>
    <w:rsid w:val="0043064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430649"/>
    <w:rPr>
      <w:sz w:val="24"/>
    </w:rPr>
  </w:style>
  <w:style w:type="character" w:customStyle="1" w:styleId="bibcomment">
    <w:name w:val="bib_comment"/>
    <w:basedOn w:val="bibbase"/>
    <w:rsid w:val="00430649"/>
    <w:rPr>
      <w:sz w:val="24"/>
    </w:rPr>
  </w:style>
  <w:style w:type="character" w:customStyle="1" w:styleId="bibdeg">
    <w:name w:val="bib_deg"/>
    <w:basedOn w:val="bibbase"/>
    <w:rsid w:val="00430649"/>
    <w:rPr>
      <w:sz w:val="24"/>
    </w:rPr>
  </w:style>
  <w:style w:type="character" w:customStyle="1" w:styleId="bibdoi">
    <w:name w:val="bib_doi"/>
    <w:rsid w:val="0043064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43064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43064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43064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43064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43064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43064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430649"/>
    <w:rPr>
      <w:sz w:val="24"/>
    </w:rPr>
  </w:style>
  <w:style w:type="character" w:customStyle="1" w:styleId="bibnumber">
    <w:name w:val="bib_number"/>
    <w:basedOn w:val="bibbase"/>
    <w:rsid w:val="00430649"/>
    <w:rPr>
      <w:sz w:val="24"/>
    </w:rPr>
  </w:style>
  <w:style w:type="character" w:customStyle="1" w:styleId="biborganization">
    <w:name w:val="bib_organization"/>
    <w:rsid w:val="0043064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430649"/>
    <w:rPr>
      <w:sz w:val="24"/>
    </w:rPr>
  </w:style>
  <w:style w:type="character" w:customStyle="1" w:styleId="bibsuppl">
    <w:name w:val="bib_suppl"/>
    <w:rsid w:val="0043064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43064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430649"/>
    <w:rPr>
      <w:sz w:val="24"/>
    </w:rPr>
  </w:style>
  <w:style w:type="character" w:customStyle="1" w:styleId="biburl">
    <w:name w:val="bib_url"/>
    <w:rsid w:val="0043064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43064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43064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430649"/>
  </w:style>
  <w:style w:type="paragraph" w:customStyle="1" w:styleId="BookInformation">
    <w:name w:val="BookInformation"/>
    <w:basedOn w:val="BaseText"/>
    <w:rsid w:val="00430649"/>
  </w:style>
  <w:style w:type="paragraph" w:customStyle="1" w:styleId="Level2Head">
    <w:name w:val="Level 2 Head"/>
    <w:basedOn w:val="BaseHeading"/>
    <w:rsid w:val="0043064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430649"/>
    <w:pPr>
      <w:shd w:val="clear" w:color="auto" w:fill="E6E6E6"/>
    </w:pPr>
  </w:style>
  <w:style w:type="paragraph" w:customStyle="1" w:styleId="BoxListUnnumbered">
    <w:name w:val="BoxListUnnumbered"/>
    <w:basedOn w:val="BaseText"/>
    <w:rsid w:val="0043064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430649"/>
  </w:style>
  <w:style w:type="paragraph" w:customStyle="1" w:styleId="BoxSubhead">
    <w:name w:val="BoxSubhead"/>
    <w:basedOn w:val="Subhead"/>
    <w:rsid w:val="00430649"/>
    <w:pPr>
      <w:shd w:val="clear" w:color="auto" w:fill="E6E6E6"/>
    </w:pPr>
  </w:style>
  <w:style w:type="paragraph" w:customStyle="1" w:styleId="Paragraph">
    <w:name w:val="Paragraph"/>
    <w:basedOn w:val="BaseText"/>
    <w:qFormat/>
    <w:rsid w:val="00430649"/>
    <w:pPr>
      <w:ind w:firstLine="720"/>
    </w:pPr>
  </w:style>
  <w:style w:type="paragraph" w:customStyle="1" w:styleId="BoxText">
    <w:name w:val="BoxText"/>
    <w:basedOn w:val="Paragraph"/>
    <w:rsid w:val="00430649"/>
    <w:pPr>
      <w:shd w:val="clear" w:color="auto" w:fill="E6E6E6"/>
    </w:pPr>
  </w:style>
  <w:style w:type="paragraph" w:customStyle="1" w:styleId="BoxTitle">
    <w:name w:val="BoxTitle"/>
    <w:basedOn w:val="BaseHeading"/>
    <w:rsid w:val="0043064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430649"/>
    <w:pPr>
      <w:ind w:left="720" w:hanging="720"/>
    </w:pPr>
  </w:style>
  <w:style w:type="paragraph" w:customStyle="1" w:styleId="career-magazine">
    <w:name w:val="career-magazine"/>
    <w:basedOn w:val="BaseText"/>
    <w:rsid w:val="0043064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430649"/>
    <w:pPr>
      <w:jc w:val="right"/>
    </w:pPr>
    <w:rPr>
      <w:color w:val="339966"/>
    </w:rPr>
  </w:style>
  <w:style w:type="character" w:customStyle="1" w:styleId="citebase">
    <w:name w:val="cite_base"/>
    <w:rsid w:val="00430649"/>
    <w:rPr>
      <w:sz w:val="24"/>
    </w:rPr>
  </w:style>
  <w:style w:type="character" w:customStyle="1" w:styleId="citebib">
    <w:name w:val="cite_bib"/>
    <w:rsid w:val="0043064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430649"/>
    <w:rPr>
      <w:sz w:val="24"/>
    </w:rPr>
  </w:style>
  <w:style w:type="character" w:customStyle="1" w:styleId="citeen">
    <w:name w:val="cite_en"/>
    <w:rsid w:val="0043064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43064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43064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43064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430649"/>
    <w:rPr>
      <w:color w:val="000000"/>
      <w:sz w:val="24"/>
      <w:bdr w:val="none" w:sz="0" w:space="0" w:color="auto"/>
      <w:shd w:val="clear" w:color="auto" w:fill="FF00FF"/>
    </w:rPr>
  </w:style>
  <w:style w:type="character" w:styleId="Rimandocommento">
    <w:name w:val="annotation reference"/>
    <w:uiPriority w:val="99"/>
    <w:rsid w:val="00430649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rsid w:val="004306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3064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06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064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ContinuedParagraph">
    <w:name w:val="ContinuedParagraph"/>
    <w:basedOn w:val="Paragraph"/>
    <w:rsid w:val="00430649"/>
    <w:pPr>
      <w:ind w:firstLine="0"/>
    </w:pPr>
  </w:style>
  <w:style w:type="character" w:customStyle="1" w:styleId="ContractNumber">
    <w:name w:val="Contract Number"/>
    <w:rsid w:val="0043064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43064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430649"/>
    <w:pPr>
      <w:spacing w:before="0" w:after="240"/>
    </w:pPr>
  </w:style>
  <w:style w:type="paragraph" w:customStyle="1" w:styleId="DateAccepted">
    <w:name w:val="Date Accepted"/>
    <w:basedOn w:val="BaseText"/>
    <w:rsid w:val="00430649"/>
    <w:pPr>
      <w:spacing w:before="360"/>
    </w:pPr>
  </w:style>
  <w:style w:type="paragraph" w:customStyle="1" w:styleId="Deck">
    <w:name w:val="Deck"/>
    <w:basedOn w:val="BaseHeading"/>
    <w:rsid w:val="00430649"/>
    <w:pPr>
      <w:outlineLvl w:val="1"/>
    </w:pPr>
  </w:style>
  <w:style w:type="paragraph" w:customStyle="1" w:styleId="DefTerm">
    <w:name w:val="DefTerm"/>
    <w:basedOn w:val="BaseText"/>
    <w:rsid w:val="00430649"/>
    <w:pPr>
      <w:ind w:left="720"/>
    </w:pPr>
  </w:style>
  <w:style w:type="paragraph" w:customStyle="1" w:styleId="Definition">
    <w:name w:val="Definition"/>
    <w:basedOn w:val="DefTerm"/>
    <w:rsid w:val="00430649"/>
    <w:pPr>
      <w:ind w:left="1080" w:hanging="360"/>
    </w:pPr>
  </w:style>
  <w:style w:type="paragraph" w:customStyle="1" w:styleId="DefListTitle">
    <w:name w:val="DefListTitle"/>
    <w:basedOn w:val="BaseHeading"/>
    <w:rsid w:val="00430649"/>
  </w:style>
  <w:style w:type="paragraph" w:customStyle="1" w:styleId="discipline">
    <w:name w:val="discipline"/>
    <w:basedOn w:val="BaseText"/>
    <w:rsid w:val="0043064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430649"/>
  </w:style>
  <w:style w:type="character" w:styleId="Enfasicorsivo">
    <w:name w:val="Emphasis"/>
    <w:uiPriority w:val="20"/>
    <w:qFormat/>
    <w:rsid w:val="00430649"/>
    <w:rPr>
      <w:i/>
      <w:iCs/>
    </w:rPr>
  </w:style>
  <w:style w:type="character" w:styleId="Rimandonotadichiusura">
    <w:name w:val="endnote reference"/>
    <w:semiHidden/>
    <w:rsid w:val="00430649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430649"/>
    <w:pPr>
      <w:spacing w:after="0" w:line="240" w:lineRule="auto"/>
    </w:pPr>
    <w:rPr>
      <w:rFonts w:ascii="Cambria" w:eastAsia="Cambria" w:hAnsi="Cambria" w:cs="Times New Roman"/>
      <w:kern w:val="0"/>
      <w:sz w:val="20"/>
      <w:szCs w:val="20"/>
      <w14:ligatures w14:val="none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430649"/>
    <w:rPr>
      <w:rFonts w:ascii="Cambria" w:eastAsia="Cambria" w:hAnsi="Cambria" w:cs="Times New Roman"/>
      <w:kern w:val="0"/>
      <w:sz w:val="20"/>
      <w:szCs w:val="20"/>
      <w14:ligatures w14:val="none"/>
    </w:rPr>
  </w:style>
  <w:style w:type="character" w:customStyle="1" w:styleId="eqno">
    <w:name w:val="eq_no"/>
    <w:basedOn w:val="citebase"/>
    <w:rsid w:val="00430649"/>
    <w:rPr>
      <w:sz w:val="24"/>
    </w:rPr>
  </w:style>
  <w:style w:type="paragraph" w:customStyle="1" w:styleId="Equation">
    <w:name w:val="Equation"/>
    <w:basedOn w:val="BaseText"/>
    <w:rsid w:val="00430649"/>
    <w:pPr>
      <w:jc w:val="center"/>
    </w:pPr>
  </w:style>
  <w:style w:type="paragraph" w:customStyle="1" w:styleId="FieldCodes">
    <w:name w:val="FieldCodes"/>
    <w:basedOn w:val="BaseText"/>
    <w:rsid w:val="00430649"/>
  </w:style>
  <w:style w:type="paragraph" w:customStyle="1" w:styleId="Legend">
    <w:name w:val="Legend"/>
    <w:basedOn w:val="BaseHeading"/>
    <w:rsid w:val="00430649"/>
    <w:rPr>
      <w:sz w:val="24"/>
      <w:szCs w:val="24"/>
    </w:rPr>
  </w:style>
  <w:style w:type="paragraph" w:customStyle="1" w:styleId="FigureCopyright">
    <w:name w:val="FigureCopyright"/>
    <w:basedOn w:val="Legend"/>
    <w:rsid w:val="0043064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430649"/>
  </w:style>
  <w:style w:type="character" w:styleId="Collegamentovisitato">
    <w:name w:val="FollowedHyperlink"/>
    <w:uiPriority w:val="99"/>
    <w:rsid w:val="00430649"/>
    <w:rPr>
      <w:color w:val="800080"/>
      <w:u w:val="single"/>
    </w:rPr>
  </w:style>
  <w:style w:type="character" w:styleId="Rimandonotaapidipagina">
    <w:name w:val="footnote reference"/>
    <w:semiHidden/>
    <w:rsid w:val="00430649"/>
    <w:rPr>
      <w:vertAlign w:val="superscript"/>
    </w:rPr>
  </w:style>
  <w:style w:type="paragraph" w:customStyle="1" w:styleId="Gloss">
    <w:name w:val="Gloss"/>
    <w:basedOn w:val="AbstractSummary"/>
    <w:rsid w:val="00430649"/>
  </w:style>
  <w:style w:type="paragraph" w:customStyle="1" w:styleId="Glossary">
    <w:name w:val="Glossary"/>
    <w:basedOn w:val="BaseText"/>
    <w:rsid w:val="00430649"/>
  </w:style>
  <w:style w:type="paragraph" w:customStyle="1" w:styleId="GlossHead">
    <w:name w:val="GlossHead"/>
    <w:basedOn w:val="AbstractHead"/>
    <w:rsid w:val="00430649"/>
  </w:style>
  <w:style w:type="paragraph" w:customStyle="1" w:styleId="GraphicAltText">
    <w:name w:val="GraphicAltText"/>
    <w:basedOn w:val="Legend"/>
    <w:rsid w:val="0043064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430649"/>
  </w:style>
  <w:style w:type="paragraph" w:customStyle="1" w:styleId="Head">
    <w:name w:val="Head"/>
    <w:basedOn w:val="BaseHeading"/>
    <w:rsid w:val="00430649"/>
    <w:pPr>
      <w:spacing w:before="120" w:after="120"/>
      <w:jc w:val="center"/>
    </w:pPr>
    <w:rPr>
      <w:b/>
      <w:bCs/>
    </w:rPr>
  </w:style>
  <w:style w:type="character" w:styleId="AcronimoHTML">
    <w:name w:val="HTML Acronym"/>
    <w:basedOn w:val="Carpredefinitoparagrafo"/>
    <w:rsid w:val="00430649"/>
  </w:style>
  <w:style w:type="character" w:styleId="CitazioneHTML">
    <w:name w:val="HTML Cite"/>
    <w:rsid w:val="00430649"/>
    <w:rPr>
      <w:i/>
      <w:iCs/>
    </w:rPr>
  </w:style>
  <w:style w:type="character" w:styleId="CodiceHTML">
    <w:name w:val="HTML Code"/>
    <w:rsid w:val="00430649"/>
    <w:rPr>
      <w:rFonts w:ascii="Courier New" w:hAnsi="Courier New" w:cs="Courier New"/>
      <w:sz w:val="20"/>
      <w:szCs w:val="20"/>
    </w:rPr>
  </w:style>
  <w:style w:type="character" w:styleId="DefinizioneHTML">
    <w:name w:val="HTML Definition"/>
    <w:rsid w:val="00430649"/>
    <w:rPr>
      <w:i/>
      <w:iCs/>
    </w:rPr>
  </w:style>
  <w:style w:type="character" w:styleId="TastieraHTML">
    <w:name w:val="HTML Keyboard"/>
    <w:rsid w:val="00430649"/>
    <w:rPr>
      <w:rFonts w:ascii="Courier New" w:hAnsi="Courier New" w:cs="Courier New"/>
      <w:sz w:val="20"/>
      <w:szCs w:val="20"/>
    </w:rPr>
  </w:style>
  <w:style w:type="paragraph" w:styleId="PreformattatoHTML">
    <w:name w:val="HTML Preformatted"/>
    <w:basedOn w:val="Normale"/>
    <w:link w:val="PreformattatoHTMLCarattere"/>
    <w:rsid w:val="00430649"/>
    <w:pPr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rsid w:val="00430649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character" w:styleId="EsempioHTML">
    <w:name w:val="HTML Sample"/>
    <w:rsid w:val="00430649"/>
    <w:rPr>
      <w:rFonts w:ascii="Courier New" w:hAnsi="Courier New" w:cs="Courier New"/>
    </w:rPr>
  </w:style>
  <w:style w:type="character" w:styleId="MacchinadascrivereHTML">
    <w:name w:val="HTML Typewriter"/>
    <w:rsid w:val="00430649"/>
    <w:rPr>
      <w:rFonts w:ascii="Courier New" w:hAnsi="Courier New" w:cs="Courier New"/>
      <w:sz w:val="20"/>
      <w:szCs w:val="20"/>
    </w:rPr>
  </w:style>
  <w:style w:type="character" w:styleId="VariabileHTML">
    <w:name w:val="HTML Variable"/>
    <w:rsid w:val="00430649"/>
    <w:rPr>
      <w:i/>
      <w:iCs/>
    </w:rPr>
  </w:style>
  <w:style w:type="character" w:styleId="Collegamentoipertestuale">
    <w:name w:val="Hyperlink"/>
    <w:uiPriority w:val="99"/>
    <w:rsid w:val="00430649"/>
    <w:rPr>
      <w:color w:val="0000FF"/>
      <w:u w:val="single"/>
    </w:rPr>
  </w:style>
  <w:style w:type="paragraph" w:customStyle="1" w:styleId="InstructionsText">
    <w:name w:val="Instructions Text"/>
    <w:basedOn w:val="BaseText"/>
    <w:rsid w:val="00430649"/>
  </w:style>
  <w:style w:type="paragraph" w:customStyle="1" w:styleId="Overline">
    <w:name w:val="Overline"/>
    <w:basedOn w:val="BaseText"/>
    <w:rsid w:val="00430649"/>
  </w:style>
  <w:style w:type="paragraph" w:customStyle="1" w:styleId="IssueName">
    <w:name w:val="IssueName"/>
    <w:basedOn w:val="Overline"/>
    <w:rsid w:val="00430649"/>
  </w:style>
  <w:style w:type="paragraph" w:customStyle="1" w:styleId="Keywords">
    <w:name w:val="Keywords"/>
    <w:basedOn w:val="BaseText"/>
    <w:rsid w:val="00430649"/>
  </w:style>
  <w:style w:type="paragraph" w:customStyle="1" w:styleId="Level3Head">
    <w:name w:val="Level 3 Head"/>
    <w:basedOn w:val="BaseHeading"/>
    <w:rsid w:val="0043064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430649"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rsid w:val="00430649"/>
    <w:pPr>
      <w:ind w:left="1440" w:right="1440"/>
    </w:pPr>
  </w:style>
  <w:style w:type="paragraph" w:customStyle="1" w:styleId="MaterialsText">
    <w:name w:val="Materials Text"/>
    <w:basedOn w:val="BaseText"/>
    <w:rsid w:val="00430649"/>
  </w:style>
  <w:style w:type="paragraph" w:customStyle="1" w:styleId="NoteInProof">
    <w:name w:val="NoteInProof"/>
    <w:basedOn w:val="BaseText"/>
    <w:rsid w:val="00430649"/>
  </w:style>
  <w:style w:type="paragraph" w:customStyle="1" w:styleId="Notes">
    <w:name w:val="Notes"/>
    <w:basedOn w:val="BaseText"/>
    <w:rsid w:val="00430649"/>
    <w:rPr>
      <w:i/>
    </w:rPr>
  </w:style>
  <w:style w:type="paragraph" w:customStyle="1" w:styleId="Notes-Helvetica">
    <w:name w:val="Notes-Helvetica"/>
    <w:basedOn w:val="BaseText"/>
    <w:rsid w:val="00430649"/>
    <w:rPr>
      <w:i/>
    </w:rPr>
  </w:style>
  <w:style w:type="paragraph" w:customStyle="1" w:styleId="NumberedInstructions">
    <w:name w:val="Numbered Instructions"/>
    <w:basedOn w:val="BaseText"/>
    <w:rsid w:val="00430649"/>
  </w:style>
  <w:style w:type="paragraph" w:customStyle="1" w:styleId="OutlineLevel1">
    <w:name w:val="OutlineLevel1"/>
    <w:basedOn w:val="BaseHeading"/>
    <w:rsid w:val="00430649"/>
    <w:rPr>
      <w:b/>
      <w:bCs/>
    </w:rPr>
  </w:style>
  <w:style w:type="paragraph" w:customStyle="1" w:styleId="OutlineLevel2">
    <w:name w:val="OutlineLevel2"/>
    <w:basedOn w:val="BaseHeading"/>
    <w:rsid w:val="0043064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430649"/>
    <w:pPr>
      <w:ind w:left="720"/>
      <w:outlineLvl w:val="2"/>
    </w:pPr>
    <w:rPr>
      <w:b/>
      <w:bCs/>
      <w:sz w:val="24"/>
      <w:szCs w:val="24"/>
    </w:rPr>
  </w:style>
  <w:style w:type="character" w:styleId="Numeropagina">
    <w:name w:val="page number"/>
    <w:basedOn w:val="Carpredefinitoparagrafo"/>
    <w:rsid w:val="00430649"/>
  </w:style>
  <w:style w:type="paragraph" w:customStyle="1" w:styleId="Preformat">
    <w:name w:val="Preformat"/>
    <w:basedOn w:val="BaseText"/>
    <w:rsid w:val="0043064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430649"/>
  </w:style>
  <w:style w:type="paragraph" w:customStyle="1" w:styleId="ProductInformation">
    <w:name w:val="ProductInformation"/>
    <w:basedOn w:val="BaseText"/>
    <w:rsid w:val="00430649"/>
  </w:style>
  <w:style w:type="paragraph" w:customStyle="1" w:styleId="ProductTitle">
    <w:name w:val="ProductTitle"/>
    <w:basedOn w:val="BaseText"/>
    <w:rsid w:val="00430649"/>
    <w:rPr>
      <w:b/>
      <w:bCs/>
    </w:rPr>
  </w:style>
  <w:style w:type="paragraph" w:customStyle="1" w:styleId="PublishedOnline">
    <w:name w:val="Published Online"/>
    <w:basedOn w:val="DateAccepted"/>
    <w:rsid w:val="00430649"/>
  </w:style>
  <w:style w:type="paragraph" w:customStyle="1" w:styleId="RecipeMaterials">
    <w:name w:val="Recipe Materials"/>
    <w:basedOn w:val="BaseText"/>
    <w:rsid w:val="00430649"/>
  </w:style>
  <w:style w:type="paragraph" w:customStyle="1" w:styleId="Refhead">
    <w:name w:val="Ref head"/>
    <w:basedOn w:val="BaseHeading"/>
    <w:rsid w:val="0043064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430649"/>
  </w:style>
  <w:style w:type="paragraph" w:customStyle="1" w:styleId="ReferencesandnotesLong">
    <w:name w:val="References and notes Long"/>
    <w:basedOn w:val="BaseText"/>
    <w:rsid w:val="00430649"/>
    <w:pPr>
      <w:ind w:left="720" w:hanging="720"/>
    </w:pPr>
  </w:style>
  <w:style w:type="paragraph" w:customStyle="1" w:styleId="region">
    <w:name w:val="region"/>
    <w:basedOn w:val="BaseText"/>
    <w:rsid w:val="0043064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430649"/>
  </w:style>
  <w:style w:type="paragraph" w:customStyle="1" w:styleId="RunHead">
    <w:name w:val="RunHead"/>
    <w:basedOn w:val="BaseText"/>
    <w:rsid w:val="00430649"/>
  </w:style>
  <w:style w:type="paragraph" w:customStyle="1" w:styleId="SOMContent">
    <w:name w:val="SOMContent"/>
    <w:basedOn w:val="1stparatext"/>
    <w:rsid w:val="00430649"/>
  </w:style>
  <w:style w:type="paragraph" w:customStyle="1" w:styleId="SOMHead">
    <w:name w:val="SOMHead"/>
    <w:basedOn w:val="BaseHeading"/>
    <w:rsid w:val="00430649"/>
    <w:rPr>
      <w:b/>
      <w:sz w:val="24"/>
      <w:szCs w:val="24"/>
    </w:rPr>
  </w:style>
  <w:style w:type="paragraph" w:customStyle="1" w:styleId="Speaker">
    <w:name w:val="Speaker"/>
    <w:basedOn w:val="Paragraph"/>
    <w:rsid w:val="0043064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430649"/>
    <w:pPr>
      <w:autoSpaceDE w:val="0"/>
      <w:autoSpaceDN w:val="0"/>
      <w:adjustRightInd w:val="0"/>
    </w:pPr>
    <w:rPr>
      <w:lang w:bidi="he-IL"/>
    </w:rPr>
  </w:style>
  <w:style w:type="character" w:styleId="Enfasigrassetto">
    <w:name w:val="Strong"/>
    <w:uiPriority w:val="22"/>
    <w:qFormat/>
    <w:rsid w:val="00430649"/>
    <w:rPr>
      <w:b/>
      <w:bCs/>
    </w:rPr>
  </w:style>
  <w:style w:type="paragraph" w:customStyle="1" w:styleId="SX-Abstract">
    <w:name w:val="SX-Abstract"/>
    <w:basedOn w:val="Normale"/>
    <w:qFormat/>
    <w:rsid w:val="0043064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 w:cs="Times New Roman"/>
      <w:b/>
      <w:kern w:val="0"/>
      <w:sz w:val="20"/>
      <w:szCs w:val="20"/>
      <w14:ligatures w14:val="none"/>
    </w:rPr>
  </w:style>
  <w:style w:type="paragraph" w:customStyle="1" w:styleId="SX-Affiliation">
    <w:name w:val="SX-Affiliation"/>
    <w:basedOn w:val="Normale"/>
    <w:next w:val="Normale"/>
    <w:qFormat/>
    <w:rsid w:val="00430649"/>
    <w:pPr>
      <w:spacing w:line="190" w:lineRule="exact"/>
    </w:pPr>
    <w:rPr>
      <w:rFonts w:ascii="BlissRegular" w:eastAsia="Times New Roman" w:hAnsi="BlissRegular" w:cs="Times New Roman"/>
      <w:kern w:val="0"/>
      <w:sz w:val="16"/>
      <w:szCs w:val="20"/>
      <w14:ligatures w14:val="none"/>
    </w:rPr>
  </w:style>
  <w:style w:type="paragraph" w:customStyle="1" w:styleId="SX-Articlehead">
    <w:name w:val="SX-Article head"/>
    <w:basedOn w:val="Normale"/>
    <w:qFormat/>
    <w:rsid w:val="00430649"/>
    <w:pPr>
      <w:spacing w:before="210" w:after="0" w:line="210" w:lineRule="exact"/>
      <w:ind w:firstLine="288"/>
      <w:jc w:val="both"/>
    </w:pPr>
    <w:rPr>
      <w:rFonts w:ascii="Times New Roman" w:eastAsia="Times New Roman" w:hAnsi="Times New Roman" w:cs="Times New Roman"/>
      <w:b/>
      <w:kern w:val="0"/>
      <w:sz w:val="18"/>
      <w:szCs w:val="20"/>
      <w14:ligatures w14:val="none"/>
    </w:rPr>
  </w:style>
  <w:style w:type="paragraph" w:customStyle="1" w:styleId="SX-Authornames">
    <w:name w:val="SX-Author names"/>
    <w:basedOn w:val="Normale"/>
    <w:rsid w:val="00430649"/>
    <w:pPr>
      <w:spacing w:after="120" w:line="210" w:lineRule="exact"/>
    </w:pPr>
    <w:rPr>
      <w:rFonts w:ascii="BlissMedium" w:eastAsia="Times New Roman" w:hAnsi="BlissMedium" w:cs="Times New Roman"/>
      <w:kern w:val="0"/>
      <w:sz w:val="20"/>
      <w:szCs w:val="20"/>
      <w14:ligatures w14:val="none"/>
    </w:rPr>
  </w:style>
  <w:style w:type="paragraph" w:customStyle="1" w:styleId="SX-Bodytext">
    <w:name w:val="SX-Body text"/>
    <w:basedOn w:val="Normale"/>
    <w:next w:val="Normale"/>
    <w:rsid w:val="00430649"/>
    <w:pPr>
      <w:spacing w:after="0" w:line="210" w:lineRule="exact"/>
      <w:ind w:firstLine="288"/>
      <w:jc w:val="both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SX-Bodytextflush">
    <w:name w:val="SX-Body text flush"/>
    <w:basedOn w:val="SX-Bodytext"/>
    <w:next w:val="SX-Bodytext"/>
    <w:rsid w:val="00430649"/>
    <w:pPr>
      <w:ind w:firstLine="0"/>
    </w:pPr>
  </w:style>
  <w:style w:type="paragraph" w:customStyle="1" w:styleId="SX-Correspondence">
    <w:name w:val="SX-Correspondence"/>
    <w:basedOn w:val="SX-Affiliation"/>
    <w:qFormat/>
    <w:rsid w:val="00430649"/>
    <w:pPr>
      <w:spacing w:after="80"/>
    </w:pPr>
  </w:style>
  <w:style w:type="paragraph" w:customStyle="1" w:styleId="SX-Date">
    <w:name w:val="SX-Date"/>
    <w:basedOn w:val="Normale"/>
    <w:qFormat/>
    <w:rsid w:val="00430649"/>
    <w:pPr>
      <w:spacing w:before="180" w:after="0" w:line="190" w:lineRule="exact"/>
      <w:ind w:left="245" w:hanging="245"/>
      <w:jc w:val="both"/>
    </w:pPr>
    <w:rPr>
      <w:rFonts w:ascii="Times New Roman" w:eastAsia="Times New Roman" w:hAnsi="Times New Roman" w:cs="Times New Roman"/>
      <w:kern w:val="0"/>
      <w:sz w:val="16"/>
      <w:szCs w:val="20"/>
      <w14:ligatures w14:val="none"/>
    </w:rPr>
  </w:style>
  <w:style w:type="paragraph" w:customStyle="1" w:styleId="SX-Equation">
    <w:name w:val="SX-Equation"/>
    <w:basedOn w:val="SX-Bodytextflush"/>
    <w:next w:val="SX-Bodytext"/>
    <w:rsid w:val="0043064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430649"/>
    <w:pPr>
      <w:jc w:val="both"/>
    </w:pPr>
    <w:rPr>
      <w:sz w:val="18"/>
    </w:rPr>
  </w:style>
  <w:style w:type="paragraph" w:customStyle="1" w:styleId="SX-References">
    <w:name w:val="SX-References"/>
    <w:basedOn w:val="Normale"/>
    <w:rsid w:val="00430649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kern w:val="0"/>
      <w:sz w:val="16"/>
      <w:szCs w:val="20"/>
      <w14:ligatures w14:val="none"/>
    </w:rPr>
  </w:style>
  <w:style w:type="paragraph" w:customStyle="1" w:styleId="SX-RefHead">
    <w:name w:val="SX-RefHead"/>
    <w:basedOn w:val="Normale"/>
    <w:rsid w:val="00430649"/>
    <w:pPr>
      <w:spacing w:before="200" w:after="0" w:line="190" w:lineRule="exact"/>
    </w:pPr>
    <w:rPr>
      <w:rFonts w:ascii="Times New Roman" w:eastAsia="Times New Roman" w:hAnsi="Times New Roman" w:cs="Times New Roman"/>
      <w:b/>
      <w:kern w:val="0"/>
      <w:sz w:val="16"/>
      <w:szCs w:val="20"/>
      <w14:ligatures w14:val="none"/>
    </w:rPr>
  </w:style>
  <w:style w:type="character" w:customStyle="1" w:styleId="SX-reflink">
    <w:name w:val="SX-reflink"/>
    <w:uiPriority w:val="1"/>
    <w:qFormat/>
    <w:rsid w:val="0043064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430649"/>
  </w:style>
  <w:style w:type="paragraph" w:customStyle="1" w:styleId="SX-Tablehead">
    <w:name w:val="SX-Tablehead"/>
    <w:basedOn w:val="Normale"/>
    <w:qFormat/>
    <w:rsid w:val="004306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paragraph" w:customStyle="1" w:styleId="SX-Tablelegend">
    <w:name w:val="SX-Tablelegend"/>
    <w:basedOn w:val="Normale"/>
    <w:qFormat/>
    <w:rsid w:val="00430649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kern w:val="0"/>
      <w:sz w:val="16"/>
      <w:szCs w:val="20"/>
      <w14:ligatures w14:val="none"/>
    </w:rPr>
  </w:style>
  <w:style w:type="paragraph" w:customStyle="1" w:styleId="SX-Tabletext">
    <w:name w:val="SX-Tabletext"/>
    <w:basedOn w:val="Normale"/>
    <w:qFormat/>
    <w:rsid w:val="00430649"/>
    <w:pPr>
      <w:spacing w:after="0" w:line="210" w:lineRule="exact"/>
      <w:jc w:val="center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SX-Tabletitle">
    <w:name w:val="SX-Tabletitle"/>
    <w:basedOn w:val="Normale"/>
    <w:qFormat/>
    <w:rsid w:val="00430649"/>
    <w:pPr>
      <w:spacing w:after="120" w:line="210" w:lineRule="exact"/>
      <w:jc w:val="both"/>
    </w:pPr>
    <w:rPr>
      <w:rFonts w:ascii="BlissMedium" w:eastAsia="Times New Roman" w:hAnsi="BlissMedium" w:cs="Times New Roman"/>
      <w:kern w:val="0"/>
      <w:sz w:val="18"/>
      <w:szCs w:val="20"/>
      <w14:ligatures w14:val="none"/>
    </w:rPr>
  </w:style>
  <w:style w:type="paragraph" w:customStyle="1" w:styleId="SX-Title">
    <w:name w:val="SX-Title"/>
    <w:basedOn w:val="Normale"/>
    <w:rsid w:val="00430649"/>
    <w:pPr>
      <w:spacing w:after="240" w:line="500" w:lineRule="exact"/>
    </w:pPr>
    <w:rPr>
      <w:rFonts w:ascii="BlissBold" w:eastAsia="Times New Roman" w:hAnsi="BlissBold" w:cs="Times New Roman"/>
      <w:b/>
      <w:kern w:val="0"/>
      <w:sz w:val="44"/>
      <w:szCs w:val="20"/>
      <w14:ligatures w14:val="none"/>
    </w:rPr>
  </w:style>
  <w:style w:type="paragraph" w:customStyle="1" w:styleId="Tablecolumnhead">
    <w:name w:val="Table column head"/>
    <w:basedOn w:val="BaseText"/>
    <w:rsid w:val="00430649"/>
    <w:pPr>
      <w:spacing w:before="0"/>
    </w:pPr>
  </w:style>
  <w:style w:type="paragraph" w:customStyle="1" w:styleId="Tabletext">
    <w:name w:val="Table text"/>
    <w:basedOn w:val="BaseText"/>
    <w:rsid w:val="00430649"/>
    <w:pPr>
      <w:spacing w:before="0"/>
    </w:pPr>
  </w:style>
  <w:style w:type="paragraph" w:customStyle="1" w:styleId="TableLegend">
    <w:name w:val="TableLegend"/>
    <w:basedOn w:val="BaseText"/>
    <w:rsid w:val="00430649"/>
    <w:pPr>
      <w:spacing w:before="0"/>
    </w:pPr>
  </w:style>
  <w:style w:type="paragraph" w:customStyle="1" w:styleId="TableTitle">
    <w:name w:val="TableTitle"/>
    <w:basedOn w:val="BaseHeading"/>
    <w:rsid w:val="00430649"/>
  </w:style>
  <w:style w:type="paragraph" w:customStyle="1" w:styleId="Teaser">
    <w:name w:val="Teaser"/>
    <w:basedOn w:val="BaseText"/>
    <w:rsid w:val="00430649"/>
  </w:style>
  <w:style w:type="paragraph" w:customStyle="1" w:styleId="TWIS">
    <w:name w:val="TWIS"/>
    <w:basedOn w:val="AbstractSummary"/>
    <w:rsid w:val="00430649"/>
    <w:pPr>
      <w:autoSpaceDE w:val="0"/>
      <w:autoSpaceDN w:val="0"/>
      <w:adjustRightInd w:val="0"/>
    </w:pPr>
  </w:style>
  <w:style w:type="paragraph" w:customStyle="1" w:styleId="TWISorEC">
    <w:name w:val="TWIS or EC"/>
    <w:basedOn w:val="Normale"/>
    <w:rsid w:val="00430649"/>
    <w:pPr>
      <w:spacing w:after="0" w:line="210" w:lineRule="exact"/>
    </w:pPr>
    <w:rPr>
      <w:rFonts w:ascii="BlissRegular" w:eastAsia="Times New Roman" w:hAnsi="BlissRegular" w:cs="Times New Roman"/>
      <w:kern w:val="0"/>
      <w:sz w:val="19"/>
      <w:szCs w:val="20"/>
      <w14:ligatures w14:val="none"/>
    </w:rPr>
  </w:style>
  <w:style w:type="paragraph" w:customStyle="1" w:styleId="work-sector">
    <w:name w:val="work-sector"/>
    <w:basedOn w:val="BaseText"/>
    <w:rsid w:val="0043064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430649"/>
  </w:style>
  <w:style w:type="character" w:customStyle="1" w:styleId="custom-cit-author">
    <w:name w:val="custom-cit-author"/>
    <w:basedOn w:val="Carpredefinitoparagrafo"/>
    <w:rsid w:val="00430649"/>
  </w:style>
  <w:style w:type="character" w:customStyle="1" w:styleId="custom-cit-title">
    <w:name w:val="custom-cit-title"/>
    <w:basedOn w:val="Carpredefinitoparagrafo"/>
    <w:rsid w:val="00430649"/>
  </w:style>
  <w:style w:type="character" w:customStyle="1" w:styleId="custom-cit-jour-title">
    <w:name w:val="custom-cit-jour-title"/>
    <w:basedOn w:val="Carpredefinitoparagrafo"/>
    <w:rsid w:val="00430649"/>
  </w:style>
  <w:style w:type="character" w:customStyle="1" w:styleId="custom-cit-volume">
    <w:name w:val="custom-cit-volume"/>
    <w:basedOn w:val="Carpredefinitoparagrafo"/>
    <w:rsid w:val="00430649"/>
  </w:style>
  <w:style w:type="character" w:customStyle="1" w:styleId="custom-cit-volume-sep">
    <w:name w:val="custom-cit-volume-sep"/>
    <w:basedOn w:val="Carpredefinitoparagrafo"/>
    <w:rsid w:val="00430649"/>
  </w:style>
  <w:style w:type="character" w:customStyle="1" w:styleId="custom-cit-fpage">
    <w:name w:val="custom-cit-fpage"/>
    <w:basedOn w:val="Carpredefinitoparagrafo"/>
    <w:rsid w:val="00430649"/>
  </w:style>
  <w:style w:type="character" w:customStyle="1" w:styleId="custom-cit-date">
    <w:name w:val="custom-cit-date"/>
    <w:basedOn w:val="Carpredefinitoparagrafo"/>
    <w:rsid w:val="00430649"/>
  </w:style>
  <w:style w:type="character" w:customStyle="1" w:styleId="UnresolvedMention1">
    <w:name w:val="Unresolved Mention1"/>
    <w:uiPriority w:val="99"/>
    <w:semiHidden/>
    <w:unhideWhenUsed/>
    <w:rsid w:val="0043064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30649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table" w:styleId="Grigliatabella">
    <w:name w:val="Table Grid"/>
    <w:basedOn w:val="Tabellanormale"/>
    <w:uiPriority w:val="39"/>
    <w:rsid w:val="00430649"/>
    <w:pPr>
      <w:spacing w:after="0" w:line="240" w:lineRule="auto"/>
    </w:pPr>
    <w:rPr>
      <w:rFonts w:ascii="Calibri" w:eastAsia="Calibri" w:hAnsi="Calibri" w:cs="Calibri"/>
      <w:kern w:val="0"/>
      <w:lang w:val="it-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3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character" w:customStyle="1" w:styleId="superscript">
    <w:name w:val="superscript"/>
    <w:basedOn w:val="Carpredefinitoparagrafo"/>
    <w:rsid w:val="00430649"/>
  </w:style>
  <w:style w:type="character" w:customStyle="1" w:styleId="citationsource-journal">
    <w:name w:val="citation_source-journal"/>
    <w:basedOn w:val="Carpredefinitoparagrafo"/>
    <w:rsid w:val="00430649"/>
  </w:style>
  <w:style w:type="character" w:customStyle="1" w:styleId="nlmyear">
    <w:name w:val="nlm_year"/>
    <w:basedOn w:val="Carpredefinitoparagrafo"/>
    <w:rsid w:val="00430649"/>
  </w:style>
  <w:style w:type="character" w:customStyle="1" w:styleId="nlmfpage">
    <w:name w:val="nlm_fpage"/>
    <w:basedOn w:val="Carpredefinitoparagrafo"/>
    <w:rsid w:val="00430649"/>
  </w:style>
  <w:style w:type="character" w:customStyle="1" w:styleId="nlmlpage">
    <w:name w:val="nlm_lpage"/>
    <w:basedOn w:val="Carpredefinitoparagrafo"/>
    <w:rsid w:val="00430649"/>
  </w:style>
  <w:style w:type="character" w:customStyle="1" w:styleId="html-italic">
    <w:name w:val="html-italic"/>
    <w:basedOn w:val="Carpredefinitoparagrafo"/>
    <w:rsid w:val="00430649"/>
  </w:style>
  <w:style w:type="paragraph" w:styleId="Bibliografia">
    <w:name w:val="Bibliography"/>
    <w:basedOn w:val="Normale"/>
    <w:next w:val="Normale"/>
    <w:uiPriority w:val="37"/>
    <w:unhideWhenUsed/>
    <w:rsid w:val="00430649"/>
    <w:pPr>
      <w:spacing w:after="24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CollegamentoInternet">
    <w:name w:val="Collegamento Internet"/>
    <w:uiPriority w:val="99"/>
    <w:rsid w:val="00430649"/>
    <w:rPr>
      <w:color w:val="0000FF"/>
      <w:u w:val="single"/>
    </w:rPr>
  </w:style>
  <w:style w:type="character" w:customStyle="1" w:styleId="Enfasi">
    <w:name w:val="Enfasi"/>
    <w:uiPriority w:val="20"/>
    <w:qFormat/>
    <w:rsid w:val="00430649"/>
    <w:rPr>
      <w:i/>
      <w:iCs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430649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430649"/>
  </w:style>
  <w:style w:type="numbering" w:customStyle="1" w:styleId="Nessunelenco11">
    <w:name w:val="Nessun elenco11"/>
    <w:next w:val="Nessunelenco"/>
    <w:uiPriority w:val="99"/>
    <w:semiHidden/>
    <w:unhideWhenUsed/>
    <w:rsid w:val="00430649"/>
  </w:style>
  <w:style w:type="paragraph" w:styleId="Paragrafoelenco">
    <w:name w:val="List Paragraph"/>
    <w:basedOn w:val="Normale"/>
    <w:uiPriority w:val="34"/>
    <w:qFormat/>
    <w:rsid w:val="00430649"/>
    <w:pPr>
      <w:ind w:left="720"/>
      <w:contextualSpacing/>
    </w:pPr>
    <w:rPr>
      <w:rFonts w:ascii="Calibri" w:eastAsia="Calibri" w:hAnsi="Calibri" w:cs="Times New Roman"/>
      <w:kern w:val="0"/>
      <w:lang w:val="en-GB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43064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3603</Words>
  <Characters>20539</Characters>
  <Application>Microsoft Office Word</Application>
  <DocSecurity>0</DocSecurity>
  <Lines>171</Lines>
  <Paragraphs>48</Paragraphs>
  <ScaleCrop>false</ScaleCrop>
  <Company/>
  <LinksUpToDate>false</LinksUpToDate>
  <CharactersWithSpaces>24094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2</cp:revision>
  <dcterms:created xsi:type="dcterms:W3CDTF">2024-03-11T12:24:00Z</dcterms:created>
  <dcterms:modified xsi:type="dcterms:W3CDTF">2024-03-11T12:24:00Z</dcterms:modified>
</cp:coreProperties>
</file>