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06986" w14:textId="43EF52E3" w:rsidR="000D3ABC" w:rsidRPr="000D3ABC" w:rsidRDefault="000D3ABC">
      <w:pPr>
        <w:rPr>
          <w:b/>
          <w:bCs/>
        </w:rPr>
      </w:pPr>
      <w:r>
        <w:rPr>
          <w:b/>
          <w:bCs/>
        </w:rPr>
        <w:t>Table S</w:t>
      </w:r>
      <w:r w:rsidR="00A0079F">
        <w:rPr>
          <w:b/>
          <w:bCs/>
        </w:rPr>
        <w:t>6</w:t>
      </w:r>
      <w:r>
        <w:rPr>
          <w:b/>
          <w:bCs/>
        </w:rPr>
        <w:t xml:space="preserve">: Recent and current clinical trials </w:t>
      </w:r>
      <w:r w:rsidR="00082B27">
        <w:rPr>
          <w:b/>
          <w:bCs/>
        </w:rPr>
        <w:t>exploring</w:t>
      </w:r>
      <w:r>
        <w:rPr>
          <w:b/>
          <w:bCs/>
        </w:rPr>
        <w:t xml:space="preserve"> </w:t>
      </w:r>
      <w:r w:rsidR="009726F0">
        <w:rPr>
          <w:b/>
          <w:bCs/>
        </w:rPr>
        <w:t xml:space="preserve">the </w:t>
      </w:r>
      <w:r>
        <w:rPr>
          <w:b/>
          <w:bCs/>
        </w:rPr>
        <w:t xml:space="preserve">diagnostic </w:t>
      </w:r>
      <w:r w:rsidR="00082B27">
        <w:rPr>
          <w:b/>
          <w:bCs/>
        </w:rPr>
        <w:t xml:space="preserve">and therapeutic potential of </w:t>
      </w:r>
      <w:r w:rsidR="00634E8C">
        <w:rPr>
          <w:b/>
          <w:bCs/>
        </w:rPr>
        <w:t>exosomes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99"/>
        <w:gridCol w:w="2259"/>
        <w:gridCol w:w="2382"/>
        <w:gridCol w:w="2695"/>
        <w:gridCol w:w="3042"/>
        <w:gridCol w:w="817"/>
      </w:tblGrid>
      <w:tr w:rsidR="000D3ABC" w:rsidRPr="008542C0" w14:paraId="695BA695" w14:textId="77777777" w:rsidTr="007B3BDE">
        <w:tc>
          <w:tcPr>
            <w:tcW w:w="5000" w:type="pct"/>
            <w:gridSpan w:val="6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07AF40F5" w14:textId="30769D7A" w:rsidR="008542C0" w:rsidRPr="000D3ABC" w:rsidRDefault="00634E8C" w:rsidP="000D3AB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Exosome</w:t>
            </w:r>
            <w:r w:rsidR="00082B27">
              <w:rPr>
                <w:b/>
                <w:bCs/>
                <w:sz w:val="22"/>
                <w:szCs w:val="22"/>
              </w:rPr>
              <w:t>s as the source of biomarkers</w:t>
            </w:r>
          </w:p>
        </w:tc>
      </w:tr>
      <w:tr w:rsidR="003642B9" w:rsidRPr="007B3BDE" w14:paraId="034F2612" w14:textId="77777777" w:rsidTr="007B3BDE">
        <w:tc>
          <w:tcPr>
            <w:tcW w:w="1000" w:type="pct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C128914" w14:textId="506171B4" w:rsidR="008542C0" w:rsidRPr="007B3BDE" w:rsidRDefault="00043928" w:rsidP="000D3ABC">
            <w:pPr>
              <w:jc w:val="center"/>
              <w:rPr>
                <w:i/>
                <w:iCs/>
                <w:sz w:val="22"/>
                <w:szCs w:val="22"/>
              </w:rPr>
            </w:pPr>
            <w:r w:rsidRPr="007B3BDE">
              <w:rPr>
                <w:i/>
                <w:iCs/>
                <w:sz w:val="22"/>
                <w:szCs w:val="22"/>
              </w:rPr>
              <w:t>Tissue</w:t>
            </w:r>
          </w:p>
        </w:tc>
        <w:tc>
          <w:tcPr>
            <w:tcW w:w="807" w:type="pct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E21B422" w14:textId="50BD8E4D" w:rsidR="008542C0" w:rsidRPr="007B3BDE" w:rsidRDefault="00043928" w:rsidP="000D3ABC">
            <w:pPr>
              <w:jc w:val="center"/>
              <w:rPr>
                <w:i/>
                <w:iCs/>
                <w:sz w:val="22"/>
                <w:szCs w:val="22"/>
              </w:rPr>
            </w:pPr>
            <w:r w:rsidRPr="007B3BDE">
              <w:rPr>
                <w:i/>
                <w:iCs/>
                <w:sz w:val="22"/>
                <w:szCs w:val="22"/>
              </w:rPr>
              <w:t>Code</w:t>
            </w:r>
          </w:p>
        </w:tc>
        <w:tc>
          <w:tcPr>
            <w:tcW w:w="851" w:type="pct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E085D89" w14:textId="5BC7CF7E" w:rsidR="008542C0" w:rsidRPr="007B3BDE" w:rsidRDefault="00082B27" w:rsidP="000D3ABC">
            <w:pPr>
              <w:jc w:val="center"/>
              <w:rPr>
                <w:i/>
                <w:iCs/>
                <w:sz w:val="22"/>
                <w:szCs w:val="22"/>
              </w:rPr>
            </w:pPr>
            <w:r w:rsidRPr="007B3BDE">
              <w:rPr>
                <w:i/>
                <w:iCs/>
                <w:sz w:val="22"/>
                <w:szCs w:val="22"/>
              </w:rPr>
              <w:t>Sample</w:t>
            </w:r>
          </w:p>
        </w:tc>
        <w:tc>
          <w:tcPr>
            <w:tcW w:w="963" w:type="pct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1F91AE0" w14:textId="348DC664" w:rsidR="008542C0" w:rsidRPr="007B3BDE" w:rsidRDefault="00402BDD" w:rsidP="000D3ABC">
            <w:pPr>
              <w:jc w:val="center"/>
              <w:rPr>
                <w:i/>
                <w:iCs/>
                <w:sz w:val="22"/>
                <w:szCs w:val="22"/>
              </w:rPr>
            </w:pPr>
            <w:r w:rsidRPr="007B3BDE">
              <w:rPr>
                <w:i/>
                <w:iCs/>
                <w:sz w:val="22"/>
                <w:szCs w:val="22"/>
              </w:rPr>
              <w:t>Markers/class</w:t>
            </w:r>
          </w:p>
        </w:tc>
        <w:tc>
          <w:tcPr>
            <w:tcW w:w="1087" w:type="pct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C88CF81" w14:textId="36867CA9" w:rsidR="008542C0" w:rsidRPr="007B3BDE" w:rsidRDefault="000D3ABC" w:rsidP="000D3ABC">
            <w:pPr>
              <w:jc w:val="center"/>
              <w:rPr>
                <w:i/>
                <w:iCs/>
                <w:sz w:val="22"/>
                <w:szCs w:val="22"/>
              </w:rPr>
            </w:pPr>
            <w:r w:rsidRPr="007B3BDE">
              <w:rPr>
                <w:i/>
                <w:iCs/>
                <w:sz w:val="22"/>
                <w:szCs w:val="22"/>
              </w:rPr>
              <w:t>Type of biomarker</w:t>
            </w:r>
          </w:p>
        </w:tc>
        <w:tc>
          <w:tcPr>
            <w:tcW w:w="292" w:type="pct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78D5051" w14:textId="5F8CAAD0" w:rsidR="008542C0" w:rsidRPr="007B3BDE" w:rsidRDefault="00043928" w:rsidP="000D3ABC">
            <w:pPr>
              <w:jc w:val="center"/>
              <w:rPr>
                <w:i/>
                <w:iCs/>
                <w:sz w:val="22"/>
                <w:szCs w:val="22"/>
              </w:rPr>
            </w:pPr>
            <w:r w:rsidRPr="007B3BDE">
              <w:rPr>
                <w:i/>
                <w:iCs/>
                <w:sz w:val="22"/>
                <w:szCs w:val="22"/>
              </w:rPr>
              <w:t>Ref.</w:t>
            </w:r>
          </w:p>
        </w:tc>
      </w:tr>
      <w:tr w:rsidR="007B3BDE" w:rsidRPr="008542C0" w14:paraId="00D49C20" w14:textId="77777777" w:rsidTr="007B3BDE">
        <w:tc>
          <w:tcPr>
            <w:tcW w:w="1000" w:type="pct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7430B9" w14:textId="13A36BC1" w:rsidR="007B3BDE" w:rsidRPr="008542C0" w:rsidRDefault="007B3BDE" w:rsidP="000D3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Bladder cancer</w:t>
            </w:r>
          </w:p>
        </w:tc>
        <w:tc>
          <w:tcPr>
            <w:tcW w:w="80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A7DD4D2" w14:textId="36DA3C70" w:rsidR="007B3BDE" w:rsidRPr="008542C0" w:rsidRDefault="007B3BDE" w:rsidP="000D3ABC">
            <w:pPr>
              <w:jc w:val="center"/>
              <w:rPr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NCT05270174</w:t>
            </w:r>
          </w:p>
        </w:tc>
        <w:tc>
          <w:tcPr>
            <w:tcW w:w="85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85A3BD3" w14:textId="696133EF" w:rsidR="007B3BDE" w:rsidRPr="008542C0" w:rsidRDefault="007B3BDE" w:rsidP="000D3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Urine</w:t>
            </w:r>
          </w:p>
        </w:tc>
        <w:tc>
          <w:tcPr>
            <w:tcW w:w="9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8B60F0D" w14:textId="3F681F73" w:rsidR="007B3BDE" w:rsidRPr="008542C0" w:rsidRDefault="007B3BDE" w:rsidP="000D3ABC">
            <w:pPr>
              <w:jc w:val="center"/>
              <w:rPr>
                <w:sz w:val="22"/>
                <w:szCs w:val="22"/>
              </w:rPr>
            </w:pPr>
            <w:r w:rsidRPr="00402BDD">
              <w:rPr>
                <w:sz w:val="22"/>
                <w:szCs w:val="22"/>
              </w:rPr>
              <w:t>lncRNA-ELNAT1</w:t>
            </w:r>
          </w:p>
        </w:tc>
        <w:tc>
          <w:tcPr>
            <w:tcW w:w="108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B6C5A2A" w14:textId="3A674F55" w:rsidR="007B3BDE" w:rsidRPr="008542C0" w:rsidRDefault="007B3BDE" w:rsidP="000D3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Metastatic</w:t>
            </w:r>
          </w:p>
        </w:tc>
        <w:tc>
          <w:tcPr>
            <w:tcW w:w="29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CBBB12" w14:textId="6E0B2354" w:rsidR="007B3BDE" w:rsidRPr="008542C0" w:rsidRDefault="007B3BDE" w:rsidP="000D3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ADDIN EN.CITE &lt;EndNote&gt;&lt;Cite&gt;&lt;Year&gt;2000&lt;/Year&gt;&lt;RecNum&gt;1&lt;/RecNum&gt;&lt;DisplayText&gt;[1]&lt;/DisplayText&gt;&lt;record&gt;&lt;rec-number&gt;1&lt;/rec-number&gt;&lt;foreign-keys&gt;&lt;key app="EN" db-id="xrafersssvpseaef5pyvvpdlttea59dtpxae" timestamp="1739290236"&gt;1&lt;/key&gt;&lt;/foreign-keys&gt;&lt;ref-type name="Online Database"&gt;45&lt;/ref-type&gt;&lt;contributors&gt;&lt;/contributors&gt;&lt;titles&gt;&lt;title&gt;A Prospective, Multicenter Cohort Study of Urinary Exosome lncRNAs for Preoperative Diagnosis of Lymphatic Metastasis in Patients With Bladder Cancer&lt;/title&gt;&lt;/titles&gt;&lt;edition&gt;2022/02/09&lt;/edition&gt;&lt;dates&gt;&lt;year&gt;2000&lt;/year&gt;&lt;pub-dates&gt;&lt;date&gt;2025/02/11&lt;/date&gt;&lt;/pub-dates&gt;&lt;/dates&gt;&lt;pub-location&gt;Bethesda (MD)&lt;/pub-location&gt;&lt;publisher&gt;National Library of Medicine (US)&lt;/publisher&gt;&lt;isbn&gt;NCT05270174&lt;/isbn&gt;&lt;urls&gt;&lt;related-urls&gt;&lt;url&gt;https://clinicaltrials.gov/study/NCT05270174&lt;/url&gt;&lt;/related-urls&gt;&lt;/urls&gt;&lt;remote-database-name&gt;ClinicalTrials.gov&lt;/remote-database-name&gt;&lt;remote-database-provider&gt;National Library of Medicine (US)&lt;/remote-database-provider&gt;&lt;/record&gt;&lt;/Cite&gt;&lt;/EndNote&gt;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[1]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7B3BDE" w:rsidRPr="008542C0" w14:paraId="30499C63" w14:textId="77777777" w:rsidTr="007B3BDE">
        <w:tc>
          <w:tcPr>
            <w:tcW w:w="1000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DA2BF69" w14:textId="72576B55" w:rsidR="007B3BDE" w:rsidRPr="008542C0" w:rsidRDefault="007B3BDE" w:rsidP="000D3A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7961A8D" w14:textId="6D4D6874" w:rsidR="007B3BDE" w:rsidRPr="008542C0" w:rsidRDefault="007B3BDE" w:rsidP="000D3ABC">
            <w:pPr>
              <w:jc w:val="center"/>
              <w:rPr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NCT06193941</w:t>
            </w:r>
          </w:p>
        </w:tc>
        <w:tc>
          <w:tcPr>
            <w:tcW w:w="85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857347" w14:textId="41C9E6D8" w:rsidR="007B3BDE" w:rsidRPr="008542C0" w:rsidRDefault="007B3BDE" w:rsidP="000D3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Urine</w:t>
            </w:r>
          </w:p>
        </w:tc>
        <w:tc>
          <w:tcPr>
            <w:tcW w:w="9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EA465BF" w14:textId="2AF5A568" w:rsidR="007B3BDE" w:rsidRPr="008542C0" w:rsidRDefault="007B3BDE" w:rsidP="000D3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RNA</w:t>
            </w:r>
            <w:r w:rsidRPr="00402BDD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08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E0535D" w14:textId="09C40208" w:rsidR="007B3BDE" w:rsidRPr="008542C0" w:rsidRDefault="007B3BDE" w:rsidP="000D3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Diagnostic</w:t>
            </w:r>
          </w:p>
        </w:tc>
        <w:tc>
          <w:tcPr>
            <w:tcW w:w="29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FEADDBE" w14:textId="500C31CF" w:rsidR="007B3BDE" w:rsidRPr="008542C0" w:rsidRDefault="007B3BDE" w:rsidP="000D3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ADDIN EN.CITE &lt;EndNote&gt;&lt;Cite&gt;&lt;Year&gt;2000&lt;/Year&gt;&lt;RecNum&gt;2&lt;/RecNum&gt;&lt;DisplayText&gt;[2]&lt;/DisplayText&gt;&lt;record&gt;&lt;rec-number&gt;2&lt;/rec-number&gt;&lt;foreign-keys&gt;&lt;key app="EN" db-id="xrafersssvpseaef5pyvvpdlttea59dtpxae" timestamp="1739290935"&gt;2&lt;/key&gt;&lt;/foreign-keys&gt;&lt;ref-type name="Online Database"&gt;45&lt;/ref-type&gt;&lt;contributors&gt;&lt;/contributors&gt;&lt;titles&gt;&lt;title&gt;Research on the Accurate Diagnosis of Urinary Tract Tumors and the Development of Kits&lt;/title&gt;&lt;/titles&gt;&lt;edition&gt;2023/12/21&lt;/edition&gt;&lt;dates&gt;&lt;year&gt;2000&lt;/year&gt;&lt;pub-dates&gt;&lt;date&gt;2025/02/11&lt;/date&gt;&lt;/pub-dates&gt;&lt;/dates&gt;&lt;pub-location&gt;Bethesda (MD)&lt;/pub-location&gt;&lt;publisher&gt;National Library of Medicine (US)&lt;/publisher&gt;&lt;isbn&gt;NCT06193941&lt;/isbn&gt;&lt;urls&gt;&lt;related-urls&gt;&lt;url&gt;https://clinicaltrials.gov/study/NCT06193941&lt;/url&gt;&lt;/related-urls&gt;&lt;/urls&gt;&lt;remote-database-name&gt;ClinicalTrials.gov&lt;/remote-database-name&gt;&lt;remote-database-provider&gt;National Library of Medicine (US)&lt;/remote-database-provider&gt;&lt;/record&gt;&lt;/Cite&gt;&lt;/EndNote&gt;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[2]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7B3BDE" w:rsidRPr="008542C0" w14:paraId="249C8EE2" w14:textId="77777777" w:rsidTr="007B3BDE">
        <w:tc>
          <w:tcPr>
            <w:tcW w:w="1000" w:type="pct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803C3DD" w14:textId="59A58E4C" w:rsidR="007B3BDE" w:rsidRPr="008542C0" w:rsidRDefault="007B3BDE" w:rsidP="000D3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Breast cancer</w:t>
            </w:r>
          </w:p>
        </w:tc>
        <w:tc>
          <w:tcPr>
            <w:tcW w:w="80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37DF4E3" w14:textId="4DAD2D31" w:rsidR="007B3BDE" w:rsidRPr="008542C0" w:rsidRDefault="007B3BDE" w:rsidP="000D3ABC">
            <w:pPr>
              <w:jc w:val="center"/>
              <w:rPr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NCT05798338</w:t>
            </w:r>
          </w:p>
        </w:tc>
        <w:tc>
          <w:tcPr>
            <w:tcW w:w="85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2288F1E" w14:textId="018BFB94" w:rsidR="007B3BDE" w:rsidRPr="008542C0" w:rsidRDefault="007B3BDE" w:rsidP="000D3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Plasma</w:t>
            </w:r>
          </w:p>
        </w:tc>
        <w:tc>
          <w:tcPr>
            <w:tcW w:w="9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907460B" w14:textId="6599E52E" w:rsidR="007B3BDE" w:rsidRPr="00A60D37" w:rsidRDefault="007B3BDE" w:rsidP="000D3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protein</w:t>
            </w:r>
            <w:r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08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716ED2A" w14:textId="74457C4B" w:rsidR="007B3BDE" w:rsidRPr="008542C0" w:rsidRDefault="007B3BDE" w:rsidP="000D3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Stage</w:t>
            </w:r>
          </w:p>
        </w:tc>
        <w:tc>
          <w:tcPr>
            <w:tcW w:w="29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5951D93" w14:textId="63E42F5D" w:rsidR="007B3BDE" w:rsidRPr="008542C0" w:rsidRDefault="007B3BDE" w:rsidP="000D3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ADDIN EN.CITE &lt;EndNote&gt;&lt;Cite&gt;&lt;Year&gt;2000&lt;/Year&gt;&lt;RecNum&gt;3&lt;/RecNum&gt;&lt;DisplayText&gt;[3]&lt;/DisplayText&gt;&lt;record&gt;&lt;rec-number&gt;3&lt;/rec-number&gt;&lt;foreign-keys&gt;&lt;key app="EN" db-id="xrafersssvpseaef5pyvvpdlttea59dtpxae" timestamp="1739291285"&gt;3&lt;/key&gt;&lt;/foreign-keys&gt;&lt;ref-type name="Online Database"&gt;45&lt;/ref-type&gt;&lt;contributors&gt;&lt;/contributors&gt;&lt;titles&gt;&lt;title&gt;Characterization of Extracellular Vesicles in Breast Cancer Patients&amp;apos; Plasma by Single Molecule Detection Array (SiMoA) Digital ELISA&lt;/title&gt;&lt;/titles&gt;&lt;edition&gt;2023/03/21&lt;/edition&gt;&lt;dates&gt;&lt;year&gt;2000&lt;/year&gt;&lt;pub-dates&gt;&lt;date&gt;2025/02/11&lt;/date&gt;&lt;/pub-dates&gt;&lt;/dates&gt;&lt;pub-location&gt;Bethesda (MD)&lt;/pub-location&gt;&lt;publisher&gt;National Library of Medicine (US)&lt;/publisher&gt;&lt;isbn&gt;NCT05798338&lt;/isbn&gt;&lt;urls&gt;&lt;related-urls&gt;&lt;url&gt;https://clinicaltrials.gov/study/NCT05798338&lt;/url&gt;&lt;/related-urls&gt;&lt;/urls&gt;&lt;remote-database-name&gt;ClinicalTrials.gov&lt;/remote-database-name&gt;&lt;remote-database-provider&gt;National Library of Medicine (US)&lt;/remote-database-provider&gt;&lt;/record&gt;&lt;/Cite&gt;&lt;/EndNote&gt;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[3]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7B3BDE" w:rsidRPr="008542C0" w14:paraId="74AF3F77" w14:textId="77777777" w:rsidTr="007B3BDE">
        <w:tc>
          <w:tcPr>
            <w:tcW w:w="1000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D7F55E5" w14:textId="68A9DF83" w:rsidR="007B3BDE" w:rsidRPr="008542C0" w:rsidRDefault="007B3BDE" w:rsidP="000D3A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0ED88D" w14:textId="07AB7ECE" w:rsidR="007B3BDE" w:rsidRPr="008542C0" w:rsidRDefault="007B3BDE" w:rsidP="000D3ABC">
            <w:pPr>
              <w:jc w:val="center"/>
              <w:rPr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NCT05286684</w:t>
            </w:r>
          </w:p>
        </w:tc>
        <w:tc>
          <w:tcPr>
            <w:tcW w:w="85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996996C" w14:textId="5883AB8A" w:rsidR="007B3BDE" w:rsidRPr="008542C0" w:rsidRDefault="007B3BDE" w:rsidP="000D3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Cerebrospinal fluid</w:t>
            </w:r>
          </w:p>
        </w:tc>
        <w:tc>
          <w:tcPr>
            <w:tcW w:w="9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188BC46" w14:textId="380E8EB7" w:rsidR="007B3BDE" w:rsidRPr="008542C0" w:rsidRDefault="007B3BDE" w:rsidP="000D3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protein</w:t>
            </w:r>
            <w:r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08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5AB7C9C" w14:textId="00F32050" w:rsidR="007B3BDE" w:rsidRPr="008542C0" w:rsidRDefault="007B3BDE" w:rsidP="000D3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Metastatic</w:t>
            </w:r>
          </w:p>
        </w:tc>
        <w:tc>
          <w:tcPr>
            <w:tcW w:w="29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ED82278" w14:textId="255B08BB" w:rsidR="007B3BDE" w:rsidRPr="008542C0" w:rsidRDefault="007B3BDE" w:rsidP="000D3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ADDIN EN.CITE &lt;EndNote&gt;&lt;Cite&gt;&lt;Year&gt;2000&lt;/Year&gt;&lt;RecNum&gt;4&lt;/RecNum&gt;&lt;DisplayText&gt;[4]&lt;/DisplayText&gt;&lt;record&gt;&lt;rec-number&gt;4&lt;/rec-number&gt;&lt;foreign-keys&gt;&lt;key app="EN" db-id="xrafersssvpseaef5pyvvpdlttea59dtpxae" timestamp="1739291472"&gt;4&lt;/key&gt;&lt;/foreign-keys&gt;&lt;ref-type name="Online Database"&gt;45&lt;/ref-type&gt;&lt;contributors&gt;&lt;/contributors&gt;&lt;titles&gt;&lt;title&gt;Feasibility of Exosome Analysis in Cerebrospinal Fluid During the Diagnostic Workup of Metastatic Meningitis from Breast Cancer&lt;/title&gt;&lt;/titles&gt;&lt;edition&gt;2022/01/31&lt;/edition&gt;&lt;dates&gt;&lt;year&gt;2000&lt;/year&gt;&lt;pub-dates&gt;&lt;date&gt;2025/02/11&lt;/date&gt;&lt;/pub-dates&gt;&lt;/dates&gt;&lt;pub-location&gt;Bethesda (MD)&lt;/pub-location&gt;&lt;publisher&gt;National Library of Medicine (US)&lt;/publisher&gt;&lt;isbn&gt;NCT05286684&lt;/isbn&gt;&lt;urls&gt;&lt;related-urls&gt;&lt;url&gt;https://clinicaltrials.gov/study/NCT05286684&lt;/url&gt;&lt;/related-urls&gt;&lt;/urls&gt;&lt;remote-database-name&gt;ClinicalTrials.gov&lt;/remote-database-name&gt;&lt;remote-database-provider&gt;National Library of Medicine (US)&lt;/remote-database-provider&gt;&lt;/record&gt;&lt;/Cite&gt;&lt;/EndNote&gt;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[4]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7B3BDE" w:rsidRPr="008542C0" w14:paraId="6629476C" w14:textId="77777777" w:rsidTr="007B3BDE">
        <w:tc>
          <w:tcPr>
            <w:tcW w:w="1000" w:type="pct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54F369" w14:textId="101C045D" w:rsidR="007B3BDE" w:rsidRPr="008542C0" w:rsidRDefault="007B3BDE" w:rsidP="003642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Colorectal cancer</w:t>
            </w:r>
          </w:p>
        </w:tc>
        <w:tc>
          <w:tcPr>
            <w:tcW w:w="80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A0AF4BC" w14:textId="2D106EAC" w:rsidR="007B3BDE" w:rsidRPr="008542C0" w:rsidRDefault="007B3BDE" w:rsidP="003642B9">
            <w:pPr>
              <w:jc w:val="center"/>
              <w:rPr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NCT04394572</w:t>
            </w:r>
          </w:p>
        </w:tc>
        <w:tc>
          <w:tcPr>
            <w:tcW w:w="85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15BB838" w14:textId="76C8D5A5" w:rsidR="007B3BDE" w:rsidRPr="008542C0" w:rsidRDefault="007B3BDE" w:rsidP="003642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Blood</w:t>
            </w:r>
          </w:p>
        </w:tc>
        <w:tc>
          <w:tcPr>
            <w:tcW w:w="9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6B73A12" w14:textId="26208788" w:rsidR="007B3BDE" w:rsidRPr="008542C0" w:rsidRDefault="007B3BDE" w:rsidP="003642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macromolecules</w:t>
            </w:r>
            <w:r w:rsidRPr="003642B9">
              <w:rPr>
                <w:sz w:val="22"/>
                <w:szCs w:val="22"/>
                <w:vertAlign w:val="superscript"/>
              </w:rPr>
              <w:t>1</w:t>
            </w:r>
            <w:r>
              <w:rPr>
                <w:sz w:val="22"/>
                <w:szCs w:val="22"/>
              </w:rPr>
              <w:t>, integrins</w:t>
            </w:r>
            <w:r w:rsidRPr="003642B9">
              <w:rPr>
                <w:sz w:val="22"/>
                <w:szCs w:val="22"/>
                <w:vertAlign w:val="superscript"/>
              </w:rPr>
              <w:t>1</w:t>
            </w:r>
            <w:r>
              <w:rPr>
                <w:sz w:val="22"/>
                <w:szCs w:val="22"/>
              </w:rPr>
              <w:t>, proteases</w:t>
            </w:r>
            <w:r w:rsidRPr="003642B9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08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E3BBCF4" w14:textId="7DB31AB4" w:rsidR="007B3BDE" w:rsidRPr="008542C0" w:rsidRDefault="007B3BDE" w:rsidP="003642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Diagnostic</w:t>
            </w:r>
          </w:p>
        </w:tc>
        <w:tc>
          <w:tcPr>
            <w:tcW w:w="29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4CC8C24" w14:textId="18548E95" w:rsidR="007B3BDE" w:rsidRPr="008542C0" w:rsidRDefault="007B3BDE" w:rsidP="003642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ADDIN EN.CITE &lt;EndNote&gt;&lt;Cite&gt;&lt;Year&gt;2000&lt;/Year&gt;&lt;RecNum&gt;5&lt;/RecNum&gt;&lt;DisplayText&gt;[5]&lt;/DisplayText&gt;&lt;record&gt;&lt;rec-number&gt;5&lt;/rec-number&gt;&lt;foreign-keys&gt;&lt;key app="EN" db-id="xrafersssvpseaef5pyvvpdlttea59dtpxae" timestamp="1739291952"&gt;5&lt;/key&gt;&lt;/foreign-keys&gt;&lt;ref-type name="Online Database"&gt;45&lt;/ref-type&gt;&lt;contributors&gt;&lt;/contributors&gt;&lt;titles&gt;&lt;title&gt;Identification of New Diagnostic Protein Markers for Colorectal Cancer in Circulating Tumor Exosomes&lt;/title&gt;&lt;/titles&gt;&lt;edition&gt;2020/01/31&lt;/edition&gt;&lt;dates&gt;&lt;year&gt;2000&lt;/year&gt;&lt;pub-dates&gt;&lt;date&gt;2025/02/11&lt;/date&gt;&lt;/pub-dates&gt;&lt;/dates&gt;&lt;pub-location&gt;Bethesda (MD)&lt;/pub-location&gt;&lt;publisher&gt;National Library of Medicine (US)&lt;/publisher&gt;&lt;isbn&gt;NCT04394572&lt;/isbn&gt;&lt;urls&gt;&lt;related-urls&gt;&lt;url&gt;https://clinicaltrials.gov/study/NCT04394572&lt;/url&gt;&lt;/related-urls&gt;&lt;/urls&gt;&lt;remote-database-name&gt;ClinicalTrials.gov&lt;/remote-database-name&gt;&lt;remote-database-provider&gt;National Library of Medicine (US)&lt;/remote-database-provider&gt;&lt;/record&gt;&lt;/Cite&gt;&lt;/EndNote&gt;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[5]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7B3BDE" w:rsidRPr="008542C0" w14:paraId="3C7DEC24" w14:textId="77777777" w:rsidTr="007B3BDE">
        <w:tc>
          <w:tcPr>
            <w:tcW w:w="1000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BDE345E" w14:textId="43FD87CB" w:rsidR="007B3BDE" w:rsidRPr="008542C0" w:rsidRDefault="007B3BDE" w:rsidP="003642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68BB26C" w14:textId="44A27201" w:rsidR="007B3BDE" w:rsidRPr="008542C0" w:rsidRDefault="007B3BDE" w:rsidP="003642B9">
            <w:pPr>
              <w:jc w:val="center"/>
              <w:rPr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NCT06342401</w:t>
            </w:r>
          </w:p>
        </w:tc>
        <w:tc>
          <w:tcPr>
            <w:tcW w:w="85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8489C85" w14:textId="1115C40D" w:rsidR="007B3BDE" w:rsidRPr="008542C0" w:rsidRDefault="007B3BDE" w:rsidP="003642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Blood</w:t>
            </w:r>
          </w:p>
        </w:tc>
        <w:tc>
          <w:tcPr>
            <w:tcW w:w="9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A97880" w14:textId="11D7F182" w:rsidR="007B3BDE" w:rsidRPr="008542C0" w:rsidRDefault="007B3BDE" w:rsidP="003642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miRNA</w:t>
            </w:r>
            <w:r w:rsidRPr="003642B9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08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480ACB5" w14:textId="3373DA51" w:rsidR="007B3BDE" w:rsidRPr="008542C0" w:rsidRDefault="007B3BDE" w:rsidP="003642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Diagnostic</w:t>
            </w:r>
          </w:p>
        </w:tc>
        <w:tc>
          <w:tcPr>
            <w:tcW w:w="29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E45F0" w14:textId="7CE9734C" w:rsidR="007B3BDE" w:rsidRPr="008542C0" w:rsidRDefault="007B3BDE" w:rsidP="003642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ADDIN EN.CITE &lt;EndNote&gt;&lt;Cite&gt;&lt;Year&gt;2000&lt;/Year&gt;&lt;RecNum&gt;6&lt;/RecNum&gt;&lt;DisplayText&gt;[6]&lt;/DisplayText&gt;&lt;record&gt;&lt;rec-number&gt;6&lt;/rec-number&gt;&lt;foreign-keys&gt;&lt;key app="EN" db-id="xrafersssvpseaef5pyvvpdlttea59dtpxae" timestamp="1739292083"&gt;6&lt;/key&gt;&lt;/foreign-keys&gt;&lt;ref-type name="Online Database"&gt;45&lt;/ref-type&gt;&lt;contributors&gt;&lt;/contributors&gt;&lt;titles&gt;&lt;title&gt;Development and Validation fo an Exosome-Based and Machine Learning Powered Liquid Biopsy for the Detection of Early-Onset Colorectal Cancer&lt;/title&gt;&lt;/titles&gt;&lt;edition&gt;2024/03/26&lt;/edition&gt;&lt;dates&gt;&lt;year&gt;2000&lt;/year&gt;&lt;pub-dates&gt;&lt;date&gt;2025/02/11&lt;/date&gt;&lt;/pub-dates&gt;&lt;/dates&gt;&lt;pub-location&gt;Bethesda (MD)&lt;/pub-location&gt;&lt;publisher&gt;National Library of Medicine (US)&lt;/publisher&gt;&lt;isbn&gt;NCT06342401&lt;/isbn&gt;&lt;urls&gt;&lt;related-urls&gt;&lt;url&gt;https://clinicaltrials.gov/study/NCT06342401&lt;/url&gt;&lt;/related-urls&gt;&lt;/urls&gt;&lt;remote-database-name&gt;ClinicalTrials.gov&lt;/remote-database-name&gt;&lt;remote-database-provider&gt;National Library of Medicine (US)&lt;/remote-database-provider&gt;&lt;/record&gt;&lt;/Cite&gt;&lt;/EndNote&gt;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[6]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7B3BDE" w:rsidRPr="008542C0" w14:paraId="12E499D2" w14:textId="77777777" w:rsidTr="007B3BDE">
        <w:tc>
          <w:tcPr>
            <w:tcW w:w="100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C81199" w14:textId="13580056" w:rsidR="003642B9" w:rsidRPr="008542C0" w:rsidRDefault="00082B27" w:rsidP="003642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Esophageal cancer </w:t>
            </w:r>
            <w:r>
              <w:rPr>
                <w:sz w:val="22"/>
                <w:szCs w:val="22"/>
              </w:rPr>
              <w:br/>
              <w:t>&amp; gastric cancer</w:t>
            </w:r>
          </w:p>
        </w:tc>
        <w:tc>
          <w:tcPr>
            <w:tcW w:w="80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580188" w14:textId="3A9A748C" w:rsidR="003642B9" w:rsidRPr="008542C0" w:rsidRDefault="003642B9" w:rsidP="003642B9">
            <w:pPr>
              <w:jc w:val="center"/>
              <w:rPr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NCT06278064</w:t>
            </w:r>
          </w:p>
        </w:tc>
        <w:tc>
          <w:tcPr>
            <w:tcW w:w="85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93FAE47" w14:textId="0E8C3310" w:rsidR="003642B9" w:rsidRPr="008542C0" w:rsidRDefault="00082B27" w:rsidP="003642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Plasma</w:t>
            </w:r>
          </w:p>
        </w:tc>
        <w:tc>
          <w:tcPr>
            <w:tcW w:w="9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B0D949E" w14:textId="427C21AE" w:rsidR="003642B9" w:rsidRPr="008542C0" w:rsidRDefault="00082B27" w:rsidP="003642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protein</w:t>
            </w:r>
            <w:r w:rsidRPr="00082B27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08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30B1511" w14:textId="25451DE1" w:rsidR="003642B9" w:rsidRPr="008542C0" w:rsidRDefault="00082B27" w:rsidP="003642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Diagnostic,</w:t>
            </w:r>
            <w:r>
              <w:rPr>
                <w:sz w:val="22"/>
                <w:szCs w:val="22"/>
              </w:rPr>
              <w:br/>
              <w:t>prognostic</w:t>
            </w:r>
          </w:p>
        </w:tc>
        <w:tc>
          <w:tcPr>
            <w:tcW w:w="29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33F255" w14:textId="6316F2E7" w:rsidR="003642B9" w:rsidRPr="008542C0" w:rsidRDefault="00082B27" w:rsidP="003642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ADDIN EN.CITE &lt;EndNote&gt;&lt;Cite&gt;&lt;Year&gt;2000&lt;/Year&gt;&lt;RecNum&gt;7&lt;/RecNum&gt;&lt;DisplayText&gt;[7]&lt;/DisplayText&gt;&lt;record&gt;&lt;rec-number&gt;7&lt;/rec-number&gt;&lt;foreign-keys&gt;&lt;key app="EN" db-id="xrafersssvpseaef5pyvvpdlttea59dtpxae" timestamp="1739292247"&gt;7&lt;/key&gt;&lt;/foreign-keys&gt;&lt;ref-type name="Online Database"&gt;45&lt;/ref-type&gt;&lt;contributors&gt;&lt;/contributors&gt;&lt;titles&gt;&lt;title&gt;Plasma Extracellular Vesicle Quantitative Proteomic Analysis for Early Diagnosis of Upper Gastrointestinal Cancers&lt;/title&gt;&lt;/titles&gt;&lt;edition&gt;2024/02/19&lt;/edition&gt;&lt;dates&gt;&lt;year&gt;2000&lt;/year&gt;&lt;pub-dates&gt;&lt;date&gt;2025/02/11&lt;/date&gt;&lt;/pub-dates&gt;&lt;/dates&gt;&lt;pub-location&gt;Bethesda (MD)&lt;/pub-location&gt;&lt;publisher&gt;National Library of Medicine (US)&lt;/publisher&gt;&lt;isbn&gt;NCT06278064&lt;/isbn&gt;&lt;urls&gt;&lt;related-urls&gt;&lt;url&gt;https://clinicaltrials.gov/study/NCT06278064&lt;/url&gt;&lt;/related-urls&gt;&lt;/urls&gt;&lt;remote-database-name&gt;ClinicalTrials.gov&lt;/remote-database-name&gt;&lt;remote-database-provider&gt;National Library of Medicine (US)&lt;/remote-database-provider&gt;&lt;/record&gt;&lt;/Cite&gt;&lt;/EndNote&gt;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[7]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7B3BDE" w:rsidRPr="008542C0" w14:paraId="634EF828" w14:textId="77777777" w:rsidTr="007B3BDE">
        <w:tc>
          <w:tcPr>
            <w:tcW w:w="1000" w:type="pct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E144E0C" w14:textId="47BC260F" w:rsidR="007B3BDE" w:rsidRPr="008542C0" w:rsidRDefault="007B3BDE" w:rsidP="003642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Gastric cancer</w:t>
            </w:r>
          </w:p>
        </w:tc>
        <w:tc>
          <w:tcPr>
            <w:tcW w:w="80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030844" w14:textId="5276024A" w:rsidR="007B3BDE" w:rsidRPr="008542C0" w:rsidRDefault="007B3BDE" w:rsidP="003642B9">
            <w:pPr>
              <w:jc w:val="center"/>
              <w:rPr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NCT06023121</w:t>
            </w:r>
          </w:p>
        </w:tc>
        <w:tc>
          <w:tcPr>
            <w:tcW w:w="85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B60CD61" w14:textId="3DF431E3" w:rsidR="007B3BDE" w:rsidRPr="00082B27" w:rsidRDefault="007B3BDE" w:rsidP="003642B9">
            <w:pPr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n.s.</w:t>
            </w:r>
          </w:p>
        </w:tc>
        <w:tc>
          <w:tcPr>
            <w:tcW w:w="9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BB3D051" w14:textId="088F30D6" w:rsidR="007B3BDE" w:rsidRPr="00082B27" w:rsidRDefault="007B3BDE" w:rsidP="003642B9">
            <w:pPr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n.s.</w:t>
            </w:r>
          </w:p>
        </w:tc>
        <w:tc>
          <w:tcPr>
            <w:tcW w:w="108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C4B713F" w14:textId="2D95E219" w:rsidR="007B3BDE" w:rsidRPr="008542C0" w:rsidRDefault="007B3BDE" w:rsidP="003642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Diagnostic</w:t>
            </w:r>
          </w:p>
        </w:tc>
        <w:tc>
          <w:tcPr>
            <w:tcW w:w="29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5442BBE" w14:textId="44DBA66A" w:rsidR="007B3BDE" w:rsidRPr="008542C0" w:rsidRDefault="007B3BDE" w:rsidP="003642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ADDIN EN.CITE &lt;EndNote&gt;&lt;Cite&gt;&lt;Year&gt;2000&lt;/Year&gt;&lt;RecNum&gt;8&lt;/RecNum&gt;&lt;DisplayText&gt;[8]&lt;/DisplayText&gt;&lt;record&gt;&lt;rec-number&gt;8&lt;/rec-number&gt;&lt;foreign-keys&gt;&lt;key app="EN" db-id="xrafersssvpseaef5pyvvpdlttea59dtpxae" timestamp="1739292439"&gt;8&lt;/key&gt;&lt;/foreign-keys&gt;&lt;ref-type name="Online Database"&gt;45&lt;/ref-type&gt;&lt;contributors&gt;&lt;/contributors&gt;&lt;titles&gt;&lt;title&gt;Use of a Liquid Biopsy Signature as Blood Biomarker for Early Detection and Monitoring Early-onset Gastric Cancer&lt;/title&gt;&lt;/titles&gt;&lt;edition&gt;2023/08/29&lt;/edition&gt;&lt;dates&gt;&lt;year&gt;2000&lt;/year&gt;&lt;pub-dates&gt;&lt;date&gt;2025/02/11&lt;/date&gt;&lt;/pub-dates&gt;&lt;/dates&gt;&lt;pub-location&gt;Bethesda (MD)&lt;/pub-location&gt;&lt;publisher&gt;National Library of Medicine (US)&lt;/publisher&gt;&lt;isbn&gt;NCT06023121&lt;/isbn&gt;&lt;urls&gt;&lt;related-urls&gt;&lt;url&gt;https://clinicaltrials.gov/study/NCT06023121&lt;/url&gt;&lt;/related-urls&gt;&lt;/urls&gt;&lt;remote-database-name&gt;ClinicalTrials.gov&lt;/remote-database-name&gt;&lt;remote-database-provider&gt;National Library of Medicine (US)&lt;/remote-database-provider&gt;&lt;/record&gt;&lt;/Cite&gt;&lt;/EndNote&gt;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[8]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7B3BDE" w:rsidRPr="008542C0" w14:paraId="0D0DA963" w14:textId="77777777" w:rsidTr="007B3BDE">
        <w:tc>
          <w:tcPr>
            <w:tcW w:w="1000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0B1F513" w14:textId="77777777" w:rsidR="007B3BDE" w:rsidRPr="008542C0" w:rsidRDefault="007B3BDE" w:rsidP="003642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613BF6E" w14:textId="1442AC26" w:rsidR="007B3BDE" w:rsidRPr="008542C0" w:rsidRDefault="007B3BDE" w:rsidP="003642B9">
            <w:pPr>
              <w:jc w:val="center"/>
              <w:rPr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NCT06342427</w:t>
            </w:r>
          </w:p>
        </w:tc>
        <w:tc>
          <w:tcPr>
            <w:tcW w:w="85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EA3BD85" w14:textId="55333C3F" w:rsidR="007B3BDE" w:rsidRPr="008542C0" w:rsidRDefault="007B3BDE" w:rsidP="003642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Serum</w:t>
            </w:r>
          </w:p>
        </w:tc>
        <w:tc>
          <w:tcPr>
            <w:tcW w:w="9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AAA79FE" w14:textId="3DEB36D5" w:rsidR="007B3BDE" w:rsidRPr="008542C0" w:rsidRDefault="007B3BDE" w:rsidP="003642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miRNA</w:t>
            </w:r>
            <w:r w:rsidRPr="003642B9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08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9170DF1" w14:textId="6C44F643" w:rsidR="007B3BDE" w:rsidRPr="008542C0" w:rsidRDefault="007B3BDE" w:rsidP="003642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Diagnostic</w:t>
            </w:r>
          </w:p>
        </w:tc>
        <w:tc>
          <w:tcPr>
            <w:tcW w:w="29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47EBC62" w14:textId="39EF1260" w:rsidR="007B3BDE" w:rsidRPr="008542C0" w:rsidRDefault="007B3BDE" w:rsidP="003642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ADDIN EN.CITE &lt;EndNote&gt;&lt;Cite&gt;&lt;Year&gt;2000&lt;/Year&gt;&lt;RecNum&gt;9&lt;/RecNum&gt;&lt;DisplayText&gt;[9]&lt;/DisplayText&gt;&lt;record&gt;&lt;rec-number&gt;9&lt;/rec-number&gt;&lt;foreign-keys&gt;&lt;key app="EN" db-id="xrafersssvpseaef5pyvvpdlttea59dtpxae" timestamp="1739292673"&gt;9&lt;/key&gt;&lt;/foreign-keys&gt;&lt;ref-type name="Online Database"&gt;45&lt;/ref-type&gt;&lt;contributors&gt;&lt;/contributors&gt;&lt;titles&gt;&lt;title&gt;Early Detection of Stomach Cancer With a Liquid Biopsy Based on Exosomal Micro-RNA&lt;/title&gt;&lt;/titles&gt;&lt;edition&gt;2024/03/26&lt;/edition&gt;&lt;dates&gt;&lt;year&gt;2000&lt;/year&gt;&lt;pub-dates&gt;&lt;date&gt;2025/02/11&lt;/date&gt;&lt;/pub-dates&gt;&lt;/dates&gt;&lt;pub-location&gt;Bethesda (MD)&lt;/pub-location&gt;&lt;publisher&gt;National Library of Medicine (US)&lt;/publisher&gt;&lt;isbn&gt;NCT06342427&lt;/isbn&gt;&lt;urls&gt;&lt;related-urls&gt;&lt;url&gt;https://clinicaltrials.gov/study/NCT06342427&lt;/url&gt;&lt;/related-urls&gt;&lt;/urls&gt;&lt;remote-database-name&gt;ClinicalTrials.gov&lt;/remote-database-name&gt;&lt;remote-database-provider&gt;National Library of Medicine (US)&lt;/remote-database-provider&gt;&lt;/record&gt;&lt;/Cite&gt;&lt;/EndNote&gt;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[9]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7B3BDE" w:rsidRPr="008542C0" w14:paraId="720216AF" w14:textId="77777777" w:rsidTr="007B3BDE">
        <w:tc>
          <w:tcPr>
            <w:tcW w:w="100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A6F5FE5" w14:textId="2670D5AE" w:rsidR="009726F0" w:rsidRPr="008542C0" w:rsidRDefault="009726F0" w:rsidP="009726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Glioma</w:t>
            </w:r>
          </w:p>
        </w:tc>
        <w:tc>
          <w:tcPr>
            <w:tcW w:w="80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3DBE875E" w14:textId="4C118F6B" w:rsidR="009726F0" w:rsidRPr="008542C0" w:rsidRDefault="009726F0" w:rsidP="009726F0">
            <w:pPr>
              <w:jc w:val="center"/>
              <w:rPr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NCT06116903</w:t>
            </w:r>
          </w:p>
        </w:tc>
        <w:tc>
          <w:tcPr>
            <w:tcW w:w="85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15BFD4F" w14:textId="29A3C03B" w:rsidR="009726F0" w:rsidRPr="008542C0" w:rsidRDefault="009726F0" w:rsidP="009726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Blood</w:t>
            </w:r>
          </w:p>
        </w:tc>
        <w:tc>
          <w:tcPr>
            <w:tcW w:w="9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111A992" w14:textId="1464A70C" w:rsidR="009726F0" w:rsidRPr="008542C0" w:rsidRDefault="009726F0" w:rsidP="009726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Nucleic acids</w:t>
            </w:r>
            <w:r w:rsidRPr="009726F0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08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A33921" w14:textId="116EC03C" w:rsidR="009726F0" w:rsidRPr="008542C0" w:rsidRDefault="009726F0" w:rsidP="009726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Diagnostic</w:t>
            </w:r>
          </w:p>
        </w:tc>
        <w:tc>
          <w:tcPr>
            <w:tcW w:w="29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D380D3" w14:textId="1F3149FC" w:rsidR="009726F0" w:rsidRPr="008542C0" w:rsidRDefault="009726F0" w:rsidP="009726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ADDIN EN.CITE &lt;EndNote&gt;&lt;Cite&gt;&lt;Year&gt;2000&lt;/Year&gt;&lt;RecNum&gt;10&lt;/RecNum&gt;&lt;DisplayText&gt;[10]&lt;/DisplayText&gt;&lt;record&gt;&lt;rec-number&gt;10&lt;/rec-number&gt;&lt;foreign-keys&gt;&lt;key app="EN" db-id="xrafersssvpseaef5pyvvpdlttea59dtpxae" timestamp="1739292849"&gt;10&lt;/key&gt;&lt;/foreign-keys&gt;&lt;ref-type name="Online Database"&gt;45&lt;/ref-type&gt;&lt;contributors&gt;&lt;/contributors&gt;&lt;titles&gt;&lt;title&gt;Clinical Relevance of Detecting Molecular Abnormalities in Glial Tumor Exosomes&lt;/title&gt;&lt;/titles&gt;&lt;edition&gt;2023/10/31&lt;/edition&gt;&lt;dates&gt;&lt;year&gt;2000&lt;/year&gt;&lt;pub-dates&gt;&lt;date&gt;2025/02/11&lt;/date&gt;&lt;/pub-dates&gt;&lt;/dates&gt;&lt;pub-location&gt;Bethesda (MD)&lt;/pub-location&gt;&lt;publisher&gt;National Library of Medicine (US)&lt;/publisher&gt;&lt;isbn&gt;NCT06116903&lt;/isbn&gt;&lt;urls&gt;&lt;related-urls&gt;&lt;url&gt;https://clinicaltrials.gov/study/NCT06116903&lt;/url&gt;&lt;/related-urls&gt;&lt;/urls&gt;&lt;remote-database-name&gt;ClinicalTrials.gov&lt;/remote-database-name&gt;&lt;remote-database-provider&gt;National Library of Medicine (US)&lt;/remote-database-provider&gt;&lt;/record&gt;&lt;/Cite&gt;&lt;/EndNote&gt;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[10]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9726F0" w:rsidRPr="008542C0" w14:paraId="5574F995" w14:textId="77777777" w:rsidTr="007B3BDE">
        <w:tc>
          <w:tcPr>
            <w:tcW w:w="100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7763164" w14:textId="13DC1C65" w:rsidR="009726F0" w:rsidRPr="008542C0" w:rsidRDefault="009726F0" w:rsidP="009726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Intrahepatic</w:t>
            </w:r>
            <w:r>
              <w:rPr>
                <w:sz w:val="22"/>
                <w:szCs w:val="22"/>
              </w:rPr>
              <w:br/>
              <w:t>cholangiocarcinoma</w:t>
            </w:r>
          </w:p>
        </w:tc>
        <w:tc>
          <w:tcPr>
            <w:tcW w:w="80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C51CB42" w14:textId="58B7E84B" w:rsidR="009726F0" w:rsidRPr="008542C0" w:rsidRDefault="009726F0" w:rsidP="009726F0">
            <w:pPr>
              <w:jc w:val="center"/>
              <w:rPr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NCT06381648</w:t>
            </w:r>
          </w:p>
        </w:tc>
        <w:tc>
          <w:tcPr>
            <w:tcW w:w="85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8EF60A5" w14:textId="0078EDF1" w:rsidR="009726F0" w:rsidRPr="008542C0" w:rsidRDefault="009726F0" w:rsidP="009726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Blood</w:t>
            </w:r>
          </w:p>
        </w:tc>
        <w:tc>
          <w:tcPr>
            <w:tcW w:w="9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25B6039" w14:textId="2EC6B8C4" w:rsidR="009726F0" w:rsidRPr="008542C0" w:rsidRDefault="009726F0" w:rsidP="009726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miRNA</w:t>
            </w:r>
            <w:r w:rsidRPr="003642B9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08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875316" w14:textId="2136F1E2" w:rsidR="009726F0" w:rsidRPr="008542C0" w:rsidRDefault="009726F0" w:rsidP="009726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Metastatic</w:t>
            </w:r>
          </w:p>
        </w:tc>
        <w:tc>
          <w:tcPr>
            <w:tcW w:w="29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8B2771" w14:textId="07AED05E" w:rsidR="009726F0" w:rsidRPr="008542C0" w:rsidRDefault="009726F0" w:rsidP="009726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ADDIN EN.CITE &lt;EndNote&gt;&lt;Cite&gt;&lt;Year&gt;2000&lt;/Year&gt;&lt;RecNum&gt;11&lt;/RecNum&gt;&lt;DisplayText&gt;[11]&lt;/DisplayText&gt;&lt;record&gt;&lt;rec-number&gt;11&lt;/rec-number&gt;&lt;foreign-keys&gt;&lt;key app="EN" db-id="xrafersssvpseaef5pyvvpdlttea59dtpxae" timestamp="1739292966"&gt;11&lt;/key&gt;&lt;/foreign-keys&gt;&lt;ref-type name="Online Database"&gt;45&lt;/ref-type&gt;&lt;contributors&gt;&lt;/contributors&gt;&lt;titles&gt;&lt;title&gt;An Exosome-based Liquid Biopsy Signature for Pre-operative Identification of Lymph Node Metastasis in Patients With Intrahepatic Cholangiocarcinoma&lt;/title&gt;&lt;/titles&gt;&lt;edition&gt;2024/04/19&lt;/edition&gt;&lt;dates&gt;&lt;year&gt;2000&lt;/year&gt;&lt;pub-dates&gt;&lt;date&gt;2025/02/11&lt;/date&gt;&lt;/pub-dates&gt;&lt;/dates&gt;&lt;pub-location&gt;Bethesda (MD)&lt;/pub-location&gt;&lt;publisher&gt;National Library of Medicine (US)&lt;/publisher&gt;&lt;isbn&gt;NCT06381648&lt;/isbn&gt;&lt;urls&gt;&lt;related-urls&gt;&lt;url&gt;https://clinicaltrials.gov/study/NCT06381648&lt;/url&gt;&lt;/related-urls&gt;&lt;/urls&gt;&lt;remote-database-name&gt;ClinicalTrials.gov&lt;/remote-database-name&gt;&lt;remote-database-provider&gt;National Library of Medicine (US)&lt;/remote-database-provider&gt;&lt;/record&gt;&lt;/Cite&gt;&lt;/EndNote&gt;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[11]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9726F0" w:rsidRPr="008542C0" w14:paraId="3272E144" w14:textId="77777777" w:rsidTr="007B3BDE">
        <w:tc>
          <w:tcPr>
            <w:tcW w:w="100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97B9AD" w14:textId="2C9BD1D1" w:rsidR="009726F0" w:rsidRPr="008542C0" w:rsidRDefault="009726F0" w:rsidP="009726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Liver cancer</w:t>
            </w:r>
          </w:p>
        </w:tc>
        <w:tc>
          <w:tcPr>
            <w:tcW w:w="80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6EBACE94" w14:textId="225758B8" w:rsidR="009726F0" w:rsidRPr="008542C0" w:rsidRDefault="009726F0" w:rsidP="009726F0">
            <w:pPr>
              <w:jc w:val="center"/>
              <w:rPr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NCT06342414</w:t>
            </w:r>
          </w:p>
        </w:tc>
        <w:tc>
          <w:tcPr>
            <w:tcW w:w="85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F93EE77" w14:textId="78FEBFA6" w:rsidR="009726F0" w:rsidRPr="008542C0" w:rsidRDefault="009726F0" w:rsidP="009726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Blood</w:t>
            </w:r>
          </w:p>
        </w:tc>
        <w:tc>
          <w:tcPr>
            <w:tcW w:w="9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93017E2" w14:textId="27A02CA3" w:rsidR="009726F0" w:rsidRPr="008542C0" w:rsidRDefault="009726F0" w:rsidP="009726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miRNA</w:t>
            </w:r>
            <w:r w:rsidRPr="003642B9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08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5110BFA" w14:textId="6C3B064B" w:rsidR="009726F0" w:rsidRPr="008542C0" w:rsidRDefault="009726F0" w:rsidP="009726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Diagnostic</w:t>
            </w:r>
          </w:p>
        </w:tc>
        <w:tc>
          <w:tcPr>
            <w:tcW w:w="29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A05253F" w14:textId="7D99F8C5" w:rsidR="009726F0" w:rsidRPr="008542C0" w:rsidRDefault="009726F0" w:rsidP="009726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ADDIN EN.CITE &lt;EndNote&gt;&lt;Cite&gt;&lt;Year&gt;2000&lt;/Year&gt;&lt;RecNum&gt;12&lt;/RecNum&gt;&lt;DisplayText&gt;[12]&lt;/DisplayText&gt;&lt;record&gt;&lt;rec-number&gt;12&lt;/rec-number&gt;&lt;foreign-keys&gt;&lt;key app="EN" db-id="xrafersssvpseaef5pyvvpdlttea59dtpxae" timestamp="1739293122"&gt;12&lt;/key&gt;&lt;/foreign-keys&gt;&lt;ref-type name="Online Database"&gt;45&lt;/ref-type&gt;&lt;contributors&gt;&lt;/contributors&gt;&lt;titles&gt;&lt;title&gt;An Exosome-Based Liquid Biopsy for the Differential Diagnosis of Primary Liver Cancer&lt;/title&gt;&lt;/titles&gt;&lt;edition&gt;2024/03/26&lt;/edition&gt;&lt;dates&gt;&lt;year&gt;2000&lt;/year&gt;&lt;pub-dates&gt;&lt;date&gt;2025/02/11&lt;/date&gt;&lt;/pub-dates&gt;&lt;/dates&gt;&lt;pub-location&gt;Bethesda (MD)&lt;/pub-location&gt;&lt;publisher&gt;National Library of Medicine (US)&lt;/publisher&gt;&lt;isbn&gt;NCT06342414&lt;/isbn&gt;&lt;urls&gt;&lt;related-urls&gt;&lt;url&gt;https://clinicaltrials.gov/study/NCT06342414&lt;/url&gt;&lt;/related-urls&gt;&lt;/urls&gt;&lt;remote-database-name&gt;ClinicalTrials.gov&lt;/remote-database-name&gt;&lt;remote-database-provider&gt;National Library of Medicine (US)&lt;/remote-database-provider&gt;&lt;/record&gt;&lt;/Cite&gt;&lt;/EndNote&gt;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[12]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7B3BDE" w:rsidRPr="008542C0" w14:paraId="7F3712DF" w14:textId="77777777" w:rsidTr="007B3BDE">
        <w:tc>
          <w:tcPr>
            <w:tcW w:w="1000" w:type="pct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C38BF72" w14:textId="5B7D3EF8" w:rsidR="007B3BDE" w:rsidRPr="008542C0" w:rsidRDefault="007B3BDE" w:rsidP="009726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Lung cancer</w:t>
            </w:r>
          </w:p>
        </w:tc>
        <w:tc>
          <w:tcPr>
            <w:tcW w:w="80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28157F23" w14:textId="0BF34BA9" w:rsidR="007B3BDE" w:rsidRPr="008542C0" w:rsidRDefault="007B3BDE" w:rsidP="009726F0">
            <w:pPr>
              <w:jc w:val="center"/>
              <w:rPr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NCT03830619</w:t>
            </w:r>
          </w:p>
        </w:tc>
        <w:tc>
          <w:tcPr>
            <w:tcW w:w="85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BB2BF8" w14:textId="5C46F0EA" w:rsidR="007B3BDE" w:rsidRPr="008542C0" w:rsidRDefault="007B3BDE" w:rsidP="009726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Serum</w:t>
            </w:r>
          </w:p>
        </w:tc>
        <w:tc>
          <w:tcPr>
            <w:tcW w:w="9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92A329" w14:textId="76593146" w:rsidR="007B3BDE" w:rsidRPr="008542C0" w:rsidRDefault="007B3BDE" w:rsidP="009726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lncRNA</w:t>
            </w:r>
            <w:r w:rsidRPr="003642B9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08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28A1C1C" w14:textId="1C0F872B" w:rsidR="007B3BDE" w:rsidRPr="008542C0" w:rsidRDefault="007B3BDE" w:rsidP="009726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Diagnostic</w:t>
            </w:r>
          </w:p>
        </w:tc>
        <w:tc>
          <w:tcPr>
            <w:tcW w:w="29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7652B32" w14:textId="7D88BE46" w:rsidR="007B3BDE" w:rsidRPr="008542C0" w:rsidRDefault="007B3BDE" w:rsidP="009726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ADDIN EN.CITE &lt;EndNote&gt;&lt;Cite&gt;&lt;Year&gt;2000&lt;/Year&gt;&lt;RecNum&gt;13&lt;/RecNum&gt;&lt;DisplayText&gt;[13]&lt;/DisplayText&gt;&lt;record&gt;&lt;rec-number&gt;13&lt;/rec-number&gt;&lt;foreign-keys&gt;&lt;key app="EN" db-id="xrafersssvpseaef5pyvvpdlttea59dtpxae" timestamp="1739293553"&gt;13&lt;/key&gt;&lt;/foreign-keys&gt;&lt;ref-type name="Online Database"&gt;45&lt;/ref-type&gt;&lt;contributors&gt;&lt;/contributors&gt;&lt;titles&gt;&lt;title&gt;Serum Exosomal Long Noncoding RNAs as Potential Biomarkers for Lung Cancer Diagnosis&lt;/title&gt;&lt;/titles&gt;&lt;edition&gt;2019/01/24&lt;/edition&gt;&lt;dates&gt;&lt;year&gt;2000&lt;/year&gt;&lt;pub-dates&gt;&lt;date&gt;2025/02/11&lt;/date&gt;&lt;/pub-dates&gt;&lt;/dates&gt;&lt;pub-location&gt;Bethesda (MD)&lt;/pub-location&gt;&lt;publisher&gt;National Library of Medicine (US)&lt;/publisher&gt;&lt;isbn&gt;NCT03830619&lt;/isbn&gt;&lt;urls&gt;&lt;related-urls&gt;&lt;url&gt;https://clinicaltrials.gov/study/NCT03830619&lt;/url&gt;&lt;/related-urls&gt;&lt;/urls&gt;&lt;remote-database-name&gt;ClinicalTrials.gov&lt;/remote-database-name&gt;&lt;remote-database-provider&gt;National Library of Medicine (US)&lt;/remote-database-provider&gt;&lt;/record&gt;&lt;/Cite&gt;&lt;/EndNote&gt;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[13]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7B3BDE" w:rsidRPr="008542C0" w14:paraId="6C98FDD7" w14:textId="77777777" w:rsidTr="007B3BDE">
        <w:tc>
          <w:tcPr>
            <w:tcW w:w="1000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533CA8B" w14:textId="77777777" w:rsidR="007B3BDE" w:rsidRPr="008542C0" w:rsidRDefault="007B3BDE" w:rsidP="009726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EEE1ECB" w14:textId="0FAA4A72" w:rsidR="007B3BDE" w:rsidRPr="008542C0" w:rsidRDefault="007B3BDE" w:rsidP="009726F0">
            <w:pPr>
              <w:jc w:val="center"/>
              <w:rPr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NCT06026735</w:t>
            </w:r>
          </w:p>
        </w:tc>
        <w:tc>
          <w:tcPr>
            <w:tcW w:w="85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0204BF4" w14:textId="7BE9ABEC" w:rsidR="007B3BDE" w:rsidRPr="008542C0" w:rsidRDefault="007B3BDE" w:rsidP="009726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Blood,</w:t>
            </w:r>
            <w:r>
              <w:rPr>
                <w:sz w:val="22"/>
                <w:szCs w:val="22"/>
              </w:rPr>
              <w:br/>
              <w:t>cerebrospinal fluid</w:t>
            </w:r>
          </w:p>
        </w:tc>
        <w:tc>
          <w:tcPr>
            <w:tcW w:w="9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20EB35F" w14:textId="7CB55696" w:rsidR="007B3BDE" w:rsidRPr="008542C0" w:rsidRDefault="007B3BDE" w:rsidP="009726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cell-related substances</w:t>
            </w:r>
            <w:r w:rsidRPr="00723FE1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08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9041448" w14:textId="7C862516" w:rsidR="007B3BDE" w:rsidRPr="008542C0" w:rsidRDefault="007B3BDE" w:rsidP="009726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Metastatic,</w:t>
            </w:r>
            <w:r>
              <w:rPr>
                <w:sz w:val="22"/>
                <w:szCs w:val="22"/>
              </w:rPr>
              <w:br/>
              <w:t>response to treatment</w:t>
            </w:r>
          </w:p>
        </w:tc>
        <w:tc>
          <w:tcPr>
            <w:tcW w:w="29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C8B0704" w14:textId="39DBF860" w:rsidR="007B3BDE" w:rsidRPr="008542C0" w:rsidRDefault="007B3BDE" w:rsidP="009726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ADDIN EN.CITE &lt;EndNote&gt;&lt;Cite&gt;&lt;Year&gt;2000&lt;/Year&gt;&lt;RecNum&gt;14&lt;/RecNum&gt;&lt;DisplayText&gt;[14]&lt;/DisplayText&gt;&lt;record&gt;&lt;rec-number&gt;14&lt;/rec-number&gt;&lt;foreign-keys&gt;&lt;key app="EN" db-id="xrafersssvpseaef5pyvvpdlttea59dtpxae" timestamp="1739293737"&gt;14&lt;/key&gt;&lt;/foreign-keys&gt;&lt;ref-type name="Online Database"&gt;45&lt;/ref-type&gt;&lt;contributors&gt;&lt;/contributors&gt;&lt;titles&gt;&lt;title&gt;Comprehensive Profiling of Promising Biomarkers in Exosomes From Non-small Cell Lung Cancer With Central Nervous System Metastasis&lt;/title&gt;&lt;/titles&gt;&lt;edition&gt;2022/10/25&lt;/edition&gt;&lt;dates&gt;&lt;year&gt;2000&lt;/year&gt;&lt;pub-dates&gt;&lt;date&gt;2025/02/11&lt;/date&gt;&lt;/pub-dates&gt;&lt;/dates&gt;&lt;pub-location&gt;Bethesda (MD)&lt;/pub-location&gt;&lt;publisher&gt;National Library of Medicine (US)&lt;/publisher&gt;&lt;isbn&gt;NCT06026735&lt;/isbn&gt;&lt;urls&gt;&lt;related-urls&gt;&lt;url&gt;https://clinicaltrials.gov/study/NCT06026735&lt;/url&gt;&lt;/related-urls&gt;&lt;/urls&gt;&lt;remote-database-name&gt;ClinicalTrials.gov&lt;/remote-database-name&gt;&lt;remote-database-provider&gt;National Library of Medicine (US)&lt;/remote-database-provider&gt;&lt;/record&gt;&lt;/Cite&gt;&lt;/EndNote&gt;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[14]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9726F0" w:rsidRPr="008542C0" w14:paraId="13071482" w14:textId="77777777" w:rsidTr="007B3BDE">
        <w:tc>
          <w:tcPr>
            <w:tcW w:w="100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F182118" w14:textId="01950771" w:rsidR="009726F0" w:rsidRPr="008542C0" w:rsidRDefault="00EC6E4E" w:rsidP="009726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Meningioma</w:t>
            </w:r>
          </w:p>
        </w:tc>
        <w:tc>
          <w:tcPr>
            <w:tcW w:w="80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BBA76AD" w14:textId="12F6A5CC" w:rsidR="009726F0" w:rsidRPr="008542C0" w:rsidRDefault="009726F0" w:rsidP="00EC6E4E">
            <w:pPr>
              <w:jc w:val="center"/>
              <w:rPr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NCT06104930</w:t>
            </w:r>
          </w:p>
        </w:tc>
        <w:tc>
          <w:tcPr>
            <w:tcW w:w="85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67A655" w14:textId="26B0EBCD" w:rsidR="009726F0" w:rsidRPr="008542C0" w:rsidRDefault="00EC6E4E" w:rsidP="009726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Blood</w:t>
            </w:r>
          </w:p>
        </w:tc>
        <w:tc>
          <w:tcPr>
            <w:tcW w:w="9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26502C3" w14:textId="405D0D31" w:rsidR="009726F0" w:rsidRPr="008542C0" w:rsidRDefault="00634E8C" w:rsidP="009726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exosome</w:t>
            </w:r>
            <w:r w:rsidR="00EC6E4E">
              <w:rPr>
                <w:sz w:val="22"/>
                <w:szCs w:val="22"/>
              </w:rPr>
              <w:t xml:space="preserve"> </w:t>
            </w:r>
            <w:r w:rsidR="00C83B7B">
              <w:rPr>
                <w:sz w:val="22"/>
                <w:szCs w:val="22"/>
              </w:rPr>
              <w:t>level</w:t>
            </w:r>
            <w:r w:rsidR="00EC6E4E">
              <w:rPr>
                <w:sz w:val="22"/>
                <w:szCs w:val="22"/>
              </w:rPr>
              <w:t>,</w:t>
            </w:r>
            <w:r w:rsidR="00EC6E4E">
              <w:rPr>
                <w:sz w:val="22"/>
                <w:szCs w:val="22"/>
              </w:rPr>
              <w:br/>
              <w:t>DNA methylation</w:t>
            </w:r>
            <w:r w:rsidR="00EC6E4E" w:rsidRPr="00EC6E4E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08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27E4A9" w14:textId="25D60C36" w:rsidR="009726F0" w:rsidRPr="008542C0" w:rsidRDefault="00EC6E4E" w:rsidP="009726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Progression</w:t>
            </w:r>
          </w:p>
        </w:tc>
        <w:tc>
          <w:tcPr>
            <w:tcW w:w="29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D7BD77F" w14:textId="2C3190CE" w:rsidR="009726F0" w:rsidRPr="008542C0" w:rsidRDefault="00EC6E4E" w:rsidP="009726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ADDIN EN.CITE &lt;EndNote&gt;&lt;Cite&gt;&lt;Year&gt;2000&lt;/Year&gt;&lt;RecNum&gt;15&lt;/RecNum&gt;&lt;DisplayText&gt;[15]&lt;/DisplayText&gt;&lt;record&gt;&lt;rec-number&gt;15&lt;/rec-number&gt;&lt;foreign-keys&gt;&lt;key app="EN" db-id="xrafersssvpseaef5pyvvpdlttea59dtpxae" timestamp="1739294413"&gt;15&lt;/key&gt;&lt;/foreign-keys&gt;&lt;ref-type name="Online Database"&gt;45&lt;/ref-type&gt;&lt;contributors&gt;&lt;/contributors&gt;&lt;titles&gt;&lt;title&gt;Plasma Extracellular Vesicles in Meningioma Patients Following Radiotherapy as Liquid Biopsy&lt;/title&gt;&lt;/titles&gt;&lt;edition&gt;2023/10/11&lt;/edition&gt;&lt;dates&gt;&lt;year&gt;2000&lt;/year&gt;&lt;pub-dates&gt;&lt;date&gt;2025/02/11&lt;/date&gt;&lt;/pub-dates&gt;&lt;/dates&gt;&lt;pub-location&gt;Bethesda (MD)&lt;/pub-location&gt;&lt;publisher&gt;National Library of Medicine (US)&lt;/publisher&gt;&lt;isbn&gt;NCT06104930&lt;/isbn&gt;&lt;urls&gt;&lt;related-urls&gt;&lt;url&gt;https://clinicaltrials.gov/study/NCT06104930&lt;/url&gt;&lt;/related-urls&gt;&lt;/urls&gt;&lt;remote-database-name&gt;ClinicalTrials.gov&lt;/remote-database-name&gt;&lt;remote-database-provider&gt;National Library of Medicine (US)&lt;/remote-database-provider&gt;&lt;/record&gt;&lt;/Cite&gt;&lt;/EndNote&gt;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[15]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9726F0" w:rsidRPr="008542C0" w14:paraId="41361DD3" w14:textId="77777777" w:rsidTr="007B3BDE">
        <w:tc>
          <w:tcPr>
            <w:tcW w:w="100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4E2EDED" w14:textId="32B010CD" w:rsidR="009726F0" w:rsidRPr="008542C0" w:rsidRDefault="00EC6E4E" w:rsidP="009726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Non-small cell</w:t>
            </w:r>
            <w:r>
              <w:rPr>
                <w:sz w:val="22"/>
                <w:szCs w:val="22"/>
              </w:rPr>
              <w:br/>
              <w:t>lung cancer</w:t>
            </w:r>
          </w:p>
        </w:tc>
        <w:tc>
          <w:tcPr>
            <w:tcW w:w="80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0CE5718" w14:textId="1B43474C" w:rsidR="009726F0" w:rsidRPr="008542C0" w:rsidRDefault="009726F0" w:rsidP="00EC6E4E">
            <w:pPr>
              <w:jc w:val="center"/>
              <w:rPr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NCT05218759</w:t>
            </w:r>
          </w:p>
        </w:tc>
        <w:tc>
          <w:tcPr>
            <w:tcW w:w="85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EFFDD2" w14:textId="7833EDE3" w:rsidR="009726F0" w:rsidRPr="008542C0" w:rsidRDefault="00EC6E4E" w:rsidP="009726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Blood</w:t>
            </w:r>
          </w:p>
        </w:tc>
        <w:tc>
          <w:tcPr>
            <w:tcW w:w="9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E953C7" w14:textId="223E78CC" w:rsidR="009726F0" w:rsidRPr="008542C0" w:rsidRDefault="00EC6E4E" w:rsidP="009726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miRNA</w:t>
            </w:r>
            <w:r w:rsidRPr="003642B9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08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53FE81C" w14:textId="4CCCE232" w:rsidR="009726F0" w:rsidRPr="008542C0" w:rsidRDefault="00EC6E4E" w:rsidP="009726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Response to treatment (anlotinib)</w:t>
            </w:r>
          </w:p>
        </w:tc>
        <w:tc>
          <w:tcPr>
            <w:tcW w:w="29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FB86CE3" w14:textId="4A895C7E" w:rsidR="009726F0" w:rsidRPr="008542C0" w:rsidRDefault="00872097" w:rsidP="009726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ADDIN EN.CITE &lt;EndNote&gt;&lt;Cite&gt;&lt;Year&gt;2000&lt;/Year&gt;&lt;RecNum&gt;16&lt;/RecNum&gt;&lt;DisplayText&gt;[16]&lt;/DisplayText&gt;&lt;record&gt;&lt;rec-number&gt;16&lt;/rec-number&gt;&lt;foreign-keys&gt;&lt;key app="EN" db-id="xrafersssvpseaef5pyvvpdlttea59dtpxae" timestamp="1739294571"&gt;16&lt;/key&gt;&lt;/foreign-keys&gt;&lt;ref-type name="Online Database"&gt;45&lt;/ref-type&gt;&lt;contributors&gt;&lt;/contributors&gt;&lt;titles&gt;&lt;title&gt;Exosomes Detection for the Prediction of the Efficacy and Adverse Reactions of Anlotinib in Patients With Advanced NSCLC&lt;/title&gt;&lt;/titles&gt;&lt;edition&gt;2022/01/19&lt;/edition&gt;&lt;dates&gt;&lt;year&gt;2000&lt;/year&gt;&lt;pub-dates&gt;&lt;date&gt;2025/02/11&lt;/date&gt;&lt;/pub-dates&gt;&lt;/dates&gt;&lt;pub-location&gt;Bethesda (MD)&lt;/pub-location&gt;&lt;publisher&gt;National Library of Medicine (US)&lt;/publisher&gt;&lt;isbn&gt;NCT05218759&lt;/isbn&gt;&lt;urls&gt;&lt;related-urls&gt;&lt;url&gt;https://clinicaltrials.gov/study/NCT05218759&lt;/url&gt;&lt;/related-urls&gt;&lt;/urls&gt;&lt;remote-database-name&gt;ClinicalTrials.gov&lt;/remote-database-name&gt;&lt;remote-database-provider&gt;National Library of Medicine (US)&lt;/remote-database-provider&gt;&lt;/record&gt;&lt;/Cite&gt;&lt;/EndNote&gt;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[16]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9726F0" w:rsidRPr="008542C0" w14:paraId="2E228A63" w14:textId="77777777" w:rsidTr="007B3BDE">
        <w:tc>
          <w:tcPr>
            <w:tcW w:w="100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25F2730" w14:textId="11492CAB" w:rsidR="009726F0" w:rsidRPr="008542C0" w:rsidRDefault="00872097" w:rsidP="009726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Oral squamous</w:t>
            </w:r>
            <w:r>
              <w:rPr>
                <w:sz w:val="22"/>
                <w:szCs w:val="22"/>
              </w:rPr>
              <w:br/>
              <w:t>cell carcinoma</w:t>
            </w:r>
          </w:p>
        </w:tc>
        <w:tc>
          <w:tcPr>
            <w:tcW w:w="80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76F500E" w14:textId="7F12ED52" w:rsidR="009726F0" w:rsidRPr="008542C0" w:rsidRDefault="009726F0" w:rsidP="00872097">
            <w:pPr>
              <w:jc w:val="center"/>
              <w:rPr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NCT06469892</w:t>
            </w:r>
          </w:p>
        </w:tc>
        <w:tc>
          <w:tcPr>
            <w:tcW w:w="85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45EE6F9" w14:textId="523A7D20" w:rsidR="009726F0" w:rsidRPr="008542C0" w:rsidRDefault="00872097" w:rsidP="009726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Saliva,</w:t>
            </w:r>
            <w:r>
              <w:rPr>
                <w:sz w:val="22"/>
                <w:szCs w:val="22"/>
              </w:rPr>
              <w:br/>
              <w:t>plasma</w:t>
            </w:r>
          </w:p>
        </w:tc>
        <w:tc>
          <w:tcPr>
            <w:tcW w:w="9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7CFE001" w14:textId="3CF819D6" w:rsidR="009726F0" w:rsidRPr="008542C0" w:rsidRDefault="00872097" w:rsidP="009726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miR-185</w:t>
            </w:r>
          </w:p>
        </w:tc>
        <w:tc>
          <w:tcPr>
            <w:tcW w:w="108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CD188CF" w14:textId="7C3A0F58" w:rsidR="009726F0" w:rsidRPr="008542C0" w:rsidRDefault="00872097" w:rsidP="009726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Diagnostic</w:t>
            </w:r>
          </w:p>
        </w:tc>
        <w:tc>
          <w:tcPr>
            <w:tcW w:w="29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D7A768C" w14:textId="7573ED7F" w:rsidR="009726F0" w:rsidRPr="008542C0" w:rsidRDefault="00872097" w:rsidP="009726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ADDIN EN.CITE &lt;EndNote&gt;&lt;Cite&gt;&lt;Year&gt;2000&lt;/Year&gt;&lt;RecNum&gt;17&lt;/RecNum&gt;&lt;DisplayText&gt;[17]&lt;/DisplayText&gt;&lt;record&gt;&lt;rec-number&gt;17&lt;/rec-number&gt;&lt;foreign-keys&gt;&lt;key app="EN" db-id="xrafersssvpseaef5pyvvpdlttea59dtpxae" timestamp="1739294748"&gt;17&lt;/key&gt;&lt;/foreign-keys&gt;&lt;ref-type name="Online Database"&gt;45&lt;/ref-type&gt;&lt;contributors&gt;&lt;/contributors&gt;&lt;titles&gt;&lt;title&gt;Application of Salivary and Plasma Exosomes in the Diagnosis of Oral Leukoplakia Malignant Transformation and Prognosis Monitoring of Oral Cancer&lt;/title&gt;&lt;/titles&gt;&lt;edition&gt;2024/06/14&lt;/edition&gt;&lt;dates&gt;&lt;year&gt;2000&lt;/year&gt;&lt;pub-dates&gt;&lt;date&gt;2025/02/11&lt;/date&gt;&lt;/pub-dates&gt;&lt;/dates&gt;&lt;pub-location&gt;Bethesda (MD)&lt;/pub-location&gt;&lt;publisher&gt;National Library of Medicine (US)&lt;/publisher&gt;&lt;isbn&gt;NCT06469892&lt;/isbn&gt;&lt;urls&gt;&lt;related-urls&gt;&lt;url&gt;https://clinicaltrials.gov/study/NCT06469892&lt;/url&gt;&lt;/related-urls&gt;&lt;/urls&gt;&lt;remote-database-name&gt;ClinicalTrials.gov&lt;/remote-database-name&gt;&lt;remote-database-provider&gt;National Library of Medicine (US)&lt;/remote-database-provider&gt;&lt;/record&gt;&lt;/Cite&gt;&lt;/EndNote&gt;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[17]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9726F0" w:rsidRPr="008542C0" w14:paraId="1F393B3D" w14:textId="77777777" w:rsidTr="007B3BDE">
        <w:tc>
          <w:tcPr>
            <w:tcW w:w="1000" w:type="pct"/>
            <w:tcBorders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241D81D5" w14:textId="2A8B89BA" w:rsidR="009726F0" w:rsidRPr="008542C0" w:rsidRDefault="00872097" w:rsidP="009726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Oropharyngeal squamous cell carcinoma</w:t>
            </w:r>
          </w:p>
        </w:tc>
        <w:tc>
          <w:tcPr>
            <w:tcW w:w="807" w:type="pct"/>
            <w:tcBorders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1B0A82AD" w14:textId="14276445" w:rsidR="009726F0" w:rsidRPr="008542C0" w:rsidRDefault="009726F0" w:rsidP="00872097">
            <w:pPr>
              <w:jc w:val="center"/>
              <w:rPr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NCT02147418</w:t>
            </w:r>
          </w:p>
        </w:tc>
        <w:tc>
          <w:tcPr>
            <w:tcW w:w="851" w:type="pct"/>
            <w:tcBorders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7D43E675" w14:textId="0ABC876E" w:rsidR="009726F0" w:rsidRPr="008542C0" w:rsidRDefault="00872097" w:rsidP="009726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Oropharyngeal rinse</w:t>
            </w:r>
          </w:p>
        </w:tc>
        <w:tc>
          <w:tcPr>
            <w:tcW w:w="963" w:type="pct"/>
            <w:tcBorders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30ED1EE0" w14:textId="20966A09" w:rsidR="009726F0" w:rsidRPr="008542C0" w:rsidRDefault="00872097" w:rsidP="009726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protein</w:t>
            </w:r>
            <w:r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087" w:type="pct"/>
            <w:tcBorders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13C64155" w14:textId="5E5ACD3F" w:rsidR="009726F0" w:rsidRPr="008542C0" w:rsidRDefault="00872097" w:rsidP="009726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Diagnostic</w:t>
            </w:r>
          </w:p>
        </w:tc>
        <w:tc>
          <w:tcPr>
            <w:tcW w:w="292" w:type="pct"/>
            <w:tcBorders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37C51812" w14:textId="0D1AA3E8" w:rsidR="009726F0" w:rsidRPr="008542C0" w:rsidRDefault="00872097" w:rsidP="009726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ADDIN EN.CITE &lt;EndNote&gt;&lt;Cite&gt;&lt;Year&gt;2000&lt;/Year&gt;&lt;RecNum&gt;18&lt;/RecNum&gt;&lt;DisplayText&gt;[18]&lt;/DisplayText&gt;&lt;record&gt;&lt;rec-number&gt;18&lt;/rec-number&gt;&lt;foreign-keys&gt;&lt;key app="EN" db-id="xrafersssvpseaef5pyvvpdlttea59dtpxae" timestamp="1739294863"&gt;18&lt;/key&gt;&lt;/foreign-keys&gt;&lt;ref-type name="Online Database"&gt;45&lt;/ref-type&gt;&lt;contributors&gt;&lt;/contributors&gt;&lt;titles&gt;&lt;title&gt;An Observational, Single-Institution Pilot/Feasibility Study of Exosome Testing as a Screening Modality for Human Papillomavirus-Positive Oropharyngeal Squamous Cell Carcinoma&lt;/title&gt;&lt;/titles&gt;&lt;edition&gt;2014/05/22&lt;/edition&gt;&lt;dates&gt;&lt;year&gt;2000&lt;/year&gt;&lt;pub-dates&gt;&lt;date&gt;2025/02/11&lt;/date&gt;&lt;/pub-dates&gt;&lt;/dates&gt;&lt;pub-location&gt;Bethesda (MD)&lt;/pub-location&gt;&lt;publisher&gt;National Library of Medicine (US)&lt;/publisher&gt;&lt;isbn&gt;NCT02147418&lt;/isbn&gt;&lt;urls&gt;&lt;related-urls&gt;&lt;url&gt;https://clinicaltrials.gov/study/NCT02147418&lt;/url&gt;&lt;/related-urls&gt;&lt;/urls&gt;&lt;remote-database-name&gt;ClinicalTrials.gov&lt;/remote-database-name&gt;&lt;remote-database-provider&gt;National Library of Medicine (US)&lt;/remote-database-provider&gt;&lt;/record&gt;&lt;/Cite&gt;&lt;/EndNote&gt;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[18]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14:paraId="2C7F3C03" w14:textId="7584DB11" w:rsidR="000D3ABC" w:rsidRPr="007B3BDE" w:rsidRDefault="00402BDD">
      <w:pPr>
        <w:rPr>
          <w:sz w:val="20"/>
          <w:szCs w:val="20"/>
        </w:rPr>
      </w:pPr>
      <w:r w:rsidRPr="007B3BDE">
        <w:rPr>
          <w:sz w:val="20"/>
          <w:szCs w:val="20"/>
          <w:vertAlign w:val="superscript"/>
        </w:rPr>
        <w:t>1</w:t>
      </w:r>
      <w:r w:rsidRPr="007B3BDE">
        <w:rPr>
          <w:sz w:val="20"/>
          <w:szCs w:val="20"/>
        </w:rPr>
        <w:t>... study aims to find new biomarker molecules in the stated class of molecules</w:t>
      </w:r>
      <w:r w:rsidR="00082B27" w:rsidRPr="007B3BDE">
        <w:rPr>
          <w:sz w:val="20"/>
          <w:szCs w:val="20"/>
        </w:rPr>
        <w:t xml:space="preserve">; </w:t>
      </w:r>
      <w:r w:rsidR="00082B27" w:rsidRPr="007B3BDE">
        <w:rPr>
          <w:i/>
          <w:iCs/>
          <w:sz w:val="20"/>
          <w:szCs w:val="20"/>
        </w:rPr>
        <w:t>n.s.</w:t>
      </w:r>
      <w:r w:rsidR="00082B27" w:rsidRPr="007B3BDE">
        <w:rPr>
          <w:sz w:val="20"/>
          <w:szCs w:val="20"/>
        </w:rPr>
        <w:t xml:space="preserve"> = not specified</w:t>
      </w:r>
    </w:p>
    <w:p w14:paraId="7B84E32D" w14:textId="77777777" w:rsidR="00872097" w:rsidRDefault="00872097">
      <w:pPr>
        <w:rPr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99"/>
        <w:gridCol w:w="2259"/>
        <w:gridCol w:w="2382"/>
        <w:gridCol w:w="2695"/>
        <w:gridCol w:w="3042"/>
        <w:gridCol w:w="817"/>
      </w:tblGrid>
      <w:tr w:rsidR="00872097" w:rsidRPr="008542C0" w14:paraId="63B84459" w14:textId="77777777" w:rsidTr="007B3BDE">
        <w:tc>
          <w:tcPr>
            <w:tcW w:w="5000" w:type="pct"/>
            <w:gridSpan w:val="6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21C5367" w14:textId="244EF510" w:rsidR="00872097" w:rsidRPr="00872097" w:rsidRDefault="00872097" w:rsidP="005424CD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EVs as the source of biomarkers</w:t>
            </w:r>
            <w:r>
              <w:rPr>
                <w:sz w:val="22"/>
                <w:szCs w:val="22"/>
              </w:rPr>
              <w:t xml:space="preserve"> - continued</w:t>
            </w:r>
          </w:p>
        </w:tc>
      </w:tr>
      <w:tr w:rsidR="00872097" w:rsidRPr="007B3BDE" w14:paraId="421D35B8" w14:textId="77777777" w:rsidTr="007B3BDE">
        <w:tc>
          <w:tcPr>
            <w:tcW w:w="1000" w:type="pct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F22F16F" w14:textId="77777777" w:rsidR="00872097" w:rsidRPr="007B3BDE" w:rsidRDefault="00872097" w:rsidP="005424CD">
            <w:pPr>
              <w:jc w:val="center"/>
              <w:rPr>
                <w:i/>
                <w:iCs/>
                <w:sz w:val="22"/>
                <w:szCs w:val="22"/>
              </w:rPr>
            </w:pPr>
            <w:r w:rsidRPr="007B3BDE">
              <w:rPr>
                <w:i/>
                <w:iCs/>
                <w:sz w:val="22"/>
                <w:szCs w:val="22"/>
              </w:rPr>
              <w:t>Tissue</w:t>
            </w:r>
          </w:p>
        </w:tc>
        <w:tc>
          <w:tcPr>
            <w:tcW w:w="807" w:type="pct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A9506C3" w14:textId="77777777" w:rsidR="00872097" w:rsidRPr="007B3BDE" w:rsidRDefault="00872097" w:rsidP="005424CD">
            <w:pPr>
              <w:jc w:val="center"/>
              <w:rPr>
                <w:i/>
                <w:iCs/>
                <w:sz w:val="22"/>
                <w:szCs w:val="22"/>
              </w:rPr>
            </w:pPr>
            <w:r w:rsidRPr="007B3BDE">
              <w:rPr>
                <w:i/>
                <w:iCs/>
                <w:sz w:val="22"/>
                <w:szCs w:val="22"/>
              </w:rPr>
              <w:t>Code</w:t>
            </w:r>
          </w:p>
        </w:tc>
        <w:tc>
          <w:tcPr>
            <w:tcW w:w="851" w:type="pct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2316611" w14:textId="77777777" w:rsidR="00872097" w:rsidRPr="007B3BDE" w:rsidRDefault="00872097" w:rsidP="005424CD">
            <w:pPr>
              <w:jc w:val="center"/>
              <w:rPr>
                <w:i/>
                <w:iCs/>
                <w:sz w:val="22"/>
                <w:szCs w:val="22"/>
              </w:rPr>
            </w:pPr>
            <w:r w:rsidRPr="007B3BDE">
              <w:rPr>
                <w:i/>
                <w:iCs/>
                <w:sz w:val="22"/>
                <w:szCs w:val="22"/>
              </w:rPr>
              <w:t>Sample</w:t>
            </w:r>
          </w:p>
        </w:tc>
        <w:tc>
          <w:tcPr>
            <w:tcW w:w="963" w:type="pct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258459" w14:textId="77777777" w:rsidR="00872097" w:rsidRPr="007B3BDE" w:rsidRDefault="00872097" w:rsidP="005424CD">
            <w:pPr>
              <w:jc w:val="center"/>
              <w:rPr>
                <w:i/>
                <w:iCs/>
                <w:sz w:val="22"/>
                <w:szCs w:val="22"/>
              </w:rPr>
            </w:pPr>
            <w:r w:rsidRPr="007B3BDE">
              <w:rPr>
                <w:i/>
                <w:iCs/>
                <w:sz w:val="22"/>
                <w:szCs w:val="22"/>
              </w:rPr>
              <w:t>Markers/class</w:t>
            </w:r>
          </w:p>
        </w:tc>
        <w:tc>
          <w:tcPr>
            <w:tcW w:w="1087" w:type="pct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533301" w14:textId="77777777" w:rsidR="00872097" w:rsidRPr="007B3BDE" w:rsidRDefault="00872097" w:rsidP="005424CD">
            <w:pPr>
              <w:jc w:val="center"/>
              <w:rPr>
                <w:i/>
                <w:iCs/>
                <w:sz w:val="22"/>
                <w:szCs w:val="22"/>
              </w:rPr>
            </w:pPr>
            <w:r w:rsidRPr="007B3BDE">
              <w:rPr>
                <w:i/>
                <w:iCs/>
                <w:sz w:val="22"/>
                <w:szCs w:val="22"/>
              </w:rPr>
              <w:t>Type of biomarker</w:t>
            </w:r>
          </w:p>
        </w:tc>
        <w:tc>
          <w:tcPr>
            <w:tcW w:w="292" w:type="pct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0D8A41F" w14:textId="77777777" w:rsidR="00872097" w:rsidRPr="007B3BDE" w:rsidRDefault="00872097" w:rsidP="005424CD">
            <w:pPr>
              <w:jc w:val="center"/>
              <w:rPr>
                <w:i/>
                <w:iCs/>
                <w:sz w:val="22"/>
                <w:szCs w:val="22"/>
              </w:rPr>
            </w:pPr>
            <w:r w:rsidRPr="007B3BDE">
              <w:rPr>
                <w:i/>
                <w:iCs/>
                <w:sz w:val="22"/>
                <w:szCs w:val="22"/>
              </w:rPr>
              <w:t>Ref.</w:t>
            </w:r>
          </w:p>
        </w:tc>
      </w:tr>
      <w:tr w:rsidR="007B3BDE" w:rsidRPr="008542C0" w14:paraId="6AE2E75E" w14:textId="77777777" w:rsidTr="007B3BDE">
        <w:tc>
          <w:tcPr>
            <w:tcW w:w="1000" w:type="pct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5A2A271" w14:textId="0793914C" w:rsidR="007B3BDE" w:rsidRPr="008542C0" w:rsidRDefault="007B3BDE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Osteosarcoma</w:t>
            </w:r>
          </w:p>
        </w:tc>
        <w:tc>
          <w:tcPr>
            <w:tcW w:w="80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7B3EB7A4" w14:textId="5D036849" w:rsidR="007B3BDE" w:rsidRPr="008542C0" w:rsidRDefault="007B3BDE" w:rsidP="00872097">
            <w:pPr>
              <w:jc w:val="center"/>
              <w:rPr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NCT05101655</w:t>
            </w:r>
          </w:p>
        </w:tc>
        <w:tc>
          <w:tcPr>
            <w:tcW w:w="85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01812AE" w14:textId="2E4CD090" w:rsidR="007B3BDE" w:rsidRPr="008542C0" w:rsidRDefault="007B3BDE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Plasma</w:t>
            </w:r>
          </w:p>
        </w:tc>
        <w:tc>
          <w:tcPr>
            <w:tcW w:w="9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9159AE" w14:textId="2679E14A" w:rsidR="007B3BDE" w:rsidRPr="008542C0" w:rsidRDefault="007B3BDE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exosome level, subgroups</w:t>
            </w:r>
          </w:p>
        </w:tc>
        <w:tc>
          <w:tcPr>
            <w:tcW w:w="108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12A3217" w14:textId="7C39DE9A" w:rsidR="007B3BDE" w:rsidRPr="008542C0" w:rsidRDefault="007B3BDE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Metastatic</w:t>
            </w:r>
          </w:p>
        </w:tc>
        <w:tc>
          <w:tcPr>
            <w:tcW w:w="29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AD079F1" w14:textId="3DA68A04" w:rsidR="007B3BDE" w:rsidRPr="008542C0" w:rsidRDefault="007B3BDE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ADDIN EN.CITE &lt;EndNote&gt;&lt;Cite&gt;&lt;Year&gt;2000&lt;/Year&gt;&lt;RecNum&gt;19&lt;/RecNum&gt;&lt;DisplayText&gt;[19]&lt;/DisplayText&gt;&lt;record&gt;&lt;rec-number&gt;19&lt;/rec-number&gt;&lt;foreign-keys&gt;&lt;key app="EN" db-id="xrafersssvpseaef5pyvvpdlttea59dtpxae" timestamp="1739295283"&gt;19&lt;/key&gt;&lt;/foreign-keys&gt;&lt;ref-type name="Online Database"&gt;45&lt;/ref-type&gt;&lt;contributors&gt;&lt;/contributors&gt;&lt;titles&gt;&lt;title&gt;Construction and Clinical Application of Microfluidic Exosome Chip for Early Diagnosis of Pulmonary Metastasis of Osteosarcoma&lt;/title&gt;&lt;/titles&gt;&lt;edition&gt;2021/10/07&lt;/edition&gt;&lt;dates&gt;&lt;year&gt;2000&lt;/year&gt;&lt;pub-dates&gt;&lt;date&gt;2025/02/11&lt;/date&gt;&lt;/pub-dates&gt;&lt;/dates&gt;&lt;pub-location&gt;Bethesda (MD)&lt;/pub-location&gt;&lt;publisher&gt;National Library of Medicine (US)&lt;/publisher&gt;&lt;isbn&gt;NCT05101655&lt;/isbn&gt;&lt;urls&gt;&lt;related-urls&gt;&lt;url&gt;https://clinicaltrials.gov/study/NCT05101655&lt;/url&gt;&lt;/related-urls&gt;&lt;/urls&gt;&lt;remote-database-name&gt;ClinicalTrials.gov&lt;/remote-database-name&gt;&lt;remote-database-provider&gt;National Library of Medicine (US)&lt;/remote-database-provider&gt;&lt;/record&gt;&lt;/Cite&gt;&lt;/EndNote&gt;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[19]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7B3BDE" w:rsidRPr="008542C0" w14:paraId="7ECC7A2A" w14:textId="77777777" w:rsidTr="007B3BDE">
        <w:tc>
          <w:tcPr>
            <w:tcW w:w="1000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DD2F2AB" w14:textId="77777777" w:rsidR="007B3BDE" w:rsidRPr="008542C0" w:rsidRDefault="007B3BDE" w:rsidP="008720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40B444CA" w14:textId="66C4AD7B" w:rsidR="007B3BDE" w:rsidRPr="008542C0" w:rsidRDefault="007B3BDE" w:rsidP="00872097">
            <w:pPr>
              <w:jc w:val="center"/>
              <w:rPr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NCT03108677</w:t>
            </w:r>
          </w:p>
        </w:tc>
        <w:tc>
          <w:tcPr>
            <w:tcW w:w="85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EBFDBD6" w14:textId="4C6B5BE6" w:rsidR="007B3BDE" w:rsidRPr="008542C0" w:rsidRDefault="007B3BDE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Blood</w:t>
            </w:r>
          </w:p>
        </w:tc>
        <w:tc>
          <w:tcPr>
            <w:tcW w:w="9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1619483" w14:textId="239BC955" w:rsidR="007B3BDE" w:rsidRPr="008542C0" w:rsidRDefault="007B3BDE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RNA</w:t>
            </w:r>
            <w:r w:rsidRPr="00402BDD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08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78B0B0F" w14:textId="790A0208" w:rsidR="007B3BDE" w:rsidRPr="008542C0" w:rsidRDefault="007B3BDE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Metastatic</w:t>
            </w:r>
          </w:p>
        </w:tc>
        <w:tc>
          <w:tcPr>
            <w:tcW w:w="29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C33EB08" w14:textId="6E6D74C8" w:rsidR="007B3BDE" w:rsidRPr="008542C0" w:rsidRDefault="007B3BDE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ADDIN EN.CITE &lt;EndNote&gt;&lt;Cite&gt;&lt;Year&gt;2000&lt;/Year&gt;&lt;RecNum&gt;20&lt;/RecNum&gt;&lt;DisplayText&gt;[20]&lt;/DisplayText&gt;&lt;record&gt;&lt;rec-number&gt;20&lt;/rec-number&gt;&lt;foreign-keys&gt;&lt;key app="EN" db-id="xrafersssvpseaef5pyvvpdlttea59dtpxae" timestamp="1739295376"&gt;20&lt;/key&gt;&lt;/foreign-keys&gt;&lt;ref-type name="Online Database"&gt;45&lt;/ref-type&gt;&lt;contributors&gt;&lt;/contributors&gt;&lt;titles&gt;&lt;title&gt;A Pilot Study of Circulating Exosome RNA as Diagnostic and Prognostic Markers in Lung Metastases of Primary High-Grade Osteosarcoma&lt;/title&gt;&lt;/titles&gt;&lt;edition&gt;2017/04/25&lt;/edition&gt;&lt;dates&gt;&lt;year&gt;2000&lt;/year&gt;&lt;pub-dates&gt;&lt;date&gt;2025/02/11&lt;/date&gt;&lt;/pub-dates&gt;&lt;/dates&gt;&lt;pub-location&gt;Bethesda (MD)&lt;/pub-location&gt;&lt;publisher&gt;National Library of Medicine (US)&lt;/publisher&gt;&lt;isbn&gt;NCT03108677&lt;/isbn&gt;&lt;urls&gt;&lt;related-urls&gt;&lt;url&gt;https://clinicaltrials.gov/study/NCT03108677&lt;/url&gt;&lt;/related-urls&gt;&lt;/urls&gt;&lt;remote-database-name&gt;ClinicalTrials.gov&lt;/remote-database-name&gt;&lt;remote-database-provider&gt;National Library of Medicine (US)&lt;/remote-database-provider&gt;&lt;/record&gt;&lt;/Cite&gt;&lt;/EndNote&gt;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[20]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872097" w:rsidRPr="008542C0" w14:paraId="40341CB2" w14:textId="77777777" w:rsidTr="007B3BDE">
        <w:tc>
          <w:tcPr>
            <w:tcW w:w="100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577A721" w14:textId="06A62BAD" w:rsidR="00872097" w:rsidRPr="008542C0" w:rsidRDefault="00E9695B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Ovarian cancer</w:t>
            </w:r>
          </w:p>
        </w:tc>
        <w:tc>
          <w:tcPr>
            <w:tcW w:w="80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5A5358DB" w14:textId="22403648" w:rsidR="00872097" w:rsidRPr="008542C0" w:rsidRDefault="00872097" w:rsidP="00872097">
            <w:pPr>
              <w:jc w:val="center"/>
              <w:rPr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NCT06558019</w:t>
            </w:r>
          </w:p>
        </w:tc>
        <w:tc>
          <w:tcPr>
            <w:tcW w:w="85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A84A86B" w14:textId="4B0000D9" w:rsidR="00872097" w:rsidRPr="00E9695B" w:rsidRDefault="00E9695B" w:rsidP="00872097">
            <w:pPr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n.s.</w:t>
            </w:r>
          </w:p>
        </w:tc>
        <w:tc>
          <w:tcPr>
            <w:tcW w:w="9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E3DE90F" w14:textId="32895E22" w:rsidR="00872097" w:rsidRPr="00E9695B" w:rsidRDefault="00E9695B" w:rsidP="00872097">
            <w:pPr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n.s.</w:t>
            </w:r>
            <w:r>
              <w:rPr>
                <w:sz w:val="22"/>
                <w:szCs w:val="22"/>
              </w:rPr>
              <w:t xml:space="preserve"> (OCS diagnostic kit)</w:t>
            </w:r>
            <w:r w:rsidR="00105BAF" w:rsidRPr="00105BAF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08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22DCA3" w14:textId="7436F33F" w:rsidR="00872097" w:rsidRPr="008542C0" w:rsidRDefault="00E9695B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Recurrence</w:t>
            </w:r>
          </w:p>
        </w:tc>
        <w:tc>
          <w:tcPr>
            <w:tcW w:w="29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C771A2E" w14:textId="2D9157F5" w:rsidR="00872097" w:rsidRPr="008542C0" w:rsidRDefault="00E9695B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ADDIN EN.CITE &lt;EndNote&gt;&lt;Cite&gt;&lt;Year&gt;2000&lt;/Year&gt;&lt;RecNum&gt;21&lt;/RecNum&gt;&lt;DisplayText&gt;[21]&lt;/DisplayText&gt;&lt;record&gt;&lt;rec-number&gt;21&lt;/rec-number&gt;&lt;foreign-keys&gt;&lt;key app="EN" db-id="xrafersssvpseaef5pyvvpdlttea59dtpxae" timestamp="1739295572"&gt;21&lt;/key&gt;&lt;/foreign-keys&gt;&lt;ref-type name="Online Database"&gt;45&lt;/ref-type&gt;&lt;contributors&gt;&lt;/contributors&gt;&lt;titles&gt;&lt;title&gt;Exosome-based OCS Scores for Predicting Ovarian Cancer Recurrence: a Prospective Multicenter Observational Cohort&lt;/title&gt;&lt;/titles&gt;&lt;edition&gt;2024/07/22&lt;/edition&gt;&lt;dates&gt;&lt;year&gt;2000&lt;/year&gt;&lt;pub-dates&gt;&lt;date&gt;2025/02/11&lt;/date&gt;&lt;/pub-dates&gt;&lt;/dates&gt;&lt;pub-location&gt;Bethesda (MD)&lt;/pub-location&gt;&lt;publisher&gt;National Library of Medicine (US)&lt;/publisher&gt;&lt;isbn&gt;NCT06558019&lt;/isbn&gt;&lt;urls&gt;&lt;related-urls&gt;&lt;url&gt;https://clinicaltrials.gov/study/NCT06558019&lt;/url&gt;&lt;/related-urls&gt;&lt;/urls&gt;&lt;remote-database-name&gt;ClinicalTrials.gov&lt;/remote-database-name&gt;&lt;remote-database-provider&gt;National Library of Medicine (US)&lt;/remote-database-provider&gt;&lt;/record&gt;&lt;/Cite&gt;&lt;/EndNote&gt;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[21]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872097" w:rsidRPr="008542C0" w14:paraId="6179AB59" w14:textId="77777777" w:rsidTr="007B3BDE">
        <w:tc>
          <w:tcPr>
            <w:tcW w:w="100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A3DA52B" w14:textId="1AA09A2E" w:rsidR="00872097" w:rsidRPr="008542C0" w:rsidRDefault="00E9695B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Pancreatic cancer</w:t>
            </w:r>
          </w:p>
        </w:tc>
        <w:tc>
          <w:tcPr>
            <w:tcW w:w="80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19F6278F" w14:textId="146F1F88" w:rsidR="00872097" w:rsidRPr="008542C0" w:rsidRDefault="00872097" w:rsidP="00872097">
            <w:pPr>
              <w:jc w:val="center"/>
              <w:rPr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NCT06108531</w:t>
            </w:r>
          </w:p>
        </w:tc>
        <w:tc>
          <w:tcPr>
            <w:tcW w:w="85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35850A0" w14:textId="6EE29728" w:rsidR="00872097" w:rsidRPr="008542C0" w:rsidRDefault="00E9695B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Blood</w:t>
            </w:r>
          </w:p>
        </w:tc>
        <w:tc>
          <w:tcPr>
            <w:tcW w:w="9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E19BC07" w14:textId="41ABBB23" w:rsidR="00872097" w:rsidRPr="008542C0" w:rsidRDefault="00E9695B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protein</w:t>
            </w:r>
            <w:r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08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C4F3154" w14:textId="0319DA73" w:rsidR="00872097" w:rsidRPr="008542C0" w:rsidRDefault="00105BAF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Diagnostic</w:t>
            </w:r>
          </w:p>
        </w:tc>
        <w:tc>
          <w:tcPr>
            <w:tcW w:w="29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5246D16" w14:textId="6BC80389" w:rsidR="00872097" w:rsidRPr="008542C0" w:rsidRDefault="00105BAF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ADDIN EN.CITE &lt;EndNote&gt;&lt;Cite&gt;&lt;Year&gt;2000&lt;/Year&gt;&lt;RecNum&gt;22&lt;/RecNum&gt;&lt;DisplayText&gt;[22]&lt;/DisplayText&gt;&lt;record&gt;&lt;rec-number&gt;22&lt;/rec-number&gt;&lt;foreign-keys&gt;&lt;key app="EN" db-id="xrafersssvpseaef5pyvvpdlttea59dtpxae" timestamp="1739295836"&gt;22&lt;/key&gt;&lt;/foreign-keys&gt;&lt;ref-type name="Online Database"&gt;45&lt;/ref-type&gt;&lt;contributors&gt;&lt;/contributors&gt;&lt;titles&gt;&lt;title&gt;Study on the Application of Tumor Exosome Liquid Biopsy in the Early Diagnosis of Pancreatic Cancer&lt;/title&gt;&lt;/titles&gt;&lt;edition&gt;2023/10/23&lt;/edition&gt;&lt;dates&gt;&lt;year&gt;2000&lt;/year&gt;&lt;pub-dates&gt;&lt;date&gt;2025/02/11&lt;/date&gt;&lt;/pub-dates&gt;&lt;/dates&gt;&lt;pub-location&gt;Bethesda (MD)&lt;/pub-location&gt;&lt;publisher&gt;National Library of Medicine (US)&lt;/publisher&gt;&lt;isbn&gt;NCT06108531&lt;/isbn&gt;&lt;urls&gt;&lt;related-urls&gt;&lt;url&gt;https://clinicaltrials.gov/study/NCT06108531&lt;/url&gt;&lt;/related-urls&gt;&lt;/urls&gt;&lt;remote-database-name&gt;ClinicalTrials.gov&lt;/remote-database-name&gt;&lt;remote-database-provider&gt;National Library of Medicine (US)&lt;/remote-database-provider&gt;&lt;/record&gt;&lt;/Cite&gt;&lt;/EndNote&gt;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[22]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7B3BDE" w:rsidRPr="008542C0" w14:paraId="3664EFDF" w14:textId="77777777" w:rsidTr="007B3BDE">
        <w:tc>
          <w:tcPr>
            <w:tcW w:w="1000" w:type="pct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3AF64AE" w14:textId="6E5136C4" w:rsidR="007B3BDE" w:rsidRPr="008542C0" w:rsidRDefault="007B3BDE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Pancreatic ductal</w:t>
            </w:r>
            <w:r>
              <w:rPr>
                <w:sz w:val="22"/>
                <w:szCs w:val="22"/>
              </w:rPr>
              <w:br/>
              <w:t>adenocarcinoma</w:t>
            </w:r>
          </w:p>
        </w:tc>
        <w:tc>
          <w:tcPr>
            <w:tcW w:w="80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AB6178A" w14:textId="061960CD" w:rsidR="007B3BDE" w:rsidRPr="008542C0" w:rsidRDefault="007B3BDE" w:rsidP="00E9695B">
            <w:pPr>
              <w:jc w:val="center"/>
              <w:rPr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NCT05625529</w:t>
            </w:r>
          </w:p>
        </w:tc>
        <w:tc>
          <w:tcPr>
            <w:tcW w:w="85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6B1E90A" w14:textId="243AFE27" w:rsidR="007B3BDE" w:rsidRPr="008542C0" w:rsidRDefault="007B3BDE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Blood</w:t>
            </w:r>
          </w:p>
        </w:tc>
        <w:tc>
          <w:tcPr>
            <w:tcW w:w="9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24611A8" w14:textId="3B753E5D" w:rsidR="007B3BDE" w:rsidRPr="008542C0" w:rsidRDefault="007B3BDE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proteins (</w:t>
            </w:r>
            <w:r w:rsidRPr="00105BAF">
              <w:rPr>
                <w:sz w:val="22"/>
                <w:szCs w:val="22"/>
              </w:rPr>
              <w:t>ExoVerita™</w:t>
            </w:r>
            <w:r>
              <w:rPr>
                <w:sz w:val="22"/>
                <w:szCs w:val="22"/>
              </w:rPr>
              <w:t>)</w:t>
            </w:r>
            <w:r w:rsidRPr="00105BAF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08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5201885" w14:textId="7A513576" w:rsidR="007B3BDE" w:rsidRPr="008542C0" w:rsidRDefault="007B3BDE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Diagnostic</w:t>
            </w:r>
          </w:p>
        </w:tc>
        <w:tc>
          <w:tcPr>
            <w:tcW w:w="29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5992E2" w14:textId="09743DD8" w:rsidR="007B3BDE" w:rsidRPr="008542C0" w:rsidRDefault="007B3BDE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ADDIN EN.CITE &lt;EndNote&gt;&lt;Cite&gt;&lt;Year&gt;2000&lt;/Year&gt;&lt;RecNum&gt;23&lt;/RecNum&gt;&lt;DisplayText&gt;[23]&lt;/DisplayText&gt;&lt;record&gt;&lt;rec-number&gt;23&lt;/rec-number&gt;&lt;foreign-keys&gt;&lt;key app="EN" db-id="xrafersssvpseaef5pyvvpdlttea59dtpxae" timestamp="1739295918"&gt;23&lt;/key&gt;&lt;/foreign-keys&gt;&lt;ref-type name="Online Database"&gt;45&lt;/ref-type&gt;&lt;contributors&gt;&lt;/contributors&gt;&lt;titles&gt;&lt;title&gt;Exoluminate Study: Observational Registry Study to Assess Exo-PDAC Assay Performance for Detection of Pancreatic Adenocarcinoma (PDAC) in High-Risk or Clinically Suspicious Patients&lt;/title&gt;&lt;/titles&gt;&lt;edition&gt;2022/11/15&lt;/edition&gt;&lt;dates&gt;&lt;year&gt;2000&lt;/year&gt;&lt;pub-dates&gt;&lt;date&gt;2025/02/11&lt;/date&gt;&lt;/pub-dates&gt;&lt;/dates&gt;&lt;pub-location&gt;Bethesda (MD)&lt;/pub-location&gt;&lt;publisher&gt;National Library of Medicine (US)&lt;/publisher&gt;&lt;isbn&gt;NCT05625529&lt;/isbn&gt;&lt;urls&gt;&lt;related-urls&gt;&lt;url&gt;https://clinicaltrials.gov/study/NCT05625529&lt;/url&gt;&lt;/related-urls&gt;&lt;/urls&gt;&lt;remote-database-name&gt;ClinicalTrials.gov&lt;/remote-database-name&gt;&lt;remote-database-provider&gt;National Library of Medicine (US)&lt;/remote-database-provider&gt;&lt;/record&gt;&lt;/Cite&gt;&lt;/EndNote&gt;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[23]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7B3BDE" w:rsidRPr="008542C0" w14:paraId="3616870A" w14:textId="77777777" w:rsidTr="007B3BDE">
        <w:tc>
          <w:tcPr>
            <w:tcW w:w="1000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9531CF2" w14:textId="77777777" w:rsidR="007B3BDE" w:rsidRPr="008542C0" w:rsidRDefault="007B3BDE" w:rsidP="008720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648A4F12" w14:textId="16A35B63" w:rsidR="007B3BDE" w:rsidRPr="008542C0" w:rsidRDefault="007B3BDE" w:rsidP="00872097">
            <w:pPr>
              <w:jc w:val="center"/>
              <w:rPr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NCT06388967</w:t>
            </w:r>
          </w:p>
        </w:tc>
        <w:tc>
          <w:tcPr>
            <w:tcW w:w="85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908599B" w14:textId="418AE32E" w:rsidR="007B3BDE" w:rsidRPr="008542C0" w:rsidRDefault="007B3BDE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Plasma</w:t>
            </w:r>
          </w:p>
        </w:tc>
        <w:tc>
          <w:tcPr>
            <w:tcW w:w="9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06250A5" w14:textId="19DC03C5" w:rsidR="007B3BDE" w:rsidRPr="008542C0" w:rsidRDefault="007B3BDE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different miRNA</w:t>
            </w:r>
          </w:p>
        </w:tc>
        <w:tc>
          <w:tcPr>
            <w:tcW w:w="108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BCB2C5" w14:textId="2EAD2A71" w:rsidR="007B3BDE" w:rsidRPr="008542C0" w:rsidRDefault="007B3BDE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Diagnostic</w:t>
            </w:r>
          </w:p>
        </w:tc>
        <w:tc>
          <w:tcPr>
            <w:tcW w:w="29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22E776" w14:textId="70CFDD4C" w:rsidR="007B3BDE" w:rsidRPr="008542C0" w:rsidRDefault="007B3BDE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ADDIN EN.CITE &lt;EndNote&gt;&lt;Cite&gt;&lt;Year&gt;2000&lt;/Year&gt;&lt;RecNum&gt;24&lt;/RecNum&gt;&lt;DisplayText&gt;[24]&lt;/DisplayText&gt;&lt;record&gt;&lt;rec-number&gt;24&lt;/rec-number&gt;&lt;foreign-keys&gt;&lt;key app="EN" db-id="xrafersssvpseaef5pyvvpdlttea59dtpxae" timestamp="1739296024"&gt;24&lt;/key&gt;&lt;/foreign-keys&gt;&lt;ref-type name="Online Database"&gt;45&lt;/ref-type&gt;&lt;contributors&gt;&lt;/contributors&gt;&lt;titles&gt;&lt;title&gt;Early Detection of Pancreatic Cancer: Prospective Study&lt;/title&gt;&lt;/titles&gt;&lt;edition&gt;2024/04/19&lt;/edition&gt;&lt;dates&gt;&lt;year&gt;2000&lt;/year&gt;&lt;pub-dates&gt;&lt;date&gt;2025/02/11&lt;/date&gt;&lt;/pub-dates&gt;&lt;/dates&gt;&lt;pub-location&gt;Bethesda (MD)&lt;/pub-location&gt;&lt;publisher&gt;National Library of Medicine (US)&lt;/publisher&gt;&lt;isbn&gt;NCT06388967&lt;/isbn&gt;&lt;urls&gt;&lt;related-urls&gt;&lt;url&gt;https://clinicaltrials.gov/study/NCT06388967&lt;/url&gt;&lt;/related-urls&gt;&lt;/urls&gt;&lt;remote-database-name&gt;ClinicalTrials.gov&lt;/remote-database-name&gt;&lt;remote-database-provider&gt;National Library of Medicine (US)&lt;/remote-database-provider&gt;&lt;/record&gt;&lt;/Cite&gt;&lt;/EndNote&gt;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[24]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7B3BDE" w:rsidRPr="008542C0" w14:paraId="34C8CC7D" w14:textId="77777777" w:rsidTr="007B3BDE">
        <w:tc>
          <w:tcPr>
            <w:tcW w:w="1000" w:type="pct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9475710" w14:textId="77F6B4B8" w:rsidR="007B3BDE" w:rsidRPr="008542C0" w:rsidRDefault="007B3BDE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Prostate cancer</w:t>
            </w:r>
          </w:p>
        </w:tc>
        <w:tc>
          <w:tcPr>
            <w:tcW w:w="80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E3BEC7" w14:textId="13F5A050" w:rsidR="007B3BDE" w:rsidRPr="008542C0" w:rsidRDefault="007B3BDE" w:rsidP="00105BAF">
            <w:pPr>
              <w:jc w:val="center"/>
              <w:rPr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NCT04720599</w:t>
            </w:r>
          </w:p>
        </w:tc>
        <w:tc>
          <w:tcPr>
            <w:tcW w:w="85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1ABA74" w14:textId="477B7FF1" w:rsidR="007B3BDE" w:rsidRPr="008542C0" w:rsidRDefault="007B3BDE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Urine</w:t>
            </w:r>
          </w:p>
        </w:tc>
        <w:tc>
          <w:tcPr>
            <w:tcW w:w="9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86FA5AB" w14:textId="59A6E3D3" w:rsidR="007B3BDE" w:rsidRPr="008542C0" w:rsidRDefault="007B3BDE" w:rsidP="00872097">
            <w:pPr>
              <w:jc w:val="center"/>
              <w:rPr>
                <w:sz w:val="22"/>
                <w:szCs w:val="22"/>
              </w:rPr>
            </w:pPr>
            <w:r w:rsidRPr="00105BAF">
              <w:rPr>
                <w:sz w:val="22"/>
                <w:szCs w:val="22"/>
              </w:rPr>
              <w:t>PCA3, ERG</w:t>
            </w:r>
            <w:r>
              <w:rPr>
                <w:sz w:val="22"/>
                <w:szCs w:val="22"/>
              </w:rPr>
              <w:t>,</w:t>
            </w:r>
            <w:r w:rsidRPr="00105BAF">
              <w:rPr>
                <w:sz w:val="22"/>
                <w:szCs w:val="22"/>
              </w:rPr>
              <w:t xml:space="preserve"> and SPDEF gene expression</w:t>
            </w:r>
            <w:r>
              <w:rPr>
                <w:sz w:val="22"/>
                <w:szCs w:val="22"/>
              </w:rPr>
              <w:br/>
              <w:t>(</w:t>
            </w:r>
            <w:r w:rsidRPr="00105BAF">
              <w:rPr>
                <w:sz w:val="22"/>
                <w:szCs w:val="22"/>
              </w:rPr>
              <w:t>ExoDx™ Prostate test</w:t>
            </w:r>
            <w:r>
              <w:rPr>
                <w:sz w:val="22"/>
                <w:szCs w:val="22"/>
              </w:rPr>
              <w:t>)</w:t>
            </w:r>
            <w:r w:rsidRPr="00105BAF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08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336D6E" w14:textId="08E0FDA3" w:rsidR="007B3BDE" w:rsidRPr="008542C0" w:rsidRDefault="007B3BDE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Diagnostic</w:t>
            </w:r>
          </w:p>
        </w:tc>
        <w:tc>
          <w:tcPr>
            <w:tcW w:w="29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5FA0CC6" w14:textId="65AEC930" w:rsidR="007B3BDE" w:rsidRPr="008542C0" w:rsidRDefault="007B3BDE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ADDIN EN.CITE &lt;EndNote&gt;&lt;Cite&gt;&lt;Year&gt;2000&lt;/Year&gt;&lt;RecNum&gt;25&lt;/RecNum&gt;&lt;DisplayText&gt;[25]&lt;/DisplayText&gt;&lt;record&gt;&lt;rec-number&gt;25&lt;/rec-number&gt;&lt;foreign-keys&gt;&lt;key app="EN" db-id="xrafersssvpseaef5pyvvpdlttea59dtpxae" timestamp="1739296426"&gt;25&lt;/key&gt;&lt;/foreign-keys&gt;&lt;ref-type name="Online Database"&gt;45&lt;/ref-type&gt;&lt;contributors&gt;&lt;/contributors&gt;&lt;titles&gt;&lt;title&gt;Clinical Evaluation of ExoDx™ Prostate(IntelliScore) in Men Presenting for Initial Prostate Biopsy&lt;/title&gt;&lt;/titles&gt;&lt;edition&gt;2021/01/20&lt;/edition&gt;&lt;dates&gt;&lt;year&gt;2000&lt;/year&gt;&lt;pub-dates&gt;&lt;date&gt;2025/02/11&lt;/date&gt;&lt;/pub-dates&gt;&lt;/dates&gt;&lt;pub-location&gt;Bethesda (MD)&lt;/pub-location&gt;&lt;publisher&gt;National Library of Medicine (US)&lt;/publisher&gt;&lt;isbn&gt;NCT04720599&lt;/isbn&gt;&lt;urls&gt;&lt;related-urls&gt;&lt;url&gt;https://clinicaltrials.gov/study/NCT04720599&lt;/url&gt;&lt;/related-urls&gt;&lt;/urls&gt;&lt;remote-database-name&gt;ClinicalTrials.gov&lt;/remote-database-name&gt;&lt;remote-database-provider&gt;National Library of Medicine (US)&lt;/remote-database-provider&gt;&lt;/record&gt;&lt;/Cite&gt;&lt;/EndNote&gt;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[25]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7B3BDE" w:rsidRPr="008542C0" w14:paraId="4479114C" w14:textId="77777777" w:rsidTr="007B3BDE">
        <w:tc>
          <w:tcPr>
            <w:tcW w:w="1000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59B8F8" w14:textId="3C812507" w:rsidR="007B3BDE" w:rsidRPr="008542C0" w:rsidRDefault="007B3BDE" w:rsidP="008720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B19C89B" w14:textId="5113CB25" w:rsidR="007B3BDE" w:rsidRPr="008542C0" w:rsidRDefault="007B3BDE" w:rsidP="00C83B7B">
            <w:pPr>
              <w:jc w:val="center"/>
              <w:rPr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NCT06326216</w:t>
            </w:r>
          </w:p>
        </w:tc>
        <w:tc>
          <w:tcPr>
            <w:tcW w:w="85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73192DC" w14:textId="47C451C1" w:rsidR="007B3BDE" w:rsidRPr="00082B27" w:rsidRDefault="007B3BDE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Urine,</w:t>
            </w:r>
            <w:r>
              <w:rPr>
                <w:sz w:val="22"/>
                <w:szCs w:val="22"/>
              </w:rPr>
              <w:br/>
              <w:t>blood</w:t>
            </w:r>
          </w:p>
        </w:tc>
        <w:tc>
          <w:tcPr>
            <w:tcW w:w="9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3DBF6BC" w14:textId="765FFA6F" w:rsidR="007B3BDE" w:rsidRPr="00082B27" w:rsidRDefault="007B3BDE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exosome level</w:t>
            </w:r>
            <w:r>
              <w:rPr>
                <w:sz w:val="22"/>
                <w:szCs w:val="22"/>
              </w:rPr>
              <w:br/>
              <w:t>(cancer-derived)</w:t>
            </w:r>
          </w:p>
        </w:tc>
        <w:tc>
          <w:tcPr>
            <w:tcW w:w="108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8956B07" w14:textId="0728AE60" w:rsidR="007B3BDE" w:rsidRPr="008542C0" w:rsidRDefault="007B3BDE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Response to treatment (surgery)</w:t>
            </w:r>
          </w:p>
        </w:tc>
        <w:tc>
          <w:tcPr>
            <w:tcW w:w="29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737D87D" w14:textId="3594A9DB" w:rsidR="007B3BDE" w:rsidRPr="008542C0" w:rsidRDefault="007B3BDE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ADDIN EN.CITE &lt;EndNote&gt;&lt;Cite&gt;&lt;Year&gt;2000&lt;/Year&gt;&lt;RecNum&gt;26&lt;/RecNum&gt;&lt;DisplayText&gt;[26]&lt;/DisplayText&gt;&lt;record&gt;&lt;rec-number&gt;26&lt;/rec-number&gt;&lt;foreign-keys&gt;&lt;key app="EN" db-id="xrafersssvpseaef5pyvvpdlttea59dtpxae" timestamp="1739296601"&gt;26&lt;/key&gt;&lt;/foreign-keys&gt;&lt;ref-type name="Online Database"&gt;45&lt;/ref-type&gt;&lt;contributors&gt;&lt;/contributors&gt;&lt;titles&gt;&lt;title&gt;Determination of Baseline Levels for Prostate Cancer-Derived Extracellular Vesicles Following Local Treatment of Prostate Cancer&lt;/title&gt;&lt;/titles&gt;&lt;edition&gt;2024/03/15&lt;/edition&gt;&lt;dates&gt;&lt;year&gt;2000&lt;/year&gt;&lt;pub-dates&gt;&lt;date&gt;2025/02/11&lt;/date&gt;&lt;/pub-dates&gt;&lt;/dates&gt;&lt;pub-location&gt;Bethesda (MD)&lt;/pub-location&gt;&lt;publisher&gt;National Library of Medicine (US)&lt;/publisher&gt;&lt;isbn&gt;NCT06326216&lt;/isbn&gt;&lt;urls&gt;&lt;related-urls&gt;&lt;url&gt;https://clinicaltrials.gov/study/NCT06326216&lt;/url&gt;&lt;/related-urls&gt;&lt;/urls&gt;&lt;remote-database-name&gt;ClinicalTrials.gov&lt;/remote-database-name&gt;&lt;remote-database-provider&gt;National Library of Medicine (US)&lt;/remote-database-provider&gt;&lt;/record&gt;&lt;/Cite&gt;&lt;/EndNote&gt;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[26]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7B3BDE" w:rsidRPr="008542C0" w14:paraId="0EE454E0" w14:textId="77777777" w:rsidTr="007B3BDE">
        <w:tc>
          <w:tcPr>
            <w:tcW w:w="1000" w:type="pct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3995AEF" w14:textId="6649D086" w:rsidR="007B3BDE" w:rsidRPr="008542C0" w:rsidRDefault="007B3BDE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Rectal cancer</w:t>
            </w:r>
          </w:p>
        </w:tc>
        <w:tc>
          <w:tcPr>
            <w:tcW w:w="80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D428A38" w14:textId="7F65191D" w:rsidR="007B3BDE" w:rsidRPr="008542C0" w:rsidRDefault="007B3BDE" w:rsidP="00C83B7B">
            <w:pPr>
              <w:jc w:val="center"/>
              <w:rPr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NCT04852653</w:t>
            </w:r>
          </w:p>
        </w:tc>
        <w:tc>
          <w:tcPr>
            <w:tcW w:w="85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BD68DF" w14:textId="4DA2F603" w:rsidR="007B3BDE" w:rsidRPr="008542C0" w:rsidRDefault="007B3BDE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Blood</w:t>
            </w:r>
          </w:p>
        </w:tc>
        <w:tc>
          <w:tcPr>
            <w:tcW w:w="9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6D2DBE" w14:textId="2E06209B" w:rsidR="007B3BDE" w:rsidRPr="008542C0" w:rsidRDefault="007B3BDE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tumor DNA, protein</w:t>
            </w:r>
            <w:r w:rsidRPr="00C83B7B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08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80C018" w14:textId="6CAA8567" w:rsidR="007B3BDE" w:rsidRPr="008542C0" w:rsidRDefault="007B3BDE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Response to treatment (neoadjuvant chemotherapy)</w:t>
            </w:r>
          </w:p>
        </w:tc>
        <w:tc>
          <w:tcPr>
            <w:tcW w:w="29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2562C0B" w14:textId="2792E941" w:rsidR="007B3BDE" w:rsidRPr="008542C0" w:rsidRDefault="007B3BDE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ADDIN EN.CITE &lt;EndNote&gt;&lt;Cite&gt;&lt;Year&gt;2000&lt;/Year&gt;&lt;RecNum&gt;27&lt;/RecNum&gt;&lt;DisplayText&gt;[27]&lt;/DisplayText&gt;&lt;record&gt;&lt;rec-number&gt;27&lt;/rec-number&gt;&lt;foreign-keys&gt;&lt;key app="EN" db-id="xrafersssvpseaef5pyvvpdlttea59dtpxae" timestamp="1739296751"&gt;27&lt;/key&gt;&lt;/foreign-keys&gt;&lt;ref-type name="Online Database"&gt;45&lt;/ref-type&gt;&lt;contributors&gt;&lt;/contributors&gt;&lt;titles&gt;&lt;title&gt;A Prospective Feasibility Study Evaluating Extracellular Vesicles Obtained by Liquid Biopsy for Neoadjuvant Treatment Response Assessment in Rectal Cancer&lt;/title&gt;&lt;/titles&gt;&lt;edition&gt;2021/04/16&lt;/edition&gt;&lt;dates&gt;&lt;year&gt;2000&lt;/year&gt;&lt;pub-dates&gt;&lt;date&gt;2025/02/11&lt;/date&gt;&lt;/pub-dates&gt;&lt;/dates&gt;&lt;pub-location&gt;Bethesda (MD)&lt;/pub-location&gt;&lt;publisher&gt;National Library of Medicine (US)&lt;/publisher&gt;&lt;isbn&gt;NCT04852653&lt;/isbn&gt;&lt;urls&gt;&lt;related-urls&gt;&lt;url&gt;https://clinicaltrials.gov/study/NCT04852653&lt;/url&gt;&lt;/related-urls&gt;&lt;/urls&gt;&lt;remote-database-name&gt;ClinicalTrials.gov&lt;/remote-database-name&gt;&lt;remote-database-provider&gt;National Library of Medicine (US)&lt;/remote-database-provider&gt;&lt;/record&gt;&lt;/Cite&gt;&lt;/EndNote&gt;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[27]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7B3BDE" w:rsidRPr="008542C0" w14:paraId="4E0E1FF2" w14:textId="77777777" w:rsidTr="007B3BDE">
        <w:tc>
          <w:tcPr>
            <w:tcW w:w="1000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898D5A9" w14:textId="174E4280" w:rsidR="007B3BDE" w:rsidRPr="008542C0" w:rsidRDefault="007B3BDE" w:rsidP="008720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A49AEC1" w14:textId="64816319" w:rsidR="007B3BDE" w:rsidRPr="008542C0" w:rsidRDefault="007B3BDE" w:rsidP="00C83B7B">
            <w:pPr>
              <w:jc w:val="center"/>
              <w:rPr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NCT03874559</w:t>
            </w:r>
          </w:p>
        </w:tc>
        <w:tc>
          <w:tcPr>
            <w:tcW w:w="85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7C1ED58" w14:textId="16924D2D" w:rsidR="007B3BDE" w:rsidRPr="008542C0" w:rsidRDefault="007B3BDE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Serum</w:t>
            </w:r>
          </w:p>
        </w:tc>
        <w:tc>
          <w:tcPr>
            <w:tcW w:w="9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5BB0A88" w14:textId="3DB07E2E" w:rsidR="007B3BDE" w:rsidRPr="00C83B7B" w:rsidRDefault="007B3BDE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exosome level, </w:t>
            </w:r>
            <w:r>
              <w:rPr>
                <w:i/>
                <w:iCs/>
                <w:sz w:val="22"/>
                <w:szCs w:val="22"/>
              </w:rPr>
              <w:t>n.s.</w:t>
            </w:r>
          </w:p>
        </w:tc>
        <w:tc>
          <w:tcPr>
            <w:tcW w:w="108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38FDAC5" w14:textId="1E5F8194" w:rsidR="007B3BDE" w:rsidRPr="008542C0" w:rsidRDefault="007B3BDE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Response to treatment (neoadjuvant chemotherapy)</w:t>
            </w:r>
          </w:p>
        </w:tc>
        <w:tc>
          <w:tcPr>
            <w:tcW w:w="29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0C8AFD4" w14:textId="3CD39DAD" w:rsidR="007B3BDE" w:rsidRPr="008542C0" w:rsidRDefault="007B3BDE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ADDIN EN.CITE &lt;EndNote&gt;&lt;Cite&gt;&lt;Year&gt;2000&lt;/Year&gt;&lt;RecNum&gt;28&lt;/RecNum&gt;&lt;DisplayText&gt;[28]&lt;/DisplayText&gt;&lt;record&gt;&lt;rec-number&gt;28&lt;/rec-number&gt;&lt;foreign-keys&gt;&lt;key app="EN" db-id="xrafersssvpseaef5pyvvpdlttea59dtpxae" timestamp="1739296816"&gt;28&lt;/key&gt;&lt;/foreign-keys&gt;&lt;ref-type name="Online Database"&gt;45&lt;/ref-type&gt;&lt;contributors&gt;&lt;/contributors&gt;&lt;titles&gt;&lt;title&gt;Exosomal As Correlative Biomarker in Clinical Outcomes in Patients Undergoing Neoadjuvant Chemoradiation Therapy for Rectal Cancer&lt;/title&gt;&lt;/titles&gt;&lt;edition&gt;2019/03/11&lt;/edition&gt;&lt;dates&gt;&lt;year&gt;2000&lt;/year&gt;&lt;pub-dates&gt;&lt;date&gt;2025/02/11&lt;/date&gt;&lt;/pub-dates&gt;&lt;/dates&gt;&lt;pub-location&gt;Bethesda (MD)&lt;/pub-location&gt;&lt;publisher&gt;National Library of Medicine (US)&lt;/publisher&gt;&lt;isbn&gt;NCT03874559&lt;/isbn&gt;&lt;urls&gt;&lt;related-urls&gt;&lt;url&gt;https://clinicaltrials.gov/study/NCT03874559&lt;/url&gt;&lt;/related-urls&gt;&lt;/urls&gt;&lt;remote-database-name&gt;ClinicalTrials.gov&lt;/remote-database-name&gt;&lt;remote-database-provider&gt;National Library of Medicine (US)&lt;/remote-database-provider&gt;&lt;/record&gt;&lt;/Cite&gt;&lt;/EndNote&gt;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[28]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872097" w:rsidRPr="008542C0" w14:paraId="0F5A68E7" w14:textId="77777777" w:rsidTr="007B3BDE">
        <w:tc>
          <w:tcPr>
            <w:tcW w:w="100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EC6F25" w14:textId="5B43B64B" w:rsidR="00872097" w:rsidRPr="008542C0" w:rsidRDefault="00C83B7B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Renal carcinoma</w:t>
            </w:r>
          </w:p>
        </w:tc>
        <w:tc>
          <w:tcPr>
            <w:tcW w:w="80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F7084F5" w14:textId="52C38FC5" w:rsidR="00872097" w:rsidRPr="008542C0" w:rsidRDefault="00872097" w:rsidP="00634E8C">
            <w:pPr>
              <w:jc w:val="center"/>
              <w:rPr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NCT04053855</w:t>
            </w:r>
          </w:p>
        </w:tc>
        <w:tc>
          <w:tcPr>
            <w:tcW w:w="85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AA96C6B" w14:textId="07853C17" w:rsidR="00872097" w:rsidRPr="008542C0" w:rsidRDefault="00C83B7B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Urine</w:t>
            </w:r>
          </w:p>
        </w:tc>
        <w:tc>
          <w:tcPr>
            <w:tcW w:w="9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0B10E4E" w14:textId="0CC00775" w:rsidR="00872097" w:rsidRPr="008542C0" w:rsidRDefault="00634E8C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exosome level </w:t>
            </w:r>
            <w:r>
              <w:rPr>
                <w:sz w:val="22"/>
                <w:szCs w:val="22"/>
              </w:rPr>
              <w:br/>
              <w:t>(</w:t>
            </w:r>
            <w:r w:rsidRPr="00634E8C">
              <w:rPr>
                <w:sz w:val="22"/>
                <w:szCs w:val="22"/>
              </w:rPr>
              <w:t>CD9</w:t>
            </w:r>
            <w:r w:rsidRPr="00634E8C">
              <w:rPr>
                <w:sz w:val="22"/>
                <w:szCs w:val="22"/>
                <w:vertAlign w:val="superscript"/>
              </w:rPr>
              <w:t>+</w:t>
            </w:r>
            <w:r w:rsidRPr="00634E8C">
              <w:rPr>
                <w:sz w:val="22"/>
                <w:szCs w:val="22"/>
              </w:rPr>
              <w:t xml:space="preserve"> /CA9</w:t>
            </w:r>
            <w:r w:rsidRPr="00634E8C">
              <w:rPr>
                <w:sz w:val="22"/>
                <w:szCs w:val="22"/>
                <w:vertAlign w:val="superscript"/>
              </w:rPr>
              <w:t>+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08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37E7A1C" w14:textId="33556888" w:rsidR="00872097" w:rsidRPr="008542C0" w:rsidRDefault="00C83B7B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Diagnostic</w:t>
            </w:r>
          </w:p>
        </w:tc>
        <w:tc>
          <w:tcPr>
            <w:tcW w:w="29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61F71B7" w14:textId="3260C429" w:rsidR="00872097" w:rsidRPr="008542C0" w:rsidRDefault="00634E8C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ADDIN EN.CITE &lt;EndNote&gt;&lt;Cite&gt;&lt;Year&gt;2000&lt;/Year&gt;&lt;RecNum&gt;29&lt;/RecNum&gt;&lt;DisplayText&gt;[29]&lt;/DisplayText&gt;&lt;record&gt;&lt;rec-number&gt;29&lt;/rec-number&gt;&lt;foreign-keys&gt;&lt;key app="EN" db-id="xrafersssvpseaef5pyvvpdlttea59dtpxae" timestamp="1739297235"&gt;29&lt;/key&gt;&lt;/foreign-keys&gt;&lt;ref-type name="Online Database"&gt;45&lt;/ref-type&gt;&lt;contributors&gt;&lt;/contributors&gt;&lt;titles&gt;&lt;title&gt;Evaluation of Urinary Exosomes Presence From Clear Cell Renal Cell Carcinoma&lt;/title&gt;&lt;/titles&gt;&lt;edition&gt;2019/08/09&lt;/edition&gt;&lt;dates&gt;&lt;year&gt;2000&lt;/year&gt;&lt;pub-dates&gt;&lt;date&gt;2025/02/11&lt;/date&gt;&lt;/pub-dates&gt;&lt;/dates&gt;&lt;pub-location&gt;Bethesda (MD)&lt;/pub-location&gt;&lt;publisher&gt;National Library of Medicine (US)&lt;/publisher&gt;&lt;isbn&gt;NCT04053855&lt;/isbn&gt;&lt;urls&gt;&lt;related-urls&gt;&lt;url&gt;https://clinicaltrials.gov/study/NCT04053855&lt;/url&gt;&lt;/related-urls&gt;&lt;/urls&gt;&lt;remote-database-name&gt;ClinicalTrials.gov&lt;/remote-database-name&gt;&lt;remote-database-provider&gt;National Library of Medicine (US)&lt;/remote-database-provider&gt;&lt;/record&gt;&lt;/Cite&gt;&lt;/EndNote&gt;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[29]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872097" w:rsidRPr="008542C0" w14:paraId="26F844E1" w14:textId="77777777" w:rsidTr="007B3BDE">
        <w:tc>
          <w:tcPr>
            <w:tcW w:w="100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A771D38" w14:textId="351B8223" w:rsidR="00872097" w:rsidRPr="008542C0" w:rsidRDefault="00C83B7B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Sarcoma</w:t>
            </w:r>
          </w:p>
        </w:tc>
        <w:tc>
          <w:tcPr>
            <w:tcW w:w="80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6A8A2C4" w14:textId="336F62AA" w:rsidR="00872097" w:rsidRPr="008542C0" w:rsidRDefault="00872097" w:rsidP="00634E8C">
            <w:pPr>
              <w:jc w:val="center"/>
              <w:rPr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NCT03800121</w:t>
            </w:r>
          </w:p>
        </w:tc>
        <w:tc>
          <w:tcPr>
            <w:tcW w:w="85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E792699" w14:textId="1C9BEEF8" w:rsidR="00872097" w:rsidRPr="008542C0" w:rsidRDefault="00C83B7B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Blood</w:t>
            </w:r>
          </w:p>
        </w:tc>
        <w:tc>
          <w:tcPr>
            <w:tcW w:w="9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8CA9CEA" w14:textId="1FB09ED4" w:rsidR="00872097" w:rsidRPr="008542C0" w:rsidRDefault="00634E8C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exosome level,</w:t>
            </w:r>
            <w:r>
              <w:rPr>
                <w:sz w:val="22"/>
                <w:szCs w:val="22"/>
              </w:rPr>
              <w:br/>
              <w:t>protein</w:t>
            </w:r>
            <w:r w:rsidRPr="00634E8C">
              <w:rPr>
                <w:sz w:val="22"/>
                <w:szCs w:val="22"/>
                <w:vertAlign w:val="superscript"/>
              </w:rPr>
              <w:t>1</w:t>
            </w:r>
            <w:r>
              <w:rPr>
                <w:sz w:val="22"/>
                <w:szCs w:val="22"/>
              </w:rPr>
              <w:t>, RNA</w:t>
            </w:r>
            <w:r w:rsidRPr="00634E8C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08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FF2950C" w14:textId="1E873500" w:rsidR="00872097" w:rsidRPr="008542C0" w:rsidRDefault="00C83B7B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Disease state,</w:t>
            </w:r>
            <w:r>
              <w:rPr>
                <w:sz w:val="22"/>
                <w:szCs w:val="22"/>
              </w:rPr>
              <w:br/>
              <w:t>recurrence,</w:t>
            </w:r>
            <w:r>
              <w:rPr>
                <w:sz w:val="22"/>
                <w:szCs w:val="22"/>
              </w:rPr>
              <w:br/>
              <w:t>response to treatment</w:t>
            </w:r>
          </w:p>
        </w:tc>
        <w:tc>
          <w:tcPr>
            <w:tcW w:w="29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84CD79C" w14:textId="19298090" w:rsidR="00872097" w:rsidRPr="008542C0" w:rsidRDefault="00634E8C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ADDIN EN.CITE &lt;EndNote&gt;&lt;Cite&gt;&lt;Year&gt;2000&lt;/Year&gt;&lt;RecNum&gt;30&lt;/RecNum&gt;&lt;DisplayText&gt;[30]&lt;/DisplayText&gt;&lt;record&gt;&lt;rec-number&gt;30&lt;/rec-number&gt;&lt;foreign-keys&gt;&lt;key app="EN" db-id="xrafersssvpseaef5pyvvpdlttea59dtpxae" timestamp="1739297297"&gt;30&lt;/key&gt;&lt;/foreign-keys&gt;&lt;ref-type name="Online Database"&gt;45&lt;/ref-type&gt;&lt;contributors&gt;&lt;/contributors&gt;&lt;titles&gt;&lt;title&gt;Study of Exosomes in Monitoring Patients With Sarcoma (EXOSARC)&lt;/title&gt;&lt;/titles&gt;&lt;edition&gt;2019/01/03&lt;/edition&gt;&lt;dates&gt;&lt;year&gt;2000&lt;/year&gt;&lt;pub-dates&gt;&lt;date&gt;2025/02/11&lt;/date&gt;&lt;/pub-dates&gt;&lt;/dates&gt;&lt;pub-location&gt;Bethesda (MD)&lt;/pub-location&gt;&lt;publisher&gt;National Library of Medicine (US)&lt;/publisher&gt;&lt;isbn&gt;NCT03800121&lt;/isbn&gt;&lt;urls&gt;&lt;related-urls&gt;&lt;url&gt;https://clinicaltrials.gov/study/NCT03800121&lt;/url&gt;&lt;/related-urls&gt;&lt;/urls&gt;&lt;remote-database-name&gt;ClinicalTrials.gov&lt;/remote-database-name&gt;&lt;remote-database-provider&gt;National Library of Medicine (US)&lt;/remote-database-provider&gt;&lt;/record&gt;&lt;/Cite&gt;&lt;/EndNote&gt;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[30]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7B3BDE" w:rsidRPr="008542C0" w14:paraId="3BAFF27F" w14:textId="77777777" w:rsidTr="007B3BDE">
        <w:tc>
          <w:tcPr>
            <w:tcW w:w="1000" w:type="pct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D7730F9" w14:textId="7706C629" w:rsidR="007B3BDE" w:rsidRPr="008542C0" w:rsidRDefault="007B3BDE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Thyroid cancer</w:t>
            </w:r>
          </w:p>
        </w:tc>
        <w:tc>
          <w:tcPr>
            <w:tcW w:w="80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09E9402" w14:textId="5328F563" w:rsidR="007B3BDE" w:rsidRPr="008542C0" w:rsidRDefault="007B3BDE" w:rsidP="00634E8C">
            <w:pPr>
              <w:jc w:val="center"/>
              <w:rPr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NCT05463107</w:t>
            </w:r>
          </w:p>
        </w:tc>
        <w:tc>
          <w:tcPr>
            <w:tcW w:w="85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EA0B225" w14:textId="2742F320" w:rsidR="007B3BDE" w:rsidRPr="008542C0" w:rsidRDefault="007B3BDE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Urine</w:t>
            </w:r>
          </w:p>
        </w:tc>
        <w:tc>
          <w:tcPr>
            <w:tcW w:w="9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DF0FBB" w14:textId="05FD659C" w:rsidR="007B3BDE" w:rsidRPr="008542C0" w:rsidRDefault="007B3BDE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proteins</w:t>
            </w:r>
          </w:p>
        </w:tc>
        <w:tc>
          <w:tcPr>
            <w:tcW w:w="108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6B5984" w14:textId="1386472B" w:rsidR="007B3BDE" w:rsidRPr="008542C0" w:rsidRDefault="007B3BDE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Diagnostic</w:t>
            </w:r>
          </w:p>
        </w:tc>
        <w:tc>
          <w:tcPr>
            <w:tcW w:w="29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655FBF6" w14:textId="79912EA2" w:rsidR="007B3BDE" w:rsidRPr="008542C0" w:rsidRDefault="007B3BDE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ADDIN EN.CITE &lt;EndNote&gt;&lt;Cite&gt;&lt;Year&gt;2000&lt;/Year&gt;&lt;RecNum&gt;31&lt;/RecNum&gt;&lt;DisplayText&gt;[31]&lt;/DisplayText&gt;&lt;record&gt;&lt;rec-number&gt;31&lt;/rec-number&gt;&lt;foreign-keys&gt;&lt;key app="EN" db-id="xrafersssvpseaef5pyvvpdlttea59dtpxae" timestamp="1739297363"&gt;31&lt;/key&gt;&lt;/foreign-keys&gt;&lt;ref-type name="Online Database"&gt;45&lt;/ref-type&gt;&lt;contributors&gt;&lt;/contributors&gt;&lt;titles&gt;&lt;title&gt;Correlation Between Various Urinary Exosomal Protein Biomarkers and Pathological Manifestation in Thyroid Follicular Neoplasm: Early and Pre-operative Diagnosis of Follicular Thyroid Cancer&lt;/title&gt;&lt;/titles&gt;&lt;edition&gt;2022/07/14&lt;/edition&gt;&lt;dates&gt;&lt;year&gt;2000&lt;/year&gt;&lt;pub-dates&gt;&lt;date&gt;2025/02/11&lt;/date&gt;&lt;/pub-dates&gt;&lt;/dates&gt;&lt;pub-location&gt;Bethesda (MD)&lt;/pub-location&gt;&lt;publisher&gt;National Library of Medicine (US)&lt;/publisher&gt;&lt;isbn&gt;NCT05463107&lt;/isbn&gt;&lt;urls&gt;&lt;related-urls&gt;&lt;url&gt;https://clinicaltrials.gov/study/NCT05463107&lt;/url&gt;&lt;/related-urls&gt;&lt;/urls&gt;&lt;remote-database-name&gt;ClinicalTrials.gov&lt;/remote-database-name&gt;&lt;remote-database-provider&gt;National Library of Medicine (US)&lt;/remote-database-provider&gt;&lt;/record&gt;&lt;/Cite&gt;&lt;/EndNote&gt;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[31]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7B3BDE" w:rsidRPr="008542C0" w14:paraId="34F33225" w14:textId="77777777" w:rsidTr="007B3BDE">
        <w:tc>
          <w:tcPr>
            <w:tcW w:w="1000" w:type="pct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7F6BBB7" w14:textId="77777777" w:rsidR="007B3BDE" w:rsidRPr="008542C0" w:rsidRDefault="007B3BDE" w:rsidP="008720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F8C438D" w14:textId="655ACACD" w:rsidR="007B3BDE" w:rsidRPr="008542C0" w:rsidRDefault="007B3BDE" w:rsidP="00634E8C">
            <w:pPr>
              <w:jc w:val="center"/>
              <w:rPr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NCT04948437</w:t>
            </w:r>
          </w:p>
        </w:tc>
        <w:tc>
          <w:tcPr>
            <w:tcW w:w="85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30883E4" w14:textId="383E84CE" w:rsidR="007B3BDE" w:rsidRPr="008542C0" w:rsidRDefault="007B3BDE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Urine</w:t>
            </w:r>
          </w:p>
        </w:tc>
        <w:tc>
          <w:tcPr>
            <w:tcW w:w="9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8B88B7C" w14:textId="1E8564D0" w:rsidR="007B3BDE" w:rsidRPr="008542C0" w:rsidRDefault="007B3BDE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thyroglobulin,</w:t>
            </w:r>
            <w:r>
              <w:rPr>
                <w:sz w:val="22"/>
                <w:szCs w:val="22"/>
              </w:rPr>
              <w:br/>
              <w:t>galectin-3</w:t>
            </w:r>
          </w:p>
        </w:tc>
        <w:tc>
          <w:tcPr>
            <w:tcW w:w="108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ACBDCBB" w14:textId="4707375D" w:rsidR="007B3BDE" w:rsidRPr="008542C0" w:rsidRDefault="007B3BDE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Follow-up after treatment (surgery, radiotherapy)</w:t>
            </w:r>
          </w:p>
        </w:tc>
        <w:tc>
          <w:tcPr>
            <w:tcW w:w="29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9DFACC1" w14:textId="56F49C4F" w:rsidR="007B3BDE" w:rsidRPr="008542C0" w:rsidRDefault="007B3BDE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ADDIN EN.CITE &lt;EndNote&gt;&lt;Cite&gt;&lt;Year&gt;2000&lt;/Year&gt;&lt;RecNum&gt;32&lt;/RecNum&gt;&lt;DisplayText&gt;[32]&lt;/DisplayText&gt;&lt;record&gt;&lt;rec-number&gt;32&lt;/rec-number&gt;&lt;foreign-keys&gt;&lt;key app="EN" db-id="xrafersssvpseaef5pyvvpdlttea59dtpxae" timestamp="1739297482"&gt;32&lt;/key&gt;&lt;/foreign-keys&gt;&lt;ref-type name="Online Database"&gt;45&lt;/ref-type&gt;&lt;contributors&gt;&lt;/contributors&gt;&lt;titles&gt;&lt;title&gt;Urinary Exosomal Biomarkers of Thyroglobulin and Galectin-3 for Prognosis and Follow-up in Patients of Well-differentiated Thyroid Cancer&lt;/title&gt;&lt;/titles&gt;&lt;edition&gt;2021/06/24&lt;/edition&gt;&lt;dates&gt;&lt;year&gt;2000&lt;/year&gt;&lt;pub-dates&gt;&lt;date&gt;2025/02/11&lt;/date&gt;&lt;/pub-dates&gt;&lt;/dates&gt;&lt;pub-location&gt;Bethesda (MD)&lt;/pub-location&gt;&lt;publisher&gt;National Library of Medicine (US)&lt;/publisher&gt;&lt;isbn&gt;NCT04948437&lt;/isbn&gt;&lt;urls&gt;&lt;related-urls&gt;&lt;url&gt;https://clinicaltrials.gov/study/NCT04948437&lt;/url&gt;&lt;/related-urls&gt;&lt;/urls&gt;&lt;remote-database-name&gt;ClinicalTrials.gov&lt;/remote-database-name&gt;&lt;remote-database-provider&gt;National Library of Medicine (US)&lt;/remote-database-provider&gt;&lt;/record&gt;&lt;/Cite&gt;&lt;/EndNote&gt;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[32]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7B3BDE" w:rsidRPr="008542C0" w14:paraId="5D21DE50" w14:textId="77777777" w:rsidTr="007B3BDE">
        <w:tc>
          <w:tcPr>
            <w:tcW w:w="1000" w:type="pct"/>
            <w:vMerge/>
            <w:tcBorders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70D77A99" w14:textId="0E7027F5" w:rsidR="007B3BDE" w:rsidRPr="008542C0" w:rsidRDefault="007B3BDE" w:rsidP="008720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7" w:type="pct"/>
            <w:tcBorders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15873286" w14:textId="672313A1" w:rsidR="007B3BDE" w:rsidRPr="008542C0" w:rsidRDefault="007B3BDE" w:rsidP="00634E8C">
            <w:pPr>
              <w:jc w:val="center"/>
              <w:rPr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NCT03488134</w:t>
            </w:r>
          </w:p>
        </w:tc>
        <w:tc>
          <w:tcPr>
            <w:tcW w:w="851" w:type="pct"/>
            <w:tcBorders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7EAA0ABA" w14:textId="2C9FCE01" w:rsidR="007B3BDE" w:rsidRPr="008542C0" w:rsidRDefault="007B3BDE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Urine</w:t>
            </w:r>
          </w:p>
        </w:tc>
        <w:tc>
          <w:tcPr>
            <w:tcW w:w="963" w:type="pct"/>
            <w:tcBorders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5C6A8FC8" w14:textId="004E7FAD" w:rsidR="007B3BDE" w:rsidRPr="008542C0" w:rsidRDefault="007B3BDE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thyroglobulin,</w:t>
            </w:r>
            <w:r>
              <w:rPr>
                <w:sz w:val="22"/>
                <w:szCs w:val="22"/>
              </w:rPr>
              <w:br/>
              <w:t>galectin-3</w:t>
            </w:r>
          </w:p>
        </w:tc>
        <w:tc>
          <w:tcPr>
            <w:tcW w:w="1087" w:type="pct"/>
            <w:tcBorders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7F1AE290" w14:textId="71D8BDD2" w:rsidR="007B3BDE" w:rsidRPr="008542C0" w:rsidRDefault="007B3BDE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Prognostic,</w:t>
            </w:r>
            <w:r>
              <w:rPr>
                <w:sz w:val="22"/>
                <w:szCs w:val="22"/>
              </w:rPr>
              <w:br/>
              <w:t>recurrence</w:t>
            </w:r>
          </w:p>
        </w:tc>
        <w:tc>
          <w:tcPr>
            <w:tcW w:w="292" w:type="pct"/>
            <w:tcBorders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4572B8A1" w14:textId="6461A169" w:rsidR="007B3BDE" w:rsidRPr="008542C0" w:rsidRDefault="007B3BDE" w:rsidP="008720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ADDIN EN.CITE &lt;EndNote&gt;&lt;Cite&gt;&lt;Year&gt;2000&lt;/Year&gt;&lt;RecNum&gt;33&lt;/RecNum&gt;&lt;DisplayText&gt;[33]&lt;/DisplayText&gt;&lt;record&gt;&lt;rec-number&gt;33&lt;/rec-number&gt;&lt;foreign-keys&gt;&lt;key app="EN" db-id="xrafersssvpseaef5pyvvpdlttea59dtpxae" timestamp="1739297549"&gt;33&lt;/key&gt;&lt;/foreign-keys&gt;&lt;ref-type name="Online Database"&gt;45&lt;/ref-type&gt;&lt;contributors&gt;&lt;/contributors&gt;&lt;titles&gt;&lt;title&gt;A Prospective Study of Predicting Prognosis and Recurrence of Thyroid Cancer Via New Biomarkers, Urinary Exosomal Thyroglobulin and Galectin-3&lt;/title&gt;&lt;/titles&gt;&lt;edition&gt;2018/03/28&lt;/edition&gt;&lt;dates&gt;&lt;year&gt;2000&lt;/year&gt;&lt;pub-dates&gt;&lt;date&gt;2025/02/11&lt;/date&gt;&lt;/pub-dates&gt;&lt;/dates&gt;&lt;pub-location&gt;Bethesda (MD)&lt;/pub-location&gt;&lt;publisher&gt;National Library of Medicine (US)&lt;/publisher&gt;&lt;isbn&gt;NCT03488134&lt;/isbn&gt;&lt;urls&gt;&lt;related-urls&gt;&lt;url&gt;https://clinicaltrials.gov/study/NCT03488134&lt;/url&gt;&lt;/related-urls&gt;&lt;/urls&gt;&lt;remote-database-name&gt;ClinicalTrials.gov&lt;/remote-database-name&gt;&lt;remote-database-provider&gt;National Library of Medicine (US)&lt;/remote-database-provider&gt;&lt;/record&gt;&lt;/Cite&gt;&lt;/EndNote&gt;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[33]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14:paraId="10B0AA59" w14:textId="743A844E" w:rsidR="00872097" w:rsidRPr="007B3BDE" w:rsidRDefault="00872097" w:rsidP="00872097">
      <w:pPr>
        <w:rPr>
          <w:sz w:val="20"/>
          <w:szCs w:val="20"/>
        </w:rPr>
      </w:pPr>
      <w:r w:rsidRPr="007B3BDE">
        <w:rPr>
          <w:sz w:val="20"/>
          <w:szCs w:val="20"/>
          <w:vertAlign w:val="superscript"/>
        </w:rPr>
        <w:t>1</w:t>
      </w:r>
      <w:r w:rsidRPr="007B3BDE">
        <w:rPr>
          <w:sz w:val="20"/>
          <w:szCs w:val="20"/>
        </w:rPr>
        <w:t xml:space="preserve">... study aims to find new biomarker molecules in the stated class of molecules; </w:t>
      </w:r>
      <w:r w:rsidR="00105BAF" w:rsidRPr="007B3BDE">
        <w:rPr>
          <w:sz w:val="20"/>
          <w:szCs w:val="20"/>
          <w:vertAlign w:val="superscript"/>
        </w:rPr>
        <w:t>2</w:t>
      </w:r>
      <w:r w:rsidR="00105BAF" w:rsidRPr="007B3BDE">
        <w:rPr>
          <w:sz w:val="20"/>
          <w:szCs w:val="20"/>
        </w:rPr>
        <w:t xml:space="preserve">... study aims to validate the performance of a commercial diagnostic kit (specified in brackets); </w:t>
      </w:r>
      <w:r w:rsidRPr="007B3BDE">
        <w:rPr>
          <w:i/>
          <w:iCs/>
          <w:sz w:val="20"/>
          <w:szCs w:val="20"/>
        </w:rPr>
        <w:t>n.s.</w:t>
      </w:r>
      <w:r w:rsidRPr="007B3BDE">
        <w:rPr>
          <w:sz w:val="20"/>
          <w:szCs w:val="20"/>
        </w:rPr>
        <w:t xml:space="preserve"> = not specified</w:t>
      </w:r>
    </w:p>
    <w:p w14:paraId="502AB987" w14:textId="77777777" w:rsidR="00872097" w:rsidRDefault="00872097">
      <w:pPr>
        <w:rPr>
          <w:sz w:val="22"/>
          <w:szCs w:val="22"/>
        </w:rPr>
      </w:pPr>
    </w:p>
    <w:p w14:paraId="086DAAAE" w14:textId="77777777" w:rsidR="007B3BDE" w:rsidRDefault="007B3BDE">
      <w:pPr>
        <w:rPr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99"/>
        <w:gridCol w:w="2259"/>
        <w:gridCol w:w="2382"/>
        <w:gridCol w:w="2695"/>
        <w:gridCol w:w="3042"/>
        <w:gridCol w:w="817"/>
      </w:tblGrid>
      <w:tr w:rsidR="002A7BE5" w:rsidRPr="00872097" w14:paraId="13C1B7BC" w14:textId="77777777" w:rsidTr="007B3BDE">
        <w:tc>
          <w:tcPr>
            <w:tcW w:w="5000" w:type="pct"/>
            <w:gridSpan w:val="6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</w:tcBorders>
            <w:vAlign w:val="center"/>
          </w:tcPr>
          <w:p w14:paraId="3A0959AB" w14:textId="7E087C87" w:rsidR="002A7BE5" w:rsidRPr="00872097" w:rsidRDefault="002A7BE5" w:rsidP="005424CD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EVs as the carriers and markers of resistance to treatment</w:t>
            </w:r>
          </w:p>
        </w:tc>
      </w:tr>
      <w:tr w:rsidR="002A7BE5" w:rsidRPr="000D3ABC" w14:paraId="43B8AB80" w14:textId="77777777" w:rsidTr="007B3BDE">
        <w:tc>
          <w:tcPr>
            <w:tcW w:w="1000" w:type="pct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9B26D22" w14:textId="77777777" w:rsidR="002A7BE5" w:rsidRPr="007B3BDE" w:rsidRDefault="002A7BE5" w:rsidP="005424CD">
            <w:pPr>
              <w:jc w:val="center"/>
              <w:rPr>
                <w:i/>
                <w:iCs/>
                <w:sz w:val="22"/>
                <w:szCs w:val="22"/>
              </w:rPr>
            </w:pPr>
            <w:r w:rsidRPr="007B3BDE">
              <w:rPr>
                <w:i/>
                <w:iCs/>
                <w:sz w:val="22"/>
                <w:szCs w:val="22"/>
              </w:rPr>
              <w:t>Tissue</w:t>
            </w:r>
          </w:p>
        </w:tc>
        <w:tc>
          <w:tcPr>
            <w:tcW w:w="807" w:type="pct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D116FEB" w14:textId="77777777" w:rsidR="002A7BE5" w:rsidRPr="007B3BDE" w:rsidRDefault="002A7BE5" w:rsidP="005424CD">
            <w:pPr>
              <w:jc w:val="center"/>
              <w:rPr>
                <w:i/>
                <w:iCs/>
                <w:sz w:val="22"/>
                <w:szCs w:val="22"/>
              </w:rPr>
            </w:pPr>
            <w:r w:rsidRPr="007B3BDE">
              <w:rPr>
                <w:i/>
                <w:iCs/>
                <w:sz w:val="22"/>
                <w:szCs w:val="22"/>
              </w:rPr>
              <w:t>Code</w:t>
            </w:r>
          </w:p>
        </w:tc>
        <w:tc>
          <w:tcPr>
            <w:tcW w:w="851" w:type="pct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0FF578C" w14:textId="77777777" w:rsidR="002A7BE5" w:rsidRPr="007B3BDE" w:rsidRDefault="002A7BE5" w:rsidP="005424CD">
            <w:pPr>
              <w:jc w:val="center"/>
              <w:rPr>
                <w:i/>
                <w:iCs/>
                <w:sz w:val="22"/>
                <w:szCs w:val="22"/>
              </w:rPr>
            </w:pPr>
            <w:r w:rsidRPr="007B3BDE">
              <w:rPr>
                <w:i/>
                <w:iCs/>
                <w:sz w:val="22"/>
                <w:szCs w:val="22"/>
              </w:rPr>
              <w:t>Sample</w:t>
            </w:r>
          </w:p>
        </w:tc>
        <w:tc>
          <w:tcPr>
            <w:tcW w:w="963" w:type="pct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ECE7326" w14:textId="77777777" w:rsidR="002A7BE5" w:rsidRPr="007B3BDE" w:rsidRDefault="002A7BE5" w:rsidP="005424CD">
            <w:pPr>
              <w:jc w:val="center"/>
              <w:rPr>
                <w:i/>
                <w:iCs/>
                <w:sz w:val="22"/>
                <w:szCs w:val="22"/>
              </w:rPr>
            </w:pPr>
            <w:r w:rsidRPr="007B3BDE">
              <w:rPr>
                <w:i/>
                <w:iCs/>
                <w:sz w:val="22"/>
                <w:szCs w:val="22"/>
              </w:rPr>
              <w:t>Markers/class</w:t>
            </w:r>
          </w:p>
        </w:tc>
        <w:tc>
          <w:tcPr>
            <w:tcW w:w="1087" w:type="pct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12431BF" w14:textId="0F2BB73F" w:rsidR="002A7BE5" w:rsidRPr="007B3BDE" w:rsidRDefault="002A7BE5" w:rsidP="005424CD">
            <w:pPr>
              <w:jc w:val="center"/>
              <w:rPr>
                <w:i/>
                <w:iCs/>
                <w:sz w:val="22"/>
                <w:szCs w:val="22"/>
              </w:rPr>
            </w:pPr>
            <w:r w:rsidRPr="007B3BDE">
              <w:rPr>
                <w:i/>
                <w:iCs/>
                <w:sz w:val="22"/>
                <w:szCs w:val="22"/>
              </w:rPr>
              <w:t>Goal of the study</w:t>
            </w:r>
          </w:p>
        </w:tc>
        <w:tc>
          <w:tcPr>
            <w:tcW w:w="292" w:type="pct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4956E64" w14:textId="77777777" w:rsidR="002A7BE5" w:rsidRPr="007B3BDE" w:rsidRDefault="002A7BE5" w:rsidP="005424CD">
            <w:pPr>
              <w:jc w:val="center"/>
              <w:rPr>
                <w:i/>
                <w:iCs/>
                <w:sz w:val="22"/>
                <w:szCs w:val="22"/>
              </w:rPr>
            </w:pPr>
            <w:r w:rsidRPr="007B3BDE">
              <w:rPr>
                <w:i/>
                <w:iCs/>
                <w:sz w:val="22"/>
                <w:szCs w:val="22"/>
              </w:rPr>
              <w:t>Ref.</w:t>
            </w:r>
          </w:p>
        </w:tc>
      </w:tr>
      <w:tr w:rsidR="002A7BE5" w:rsidRPr="008542C0" w14:paraId="10E7AF77" w14:textId="77777777" w:rsidTr="007B3BDE">
        <w:tc>
          <w:tcPr>
            <w:tcW w:w="1000" w:type="pct"/>
            <w:tcBorders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1E9817AE" w14:textId="63A9FD1F" w:rsidR="002A7BE5" w:rsidRPr="008542C0" w:rsidRDefault="002A7BE5" w:rsidP="005424CD">
            <w:pPr>
              <w:jc w:val="center"/>
              <w:rPr>
                <w:sz w:val="22"/>
                <w:szCs w:val="22"/>
              </w:rPr>
            </w:pPr>
            <w:r w:rsidRPr="002A7BE5">
              <w:rPr>
                <w:sz w:val="22"/>
                <w:szCs w:val="22"/>
              </w:rPr>
              <w:t xml:space="preserve">Non-Hodgkin </w:t>
            </w:r>
            <w:r>
              <w:rPr>
                <w:sz w:val="22"/>
                <w:szCs w:val="22"/>
              </w:rPr>
              <w:br/>
            </w:r>
            <w:r w:rsidRPr="002A7BE5">
              <w:rPr>
                <w:sz w:val="22"/>
                <w:szCs w:val="22"/>
              </w:rPr>
              <w:t xml:space="preserve">B-cell </w:t>
            </w:r>
            <w:r>
              <w:rPr>
                <w:sz w:val="22"/>
                <w:szCs w:val="22"/>
              </w:rPr>
              <w:t>l</w:t>
            </w:r>
            <w:r w:rsidRPr="002A7BE5">
              <w:rPr>
                <w:sz w:val="22"/>
                <w:szCs w:val="22"/>
              </w:rPr>
              <w:t>ymphoma</w:t>
            </w:r>
          </w:p>
        </w:tc>
        <w:tc>
          <w:tcPr>
            <w:tcW w:w="807" w:type="pct"/>
            <w:tcBorders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4BD1414E" w14:textId="3C1C6022" w:rsidR="002A7BE5" w:rsidRPr="008542C0" w:rsidRDefault="002A7BE5" w:rsidP="002A7BE5">
            <w:pPr>
              <w:jc w:val="center"/>
              <w:rPr>
                <w:sz w:val="22"/>
                <w:szCs w:val="22"/>
              </w:rPr>
            </w:pPr>
            <w:r w:rsidRPr="002A7BE5">
              <w:rPr>
                <w:sz w:val="22"/>
                <w:szCs w:val="22"/>
              </w:rPr>
              <w:t>NCT03985696</w:t>
            </w:r>
          </w:p>
        </w:tc>
        <w:tc>
          <w:tcPr>
            <w:tcW w:w="851" w:type="pct"/>
            <w:tcBorders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35C33809" w14:textId="6BF9B9DB" w:rsidR="002A7BE5" w:rsidRPr="008542C0" w:rsidRDefault="002A7BE5" w:rsidP="005424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Plasma</w:t>
            </w:r>
          </w:p>
        </w:tc>
        <w:tc>
          <w:tcPr>
            <w:tcW w:w="963" w:type="pct"/>
            <w:tcBorders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1D497DEC" w14:textId="79C510D7" w:rsidR="002A7BE5" w:rsidRPr="008542C0" w:rsidRDefault="002A7BE5" w:rsidP="005424CD">
            <w:pPr>
              <w:jc w:val="center"/>
              <w:rPr>
                <w:sz w:val="22"/>
                <w:szCs w:val="22"/>
              </w:rPr>
            </w:pPr>
            <w:r w:rsidRPr="002A7BE5">
              <w:rPr>
                <w:sz w:val="22"/>
                <w:szCs w:val="22"/>
              </w:rPr>
              <w:t>CD20, PD-L1</w:t>
            </w:r>
          </w:p>
        </w:tc>
        <w:tc>
          <w:tcPr>
            <w:tcW w:w="1087" w:type="pct"/>
            <w:tcBorders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2770999B" w14:textId="4F43CF63" w:rsidR="002A7BE5" w:rsidRPr="008542C0" w:rsidRDefault="002A7BE5" w:rsidP="005424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Investigation of EVs‘ role </w:t>
            </w:r>
            <w:r>
              <w:rPr>
                <w:sz w:val="22"/>
                <w:szCs w:val="22"/>
              </w:rPr>
              <w:br/>
              <w:t>in immunotherapy escape</w:t>
            </w:r>
          </w:p>
        </w:tc>
        <w:tc>
          <w:tcPr>
            <w:tcW w:w="292" w:type="pct"/>
            <w:tcBorders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25C1A51A" w14:textId="12AC01FC" w:rsidR="002A7BE5" w:rsidRPr="008542C0" w:rsidRDefault="002A7BE5" w:rsidP="005424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ADDIN EN.CITE &lt;EndNote&gt;&lt;Cite&gt;&lt;Year&gt;2000&lt;/Year&gt;&lt;RecNum&gt;34&lt;/RecNum&gt;&lt;DisplayText&gt;[34]&lt;/DisplayText&gt;&lt;record&gt;&lt;rec-number&gt;34&lt;/rec-number&gt;&lt;foreign-keys&gt;&lt;key app="EN" db-id="xrafersssvpseaef5pyvvpdlttea59dtpxae" timestamp="1739297814"&gt;34&lt;/key&gt;&lt;/foreign-keys&gt;&lt;ref-type name="Online Database"&gt;45&lt;/ref-type&gt;&lt;contributors&gt;&lt;/contributors&gt;&lt;titles&gt;&lt;title&gt;Exosomes and Resistance to Immunotherapy in Aggressive Non-Hodgkin B-cell Lymphomas (B-NHL)&lt;/title&gt;&lt;/titles&gt;&lt;edition&gt;2019/06/11&lt;/edition&gt;&lt;dates&gt;&lt;year&gt;2000&lt;/year&gt;&lt;pub-dates&gt;&lt;date&gt;2025/02/11&lt;/date&gt;&lt;/pub-dates&gt;&lt;/dates&gt;&lt;pub-location&gt;Bethesda (MD)&lt;/pub-location&gt;&lt;publisher&gt;National Library of Medicine (US)&lt;/publisher&gt;&lt;isbn&gt;NCT03985696&lt;/isbn&gt;&lt;urls&gt;&lt;related-urls&gt;&lt;url&gt;https://clinicaltrials.gov/study/NCT03985696&lt;/url&gt;&lt;/related-urls&gt;&lt;/urls&gt;&lt;remote-database-name&gt;ClinicalTrials.gov&lt;/remote-database-name&gt;&lt;remote-database-provider&gt;National Library of Medicine (US)&lt;/remote-database-provider&gt;&lt;/record&gt;&lt;/Cite&gt;&lt;/EndNote&gt;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[34]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A7BE5" w:rsidRPr="008542C0" w14:paraId="582BBC3D" w14:textId="77777777" w:rsidTr="007B3BDE">
        <w:tc>
          <w:tcPr>
            <w:tcW w:w="5000" w:type="pct"/>
            <w:gridSpan w:val="6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9B74DAE" w14:textId="6D013ABD" w:rsidR="002A7BE5" w:rsidRPr="008542C0" w:rsidRDefault="002A7BE5" w:rsidP="002A7BE5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EV-based vaccines in cancer</w:t>
            </w:r>
          </w:p>
        </w:tc>
      </w:tr>
      <w:tr w:rsidR="002A7BE5" w:rsidRPr="008542C0" w14:paraId="55AC8F63" w14:textId="77777777" w:rsidTr="007B3BDE">
        <w:tc>
          <w:tcPr>
            <w:tcW w:w="1000" w:type="pct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0E15A90" w14:textId="768871EB" w:rsidR="002A7BE5" w:rsidRPr="007B3BDE" w:rsidRDefault="002A7BE5" w:rsidP="002A7BE5">
            <w:pPr>
              <w:jc w:val="center"/>
              <w:rPr>
                <w:i/>
                <w:iCs/>
                <w:sz w:val="22"/>
                <w:szCs w:val="22"/>
              </w:rPr>
            </w:pPr>
            <w:r w:rsidRPr="007B3BDE">
              <w:rPr>
                <w:i/>
                <w:iCs/>
                <w:sz w:val="22"/>
                <w:szCs w:val="22"/>
              </w:rPr>
              <w:t>Tissue</w:t>
            </w:r>
          </w:p>
        </w:tc>
        <w:tc>
          <w:tcPr>
            <w:tcW w:w="807" w:type="pct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05BF718" w14:textId="6B87429F" w:rsidR="002A7BE5" w:rsidRPr="007B3BDE" w:rsidRDefault="002A7BE5" w:rsidP="002A7BE5">
            <w:pPr>
              <w:jc w:val="center"/>
              <w:rPr>
                <w:i/>
                <w:iCs/>
                <w:sz w:val="22"/>
                <w:szCs w:val="22"/>
              </w:rPr>
            </w:pPr>
            <w:r w:rsidRPr="007B3BDE">
              <w:rPr>
                <w:i/>
                <w:iCs/>
                <w:sz w:val="22"/>
                <w:szCs w:val="22"/>
              </w:rPr>
              <w:t>Code</w:t>
            </w:r>
          </w:p>
        </w:tc>
        <w:tc>
          <w:tcPr>
            <w:tcW w:w="851" w:type="pct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32310B5" w14:textId="40E17D8D" w:rsidR="002A7BE5" w:rsidRPr="007B3BDE" w:rsidRDefault="002A7BE5" w:rsidP="002A7BE5">
            <w:pPr>
              <w:jc w:val="center"/>
              <w:rPr>
                <w:i/>
                <w:iCs/>
                <w:sz w:val="22"/>
                <w:szCs w:val="22"/>
              </w:rPr>
            </w:pPr>
            <w:r w:rsidRPr="007B3BDE">
              <w:rPr>
                <w:i/>
                <w:iCs/>
                <w:sz w:val="22"/>
                <w:szCs w:val="22"/>
              </w:rPr>
              <w:t>EV origin</w:t>
            </w:r>
          </w:p>
        </w:tc>
        <w:tc>
          <w:tcPr>
            <w:tcW w:w="963" w:type="pct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344EA6A" w14:textId="01473745" w:rsidR="002A7BE5" w:rsidRPr="007B3BDE" w:rsidRDefault="002A7BE5" w:rsidP="002A7BE5">
            <w:pPr>
              <w:jc w:val="center"/>
              <w:rPr>
                <w:i/>
                <w:iCs/>
                <w:sz w:val="22"/>
                <w:szCs w:val="22"/>
              </w:rPr>
            </w:pPr>
            <w:r w:rsidRPr="007B3BDE">
              <w:rPr>
                <w:i/>
                <w:iCs/>
                <w:sz w:val="22"/>
                <w:szCs w:val="22"/>
              </w:rPr>
              <w:t>Loaded cargo</w:t>
            </w:r>
          </w:p>
        </w:tc>
        <w:tc>
          <w:tcPr>
            <w:tcW w:w="1087" w:type="pct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5E1B3A3" w14:textId="1F168EF7" w:rsidR="002A7BE5" w:rsidRPr="007B3BDE" w:rsidRDefault="002A7BE5" w:rsidP="002A7BE5">
            <w:pPr>
              <w:jc w:val="center"/>
              <w:rPr>
                <w:i/>
                <w:iCs/>
                <w:sz w:val="22"/>
                <w:szCs w:val="22"/>
              </w:rPr>
            </w:pPr>
            <w:r w:rsidRPr="007B3BDE">
              <w:rPr>
                <w:i/>
                <w:iCs/>
                <w:sz w:val="22"/>
                <w:szCs w:val="22"/>
              </w:rPr>
              <w:t>Goal of the study</w:t>
            </w:r>
          </w:p>
        </w:tc>
        <w:tc>
          <w:tcPr>
            <w:tcW w:w="292" w:type="pct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B52080" w14:textId="3F774A36" w:rsidR="002A7BE5" w:rsidRPr="007B3BDE" w:rsidRDefault="002A7BE5" w:rsidP="002A7BE5">
            <w:pPr>
              <w:jc w:val="center"/>
              <w:rPr>
                <w:i/>
                <w:iCs/>
                <w:sz w:val="22"/>
                <w:szCs w:val="22"/>
              </w:rPr>
            </w:pPr>
            <w:r w:rsidRPr="007B3BDE">
              <w:rPr>
                <w:i/>
                <w:iCs/>
                <w:sz w:val="22"/>
                <w:szCs w:val="22"/>
              </w:rPr>
              <w:t>Ref.</w:t>
            </w:r>
          </w:p>
        </w:tc>
      </w:tr>
      <w:tr w:rsidR="002A7BE5" w:rsidRPr="008542C0" w14:paraId="11BBA03F" w14:textId="77777777" w:rsidTr="007B3BDE">
        <w:tc>
          <w:tcPr>
            <w:tcW w:w="1000" w:type="pct"/>
            <w:tcBorders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5805AE57" w14:textId="46751111" w:rsidR="002A7BE5" w:rsidRPr="008542C0" w:rsidRDefault="002A7BE5" w:rsidP="002A7B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Lung cancer</w:t>
            </w:r>
          </w:p>
        </w:tc>
        <w:tc>
          <w:tcPr>
            <w:tcW w:w="807" w:type="pct"/>
            <w:tcBorders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6CFE3697" w14:textId="2EFAB714" w:rsidR="002A7BE5" w:rsidRPr="008542C0" w:rsidRDefault="002A7BE5" w:rsidP="002A7BE5">
            <w:pPr>
              <w:jc w:val="center"/>
              <w:rPr>
                <w:sz w:val="22"/>
                <w:szCs w:val="22"/>
              </w:rPr>
            </w:pPr>
            <w:r w:rsidRPr="002A7BE5">
              <w:rPr>
                <w:sz w:val="22"/>
                <w:szCs w:val="22"/>
              </w:rPr>
              <w:t>NCT01159288</w:t>
            </w:r>
          </w:p>
        </w:tc>
        <w:tc>
          <w:tcPr>
            <w:tcW w:w="851" w:type="pct"/>
            <w:tcBorders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6F8129C7" w14:textId="49A32DDB" w:rsidR="002A7BE5" w:rsidRPr="008542C0" w:rsidRDefault="002A7BE5" w:rsidP="002A7BE5">
            <w:pPr>
              <w:jc w:val="center"/>
              <w:rPr>
                <w:sz w:val="22"/>
                <w:szCs w:val="22"/>
              </w:rPr>
            </w:pPr>
            <w:r w:rsidRPr="002A7BE5">
              <w:rPr>
                <w:sz w:val="22"/>
                <w:szCs w:val="22"/>
              </w:rPr>
              <w:t>dendritic cells</w:t>
            </w:r>
          </w:p>
        </w:tc>
        <w:tc>
          <w:tcPr>
            <w:tcW w:w="963" w:type="pct"/>
            <w:tcBorders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492C98ED" w14:textId="0FC12390" w:rsidR="002A7BE5" w:rsidRPr="008542C0" w:rsidRDefault="002A7BE5" w:rsidP="002A7B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tumor antigen proteins</w:t>
            </w:r>
          </w:p>
        </w:tc>
        <w:tc>
          <w:tcPr>
            <w:tcW w:w="1087" w:type="pct"/>
            <w:tcBorders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4EF389A6" w14:textId="0EB31CFD" w:rsidR="002A7BE5" w:rsidRPr="008542C0" w:rsidRDefault="002A7BE5" w:rsidP="002A7B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Innate and adaptive</w:t>
            </w:r>
            <w:r>
              <w:rPr>
                <w:sz w:val="22"/>
                <w:szCs w:val="22"/>
              </w:rPr>
              <w:br/>
              <w:t>immunity activation</w:t>
            </w:r>
          </w:p>
        </w:tc>
        <w:tc>
          <w:tcPr>
            <w:tcW w:w="292" w:type="pct"/>
            <w:tcBorders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6FF47F11" w14:textId="2E82FC1A" w:rsidR="002A7BE5" w:rsidRPr="008542C0" w:rsidRDefault="002A7BE5" w:rsidP="002A7B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ADDIN EN.CITE &lt;EndNote&gt;&lt;Cite&gt;&lt;Year&gt;2000&lt;/Year&gt;&lt;RecNum&gt;35&lt;/RecNum&gt;&lt;DisplayText&gt;[35]&lt;/DisplayText&gt;&lt;record&gt;&lt;rec-number&gt;35&lt;/rec-number&gt;&lt;foreign-keys&gt;&lt;key app="EN" db-id="xrafersssvpseaef5pyvvpdlttea59dtpxae" timestamp="1739298057"&gt;35&lt;/key&gt;&lt;/foreign-keys&gt;&lt;ref-type name="Online Database"&gt;45&lt;/ref-type&gt;&lt;contributors&gt;&lt;/contributors&gt;&lt;titles&gt;&lt;title&gt;Phase II Trial of a Vaccination With Tumor Antigen-loaded Dendritic Cell-derived Exosomes on Patients With Unresectable Non Small Cell Lung Cancer Responding to Induction Chemotherapy&lt;/title&gt;&lt;/titles&gt;&lt;edition&gt;2010/07/08&lt;/edition&gt;&lt;dates&gt;&lt;year&gt;2000&lt;/year&gt;&lt;pub-dates&gt;&lt;date&gt;2025/02/11&lt;/date&gt;&lt;/pub-dates&gt;&lt;/dates&gt;&lt;pub-location&gt;Bethesda (MD)&lt;/pub-location&gt;&lt;publisher&gt;National Library of Medicine (US)&lt;/publisher&gt;&lt;isbn&gt;NCT01159288&lt;/isbn&gt;&lt;urls&gt;&lt;related-urls&gt;&lt;url&gt;https://clinicaltrials.gov/study/NCT01159288&lt;/url&gt;&lt;/related-urls&gt;&lt;/urls&gt;&lt;remote-database-name&gt;ClinicalTrials.gov&lt;/remote-database-name&gt;&lt;remote-database-provider&gt;National Library of Medicine (US)&lt;/remote-database-provider&gt;&lt;/record&gt;&lt;/Cite&gt;&lt;/EndNote&gt;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[35]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A7BE5" w:rsidRPr="008542C0" w14:paraId="33AACD0D" w14:textId="77777777" w:rsidTr="007B3BDE">
        <w:tc>
          <w:tcPr>
            <w:tcW w:w="5000" w:type="pct"/>
            <w:gridSpan w:val="6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79119C6C" w14:textId="751354EE" w:rsidR="002A7BE5" w:rsidRPr="008542C0" w:rsidRDefault="002A7BE5" w:rsidP="002A7BE5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EVs as treatment of cancer or associated pathologies</w:t>
            </w:r>
          </w:p>
        </w:tc>
      </w:tr>
      <w:tr w:rsidR="002A7BE5" w:rsidRPr="008542C0" w14:paraId="27FECCAA" w14:textId="77777777" w:rsidTr="007B3BDE">
        <w:tc>
          <w:tcPr>
            <w:tcW w:w="1000" w:type="pct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A894244" w14:textId="2E8B23EF" w:rsidR="002A7BE5" w:rsidRPr="007B3BDE" w:rsidRDefault="002A7BE5" w:rsidP="002A7BE5">
            <w:pPr>
              <w:jc w:val="center"/>
              <w:rPr>
                <w:i/>
                <w:iCs/>
                <w:sz w:val="22"/>
                <w:szCs w:val="22"/>
              </w:rPr>
            </w:pPr>
            <w:r w:rsidRPr="007B3BDE">
              <w:rPr>
                <w:i/>
                <w:iCs/>
                <w:sz w:val="22"/>
                <w:szCs w:val="22"/>
              </w:rPr>
              <w:t>Tissue</w:t>
            </w:r>
          </w:p>
        </w:tc>
        <w:tc>
          <w:tcPr>
            <w:tcW w:w="807" w:type="pct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EBFFCAD" w14:textId="2AEE5407" w:rsidR="002A7BE5" w:rsidRPr="007B3BDE" w:rsidRDefault="002A7BE5" w:rsidP="002A7BE5">
            <w:pPr>
              <w:jc w:val="center"/>
              <w:rPr>
                <w:i/>
                <w:iCs/>
                <w:sz w:val="22"/>
                <w:szCs w:val="22"/>
              </w:rPr>
            </w:pPr>
            <w:r w:rsidRPr="007B3BDE">
              <w:rPr>
                <w:i/>
                <w:iCs/>
                <w:sz w:val="22"/>
                <w:szCs w:val="22"/>
              </w:rPr>
              <w:t>Code</w:t>
            </w:r>
          </w:p>
        </w:tc>
        <w:tc>
          <w:tcPr>
            <w:tcW w:w="851" w:type="pct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64D47BF" w14:textId="52B5D734" w:rsidR="002A7BE5" w:rsidRPr="007B3BDE" w:rsidRDefault="002A7BE5" w:rsidP="002A7BE5">
            <w:pPr>
              <w:jc w:val="center"/>
              <w:rPr>
                <w:i/>
                <w:iCs/>
                <w:sz w:val="22"/>
                <w:szCs w:val="22"/>
              </w:rPr>
            </w:pPr>
            <w:r w:rsidRPr="007B3BDE">
              <w:rPr>
                <w:i/>
                <w:iCs/>
                <w:sz w:val="22"/>
                <w:szCs w:val="22"/>
              </w:rPr>
              <w:t>EVs</w:t>
            </w:r>
          </w:p>
        </w:tc>
        <w:tc>
          <w:tcPr>
            <w:tcW w:w="963" w:type="pct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DC64E7E" w14:textId="20354486" w:rsidR="002A7BE5" w:rsidRPr="007B3BDE" w:rsidRDefault="002A7BE5" w:rsidP="002A7BE5">
            <w:pPr>
              <w:jc w:val="center"/>
              <w:rPr>
                <w:i/>
                <w:iCs/>
                <w:sz w:val="22"/>
                <w:szCs w:val="22"/>
              </w:rPr>
            </w:pPr>
            <w:r w:rsidRPr="007B3BDE">
              <w:rPr>
                <w:i/>
                <w:iCs/>
                <w:sz w:val="22"/>
                <w:szCs w:val="22"/>
              </w:rPr>
              <w:t>Intervention</w:t>
            </w:r>
          </w:p>
        </w:tc>
        <w:tc>
          <w:tcPr>
            <w:tcW w:w="1087" w:type="pct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BE0505" w14:textId="07FEEF05" w:rsidR="002A7BE5" w:rsidRPr="007B3BDE" w:rsidRDefault="002A7BE5" w:rsidP="002A7BE5">
            <w:pPr>
              <w:jc w:val="center"/>
              <w:rPr>
                <w:i/>
                <w:iCs/>
                <w:sz w:val="22"/>
                <w:szCs w:val="22"/>
              </w:rPr>
            </w:pPr>
            <w:r w:rsidRPr="007B3BDE">
              <w:rPr>
                <w:i/>
                <w:iCs/>
                <w:sz w:val="22"/>
                <w:szCs w:val="22"/>
              </w:rPr>
              <w:t>Goal of the study</w:t>
            </w:r>
          </w:p>
        </w:tc>
        <w:tc>
          <w:tcPr>
            <w:tcW w:w="292" w:type="pct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3D39B6F" w14:textId="5A245354" w:rsidR="002A7BE5" w:rsidRPr="007B3BDE" w:rsidRDefault="002A7BE5" w:rsidP="002A7BE5">
            <w:pPr>
              <w:jc w:val="center"/>
              <w:rPr>
                <w:i/>
                <w:iCs/>
                <w:sz w:val="22"/>
                <w:szCs w:val="22"/>
              </w:rPr>
            </w:pPr>
            <w:r w:rsidRPr="007B3BDE">
              <w:rPr>
                <w:i/>
                <w:iCs/>
                <w:sz w:val="22"/>
                <w:szCs w:val="22"/>
              </w:rPr>
              <w:t>Ref.</w:t>
            </w:r>
          </w:p>
        </w:tc>
      </w:tr>
      <w:tr w:rsidR="00161C4A" w:rsidRPr="008542C0" w14:paraId="756327AE" w14:textId="77777777" w:rsidTr="007B3BDE">
        <w:tc>
          <w:tcPr>
            <w:tcW w:w="100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4FE5957" w14:textId="6F1D4FC4" w:rsidR="00161C4A" w:rsidRPr="008542C0" w:rsidRDefault="00161C4A" w:rsidP="00161C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Acute myeloid leukemia</w:t>
            </w:r>
          </w:p>
        </w:tc>
        <w:tc>
          <w:tcPr>
            <w:tcW w:w="80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B658AA" w14:textId="21241144" w:rsidR="00161C4A" w:rsidRPr="008542C0" w:rsidRDefault="00161C4A" w:rsidP="00161C4A">
            <w:pPr>
              <w:jc w:val="center"/>
              <w:rPr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NCT06245746</w:t>
            </w:r>
          </w:p>
        </w:tc>
        <w:tc>
          <w:tcPr>
            <w:tcW w:w="85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A74478D" w14:textId="20498D08" w:rsidR="00161C4A" w:rsidRPr="008542C0" w:rsidRDefault="00161C4A" w:rsidP="00161C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Umbilical cord-derived mesenchymal stem cells</w:t>
            </w:r>
          </w:p>
        </w:tc>
        <w:tc>
          <w:tcPr>
            <w:tcW w:w="9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9E9C53D" w14:textId="4BD15DCE" w:rsidR="00161C4A" w:rsidRPr="008542C0" w:rsidRDefault="00161C4A" w:rsidP="00161C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Intravenous administration</w:t>
            </w:r>
          </w:p>
        </w:tc>
        <w:tc>
          <w:tcPr>
            <w:tcW w:w="108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84086E8" w14:textId="4B617958" w:rsidR="00161C4A" w:rsidRPr="008542C0" w:rsidRDefault="00161C4A" w:rsidP="00161C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Reversing myelosuppression</w:t>
            </w:r>
          </w:p>
        </w:tc>
        <w:tc>
          <w:tcPr>
            <w:tcW w:w="29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E8452A4" w14:textId="323F4483" w:rsidR="00161C4A" w:rsidRPr="008542C0" w:rsidRDefault="00161C4A" w:rsidP="00161C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ADDIN EN.CITE &lt;EndNote&gt;&lt;Cite&gt;&lt;Year&gt;2000&lt;/Year&gt;&lt;RecNum&gt;36&lt;/RecNum&gt;&lt;DisplayText&gt;[36]&lt;/DisplayText&gt;&lt;record&gt;&lt;rec-number&gt;36&lt;/rec-number&gt;&lt;foreign-keys&gt;&lt;key app="EN" db-id="xrafersssvpseaef5pyvvpdlttea59dtpxae" timestamp="1739298506"&gt;36&lt;/key&gt;&lt;/foreign-keys&gt;&lt;ref-type name="Online Database"&gt;45&lt;/ref-type&gt;&lt;contributors&gt;&lt;/contributors&gt;&lt;titles&gt;&lt;title&gt;A Single-center, Prospective Trial of the Safety and Efficacy of UCMSC-Exo in Consolidation Chemotherapy-induced Myelosuppression in Patients With Acute Myeloid Leukemia After Achieving Complete Remission&lt;/title&gt;&lt;/titles&gt;&lt;edition&gt;2024/01/30&lt;/edition&gt;&lt;dates&gt;&lt;year&gt;2000&lt;/year&gt;&lt;pub-dates&gt;&lt;date&gt;2025/02/11&lt;/date&gt;&lt;/pub-dates&gt;&lt;/dates&gt;&lt;pub-location&gt;Bethesda (MD)&lt;/pub-location&gt;&lt;publisher&gt;National Library of Medicine (US)&lt;/publisher&gt;&lt;isbn&gt;NCT06245746&lt;/isbn&gt;&lt;urls&gt;&lt;related-urls&gt;&lt;url&gt;https://clinicaltrials.gov/study/NCT06245746&lt;/url&gt;&lt;/related-urls&gt;&lt;/urls&gt;&lt;remote-database-name&gt;ClinicalTrials.gov&lt;/remote-database-name&gt;&lt;remote-database-provider&gt;National Library of Medicine (US)&lt;/remote-database-provider&gt;&lt;/record&gt;&lt;/Cite&gt;&lt;/EndNote&gt;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[36]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161C4A" w:rsidRPr="008542C0" w14:paraId="6572BBB3" w14:textId="77777777" w:rsidTr="007B3BDE">
        <w:tc>
          <w:tcPr>
            <w:tcW w:w="100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7F630B3" w14:textId="68F5A268" w:rsidR="00161C4A" w:rsidRPr="008542C0" w:rsidRDefault="00161C4A" w:rsidP="00161C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Colon cancer</w:t>
            </w:r>
          </w:p>
        </w:tc>
        <w:tc>
          <w:tcPr>
            <w:tcW w:w="80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AB731D9" w14:textId="7FB732D1" w:rsidR="00161C4A" w:rsidRPr="008542C0" w:rsidRDefault="00161C4A" w:rsidP="00161C4A">
            <w:pPr>
              <w:jc w:val="center"/>
              <w:rPr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NCT01294072</w:t>
            </w:r>
          </w:p>
        </w:tc>
        <w:tc>
          <w:tcPr>
            <w:tcW w:w="85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1001E30" w14:textId="3CCF8E98" w:rsidR="00161C4A" w:rsidRPr="00082B27" w:rsidRDefault="00161C4A" w:rsidP="00161C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Plant;</w:t>
            </w:r>
            <w:r>
              <w:rPr>
                <w:sz w:val="22"/>
                <w:szCs w:val="22"/>
              </w:rPr>
              <w:br/>
              <w:t>loaded with curcumin</w:t>
            </w:r>
          </w:p>
        </w:tc>
        <w:tc>
          <w:tcPr>
            <w:tcW w:w="9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92CE70" w14:textId="14510386" w:rsidR="00161C4A" w:rsidRPr="00082B27" w:rsidRDefault="00161C4A" w:rsidP="00161C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Dietary supplementation</w:t>
            </w:r>
          </w:p>
        </w:tc>
        <w:tc>
          <w:tcPr>
            <w:tcW w:w="108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7065E9A" w14:textId="74476C9E" w:rsidR="00161C4A" w:rsidRPr="008542C0" w:rsidRDefault="00161C4A" w:rsidP="00161C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Inhibition of cancer cell growth</w:t>
            </w:r>
          </w:p>
        </w:tc>
        <w:tc>
          <w:tcPr>
            <w:tcW w:w="29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A681176" w14:textId="165115DF" w:rsidR="00161C4A" w:rsidRPr="008542C0" w:rsidRDefault="00161C4A" w:rsidP="00161C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ADDIN EN.CITE &lt;EndNote&gt;&lt;Cite&gt;&lt;Year&gt;2000&lt;/Year&gt;&lt;RecNum&gt;37&lt;/RecNum&gt;&lt;DisplayText&gt;[37]&lt;/DisplayText&gt;&lt;record&gt;&lt;rec-number&gt;37&lt;/rec-number&gt;&lt;foreign-keys&gt;&lt;key app="EN" db-id="xrafersssvpseaef5pyvvpdlttea59dtpxae" timestamp="1739298603"&gt;37&lt;/key&gt;&lt;/foreign-keys&gt;&lt;ref-type name="Online Database"&gt;45&lt;/ref-type&gt;&lt;contributors&gt;&lt;/contributors&gt;&lt;titles&gt;&lt;title&gt;Phase I Clinical Trial Investigating the Ability of Plant Exosomes to Deliver Curcumin to Normal and Malignant Colon Tissue&lt;/title&gt;&lt;/titles&gt;&lt;edition&gt;2011/02/03&lt;/edition&gt;&lt;dates&gt;&lt;year&gt;2000&lt;/year&gt;&lt;pub-dates&gt;&lt;date&gt;2025/02/11&lt;/date&gt;&lt;/pub-dates&gt;&lt;/dates&gt;&lt;pub-location&gt;Bethesda (MD)&lt;/pub-location&gt;&lt;publisher&gt;National Library of Medicine (US)&lt;/publisher&gt;&lt;isbn&gt;NCT01294072&lt;/isbn&gt;&lt;urls&gt;&lt;related-urls&gt;&lt;url&gt;https://clinicaltrials.gov/study/NCT01294072&lt;/url&gt;&lt;/related-urls&gt;&lt;/urls&gt;&lt;remote-database-name&gt;ClinicalTrials.gov&lt;/remote-database-name&gt;&lt;remote-database-provider&gt;National Library of Medicine (US)&lt;/remote-database-provider&gt;&lt;/record&gt;&lt;/Cite&gt;&lt;/EndNote&gt;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[37]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161C4A" w:rsidRPr="008542C0" w14:paraId="6572D178" w14:textId="77777777" w:rsidTr="007B3BDE">
        <w:tc>
          <w:tcPr>
            <w:tcW w:w="100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D97A814" w14:textId="3AB574D6" w:rsidR="00161C4A" w:rsidRPr="008542C0" w:rsidRDefault="00161C4A" w:rsidP="00161C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Head and neck cancer</w:t>
            </w:r>
          </w:p>
        </w:tc>
        <w:tc>
          <w:tcPr>
            <w:tcW w:w="80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E17F03E" w14:textId="32258951" w:rsidR="00161C4A" w:rsidRPr="008542C0" w:rsidRDefault="00161C4A" w:rsidP="00161C4A">
            <w:pPr>
              <w:jc w:val="center"/>
              <w:rPr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NCT01668849</w:t>
            </w:r>
          </w:p>
        </w:tc>
        <w:tc>
          <w:tcPr>
            <w:tcW w:w="85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768406F" w14:textId="36A8C827" w:rsidR="00161C4A" w:rsidRPr="008542C0" w:rsidRDefault="00161C4A" w:rsidP="00161C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Grape</w:t>
            </w:r>
          </w:p>
        </w:tc>
        <w:tc>
          <w:tcPr>
            <w:tcW w:w="9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57CA7DC" w14:textId="6A40598C" w:rsidR="00161C4A" w:rsidRPr="008542C0" w:rsidRDefault="00161C4A" w:rsidP="00161C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Dietary supplementation</w:t>
            </w:r>
          </w:p>
        </w:tc>
        <w:tc>
          <w:tcPr>
            <w:tcW w:w="108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A406BFB" w14:textId="582C9215" w:rsidR="00161C4A" w:rsidRPr="008542C0" w:rsidRDefault="00161C4A" w:rsidP="00161C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Reduce the incidence of oral mucositis during radiation and chemotherapy</w:t>
            </w:r>
          </w:p>
        </w:tc>
        <w:tc>
          <w:tcPr>
            <w:tcW w:w="29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7B337B" w14:textId="624B0773" w:rsidR="00161C4A" w:rsidRPr="008542C0" w:rsidRDefault="00161C4A" w:rsidP="00161C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ADDIN EN.CITE &lt;EndNote&gt;&lt;Cite&gt;&lt;Year&gt;2000&lt;/Year&gt;&lt;RecNum&gt;38&lt;/RecNum&gt;&lt;DisplayText&gt;[38]&lt;/DisplayText&gt;&lt;record&gt;&lt;rec-number&gt;38&lt;/rec-number&gt;&lt;foreign-keys&gt;&lt;key app="EN" db-id="xrafersssvpseaef5pyvvpdlttea59dtpxae" timestamp="1739298707"&gt;38&lt;/key&gt;&lt;/foreign-keys&gt;&lt;ref-type name="Online Database"&gt;45&lt;/ref-type&gt;&lt;contributors&gt;&lt;/contributors&gt;&lt;titles&gt;&lt;title&gt;Preliminary Clinical Trial Investigating the Ability of Plant Exosomes to Abrogate Oral Mucositis Induced by Combined Chemotherapy and Radiation in Head and Neck Cancer Patients&lt;/title&gt;&lt;/titles&gt;&lt;edition&gt;2012/08/06&lt;/edition&gt;&lt;dates&gt;&lt;year&gt;2000&lt;/year&gt;&lt;pub-dates&gt;&lt;date&gt;2025/02/11&lt;/date&gt;&lt;/pub-dates&gt;&lt;/dates&gt;&lt;pub-location&gt;Bethesda (MD)&lt;/pub-location&gt;&lt;publisher&gt;National Library of Medicine (US)&lt;/publisher&gt;&lt;isbn&gt;NCT01668849&lt;/isbn&gt;&lt;urls&gt;&lt;related-urls&gt;&lt;url&gt;https://clinicaltrials.gov/study/NCT01668849&lt;/url&gt;&lt;/related-urls&gt;&lt;/urls&gt;&lt;remote-database-name&gt;ClinicalTrials.gov&lt;/remote-database-name&gt;&lt;remote-database-provider&gt;National Library of Medicine (US)&lt;/remote-database-provider&gt;&lt;/record&gt;&lt;/Cite&gt;&lt;/EndNote&gt;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[38]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161C4A" w:rsidRPr="008542C0" w14:paraId="6B990C6B" w14:textId="77777777" w:rsidTr="007B3BDE">
        <w:tc>
          <w:tcPr>
            <w:tcW w:w="100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0DAD5FE" w14:textId="5022D3B6" w:rsidR="00161C4A" w:rsidRPr="008542C0" w:rsidRDefault="00161C4A" w:rsidP="00161C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Pancreatic ductal</w:t>
            </w:r>
            <w:r>
              <w:rPr>
                <w:sz w:val="22"/>
                <w:szCs w:val="22"/>
              </w:rPr>
              <w:br/>
              <w:t>adenocarcinoma</w:t>
            </w:r>
            <w:r>
              <w:rPr>
                <w:sz w:val="22"/>
                <w:szCs w:val="22"/>
              </w:rPr>
              <w:br/>
              <w:t>(with KrasG12D mutation)</w:t>
            </w:r>
          </w:p>
        </w:tc>
        <w:tc>
          <w:tcPr>
            <w:tcW w:w="80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6502C3D" w14:textId="6511B8F9" w:rsidR="00161C4A" w:rsidRPr="008542C0" w:rsidRDefault="00161C4A" w:rsidP="00161C4A">
            <w:pPr>
              <w:jc w:val="center"/>
              <w:rPr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NCT03608631</w:t>
            </w:r>
          </w:p>
        </w:tc>
        <w:tc>
          <w:tcPr>
            <w:tcW w:w="85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CBE1E7E" w14:textId="7A559E79" w:rsidR="00161C4A" w:rsidRPr="008542C0" w:rsidRDefault="00161C4A" w:rsidP="00161C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Mesenchymal </w:t>
            </w:r>
            <w:r>
              <w:rPr>
                <w:sz w:val="22"/>
                <w:szCs w:val="22"/>
              </w:rPr>
              <w:br/>
              <w:t>stromal cells loaded with siRNA</w:t>
            </w:r>
            <w:r>
              <w:rPr>
                <w:sz w:val="22"/>
                <w:szCs w:val="22"/>
              </w:rPr>
              <w:br/>
              <w:t>against KrasG12D</w:t>
            </w:r>
          </w:p>
        </w:tc>
        <w:tc>
          <w:tcPr>
            <w:tcW w:w="96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4A49028" w14:textId="7FE13CE8" w:rsidR="00161C4A" w:rsidRPr="00C83B7B" w:rsidRDefault="00161C4A" w:rsidP="00161C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Intravenous administration</w:t>
            </w:r>
          </w:p>
        </w:tc>
        <w:tc>
          <w:tcPr>
            <w:tcW w:w="108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3B13D8" w14:textId="75346130" w:rsidR="00161C4A" w:rsidRPr="008542C0" w:rsidRDefault="00161C4A" w:rsidP="00161C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Cancer treatment</w:t>
            </w:r>
          </w:p>
        </w:tc>
        <w:tc>
          <w:tcPr>
            <w:tcW w:w="29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D74F99E" w14:textId="31A56520" w:rsidR="00161C4A" w:rsidRPr="008542C0" w:rsidRDefault="007B3BDE" w:rsidP="00161C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ADDIN EN.CITE &lt;EndNote&gt;&lt;Cite&gt;&lt;Year&gt;2000&lt;/Year&gt;&lt;RecNum&gt;39&lt;/RecNum&gt;&lt;DisplayText&gt;[39]&lt;/DisplayText&gt;&lt;record&gt;&lt;rec-number&gt;39&lt;/rec-number&gt;&lt;foreign-keys&gt;&lt;key app="EN" db-id="xrafersssvpseaef5pyvvpdlttea59dtpxae" timestamp="1739298825"&gt;39&lt;/key&gt;&lt;/foreign-keys&gt;&lt;ref-type name="Online Database"&gt;45&lt;/ref-type&gt;&lt;contributors&gt;&lt;/contributors&gt;&lt;titles&gt;&lt;title&gt;Phase I Study of Mesenchymal Stromal Cells-Derived Exosomes with KrasG12D SiRNA for Metastatic Pancreas Cancer Patients Harboring KrasG12D Mutation&lt;/title&gt;&lt;/titles&gt;&lt;edition&gt;2018/07/16&lt;/edition&gt;&lt;dates&gt;&lt;year&gt;2000&lt;/year&gt;&lt;pub-dates&gt;&lt;date&gt;2025/02/11&lt;/date&gt;&lt;/pub-dates&gt;&lt;/dates&gt;&lt;pub-location&gt;Bethesda (MD)&lt;/pub-location&gt;&lt;publisher&gt;National Library of Medicine (US)&lt;/publisher&gt;&lt;isbn&gt;NCT03608631&lt;/isbn&gt;&lt;urls&gt;&lt;related-urls&gt;&lt;url&gt;https://clinicaltrials.gov/study/NCT03608631&lt;/url&gt;&lt;/related-urls&gt;&lt;/urls&gt;&lt;remote-database-name&gt;ClinicalTrials.gov&lt;/remote-database-name&gt;&lt;remote-database-provider&gt;National Library of Medicine (US)&lt;/remote-database-provider&gt;&lt;/record&gt;&lt;/Cite&gt;&lt;/EndNote&gt;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[39]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161C4A" w:rsidRPr="008542C0" w14:paraId="6EEC9418" w14:textId="77777777" w:rsidTr="007B3BDE">
        <w:tc>
          <w:tcPr>
            <w:tcW w:w="1000" w:type="pct"/>
            <w:tcBorders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1868C44E" w14:textId="64C3796A" w:rsidR="00161C4A" w:rsidRPr="008542C0" w:rsidRDefault="00161C4A" w:rsidP="00161C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Rectal cancer</w:t>
            </w:r>
          </w:p>
        </w:tc>
        <w:tc>
          <w:tcPr>
            <w:tcW w:w="807" w:type="pct"/>
            <w:tcBorders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063FAF6B" w14:textId="73F20C69" w:rsidR="00161C4A" w:rsidRPr="008542C0" w:rsidRDefault="00161C4A" w:rsidP="00161C4A">
            <w:pPr>
              <w:jc w:val="center"/>
              <w:rPr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NCT06536712</w:t>
            </w:r>
          </w:p>
        </w:tc>
        <w:tc>
          <w:tcPr>
            <w:tcW w:w="851" w:type="pct"/>
            <w:tcBorders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54394F7F" w14:textId="7994C8A8" w:rsidR="00161C4A" w:rsidRPr="008542C0" w:rsidRDefault="00161C4A" w:rsidP="00161C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Human placenta mesenchymal </w:t>
            </w:r>
            <w:r>
              <w:rPr>
                <w:sz w:val="22"/>
                <w:szCs w:val="22"/>
              </w:rPr>
              <w:br/>
              <w:t>stem cells</w:t>
            </w:r>
          </w:p>
        </w:tc>
        <w:tc>
          <w:tcPr>
            <w:tcW w:w="963" w:type="pct"/>
            <w:tcBorders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35AB9ABF" w14:textId="2F4BC92F" w:rsidR="00161C4A" w:rsidRPr="00C83B7B" w:rsidRDefault="00161C4A" w:rsidP="00161C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Intraperitoneal administration after surgery</w:t>
            </w:r>
          </w:p>
        </w:tc>
        <w:tc>
          <w:tcPr>
            <w:tcW w:w="1087" w:type="pct"/>
            <w:tcBorders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135C628A" w14:textId="231CC9D6" w:rsidR="00161C4A" w:rsidRPr="008542C0" w:rsidRDefault="007B3BDE" w:rsidP="00161C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Prevent anastomosis leaks after low anterior resection</w:t>
            </w:r>
          </w:p>
        </w:tc>
        <w:tc>
          <w:tcPr>
            <w:tcW w:w="292" w:type="pct"/>
            <w:tcBorders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5A3CF0BE" w14:textId="7F7795CC" w:rsidR="00161C4A" w:rsidRPr="008542C0" w:rsidRDefault="007B3BDE" w:rsidP="00161C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ADDIN EN.CITE &lt;EndNote&gt;&lt;Cite&gt;&lt;Year&gt;2000&lt;/Year&gt;&lt;RecNum&gt;40&lt;/RecNum&gt;&lt;DisplayText&gt;[40]&lt;/DisplayText&gt;&lt;record&gt;&lt;rec-number&gt;40&lt;/rec-number&gt;&lt;foreign-keys&gt;&lt;key app="EN" db-id="xrafersssvpseaef5pyvvpdlttea59dtpxae" timestamp="1739298888"&gt;40&lt;/key&gt;&lt;/foreign-keys&gt;&lt;ref-type name="Online Database"&gt;45&lt;/ref-type&gt;&lt;contributors&gt;&lt;/contributors&gt;&lt;titles&gt;&lt;title&gt;Investigating the Effect of Intraperitoneal Administration of Exosome in Preventing Early Anastomotic Leakage in Rectal Cancer Patients Who Undergo Low Anterior Resection&lt;/title&gt;&lt;/titles&gt;&lt;edition&gt;2024/07/20&lt;/edition&gt;&lt;dates&gt;&lt;year&gt;2000&lt;/year&gt;&lt;pub-dates&gt;&lt;date&gt;2025/02/11&lt;/date&gt;&lt;/pub-dates&gt;&lt;/dates&gt;&lt;pub-location&gt;Bethesda (MD)&lt;/pub-location&gt;&lt;publisher&gt;National Library of Medicine (US)&lt;/publisher&gt;&lt;isbn&gt;NCT06536712&lt;/isbn&gt;&lt;urls&gt;&lt;related-urls&gt;&lt;url&gt;https://clinicaltrials.gov/study/NCT06536712&lt;/url&gt;&lt;/related-urls&gt;&lt;/urls&gt;&lt;remote-database-name&gt;ClinicalTrials.gov&lt;/remote-database-name&gt;&lt;remote-database-provider&gt;National Library of Medicine (US)&lt;/remote-database-provider&gt;&lt;/record&gt;&lt;/Cite&gt;&lt;/EndNote&gt;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[40]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14:paraId="1B662E42" w14:textId="77777777" w:rsidR="002A7BE5" w:rsidRPr="00082B27" w:rsidRDefault="002A7BE5">
      <w:pPr>
        <w:rPr>
          <w:sz w:val="22"/>
          <w:szCs w:val="22"/>
        </w:rPr>
      </w:pPr>
    </w:p>
    <w:p w14:paraId="09AAA937" w14:textId="77777777" w:rsidR="000D3ABC" w:rsidRDefault="000D3ABC">
      <w:pPr>
        <w:rPr>
          <w:sz w:val="22"/>
          <w:szCs w:val="22"/>
        </w:rPr>
      </w:pPr>
    </w:p>
    <w:p w14:paraId="79BB54D9" w14:textId="77777777" w:rsidR="007B3BDE" w:rsidRDefault="007B3BDE">
      <w:pPr>
        <w:rPr>
          <w:sz w:val="22"/>
          <w:szCs w:val="22"/>
        </w:rPr>
      </w:pPr>
    </w:p>
    <w:p w14:paraId="2CF82157" w14:textId="441A9A1C" w:rsidR="007B3BDE" w:rsidRPr="007B3BDE" w:rsidRDefault="000D3ABC" w:rsidP="007B3BDE">
      <w:pPr>
        <w:pStyle w:val="EndNoteBibliography"/>
        <w:spacing w:after="0"/>
      </w:pPr>
      <w:r>
        <w:rPr>
          <w:sz w:val="22"/>
          <w:szCs w:val="22"/>
        </w:rPr>
        <w:lastRenderedPageBreak/>
        <w:fldChar w:fldCharType="begin"/>
      </w:r>
      <w:r>
        <w:rPr>
          <w:sz w:val="22"/>
          <w:szCs w:val="22"/>
        </w:rPr>
        <w:instrText xml:space="preserve"> ADDIN EN.REFLIST </w:instrText>
      </w:r>
      <w:r>
        <w:rPr>
          <w:sz w:val="22"/>
          <w:szCs w:val="22"/>
        </w:rPr>
        <w:fldChar w:fldCharType="separate"/>
      </w:r>
      <w:r w:rsidR="007B3BDE" w:rsidRPr="007B3BDE">
        <w:t>1.</w:t>
      </w:r>
      <w:r w:rsidR="007B3BDE" w:rsidRPr="007B3BDE">
        <w:tab/>
        <w:t xml:space="preserve">ClinicalTrials.gov [Internet]. Bethesda (MD): National Library of Medicine (US); 2000 -. Identifier NCT05270174, A Prospective, Multicenter Cohort Study of Urinary Exosome lncRNAs for Preoperative Diagnosis of Lymphatic Metastasis in Patients With Bladder Cancer; 2022/02/09 [cited 2025/02/11]. Available from: </w:t>
      </w:r>
      <w:hyperlink r:id="rId4" w:history="1">
        <w:r w:rsidR="007B3BDE" w:rsidRPr="007B3BDE">
          <w:rPr>
            <w:rStyle w:val="Hyperlink"/>
          </w:rPr>
          <w:t>https://clinicaltrials.gov/study/NCT05270174</w:t>
        </w:r>
      </w:hyperlink>
      <w:r w:rsidR="007B3BDE" w:rsidRPr="007B3BDE">
        <w:t>.</w:t>
      </w:r>
    </w:p>
    <w:p w14:paraId="0CA2D48F" w14:textId="7756E5E2" w:rsidR="007B3BDE" w:rsidRPr="007B3BDE" w:rsidRDefault="007B3BDE" w:rsidP="007B3BDE">
      <w:pPr>
        <w:pStyle w:val="EndNoteBibliography"/>
        <w:spacing w:after="0"/>
      </w:pPr>
      <w:r w:rsidRPr="007B3BDE">
        <w:t>2.</w:t>
      </w:r>
      <w:r w:rsidRPr="007B3BDE">
        <w:tab/>
        <w:t xml:space="preserve">ClinicalTrials.gov [Internet]. Bethesda (MD): National Library of Medicine (US); 2000 -. Identifier NCT06193941, Research on the Accurate Diagnosis of Urinary Tract Tumors and the Development of Kits; 2023/12/21 [cited 2025/02/11]. Available from: </w:t>
      </w:r>
      <w:hyperlink r:id="rId5" w:history="1">
        <w:r w:rsidRPr="007B3BDE">
          <w:rPr>
            <w:rStyle w:val="Hyperlink"/>
          </w:rPr>
          <w:t>https://clinicaltrials.gov/study/NCT06193941</w:t>
        </w:r>
      </w:hyperlink>
      <w:r w:rsidRPr="007B3BDE">
        <w:t>.</w:t>
      </w:r>
    </w:p>
    <w:p w14:paraId="6380E057" w14:textId="2634ABFA" w:rsidR="007B3BDE" w:rsidRPr="007B3BDE" w:rsidRDefault="007B3BDE" w:rsidP="007B3BDE">
      <w:pPr>
        <w:pStyle w:val="EndNoteBibliography"/>
        <w:spacing w:after="0"/>
      </w:pPr>
      <w:r w:rsidRPr="007B3BDE">
        <w:t>3.</w:t>
      </w:r>
      <w:r w:rsidRPr="007B3BDE">
        <w:tab/>
        <w:t xml:space="preserve">ClinicalTrials.gov [Internet]. Bethesda (MD): National Library of Medicine (US); 2000 -. Identifier NCT05798338, Characterization of Extracellular Vesicles in Breast Cancer Patients' Plasma by Single Molecule Detection Array (SiMoA) Digital ELISA; 2023/03/21 [cited 2025/02/11]. Available from: </w:t>
      </w:r>
      <w:hyperlink r:id="rId6" w:history="1">
        <w:r w:rsidRPr="007B3BDE">
          <w:rPr>
            <w:rStyle w:val="Hyperlink"/>
          </w:rPr>
          <w:t>https://clinicaltrials.gov/study/NCT05798338</w:t>
        </w:r>
      </w:hyperlink>
      <w:r w:rsidRPr="007B3BDE">
        <w:t>.</w:t>
      </w:r>
    </w:p>
    <w:p w14:paraId="006DEC47" w14:textId="4C2D60E2" w:rsidR="007B3BDE" w:rsidRPr="007B3BDE" w:rsidRDefault="007B3BDE" w:rsidP="007B3BDE">
      <w:pPr>
        <w:pStyle w:val="EndNoteBibliography"/>
        <w:spacing w:after="0"/>
      </w:pPr>
      <w:r w:rsidRPr="007B3BDE">
        <w:t>4.</w:t>
      </w:r>
      <w:r w:rsidRPr="007B3BDE">
        <w:tab/>
        <w:t xml:space="preserve">ClinicalTrials.gov [Internet]. Bethesda (MD): National Library of Medicine (US); 2000 -. Identifier NCT05286684, Feasibility of Exosome Analysis in Cerebrospinal Fluid During the Diagnostic Workup of Metastatic Meningitis from Breast Cancer; 2022/01/31 [cited 2025/02/11]. Available from: </w:t>
      </w:r>
      <w:hyperlink r:id="rId7" w:history="1">
        <w:r w:rsidRPr="007B3BDE">
          <w:rPr>
            <w:rStyle w:val="Hyperlink"/>
          </w:rPr>
          <w:t>https://clinicaltrials.gov/study/NCT05286684</w:t>
        </w:r>
      </w:hyperlink>
      <w:r w:rsidRPr="007B3BDE">
        <w:t>.</w:t>
      </w:r>
    </w:p>
    <w:p w14:paraId="4C0AEE06" w14:textId="7308B6D0" w:rsidR="007B3BDE" w:rsidRPr="007B3BDE" w:rsidRDefault="007B3BDE" w:rsidP="007B3BDE">
      <w:pPr>
        <w:pStyle w:val="EndNoteBibliography"/>
        <w:spacing w:after="0"/>
      </w:pPr>
      <w:r w:rsidRPr="007B3BDE">
        <w:t>5.</w:t>
      </w:r>
      <w:r w:rsidRPr="007B3BDE">
        <w:tab/>
        <w:t xml:space="preserve">ClinicalTrials.gov [Internet]. Bethesda (MD): National Library of Medicine (US); 2000 -. Identifier NCT04394572, Identification of New Diagnostic Protein Markers for Colorectal Cancer in Circulating Tumor Exosomes; 2020/01/31 [cited 2025/02/11]. Available from: </w:t>
      </w:r>
      <w:hyperlink r:id="rId8" w:history="1">
        <w:r w:rsidRPr="007B3BDE">
          <w:rPr>
            <w:rStyle w:val="Hyperlink"/>
          </w:rPr>
          <w:t>https://clinicaltrials.gov/study/NCT04394572</w:t>
        </w:r>
      </w:hyperlink>
      <w:r w:rsidRPr="007B3BDE">
        <w:t>.</w:t>
      </w:r>
    </w:p>
    <w:p w14:paraId="5144908C" w14:textId="1EB2D6F5" w:rsidR="007B3BDE" w:rsidRPr="007B3BDE" w:rsidRDefault="007B3BDE" w:rsidP="007B3BDE">
      <w:pPr>
        <w:pStyle w:val="EndNoteBibliography"/>
        <w:spacing w:after="0"/>
      </w:pPr>
      <w:r w:rsidRPr="007B3BDE">
        <w:t>6.</w:t>
      </w:r>
      <w:r w:rsidRPr="007B3BDE">
        <w:tab/>
        <w:t xml:space="preserve">ClinicalTrials.gov [Internet]. Bethesda (MD): National Library of Medicine (US); 2000 -. Identifier NCT06342401, Development and Validation fo an Exosome-Based and Machine Learning Powered Liquid Biopsy for the Detection of Early-Onset Colorectal Cancer; 2024/03/26 [cited 2025/02/11]. Available from: </w:t>
      </w:r>
      <w:hyperlink r:id="rId9" w:history="1">
        <w:r w:rsidRPr="007B3BDE">
          <w:rPr>
            <w:rStyle w:val="Hyperlink"/>
          </w:rPr>
          <w:t>https://clinicaltrials.gov/study/NCT06342401</w:t>
        </w:r>
      </w:hyperlink>
      <w:r w:rsidRPr="007B3BDE">
        <w:t>.</w:t>
      </w:r>
    </w:p>
    <w:p w14:paraId="60A35260" w14:textId="061EB566" w:rsidR="007B3BDE" w:rsidRPr="007B3BDE" w:rsidRDefault="007B3BDE" w:rsidP="007B3BDE">
      <w:pPr>
        <w:pStyle w:val="EndNoteBibliography"/>
        <w:spacing w:after="0"/>
      </w:pPr>
      <w:r w:rsidRPr="007B3BDE">
        <w:t>7.</w:t>
      </w:r>
      <w:r w:rsidRPr="007B3BDE">
        <w:tab/>
        <w:t xml:space="preserve">ClinicalTrials.gov [Internet]. Bethesda (MD): National Library of Medicine (US); 2000 -. Identifier NCT06278064, Plasma Extracellular Vesicle Quantitative Proteomic Analysis for Early Diagnosis of Upper Gastrointestinal Cancers; 2024/02/19 [cited 2025/02/11]. Available from: </w:t>
      </w:r>
      <w:hyperlink r:id="rId10" w:history="1">
        <w:r w:rsidRPr="007B3BDE">
          <w:rPr>
            <w:rStyle w:val="Hyperlink"/>
          </w:rPr>
          <w:t>https://clinicaltrials.gov/study/NCT06278064</w:t>
        </w:r>
      </w:hyperlink>
      <w:r w:rsidRPr="007B3BDE">
        <w:t>.</w:t>
      </w:r>
    </w:p>
    <w:p w14:paraId="1A84C729" w14:textId="287A6462" w:rsidR="007B3BDE" w:rsidRPr="007B3BDE" w:rsidRDefault="007B3BDE" w:rsidP="007B3BDE">
      <w:pPr>
        <w:pStyle w:val="EndNoteBibliography"/>
        <w:spacing w:after="0"/>
      </w:pPr>
      <w:r w:rsidRPr="007B3BDE">
        <w:t>8.</w:t>
      </w:r>
      <w:r w:rsidRPr="007B3BDE">
        <w:tab/>
        <w:t xml:space="preserve">ClinicalTrials.gov [Internet]. Bethesda (MD): National Library of Medicine (US); 2000 -. Identifier NCT06023121, Use of a Liquid Biopsy Signature as Blood Biomarker for Early Detection and Monitoring Early-onset Gastric Cancer; 2023/08/29 [cited 2025/02/11]. Available from: </w:t>
      </w:r>
      <w:hyperlink r:id="rId11" w:history="1">
        <w:r w:rsidRPr="007B3BDE">
          <w:rPr>
            <w:rStyle w:val="Hyperlink"/>
          </w:rPr>
          <w:t>https://clinicaltrials.gov/study/NCT06023121</w:t>
        </w:r>
      </w:hyperlink>
      <w:r w:rsidRPr="007B3BDE">
        <w:t>.</w:t>
      </w:r>
    </w:p>
    <w:p w14:paraId="700E7FE9" w14:textId="4E47C53E" w:rsidR="007B3BDE" w:rsidRPr="007B3BDE" w:rsidRDefault="007B3BDE" w:rsidP="007B3BDE">
      <w:pPr>
        <w:pStyle w:val="EndNoteBibliography"/>
        <w:spacing w:after="0"/>
      </w:pPr>
      <w:r w:rsidRPr="007B3BDE">
        <w:t>9.</w:t>
      </w:r>
      <w:r w:rsidRPr="007B3BDE">
        <w:tab/>
        <w:t xml:space="preserve">ClinicalTrials.gov [Internet]. Bethesda (MD): National Library of Medicine (US); 2000 -. Identifier NCT06342427, Early Detection of Stomach Cancer With a Liquid Biopsy Based on Exosomal Micro-RNA; 2024/03/26 [cited 2025/02/11]. Available from: </w:t>
      </w:r>
      <w:hyperlink r:id="rId12" w:history="1">
        <w:r w:rsidRPr="007B3BDE">
          <w:rPr>
            <w:rStyle w:val="Hyperlink"/>
          </w:rPr>
          <w:t>https://clinicaltrials.gov/study/NCT06342427</w:t>
        </w:r>
      </w:hyperlink>
      <w:r w:rsidRPr="007B3BDE">
        <w:t>.</w:t>
      </w:r>
    </w:p>
    <w:p w14:paraId="2A9C0FE7" w14:textId="4C96F451" w:rsidR="007B3BDE" w:rsidRPr="007B3BDE" w:rsidRDefault="007B3BDE" w:rsidP="007B3BDE">
      <w:pPr>
        <w:pStyle w:val="EndNoteBibliography"/>
        <w:spacing w:after="0"/>
      </w:pPr>
      <w:r w:rsidRPr="007B3BDE">
        <w:t>10.</w:t>
      </w:r>
      <w:r w:rsidRPr="007B3BDE">
        <w:tab/>
        <w:t xml:space="preserve">ClinicalTrials.gov [Internet]. Bethesda (MD): National Library of Medicine (US); 2000 -. Identifier NCT06116903, Clinical Relevance of Detecting Molecular Abnormalities in Glial Tumor Exosomes; 2023/10/31 [cited 2025/02/11]. Available from: </w:t>
      </w:r>
      <w:hyperlink r:id="rId13" w:history="1">
        <w:r w:rsidRPr="007B3BDE">
          <w:rPr>
            <w:rStyle w:val="Hyperlink"/>
          </w:rPr>
          <w:t>https://clinicaltrials.gov/study/NCT06116903</w:t>
        </w:r>
      </w:hyperlink>
      <w:r w:rsidRPr="007B3BDE">
        <w:t>.</w:t>
      </w:r>
    </w:p>
    <w:p w14:paraId="17BE380C" w14:textId="0201E64D" w:rsidR="007B3BDE" w:rsidRPr="007B3BDE" w:rsidRDefault="007B3BDE" w:rsidP="007B3BDE">
      <w:pPr>
        <w:pStyle w:val="EndNoteBibliography"/>
        <w:spacing w:after="0"/>
      </w:pPr>
      <w:r w:rsidRPr="007B3BDE">
        <w:lastRenderedPageBreak/>
        <w:t>11.</w:t>
      </w:r>
      <w:r w:rsidRPr="007B3BDE">
        <w:tab/>
        <w:t xml:space="preserve">ClinicalTrials.gov [Internet]. Bethesda (MD): National Library of Medicine (US); 2000 -. Identifier NCT06381648, An Exosome-based Liquid Biopsy Signature for Pre-operative Identification of Lymph Node Metastasis in Patients With Intrahepatic Cholangiocarcinoma; 2024/04/19 [cited 2025/02/11]. Available from: </w:t>
      </w:r>
      <w:hyperlink r:id="rId14" w:history="1">
        <w:r w:rsidRPr="007B3BDE">
          <w:rPr>
            <w:rStyle w:val="Hyperlink"/>
          </w:rPr>
          <w:t>https://clinicaltrials.gov/study/NCT06381648</w:t>
        </w:r>
      </w:hyperlink>
      <w:r w:rsidRPr="007B3BDE">
        <w:t>.</w:t>
      </w:r>
    </w:p>
    <w:p w14:paraId="42D9C1F5" w14:textId="44D2CF88" w:rsidR="007B3BDE" w:rsidRPr="007B3BDE" w:rsidRDefault="007B3BDE" w:rsidP="007B3BDE">
      <w:pPr>
        <w:pStyle w:val="EndNoteBibliography"/>
        <w:spacing w:after="0"/>
      </w:pPr>
      <w:r w:rsidRPr="007B3BDE">
        <w:t>12.</w:t>
      </w:r>
      <w:r w:rsidRPr="007B3BDE">
        <w:tab/>
        <w:t xml:space="preserve">ClinicalTrials.gov [Internet]. Bethesda (MD): National Library of Medicine (US); 2000 -. Identifier NCT06342414, An Exosome-Based Liquid Biopsy for the Differential Diagnosis of Primary Liver Cancer; 2024/03/26 [cited 2025/02/11]. Available from: </w:t>
      </w:r>
      <w:hyperlink r:id="rId15" w:history="1">
        <w:r w:rsidRPr="007B3BDE">
          <w:rPr>
            <w:rStyle w:val="Hyperlink"/>
          </w:rPr>
          <w:t>https://clinicaltrials.gov/study/NCT06342414</w:t>
        </w:r>
      </w:hyperlink>
      <w:r w:rsidRPr="007B3BDE">
        <w:t>.</w:t>
      </w:r>
    </w:p>
    <w:p w14:paraId="3FBC0812" w14:textId="72CE3CDE" w:rsidR="007B3BDE" w:rsidRPr="007B3BDE" w:rsidRDefault="007B3BDE" w:rsidP="007B3BDE">
      <w:pPr>
        <w:pStyle w:val="EndNoteBibliography"/>
        <w:spacing w:after="0"/>
      </w:pPr>
      <w:r w:rsidRPr="007B3BDE">
        <w:t>13.</w:t>
      </w:r>
      <w:r w:rsidRPr="007B3BDE">
        <w:tab/>
        <w:t xml:space="preserve">ClinicalTrials.gov [Internet]. Bethesda (MD): National Library of Medicine (US); 2000 -. Identifier NCT03830619, Serum Exosomal Long Noncoding RNAs as Potential Biomarkers for Lung Cancer Diagnosis; 2019/01/24 [cited 2025/02/11]. Available from: </w:t>
      </w:r>
      <w:hyperlink r:id="rId16" w:history="1">
        <w:r w:rsidRPr="007B3BDE">
          <w:rPr>
            <w:rStyle w:val="Hyperlink"/>
          </w:rPr>
          <w:t>https://clinicaltrials.gov/study/NCT03830619</w:t>
        </w:r>
      </w:hyperlink>
      <w:r w:rsidRPr="007B3BDE">
        <w:t>.</w:t>
      </w:r>
    </w:p>
    <w:p w14:paraId="79FD73F3" w14:textId="79109DC0" w:rsidR="007B3BDE" w:rsidRPr="007B3BDE" w:rsidRDefault="007B3BDE" w:rsidP="007B3BDE">
      <w:pPr>
        <w:pStyle w:val="EndNoteBibliography"/>
        <w:spacing w:after="0"/>
      </w:pPr>
      <w:r w:rsidRPr="007B3BDE">
        <w:t>14.</w:t>
      </w:r>
      <w:r w:rsidRPr="007B3BDE">
        <w:tab/>
        <w:t xml:space="preserve">ClinicalTrials.gov [Internet]. Bethesda (MD): National Library of Medicine (US); 2000 -. Identifier NCT06026735, Comprehensive Profiling of Promising Biomarkers in Exosomes From Non-small Cell Lung Cancer With Central Nervous System Metastasis; 2022/10/25 [cited 2025/02/11]. Available from: </w:t>
      </w:r>
      <w:hyperlink r:id="rId17" w:history="1">
        <w:r w:rsidRPr="007B3BDE">
          <w:rPr>
            <w:rStyle w:val="Hyperlink"/>
          </w:rPr>
          <w:t>https://clinicaltrials.gov/study/NCT06026735</w:t>
        </w:r>
      </w:hyperlink>
      <w:r w:rsidRPr="007B3BDE">
        <w:t>.</w:t>
      </w:r>
    </w:p>
    <w:p w14:paraId="351B51E0" w14:textId="65F4E0A2" w:rsidR="007B3BDE" w:rsidRPr="007B3BDE" w:rsidRDefault="007B3BDE" w:rsidP="007B3BDE">
      <w:pPr>
        <w:pStyle w:val="EndNoteBibliography"/>
        <w:spacing w:after="0"/>
      </w:pPr>
      <w:r w:rsidRPr="007B3BDE">
        <w:t>15.</w:t>
      </w:r>
      <w:r w:rsidRPr="007B3BDE">
        <w:tab/>
        <w:t xml:space="preserve">ClinicalTrials.gov [Internet]. Bethesda (MD): National Library of Medicine (US); 2000 -. Identifier NCT06104930, Plasma Extracellular Vesicles in Meningioma Patients Following Radiotherapy as Liquid Biopsy; 2023/10/11 [cited 2025/02/11]. Available from: </w:t>
      </w:r>
      <w:hyperlink r:id="rId18" w:history="1">
        <w:r w:rsidRPr="007B3BDE">
          <w:rPr>
            <w:rStyle w:val="Hyperlink"/>
          </w:rPr>
          <w:t>https://clinicaltrials.gov/study/NCT06104930</w:t>
        </w:r>
      </w:hyperlink>
      <w:r w:rsidRPr="007B3BDE">
        <w:t>.</w:t>
      </w:r>
    </w:p>
    <w:p w14:paraId="2BF5CF6E" w14:textId="1BF4595B" w:rsidR="007B3BDE" w:rsidRPr="007B3BDE" w:rsidRDefault="007B3BDE" w:rsidP="007B3BDE">
      <w:pPr>
        <w:pStyle w:val="EndNoteBibliography"/>
        <w:spacing w:after="0"/>
      </w:pPr>
      <w:r w:rsidRPr="007B3BDE">
        <w:t>16.</w:t>
      </w:r>
      <w:r w:rsidRPr="007B3BDE">
        <w:tab/>
        <w:t xml:space="preserve">ClinicalTrials.gov [Internet]. Bethesda (MD): National Library of Medicine (US); 2000 -. Identifier NCT05218759, Exosomes Detection for the Prediction of the Efficacy and Adverse Reactions of Anlotinib in Patients With Advanced NSCLC; 2022/01/19 [cited 2025/02/11]. Available from: </w:t>
      </w:r>
      <w:hyperlink r:id="rId19" w:history="1">
        <w:r w:rsidRPr="007B3BDE">
          <w:rPr>
            <w:rStyle w:val="Hyperlink"/>
          </w:rPr>
          <w:t>https://clinicaltrials.gov/study/NCT05218759</w:t>
        </w:r>
      </w:hyperlink>
      <w:r w:rsidRPr="007B3BDE">
        <w:t>.</w:t>
      </w:r>
    </w:p>
    <w:p w14:paraId="205455CE" w14:textId="04F3A676" w:rsidR="007B3BDE" w:rsidRPr="007B3BDE" w:rsidRDefault="007B3BDE" w:rsidP="007B3BDE">
      <w:pPr>
        <w:pStyle w:val="EndNoteBibliography"/>
        <w:spacing w:after="0"/>
      </w:pPr>
      <w:r w:rsidRPr="007B3BDE">
        <w:t>17.</w:t>
      </w:r>
      <w:r w:rsidRPr="007B3BDE">
        <w:tab/>
        <w:t xml:space="preserve">ClinicalTrials.gov [Internet]. Bethesda (MD): National Library of Medicine (US); 2000 -. Identifier NCT06469892, Application of Salivary and Plasma Exosomes in the Diagnosis of Oral Leukoplakia Malignant Transformation and Prognosis Monitoring of Oral Cancer; 2024/06/14 [cited 2025/02/11]. Available from: </w:t>
      </w:r>
      <w:hyperlink r:id="rId20" w:history="1">
        <w:r w:rsidRPr="007B3BDE">
          <w:rPr>
            <w:rStyle w:val="Hyperlink"/>
          </w:rPr>
          <w:t>https://clinicaltrials.gov/study/NCT06469892</w:t>
        </w:r>
      </w:hyperlink>
      <w:r w:rsidRPr="007B3BDE">
        <w:t>.</w:t>
      </w:r>
    </w:p>
    <w:p w14:paraId="2AAD7B60" w14:textId="7BE3077D" w:rsidR="007B3BDE" w:rsidRPr="007B3BDE" w:rsidRDefault="007B3BDE" w:rsidP="007B3BDE">
      <w:pPr>
        <w:pStyle w:val="EndNoteBibliography"/>
        <w:spacing w:after="0"/>
      </w:pPr>
      <w:r w:rsidRPr="007B3BDE">
        <w:t>18.</w:t>
      </w:r>
      <w:r w:rsidRPr="007B3BDE">
        <w:tab/>
        <w:t xml:space="preserve">ClinicalTrials.gov [Internet]. Bethesda (MD): National Library of Medicine (US); 2000 -. Identifier NCT02147418, An Observational, Single-Institution Pilot/Feasibility Study of Exosome Testing as a Screening Modality for Human Papillomavirus-Positive Oropharyngeal Squamous Cell Carcinoma; 2014/05/22 [cited 2025/02/11]. Available from: </w:t>
      </w:r>
      <w:hyperlink r:id="rId21" w:history="1">
        <w:r w:rsidRPr="007B3BDE">
          <w:rPr>
            <w:rStyle w:val="Hyperlink"/>
          </w:rPr>
          <w:t>https://clinicaltrials.gov/study/NCT02147418</w:t>
        </w:r>
      </w:hyperlink>
      <w:r w:rsidRPr="007B3BDE">
        <w:t>.</w:t>
      </w:r>
    </w:p>
    <w:p w14:paraId="78309313" w14:textId="15D2A2D1" w:rsidR="007B3BDE" w:rsidRPr="007B3BDE" w:rsidRDefault="007B3BDE" w:rsidP="007B3BDE">
      <w:pPr>
        <w:pStyle w:val="EndNoteBibliography"/>
        <w:spacing w:after="0"/>
      </w:pPr>
      <w:r w:rsidRPr="007B3BDE">
        <w:t>19.</w:t>
      </w:r>
      <w:r w:rsidRPr="007B3BDE">
        <w:tab/>
        <w:t xml:space="preserve">ClinicalTrials.gov [Internet]. Bethesda (MD): National Library of Medicine (US); 2000 -. Identifier NCT05101655, Construction and Clinical Application of Microfluidic Exosome Chip for Early Diagnosis of Pulmonary Metastasis of Osteosarcoma; 2021/10/07 [cited 2025/02/11]. Available from: </w:t>
      </w:r>
      <w:hyperlink r:id="rId22" w:history="1">
        <w:r w:rsidRPr="007B3BDE">
          <w:rPr>
            <w:rStyle w:val="Hyperlink"/>
          </w:rPr>
          <w:t>https://clinicaltrials.gov/study/NCT05101655</w:t>
        </w:r>
      </w:hyperlink>
      <w:r w:rsidRPr="007B3BDE">
        <w:t>.</w:t>
      </w:r>
    </w:p>
    <w:p w14:paraId="4207067D" w14:textId="3024084C" w:rsidR="007B3BDE" w:rsidRPr="007B3BDE" w:rsidRDefault="007B3BDE" w:rsidP="007B3BDE">
      <w:pPr>
        <w:pStyle w:val="EndNoteBibliography"/>
        <w:spacing w:after="0"/>
      </w:pPr>
      <w:r w:rsidRPr="007B3BDE">
        <w:t>20.</w:t>
      </w:r>
      <w:r w:rsidRPr="007B3BDE">
        <w:tab/>
        <w:t xml:space="preserve">ClinicalTrials.gov [Internet]. Bethesda (MD): National Library of Medicine (US); 2000 -. Identifier NCT03108677, A Pilot Study of Circulating Exosome RNA as Diagnostic and Prognostic Markers in Lung Metastases of Primary High-Grade Osteosarcoma; 2017/04/25 [cited 2025/02/11]. Available from: </w:t>
      </w:r>
      <w:hyperlink r:id="rId23" w:history="1">
        <w:r w:rsidRPr="007B3BDE">
          <w:rPr>
            <w:rStyle w:val="Hyperlink"/>
          </w:rPr>
          <w:t>https://clinicaltrials.gov/study/NCT03108677</w:t>
        </w:r>
      </w:hyperlink>
      <w:r w:rsidRPr="007B3BDE">
        <w:t>.</w:t>
      </w:r>
    </w:p>
    <w:p w14:paraId="7E25AB6C" w14:textId="7DD718D6" w:rsidR="007B3BDE" w:rsidRPr="007B3BDE" w:rsidRDefault="007B3BDE" w:rsidP="007B3BDE">
      <w:pPr>
        <w:pStyle w:val="EndNoteBibliography"/>
        <w:spacing w:after="0"/>
      </w:pPr>
      <w:r w:rsidRPr="007B3BDE">
        <w:lastRenderedPageBreak/>
        <w:t>21.</w:t>
      </w:r>
      <w:r w:rsidRPr="007B3BDE">
        <w:tab/>
        <w:t xml:space="preserve">ClinicalTrials.gov [Internet]. Bethesda (MD): National Library of Medicine (US); 2000 -. Identifier NCT06558019, Exosome-based OCS Scores for Predicting Ovarian Cancer Recurrence: a Prospective Multicenter Observational Cohort; 2024/07/22 [cited 2025/02/11]. Available from: </w:t>
      </w:r>
      <w:hyperlink r:id="rId24" w:history="1">
        <w:r w:rsidRPr="007B3BDE">
          <w:rPr>
            <w:rStyle w:val="Hyperlink"/>
          </w:rPr>
          <w:t>https://clinicaltrials.gov/study/NCT06558019</w:t>
        </w:r>
      </w:hyperlink>
      <w:r w:rsidRPr="007B3BDE">
        <w:t>.</w:t>
      </w:r>
    </w:p>
    <w:p w14:paraId="294F0CBA" w14:textId="4F079646" w:rsidR="007B3BDE" w:rsidRPr="007B3BDE" w:rsidRDefault="007B3BDE" w:rsidP="007B3BDE">
      <w:pPr>
        <w:pStyle w:val="EndNoteBibliography"/>
        <w:spacing w:after="0"/>
      </w:pPr>
      <w:r w:rsidRPr="007B3BDE">
        <w:t>22.</w:t>
      </w:r>
      <w:r w:rsidRPr="007B3BDE">
        <w:tab/>
        <w:t xml:space="preserve">ClinicalTrials.gov [Internet]. Bethesda (MD): National Library of Medicine (US); 2000 -. Identifier NCT06108531, Study on the Application of Tumor Exosome Liquid Biopsy in the Early Diagnosis of Pancreatic Cancer; 2023/10/23 [cited 2025/02/11]. Available from: </w:t>
      </w:r>
      <w:hyperlink r:id="rId25" w:history="1">
        <w:r w:rsidRPr="007B3BDE">
          <w:rPr>
            <w:rStyle w:val="Hyperlink"/>
          </w:rPr>
          <w:t>https://clinicaltrials.gov/study/NCT06108531</w:t>
        </w:r>
      </w:hyperlink>
      <w:r w:rsidRPr="007B3BDE">
        <w:t>.</w:t>
      </w:r>
    </w:p>
    <w:p w14:paraId="4B31A728" w14:textId="21A9FB4C" w:rsidR="007B3BDE" w:rsidRPr="007B3BDE" w:rsidRDefault="007B3BDE" w:rsidP="007B3BDE">
      <w:pPr>
        <w:pStyle w:val="EndNoteBibliography"/>
        <w:spacing w:after="0"/>
      </w:pPr>
      <w:r w:rsidRPr="007B3BDE">
        <w:t>23.</w:t>
      </w:r>
      <w:r w:rsidRPr="007B3BDE">
        <w:tab/>
        <w:t xml:space="preserve">ClinicalTrials.gov [Internet]. Bethesda (MD): National Library of Medicine (US); 2000 -. Identifier NCT05625529, Exoluminate Study: Observational Registry Study to Assess Exo-PDAC Assay Performance for Detection of Pancreatic Adenocarcinoma (PDAC) in High-Risk or Clinically Suspicious Patients; 2022/11/15 [cited 2025/02/11]. Available from: </w:t>
      </w:r>
      <w:hyperlink r:id="rId26" w:history="1">
        <w:r w:rsidRPr="007B3BDE">
          <w:rPr>
            <w:rStyle w:val="Hyperlink"/>
          </w:rPr>
          <w:t>https://clinicaltrials.gov/study/NCT05625529</w:t>
        </w:r>
      </w:hyperlink>
      <w:r w:rsidRPr="007B3BDE">
        <w:t>.</w:t>
      </w:r>
    </w:p>
    <w:p w14:paraId="231B5DA2" w14:textId="19976CAF" w:rsidR="007B3BDE" w:rsidRPr="007B3BDE" w:rsidRDefault="007B3BDE" w:rsidP="007B3BDE">
      <w:pPr>
        <w:pStyle w:val="EndNoteBibliography"/>
        <w:spacing w:after="0"/>
      </w:pPr>
      <w:r w:rsidRPr="007B3BDE">
        <w:t>24.</w:t>
      </w:r>
      <w:r w:rsidRPr="007B3BDE">
        <w:tab/>
        <w:t xml:space="preserve">ClinicalTrials.gov [Internet]. Bethesda (MD): National Library of Medicine (US); 2000 -. Identifier NCT06388967, Early Detection of Pancreatic Cancer: Prospective Study; 2024/04/19 [cited 2025/02/11]. Available from: </w:t>
      </w:r>
      <w:hyperlink r:id="rId27" w:history="1">
        <w:r w:rsidRPr="007B3BDE">
          <w:rPr>
            <w:rStyle w:val="Hyperlink"/>
          </w:rPr>
          <w:t>https://clinicaltrials.gov/study/NCT06388967</w:t>
        </w:r>
      </w:hyperlink>
      <w:r w:rsidRPr="007B3BDE">
        <w:t>.</w:t>
      </w:r>
    </w:p>
    <w:p w14:paraId="04E9FDE7" w14:textId="66ECF706" w:rsidR="007B3BDE" w:rsidRPr="007B3BDE" w:rsidRDefault="007B3BDE" w:rsidP="007B3BDE">
      <w:pPr>
        <w:pStyle w:val="EndNoteBibliography"/>
        <w:spacing w:after="0"/>
      </w:pPr>
      <w:r w:rsidRPr="007B3BDE">
        <w:t>25.</w:t>
      </w:r>
      <w:r w:rsidRPr="007B3BDE">
        <w:tab/>
        <w:t xml:space="preserve">ClinicalTrials.gov [Internet]. Bethesda (MD): National Library of Medicine (US); 2000 -. Identifier NCT04720599, Clinical Evaluation of ExoDx™ Prostate(IntelliScore) in Men Presenting for Initial Prostate Biopsy; 2021/01/20 [cited 2025/02/11]. Available from: </w:t>
      </w:r>
      <w:hyperlink r:id="rId28" w:history="1">
        <w:r w:rsidRPr="007B3BDE">
          <w:rPr>
            <w:rStyle w:val="Hyperlink"/>
          </w:rPr>
          <w:t>https://clinicaltrials.gov/study/NCT04720599</w:t>
        </w:r>
      </w:hyperlink>
      <w:r w:rsidRPr="007B3BDE">
        <w:t>.</w:t>
      </w:r>
    </w:p>
    <w:p w14:paraId="786A4896" w14:textId="3F39C1DB" w:rsidR="007B3BDE" w:rsidRPr="007B3BDE" w:rsidRDefault="007B3BDE" w:rsidP="007B3BDE">
      <w:pPr>
        <w:pStyle w:val="EndNoteBibliography"/>
        <w:spacing w:after="0"/>
      </w:pPr>
      <w:r w:rsidRPr="007B3BDE">
        <w:t>26.</w:t>
      </w:r>
      <w:r w:rsidRPr="007B3BDE">
        <w:tab/>
        <w:t xml:space="preserve">ClinicalTrials.gov [Internet]. Bethesda (MD): National Library of Medicine (US); 2000 -. Identifier NCT06326216, Determination of Baseline Levels for Prostate Cancer-Derived Extracellular Vesicles Following Local Treatment of Prostate Cancer; 2024/03/15 [cited 2025/02/11]. Available from: </w:t>
      </w:r>
      <w:hyperlink r:id="rId29" w:history="1">
        <w:r w:rsidRPr="007B3BDE">
          <w:rPr>
            <w:rStyle w:val="Hyperlink"/>
          </w:rPr>
          <w:t>https://clinicaltrials.gov/study/NCT06326216</w:t>
        </w:r>
      </w:hyperlink>
      <w:r w:rsidRPr="007B3BDE">
        <w:t>.</w:t>
      </w:r>
    </w:p>
    <w:p w14:paraId="5CEE5E58" w14:textId="1AC39B19" w:rsidR="007B3BDE" w:rsidRPr="007B3BDE" w:rsidRDefault="007B3BDE" w:rsidP="007B3BDE">
      <w:pPr>
        <w:pStyle w:val="EndNoteBibliography"/>
        <w:spacing w:after="0"/>
      </w:pPr>
      <w:r w:rsidRPr="007B3BDE">
        <w:t>27.</w:t>
      </w:r>
      <w:r w:rsidRPr="007B3BDE">
        <w:tab/>
        <w:t xml:space="preserve">ClinicalTrials.gov [Internet]. Bethesda (MD): National Library of Medicine (US); 2000 -. Identifier NCT04852653, A Prospective Feasibility Study Evaluating Extracellular Vesicles Obtained by Liquid Biopsy for Neoadjuvant Treatment Response Assessment in Rectal Cancer; 2021/04/16 [cited 2025/02/11]. Available from: </w:t>
      </w:r>
      <w:hyperlink r:id="rId30" w:history="1">
        <w:r w:rsidRPr="007B3BDE">
          <w:rPr>
            <w:rStyle w:val="Hyperlink"/>
          </w:rPr>
          <w:t>https://clinicaltrials.gov/study/NCT04852653</w:t>
        </w:r>
      </w:hyperlink>
      <w:r w:rsidRPr="007B3BDE">
        <w:t>.</w:t>
      </w:r>
    </w:p>
    <w:p w14:paraId="531EBF08" w14:textId="6AFA7456" w:rsidR="007B3BDE" w:rsidRPr="007B3BDE" w:rsidRDefault="007B3BDE" w:rsidP="007B3BDE">
      <w:pPr>
        <w:pStyle w:val="EndNoteBibliography"/>
        <w:spacing w:after="0"/>
      </w:pPr>
      <w:r w:rsidRPr="007B3BDE">
        <w:t>28.</w:t>
      </w:r>
      <w:r w:rsidRPr="007B3BDE">
        <w:tab/>
        <w:t xml:space="preserve">ClinicalTrials.gov [Internet]. Bethesda (MD): National Library of Medicine (US); 2000 -. Identifier NCT03874559, Exosomal As Correlative Biomarker in Clinical Outcomes in Patients Undergoing Neoadjuvant Chemoradiation Therapy for Rectal Cancer; 2019/03/11 [cited 2025/02/11]. Available from: </w:t>
      </w:r>
      <w:hyperlink r:id="rId31" w:history="1">
        <w:r w:rsidRPr="007B3BDE">
          <w:rPr>
            <w:rStyle w:val="Hyperlink"/>
          </w:rPr>
          <w:t>https://clinicaltrials.gov/study/NCT03874559</w:t>
        </w:r>
      </w:hyperlink>
      <w:r w:rsidRPr="007B3BDE">
        <w:t>.</w:t>
      </w:r>
    </w:p>
    <w:p w14:paraId="03C9F917" w14:textId="13EA4096" w:rsidR="007B3BDE" w:rsidRPr="007B3BDE" w:rsidRDefault="007B3BDE" w:rsidP="007B3BDE">
      <w:pPr>
        <w:pStyle w:val="EndNoteBibliography"/>
        <w:spacing w:after="0"/>
      </w:pPr>
      <w:r w:rsidRPr="007B3BDE">
        <w:t>29.</w:t>
      </w:r>
      <w:r w:rsidRPr="007B3BDE">
        <w:tab/>
        <w:t xml:space="preserve">ClinicalTrials.gov [Internet]. Bethesda (MD): National Library of Medicine (US); 2000 -. Identifier NCT04053855, Evaluation of Urinary Exosomes Presence From Clear Cell Renal Cell Carcinoma; 2019/08/09 [cited 2025/02/11]. Available from: </w:t>
      </w:r>
      <w:hyperlink r:id="rId32" w:history="1">
        <w:r w:rsidRPr="007B3BDE">
          <w:rPr>
            <w:rStyle w:val="Hyperlink"/>
          </w:rPr>
          <w:t>https://clinicaltrials.gov/study/NCT04053855</w:t>
        </w:r>
      </w:hyperlink>
      <w:r w:rsidRPr="007B3BDE">
        <w:t>.</w:t>
      </w:r>
    </w:p>
    <w:p w14:paraId="7945D132" w14:textId="2E67851F" w:rsidR="007B3BDE" w:rsidRPr="007B3BDE" w:rsidRDefault="007B3BDE" w:rsidP="007B3BDE">
      <w:pPr>
        <w:pStyle w:val="EndNoteBibliography"/>
        <w:spacing w:after="0"/>
      </w:pPr>
      <w:r w:rsidRPr="007B3BDE">
        <w:t>30.</w:t>
      </w:r>
      <w:r w:rsidRPr="007B3BDE">
        <w:tab/>
        <w:t xml:space="preserve">ClinicalTrials.gov [Internet]. Bethesda (MD): National Library of Medicine (US); 2000 -. Identifier NCT03800121, Study of Exosomes in Monitoring Patients With Sarcoma (EXOSARC); 2019/01/03 [cited 2025/02/11]. Available from: </w:t>
      </w:r>
      <w:hyperlink r:id="rId33" w:history="1">
        <w:r w:rsidRPr="007B3BDE">
          <w:rPr>
            <w:rStyle w:val="Hyperlink"/>
          </w:rPr>
          <w:t>https://clinicaltrials.gov/study/NCT03800121</w:t>
        </w:r>
      </w:hyperlink>
      <w:r w:rsidRPr="007B3BDE">
        <w:t>.</w:t>
      </w:r>
    </w:p>
    <w:p w14:paraId="34626BA1" w14:textId="7C917B81" w:rsidR="007B3BDE" w:rsidRPr="007B3BDE" w:rsidRDefault="007B3BDE" w:rsidP="007B3BDE">
      <w:pPr>
        <w:pStyle w:val="EndNoteBibliography"/>
        <w:spacing w:after="0"/>
      </w:pPr>
      <w:r w:rsidRPr="007B3BDE">
        <w:lastRenderedPageBreak/>
        <w:t>31.</w:t>
      </w:r>
      <w:r w:rsidRPr="007B3BDE">
        <w:tab/>
        <w:t xml:space="preserve">ClinicalTrials.gov [Internet]. Bethesda (MD): National Library of Medicine (US); 2000 -. Identifier NCT05463107, Correlation Between Various Urinary Exosomal Protein Biomarkers and Pathological Manifestation in Thyroid Follicular Neoplasm: Early and Pre-operative Diagnosis of Follicular Thyroid Cancer; 2022/07/14 [cited 2025/02/11]. Available from: </w:t>
      </w:r>
      <w:hyperlink r:id="rId34" w:history="1">
        <w:r w:rsidRPr="007B3BDE">
          <w:rPr>
            <w:rStyle w:val="Hyperlink"/>
          </w:rPr>
          <w:t>https://clinicaltrials.gov/study/NCT05463107</w:t>
        </w:r>
      </w:hyperlink>
      <w:r w:rsidRPr="007B3BDE">
        <w:t>.</w:t>
      </w:r>
    </w:p>
    <w:p w14:paraId="4AED9476" w14:textId="5818A6F4" w:rsidR="007B3BDE" w:rsidRPr="007B3BDE" w:rsidRDefault="007B3BDE" w:rsidP="007B3BDE">
      <w:pPr>
        <w:pStyle w:val="EndNoteBibliography"/>
        <w:spacing w:after="0"/>
      </w:pPr>
      <w:r w:rsidRPr="007B3BDE">
        <w:t>32.</w:t>
      </w:r>
      <w:r w:rsidRPr="007B3BDE">
        <w:tab/>
        <w:t xml:space="preserve">ClinicalTrials.gov [Internet]. Bethesda (MD): National Library of Medicine (US); 2000 -. Identifier NCT04948437, Urinary Exosomal Biomarkers of Thyroglobulin and Galectin-3 for Prognosis and Follow-up in Patients of Well-differentiated Thyroid Cancer; 2021/06/24 [cited 2025/02/11]. Available from: </w:t>
      </w:r>
      <w:hyperlink r:id="rId35" w:history="1">
        <w:r w:rsidRPr="007B3BDE">
          <w:rPr>
            <w:rStyle w:val="Hyperlink"/>
          </w:rPr>
          <w:t>https://clinicaltrials.gov/study/NCT04948437</w:t>
        </w:r>
      </w:hyperlink>
      <w:r w:rsidRPr="007B3BDE">
        <w:t>.</w:t>
      </w:r>
    </w:p>
    <w:p w14:paraId="4061BE23" w14:textId="42750413" w:rsidR="007B3BDE" w:rsidRPr="007B3BDE" w:rsidRDefault="007B3BDE" w:rsidP="007B3BDE">
      <w:pPr>
        <w:pStyle w:val="EndNoteBibliography"/>
        <w:spacing w:after="0"/>
      </w:pPr>
      <w:r w:rsidRPr="007B3BDE">
        <w:t>33.</w:t>
      </w:r>
      <w:r w:rsidRPr="007B3BDE">
        <w:tab/>
        <w:t xml:space="preserve">ClinicalTrials.gov [Internet]. Bethesda (MD): National Library of Medicine (US); 2000 -. Identifier NCT03488134, A Prospective Study of Predicting Prognosis and Recurrence of Thyroid Cancer Via New Biomarkers, Urinary Exosomal Thyroglobulin and Galectin-3; 2018/03/28 [cited 2025/02/11]. Available from: </w:t>
      </w:r>
      <w:hyperlink r:id="rId36" w:history="1">
        <w:r w:rsidRPr="007B3BDE">
          <w:rPr>
            <w:rStyle w:val="Hyperlink"/>
          </w:rPr>
          <w:t>https://clinicaltrials.gov/study/NCT03488134</w:t>
        </w:r>
      </w:hyperlink>
      <w:r w:rsidRPr="007B3BDE">
        <w:t>.</w:t>
      </w:r>
    </w:p>
    <w:p w14:paraId="102F821B" w14:textId="5A8F2A3A" w:rsidR="007B3BDE" w:rsidRPr="007B3BDE" w:rsidRDefault="007B3BDE" w:rsidP="007B3BDE">
      <w:pPr>
        <w:pStyle w:val="EndNoteBibliography"/>
        <w:spacing w:after="0"/>
      </w:pPr>
      <w:r w:rsidRPr="007B3BDE">
        <w:t>34.</w:t>
      </w:r>
      <w:r w:rsidRPr="007B3BDE">
        <w:tab/>
        <w:t xml:space="preserve">ClinicalTrials.gov [Internet]. Bethesda (MD): National Library of Medicine (US); 2000 -. Identifier NCT03985696, Exosomes and Resistance to Immunotherapy in Aggressive Non-Hodgkin B-cell Lymphomas (B-NHL); 2019/06/11 [cited 2025/02/11]. Available from: </w:t>
      </w:r>
      <w:hyperlink r:id="rId37" w:history="1">
        <w:r w:rsidRPr="007B3BDE">
          <w:rPr>
            <w:rStyle w:val="Hyperlink"/>
          </w:rPr>
          <w:t>https://clinicaltrials.gov/study/NCT03985696</w:t>
        </w:r>
      </w:hyperlink>
      <w:r w:rsidRPr="007B3BDE">
        <w:t>.</w:t>
      </w:r>
    </w:p>
    <w:p w14:paraId="5A62C143" w14:textId="4F76E974" w:rsidR="007B3BDE" w:rsidRPr="007B3BDE" w:rsidRDefault="007B3BDE" w:rsidP="007B3BDE">
      <w:pPr>
        <w:pStyle w:val="EndNoteBibliography"/>
        <w:spacing w:after="0"/>
      </w:pPr>
      <w:r w:rsidRPr="007B3BDE">
        <w:t>35.</w:t>
      </w:r>
      <w:r w:rsidRPr="007B3BDE">
        <w:tab/>
        <w:t xml:space="preserve">ClinicalTrials.gov [Internet]. Bethesda (MD): National Library of Medicine (US); 2000 -. Identifier NCT01159288, Phase II Trial of a Vaccination With Tumor Antigen-loaded Dendritic Cell-derived Exosomes on Patients With Unresectable Non Small Cell Lung Cancer Responding to Induction Chemotherapy; 2010/07/08 [cited 2025/02/11]. Available from: </w:t>
      </w:r>
      <w:hyperlink r:id="rId38" w:history="1">
        <w:r w:rsidRPr="007B3BDE">
          <w:rPr>
            <w:rStyle w:val="Hyperlink"/>
          </w:rPr>
          <w:t>https://clinicaltrials.gov/study/NCT01159288</w:t>
        </w:r>
      </w:hyperlink>
      <w:r w:rsidRPr="007B3BDE">
        <w:t>.</w:t>
      </w:r>
    </w:p>
    <w:p w14:paraId="3BE490F6" w14:textId="44BFC0B5" w:rsidR="007B3BDE" w:rsidRPr="007B3BDE" w:rsidRDefault="007B3BDE" w:rsidP="007B3BDE">
      <w:pPr>
        <w:pStyle w:val="EndNoteBibliography"/>
        <w:spacing w:after="0"/>
      </w:pPr>
      <w:r w:rsidRPr="007B3BDE">
        <w:t>36.</w:t>
      </w:r>
      <w:r w:rsidRPr="007B3BDE">
        <w:tab/>
        <w:t xml:space="preserve">ClinicalTrials.gov [Internet]. Bethesda (MD): National Library of Medicine (US); 2000 -. Identifier NCT06245746, A Single-center, Prospective Trial of the Safety and Efficacy of UCMSC-Exo in Consolidation Chemotherapy-induced Myelosuppression in Patients With Acute Myeloid Leukemia After Achieving Complete Remission; 2024/01/30 [cited 2025/02/11]. Available from: </w:t>
      </w:r>
      <w:hyperlink r:id="rId39" w:history="1">
        <w:r w:rsidRPr="007B3BDE">
          <w:rPr>
            <w:rStyle w:val="Hyperlink"/>
          </w:rPr>
          <w:t>https://clinicaltrials.gov/study/NCT06245746</w:t>
        </w:r>
      </w:hyperlink>
      <w:r w:rsidRPr="007B3BDE">
        <w:t>.</w:t>
      </w:r>
    </w:p>
    <w:p w14:paraId="2D52BCEC" w14:textId="76182CAC" w:rsidR="007B3BDE" w:rsidRPr="007B3BDE" w:rsidRDefault="007B3BDE" w:rsidP="007B3BDE">
      <w:pPr>
        <w:pStyle w:val="EndNoteBibliography"/>
        <w:spacing w:after="0"/>
      </w:pPr>
      <w:r w:rsidRPr="007B3BDE">
        <w:t>37.</w:t>
      </w:r>
      <w:r w:rsidRPr="007B3BDE">
        <w:tab/>
        <w:t xml:space="preserve">ClinicalTrials.gov [Internet]. Bethesda (MD): National Library of Medicine (US); 2000 -. Identifier NCT01294072, Phase I Clinical Trial Investigating the Ability of Plant Exosomes to Deliver Curcumin to Normal and Malignant Colon Tissue; 2011/02/03 [cited 2025/02/11]. Available from: </w:t>
      </w:r>
      <w:hyperlink r:id="rId40" w:history="1">
        <w:r w:rsidRPr="007B3BDE">
          <w:rPr>
            <w:rStyle w:val="Hyperlink"/>
          </w:rPr>
          <w:t>https://clinicaltrials.gov/study/NCT01294072</w:t>
        </w:r>
      </w:hyperlink>
      <w:r w:rsidRPr="007B3BDE">
        <w:t>.</w:t>
      </w:r>
    </w:p>
    <w:p w14:paraId="118B0D6D" w14:textId="6EDE608F" w:rsidR="007B3BDE" w:rsidRPr="007B3BDE" w:rsidRDefault="007B3BDE" w:rsidP="007B3BDE">
      <w:pPr>
        <w:pStyle w:val="EndNoteBibliography"/>
        <w:spacing w:after="0"/>
      </w:pPr>
      <w:r w:rsidRPr="007B3BDE">
        <w:t>38.</w:t>
      </w:r>
      <w:r w:rsidRPr="007B3BDE">
        <w:tab/>
        <w:t xml:space="preserve">ClinicalTrials.gov [Internet]. Bethesda (MD): National Library of Medicine (US); 2000 -. Identifier NCT01668849, Preliminary Clinical Trial Investigating the Ability of Plant Exosomes to Abrogate Oral Mucositis Induced by Combined Chemotherapy and Radiation in Head and Neck Cancer Patients; 2012/08/06 [cited 2025/02/11]. Available from: </w:t>
      </w:r>
      <w:hyperlink r:id="rId41" w:history="1">
        <w:r w:rsidRPr="007B3BDE">
          <w:rPr>
            <w:rStyle w:val="Hyperlink"/>
          </w:rPr>
          <w:t>https://clinicaltrials.gov/study/NCT01668849</w:t>
        </w:r>
      </w:hyperlink>
      <w:r w:rsidRPr="007B3BDE">
        <w:t>.</w:t>
      </w:r>
    </w:p>
    <w:p w14:paraId="164CE2CE" w14:textId="6267EFF7" w:rsidR="007B3BDE" w:rsidRPr="007B3BDE" w:rsidRDefault="007B3BDE" w:rsidP="007B3BDE">
      <w:pPr>
        <w:pStyle w:val="EndNoteBibliography"/>
        <w:spacing w:after="0"/>
      </w:pPr>
      <w:r w:rsidRPr="007B3BDE">
        <w:t>39.</w:t>
      </w:r>
      <w:r w:rsidRPr="007B3BDE">
        <w:tab/>
        <w:t xml:space="preserve">ClinicalTrials.gov [Internet]. Bethesda (MD): National Library of Medicine (US); 2000 -. Identifier NCT03608631, Phase I Study of Mesenchymal Stromal Cells-Derived Exosomes with KrasG12D SiRNA for Metastatic Pancreas Cancer Patients Harboring KrasG12D Mutation; 2018/07/16 [cited 2025/02/11]. Available from: </w:t>
      </w:r>
      <w:hyperlink r:id="rId42" w:history="1">
        <w:r w:rsidRPr="007B3BDE">
          <w:rPr>
            <w:rStyle w:val="Hyperlink"/>
          </w:rPr>
          <w:t>https://clinicaltrials.gov/study/NCT03608631</w:t>
        </w:r>
      </w:hyperlink>
      <w:r w:rsidRPr="007B3BDE">
        <w:t>.</w:t>
      </w:r>
    </w:p>
    <w:p w14:paraId="3075D768" w14:textId="26EAC805" w:rsidR="007B3BDE" w:rsidRPr="007B3BDE" w:rsidRDefault="007B3BDE" w:rsidP="007B3BDE">
      <w:pPr>
        <w:pStyle w:val="EndNoteBibliography"/>
      </w:pPr>
      <w:r w:rsidRPr="007B3BDE">
        <w:lastRenderedPageBreak/>
        <w:t>40.</w:t>
      </w:r>
      <w:r w:rsidRPr="007B3BDE">
        <w:tab/>
        <w:t xml:space="preserve">ClinicalTrials.gov [Internet]. Bethesda (MD): National Library of Medicine (US); 2000 -. Identifier NCT06536712, Investigating the Effect of Intraperitoneal Administration of Exosome in Preventing Early Anastomotic Leakage in Rectal Cancer Patients Who Undergo Low Anterior Resection; 2024/07/20 [cited 2025/02/11]. Available from: </w:t>
      </w:r>
      <w:hyperlink r:id="rId43" w:history="1">
        <w:r w:rsidRPr="007B3BDE">
          <w:rPr>
            <w:rStyle w:val="Hyperlink"/>
          </w:rPr>
          <w:t>https://clinicaltrials.gov/study/NCT06536712</w:t>
        </w:r>
      </w:hyperlink>
      <w:r w:rsidRPr="007B3BDE">
        <w:t>.</w:t>
      </w:r>
    </w:p>
    <w:p w14:paraId="0EA0FDC8" w14:textId="546E8F21" w:rsidR="00785388" w:rsidRPr="008542C0" w:rsidRDefault="000D3ABC">
      <w:pPr>
        <w:rPr>
          <w:sz w:val="22"/>
          <w:szCs w:val="22"/>
        </w:rPr>
      </w:pPr>
      <w:r>
        <w:rPr>
          <w:sz w:val="22"/>
          <w:szCs w:val="22"/>
        </w:rPr>
        <w:fldChar w:fldCharType="end"/>
      </w:r>
    </w:p>
    <w:sectPr w:rsidR="00785388" w:rsidRPr="008542C0" w:rsidSect="003642B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JMolCanc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rafersssvpseaef5pyvvpdlttea59dtpxae&quot;&gt;klinicke studie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/record-ids&gt;&lt;/item&gt;&lt;/Libraries&gt;"/>
  </w:docVars>
  <w:rsids>
    <w:rsidRoot w:val="008542C0"/>
    <w:rsid w:val="00043928"/>
    <w:rsid w:val="00082B27"/>
    <w:rsid w:val="000D3ABC"/>
    <w:rsid w:val="00105BAF"/>
    <w:rsid w:val="00161C4A"/>
    <w:rsid w:val="00241C8C"/>
    <w:rsid w:val="002A7BE5"/>
    <w:rsid w:val="003642B9"/>
    <w:rsid w:val="00402BDD"/>
    <w:rsid w:val="00634E8C"/>
    <w:rsid w:val="00723FE1"/>
    <w:rsid w:val="00785388"/>
    <w:rsid w:val="007B3BDE"/>
    <w:rsid w:val="008542C0"/>
    <w:rsid w:val="00872097"/>
    <w:rsid w:val="009726F0"/>
    <w:rsid w:val="009C53C0"/>
    <w:rsid w:val="00A0079F"/>
    <w:rsid w:val="00A60D37"/>
    <w:rsid w:val="00B666B2"/>
    <w:rsid w:val="00C83B7B"/>
    <w:rsid w:val="00E9695B"/>
    <w:rsid w:val="00EC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400B4D"/>
  <w15:chartTrackingRefBased/>
  <w15:docId w15:val="{D0CC948B-7C28-49F5-9997-A1A3C4552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42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42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42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42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42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42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42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42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42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42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542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42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42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42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42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42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42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42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42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42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42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42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42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42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42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42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42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42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42C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54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0D3ABC"/>
    <w:pPr>
      <w:spacing w:after="0"/>
      <w:jc w:val="center"/>
    </w:pPr>
    <w:rPr>
      <w:rFonts w:ascii="Aptos" w:hAnsi="Aptos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D3ABC"/>
    <w:rPr>
      <w:rFonts w:ascii="Aptos" w:hAnsi="Aptos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D3ABC"/>
    <w:pPr>
      <w:spacing w:line="240" w:lineRule="auto"/>
    </w:pPr>
    <w:rPr>
      <w:rFonts w:ascii="Aptos" w:hAnsi="Aptos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D3ABC"/>
    <w:rPr>
      <w:rFonts w:ascii="Aptos" w:hAnsi="Aptos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0D3AB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3A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3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linicaltrials.gov/study/NCT06116903" TargetMode="External"/><Relationship Id="rId18" Type="http://schemas.openxmlformats.org/officeDocument/2006/relationships/hyperlink" Target="https://clinicaltrials.gov/study/NCT06104930" TargetMode="External"/><Relationship Id="rId26" Type="http://schemas.openxmlformats.org/officeDocument/2006/relationships/hyperlink" Target="https://clinicaltrials.gov/study/NCT05625529" TargetMode="External"/><Relationship Id="rId39" Type="http://schemas.openxmlformats.org/officeDocument/2006/relationships/hyperlink" Target="https://clinicaltrials.gov/study/NCT06245746" TargetMode="External"/><Relationship Id="rId21" Type="http://schemas.openxmlformats.org/officeDocument/2006/relationships/hyperlink" Target="https://clinicaltrials.gov/study/NCT02147418" TargetMode="External"/><Relationship Id="rId34" Type="http://schemas.openxmlformats.org/officeDocument/2006/relationships/hyperlink" Target="https://clinicaltrials.gov/study/NCT05463107" TargetMode="External"/><Relationship Id="rId42" Type="http://schemas.openxmlformats.org/officeDocument/2006/relationships/hyperlink" Target="https://clinicaltrials.gov/study/NCT03608631" TargetMode="External"/><Relationship Id="rId7" Type="http://schemas.openxmlformats.org/officeDocument/2006/relationships/hyperlink" Target="https://clinicaltrials.gov/study/NCT0528668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nicaltrials.gov/study/NCT03830619" TargetMode="External"/><Relationship Id="rId29" Type="http://schemas.openxmlformats.org/officeDocument/2006/relationships/hyperlink" Target="https://clinicaltrials.gov/study/NCT06326216" TargetMode="External"/><Relationship Id="rId1" Type="http://schemas.openxmlformats.org/officeDocument/2006/relationships/styles" Target="styles.xml"/><Relationship Id="rId6" Type="http://schemas.openxmlformats.org/officeDocument/2006/relationships/hyperlink" Target="https://clinicaltrials.gov/study/NCT05798338" TargetMode="External"/><Relationship Id="rId11" Type="http://schemas.openxmlformats.org/officeDocument/2006/relationships/hyperlink" Target="https://clinicaltrials.gov/study/NCT06023121" TargetMode="External"/><Relationship Id="rId24" Type="http://schemas.openxmlformats.org/officeDocument/2006/relationships/hyperlink" Target="https://clinicaltrials.gov/study/NCT06558019" TargetMode="External"/><Relationship Id="rId32" Type="http://schemas.openxmlformats.org/officeDocument/2006/relationships/hyperlink" Target="https://clinicaltrials.gov/study/NCT04053855" TargetMode="External"/><Relationship Id="rId37" Type="http://schemas.openxmlformats.org/officeDocument/2006/relationships/hyperlink" Target="https://clinicaltrials.gov/study/NCT03985696" TargetMode="External"/><Relationship Id="rId40" Type="http://schemas.openxmlformats.org/officeDocument/2006/relationships/hyperlink" Target="https://clinicaltrials.gov/study/NCT01294072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clinicaltrials.gov/study/NCT06193941" TargetMode="External"/><Relationship Id="rId15" Type="http://schemas.openxmlformats.org/officeDocument/2006/relationships/hyperlink" Target="https://clinicaltrials.gov/study/NCT06342414" TargetMode="External"/><Relationship Id="rId23" Type="http://schemas.openxmlformats.org/officeDocument/2006/relationships/hyperlink" Target="https://clinicaltrials.gov/study/NCT03108677" TargetMode="External"/><Relationship Id="rId28" Type="http://schemas.openxmlformats.org/officeDocument/2006/relationships/hyperlink" Target="https://clinicaltrials.gov/study/NCT04720599" TargetMode="External"/><Relationship Id="rId36" Type="http://schemas.openxmlformats.org/officeDocument/2006/relationships/hyperlink" Target="https://clinicaltrials.gov/study/NCT03488134" TargetMode="External"/><Relationship Id="rId10" Type="http://schemas.openxmlformats.org/officeDocument/2006/relationships/hyperlink" Target="https://clinicaltrials.gov/study/NCT06278064" TargetMode="External"/><Relationship Id="rId19" Type="http://schemas.openxmlformats.org/officeDocument/2006/relationships/hyperlink" Target="https://clinicaltrials.gov/study/NCT05218759" TargetMode="External"/><Relationship Id="rId31" Type="http://schemas.openxmlformats.org/officeDocument/2006/relationships/hyperlink" Target="https://clinicaltrials.gov/study/NCT03874559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s://clinicaltrials.gov/study/NCT05270174" TargetMode="External"/><Relationship Id="rId9" Type="http://schemas.openxmlformats.org/officeDocument/2006/relationships/hyperlink" Target="https://clinicaltrials.gov/study/NCT06342401" TargetMode="External"/><Relationship Id="rId14" Type="http://schemas.openxmlformats.org/officeDocument/2006/relationships/hyperlink" Target="https://clinicaltrials.gov/study/NCT06381648" TargetMode="External"/><Relationship Id="rId22" Type="http://schemas.openxmlformats.org/officeDocument/2006/relationships/hyperlink" Target="https://clinicaltrials.gov/study/NCT05101655" TargetMode="External"/><Relationship Id="rId27" Type="http://schemas.openxmlformats.org/officeDocument/2006/relationships/hyperlink" Target="https://clinicaltrials.gov/study/NCT06388967" TargetMode="External"/><Relationship Id="rId30" Type="http://schemas.openxmlformats.org/officeDocument/2006/relationships/hyperlink" Target="https://clinicaltrials.gov/study/NCT04852653" TargetMode="External"/><Relationship Id="rId35" Type="http://schemas.openxmlformats.org/officeDocument/2006/relationships/hyperlink" Target="https://clinicaltrials.gov/study/NCT04948437" TargetMode="External"/><Relationship Id="rId43" Type="http://schemas.openxmlformats.org/officeDocument/2006/relationships/hyperlink" Target="https://clinicaltrials.gov/study/NCT06536712" TargetMode="External"/><Relationship Id="rId8" Type="http://schemas.openxmlformats.org/officeDocument/2006/relationships/hyperlink" Target="https://clinicaltrials.gov/study/NCT0439457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clinicaltrials.gov/study/NCT06342427" TargetMode="External"/><Relationship Id="rId17" Type="http://schemas.openxmlformats.org/officeDocument/2006/relationships/hyperlink" Target="https://clinicaltrials.gov/study/NCT06026735" TargetMode="External"/><Relationship Id="rId25" Type="http://schemas.openxmlformats.org/officeDocument/2006/relationships/hyperlink" Target="https://clinicaltrials.gov/study/NCT06108531" TargetMode="External"/><Relationship Id="rId33" Type="http://schemas.openxmlformats.org/officeDocument/2006/relationships/hyperlink" Target="https://clinicaltrials.gov/study/NCT03800121" TargetMode="External"/><Relationship Id="rId38" Type="http://schemas.openxmlformats.org/officeDocument/2006/relationships/hyperlink" Target="https://clinicaltrials.gov/study/NCT01159288" TargetMode="External"/><Relationship Id="rId20" Type="http://schemas.openxmlformats.org/officeDocument/2006/relationships/hyperlink" Target="https://clinicaltrials.gov/study/NCT06469892" TargetMode="External"/><Relationship Id="rId41" Type="http://schemas.openxmlformats.org/officeDocument/2006/relationships/hyperlink" Target="https://clinicaltrials.gov/study/NCT016688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8917</Words>
  <Characters>50833</Characters>
  <Application>Microsoft Office Word</Application>
  <DocSecurity>0</DocSecurity>
  <Lines>423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Čapková Magdalena</dc:creator>
  <cp:keywords/>
  <dc:description/>
  <cp:lastModifiedBy>Semerádtová Alena</cp:lastModifiedBy>
  <cp:revision>2</cp:revision>
  <dcterms:created xsi:type="dcterms:W3CDTF">2025-02-16T16:31:00Z</dcterms:created>
  <dcterms:modified xsi:type="dcterms:W3CDTF">2025-02-16T16:31:00Z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7649842b-0c95-4576-8726-7953c5e5c28a</vt:lpwstr>
  </property>
</Properties>
</file>