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41C9D9" w14:textId="413FF45C" w:rsidR="00ED55D9" w:rsidRPr="00355925" w:rsidRDefault="00115DEA" w:rsidP="00E860AE">
      <w:pPr>
        <w:widowControl/>
        <w:autoSpaceDE w:val="0"/>
        <w:autoSpaceDN w:val="0"/>
        <w:adjustRightInd w:val="0"/>
        <w:spacing w:after="240"/>
        <w:jc w:val="left"/>
        <w:rPr>
          <w:rFonts w:ascii="Times" w:hAnsi="Times" w:cs="Times"/>
          <w:color w:val="1A1718"/>
          <w:kern w:val="0"/>
          <w:sz w:val="28"/>
          <w:szCs w:val="28"/>
        </w:rPr>
      </w:pPr>
      <w:r>
        <w:rPr>
          <w:rFonts w:ascii="Times" w:hAnsi="Times" w:cs="Times"/>
          <w:color w:val="1A1718"/>
          <w:kern w:val="0"/>
          <w:sz w:val="28"/>
          <w:szCs w:val="28"/>
        </w:rPr>
        <w:t>Additional file 1:</w:t>
      </w:r>
      <w:r w:rsidR="00694E5E" w:rsidRPr="00355925">
        <w:rPr>
          <w:rFonts w:ascii="Times" w:hAnsi="Times" w:cs="Times"/>
          <w:color w:val="1A1718"/>
          <w:kern w:val="0"/>
          <w:sz w:val="28"/>
          <w:szCs w:val="28"/>
        </w:rPr>
        <w:t xml:space="preserve"> </w:t>
      </w:r>
      <w:r w:rsidR="00ED55D9" w:rsidRPr="00115DEA">
        <w:rPr>
          <w:rFonts w:ascii="Times" w:hAnsi="Times" w:cs="Times"/>
          <w:b/>
          <w:color w:val="1A1718"/>
          <w:kern w:val="0"/>
          <w:sz w:val="28"/>
          <w:szCs w:val="28"/>
        </w:rPr>
        <w:t>Table</w:t>
      </w:r>
      <w:r w:rsidR="00694E5E" w:rsidRPr="00115DEA">
        <w:rPr>
          <w:rFonts w:ascii="Times" w:hAnsi="Times" w:cs="Times"/>
          <w:b/>
          <w:color w:val="1A1718"/>
          <w:kern w:val="0"/>
          <w:sz w:val="28"/>
          <w:szCs w:val="28"/>
        </w:rPr>
        <w:t xml:space="preserve"> </w:t>
      </w:r>
      <w:r w:rsidRPr="00115DEA">
        <w:rPr>
          <w:rFonts w:ascii="Times" w:hAnsi="Times" w:cs="Times"/>
          <w:b/>
          <w:color w:val="1A1718"/>
          <w:kern w:val="0"/>
          <w:sz w:val="28"/>
          <w:szCs w:val="28"/>
        </w:rPr>
        <w:t>S</w:t>
      </w:r>
      <w:r w:rsidR="00694E5E" w:rsidRPr="00115DEA">
        <w:rPr>
          <w:rFonts w:ascii="Times" w:hAnsi="Times" w:cs="Times"/>
          <w:b/>
          <w:color w:val="1A1718"/>
          <w:kern w:val="0"/>
          <w:sz w:val="28"/>
          <w:szCs w:val="28"/>
        </w:rPr>
        <w:t>1</w:t>
      </w:r>
      <w:r>
        <w:rPr>
          <w:rFonts w:ascii="Times" w:hAnsi="Times" w:cs="Times"/>
          <w:color w:val="1A1718"/>
          <w:kern w:val="0"/>
          <w:sz w:val="28"/>
          <w:szCs w:val="28"/>
        </w:rPr>
        <w:t xml:space="preserve"> </w:t>
      </w:r>
      <w:bookmarkStart w:id="0" w:name="_GoBack"/>
      <w:bookmarkEnd w:id="0"/>
      <w:r w:rsidR="00EF56DD" w:rsidRPr="00355925">
        <w:rPr>
          <w:rFonts w:ascii="Times" w:hAnsi="Times" w:cs="Times"/>
          <w:color w:val="1A1718"/>
          <w:kern w:val="0"/>
          <w:sz w:val="28"/>
          <w:szCs w:val="28"/>
        </w:rPr>
        <w:t>T</w:t>
      </w:r>
      <w:r w:rsidR="00EF56DD" w:rsidRPr="00355925">
        <w:rPr>
          <w:rFonts w:ascii="Times" w:hAnsi="Times" w:cs="Times" w:hint="eastAsia"/>
          <w:color w:val="1A1718"/>
          <w:kern w:val="0"/>
          <w:sz w:val="28"/>
          <w:szCs w:val="28"/>
        </w:rPr>
        <w:t xml:space="preserve">he </w:t>
      </w:r>
      <w:r w:rsidR="00CE6FFF" w:rsidRPr="00355925">
        <w:rPr>
          <w:rFonts w:ascii="Times" w:hAnsi="Times" w:cs="Times"/>
          <w:color w:val="1A1718"/>
          <w:kern w:val="0"/>
          <w:sz w:val="28"/>
          <w:szCs w:val="28"/>
        </w:rPr>
        <w:t>sociodemographic</w:t>
      </w:r>
      <w:r w:rsidR="00E860AE" w:rsidRPr="00355925">
        <w:rPr>
          <w:rFonts w:ascii="Times" w:hAnsi="Times" w:cs="Times"/>
          <w:color w:val="1A1718"/>
          <w:kern w:val="0"/>
          <w:sz w:val="28"/>
          <w:szCs w:val="28"/>
        </w:rPr>
        <w:t xml:space="preserve"> </w:t>
      </w:r>
      <w:r w:rsidR="00694E5E" w:rsidRPr="00355925">
        <w:rPr>
          <w:rFonts w:ascii="Times" w:hAnsi="Times" w:cs="Times"/>
          <w:color w:val="1A1718"/>
          <w:kern w:val="0"/>
          <w:sz w:val="28"/>
          <w:szCs w:val="28"/>
        </w:rPr>
        <w:t>characteristics</w:t>
      </w:r>
      <w:r w:rsidR="00EF56DD" w:rsidRPr="00355925">
        <w:rPr>
          <w:rFonts w:ascii="Times" w:hAnsi="Times" w:cs="Times"/>
          <w:color w:val="1A1718"/>
          <w:kern w:val="0"/>
          <w:sz w:val="28"/>
          <w:szCs w:val="28"/>
        </w:rPr>
        <w:t xml:space="preserve"> </w:t>
      </w:r>
      <w:r w:rsidR="00ED55D9" w:rsidRPr="00355925">
        <w:rPr>
          <w:rFonts w:ascii="Times" w:hAnsi="Times" w:cs="Times"/>
          <w:color w:val="1A1718"/>
          <w:kern w:val="0"/>
          <w:sz w:val="28"/>
          <w:szCs w:val="28"/>
        </w:rPr>
        <w:t xml:space="preserve">by </w:t>
      </w:r>
      <w:r w:rsidR="00EF56DD" w:rsidRPr="00355925">
        <w:rPr>
          <w:rFonts w:ascii="Times" w:hAnsi="Times" w:cs="Times"/>
          <w:color w:val="1A1718"/>
          <w:kern w:val="0"/>
          <w:sz w:val="28"/>
          <w:szCs w:val="28"/>
        </w:rPr>
        <w:t>age in both genders</w:t>
      </w:r>
    </w:p>
    <w:tbl>
      <w:tblPr>
        <w:tblW w:w="16018" w:type="dxa"/>
        <w:tblInd w:w="-116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311"/>
        <w:gridCol w:w="1311"/>
        <w:gridCol w:w="1311"/>
        <w:gridCol w:w="1312"/>
        <w:gridCol w:w="992"/>
        <w:gridCol w:w="1382"/>
        <w:gridCol w:w="1382"/>
        <w:gridCol w:w="1382"/>
        <w:gridCol w:w="1382"/>
        <w:gridCol w:w="992"/>
      </w:tblGrid>
      <w:tr w:rsidR="000672D4" w:rsidRPr="001B46AE" w14:paraId="4C3D377C" w14:textId="77777777" w:rsidTr="00CE6FFF">
        <w:trPr>
          <w:trHeight w:val="300"/>
        </w:trPr>
        <w:tc>
          <w:tcPr>
            <w:tcW w:w="326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52B23C6" w14:textId="5F0950C0" w:rsidR="000672D4" w:rsidRPr="001B46AE" w:rsidRDefault="000672D4" w:rsidP="001B46AE">
            <w:pPr>
              <w:widowControl/>
              <w:ind w:leftChars="-97" w:left="-233"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27BD390" w14:textId="2DD7CABE" w:rsidR="000672D4" w:rsidRPr="001B46AE" w:rsidRDefault="000672D4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Male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36FF36F" w14:textId="77777777" w:rsidR="000672D4" w:rsidRPr="001B46AE" w:rsidRDefault="000672D4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3ECC076" w14:textId="4D756681" w:rsidR="000672D4" w:rsidRPr="001B46AE" w:rsidRDefault="000672D4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Female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CA049D5" w14:textId="77777777" w:rsidR="000672D4" w:rsidRPr="001B46AE" w:rsidRDefault="000672D4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</w:tr>
      <w:tr w:rsidR="001B46AE" w:rsidRPr="001B46AE" w14:paraId="2B8E9CA2" w14:textId="77777777" w:rsidTr="00CE6FFF">
        <w:trPr>
          <w:trHeight w:val="300"/>
        </w:trPr>
        <w:tc>
          <w:tcPr>
            <w:tcW w:w="326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7858" w14:textId="77777777" w:rsidR="00DC5599" w:rsidRPr="001B46AE" w:rsidRDefault="00DC5599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0B1F" w14:textId="77777777" w:rsidR="00DC5599" w:rsidRPr="001B46AE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18-45</w:t>
            </w:r>
          </w:p>
          <w:p w14:paraId="38C3C22D" w14:textId="36E0848C" w:rsidR="00DC5599" w:rsidRPr="001B46AE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(n=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1044)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B212" w14:textId="77777777" w:rsidR="00DC5599" w:rsidRPr="001B46AE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46-55</w:t>
            </w:r>
          </w:p>
          <w:p w14:paraId="48FD1C01" w14:textId="4C4133C1" w:rsidR="00DC5599" w:rsidRPr="001B46AE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(n=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1088)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5D6F" w14:textId="77777777" w:rsidR="00DC5599" w:rsidRPr="001B46AE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56-65</w:t>
            </w:r>
          </w:p>
          <w:p w14:paraId="31281C2B" w14:textId="3DEC61DC" w:rsidR="00DC5599" w:rsidRPr="001B46AE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(n=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1130)</w:t>
            </w:r>
          </w:p>
        </w:tc>
        <w:tc>
          <w:tcPr>
            <w:tcW w:w="131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1C8D" w14:textId="77777777" w:rsidR="00DC5599" w:rsidRPr="001B46AE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&gt;65</w:t>
            </w:r>
          </w:p>
          <w:p w14:paraId="6ACD743C" w14:textId="4B1B08B7" w:rsidR="00DC5599" w:rsidRPr="001B46AE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(n=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839)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2119" w14:textId="0049E78F" w:rsidR="00DC5599" w:rsidRPr="001B46AE" w:rsidRDefault="00E860A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P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 xml:space="preserve"> value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7A85" w14:textId="77777777" w:rsidR="007924D1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18-45</w:t>
            </w:r>
          </w:p>
          <w:p w14:paraId="61F8280E" w14:textId="391699A7" w:rsidR="00DC5599" w:rsidRPr="001B46AE" w:rsidRDefault="007924D1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(n=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</w:rPr>
              <w:t>748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694B" w14:textId="77777777" w:rsidR="007924D1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46-55</w:t>
            </w:r>
          </w:p>
          <w:p w14:paraId="08258D10" w14:textId="51E10616" w:rsidR="00DC5599" w:rsidRPr="001B46AE" w:rsidRDefault="007924D1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(n=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</w:rPr>
              <w:t>540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6AAF" w14:textId="77777777" w:rsidR="007924D1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56-65</w:t>
            </w:r>
          </w:p>
          <w:p w14:paraId="23A1487A" w14:textId="35A6D49B" w:rsidR="00DC5599" w:rsidRPr="001B46AE" w:rsidRDefault="007924D1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(n=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1</w:t>
            </w:r>
            <w:r>
              <w:rPr>
                <w:rFonts w:ascii="Times New Roman" w:eastAsia="SimSun" w:hAnsi="Times New Roman" w:cs="Times New Roman"/>
                <w:color w:val="000000"/>
              </w:rPr>
              <w:t>592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13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3728" w14:textId="77777777" w:rsidR="007924D1" w:rsidRDefault="00DC5599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&gt;65</w:t>
            </w:r>
          </w:p>
          <w:p w14:paraId="7D66237E" w14:textId="74B1CE6C" w:rsidR="00DC5599" w:rsidRPr="001B46AE" w:rsidRDefault="007924D1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(n=</w:t>
            </w:r>
            <w:r>
              <w:rPr>
                <w:rFonts w:ascii="Times New Roman" w:eastAsia="SimSun" w:hAnsi="Times New Roman" w:cs="Times New Roman"/>
                <w:color w:val="000000"/>
              </w:rPr>
              <w:t>988</w:t>
            </w:r>
            <w:r w:rsidRPr="001B46AE">
              <w:rPr>
                <w:rFonts w:ascii="Times New Roman" w:eastAsia="SimSun" w:hAnsi="Times New Roman" w:cs="Times New Roman"/>
                <w:color w:val="000000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9B4C" w14:textId="4014EF7E" w:rsidR="00DC5599" w:rsidRPr="001B46AE" w:rsidRDefault="00E860A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P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 xml:space="preserve"> value</w:t>
            </w:r>
          </w:p>
        </w:tc>
      </w:tr>
      <w:tr w:rsidR="00694E5E" w:rsidRPr="001B46AE" w14:paraId="49B79888" w14:textId="77777777" w:rsidTr="00CE6FFF">
        <w:trPr>
          <w:trHeight w:val="30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CD84" w14:textId="40C9B45F" w:rsidR="00694E5E" w:rsidRPr="001B46AE" w:rsidRDefault="00694E5E" w:rsidP="001B46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0672D4"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  <w:t>Living area (%)</w:t>
            </w: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128C" w14:textId="151968A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7DA4" w14:textId="0AD13EE4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F54A" w14:textId="18667158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E357" w14:textId="2D16FF82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30B6" w14:textId="0C34BDB8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5548" w14:textId="6654DD17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8EE2" w14:textId="60B2A467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6B4F" w14:textId="4059F695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AB587" w14:textId="565592EF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3D2D164" w14:textId="6FE9AFD7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94E5E" w:rsidRPr="001B46AE" w14:paraId="54FAC7D3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36383E2" w14:textId="1CF2026D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Rural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3BC72CD9" w14:textId="2AEA997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50.40%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63106010" w14:textId="2A4901D5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55.50%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064240D9" w14:textId="72E88697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61.90%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36BE820D" w14:textId="1A7D7134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70.90%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8FEF8F" w14:textId="596CA092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FC10781" w14:textId="67EB6EB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50.20%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B49AE29" w14:textId="0C92FDDF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60.60%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4AB53FC" w14:textId="786F7022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60.90%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BC18C0A" w14:textId="0545C368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62.00%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B263CE5" w14:textId="60661BF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</w:tr>
      <w:tr w:rsidR="00694E5E" w:rsidRPr="001B46AE" w14:paraId="2CEBD3C9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3D0D10E" w14:textId="396506ED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Urban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6CF0D309" w14:textId="4A1F3E8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49.60%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6DDCEF03" w14:textId="02B2C5A2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44.50%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FCA31E9" w14:textId="085833DE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38.10%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1AE9A02C" w14:textId="062558A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29.10%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B27A60" w14:textId="7C43809F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6075AC4" w14:textId="39693330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49.80%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331DD42" w14:textId="3780911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39.40%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B01EE77" w14:textId="2664557F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39.10%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4261BA1" w14:textId="50818759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38.00%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4FEC582" w14:textId="23A9484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94E5E" w:rsidRPr="001B46AE" w14:paraId="38742F50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E288B67" w14:textId="698FF090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0672D4"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  <w:t>Educational level (%)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2478CFE7" w14:textId="520CB887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9CC9088" w14:textId="4D0FE251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7D1936A" w14:textId="756A1E01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4E111376" w14:textId="030E11BD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247A6D" w14:textId="44AA408F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349095A" w14:textId="4DCB3F6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3F8AD80" w14:textId="094D022F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624D174" w14:textId="6A59776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D8433B2" w14:textId="05476CD7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C0045D" w14:textId="3047509F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94E5E" w:rsidRPr="001B46AE" w14:paraId="2A9D8CF7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C47ED7F" w14:textId="16D90B51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0672D4"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 xml:space="preserve">High school or above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E6F0E62" w14:textId="05902FF2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53.80%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15879900" w14:textId="250F7221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28.00%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0E054ED9" w14:textId="1E4FEE65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10.30%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7CAE96FF" w14:textId="79E162F8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10.20%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E3AF5E" w14:textId="569EAFC4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27AD268" w14:textId="78C2525F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40.20%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CE6B0C7" w14:textId="7392F1EA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12.70%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918A9B2" w14:textId="26C4F64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4.00%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232DE9D" w14:textId="6ABFBBB0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4.50%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4931BC7" w14:textId="58903CB5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</w:tr>
      <w:tr w:rsidR="00694E5E" w:rsidRPr="001B46AE" w14:paraId="3CA28B88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935BA3E" w14:textId="31C2830A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0672D4"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 xml:space="preserve">Middle school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1D36C68D" w14:textId="75ED7250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42.20%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596BC399" w14:textId="19FB5CC4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57.10%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163B9D26" w14:textId="59D217CC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50.40%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0808891C" w14:textId="38FB6518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35.60%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80A387" w14:textId="6D3610A0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68FCB98" w14:textId="0F632002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49.50%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5827D95" w14:textId="02586483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58.10%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A187E3D" w14:textId="77B24254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33.50%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8AFE472" w14:textId="14508A0B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18.30%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EDBADAD" w14:textId="231F1D91" w:rsidR="00694E5E" w:rsidRPr="007924D1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94E5E" w:rsidRPr="001B46AE" w14:paraId="0A12A29A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39BB556" w14:textId="71502F9E" w:rsidR="00694E5E" w:rsidRPr="000672D4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</w:pPr>
            <w:r w:rsidRPr="000672D4"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>Primary school or below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178887D3" w14:textId="2C3FA1E2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4.00%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6BCF6C7C" w14:textId="20321AB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14.90%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0F81D227" w14:textId="3D37C07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39.30%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0267D473" w14:textId="1EE0455E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54.30%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4DEEAE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F576395" w14:textId="1CD1E55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10.30%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6941FCB" w14:textId="3B580B4E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29.20%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B94B8B1" w14:textId="3BB67AD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62.60%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37E2137" w14:textId="62944DB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77.20%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CCF654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</w:tr>
      <w:tr w:rsidR="00694E5E" w:rsidRPr="001B46AE" w14:paraId="28EF07D2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7F49643" w14:textId="52103AC0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0672D4"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  <w:t>Marital status (%)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D35312D" w14:textId="53AAB80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0CAC64F7" w14:textId="5762F46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CAA147F" w14:textId="0A470A0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33E131E4" w14:textId="62589CFC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43C4ED" w14:textId="7C8B65B5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0B219B9" w14:textId="0AC9BBC1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B91A98B" w14:textId="78349D46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E222371" w14:textId="15826F2F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EB6A01B" w14:textId="47F00F2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2927F7" w14:textId="5F82240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</w:tr>
      <w:tr w:rsidR="00694E5E" w:rsidRPr="001B46AE" w14:paraId="2144EDA9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0BDC00" w14:textId="7540B4DD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Single/divorced/widowed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6303EE99" w14:textId="718D639B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13.00%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28E55480" w14:textId="3DDCED79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1.90%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00E78214" w14:textId="1045BA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3.00%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4C75E8FF" w14:textId="04104879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6.80%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784D29" w14:textId="7FB9043F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AD96D62" w14:textId="2507202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7.50%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24640A3" w14:textId="6B28B7A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2.80%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C2A869B" w14:textId="5BC66DC9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4.40%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67AB689" w14:textId="3E95EBC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12.20%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B97185" w14:textId="1883686C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</w:tr>
      <w:tr w:rsidR="00694E5E" w:rsidRPr="001B46AE" w14:paraId="3E203BE8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DFC26B1" w14:textId="18BF5E73" w:rsidR="00694E5E" w:rsidRPr="000672D4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Married/co-habiting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D65516E" w14:textId="00970FB6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87.00%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2F1CFFD" w14:textId="3E4279DB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98.10%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51C4ED62" w14:textId="17499E01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97.00%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0AD3A597" w14:textId="7E3F4A53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93.20%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84554A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CDFD867" w14:textId="5D135AAC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92.50%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27D9952" w14:textId="4A8A5086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97.20%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76FB794" w14:textId="37400EEE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95.60%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3E28BF8" w14:textId="2F8989AB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87.80%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2095D1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</w:tr>
      <w:tr w:rsidR="00694E5E" w:rsidRPr="001B46AE" w14:paraId="6B99C808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5A709F8" w14:textId="3F2CB89B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0672D4"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  <w:t>Occupational position (%)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2436755E" w14:textId="31B2DA1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58415DCE" w14:textId="35657EA5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5EB88CB0" w14:textId="11B85510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68FA2882" w14:textId="67A40779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F0E4A2" w14:textId="1ABFA3CC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39E732E" w14:textId="44FB7FBB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0B5796A" w14:textId="7F6012BB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CFF98D9" w14:textId="23BB7C0F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4977F4B" w14:textId="6A93031E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FB3E82" w14:textId="24EB948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</w:tr>
      <w:tr w:rsidR="00694E5E" w:rsidRPr="001B46AE" w14:paraId="6C21D3B0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059BCDB3" w14:textId="343DE996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Manual 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52F09FE" w14:textId="431CA52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35.00%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389F376E" w14:textId="4B980D8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43.40%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F1E4EDA" w14:textId="42454106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54.80%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58C3DD81" w14:textId="1EF83C60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66.10%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1595AC" w14:textId="3430E772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660E19D" w14:textId="552CD81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36.30%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7DBC4309" w14:textId="12488545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54.60%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A64ABFA" w14:textId="7EC74D89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64.90%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3266B77" w14:textId="0FBC305C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73.70%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F57F4F" w14:textId="4197F31E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</w:tr>
      <w:tr w:rsidR="00694E5E" w:rsidRPr="001B46AE" w14:paraId="1280576C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68C2E68B" w14:textId="7E71B062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Non-manual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18135A02" w14:textId="1393142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41.60%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3970CDB4" w14:textId="35A2C16B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40.10%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3790371A" w14:textId="012E29A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30.80%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329EA994" w14:textId="3D1C62D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28.60%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DC5109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B8109CF" w14:textId="35C8167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46.50%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0622802" w14:textId="66099233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33.80%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0A5BE73" w14:textId="1C7C628F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27.90%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18826EE" w14:textId="59AAFC6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23.50%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4A5A8A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</w:tr>
      <w:tr w:rsidR="00694E5E" w:rsidRPr="001B46AE" w14:paraId="4B55D1A1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808DD90" w14:textId="516A7506" w:rsidR="00694E5E" w:rsidRPr="000672D4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Self-employed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2728A7B8" w14:textId="7C184343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23.40%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5DB6FF7B" w14:textId="49D96A9C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16.40%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5073F005" w14:textId="34DBB385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14.50%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0ACBBD98" w14:textId="6B82CEC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5.30%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353886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442CFB3C" w14:textId="1443A3D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17.20%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CAF1673" w14:textId="01F1A9E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11.60%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3FCF19A" w14:textId="2F0FD63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7.20%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9CD60CA" w14:textId="0D9ABB6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2.80%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06CF92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</w:tr>
      <w:tr w:rsidR="00694E5E" w:rsidRPr="001B46AE" w14:paraId="7132303D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657F32B" w14:textId="165D520C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0672D4"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  <w:lastRenderedPageBreak/>
              <w:t>Current smoking status (%)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67187EC0" w14:textId="1521626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31C38C8E" w14:textId="3CC93DFF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35F3E047" w14:textId="0F5C300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67EFE293" w14:textId="5EAB9F49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D418FC" w14:textId="27E03170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135CD38" w14:textId="5ED550F4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80ED441" w14:textId="388F947B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1BF1A592" w14:textId="7740057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2069915B" w14:textId="6E1F0E81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FA1632" w14:textId="18A2B73C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</w:tr>
      <w:tr w:rsidR="00694E5E" w:rsidRPr="001B46AE" w14:paraId="17E7CE14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D717738" w14:textId="2EA7CDBF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Yes 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74F757E9" w14:textId="15EDE700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40.60%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4FF48B2B" w14:textId="04788D72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54.30%</w:t>
            </w:r>
          </w:p>
        </w:tc>
        <w:tc>
          <w:tcPr>
            <w:tcW w:w="1311" w:type="dxa"/>
            <w:shd w:val="clear" w:color="auto" w:fill="auto"/>
            <w:noWrap/>
            <w:vAlign w:val="bottom"/>
            <w:hideMark/>
          </w:tcPr>
          <w:p w14:paraId="738BBE78" w14:textId="175C0EE6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52.10%</w:t>
            </w:r>
          </w:p>
        </w:tc>
        <w:tc>
          <w:tcPr>
            <w:tcW w:w="1312" w:type="dxa"/>
            <w:shd w:val="clear" w:color="auto" w:fill="auto"/>
            <w:noWrap/>
            <w:vAlign w:val="bottom"/>
            <w:hideMark/>
          </w:tcPr>
          <w:p w14:paraId="5316F73B" w14:textId="3C3815AE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44.60%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17732B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05B04BC8" w14:textId="1A85936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1.40%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5757DB9F" w14:textId="512E14C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0.90%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609143CB" w14:textId="236D1FF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2.60%</w:t>
            </w:r>
          </w:p>
        </w:tc>
        <w:tc>
          <w:tcPr>
            <w:tcW w:w="1382" w:type="dxa"/>
            <w:shd w:val="clear" w:color="auto" w:fill="auto"/>
            <w:noWrap/>
            <w:vAlign w:val="bottom"/>
            <w:hideMark/>
          </w:tcPr>
          <w:p w14:paraId="3FE2A534" w14:textId="06145153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5.80%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E8894A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</w:tr>
      <w:tr w:rsidR="00694E5E" w:rsidRPr="001B46AE" w14:paraId="174DB3D0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</w:tcPr>
          <w:p w14:paraId="073205F4" w14:textId="627B8AB2" w:rsidR="00694E5E" w:rsidRPr="000672D4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</w:pPr>
            <w:r w:rsidRPr="000672D4">
              <w:rPr>
                <w:rFonts w:ascii="Times New Roman" w:eastAsia="SimSun" w:hAnsi="Times New Roman" w:cs="Times New Roman"/>
                <w:b/>
                <w:color w:val="000000"/>
                <w:kern w:val="0"/>
              </w:rPr>
              <w:t>Current drinking status (%)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14:paraId="251B0875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</w:tcPr>
          <w:p w14:paraId="1920276E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1" w:type="dxa"/>
            <w:shd w:val="clear" w:color="auto" w:fill="auto"/>
            <w:noWrap/>
            <w:vAlign w:val="bottom"/>
          </w:tcPr>
          <w:p w14:paraId="01955FE9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12" w:type="dxa"/>
            <w:shd w:val="clear" w:color="auto" w:fill="auto"/>
            <w:noWrap/>
            <w:vAlign w:val="bottom"/>
          </w:tcPr>
          <w:p w14:paraId="5A8D22EB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8170D4" w14:textId="3884AB80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  <w:tc>
          <w:tcPr>
            <w:tcW w:w="1382" w:type="dxa"/>
            <w:shd w:val="clear" w:color="auto" w:fill="auto"/>
            <w:noWrap/>
            <w:vAlign w:val="bottom"/>
          </w:tcPr>
          <w:p w14:paraId="6E3B6A6F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</w:tcPr>
          <w:p w14:paraId="786F0BDF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</w:tcPr>
          <w:p w14:paraId="57276B69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</w:tcPr>
          <w:p w14:paraId="1E508FA9" w14:textId="77777777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A40B2F" w14:textId="54B4295C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&lt;0.001</w:t>
            </w:r>
          </w:p>
        </w:tc>
      </w:tr>
      <w:tr w:rsidR="00694E5E" w:rsidRPr="001B46AE" w14:paraId="69709FD8" w14:textId="77777777" w:rsidTr="00CE6FFF">
        <w:trPr>
          <w:trHeight w:val="300"/>
        </w:trPr>
        <w:tc>
          <w:tcPr>
            <w:tcW w:w="3261" w:type="dxa"/>
            <w:shd w:val="clear" w:color="auto" w:fill="auto"/>
            <w:noWrap/>
            <w:vAlign w:val="bottom"/>
          </w:tcPr>
          <w:p w14:paraId="0E81F6E1" w14:textId="06A8D63C" w:rsidR="00694E5E" w:rsidRPr="001B46AE" w:rsidRDefault="00694E5E" w:rsidP="00EF56D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Yes 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14:paraId="2AE8D2C5" w14:textId="349324B0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63.60%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14:paraId="40EA942A" w14:textId="10C4D3EA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75.10%</w:t>
            </w:r>
          </w:p>
        </w:tc>
        <w:tc>
          <w:tcPr>
            <w:tcW w:w="1311" w:type="dxa"/>
            <w:shd w:val="clear" w:color="auto" w:fill="auto"/>
            <w:noWrap/>
            <w:vAlign w:val="bottom"/>
          </w:tcPr>
          <w:p w14:paraId="0242E11F" w14:textId="7C9426A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68.80%</w:t>
            </w:r>
          </w:p>
        </w:tc>
        <w:tc>
          <w:tcPr>
            <w:tcW w:w="1312" w:type="dxa"/>
            <w:shd w:val="clear" w:color="auto" w:fill="auto"/>
            <w:noWrap/>
            <w:vAlign w:val="bottom"/>
          </w:tcPr>
          <w:p w14:paraId="5AC31390" w14:textId="4AF165C3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63.50%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8D26917" w14:textId="29D9BB5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1382" w:type="dxa"/>
            <w:shd w:val="clear" w:color="auto" w:fill="auto"/>
            <w:noWrap/>
            <w:vAlign w:val="bottom"/>
          </w:tcPr>
          <w:p w14:paraId="6F8CB2B5" w14:textId="0B90BCA2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37.60%</w:t>
            </w:r>
          </w:p>
        </w:tc>
        <w:tc>
          <w:tcPr>
            <w:tcW w:w="1382" w:type="dxa"/>
            <w:shd w:val="clear" w:color="auto" w:fill="auto"/>
            <w:noWrap/>
            <w:vAlign w:val="bottom"/>
          </w:tcPr>
          <w:p w14:paraId="03B0AFBC" w14:textId="25DAAFCC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49.10%</w:t>
            </w:r>
          </w:p>
        </w:tc>
        <w:tc>
          <w:tcPr>
            <w:tcW w:w="1382" w:type="dxa"/>
            <w:shd w:val="clear" w:color="auto" w:fill="auto"/>
            <w:noWrap/>
            <w:vAlign w:val="bottom"/>
          </w:tcPr>
          <w:p w14:paraId="2C527B04" w14:textId="247B3318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44.70%</w:t>
            </w:r>
          </w:p>
        </w:tc>
        <w:tc>
          <w:tcPr>
            <w:tcW w:w="1382" w:type="dxa"/>
            <w:shd w:val="clear" w:color="auto" w:fill="auto"/>
            <w:noWrap/>
            <w:vAlign w:val="bottom"/>
          </w:tcPr>
          <w:p w14:paraId="7346195F" w14:textId="0650014D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1B46AE">
              <w:rPr>
                <w:rFonts w:ascii="Times New Roman" w:eastAsia="SimSun" w:hAnsi="Times New Roman" w:cs="Times New Roman"/>
                <w:color w:val="000000"/>
                <w:kern w:val="0"/>
              </w:rPr>
              <w:t>48.40%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48584E" w14:textId="464E87DE" w:rsidR="00694E5E" w:rsidRPr="001B46AE" w:rsidRDefault="00694E5E" w:rsidP="000672D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</w:tr>
    </w:tbl>
    <w:p w14:paraId="1BB67B1D" w14:textId="2C7E074E" w:rsidR="00CE6FFF" w:rsidRPr="00CE6FFF" w:rsidRDefault="00CE6FFF" w:rsidP="00CE6FFF">
      <w:pPr>
        <w:widowControl/>
        <w:autoSpaceDE w:val="0"/>
        <w:autoSpaceDN w:val="0"/>
        <w:adjustRightInd w:val="0"/>
        <w:spacing w:after="240"/>
        <w:jc w:val="left"/>
        <w:rPr>
          <w:rFonts w:ascii="Times" w:hAnsi="Times" w:cs="Times"/>
          <w:kern w:val="0"/>
        </w:rPr>
      </w:pPr>
      <w:r w:rsidRPr="00CE6FFF">
        <w:rPr>
          <w:rFonts w:ascii="Times" w:hAnsi="Times" w:cs="Times"/>
          <w:kern w:val="0"/>
        </w:rPr>
        <w:t xml:space="preserve">Values are expressed as percentages. Chi-square test or Fisher exact test are performed to compare percentages among age groups. </w:t>
      </w:r>
    </w:p>
    <w:p w14:paraId="171D558A" w14:textId="4671C4FF" w:rsidR="00CE6FFF" w:rsidRDefault="00CE6FFF" w:rsidP="00CE6FFF">
      <w:pPr>
        <w:widowControl/>
        <w:autoSpaceDE w:val="0"/>
        <w:autoSpaceDN w:val="0"/>
        <w:adjustRightInd w:val="0"/>
        <w:spacing w:after="240"/>
        <w:jc w:val="left"/>
        <w:rPr>
          <w:rFonts w:ascii="Times" w:hAnsi="Times" w:cs="Times"/>
          <w:kern w:val="0"/>
        </w:rPr>
      </w:pPr>
    </w:p>
    <w:p w14:paraId="4F2EEA5B" w14:textId="22DCB4A3" w:rsidR="0011453F" w:rsidRDefault="0011453F"/>
    <w:p w14:paraId="45FFC47A" w14:textId="77777777" w:rsidR="00961EE9" w:rsidRDefault="00961EE9"/>
    <w:p w14:paraId="00214B73" w14:textId="77777777" w:rsidR="00961EE9" w:rsidRDefault="00961EE9"/>
    <w:sectPr w:rsidR="00961EE9" w:rsidSect="00EF56DD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52"/>
  </w:docVars>
  <w:rsids>
    <w:rsidRoot w:val="00ED55D9"/>
    <w:rsid w:val="000672D4"/>
    <w:rsid w:val="0011453F"/>
    <w:rsid w:val="00115DEA"/>
    <w:rsid w:val="00161D18"/>
    <w:rsid w:val="00167C33"/>
    <w:rsid w:val="001B46AE"/>
    <w:rsid w:val="002D04AB"/>
    <w:rsid w:val="00341D7B"/>
    <w:rsid w:val="003540D4"/>
    <w:rsid w:val="00355925"/>
    <w:rsid w:val="00521139"/>
    <w:rsid w:val="00581723"/>
    <w:rsid w:val="005D5E00"/>
    <w:rsid w:val="00673BE4"/>
    <w:rsid w:val="00694E5E"/>
    <w:rsid w:val="0077592B"/>
    <w:rsid w:val="007924D1"/>
    <w:rsid w:val="008910B0"/>
    <w:rsid w:val="008C1B28"/>
    <w:rsid w:val="008C55C5"/>
    <w:rsid w:val="00961EE9"/>
    <w:rsid w:val="009C4D40"/>
    <w:rsid w:val="009C7041"/>
    <w:rsid w:val="009E05C4"/>
    <w:rsid w:val="00AB761F"/>
    <w:rsid w:val="00CE6FFF"/>
    <w:rsid w:val="00D24236"/>
    <w:rsid w:val="00DC5599"/>
    <w:rsid w:val="00E860AE"/>
    <w:rsid w:val="00ED55D9"/>
    <w:rsid w:val="00EF56DD"/>
    <w:rsid w:val="00F5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6693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215</Words>
  <Characters>1286</Characters>
  <Application>Microsoft Office Word</Application>
  <DocSecurity>0</DocSecurity>
  <Lines>257</Lines>
  <Paragraphs>166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JFURTON</cp:lastModifiedBy>
  <cp:revision>17</cp:revision>
  <dcterms:created xsi:type="dcterms:W3CDTF">2016-10-16T03:01:00Z</dcterms:created>
  <dcterms:modified xsi:type="dcterms:W3CDTF">2018-04-18T05:07:00Z</dcterms:modified>
</cp:coreProperties>
</file>