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CFF268">
      <w:pPr>
        <w:spacing w:line="360" w:lineRule="auto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drawing>
          <wp:inline distT="0" distB="0" distL="114300" distR="114300">
            <wp:extent cx="6004560" cy="4748530"/>
            <wp:effectExtent l="0" t="0" r="2540" b="1270"/>
            <wp:docPr id="1" name="图片 1" descr="Follow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ollowchart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04560" cy="474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2CF1F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Figure </w:t>
      </w:r>
      <w:r>
        <w:rPr>
          <w:rFonts w:hint="eastAsia" w:ascii="Times New Roman" w:hAnsi="Times New Roman" w:eastAsia="宋体" w:cs="Times New Roman"/>
          <w:sz w:val="24"/>
          <w:szCs w:val="24"/>
        </w:rPr>
        <w:t>S</w:t>
      </w:r>
      <w:r>
        <w:rPr>
          <w:rFonts w:ascii="Times New Roman" w:hAnsi="Times New Roman" w:eastAsia="宋体" w:cs="Times New Roman"/>
          <w:sz w:val="24"/>
          <w:szCs w:val="24"/>
        </w:rPr>
        <w:t xml:space="preserve">1 Flowchart for participants screening and study design. </w:t>
      </w:r>
    </w:p>
    <w:p w14:paraId="3BCA1255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Table S1 The results of univariate analysis with Cox proportional hazards model and Logistic </w:t>
      </w:r>
      <w:r>
        <w:rPr>
          <w:rFonts w:hint="eastAsia" w:ascii="Times New Roman" w:hAnsi="Times New Roman" w:eastAsia="宋体" w:cs="Times New Roman"/>
          <w:sz w:val="24"/>
          <w:szCs w:val="24"/>
        </w:rPr>
        <w:t>r</w:t>
      </w:r>
      <w:r>
        <w:rPr>
          <w:rFonts w:ascii="Times New Roman" w:hAnsi="Times New Roman" w:eastAsia="宋体" w:cs="Times New Roman"/>
          <w:sz w:val="24"/>
          <w:szCs w:val="24"/>
        </w:rPr>
        <w:t>egression model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9"/>
        <w:gridCol w:w="2789"/>
        <w:gridCol w:w="2790"/>
        <w:gridCol w:w="2790"/>
        <w:gridCol w:w="2790"/>
      </w:tblGrid>
      <w:tr w14:paraId="552FE55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8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84F6EA1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A53EADB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HR(95%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CI)</w:t>
            </w:r>
          </w:p>
        </w:tc>
        <w:tc>
          <w:tcPr>
            <w:tcW w:w="279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065C1A0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279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AC210C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OR(95%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CI)</w:t>
            </w:r>
          </w:p>
        </w:tc>
        <w:tc>
          <w:tcPr>
            <w:tcW w:w="279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20BAE70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</w:tr>
      <w:tr w14:paraId="266C37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89" w:type="dxa"/>
            <w:tcBorders>
              <w:top w:val="single" w:color="auto" w:sz="4" w:space="0"/>
            </w:tcBorders>
            <w:vAlign w:val="center"/>
          </w:tcPr>
          <w:p w14:paraId="297E0E9A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Female (vs. male)</w:t>
            </w:r>
          </w:p>
        </w:tc>
        <w:tc>
          <w:tcPr>
            <w:tcW w:w="2789" w:type="dxa"/>
            <w:tcBorders>
              <w:top w:val="single" w:color="auto" w:sz="4" w:space="0"/>
            </w:tcBorders>
            <w:vAlign w:val="center"/>
          </w:tcPr>
          <w:p w14:paraId="6402F52C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1.05(0.68,1.61)</w:t>
            </w:r>
          </w:p>
        </w:tc>
        <w:tc>
          <w:tcPr>
            <w:tcW w:w="2790" w:type="dxa"/>
            <w:tcBorders>
              <w:top w:val="single" w:color="auto" w:sz="4" w:space="0"/>
            </w:tcBorders>
            <w:vAlign w:val="center"/>
          </w:tcPr>
          <w:p w14:paraId="608480E9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0.828</w:t>
            </w:r>
          </w:p>
        </w:tc>
        <w:tc>
          <w:tcPr>
            <w:tcW w:w="2790" w:type="dxa"/>
            <w:tcBorders>
              <w:top w:val="single" w:color="auto" w:sz="4" w:space="0"/>
            </w:tcBorders>
            <w:vAlign w:val="center"/>
          </w:tcPr>
          <w:p w14:paraId="56524203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1.05(0.67,1.64)</w:t>
            </w:r>
          </w:p>
        </w:tc>
        <w:tc>
          <w:tcPr>
            <w:tcW w:w="2790" w:type="dxa"/>
            <w:tcBorders>
              <w:top w:val="single" w:color="auto" w:sz="4" w:space="0"/>
            </w:tcBorders>
            <w:vAlign w:val="center"/>
          </w:tcPr>
          <w:p w14:paraId="2CBB3EFD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0.835</w:t>
            </w:r>
          </w:p>
        </w:tc>
      </w:tr>
      <w:tr w14:paraId="50B2D72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89" w:type="dxa"/>
            <w:vAlign w:val="center"/>
          </w:tcPr>
          <w:p w14:paraId="20A71B55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Age</w:t>
            </w:r>
          </w:p>
        </w:tc>
        <w:tc>
          <w:tcPr>
            <w:tcW w:w="2789" w:type="dxa"/>
            <w:vAlign w:val="center"/>
          </w:tcPr>
          <w:p w14:paraId="45D058C1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0.99(0.98,1.01)</w:t>
            </w:r>
          </w:p>
        </w:tc>
        <w:tc>
          <w:tcPr>
            <w:tcW w:w="2790" w:type="dxa"/>
            <w:vAlign w:val="center"/>
          </w:tcPr>
          <w:p w14:paraId="64E9CBE3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0.343</w:t>
            </w:r>
          </w:p>
        </w:tc>
        <w:tc>
          <w:tcPr>
            <w:tcW w:w="2790" w:type="dxa"/>
            <w:vAlign w:val="center"/>
          </w:tcPr>
          <w:p w14:paraId="783FB341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0.99(0.97,1.01)</w:t>
            </w:r>
          </w:p>
        </w:tc>
        <w:tc>
          <w:tcPr>
            <w:tcW w:w="2790" w:type="dxa"/>
            <w:vAlign w:val="center"/>
          </w:tcPr>
          <w:p w14:paraId="3ECCC51E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0.337</w:t>
            </w:r>
          </w:p>
        </w:tc>
      </w:tr>
      <w:tr w14:paraId="3D98A1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89" w:type="dxa"/>
            <w:vAlign w:val="center"/>
          </w:tcPr>
          <w:p w14:paraId="77F4E967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BMI</w:t>
            </w:r>
          </w:p>
        </w:tc>
        <w:tc>
          <w:tcPr>
            <w:tcW w:w="2789" w:type="dxa"/>
            <w:vAlign w:val="center"/>
          </w:tcPr>
          <w:p w14:paraId="09AB0663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1.08(1.01,1.15)</w:t>
            </w:r>
          </w:p>
        </w:tc>
        <w:tc>
          <w:tcPr>
            <w:tcW w:w="2790" w:type="dxa"/>
            <w:vAlign w:val="center"/>
          </w:tcPr>
          <w:p w14:paraId="0120C216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0.021</w:t>
            </w:r>
          </w:p>
        </w:tc>
        <w:tc>
          <w:tcPr>
            <w:tcW w:w="2790" w:type="dxa"/>
            <w:vAlign w:val="center"/>
          </w:tcPr>
          <w:p w14:paraId="60C2695B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1.09(1.01,1.16)</w:t>
            </w:r>
          </w:p>
        </w:tc>
        <w:tc>
          <w:tcPr>
            <w:tcW w:w="2790" w:type="dxa"/>
            <w:vAlign w:val="center"/>
          </w:tcPr>
          <w:p w14:paraId="1D50BE13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0.018</w:t>
            </w:r>
          </w:p>
        </w:tc>
      </w:tr>
      <w:tr w14:paraId="3AF321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89" w:type="dxa"/>
            <w:vAlign w:val="center"/>
          </w:tcPr>
          <w:p w14:paraId="2367CB90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Hypertension</w:t>
            </w:r>
          </w:p>
        </w:tc>
        <w:tc>
          <w:tcPr>
            <w:tcW w:w="2789" w:type="dxa"/>
            <w:vAlign w:val="center"/>
          </w:tcPr>
          <w:p w14:paraId="5FF92A9A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1.91(1.17,3.14)</w:t>
            </w:r>
          </w:p>
        </w:tc>
        <w:tc>
          <w:tcPr>
            <w:tcW w:w="2790" w:type="dxa"/>
            <w:vAlign w:val="center"/>
          </w:tcPr>
          <w:p w14:paraId="74E4473C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0.010</w:t>
            </w:r>
          </w:p>
        </w:tc>
        <w:tc>
          <w:tcPr>
            <w:tcW w:w="2790" w:type="dxa"/>
            <w:vAlign w:val="center"/>
          </w:tcPr>
          <w:p w14:paraId="748DBB36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2.02(1.20,3.40)</w:t>
            </w:r>
          </w:p>
        </w:tc>
        <w:tc>
          <w:tcPr>
            <w:tcW w:w="2790" w:type="dxa"/>
            <w:vAlign w:val="center"/>
          </w:tcPr>
          <w:p w14:paraId="7C53EE8A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0.008</w:t>
            </w:r>
          </w:p>
        </w:tc>
      </w:tr>
      <w:tr w14:paraId="4993B29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89" w:type="dxa"/>
            <w:vAlign w:val="center"/>
          </w:tcPr>
          <w:p w14:paraId="1C69CD21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Dyslipid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a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emia</w:t>
            </w:r>
          </w:p>
        </w:tc>
        <w:tc>
          <w:tcPr>
            <w:tcW w:w="2789" w:type="dxa"/>
            <w:vAlign w:val="center"/>
          </w:tcPr>
          <w:p w14:paraId="21EF35C5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1.27(0.81,2.01)</w:t>
            </w:r>
          </w:p>
        </w:tc>
        <w:tc>
          <w:tcPr>
            <w:tcW w:w="2790" w:type="dxa"/>
            <w:vAlign w:val="center"/>
          </w:tcPr>
          <w:p w14:paraId="70EE84AE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0.302</w:t>
            </w:r>
          </w:p>
        </w:tc>
        <w:tc>
          <w:tcPr>
            <w:tcW w:w="2790" w:type="dxa"/>
            <w:vAlign w:val="center"/>
          </w:tcPr>
          <w:p w14:paraId="0964F74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1.30(0.81,2.09)</w:t>
            </w:r>
          </w:p>
        </w:tc>
        <w:tc>
          <w:tcPr>
            <w:tcW w:w="2790" w:type="dxa"/>
            <w:vAlign w:val="center"/>
          </w:tcPr>
          <w:p w14:paraId="01703AFD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0.282</w:t>
            </w:r>
          </w:p>
        </w:tc>
      </w:tr>
      <w:tr w14:paraId="7ECB97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89" w:type="dxa"/>
            <w:vAlign w:val="center"/>
          </w:tcPr>
          <w:p w14:paraId="4237D514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SBP</w:t>
            </w:r>
          </w:p>
        </w:tc>
        <w:tc>
          <w:tcPr>
            <w:tcW w:w="2789" w:type="dxa"/>
            <w:vAlign w:val="center"/>
          </w:tcPr>
          <w:p w14:paraId="72F62D5D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1.01(0.99,1.02)</w:t>
            </w:r>
          </w:p>
        </w:tc>
        <w:tc>
          <w:tcPr>
            <w:tcW w:w="2790" w:type="dxa"/>
            <w:vAlign w:val="center"/>
          </w:tcPr>
          <w:p w14:paraId="69374577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0.285</w:t>
            </w:r>
          </w:p>
        </w:tc>
        <w:tc>
          <w:tcPr>
            <w:tcW w:w="2790" w:type="dxa"/>
            <w:vAlign w:val="center"/>
          </w:tcPr>
          <w:p w14:paraId="0870C9AA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1.01(0.99,1.02)</w:t>
            </w:r>
          </w:p>
        </w:tc>
        <w:tc>
          <w:tcPr>
            <w:tcW w:w="2790" w:type="dxa"/>
            <w:vAlign w:val="center"/>
          </w:tcPr>
          <w:p w14:paraId="69F533A8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0.272</w:t>
            </w:r>
          </w:p>
        </w:tc>
      </w:tr>
      <w:tr w14:paraId="5E4479A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89" w:type="dxa"/>
            <w:vAlign w:val="center"/>
          </w:tcPr>
          <w:p w14:paraId="636D25E7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DBP</w:t>
            </w:r>
          </w:p>
        </w:tc>
        <w:tc>
          <w:tcPr>
            <w:tcW w:w="2789" w:type="dxa"/>
            <w:vAlign w:val="center"/>
          </w:tcPr>
          <w:p w14:paraId="6D540A9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1.02(1.00,1.04)</w:t>
            </w:r>
          </w:p>
        </w:tc>
        <w:tc>
          <w:tcPr>
            <w:tcW w:w="2790" w:type="dxa"/>
            <w:vAlign w:val="center"/>
          </w:tcPr>
          <w:p w14:paraId="4C2871B1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0.020</w:t>
            </w:r>
          </w:p>
        </w:tc>
        <w:tc>
          <w:tcPr>
            <w:tcW w:w="2790" w:type="dxa"/>
            <w:vAlign w:val="center"/>
          </w:tcPr>
          <w:p w14:paraId="469E7DEC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1.03(1.00,1.05)</w:t>
            </w:r>
          </w:p>
        </w:tc>
        <w:tc>
          <w:tcPr>
            <w:tcW w:w="2790" w:type="dxa"/>
            <w:vAlign w:val="center"/>
          </w:tcPr>
          <w:p w14:paraId="4951B2C8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0.017</w:t>
            </w:r>
          </w:p>
        </w:tc>
      </w:tr>
      <w:tr w14:paraId="2290DAC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89" w:type="dxa"/>
            <w:vAlign w:val="center"/>
          </w:tcPr>
          <w:p w14:paraId="03FBAABA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FPG</w:t>
            </w:r>
          </w:p>
        </w:tc>
        <w:tc>
          <w:tcPr>
            <w:tcW w:w="2789" w:type="dxa"/>
            <w:vAlign w:val="center"/>
          </w:tcPr>
          <w:p w14:paraId="68D157BE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3.15(2.15,4.62)</w:t>
            </w:r>
          </w:p>
        </w:tc>
        <w:tc>
          <w:tcPr>
            <w:tcW w:w="2790" w:type="dxa"/>
            <w:vAlign w:val="center"/>
          </w:tcPr>
          <w:p w14:paraId="421FFA60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&lt;0.001</w:t>
            </w:r>
          </w:p>
        </w:tc>
        <w:tc>
          <w:tcPr>
            <w:tcW w:w="2790" w:type="dxa"/>
            <w:vAlign w:val="center"/>
          </w:tcPr>
          <w:p w14:paraId="5FD5135C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3.48(2.29,5.28)</w:t>
            </w:r>
          </w:p>
        </w:tc>
        <w:tc>
          <w:tcPr>
            <w:tcW w:w="2790" w:type="dxa"/>
            <w:vAlign w:val="center"/>
          </w:tcPr>
          <w:p w14:paraId="0C548C23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&lt;0.001</w:t>
            </w:r>
          </w:p>
        </w:tc>
      </w:tr>
      <w:tr w14:paraId="2492152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89" w:type="dxa"/>
            <w:vAlign w:val="center"/>
          </w:tcPr>
          <w:p w14:paraId="2A25E9BF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HbA1c</w:t>
            </w:r>
          </w:p>
        </w:tc>
        <w:tc>
          <w:tcPr>
            <w:tcW w:w="2789" w:type="dxa"/>
            <w:vAlign w:val="center"/>
          </w:tcPr>
          <w:p w14:paraId="0B851BFB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3.22(1.85,5.62)</w:t>
            </w:r>
          </w:p>
        </w:tc>
        <w:tc>
          <w:tcPr>
            <w:tcW w:w="2790" w:type="dxa"/>
            <w:vAlign w:val="center"/>
          </w:tcPr>
          <w:p w14:paraId="0C8F2CA0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&lt;0.001</w:t>
            </w:r>
          </w:p>
        </w:tc>
        <w:tc>
          <w:tcPr>
            <w:tcW w:w="2790" w:type="dxa"/>
            <w:vAlign w:val="center"/>
          </w:tcPr>
          <w:p w14:paraId="6BAFB1B1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3.47(1.94,6.23)</w:t>
            </w:r>
          </w:p>
        </w:tc>
        <w:tc>
          <w:tcPr>
            <w:tcW w:w="2790" w:type="dxa"/>
            <w:vAlign w:val="center"/>
          </w:tcPr>
          <w:p w14:paraId="4E40BCA6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&lt;0.001</w:t>
            </w:r>
          </w:p>
        </w:tc>
      </w:tr>
      <w:tr w14:paraId="3882E7C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89" w:type="dxa"/>
            <w:vAlign w:val="center"/>
          </w:tcPr>
          <w:p w14:paraId="13417140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TG</w:t>
            </w:r>
          </w:p>
        </w:tc>
        <w:tc>
          <w:tcPr>
            <w:tcW w:w="2789" w:type="dxa"/>
            <w:vAlign w:val="center"/>
          </w:tcPr>
          <w:p w14:paraId="50A26B0E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1.17(0.96,1.42)</w:t>
            </w:r>
          </w:p>
        </w:tc>
        <w:tc>
          <w:tcPr>
            <w:tcW w:w="2790" w:type="dxa"/>
            <w:vAlign w:val="center"/>
          </w:tcPr>
          <w:p w14:paraId="01F1EAE1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0.124</w:t>
            </w:r>
          </w:p>
        </w:tc>
        <w:tc>
          <w:tcPr>
            <w:tcW w:w="2790" w:type="dxa"/>
            <w:vAlign w:val="center"/>
          </w:tcPr>
          <w:p w14:paraId="38CC77B4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1.19(0.96,1.46)</w:t>
            </w:r>
          </w:p>
        </w:tc>
        <w:tc>
          <w:tcPr>
            <w:tcW w:w="2790" w:type="dxa"/>
            <w:vAlign w:val="center"/>
          </w:tcPr>
          <w:p w14:paraId="1719168D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0.112</w:t>
            </w:r>
          </w:p>
        </w:tc>
      </w:tr>
      <w:tr w14:paraId="3090F7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89" w:type="dxa"/>
            <w:vAlign w:val="center"/>
          </w:tcPr>
          <w:p w14:paraId="1101AA5D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TC</w:t>
            </w:r>
          </w:p>
        </w:tc>
        <w:tc>
          <w:tcPr>
            <w:tcW w:w="2789" w:type="dxa"/>
            <w:vAlign w:val="center"/>
          </w:tcPr>
          <w:p w14:paraId="07F15DB2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0.83(0.65,1.05)</w:t>
            </w:r>
          </w:p>
        </w:tc>
        <w:tc>
          <w:tcPr>
            <w:tcW w:w="2790" w:type="dxa"/>
            <w:vAlign w:val="center"/>
          </w:tcPr>
          <w:p w14:paraId="51A43A13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0.128</w:t>
            </w:r>
          </w:p>
        </w:tc>
        <w:tc>
          <w:tcPr>
            <w:tcW w:w="2790" w:type="dxa"/>
            <w:vAlign w:val="center"/>
          </w:tcPr>
          <w:p w14:paraId="2454BE86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0.82(0.64,1.05)</w:t>
            </w:r>
          </w:p>
        </w:tc>
        <w:tc>
          <w:tcPr>
            <w:tcW w:w="2790" w:type="dxa"/>
            <w:vAlign w:val="center"/>
          </w:tcPr>
          <w:p w14:paraId="621DE96D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0.123</w:t>
            </w:r>
          </w:p>
        </w:tc>
      </w:tr>
      <w:tr w14:paraId="4F4A4E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89" w:type="dxa"/>
            <w:vAlign w:val="center"/>
          </w:tcPr>
          <w:p w14:paraId="4465827B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HDLC</w:t>
            </w:r>
          </w:p>
        </w:tc>
        <w:tc>
          <w:tcPr>
            <w:tcW w:w="2789" w:type="dxa"/>
            <w:vAlign w:val="center"/>
          </w:tcPr>
          <w:p w14:paraId="054B8C31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0.76(0.43,1.36)</w:t>
            </w:r>
          </w:p>
        </w:tc>
        <w:tc>
          <w:tcPr>
            <w:tcW w:w="2790" w:type="dxa"/>
            <w:vAlign w:val="center"/>
          </w:tcPr>
          <w:p w14:paraId="3E4DEFAB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0.362</w:t>
            </w:r>
          </w:p>
        </w:tc>
        <w:tc>
          <w:tcPr>
            <w:tcW w:w="2790" w:type="dxa"/>
            <w:vAlign w:val="center"/>
          </w:tcPr>
          <w:p w14:paraId="4EF051FB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0.75(0.41,1.36)</w:t>
            </w:r>
          </w:p>
        </w:tc>
        <w:tc>
          <w:tcPr>
            <w:tcW w:w="2790" w:type="dxa"/>
            <w:vAlign w:val="center"/>
          </w:tcPr>
          <w:p w14:paraId="7485E25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0.344</w:t>
            </w:r>
          </w:p>
        </w:tc>
      </w:tr>
      <w:tr w14:paraId="46897F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89" w:type="dxa"/>
            <w:vAlign w:val="center"/>
          </w:tcPr>
          <w:p w14:paraId="70B9E9FD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LDLC</w:t>
            </w:r>
          </w:p>
        </w:tc>
        <w:tc>
          <w:tcPr>
            <w:tcW w:w="2789" w:type="dxa"/>
            <w:vAlign w:val="center"/>
          </w:tcPr>
          <w:p w14:paraId="27527B42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0.84(0.64,1.10)</w:t>
            </w:r>
          </w:p>
        </w:tc>
        <w:tc>
          <w:tcPr>
            <w:tcW w:w="2790" w:type="dxa"/>
            <w:vAlign w:val="center"/>
          </w:tcPr>
          <w:p w14:paraId="224F5FA1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0.209</w:t>
            </w:r>
          </w:p>
        </w:tc>
        <w:tc>
          <w:tcPr>
            <w:tcW w:w="2790" w:type="dxa"/>
            <w:vAlign w:val="center"/>
          </w:tcPr>
          <w:p w14:paraId="5A14765C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0.83(0.63,1.10)</w:t>
            </w:r>
          </w:p>
        </w:tc>
        <w:tc>
          <w:tcPr>
            <w:tcW w:w="2790" w:type="dxa"/>
            <w:vAlign w:val="center"/>
          </w:tcPr>
          <w:p w14:paraId="5E0D7D37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0.202</w:t>
            </w:r>
          </w:p>
        </w:tc>
      </w:tr>
      <w:tr w14:paraId="4320FB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89" w:type="dxa"/>
            <w:vAlign w:val="center"/>
          </w:tcPr>
          <w:p w14:paraId="24002B63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TyG-BMI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789" w:type="dxa"/>
            <w:vAlign w:val="center"/>
          </w:tcPr>
          <w:p w14:paraId="358D2EF6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1.09(1.02,1.15)</w:t>
            </w:r>
          </w:p>
        </w:tc>
        <w:tc>
          <w:tcPr>
            <w:tcW w:w="2790" w:type="dxa"/>
            <w:vAlign w:val="center"/>
          </w:tcPr>
          <w:p w14:paraId="044F5D7A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0.007</w:t>
            </w:r>
          </w:p>
        </w:tc>
        <w:tc>
          <w:tcPr>
            <w:tcW w:w="2790" w:type="dxa"/>
            <w:vAlign w:val="center"/>
          </w:tcPr>
          <w:p w14:paraId="73C1B715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1.09(1.03,1.16)</w:t>
            </w:r>
          </w:p>
        </w:tc>
        <w:tc>
          <w:tcPr>
            <w:tcW w:w="2790" w:type="dxa"/>
            <w:vAlign w:val="center"/>
          </w:tcPr>
          <w:p w14:paraId="69998F72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0.006</w:t>
            </w:r>
          </w:p>
        </w:tc>
      </w:tr>
      <w:tr w14:paraId="688C23D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89" w:type="dxa"/>
            <w:vAlign w:val="center"/>
          </w:tcPr>
          <w:p w14:paraId="634EFE59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LHR</w:t>
            </w:r>
          </w:p>
        </w:tc>
        <w:tc>
          <w:tcPr>
            <w:tcW w:w="2789" w:type="dxa"/>
            <w:vAlign w:val="center"/>
          </w:tcPr>
          <w:p w14:paraId="6880829B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1.43(1.06,1.92)</w:t>
            </w:r>
          </w:p>
        </w:tc>
        <w:tc>
          <w:tcPr>
            <w:tcW w:w="2790" w:type="dxa"/>
            <w:vAlign w:val="center"/>
          </w:tcPr>
          <w:p w14:paraId="251F7231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0.019</w:t>
            </w:r>
          </w:p>
        </w:tc>
        <w:tc>
          <w:tcPr>
            <w:tcW w:w="2790" w:type="dxa"/>
            <w:vAlign w:val="center"/>
          </w:tcPr>
          <w:p w14:paraId="426C7B45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1.48(1.07,2.03)</w:t>
            </w:r>
          </w:p>
        </w:tc>
        <w:tc>
          <w:tcPr>
            <w:tcW w:w="2790" w:type="dxa"/>
            <w:vAlign w:val="center"/>
          </w:tcPr>
          <w:p w14:paraId="56C1EC1E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0.016</w:t>
            </w:r>
          </w:p>
        </w:tc>
      </w:tr>
      <w:tr w14:paraId="32EB3DE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89" w:type="dxa"/>
            <w:vAlign w:val="center"/>
          </w:tcPr>
          <w:p w14:paraId="63490E35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MHR</w:t>
            </w:r>
          </w:p>
        </w:tc>
        <w:tc>
          <w:tcPr>
            <w:tcW w:w="2789" w:type="dxa"/>
            <w:vAlign w:val="center"/>
          </w:tcPr>
          <w:p w14:paraId="04B2EC30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4.68(1.27,17.22)</w:t>
            </w:r>
          </w:p>
        </w:tc>
        <w:tc>
          <w:tcPr>
            <w:tcW w:w="2790" w:type="dxa"/>
            <w:vAlign w:val="center"/>
          </w:tcPr>
          <w:p w14:paraId="5F1B9440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0.020</w:t>
            </w:r>
          </w:p>
        </w:tc>
        <w:tc>
          <w:tcPr>
            <w:tcW w:w="2790" w:type="dxa"/>
            <w:vAlign w:val="center"/>
          </w:tcPr>
          <w:p w14:paraId="40133889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5.39(1.34,21.60)</w:t>
            </w:r>
          </w:p>
        </w:tc>
        <w:tc>
          <w:tcPr>
            <w:tcW w:w="2790" w:type="dxa"/>
            <w:vAlign w:val="center"/>
          </w:tcPr>
          <w:p w14:paraId="3C6CBF14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0.017</w:t>
            </w:r>
          </w:p>
        </w:tc>
      </w:tr>
      <w:tr w14:paraId="0D9ADA9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89" w:type="dxa"/>
            <w:vAlign w:val="center"/>
          </w:tcPr>
          <w:p w14:paraId="05B2A661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NHR</w:t>
            </w:r>
          </w:p>
        </w:tc>
        <w:tc>
          <w:tcPr>
            <w:tcW w:w="2789" w:type="dxa"/>
            <w:vAlign w:val="center"/>
          </w:tcPr>
          <w:p w14:paraId="31A59A73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1.25(1.07,1.45)</w:t>
            </w:r>
          </w:p>
        </w:tc>
        <w:tc>
          <w:tcPr>
            <w:tcW w:w="2790" w:type="dxa"/>
            <w:vAlign w:val="center"/>
          </w:tcPr>
          <w:p w14:paraId="392304F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0.005</w:t>
            </w:r>
          </w:p>
        </w:tc>
        <w:tc>
          <w:tcPr>
            <w:tcW w:w="2790" w:type="dxa"/>
            <w:vAlign w:val="center"/>
          </w:tcPr>
          <w:p w14:paraId="0F836E9A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1.27(1.08,1.50)</w:t>
            </w:r>
          </w:p>
        </w:tc>
        <w:tc>
          <w:tcPr>
            <w:tcW w:w="2790" w:type="dxa"/>
            <w:vAlign w:val="center"/>
          </w:tcPr>
          <w:p w14:paraId="4036B3C1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0.004</w:t>
            </w:r>
          </w:p>
        </w:tc>
      </w:tr>
    </w:tbl>
    <w:p w14:paraId="08C0A6C7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a</w:t>
      </w:r>
      <w:r>
        <w:rPr>
          <w:rFonts w:ascii="Times New Roman" w:hAnsi="Times New Roman" w:eastAsia="宋体" w:cs="Times New Roman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TyG-BMI was converted to one-tenth of its original value.</w:t>
      </w:r>
    </w:p>
    <w:p w14:paraId="61CAE48D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Abbreviations: BMI, body mass index; SBP, systolic blood pressure; DBP, diastolic blood pressure; FPG, fasting plasma glucose; TG,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triglyceride; TC, total cholesterol; HDLC, high- density lipoprotein cholesterol; LDLC, low-density lipoprotein cholesterol; TyG-BMI, triglyceride glucose-body mass index</w:t>
      </w:r>
      <w:r>
        <w:rPr>
          <w:rFonts w:hint="eastAsia" w:ascii="Times New Roman" w:hAnsi="Times New Roman" w:eastAsia="宋体" w:cs="Times New Roman"/>
          <w:sz w:val="24"/>
          <w:szCs w:val="24"/>
        </w:rPr>
        <w:t>;</w:t>
      </w:r>
      <w:r>
        <w:rPr>
          <w:rFonts w:ascii="Times New Roman" w:hAnsi="Times New Roman" w:eastAsia="宋体" w:cs="Times New Roman"/>
          <w:sz w:val="24"/>
          <w:szCs w:val="24"/>
        </w:rPr>
        <w:t xml:space="preserve"> LHR, lymphocyte-high density lipoprotein cholesterol ratio; MHR, monocyte-high density lipoprotein cholesterol ratio; NHR, neutrophil-high density lipoprotein cholesterol ratio.</w:t>
      </w:r>
    </w:p>
    <w:p w14:paraId="3FAEE145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</w:p>
    <w:p w14:paraId="3304EB0F">
      <w:pPr>
        <w:widowControl/>
        <w:jc w:val="lef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br w:type="page"/>
      </w:r>
    </w:p>
    <w:p w14:paraId="5EBA73DE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T</w:t>
      </w:r>
      <w:r>
        <w:rPr>
          <w:rFonts w:ascii="Times New Roman" w:hAnsi="Times New Roman" w:eastAsia="宋体" w:cs="Times New Roman"/>
          <w:sz w:val="24"/>
          <w:szCs w:val="24"/>
        </w:rPr>
        <w:t>able S2 Spearman's rank correlation test coefficient matrix of covariates selected by univariate analysis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542"/>
        <w:gridCol w:w="1701"/>
        <w:gridCol w:w="1536"/>
        <w:gridCol w:w="1536"/>
        <w:gridCol w:w="1542"/>
        <w:gridCol w:w="1539"/>
        <w:gridCol w:w="1537"/>
        <w:gridCol w:w="1540"/>
      </w:tblGrid>
      <w:tr w14:paraId="00675BD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0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1FBE830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44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807396E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BMI</w:t>
            </w:r>
          </w:p>
        </w:tc>
        <w:tc>
          <w:tcPr>
            <w:tcW w:w="60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832E915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Hypertension</w:t>
            </w:r>
          </w:p>
        </w:tc>
        <w:tc>
          <w:tcPr>
            <w:tcW w:w="542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424A658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DBP</w:t>
            </w:r>
          </w:p>
        </w:tc>
        <w:tc>
          <w:tcPr>
            <w:tcW w:w="542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D0E3E08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FPG</w:t>
            </w:r>
          </w:p>
        </w:tc>
        <w:tc>
          <w:tcPr>
            <w:tcW w:w="544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66E9E5D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bA1c</w:t>
            </w:r>
          </w:p>
        </w:tc>
        <w:tc>
          <w:tcPr>
            <w:tcW w:w="543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CBE0703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TyG-BMI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42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11FE4E5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LHR</w:t>
            </w:r>
          </w:p>
        </w:tc>
        <w:tc>
          <w:tcPr>
            <w:tcW w:w="543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F9CE0C2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MHR</w:t>
            </w:r>
          </w:p>
        </w:tc>
      </w:tr>
      <w:tr w14:paraId="642F9E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00" w:type="pct"/>
            <w:tcBorders>
              <w:top w:val="single" w:color="auto" w:sz="4" w:space="0"/>
            </w:tcBorders>
            <w:vAlign w:val="center"/>
          </w:tcPr>
          <w:p w14:paraId="183AA1CB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Hypertension</w:t>
            </w:r>
          </w:p>
        </w:tc>
        <w:tc>
          <w:tcPr>
            <w:tcW w:w="544" w:type="pct"/>
            <w:tcBorders>
              <w:top w:val="single" w:color="auto" w:sz="4" w:space="0"/>
            </w:tcBorders>
            <w:vAlign w:val="center"/>
          </w:tcPr>
          <w:p w14:paraId="1C5DB10E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0.22*</w:t>
            </w:r>
          </w:p>
        </w:tc>
        <w:tc>
          <w:tcPr>
            <w:tcW w:w="600" w:type="pct"/>
            <w:tcBorders>
              <w:top w:val="single" w:color="auto" w:sz="4" w:space="0"/>
            </w:tcBorders>
            <w:vAlign w:val="center"/>
          </w:tcPr>
          <w:p w14:paraId="515E32CB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color="auto" w:sz="4" w:space="0"/>
            </w:tcBorders>
            <w:vAlign w:val="center"/>
          </w:tcPr>
          <w:p w14:paraId="25CF7774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color="auto" w:sz="4" w:space="0"/>
            </w:tcBorders>
            <w:vAlign w:val="center"/>
          </w:tcPr>
          <w:p w14:paraId="23267196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44" w:type="pct"/>
            <w:tcBorders>
              <w:top w:val="single" w:color="auto" w:sz="4" w:space="0"/>
            </w:tcBorders>
            <w:vAlign w:val="center"/>
          </w:tcPr>
          <w:p w14:paraId="14E0562B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color="auto" w:sz="4" w:space="0"/>
            </w:tcBorders>
            <w:vAlign w:val="center"/>
          </w:tcPr>
          <w:p w14:paraId="7D567ED1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color="auto" w:sz="4" w:space="0"/>
            </w:tcBorders>
            <w:vAlign w:val="center"/>
          </w:tcPr>
          <w:p w14:paraId="7A4C17E6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color="auto" w:sz="4" w:space="0"/>
            </w:tcBorders>
            <w:vAlign w:val="center"/>
          </w:tcPr>
          <w:p w14:paraId="543DDC0C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5F4F2B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00" w:type="pct"/>
            <w:vAlign w:val="center"/>
          </w:tcPr>
          <w:p w14:paraId="11D46B83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DBP</w:t>
            </w:r>
          </w:p>
        </w:tc>
        <w:tc>
          <w:tcPr>
            <w:tcW w:w="544" w:type="pct"/>
            <w:vAlign w:val="center"/>
          </w:tcPr>
          <w:p w14:paraId="1D2D2C6D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0.51*</w:t>
            </w:r>
          </w:p>
        </w:tc>
        <w:tc>
          <w:tcPr>
            <w:tcW w:w="600" w:type="pct"/>
            <w:vAlign w:val="center"/>
          </w:tcPr>
          <w:p w14:paraId="690E0F09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.31*</w:t>
            </w:r>
          </w:p>
        </w:tc>
        <w:tc>
          <w:tcPr>
            <w:tcW w:w="542" w:type="pct"/>
            <w:vAlign w:val="center"/>
          </w:tcPr>
          <w:p w14:paraId="5B63CA5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42" w:type="pct"/>
            <w:vAlign w:val="center"/>
          </w:tcPr>
          <w:p w14:paraId="1E579341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 w14:paraId="20B8D7F1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43" w:type="pct"/>
            <w:vAlign w:val="center"/>
          </w:tcPr>
          <w:p w14:paraId="6E40FC49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42" w:type="pct"/>
            <w:vAlign w:val="center"/>
          </w:tcPr>
          <w:p w14:paraId="4E1B5E27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43" w:type="pct"/>
            <w:vAlign w:val="center"/>
          </w:tcPr>
          <w:p w14:paraId="0AF7CBB9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02E8D0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00" w:type="pct"/>
            <w:vAlign w:val="center"/>
          </w:tcPr>
          <w:p w14:paraId="7B48CA5F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FPG</w:t>
            </w:r>
          </w:p>
        </w:tc>
        <w:tc>
          <w:tcPr>
            <w:tcW w:w="544" w:type="pct"/>
            <w:vAlign w:val="center"/>
          </w:tcPr>
          <w:p w14:paraId="3288A263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0.26*</w:t>
            </w:r>
          </w:p>
        </w:tc>
        <w:tc>
          <w:tcPr>
            <w:tcW w:w="600" w:type="pct"/>
            <w:vAlign w:val="center"/>
          </w:tcPr>
          <w:p w14:paraId="3ECA7DD1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0.21*</w:t>
            </w:r>
          </w:p>
        </w:tc>
        <w:tc>
          <w:tcPr>
            <w:tcW w:w="542" w:type="pct"/>
            <w:vAlign w:val="center"/>
          </w:tcPr>
          <w:p w14:paraId="79498A32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0.30*</w:t>
            </w:r>
          </w:p>
        </w:tc>
        <w:tc>
          <w:tcPr>
            <w:tcW w:w="542" w:type="pct"/>
            <w:vAlign w:val="center"/>
          </w:tcPr>
          <w:p w14:paraId="1547A71D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 w14:paraId="78E2BC41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43" w:type="pct"/>
            <w:vAlign w:val="center"/>
          </w:tcPr>
          <w:p w14:paraId="2D5CF6B6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42" w:type="pct"/>
            <w:vAlign w:val="center"/>
          </w:tcPr>
          <w:p w14:paraId="62716993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43" w:type="pct"/>
            <w:vAlign w:val="center"/>
          </w:tcPr>
          <w:p w14:paraId="33EC14DA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105884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00" w:type="pct"/>
            <w:vAlign w:val="center"/>
          </w:tcPr>
          <w:p w14:paraId="38A5E23C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bA1c</w:t>
            </w:r>
          </w:p>
        </w:tc>
        <w:tc>
          <w:tcPr>
            <w:tcW w:w="544" w:type="pct"/>
            <w:vAlign w:val="center"/>
          </w:tcPr>
          <w:p w14:paraId="4EE4E25A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0.18*</w:t>
            </w:r>
          </w:p>
        </w:tc>
        <w:tc>
          <w:tcPr>
            <w:tcW w:w="600" w:type="pct"/>
            <w:vAlign w:val="center"/>
          </w:tcPr>
          <w:p w14:paraId="3DCC7D46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.13*</w:t>
            </w:r>
          </w:p>
        </w:tc>
        <w:tc>
          <w:tcPr>
            <w:tcW w:w="542" w:type="pct"/>
            <w:vAlign w:val="center"/>
          </w:tcPr>
          <w:p w14:paraId="68EEB374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.13*</w:t>
            </w:r>
          </w:p>
        </w:tc>
        <w:tc>
          <w:tcPr>
            <w:tcW w:w="542" w:type="pct"/>
            <w:vAlign w:val="center"/>
          </w:tcPr>
          <w:p w14:paraId="28675EDB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.43*</w:t>
            </w:r>
          </w:p>
        </w:tc>
        <w:tc>
          <w:tcPr>
            <w:tcW w:w="544" w:type="pct"/>
            <w:vAlign w:val="center"/>
          </w:tcPr>
          <w:p w14:paraId="20AEB8C0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43" w:type="pct"/>
            <w:vAlign w:val="center"/>
          </w:tcPr>
          <w:p w14:paraId="69F25246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42" w:type="pct"/>
            <w:vAlign w:val="center"/>
          </w:tcPr>
          <w:p w14:paraId="104B2DE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43" w:type="pct"/>
            <w:vAlign w:val="center"/>
          </w:tcPr>
          <w:p w14:paraId="2F2DEFE2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5EE27D2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00" w:type="pct"/>
            <w:vAlign w:val="center"/>
          </w:tcPr>
          <w:p w14:paraId="2EE2BC37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TyG-BMI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44" w:type="pct"/>
            <w:vAlign w:val="center"/>
          </w:tcPr>
          <w:p w14:paraId="4B5B6864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0.94*</w:t>
            </w:r>
          </w:p>
        </w:tc>
        <w:tc>
          <w:tcPr>
            <w:tcW w:w="600" w:type="pct"/>
            <w:vAlign w:val="center"/>
          </w:tcPr>
          <w:p w14:paraId="0CC09913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.23*</w:t>
            </w:r>
          </w:p>
        </w:tc>
        <w:tc>
          <w:tcPr>
            <w:tcW w:w="542" w:type="pct"/>
            <w:vAlign w:val="center"/>
          </w:tcPr>
          <w:p w14:paraId="53BD3216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.56*</w:t>
            </w:r>
          </w:p>
        </w:tc>
        <w:tc>
          <w:tcPr>
            <w:tcW w:w="542" w:type="pct"/>
            <w:vAlign w:val="center"/>
          </w:tcPr>
          <w:p w14:paraId="1C375B13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.34*</w:t>
            </w:r>
          </w:p>
        </w:tc>
        <w:tc>
          <w:tcPr>
            <w:tcW w:w="544" w:type="pct"/>
            <w:vAlign w:val="center"/>
          </w:tcPr>
          <w:p w14:paraId="12AD9CA8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.25*</w:t>
            </w:r>
          </w:p>
        </w:tc>
        <w:tc>
          <w:tcPr>
            <w:tcW w:w="543" w:type="pct"/>
            <w:vAlign w:val="center"/>
          </w:tcPr>
          <w:p w14:paraId="295F87B7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42" w:type="pct"/>
            <w:vAlign w:val="center"/>
          </w:tcPr>
          <w:p w14:paraId="50E6312D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43" w:type="pct"/>
            <w:vAlign w:val="center"/>
          </w:tcPr>
          <w:p w14:paraId="29F95FF2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1380471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00" w:type="pct"/>
            <w:vAlign w:val="center"/>
          </w:tcPr>
          <w:p w14:paraId="31E87B37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LHR</w:t>
            </w:r>
          </w:p>
        </w:tc>
        <w:tc>
          <w:tcPr>
            <w:tcW w:w="544" w:type="pct"/>
            <w:vAlign w:val="center"/>
          </w:tcPr>
          <w:p w14:paraId="3ECBC758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.44*</w:t>
            </w:r>
          </w:p>
        </w:tc>
        <w:tc>
          <w:tcPr>
            <w:tcW w:w="600" w:type="pct"/>
            <w:vAlign w:val="center"/>
          </w:tcPr>
          <w:p w14:paraId="2AAB570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.06*</w:t>
            </w:r>
          </w:p>
        </w:tc>
        <w:tc>
          <w:tcPr>
            <w:tcW w:w="542" w:type="pct"/>
            <w:vAlign w:val="center"/>
          </w:tcPr>
          <w:p w14:paraId="0A3796F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.30*</w:t>
            </w:r>
          </w:p>
        </w:tc>
        <w:tc>
          <w:tcPr>
            <w:tcW w:w="542" w:type="pct"/>
            <w:vAlign w:val="center"/>
          </w:tcPr>
          <w:p w14:paraId="11A85F20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.07*</w:t>
            </w:r>
          </w:p>
        </w:tc>
        <w:tc>
          <w:tcPr>
            <w:tcW w:w="544" w:type="pct"/>
            <w:vAlign w:val="center"/>
          </w:tcPr>
          <w:p w14:paraId="035601BB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.11*</w:t>
            </w:r>
          </w:p>
        </w:tc>
        <w:tc>
          <w:tcPr>
            <w:tcW w:w="543" w:type="pct"/>
            <w:vAlign w:val="center"/>
          </w:tcPr>
          <w:p w14:paraId="158D11C4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.53*</w:t>
            </w:r>
          </w:p>
        </w:tc>
        <w:tc>
          <w:tcPr>
            <w:tcW w:w="542" w:type="pct"/>
            <w:vAlign w:val="center"/>
          </w:tcPr>
          <w:p w14:paraId="5FEF53D5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43" w:type="pct"/>
            <w:vAlign w:val="center"/>
          </w:tcPr>
          <w:p w14:paraId="7B700517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6E2759C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00" w:type="pct"/>
            <w:vAlign w:val="center"/>
          </w:tcPr>
          <w:p w14:paraId="3B33B0B1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MHR</w:t>
            </w:r>
          </w:p>
        </w:tc>
        <w:tc>
          <w:tcPr>
            <w:tcW w:w="544" w:type="pct"/>
            <w:vAlign w:val="center"/>
          </w:tcPr>
          <w:p w14:paraId="490E5BC1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.48*</w:t>
            </w:r>
          </w:p>
        </w:tc>
        <w:tc>
          <w:tcPr>
            <w:tcW w:w="600" w:type="pct"/>
            <w:vAlign w:val="center"/>
          </w:tcPr>
          <w:p w14:paraId="46E2D2B4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.08*</w:t>
            </w:r>
          </w:p>
        </w:tc>
        <w:tc>
          <w:tcPr>
            <w:tcW w:w="542" w:type="pct"/>
            <w:vAlign w:val="center"/>
          </w:tcPr>
          <w:p w14:paraId="06BA2A32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.32*</w:t>
            </w:r>
          </w:p>
        </w:tc>
        <w:tc>
          <w:tcPr>
            <w:tcW w:w="542" w:type="pct"/>
            <w:vAlign w:val="center"/>
          </w:tcPr>
          <w:p w14:paraId="2EF17BBC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.08*</w:t>
            </w:r>
          </w:p>
        </w:tc>
        <w:tc>
          <w:tcPr>
            <w:tcW w:w="544" w:type="pct"/>
            <w:vAlign w:val="center"/>
          </w:tcPr>
          <w:p w14:paraId="01249E49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0.10*</w:t>
            </w:r>
          </w:p>
        </w:tc>
        <w:tc>
          <w:tcPr>
            <w:tcW w:w="543" w:type="pct"/>
            <w:vAlign w:val="center"/>
          </w:tcPr>
          <w:p w14:paraId="74D918D4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.54*</w:t>
            </w:r>
          </w:p>
        </w:tc>
        <w:tc>
          <w:tcPr>
            <w:tcW w:w="542" w:type="pct"/>
            <w:vAlign w:val="center"/>
          </w:tcPr>
          <w:p w14:paraId="479A73B4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.70*</w:t>
            </w:r>
          </w:p>
        </w:tc>
        <w:tc>
          <w:tcPr>
            <w:tcW w:w="543" w:type="pct"/>
            <w:vAlign w:val="center"/>
          </w:tcPr>
          <w:p w14:paraId="0B559AFC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57F8866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00" w:type="pct"/>
            <w:vAlign w:val="center"/>
          </w:tcPr>
          <w:p w14:paraId="76AD571A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NHR</w:t>
            </w:r>
          </w:p>
        </w:tc>
        <w:tc>
          <w:tcPr>
            <w:tcW w:w="544" w:type="pct"/>
            <w:vAlign w:val="center"/>
          </w:tcPr>
          <w:p w14:paraId="72F378DA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.44*</w:t>
            </w:r>
          </w:p>
        </w:tc>
        <w:tc>
          <w:tcPr>
            <w:tcW w:w="600" w:type="pct"/>
            <w:vAlign w:val="center"/>
          </w:tcPr>
          <w:p w14:paraId="01703F81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.10*</w:t>
            </w:r>
          </w:p>
        </w:tc>
        <w:tc>
          <w:tcPr>
            <w:tcW w:w="542" w:type="pct"/>
            <w:vAlign w:val="center"/>
          </w:tcPr>
          <w:p w14:paraId="4A40F887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.29*</w:t>
            </w:r>
          </w:p>
        </w:tc>
        <w:tc>
          <w:tcPr>
            <w:tcW w:w="542" w:type="pct"/>
            <w:vAlign w:val="center"/>
          </w:tcPr>
          <w:p w14:paraId="398B2385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.10*</w:t>
            </w:r>
          </w:p>
        </w:tc>
        <w:tc>
          <w:tcPr>
            <w:tcW w:w="544" w:type="pct"/>
            <w:vAlign w:val="center"/>
          </w:tcPr>
          <w:p w14:paraId="29DE6768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.09*</w:t>
            </w:r>
          </w:p>
        </w:tc>
        <w:tc>
          <w:tcPr>
            <w:tcW w:w="543" w:type="pct"/>
            <w:vAlign w:val="center"/>
          </w:tcPr>
          <w:p w14:paraId="5431BC33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.51*</w:t>
            </w:r>
          </w:p>
        </w:tc>
        <w:tc>
          <w:tcPr>
            <w:tcW w:w="542" w:type="pct"/>
            <w:vAlign w:val="center"/>
          </w:tcPr>
          <w:p w14:paraId="130DCBF1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.63*</w:t>
            </w:r>
          </w:p>
        </w:tc>
        <w:tc>
          <w:tcPr>
            <w:tcW w:w="543" w:type="pct"/>
            <w:vAlign w:val="center"/>
          </w:tcPr>
          <w:p w14:paraId="1355A71C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.77*</w:t>
            </w:r>
          </w:p>
        </w:tc>
      </w:tr>
    </w:tbl>
    <w:p w14:paraId="744833B1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a</w:t>
      </w:r>
      <w:r>
        <w:rPr>
          <w:rFonts w:ascii="Times New Roman" w:hAnsi="Times New Roman" w:eastAsia="宋体" w:cs="Times New Roman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TyG-BMI was converted to one-tenth of its original value.</w:t>
      </w:r>
    </w:p>
    <w:p w14:paraId="10F40231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*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</w:rPr>
        <w:t>P&lt;</w:t>
      </w:r>
      <w:r>
        <w:rPr>
          <w:rFonts w:ascii="Times New Roman" w:hAnsi="Times New Roman" w:eastAsia="宋体" w:cs="Times New Roman"/>
          <w:sz w:val="24"/>
          <w:szCs w:val="24"/>
        </w:rPr>
        <w:t>0.05</w:t>
      </w:r>
    </w:p>
    <w:p w14:paraId="7C04D30F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Abbreviations: BMI, body mass index; DBP, diastolic blood pressure; FPG, fasting plasma glucose; TyG-BMI, triglyceride glucose-body mass index</w:t>
      </w:r>
      <w:r>
        <w:rPr>
          <w:rFonts w:hint="eastAsia" w:ascii="Times New Roman" w:hAnsi="Times New Roman" w:eastAsia="宋体" w:cs="Times New Roman"/>
          <w:sz w:val="24"/>
          <w:szCs w:val="24"/>
        </w:rPr>
        <w:t>;</w:t>
      </w:r>
      <w:r>
        <w:rPr>
          <w:rFonts w:ascii="Times New Roman" w:hAnsi="Times New Roman" w:eastAsia="宋体" w:cs="Times New Roman"/>
          <w:sz w:val="24"/>
          <w:szCs w:val="24"/>
        </w:rPr>
        <w:t xml:space="preserve"> LHR, lymphocyte-high density lipoprotein cholesterol ratio; MHR, monocyte-high density lipoprotein cholesterol ratio; NHR, neutrophil-high density lipoprotein cholesterol ratio.</w:t>
      </w:r>
    </w:p>
    <w:p w14:paraId="31D67A38">
      <w:pPr>
        <w:widowControl/>
        <w:jc w:val="lef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br w:type="page"/>
      </w:r>
    </w:p>
    <w:p w14:paraId="38E3CF97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Table S3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 w:bidi="ar"/>
        </w:rPr>
        <w:t>Associations of the TyG-BMI, LHR, MHR and NHR with incident type 2 diabetes mellitus in sensitivity analysis cohort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</w:rPr>
        <w:t>2</w:t>
      </w:r>
      <w:r>
        <w:rPr>
          <w:rFonts w:ascii="Times New Roman" w:hAnsi="Times New Roman" w:eastAsia="宋体" w:cs="Times New Roman"/>
          <w:sz w:val="24"/>
          <w:szCs w:val="24"/>
        </w:rPr>
        <w:t xml:space="preserve"> (N=788)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1074"/>
        <w:gridCol w:w="2381"/>
        <w:gridCol w:w="1231"/>
        <w:gridCol w:w="1492"/>
        <w:gridCol w:w="2296"/>
        <w:gridCol w:w="2005"/>
        <w:gridCol w:w="2008"/>
      </w:tblGrid>
      <w:tr w14:paraId="091B50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08" w:type="pct"/>
            <w:vMerge w:val="restart"/>
            <w:vAlign w:val="center"/>
          </w:tcPr>
          <w:p w14:paraId="063883F7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92" w:type="pct"/>
            <w:vMerge w:val="restart"/>
            <w:vAlign w:val="center"/>
          </w:tcPr>
          <w:p w14:paraId="412B509B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39" w:type="pct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C583120">
            <w:pPr>
              <w:jc w:val="center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Cox proportional hazards model 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161" w:type="pct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8B9C083">
            <w:pPr>
              <w:jc w:val="center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ogistic regression model 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a</w:t>
            </w:r>
          </w:p>
        </w:tc>
      </w:tr>
      <w:tr w14:paraId="5BFC73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08" w:type="pct"/>
            <w:vMerge w:val="continue"/>
            <w:tcBorders>
              <w:bottom w:val="single" w:color="auto" w:sz="4" w:space="0"/>
            </w:tcBorders>
            <w:vAlign w:val="center"/>
          </w:tcPr>
          <w:p w14:paraId="169FA575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92" w:type="pct"/>
            <w:vMerge w:val="continue"/>
            <w:tcBorders>
              <w:bottom w:val="single" w:color="auto" w:sz="4" w:space="0"/>
            </w:tcBorders>
            <w:vAlign w:val="center"/>
          </w:tcPr>
          <w:p w14:paraId="059B2591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53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BFCD7A9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HR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(95%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CI)</w:t>
            </w:r>
          </w:p>
        </w:tc>
        <w:tc>
          <w:tcPr>
            <w:tcW w:w="447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DEA39C6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53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DB7306E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bscript"/>
              </w:rPr>
              <w:t>interaction</w:t>
            </w:r>
          </w:p>
        </w:tc>
        <w:tc>
          <w:tcPr>
            <w:tcW w:w="72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7C9BB16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OR(95%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CI)</w:t>
            </w:r>
          </w:p>
        </w:tc>
        <w:tc>
          <w:tcPr>
            <w:tcW w:w="72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11B0DA3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721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5E70D78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bscript"/>
              </w:rPr>
              <w:t>interaction</w:t>
            </w:r>
          </w:p>
        </w:tc>
      </w:tr>
      <w:tr w14:paraId="1C4995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08" w:type="pct"/>
            <w:tcBorders>
              <w:top w:val="single" w:color="auto" w:sz="4" w:space="0"/>
            </w:tcBorders>
            <w:vAlign w:val="center"/>
          </w:tcPr>
          <w:p w14:paraId="7EEBF84B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bookmarkStart w:id="0" w:name="_Hlk177733981"/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y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G-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BMI 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392" w:type="pct"/>
            <w:tcBorders>
              <w:top w:val="single" w:color="auto" w:sz="4" w:space="0"/>
            </w:tcBorders>
            <w:vAlign w:val="center"/>
          </w:tcPr>
          <w:p w14:paraId="3DA1402B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Total</w:t>
            </w:r>
          </w:p>
        </w:tc>
        <w:tc>
          <w:tcPr>
            <w:tcW w:w="853" w:type="pct"/>
            <w:tcBorders>
              <w:top w:val="single" w:color="auto" w:sz="4" w:space="0"/>
            </w:tcBorders>
            <w:vAlign w:val="center"/>
          </w:tcPr>
          <w:p w14:paraId="6E279340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.10(1.03,1.18)</w:t>
            </w:r>
          </w:p>
        </w:tc>
        <w:tc>
          <w:tcPr>
            <w:tcW w:w="447" w:type="pct"/>
            <w:tcBorders>
              <w:top w:val="single" w:color="auto" w:sz="4" w:space="0"/>
            </w:tcBorders>
            <w:vAlign w:val="center"/>
          </w:tcPr>
          <w:p w14:paraId="7F48F216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.006</w:t>
            </w:r>
          </w:p>
        </w:tc>
        <w:tc>
          <w:tcPr>
            <w:tcW w:w="539" w:type="pct"/>
            <w:tcBorders>
              <w:top w:val="single" w:color="auto" w:sz="4" w:space="0"/>
            </w:tcBorders>
            <w:vAlign w:val="center"/>
          </w:tcPr>
          <w:p w14:paraId="2C7C2F4D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.328</w:t>
            </w:r>
          </w:p>
        </w:tc>
        <w:tc>
          <w:tcPr>
            <w:tcW w:w="720" w:type="pct"/>
            <w:tcBorders>
              <w:top w:val="single" w:color="auto" w:sz="4" w:space="0"/>
            </w:tcBorders>
            <w:vAlign w:val="center"/>
          </w:tcPr>
          <w:p w14:paraId="332F79C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.12(1.04,1.21)</w:t>
            </w:r>
          </w:p>
        </w:tc>
        <w:tc>
          <w:tcPr>
            <w:tcW w:w="720" w:type="pct"/>
            <w:tcBorders>
              <w:top w:val="single" w:color="auto" w:sz="4" w:space="0"/>
            </w:tcBorders>
            <w:vAlign w:val="center"/>
          </w:tcPr>
          <w:p w14:paraId="3F60D610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.004</w:t>
            </w:r>
          </w:p>
        </w:tc>
        <w:tc>
          <w:tcPr>
            <w:tcW w:w="721" w:type="pct"/>
            <w:tcBorders>
              <w:top w:val="single" w:color="auto" w:sz="4" w:space="0"/>
            </w:tcBorders>
            <w:vAlign w:val="center"/>
          </w:tcPr>
          <w:p w14:paraId="0100F1D1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.270</w:t>
            </w:r>
          </w:p>
        </w:tc>
      </w:tr>
      <w:tr w14:paraId="68D165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08" w:type="pct"/>
            <w:vAlign w:val="center"/>
          </w:tcPr>
          <w:p w14:paraId="4E03A545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92" w:type="pct"/>
            <w:vAlign w:val="center"/>
          </w:tcPr>
          <w:p w14:paraId="7CE83353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ale</w:t>
            </w:r>
          </w:p>
        </w:tc>
        <w:tc>
          <w:tcPr>
            <w:tcW w:w="853" w:type="pct"/>
            <w:vAlign w:val="center"/>
          </w:tcPr>
          <w:p w14:paraId="7305E4D8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.13(1.03,1.24)</w:t>
            </w:r>
          </w:p>
        </w:tc>
        <w:tc>
          <w:tcPr>
            <w:tcW w:w="447" w:type="pct"/>
            <w:vAlign w:val="center"/>
          </w:tcPr>
          <w:p w14:paraId="44292FAD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.008</w:t>
            </w:r>
          </w:p>
        </w:tc>
        <w:tc>
          <w:tcPr>
            <w:tcW w:w="539" w:type="pct"/>
            <w:vAlign w:val="center"/>
          </w:tcPr>
          <w:p w14:paraId="7B16C767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14:paraId="33ECA62A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.16(1.04,1.28)</w:t>
            </w:r>
          </w:p>
        </w:tc>
        <w:tc>
          <w:tcPr>
            <w:tcW w:w="720" w:type="pct"/>
            <w:vAlign w:val="center"/>
          </w:tcPr>
          <w:p w14:paraId="18AF7AE4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.006</w:t>
            </w:r>
          </w:p>
        </w:tc>
        <w:tc>
          <w:tcPr>
            <w:tcW w:w="721" w:type="pct"/>
            <w:vAlign w:val="center"/>
          </w:tcPr>
          <w:p w14:paraId="1F0A4A4E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569A89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08" w:type="pct"/>
            <w:vAlign w:val="center"/>
          </w:tcPr>
          <w:p w14:paraId="4421982D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92" w:type="pct"/>
            <w:vAlign w:val="center"/>
          </w:tcPr>
          <w:p w14:paraId="57D7D37B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emale</w:t>
            </w:r>
          </w:p>
        </w:tc>
        <w:tc>
          <w:tcPr>
            <w:tcW w:w="853" w:type="pct"/>
            <w:vAlign w:val="center"/>
          </w:tcPr>
          <w:p w14:paraId="0DD90D6C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.14(1.02,1.28)</w:t>
            </w:r>
          </w:p>
        </w:tc>
        <w:tc>
          <w:tcPr>
            <w:tcW w:w="447" w:type="pct"/>
            <w:vAlign w:val="center"/>
          </w:tcPr>
          <w:p w14:paraId="5AE4A5C0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.021</w:t>
            </w:r>
          </w:p>
        </w:tc>
        <w:tc>
          <w:tcPr>
            <w:tcW w:w="539" w:type="pct"/>
            <w:vAlign w:val="center"/>
          </w:tcPr>
          <w:p w14:paraId="10B79576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14:paraId="6DED9A1E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.17(1.03,1.33)</w:t>
            </w:r>
          </w:p>
        </w:tc>
        <w:tc>
          <w:tcPr>
            <w:tcW w:w="720" w:type="pct"/>
            <w:vAlign w:val="center"/>
          </w:tcPr>
          <w:p w14:paraId="4F3E7153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.016</w:t>
            </w:r>
          </w:p>
        </w:tc>
        <w:tc>
          <w:tcPr>
            <w:tcW w:w="721" w:type="pct"/>
            <w:vAlign w:val="center"/>
          </w:tcPr>
          <w:p w14:paraId="298E63E1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bookmarkEnd w:id="0"/>
      <w:tr w14:paraId="00896A0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08" w:type="pct"/>
            <w:vAlign w:val="center"/>
          </w:tcPr>
          <w:p w14:paraId="01A18580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LHR</w:t>
            </w:r>
          </w:p>
        </w:tc>
        <w:tc>
          <w:tcPr>
            <w:tcW w:w="392" w:type="pct"/>
            <w:vAlign w:val="center"/>
          </w:tcPr>
          <w:p w14:paraId="2C8B4170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Total</w:t>
            </w:r>
          </w:p>
        </w:tc>
        <w:tc>
          <w:tcPr>
            <w:tcW w:w="853" w:type="pct"/>
            <w:vAlign w:val="center"/>
          </w:tcPr>
          <w:p w14:paraId="755A3988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.42(0.99,2.03)</w:t>
            </w:r>
          </w:p>
        </w:tc>
        <w:tc>
          <w:tcPr>
            <w:tcW w:w="447" w:type="pct"/>
            <w:vAlign w:val="center"/>
          </w:tcPr>
          <w:p w14:paraId="215E0591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.055</w:t>
            </w:r>
          </w:p>
        </w:tc>
        <w:tc>
          <w:tcPr>
            <w:tcW w:w="539" w:type="pct"/>
            <w:vAlign w:val="center"/>
          </w:tcPr>
          <w:p w14:paraId="2F083DCE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.027</w:t>
            </w:r>
          </w:p>
        </w:tc>
        <w:tc>
          <w:tcPr>
            <w:tcW w:w="720" w:type="pct"/>
            <w:vAlign w:val="center"/>
          </w:tcPr>
          <w:p w14:paraId="6A37CF2A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.49(1.01,2.20)</w:t>
            </w:r>
          </w:p>
        </w:tc>
        <w:tc>
          <w:tcPr>
            <w:tcW w:w="720" w:type="pct"/>
            <w:vAlign w:val="center"/>
          </w:tcPr>
          <w:p w14:paraId="7A137B76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.047</w:t>
            </w:r>
          </w:p>
        </w:tc>
        <w:tc>
          <w:tcPr>
            <w:tcW w:w="721" w:type="pct"/>
            <w:vAlign w:val="center"/>
          </w:tcPr>
          <w:p w14:paraId="58744BB6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.018</w:t>
            </w:r>
          </w:p>
        </w:tc>
      </w:tr>
      <w:tr w14:paraId="54746D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08" w:type="pct"/>
            <w:vAlign w:val="center"/>
          </w:tcPr>
          <w:p w14:paraId="32B61B89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92" w:type="pct"/>
            <w:vAlign w:val="center"/>
          </w:tcPr>
          <w:p w14:paraId="0F4B340F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ale</w:t>
            </w:r>
          </w:p>
        </w:tc>
        <w:tc>
          <w:tcPr>
            <w:tcW w:w="853" w:type="pct"/>
            <w:vAlign w:val="center"/>
          </w:tcPr>
          <w:p w14:paraId="5318E7E5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.03(0.63,1.66)</w:t>
            </w:r>
          </w:p>
        </w:tc>
        <w:tc>
          <w:tcPr>
            <w:tcW w:w="447" w:type="pct"/>
            <w:vAlign w:val="center"/>
          </w:tcPr>
          <w:p w14:paraId="7D852679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.917</w:t>
            </w:r>
          </w:p>
        </w:tc>
        <w:tc>
          <w:tcPr>
            <w:tcW w:w="539" w:type="pct"/>
            <w:vAlign w:val="center"/>
          </w:tcPr>
          <w:p w14:paraId="7821F63A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14:paraId="49EFFC17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.02(0.61,1.71)</w:t>
            </w:r>
          </w:p>
        </w:tc>
        <w:tc>
          <w:tcPr>
            <w:tcW w:w="720" w:type="pct"/>
            <w:vAlign w:val="center"/>
          </w:tcPr>
          <w:p w14:paraId="16A6E349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.933</w:t>
            </w:r>
          </w:p>
        </w:tc>
        <w:tc>
          <w:tcPr>
            <w:tcW w:w="721" w:type="pct"/>
            <w:vAlign w:val="center"/>
          </w:tcPr>
          <w:p w14:paraId="1B6A34B3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28FCAB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08" w:type="pct"/>
            <w:vAlign w:val="center"/>
          </w:tcPr>
          <w:p w14:paraId="11AAE297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92" w:type="pct"/>
            <w:vAlign w:val="center"/>
          </w:tcPr>
          <w:p w14:paraId="63C37021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emale</w:t>
            </w:r>
          </w:p>
        </w:tc>
        <w:tc>
          <w:tcPr>
            <w:tcW w:w="853" w:type="pct"/>
            <w:vAlign w:val="center"/>
          </w:tcPr>
          <w:p w14:paraId="5BB18172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.66(1.54,4.59)</w:t>
            </w:r>
          </w:p>
        </w:tc>
        <w:tc>
          <w:tcPr>
            <w:tcW w:w="447" w:type="pct"/>
            <w:vAlign w:val="center"/>
          </w:tcPr>
          <w:p w14:paraId="43BFDBFD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0.001</w:t>
            </w:r>
          </w:p>
        </w:tc>
        <w:tc>
          <w:tcPr>
            <w:tcW w:w="539" w:type="pct"/>
            <w:vAlign w:val="center"/>
          </w:tcPr>
          <w:p w14:paraId="32675021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14:paraId="4079C5F3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.38(1.71,6.64)</w:t>
            </w:r>
          </w:p>
        </w:tc>
        <w:tc>
          <w:tcPr>
            <w:tcW w:w="720" w:type="pct"/>
            <w:vAlign w:val="center"/>
          </w:tcPr>
          <w:p w14:paraId="1AABCB74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0.001</w:t>
            </w:r>
          </w:p>
        </w:tc>
        <w:tc>
          <w:tcPr>
            <w:tcW w:w="721" w:type="pct"/>
            <w:vAlign w:val="center"/>
          </w:tcPr>
          <w:p w14:paraId="4BA8E241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05043F0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08" w:type="pct"/>
            <w:vAlign w:val="center"/>
          </w:tcPr>
          <w:p w14:paraId="004D6B09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MHR</w:t>
            </w:r>
          </w:p>
        </w:tc>
        <w:tc>
          <w:tcPr>
            <w:tcW w:w="392" w:type="pct"/>
            <w:vAlign w:val="center"/>
          </w:tcPr>
          <w:p w14:paraId="350FD797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Total</w:t>
            </w:r>
          </w:p>
        </w:tc>
        <w:tc>
          <w:tcPr>
            <w:tcW w:w="853" w:type="pct"/>
            <w:vAlign w:val="center"/>
          </w:tcPr>
          <w:p w14:paraId="3BCE92D9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.99(2.17,45.98)</w:t>
            </w:r>
          </w:p>
        </w:tc>
        <w:tc>
          <w:tcPr>
            <w:tcW w:w="447" w:type="pct"/>
            <w:vAlign w:val="center"/>
          </w:tcPr>
          <w:p w14:paraId="7EE472A2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.003</w:t>
            </w:r>
          </w:p>
        </w:tc>
        <w:tc>
          <w:tcPr>
            <w:tcW w:w="539" w:type="pct"/>
            <w:vAlign w:val="center"/>
          </w:tcPr>
          <w:p w14:paraId="1D0EAEF5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.092</w:t>
            </w:r>
          </w:p>
        </w:tc>
        <w:tc>
          <w:tcPr>
            <w:tcW w:w="720" w:type="pct"/>
            <w:vAlign w:val="center"/>
          </w:tcPr>
          <w:p w14:paraId="575ABB74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4.92(2.54,87.51)</w:t>
            </w:r>
          </w:p>
        </w:tc>
        <w:tc>
          <w:tcPr>
            <w:tcW w:w="720" w:type="pct"/>
            <w:vAlign w:val="center"/>
          </w:tcPr>
          <w:p w14:paraId="4ED631CC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.003</w:t>
            </w:r>
          </w:p>
        </w:tc>
        <w:tc>
          <w:tcPr>
            <w:tcW w:w="721" w:type="pct"/>
            <w:vAlign w:val="center"/>
          </w:tcPr>
          <w:p w14:paraId="0A414517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.081</w:t>
            </w:r>
          </w:p>
        </w:tc>
      </w:tr>
      <w:tr w14:paraId="5184F2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08" w:type="pct"/>
            <w:vAlign w:val="center"/>
          </w:tcPr>
          <w:p w14:paraId="0EF1ACF5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92" w:type="pct"/>
            <w:vAlign w:val="center"/>
          </w:tcPr>
          <w:p w14:paraId="6884F131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ale</w:t>
            </w:r>
          </w:p>
        </w:tc>
        <w:tc>
          <w:tcPr>
            <w:tcW w:w="853" w:type="pct"/>
            <w:vAlign w:val="center"/>
          </w:tcPr>
          <w:p w14:paraId="4F25DBDC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.32(0.60,30.87)</w:t>
            </w:r>
          </w:p>
        </w:tc>
        <w:tc>
          <w:tcPr>
            <w:tcW w:w="447" w:type="pct"/>
            <w:vAlign w:val="center"/>
          </w:tcPr>
          <w:p w14:paraId="7A7078C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.145</w:t>
            </w:r>
          </w:p>
        </w:tc>
        <w:tc>
          <w:tcPr>
            <w:tcW w:w="539" w:type="pct"/>
            <w:vAlign w:val="center"/>
          </w:tcPr>
          <w:p w14:paraId="47D7A0F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14:paraId="364843F5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.32(0.62,45.95)</w:t>
            </w:r>
          </w:p>
        </w:tc>
        <w:tc>
          <w:tcPr>
            <w:tcW w:w="720" w:type="pct"/>
            <w:vAlign w:val="center"/>
          </w:tcPr>
          <w:p w14:paraId="0D63E85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.129</w:t>
            </w:r>
          </w:p>
        </w:tc>
        <w:tc>
          <w:tcPr>
            <w:tcW w:w="721" w:type="pct"/>
            <w:vAlign w:val="center"/>
          </w:tcPr>
          <w:p w14:paraId="4CD63A3C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5F0B571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08" w:type="pct"/>
            <w:vAlign w:val="center"/>
          </w:tcPr>
          <w:p w14:paraId="745FB43C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92" w:type="pct"/>
            <w:vAlign w:val="center"/>
          </w:tcPr>
          <w:p w14:paraId="169261A1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emale</w:t>
            </w:r>
          </w:p>
        </w:tc>
        <w:tc>
          <w:tcPr>
            <w:tcW w:w="853" w:type="pct"/>
            <w:vAlign w:val="center"/>
          </w:tcPr>
          <w:p w14:paraId="08B80C79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7.13(5.74,1037.18)</w:t>
            </w:r>
          </w:p>
        </w:tc>
        <w:tc>
          <w:tcPr>
            <w:tcW w:w="447" w:type="pct"/>
            <w:vAlign w:val="center"/>
          </w:tcPr>
          <w:p w14:paraId="17C32D2A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.001</w:t>
            </w:r>
          </w:p>
        </w:tc>
        <w:tc>
          <w:tcPr>
            <w:tcW w:w="539" w:type="pct"/>
            <w:vAlign w:val="center"/>
          </w:tcPr>
          <w:p w14:paraId="35A8685E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14:paraId="18B8BC43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71.21(8.67,8486.62)</w:t>
            </w:r>
          </w:p>
        </w:tc>
        <w:tc>
          <w:tcPr>
            <w:tcW w:w="720" w:type="pct"/>
            <w:vAlign w:val="center"/>
          </w:tcPr>
          <w:p w14:paraId="021B0F37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.001</w:t>
            </w:r>
          </w:p>
        </w:tc>
        <w:tc>
          <w:tcPr>
            <w:tcW w:w="721" w:type="pct"/>
            <w:vAlign w:val="center"/>
          </w:tcPr>
          <w:p w14:paraId="63235F49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0D8E043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08" w:type="pct"/>
            <w:vAlign w:val="center"/>
          </w:tcPr>
          <w:p w14:paraId="51195A49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NHR</w:t>
            </w:r>
          </w:p>
        </w:tc>
        <w:tc>
          <w:tcPr>
            <w:tcW w:w="392" w:type="pct"/>
            <w:vAlign w:val="center"/>
          </w:tcPr>
          <w:p w14:paraId="54A97431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Total</w:t>
            </w:r>
          </w:p>
        </w:tc>
        <w:tc>
          <w:tcPr>
            <w:tcW w:w="853" w:type="pct"/>
            <w:vAlign w:val="center"/>
          </w:tcPr>
          <w:p w14:paraId="03DB5532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.31(1.10,1.57)</w:t>
            </w:r>
          </w:p>
        </w:tc>
        <w:tc>
          <w:tcPr>
            <w:tcW w:w="447" w:type="pct"/>
            <w:vAlign w:val="center"/>
          </w:tcPr>
          <w:p w14:paraId="10600707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.003</w:t>
            </w:r>
          </w:p>
        </w:tc>
        <w:tc>
          <w:tcPr>
            <w:tcW w:w="539" w:type="pct"/>
            <w:vAlign w:val="center"/>
          </w:tcPr>
          <w:p w14:paraId="4EFA634B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.144</w:t>
            </w:r>
          </w:p>
        </w:tc>
        <w:tc>
          <w:tcPr>
            <w:tcW w:w="720" w:type="pct"/>
            <w:vAlign w:val="center"/>
          </w:tcPr>
          <w:p w14:paraId="76C02695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.37(1.12,1.68)</w:t>
            </w:r>
          </w:p>
        </w:tc>
        <w:tc>
          <w:tcPr>
            <w:tcW w:w="720" w:type="pct"/>
            <w:vAlign w:val="center"/>
          </w:tcPr>
          <w:p w14:paraId="44952960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.002</w:t>
            </w:r>
          </w:p>
        </w:tc>
        <w:tc>
          <w:tcPr>
            <w:tcW w:w="721" w:type="pct"/>
            <w:vAlign w:val="center"/>
          </w:tcPr>
          <w:p w14:paraId="29611C79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.116</w:t>
            </w:r>
          </w:p>
        </w:tc>
      </w:tr>
      <w:tr w14:paraId="6E7EC05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08" w:type="pct"/>
            <w:vAlign w:val="center"/>
          </w:tcPr>
          <w:p w14:paraId="1C442C37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92" w:type="pct"/>
            <w:vAlign w:val="center"/>
          </w:tcPr>
          <w:p w14:paraId="7E60EDFA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ale</w:t>
            </w:r>
          </w:p>
        </w:tc>
        <w:tc>
          <w:tcPr>
            <w:tcW w:w="853" w:type="pct"/>
            <w:vAlign w:val="center"/>
          </w:tcPr>
          <w:p w14:paraId="67969245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.15(0.90,1.46)</w:t>
            </w:r>
          </w:p>
        </w:tc>
        <w:tc>
          <w:tcPr>
            <w:tcW w:w="447" w:type="pct"/>
            <w:vAlign w:val="center"/>
          </w:tcPr>
          <w:p w14:paraId="1676440D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.252</w:t>
            </w:r>
          </w:p>
        </w:tc>
        <w:tc>
          <w:tcPr>
            <w:tcW w:w="539" w:type="pct"/>
            <w:vAlign w:val="center"/>
          </w:tcPr>
          <w:p w14:paraId="521D582D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14:paraId="4ACC8BB1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.17(0.90,1.53)</w:t>
            </w:r>
          </w:p>
        </w:tc>
        <w:tc>
          <w:tcPr>
            <w:tcW w:w="720" w:type="pct"/>
            <w:vAlign w:val="center"/>
          </w:tcPr>
          <w:p w14:paraId="2417DAD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.230</w:t>
            </w:r>
          </w:p>
        </w:tc>
        <w:tc>
          <w:tcPr>
            <w:tcW w:w="721" w:type="pct"/>
            <w:vAlign w:val="center"/>
          </w:tcPr>
          <w:p w14:paraId="4234611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21EEA8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08" w:type="pct"/>
            <w:vAlign w:val="center"/>
          </w:tcPr>
          <w:p w14:paraId="0FA6DBC0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92" w:type="pct"/>
            <w:vAlign w:val="center"/>
          </w:tcPr>
          <w:p w14:paraId="0F490322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emale</w:t>
            </w:r>
          </w:p>
        </w:tc>
        <w:tc>
          <w:tcPr>
            <w:tcW w:w="853" w:type="pct"/>
            <w:vAlign w:val="center"/>
          </w:tcPr>
          <w:p w14:paraId="7F09F388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.60(1.23,2.09)</w:t>
            </w:r>
          </w:p>
        </w:tc>
        <w:tc>
          <w:tcPr>
            <w:tcW w:w="447" w:type="pct"/>
            <w:vAlign w:val="center"/>
          </w:tcPr>
          <w:p w14:paraId="3BD0B3D9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.001</w:t>
            </w:r>
          </w:p>
        </w:tc>
        <w:tc>
          <w:tcPr>
            <w:tcW w:w="539" w:type="pct"/>
            <w:vAlign w:val="center"/>
          </w:tcPr>
          <w:p w14:paraId="50906705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14:paraId="4ECD06D4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.82(1.29,2.56)</w:t>
            </w:r>
          </w:p>
        </w:tc>
        <w:tc>
          <w:tcPr>
            <w:tcW w:w="720" w:type="pct"/>
            <w:vAlign w:val="center"/>
          </w:tcPr>
          <w:p w14:paraId="2A8BCEF4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.001</w:t>
            </w:r>
          </w:p>
        </w:tc>
        <w:tc>
          <w:tcPr>
            <w:tcW w:w="721" w:type="pct"/>
            <w:vAlign w:val="center"/>
          </w:tcPr>
          <w:p w14:paraId="508F3B9C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p w14:paraId="5BCD198E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a. The adjusted models were adjusted for sex (male as reference), age, </w:t>
      </w:r>
      <w:r>
        <w:rPr>
          <w:rFonts w:hint="eastAsia" w:ascii="Times New Roman" w:hAnsi="Times New Roman" w:eastAsia="宋体" w:cs="Times New Roman"/>
          <w:sz w:val="24"/>
          <w:szCs w:val="24"/>
        </w:rPr>
        <w:t>and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baseline diagnoses of hypertension and dyslipid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a</w:t>
      </w:r>
      <w:r>
        <w:rPr>
          <w:rFonts w:ascii="Times New Roman" w:hAnsi="Times New Roman" w:eastAsia="宋体" w:cs="Times New Roman"/>
          <w:sz w:val="24"/>
          <w:szCs w:val="24"/>
        </w:rPr>
        <w:t>emia.</w:t>
      </w:r>
    </w:p>
    <w:p w14:paraId="2C8F9ACE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b</w:t>
      </w:r>
      <w:r>
        <w:rPr>
          <w:rFonts w:ascii="Times New Roman" w:hAnsi="Times New Roman" w:eastAsia="宋体" w:cs="Times New Roman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TyG-BMI was converted to one-tenth of its original value.</w:t>
      </w:r>
    </w:p>
    <w:p w14:paraId="665A38D2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Abbreviations: TyG-BMI, triglyceride glucose-body mass index; LHR, lymphocyte-high density lipoprotein cholesterol ratio; MHR, monocyte-high density lipoprotein cholesterol ratio; NHR, neutrophil-high density lipoprotein cholesterol ratio.</w:t>
      </w:r>
    </w:p>
    <w:p w14:paraId="7A5A5734">
      <w:pPr>
        <w:widowControl/>
        <w:jc w:val="lef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br w:type="page"/>
      </w:r>
    </w:p>
    <w:p w14:paraId="3E8EF0C9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Table S4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 w:bidi="ar"/>
        </w:rPr>
        <w:t>Associations of the TyG-BMI, LHR, MHR and NHR with incident type 2 diabetes mellitus in sensitivity analysis cohort</w:t>
      </w:r>
      <w:r>
        <w:rPr>
          <w:rFonts w:ascii="Times New Roman" w:hAnsi="Times New Roman" w:eastAsia="宋体" w:cs="Times New Roman"/>
          <w:sz w:val="24"/>
          <w:szCs w:val="24"/>
        </w:rPr>
        <w:t xml:space="preserve"> 3 (N=50</w:t>
      </w:r>
      <w:r>
        <w:rPr>
          <w:rFonts w:hint="eastAsia" w:ascii="Times New Roman" w:hAnsi="Times New Roman" w:eastAsia="宋体" w:cs="Times New Roman"/>
          <w:sz w:val="24"/>
          <w:szCs w:val="24"/>
        </w:rPr>
        <w:t>5</w:t>
      </w:r>
      <w:r>
        <w:rPr>
          <w:rFonts w:ascii="Times New Roman" w:hAnsi="Times New Roman" w:eastAsia="宋体" w:cs="Times New Roman"/>
          <w:sz w:val="24"/>
          <w:szCs w:val="24"/>
        </w:rPr>
        <w:t>)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1074"/>
        <w:gridCol w:w="2381"/>
        <w:gridCol w:w="1231"/>
        <w:gridCol w:w="1492"/>
        <w:gridCol w:w="2296"/>
        <w:gridCol w:w="2005"/>
        <w:gridCol w:w="2008"/>
      </w:tblGrid>
      <w:tr w14:paraId="208FC7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08" w:type="pct"/>
            <w:vMerge w:val="restart"/>
            <w:vAlign w:val="center"/>
          </w:tcPr>
          <w:p w14:paraId="3A0693C9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bookmarkStart w:id="1" w:name="_Hlk177843933"/>
          </w:p>
        </w:tc>
        <w:tc>
          <w:tcPr>
            <w:tcW w:w="392" w:type="pct"/>
            <w:vMerge w:val="restart"/>
            <w:vAlign w:val="center"/>
          </w:tcPr>
          <w:p w14:paraId="2960493B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39" w:type="pct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E405DBC">
            <w:pPr>
              <w:jc w:val="center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Cox proportional hazards model 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161" w:type="pct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23CC649">
            <w:pPr>
              <w:jc w:val="center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ogistic regression model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</w:tr>
      <w:bookmarkEnd w:id="1"/>
      <w:tr w14:paraId="3415A1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08" w:type="pct"/>
            <w:vMerge w:val="continue"/>
            <w:tcBorders>
              <w:bottom w:val="single" w:color="auto" w:sz="4" w:space="0"/>
            </w:tcBorders>
            <w:vAlign w:val="center"/>
          </w:tcPr>
          <w:p w14:paraId="0CB82EC8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92" w:type="pct"/>
            <w:vMerge w:val="continue"/>
            <w:tcBorders>
              <w:bottom w:val="single" w:color="auto" w:sz="4" w:space="0"/>
            </w:tcBorders>
            <w:vAlign w:val="center"/>
          </w:tcPr>
          <w:p w14:paraId="10E76761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53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875BAF9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HR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(95%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CI)</w:t>
            </w:r>
          </w:p>
        </w:tc>
        <w:tc>
          <w:tcPr>
            <w:tcW w:w="447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792A7EA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53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040A475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bscript"/>
              </w:rPr>
              <w:t>interaction</w:t>
            </w:r>
          </w:p>
        </w:tc>
        <w:tc>
          <w:tcPr>
            <w:tcW w:w="72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AF1FE6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OR(95%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CI)</w:t>
            </w:r>
          </w:p>
        </w:tc>
        <w:tc>
          <w:tcPr>
            <w:tcW w:w="72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0BAD1AD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721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A0A9C28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bscript"/>
              </w:rPr>
              <w:t>interaction</w:t>
            </w:r>
          </w:p>
        </w:tc>
      </w:tr>
      <w:tr w14:paraId="6F1BE21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08" w:type="pct"/>
            <w:tcBorders>
              <w:top w:val="single" w:color="auto" w:sz="4" w:space="0"/>
            </w:tcBorders>
            <w:vAlign w:val="center"/>
          </w:tcPr>
          <w:p w14:paraId="3CD6B065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y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G-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BMI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392" w:type="pct"/>
            <w:tcBorders>
              <w:top w:val="single" w:color="auto" w:sz="4" w:space="0"/>
            </w:tcBorders>
            <w:vAlign w:val="center"/>
          </w:tcPr>
          <w:p w14:paraId="1339DE5F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Total</w:t>
            </w:r>
          </w:p>
        </w:tc>
        <w:tc>
          <w:tcPr>
            <w:tcW w:w="853" w:type="pct"/>
            <w:tcBorders>
              <w:top w:val="single" w:color="auto" w:sz="4" w:space="0"/>
            </w:tcBorders>
            <w:vAlign w:val="center"/>
          </w:tcPr>
          <w:p w14:paraId="2E14A786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.09(0.98,1.21)</w:t>
            </w:r>
          </w:p>
        </w:tc>
        <w:tc>
          <w:tcPr>
            <w:tcW w:w="447" w:type="pct"/>
            <w:tcBorders>
              <w:top w:val="single" w:color="auto" w:sz="4" w:space="0"/>
            </w:tcBorders>
            <w:vAlign w:val="center"/>
          </w:tcPr>
          <w:p w14:paraId="696B7E51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.105</w:t>
            </w:r>
          </w:p>
        </w:tc>
        <w:tc>
          <w:tcPr>
            <w:tcW w:w="539" w:type="pct"/>
            <w:tcBorders>
              <w:top w:val="single" w:color="auto" w:sz="4" w:space="0"/>
            </w:tcBorders>
            <w:vAlign w:val="center"/>
          </w:tcPr>
          <w:p w14:paraId="5BD9E3E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.950</w:t>
            </w:r>
          </w:p>
        </w:tc>
        <w:tc>
          <w:tcPr>
            <w:tcW w:w="720" w:type="pct"/>
            <w:tcBorders>
              <w:top w:val="single" w:color="auto" w:sz="4" w:space="0"/>
            </w:tcBorders>
            <w:vAlign w:val="center"/>
          </w:tcPr>
          <w:p w14:paraId="510A20FD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.10(0.98,1.23)</w:t>
            </w:r>
          </w:p>
        </w:tc>
        <w:tc>
          <w:tcPr>
            <w:tcW w:w="720" w:type="pct"/>
            <w:tcBorders>
              <w:top w:val="single" w:color="auto" w:sz="4" w:space="0"/>
            </w:tcBorders>
            <w:vAlign w:val="center"/>
          </w:tcPr>
          <w:p w14:paraId="0CA06999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.092</w:t>
            </w:r>
          </w:p>
        </w:tc>
        <w:tc>
          <w:tcPr>
            <w:tcW w:w="721" w:type="pct"/>
            <w:tcBorders>
              <w:top w:val="single" w:color="auto" w:sz="4" w:space="0"/>
            </w:tcBorders>
            <w:vAlign w:val="center"/>
          </w:tcPr>
          <w:p w14:paraId="00FFC457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.973</w:t>
            </w:r>
          </w:p>
        </w:tc>
      </w:tr>
      <w:tr w14:paraId="08E5A2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08" w:type="pct"/>
            <w:vAlign w:val="center"/>
          </w:tcPr>
          <w:p w14:paraId="1BBD9E2B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92" w:type="pct"/>
            <w:vAlign w:val="center"/>
          </w:tcPr>
          <w:p w14:paraId="5469A8C4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ale</w:t>
            </w:r>
          </w:p>
        </w:tc>
        <w:tc>
          <w:tcPr>
            <w:tcW w:w="853" w:type="pct"/>
            <w:vAlign w:val="center"/>
          </w:tcPr>
          <w:p w14:paraId="747C5C8A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.09(0.93,1.28)</w:t>
            </w:r>
          </w:p>
        </w:tc>
        <w:tc>
          <w:tcPr>
            <w:tcW w:w="447" w:type="pct"/>
            <w:vAlign w:val="center"/>
          </w:tcPr>
          <w:p w14:paraId="61F70534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.270</w:t>
            </w:r>
          </w:p>
        </w:tc>
        <w:tc>
          <w:tcPr>
            <w:tcW w:w="539" w:type="pct"/>
            <w:vAlign w:val="center"/>
          </w:tcPr>
          <w:p w14:paraId="5C8F8B75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14:paraId="09E5F31B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.10(0.93,1.31)</w:t>
            </w:r>
          </w:p>
        </w:tc>
        <w:tc>
          <w:tcPr>
            <w:tcW w:w="720" w:type="pct"/>
            <w:vAlign w:val="center"/>
          </w:tcPr>
          <w:p w14:paraId="55ABFFFD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.252</w:t>
            </w:r>
          </w:p>
        </w:tc>
        <w:tc>
          <w:tcPr>
            <w:tcW w:w="721" w:type="pct"/>
            <w:vAlign w:val="center"/>
          </w:tcPr>
          <w:p w14:paraId="42887B0E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5C90884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08" w:type="pct"/>
            <w:vAlign w:val="center"/>
          </w:tcPr>
          <w:p w14:paraId="6C9311FE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92" w:type="pct"/>
            <w:vAlign w:val="center"/>
          </w:tcPr>
          <w:p w14:paraId="6126244C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emale</w:t>
            </w:r>
          </w:p>
        </w:tc>
        <w:tc>
          <w:tcPr>
            <w:tcW w:w="853" w:type="pct"/>
            <w:vAlign w:val="center"/>
          </w:tcPr>
          <w:p w14:paraId="0F4B6E86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.09(0.95,1.26)</w:t>
            </w:r>
          </w:p>
        </w:tc>
        <w:tc>
          <w:tcPr>
            <w:tcW w:w="447" w:type="pct"/>
            <w:vAlign w:val="center"/>
          </w:tcPr>
          <w:p w14:paraId="5BDBC845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.213</w:t>
            </w:r>
          </w:p>
        </w:tc>
        <w:tc>
          <w:tcPr>
            <w:tcW w:w="539" w:type="pct"/>
            <w:vAlign w:val="center"/>
          </w:tcPr>
          <w:p w14:paraId="199EE4B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14:paraId="7FBA3984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.11(0.95,1.30)</w:t>
            </w:r>
          </w:p>
        </w:tc>
        <w:tc>
          <w:tcPr>
            <w:tcW w:w="720" w:type="pct"/>
            <w:vAlign w:val="center"/>
          </w:tcPr>
          <w:p w14:paraId="263D7DC2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.190</w:t>
            </w:r>
          </w:p>
        </w:tc>
        <w:tc>
          <w:tcPr>
            <w:tcW w:w="721" w:type="pct"/>
            <w:vAlign w:val="center"/>
          </w:tcPr>
          <w:p w14:paraId="200E383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5006F4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08" w:type="pct"/>
            <w:vAlign w:val="center"/>
          </w:tcPr>
          <w:p w14:paraId="2FC8D8E5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LHR</w:t>
            </w:r>
          </w:p>
        </w:tc>
        <w:tc>
          <w:tcPr>
            <w:tcW w:w="392" w:type="pct"/>
            <w:vAlign w:val="center"/>
          </w:tcPr>
          <w:p w14:paraId="47359F82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Total</w:t>
            </w:r>
          </w:p>
        </w:tc>
        <w:tc>
          <w:tcPr>
            <w:tcW w:w="853" w:type="pct"/>
            <w:vAlign w:val="center"/>
          </w:tcPr>
          <w:p w14:paraId="6F3521A7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.73(1.01,2.95)</w:t>
            </w:r>
          </w:p>
        </w:tc>
        <w:tc>
          <w:tcPr>
            <w:tcW w:w="447" w:type="pct"/>
            <w:vAlign w:val="center"/>
          </w:tcPr>
          <w:p w14:paraId="6459054B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.045</w:t>
            </w:r>
          </w:p>
        </w:tc>
        <w:tc>
          <w:tcPr>
            <w:tcW w:w="539" w:type="pct"/>
            <w:vAlign w:val="center"/>
          </w:tcPr>
          <w:p w14:paraId="462CF160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.036</w:t>
            </w:r>
          </w:p>
        </w:tc>
        <w:tc>
          <w:tcPr>
            <w:tcW w:w="720" w:type="pct"/>
            <w:vAlign w:val="center"/>
          </w:tcPr>
          <w:p w14:paraId="4534D5A1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.87(1.04,3.36)</w:t>
            </w:r>
          </w:p>
        </w:tc>
        <w:tc>
          <w:tcPr>
            <w:tcW w:w="720" w:type="pct"/>
            <w:vAlign w:val="center"/>
          </w:tcPr>
          <w:p w14:paraId="16F44E98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.038</w:t>
            </w:r>
          </w:p>
        </w:tc>
        <w:tc>
          <w:tcPr>
            <w:tcW w:w="721" w:type="pct"/>
            <w:vAlign w:val="center"/>
          </w:tcPr>
          <w:p w14:paraId="3577CD2D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.019</w:t>
            </w:r>
          </w:p>
        </w:tc>
      </w:tr>
      <w:tr w14:paraId="7B2382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08" w:type="pct"/>
            <w:vAlign w:val="center"/>
          </w:tcPr>
          <w:p w14:paraId="35DB61C5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92" w:type="pct"/>
            <w:vAlign w:val="center"/>
          </w:tcPr>
          <w:p w14:paraId="3C42A58C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ale</w:t>
            </w:r>
          </w:p>
        </w:tc>
        <w:tc>
          <w:tcPr>
            <w:tcW w:w="853" w:type="pct"/>
            <w:vAlign w:val="center"/>
          </w:tcPr>
          <w:p w14:paraId="63D5C3AC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.77(0.29,2.02)</w:t>
            </w:r>
          </w:p>
        </w:tc>
        <w:tc>
          <w:tcPr>
            <w:tcW w:w="447" w:type="pct"/>
            <w:vAlign w:val="center"/>
          </w:tcPr>
          <w:p w14:paraId="1AC09932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.591</w:t>
            </w:r>
          </w:p>
        </w:tc>
        <w:tc>
          <w:tcPr>
            <w:tcW w:w="539" w:type="pct"/>
            <w:vAlign w:val="center"/>
          </w:tcPr>
          <w:p w14:paraId="69C1C25E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14:paraId="494A7A9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.75(0.28,2.06)</w:t>
            </w:r>
          </w:p>
        </w:tc>
        <w:tc>
          <w:tcPr>
            <w:tcW w:w="720" w:type="pct"/>
            <w:vAlign w:val="center"/>
          </w:tcPr>
          <w:p w14:paraId="494F03D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.582</w:t>
            </w:r>
          </w:p>
        </w:tc>
        <w:tc>
          <w:tcPr>
            <w:tcW w:w="721" w:type="pct"/>
            <w:vAlign w:val="center"/>
          </w:tcPr>
          <w:p w14:paraId="7754613E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422A55E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08" w:type="pct"/>
            <w:vAlign w:val="center"/>
          </w:tcPr>
          <w:p w14:paraId="1C546551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92" w:type="pct"/>
            <w:vAlign w:val="center"/>
          </w:tcPr>
          <w:p w14:paraId="6CBFA545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emale</w:t>
            </w:r>
          </w:p>
        </w:tc>
        <w:tc>
          <w:tcPr>
            <w:tcW w:w="853" w:type="pct"/>
            <w:vAlign w:val="center"/>
          </w:tcPr>
          <w:p w14:paraId="0F3447E6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.63(1.43,4.86)</w:t>
            </w:r>
          </w:p>
        </w:tc>
        <w:tc>
          <w:tcPr>
            <w:tcW w:w="447" w:type="pct"/>
            <w:vAlign w:val="center"/>
          </w:tcPr>
          <w:p w14:paraId="63B6F188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.002</w:t>
            </w:r>
          </w:p>
        </w:tc>
        <w:tc>
          <w:tcPr>
            <w:tcW w:w="539" w:type="pct"/>
            <w:vAlign w:val="center"/>
          </w:tcPr>
          <w:p w14:paraId="7C5CEA56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14:paraId="1396CFB8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.45(1.59,7.46)</w:t>
            </w:r>
          </w:p>
        </w:tc>
        <w:tc>
          <w:tcPr>
            <w:tcW w:w="720" w:type="pct"/>
            <w:vAlign w:val="center"/>
          </w:tcPr>
          <w:p w14:paraId="1BAB7DAB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.002</w:t>
            </w:r>
          </w:p>
        </w:tc>
        <w:tc>
          <w:tcPr>
            <w:tcW w:w="721" w:type="pct"/>
            <w:vAlign w:val="center"/>
          </w:tcPr>
          <w:p w14:paraId="1D00C8F6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11474E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08" w:type="pct"/>
            <w:vAlign w:val="center"/>
          </w:tcPr>
          <w:p w14:paraId="6D2ED5F6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MHR</w:t>
            </w:r>
          </w:p>
        </w:tc>
        <w:tc>
          <w:tcPr>
            <w:tcW w:w="392" w:type="pct"/>
            <w:vAlign w:val="center"/>
          </w:tcPr>
          <w:p w14:paraId="38D3240C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Total</w:t>
            </w:r>
          </w:p>
        </w:tc>
        <w:tc>
          <w:tcPr>
            <w:tcW w:w="853" w:type="pct"/>
            <w:vAlign w:val="center"/>
          </w:tcPr>
          <w:p w14:paraId="171AA692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.62(0.91,63.76)</w:t>
            </w:r>
          </w:p>
        </w:tc>
        <w:tc>
          <w:tcPr>
            <w:tcW w:w="447" w:type="pct"/>
            <w:vAlign w:val="center"/>
          </w:tcPr>
          <w:p w14:paraId="7474EA14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.061</w:t>
            </w:r>
          </w:p>
        </w:tc>
        <w:tc>
          <w:tcPr>
            <w:tcW w:w="539" w:type="pct"/>
            <w:vAlign w:val="center"/>
          </w:tcPr>
          <w:p w14:paraId="44450690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.181</w:t>
            </w:r>
          </w:p>
        </w:tc>
        <w:tc>
          <w:tcPr>
            <w:tcW w:w="720" w:type="pct"/>
            <w:vAlign w:val="center"/>
          </w:tcPr>
          <w:p w14:paraId="2719A18C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1.56(0.92,144.74)</w:t>
            </w:r>
          </w:p>
        </w:tc>
        <w:tc>
          <w:tcPr>
            <w:tcW w:w="720" w:type="pct"/>
            <w:vAlign w:val="center"/>
          </w:tcPr>
          <w:p w14:paraId="1D574C88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.058</w:t>
            </w:r>
          </w:p>
        </w:tc>
        <w:tc>
          <w:tcPr>
            <w:tcW w:w="721" w:type="pct"/>
            <w:vAlign w:val="center"/>
          </w:tcPr>
          <w:p w14:paraId="391FBAA0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.129</w:t>
            </w:r>
          </w:p>
        </w:tc>
      </w:tr>
      <w:tr w14:paraId="51F610A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08" w:type="pct"/>
            <w:vAlign w:val="center"/>
          </w:tcPr>
          <w:p w14:paraId="77AD0E1A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92" w:type="pct"/>
            <w:vAlign w:val="center"/>
          </w:tcPr>
          <w:p w14:paraId="4502FA60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ale</w:t>
            </w:r>
          </w:p>
        </w:tc>
        <w:tc>
          <w:tcPr>
            <w:tcW w:w="853" w:type="pct"/>
            <w:vAlign w:val="center"/>
          </w:tcPr>
          <w:p w14:paraId="1E4C0354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.74(0.05,58.55)</w:t>
            </w:r>
          </w:p>
        </w:tc>
        <w:tc>
          <w:tcPr>
            <w:tcW w:w="447" w:type="pct"/>
            <w:vAlign w:val="center"/>
          </w:tcPr>
          <w:p w14:paraId="652867C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.756</w:t>
            </w:r>
          </w:p>
        </w:tc>
        <w:tc>
          <w:tcPr>
            <w:tcW w:w="539" w:type="pct"/>
            <w:vAlign w:val="center"/>
          </w:tcPr>
          <w:p w14:paraId="5A23562D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14:paraId="18ADDE5B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.84(0.04,78.41)</w:t>
            </w:r>
          </w:p>
        </w:tc>
        <w:tc>
          <w:tcPr>
            <w:tcW w:w="720" w:type="pct"/>
            <w:vAlign w:val="center"/>
          </w:tcPr>
          <w:p w14:paraId="61381303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.751</w:t>
            </w:r>
          </w:p>
        </w:tc>
        <w:tc>
          <w:tcPr>
            <w:tcW w:w="721" w:type="pct"/>
            <w:vAlign w:val="center"/>
          </w:tcPr>
          <w:p w14:paraId="3F3E3EA5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463CBF2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08" w:type="pct"/>
            <w:vAlign w:val="center"/>
          </w:tcPr>
          <w:p w14:paraId="67E92F1B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92" w:type="pct"/>
            <w:vAlign w:val="center"/>
          </w:tcPr>
          <w:p w14:paraId="77C0FC3E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emale</w:t>
            </w:r>
          </w:p>
        </w:tc>
        <w:tc>
          <w:tcPr>
            <w:tcW w:w="853" w:type="pct"/>
            <w:vAlign w:val="center"/>
          </w:tcPr>
          <w:p w14:paraId="4199C3C5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2.91(1.98,929.95)</w:t>
            </w:r>
          </w:p>
        </w:tc>
        <w:tc>
          <w:tcPr>
            <w:tcW w:w="447" w:type="pct"/>
            <w:vAlign w:val="center"/>
          </w:tcPr>
          <w:p w14:paraId="42F8301D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.017</w:t>
            </w:r>
          </w:p>
        </w:tc>
        <w:tc>
          <w:tcPr>
            <w:tcW w:w="539" w:type="pct"/>
            <w:vAlign w:val="center"/>
          </w:tcPr>
          <w:p w14:paraId="465A9051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14:paraId="1B5F4DB8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22.73(2.44,6175.57)</w:t>
            </w:r>
          </w:p>
        </w:tc>
        <w:tc>
          <w:tcPr>
            <w:tcW w:w="720" w:type="pct"/>
            <w:vAlign w:val="center"/>
          </w:tcPr>
          <w:p w14:paraId="32353A9A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.016</w:t>
            </w:r>
          </w:p>
        </w:tc>
        <w:tc>
          <w:tcPr>
            <w:tcW w:w="721" w:type="pct"/>
            <w:vAlign w:val="center"/>
          </w:tcPr>
          <w:p w14:paraId="3F15E69C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46A9DBF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08" w:type="pct"/>
            <w:vAlign w:val="center"/>
          </w:tcPr>
          <w:p w14:paraId="237DCB6E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NHR</w:t>
            </w:r>
          </w:p>
        </w:tc>
        <w:tc>
          <w:tcPr>
            <w:tcW w:w="392" w:type="pct"/>
            <w:vAlign w:val="center"/>
          </w:tcPr>
          <w:p w14:paraId="2BF1FE66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Total</w:t>
            </w:r>
          </w:p>
        </w:tc>
        <w:tc>
          <w:tcPr>
            <w:tcW w:w="853" w:type="pct"/>
            <w:vAlign w:val="center"/>
          </w:tcPr>
          <w:p w14:paraId="7DB954C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.34(1.00,1.79)</w:t>
            </w:r>
          </w:p>
        </w:tc>
        <w:tc>
          <w:tcPr>
            <w:tcW w:w="447" w:type="pct"/>
            <w:vAlign w:val="center"/>
          </w:tcPr>
          <w:p w14:paraId="49F78D86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.046</w:t>
            </w:r>
          </w:p>
        </w:tc>
        <w:tc>
          <w:tcPr>
            <w:tcW w:w="539" w:type="pct"/>
            <w:vAlign w:val="center"/>
          </w:tcPr>
          <w:p w14:paraId="38FD1F21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.043</w:t>
            </w:r>
          </w:p>
        </w:tc>
        <w:tc>
          <w:tcPr>
            <w:tcW w:w="720" w:type="pct"/>
            <w:vAlign w:val="center"/>
          </w:tcPr>
          <w:p w14:paraId="619FF979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.40(1.02,1.94)</w:t>
            </w:r>
          </w:p>
        </w:tc>
        <w:tc>
          <w:tcPr>
            <w:tcW w:w="720" w:type="pct"/>
            <w:vAlign w:val="center"/>
          </w:tcPr>
          <w:p w14:paraId="5132718B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.040</w:t>
            </w:r>
          </w:p>
        </w:tc>
        <w:tc>
          <w:tcPr>
            <w:tcW w:w="721" w:type="pct"/>
            <w:vAlign w:val="center"/>
          </w:tcPr>
          <w:p w14:paraId="173AD27E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.023</w:t>
            </w:r>
          </w:p>
        </w:tc>
      </w:tr>
      <w:tr w14:paraId="281E6A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08" w:type="pct"/>
            <w:vAlign w:val="center"/>
          </w:tcPr>
          <w:p w14:paraId="7D67F19C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92" w:type="pct"/>
            <w:vAlign w:val="center"/>
          </w:tcPr>
          <w:p w14:paraId="17ACE2F0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ale</w:t>
            </w:r>
          </w:p>
        </w:tc>
        <w:tc>
          <w:tcPr>
            <w:tcW w:w="853" w:type="pct"/>
            <w:vAlign w:val="center"/>
          </w:tcPr>
          <w:p w14:paraId="5E8ACF00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.82(0.45,1.48)</w:t>
            </w:r>
          </w:p>
        </w:tc>
        <w:tc>
          <w:tcPr>
            <w:tcW w:w="447" w:type="pct"/>
            <w:vAlign w:val="center"/>
          </w:tcPr>
          <w:p w14:paraId="0E342D96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.501</w:t>
            </w:r>
          </w:p>
        </w:tc>
        <w:tc>
          <w:tcPr>
            <w:tcW w:w="539" w:type="pct"/>
            <w:vAlign w:val="center"/>
          </w:tcPr>
          <w:p w14:paraId="02C58D44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14:paraId="6FC91EE6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.81(0.44,1.49)</w:t>
            </w:r>
          </w:p>
        </w:tc>
        <w:tc>
          <w:tcPr>
            <w:tcW w:w="720" w:type="pct"/>
            <w:vAlign w:val="center"/>
          </w:tcPr>
          <w:p w14:paraId="11B35C6A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.490</w:t>
            </w:r>
          </w:p>
        </w:tc>
        <w:tc>
          <w:tcPr>
            <w:tcW w:w="721" w:type="pct"/>
            <w:vAlign w:val="center"/>
          </w:tcPr>
          <w:p w14:paraId="28ED067B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20642B9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08" w:type="pct"/>
            <w:vAlign w:val="center"/>
          </w:tcPr>
          <w:p w14:paraId="31E6F92D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92" w:type="pct"/>
            <w:vAlign w:val="center"/>
          </w:tcPr>
          <w:p w14:paraId="04F1F1B1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emale</w:t>
            </w:r>
          </w:p>
        </w:tc>
        <w:tc>
          <w:tcPr>
            <w:tcW w:w="853" w:type="pct"/>
            <w:vAlign w:val="center"/>
          </w:tcPr>
          <w:p w14:paraId="50D1CB92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.64(1.19,2.25)</w:t>
            </w:r>
          </w:p>
        </w:tc>
        <w:tc>
          <w:tcPr>
            <w:tcW w:w="447" w:type="pct"/>
            <w:vAlign w:val="center"/>
          </w:tcPr>
          <w:p w14:paraId="1B7B89B1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.002</w:t>
            </w:r>
          </w:p>
        </w:tc>
        <w:tc>
          <w:tcPr>
            <w:tcW w:w="539" w:type="pct"/>
            <w:vAlign w:val="center"/>
          </w:tcPr>
          <w:p w14:paraId="6D5E031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14:paraId="4AAAA277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.92(1.26,2.95)</w:t>
            </w:r>
          </w:p>
        </w:tc>
        <w:tc>
          <w:tcPr>
            <w:tcW w:w="720" w:type="pct"/>
            <w:vAlign w:val="center"/>
          </w:tcPr>
          <w:p w14:paraId="0F277FC8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.003</w:t>
            </w:r>
          </w:p>
        </w:tc>
        <w:tc>
          <w:tcPr>
            <w:tcW w:w="721" w:type="pct"/>
            <w:vAlign w:val="center"/>
          </w:tcPr>
          <w:p w14:paraId="795DD93E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p w14:paraId="3DE81FE2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a. The adjusted models were adjusted for sex (male as reference) </w:t>
      </w:r>
      <w:r>
        <w:rPr>
          <w:rFonts w:hint="eastAsia" w:ascii="Times New Roman" w:hAnsi="Times New Roman" w:eastAsia="宋体" w:cs="Times New Roman"/>
          <w:sz w:val="24"/>
          <w:szCs w:val="24"/>
        </w:rPr>
        <w:t>and</w:t>
      </w:r>
      <w:r>
        <w:rPr>
          <w:rFonts w:ascii="Times New Roman" w:hAnsi="Times New Roman" w:eastAsia="宋体" w:cs="Times New Roman"/>
          <w:sz w:val="24"/>
          <w:szCs w:val="24"/>
        </w:rPr>
        <w:t xml:space="preserve"> age.</w:t>
      </w:r>
    </w:p>
    <w:p w14:paraId="313BF30B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b</w:t>
      </w:r>
      <w:r>
        <w:rPr>
          <w:rFonts w:ascii="Times New Roman" w:hAnsi="Times New Roman" w:eastAsia="宋体" w:cs="Times New Roman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TyG-BMI was converted to one-tenth of its original value.</w:t>
      </w:r>
    </w:p>
    <w:p w14:paraId="0D1C0283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Abbreviations: TyG-BMI, triglyceride glucose-body mass index; LHR, lymphocyte-high density lipoprotein cholesterol ratio; MHR, monocyte-high density lipoprotein cholesterol ratio; NHR, neutrophil-high density lipoprotein cholesterol ratio.</w:t>
      </w:r>
    </w:p>
    <w:p w14:paraId="40FE5D41">
      <w:pPr>
        <w:widowControl/>
        <w:jc w:val="lef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br w:type="page"/>
      </w:r>
    </w:p>
    <w:p w14:paraId="4B1A9799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Table S</w:t>
      </w:r>
      <w:r>
        <w:rPr>
          <w:rFonts w:hint="eastAsia" w:ascii="Times New Roman" w:hAnsi="Times New Roman" w:eastAsia="宋体" w:cs="Times New Roman"/>
          <w:sz w:val="24"/>
          <w:szCs w:val="24"/>
        </w:rPr>
        <w:t>5</w:t>
      </w:r>
      <w:r>
        <w:rPr>
          <w:rFonts w:ascii="Times New Roman" w:hAnsi="Times New Roman" w:eastAsia="宋体" w:cs="Times New Roman"/>
          <w:sz w:val="24"/>
          <w:szCs w:val="24"/>
        </w:rPr>
        <w:t xml:space="preserve"> The results of </w:t>
      </w:r>
      <w:r>
        <w:rPr>
          <w:rFonts w:hint="eastAsia" w:ascii="Times New Roman" w:hAnsi="Times New Roman" w:eastAsia="宋体" w:cs="Times New Roman"/>
          <w:sz w:val="24"/>
          <w:szCs w:val="24"/>
        </w:rPr>
        <w:t>c</w:t>
      </w:r>
      <w:r>
        <w:rPr>
          <w:rFonts w:ascii="Times New Roman" w:hAnsi="Times New Roman" w:eastAsia="宋体" w:cs="Times New Roman"/>
          <w:sz w:val="24"/>
          <w:szCs w:val="24"/>
        </w:rPr>
        <w:t xml:space="preserve">ompletely adjusted analysis with Cox proportional hazards model and Logistic regression model </w:t>
      </w:r>
      <w:r>
        <w:rPr>
          <w:rFonts w:ascii="Times New Roman" w:hAnsi="Times New Roman" w:eastAsia="宋体" w:cs="Times New Roman"/>
          <w:sz w:val="24"/>
          <w:szCs w:val="24"/>
          <w:vertAlign w:val="superscript"/>
        </w:rPr>
        <w:t>a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6"/>
        <w:gridCol w:w="1327"/>
        <w:gridCol w:w="1327"/>
        <w:gridCol w:w="2846"/>
        <w:gridCol w:w="1451"/>
        <w:gridCol w:w="2395"/>
        <w:gridCol w:w="2382"/>
      </w:tblGrid>
      <w:tr w14:paraId="01EF50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63" w:type="pct"/>
            <w:tcBorders>
              <w:bottom w:val="single" w:color="auto" w:sz="4" w:space="0"/>
            </w:tcBorders>
            <w:vAlign w:val="center"/>
          </w:tcPr>
          <w:p w14:paraId="5636A425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68" w:type="pct"/>
            <w:tcBorders>
              <w:bottom w:val="single" w:color="auto" w:sz="4" w:space="0"/>
            </w:tcBorders>
            <w:vAlign w:val="center"/>
          </w:tcPr>
          <w:p w14:paraId="59AE3196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68" w:type="pct"/>
            <w:tcBorders>
              <w:bottom w:val="single" w:color="auto" w:sz="4" w:space="0"/>
            </w:tcBorders>
            <w:vAlign w:val="center"/>
          </w:tcPr>
          <w:p w14:paraId="0943F7EF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F8B5329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HR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(95%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CI)</w:t>
            </w:r>
          </w:p>
        </w:tc>
        <w:tc>
          <w:tcPr>
            <w:tcW w:w="512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F01FC5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845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FCFA5FD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OR(95%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bookmarkStart w:id="2" w:name="_GoBack"/>
            <w:bookmarkEnd w:id="2"/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CI)</w:t>
            </w:r>
          </w:p>
        </w:tc>
        <w:tc>
          <w:tcPr>
            <w:tcW w:w="84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C1FA815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sz w:val="24"/>
                <w:szCs w:val="24"/>
              </w:rPr>
              <w:t>P</w:t>
            </w:r>
          </w:p>
        </w:tc>
      </w:tr>
      <w:tr w14:paraId="48B4542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63" w:type="pct"/>
            <w:tcBorders>
              <w:top w:val="single" w:color="auto" w:sz="4" w:space="0"/>
            </w:tcBorders>
            <w:vAlign w:val="center"/>
          </w:tcPr>
          <w:p w14:paraId="54E3B0F4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riginal cohort</w:t>
            </w:r>
          </w:p>
        </w:tc>
        <w:tc>
          <w:tcPr>
            <w:tcW w:w="468" w:type="pct"/>
            <w:tcBorders>
              <w:top w:val="single" w:color="auto" w:sz="4" w:space="0"/>
            </w:tcBorders>
            <w:vAlign w:val="center"/>
          </w:tcPr>
          <w:p w14:paraId="497DBE5C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Total</w:t>
            </w:r>
          </w:p>
        </w:tc>
        <w:tc>
          <w:tcPr>
            <w:tcW w:w="468" w:type="pct"/>
            <w:tcBorders>
              <w:top w:val="single" w:color="auto" w:sz="4" w:space="0"/>
            </w:tcBorders>
            <w:vAlign w:val="center"/>
          </w:tcPr>
          <w:p w14:paraId="3E085BFB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yG-BMI 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004" w:type="pct"/>
            <w:tcBorders>
              <w:top w:val="single" w:color="auto" w:sz="4" w:space="0"/>
            </w:tcBorders>
            <w:vAlign w:val="center"/>
          </w:tcPr>
          <w:p w14:paraId="61BD86C5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.07(1.00,1.16)</w:t>
            </w:r>
          </w:p>
        </w:tc>
        <w:tc>
          <w:tcPr>
            <w:tcW w:w="512" w:type="pct"/>
            <w:tcBorders>
              <w:top w:val="single" w:color="auto" w:sz="4" w:space="0"/>
            </w:tcBorders>
            <w:vAlign w:val="center"/>
          </w:tcPr>
          <w:p w14:paraId="3EE8248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.065</w:t>
            </w:r>
          </w:p>
        </w:tc>
        <w:tc>
          <w:tcPr>
            <w:tcW w:w="845" w:type="pct"/>
            <w:tcBorders>
              <w:top w:val="single" w:color="auto" w:sz="4" w:space="0"/>
            </w:tcBorders>
            <w:vAlign w:val="center"/>
          </w:tcPr>
          <w:p w14:paraId="2F82ABB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.08(1.00,1.17)</w:t>
            </w:r>
          </w:p>
        </w:tc>
        <w:tc>
          <w:tcPr>
            <w:tcW w:w="840" w:type="pct"/>
            <w:tcBorders>
              <w:top w:val="single" w:color="auto" w:sz="4" w:space="0"/>
            </w:tcBorders>
            <w:vAlign w:val="center"/>
          </w:tcPr>
          <w:p w14:paraId="43038D70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.054</w:t>
            </w:r>
          </w:p>
        </w:tc>
      </w:tr>
      <w:tr w14:paraId="1719589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63" w:type="pct"/>
            <w:vAlign w:val="center"/>
          </w:tcPr>
          <w:p w14:paraId="490D679C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68" w:type="pct"/>
            <w:vAlign w:val="center"/>
          </w:tcPr>
          <w:p w14:paraId="33243EF2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68" w:type="pct"/>
            <w:vAlign w:val="center"/>
          </w:tcPr>
          <w:p w14:paraId="224CA6C9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HR</w:t>
            </w:r>
          </w:p>
        </w:tc>
        <w:tc>
          <w:tcPr>
            <w:tcW w:w="1004" w:type="pct"/>
            <w:vAlign w:val="center"/>
          </w:tcPr>
          <w:p w14:paraId="71A7420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.30(0.88,1.91)</w:t>
            </w:r>
          </w:p>
        </w:tc>
        <w:tc>
          <w:tcPr>
            <w:tcW w:w="512" w:type="pct"/>
            <w:vAlign w:val="center"/>
          </w:tcPr>
          <w:p w14:paraId="389E3FD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.188</w:t>
            </w:r>
          </w:p>
        </w:tc>
        <w:tc>
          <w:tcPr>
            <w:tcW w:w="845" w:type="pct"/>
            <w:vAlign w:val="center"/>
          </w:tcPr>
          <w:p w14:paraId="221330AA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.33(0.88,2.00)</w:t>
            </w:r>
          </w:p>
        </w:tc>
        <w:tc>
          <w:tcPr>
            <w:tcW w:w="840" w:type="pct"/>
            <w:vAlign w:val="center"/>
          </w:tcPr>
          <w:p w14:paraId="553EA879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.178</w:t>
            </w:r>
          </w:p>
        </w:tc>
      </w:tr>
      <w:tr w14:paraId="3983070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63" w:type="pct"/>
            <w:vAlign w:val="center"/>
          </w:tcPr>
          <w:p w14:paraId="42682C30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68" w:type="pct"/>
            <w:vAlign w:val="center"/>
          </w:tcPr>
          <w:p w14:paraId="6D5CA4E4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ale</w:t>
            </w:r>
          </w:p>
        </w:tc>
        <w:tc>
          <w:tcPr>
            <w:tcW w:w="468" w:type="pct"/>
            <w:vAlign w:val="center"/>
          </w:tcPr>
          <w:p w14:paraId="31740208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yG-BMI 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004" w:type="pct"/>
            <w:vAlign w:val="center"/>
          </w:tcPr>
          <w:p w14:paraId="4A7EC984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.15(1.04,1.27)</w:t>
            </w:r>
          </w:p>
        </w:tc>
        <w:tc>
          <w:tcPr>
            <w:tcW w:w="512" w:type="pct"/>
            <w:vAlign w:val="center"/>
          </w:tcPr>
          <w:p w14:paraId="7D05BA45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.007</w:t>
            </w:r>
          </w:p>
        </w:tc>
        <w:tc>
          <w:tcPr>
            <w:tcW w:w="845" w:type="pct"/>
            <w:vAlign w:val="center"/>
          </w:tcPr>
          <w:p w14:paraId="1360ECFC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.17(1.05,1.30)</w:t>
            </w:r>
          </w:p>
        </w:tc>
        <w:tc>
          <w:tcPr>
            <w:tcW w:w="840" w:type="pct"/>
            <w:vAlign w:val="center"/>
          </w:tcPr>
          <w:p w14:paraId="08704A08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.005</w:t>
            </w:r>
          </w:p>
        </w:tc>
      </w:tr>
      <w:tr w14:paraId="3A5609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63" w:type="pct"/>
            <w:vAlign w:val="center"/>
          </w:tcPr>
          <w:p w14:paraId="72B118F7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68" w:type="pct"/>
            <w:vAlign w:val="center"/>
          </w:tcPr>
          <w:p w14:paraId="1A18AB05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68" w:type="pct"/>
            <w:vAlign w:val="center"/>
          </w:tcPr>
          <w:p w14:paraId="0F17A6E2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HR</w:t>
            </w:r>
          </w:p>
        </w:tc>
        <w:tc>
          <w:tcPr>
            <w:tcW w:w="1004" w:type="pct"/>
            <w:vAlign w:val="center"/>
          </w:tcPr>
          <w:p w14:paraId="1969D5FD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.88(0.51,1.53)</w:t>
            </w:r>
          </w:p>
        </w:tc>
        <w:tc>
          <w:tcPr>
            <w:tcW w:w="512" w:type="pct"/>
            <w:vAlign w:val="center"/>
          </w:tcPr>
          <w:p w14:paraId="0C4312F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.659</w:t>
            </w:r>
          </w:p>
        </w:tc>
        <w:tc>
          <w:tcPr>
            <w:tcW w:w="845" w:type="pct"/>
            <w:vAlign w:val="center"/>
          </w:tcPr>
          <w:p w14:paraId="1CBE1F8A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.87(0.49,1.55)</w:t>
            </w:r>
          </w:p>
        </w:tc>
        <w:tc>
          <w:tcPr>
            <w:tcW w:w="840" w:type="pct"/>
            <w:vAlign w:val="center"/>
          </w:tcPr>
          <w:p w14:paraId="44CCB34B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.642</w:t>
            </w:r>
          </w:p>
        </w:tc>
      </w:tr>
      <w:tr w14:paraId="257779D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63" w:type="pct"/>
            <w:vAlign w:val="center"/>
          </w:tcPr>
          <w:p w14:paraId="11C7BA78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68" w:type="pct"/>
            <w:vAlign w:val="center"/>
          </w:tcPr>
          <w:p w14:paraId="36737B60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emale</w:t>
            </w:r>
          </w:p>
        </w:tc>
        <w:tc>
          <w:tcPr>
            <w:tcW w:w="468" w:type="pct"/>
            <w:vAlign w:val="center"/>
          </w:tcPr>
          <w:p w14:paraId="36493A40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yG-BMI 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004" w:type="pct"/>
            <w:vAlign w:val="center"/>
          </w:tcPr>
          <w:p w14:paraId="324C8CFB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.03(0.90,1.17)</w:t>
            </w:r>
          </w:p>
        </w:tc>
        <w:tc>
          <w:tcPr>
            <w:tcW w:w="512" w:type="pct"/>
            <w:vAlign w:val="center"/>
          </w:tcPr>
          <w:p w14:paraId="3DC949F5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.693</w:t>
            </w:r>
          </w:p>
        </w:tc>
        <w:tc>
          <w:tcPr>
            <w:tcW w:w="845" w:type="pct"/>
            <w:vAlign w:val="center"/>
          </w:tcPr>
          <w:p w14:paraId="6B641DD0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.03(0.90,1.18)</w:t>
            </w:r>
          </w:p>
        </w:tc>
        <w:tc>
          <w:tcPr>
            <w:tcW w:w="840" w:type="pct"/>
            <w:vAlign w:val="center"/>
          </w:tcPr>
          <w:p w14:paraId="7AD8A22E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.690</w:t>
            </w:r>
          </w:p>
        </w:tc>
      </w:tr>
      <w:tr w14:paraId="2B18A18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63" w:type="pct"/>
            <w:vAlign w:val="center"/>
          </w:tcPr>
          <w:p w14:paraId="73897AE7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68" w:type="pct"/>
            <w:vAlign w:val="center"/>
          </w:tcPr>
          <w:p w14:paraId="469ABB36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68" w:type="pct"/>
            <w:vAlign w:val="center"/>
          </w:tcPr>
          <w:p w14:paraId="7C3CD54B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HR</w:t>
            </w:r>
          </w:p>
        </w:tc>
        <w:tc>
          <w:tcPr>
            <w:tcW w:w="1004" w:type="pct"/>
            <w:vAlign w:val="center"/>
          </w:tcPr>
          <w:p w14:paraId="44CF954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.24(1.20,4.19)</w:t>
            </w:r>
          </w:p>
        </w:tc>
        <w:tc>
          <w:tcPr>
            <w:tcW w:w="512" w:type="pct"/>
            <w:vAlign w:val="center"/>
          </w:tcPr>
          <w:p w14:paraId="6A9FC34D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.011</w:t>
            </w:r>
          </w:p>
        </w:tc>
        <w:tc>
          <w:tcPr>
            <w:tcW w:w="845" w:type="pct"/>
            <w:vAlign w:val="center"/>
          </w:tcPr>
          <w:p w14:paraId="3AB65D00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.53(1.26,5.09)</w:t>
            </w:r>
          </w:p>
        </w:tc>
        <w:tc>
          <w:tcPr>
            <w:tcW w:w="840" w:type="pct"/>
            <w:vAlign w:val="center"/>
          </w:tcPr>
          <w:p w14:paraId="011A9CC6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.009</w:t>
            </w:r>
          </w:p>
        </w:tc>
      </w:tr>
      <w:tr w14:paraId="14BA22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63" w:type="pct"/>
            <w:vAlign w:val="center"/>
          </w:tcPr>
          <w:p w14:paraId="2D5E5E7A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Sensitive analysis cohort 1</w:t>
            </w:r>
          </w:p>
        </w:tc>
        <w:tc>
          <w:tcPr>
            <w:tcW w:w="468" w:type="pct"/>
            <w:vAlign w:val="center"/>
          </w:tcPr>
          <w:p w14:paraId="185B3F9F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Total</w:t>
            </w:r>
          </w:p>
        </w:tc>
        <w:tc>
          <w:tcPr>
            <w:tcW w:w="468" w:type="pct"/>
            <w:vAlign w:val="center"/>
          </w:tcPr>
          <w:p w14:paraId="7FA46D4E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yG-BMI 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004" w:type="pct"/>
            <w:vAlign w:val="center"/>
          </w:tcPr>
          <w:p w14:paraId="62025287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.03(0.92,1.15)</w:t>
            </w:r>
          </w:p>
        </w:tc>
        <w:tc>
          <w:tcPr>
            <w:tcW w:w="512" w:type="pct"/>
            <w:vAlign w:val="center"/>
          </w:tcPr>
          <w:p w14:paraId="0E24F55D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.605</w:t>
            </w:r>
          </w:p>
        </w:tc>
        <w:tc>
          <w:tcPr>
            <w:tcW w:w="845" w:type="pct"/>
            <w:vAlign w:val="center"/>
          </w:tcPr>
          <w:p w14:paraId="3AE5AEFA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.03(0.92,1.16)</w:t>
            </w:r>
          </w:p>
        </w:tc>
        <w:tc>
          <w:tcPr>
            <w:tcW w:w="840" w:type="pct"/>
            <w:vAlign w:val="center"/>
          </w:tcPr>
          <w:p w14:paraId="18767D85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.583</w:t>
            </w:r>
          </w:p>
        </w:tc>
      </w:tr>
      <w:tr w14:paraId="5AA2D43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63" w:type="pct"/>
            <w:vAlign w:val="center"/>
          </w:tcPr>
          <w:p w14:paraId="05522E7B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68" w:type="pct"/>
            <w:vAlign w:val="center"/>
          </w:tcPr>
          <w:p w14:paraId="3CCDE7AC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68" w:type="pct"/>
            <w:vAlign w:val="center"/>
          </w:tcPr>
          <w:p w14:paraId="423D73CC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HR</w:t>
            </w:r>
          </w:p>
        </w:tc>
        <w:tc>
          <w:tcPr>
            <w:tcW w:w="1004" w:type="pct"/>
            <w:vAlign w:val="center"/>
          </w:tcPr>
          <w:p w14:paraId="4A90296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.64(0.90,2.97)</w:t>
            </w:r>
          </w:p>
        </w:tc>
        <w:tc>
          <w:tcPr>
            <w:tcW w:w="512" w:type="pct"/>
            <w:vAlign w:val="center"/>
          </w:tcPr>
          <w:p w14:paraId="17925660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.104</w:t>
            </w:r>
          </w:p>
        </w:tc>
        <w:tc>
          <w:tcPr>
            <w:tcW w:w="845" w:type="pct"/>
            <w:vAlign w:val="center"/>
          </w:tcPr>
          <w:p w14:paraId="64086C8D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.71(0.91,3.21)</w:t>
            </w:r>
          </w:p>
        </w:tc>
        <w:tc>
          <w:tcPr>
            <w:tcW w:w="840" w:type="pct"/>
            <w:vAlign w:val="center"/>
          </w:tcPr>
          <w:p w14:paraId="32394899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.093</w:t>
            </w:r>
          </w:p>
        </w:tc>
      </w:tr>
      <w:tr w14:paraId="295542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63" w:type="pct"/>
            <w:vAlign w:val="center"/>
          </w:tcPr>
          <w:p w14:paraId="035BF6AE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68" w:type="pct"/>
            <w:vAlign w:val="center"/>
          </w:tcPr>
          <w:p w14:paraId="7A132030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ale</w:t>
            </w:r>
          </w:p>
        </w:tc>
        <w:tc>
          <w:tcPr>
            <w:tcW w:w="468" w:type="pct"/>
            <w:vAlign w:val="center"/>
          </w:tcPr>
          <w:p w14:paraId="4AC6CD5E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yG-BMI 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004" w:type="pct"/>
            <w:vAlign w:val="center"/>
          </w:tcPr>
          <w:p w14:paraId="47C179C5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.13(0.95,1.34)</w:t>
            </w:r>
          </w:p>
        </w:tc>
        <w:tc>
          <w:tcPr>
            <w:tcW w:w="512" w:type="pct"/>
            <w:vAlign w:val="center"/>
          </w:tcPr>
          <w:p w14:paraId="6469669C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.158</w:t>
            </w:r>
          </w:p>
        </w:tc>
        <w:tc>
          <w:tcPr>
            <w:tcW w:w="845" w:type="pct"/>
            <w:vAlign w:val="center"/>
          </w:tcPr>
          <w:p w14:paraId="3A926C07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.14(0.95,1.37)</w:t>
            </w:r>
          </w:p>
        </w:tc>
        <w:tc>
          <w:tcPr>
            <w:tcW w:w="840" w:type="pct"/>
            <w:vAlign w:val="center"/>
          </w:tcPr>
          <w:p w14:paraId="1E471DF7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.150</w:t>
            </w:r>
          </w:p>
        </w:tc>
      </w:tr>
      <w:tr w14:paraId="0CB1E54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63" w:type="pct"/>
            <w:vAlign w:val="center"/>
          </w:tcPr>
          <w:p w14:paraId="50316051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68" w:type="pct"/>
            <w:vAlign w:val="center"/>
          </w:tcPr>
          <w:p w14:paraId="1148DDDE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68" w:type="pct"/>
            <w:vAlign w:val="center"/>
          </w:tcPr>
          <w:p w14:paraId="33744A57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HR</w:t>
            </w:r>
          </w:p>
        </w:tc>
        <w:tc>
          <w:tcPr>
            <w:tcW w:w="1004" w:type="pct"/>
            <w:vAlign w:val="center"/>
          </w:tcPr>
          <w:p w14:paraId="0F54CA65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.60(0.20,1.75)</w:t>
            </w:r>
          </w:p>
        </w:tc>
        <w:tc>
          <w:tcPr>
            <w:tcW w:w="512" w:type="pct"/>
            <w:vAlign w:val="center"/>
          </w:tcPr>
          <w:p w14:paraId="42E52F8D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.346</w:t>
            </w:r>
          </w:p>
        </w:tc>
        <w:tc>
          <w:tcPr>
            <w:tcW w:w="845" w:type="pct"/>
            <w:vAlign w:val="center"/>
          </w:tcPr>
          <w:p w14:paraId="6D5E0A2A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.58(0.19,1.76)</w:t>
            </w:r>
          </w:p>
        </w:tc>
        <w:tc>
          <w:tcPr>
            <w:tcW w:w="840" w:type="pct"/>
            <w:vAlign w:val="center"/>
          </w:tcPr>
          <w:p w14:paraId="4BB8D435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.337</w:t>
            </w:r>
          </w:p>
        </w:tc>
      </w:tr>
      <w:tr w14:paraId="5144F8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63" w:type="pct"/>
            <w:vAlign w:val="center"/>
          </w:tcPr>
          <w:p w14:paraId="236D67D1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68" w:type="pct"/>
            <w:vAlign w:val="center"/>
          </w:tcPr>
          <w:p w14:paraId="373473A0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emale</w:t>
            </w:r>
          </w:p>
        </w:tc>
        <w:tc>
          <w:tcPr>
            <w:tcW w:w="468" w:type="pct"/>
            <w:vAlign w:val="center"/>
          </w:tcPr>
          <w:p w14:paraId="72448B87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yG-BMI 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004" w:type="pct"/>
            <w:vAlign w:val="center"/>
          </w:tcPr>
          <w:p w14:paraId="4AA9A20B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.96(0.82,1.12)</w:t>
            </w:r>
          </w:p>
        </w:tc>
        <w:tc>
          <w:tcPr>
            <w:tcW w:w="512" w:type="pct"/>
            <w:vAlign w:val="center"/>
          </w:tcPr>
          <w:p w14:paraId="68BA5E54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.602</w:t>
            </w:r>
          </w:p>
        </w:tc>
        <w:tc>
          <w:tcPr>
            <w:tcW w:w="845" w:type="pct"/>
            <w:vAlign w:val="center"/>
          </w:tcPr>
          <w:p w14:paraId="50C1B0A7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.96(0.81,1.13)</w:t>
            </w:r>
          </w:p>
        </w:tc>
        <w:tc>
          <w:tcPr>
            <w:tcW w:w="840" w:type="pct"/>
            <w:vAlign w:val="center"/>
          </w:tcPr>
          <w:p w14:paraId="31A2E557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.595</w:t>
            </w:r>
          </w:p>
        </w:tc>
      </w:tr>
      <w:tr w14:paraId="0BA69A2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63" w:type="pct"/>
            <w:vAlign w:val="center"/>
          </w:tcPr>
          <w:p w14:paraId="4123B683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68" w:type="pct"/>
            <w:vAlign w:val="center"/>
          </w:tcPr>
          <w:p w14:paraId="121D8534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68" w:type="pct"/>
            <w:vAlign w:val="center"/>
          </w:tcPr>
          <w:p w14:paraId="118BC58E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HR</w:t>
            </w:r>
          </w:p>
        </w:tc>
        <w:tc>
          <w:tcPr>
            <w:tcW w:w="1004" w:type="pct"/>
            <w:vAlign w:val="center"/>
          </w:tcPr>
          <w:p w14:paraId="3A268BC3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.96(1.41,6.23)</w:t>
            </w:r>
          </w:p>
        </w:tc>
        <w:tc>
          <w:tcPr>
            <w:tcW w:w="512" w:type="pct"/>
            <w:vAlign w:val="center"/>
          </w:tcPr>
          <w:p w14:paraId="73CC9400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.004</w:t>
            </w:r>
          </w:p>
        </w:tc>
        <w:tc>
          <w:tcPr>
            <w:tcW w:w="845" w:type="pct"/>
            <w:vAlign w:val="center"/>
          </w:tcPr>
          <w:p w14:paraId="0A56ADE1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.48(1.52,7.96)</w:t>
            </w:r>
          </w:p>
        </w:tc>
        <w:tc>
          <w:tcPr>
            <w:tcW w:w="840" w:type="pct"/>
            <w:vAlign w:val="center"/>
          </w:tcPr>
          <w:p w14:paraId="3A59372D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.003</w:t>
            </w:r>
          </w:p>
        </w:tc>
      </w:tr>
      <w:tr w14:paraId="7577615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63" w:type="pct"/>
            <w:vAlign w:val="center"/>
          </w:tcPr>
          <w:p w14:paraId="1E18E927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Sensitive analysis cohort 2</w:t>
            </w:r>
          </w:p>
        </w:tc>
        <w:tc>
          <w:tcPr>
            <w:tcW w:w="468" w:type="pct"/>
            <w:vAlign w:val="center"/>
          </w:tcPr>
          <w:p w14:paraId="3CB534FD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Total</w:t>
            </w:r>
          </w:p>
        </w:tc>
        <w:tc>
          <w:tcPr>
            <w:tcW w:w="468" w:type="pct"/>
            <w:vAlign w:val="center"/>
          </w:tcPr>
          <w:p w14:paraId="0EBEB41E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yG-BMI 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004" w:type="pct"/>
            <w:vAlign w:val="center"/>
          </w:tcPr>
          <w:p w14:paraId="45108D15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.09(1.01,1.17)</w:t>
            </w:r>
          </w:p>
        </w:tc>
        <w:tc>
          <w:tcPr>
            <w:tcW w:w="512" w:type="pct"/>
            <w:vAlign w:val="center"/>
          </w:tcPr>
          <w:p w14:paraId="27014296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.026</w:t>
            </w:r>
          </w:p>
        </w:tc>
        <w:tc>
          <w:tcPr>
            <w:tcW w:w="845" w:type="pct"/>
            <w:vAlign w:val="center"/>
          </w:tcPr>
          <w:p w14:paraId="766433CE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.10(1.02,1.20)</w:t>
            </w:r>
          </w:p>
        </w:tc>
        <w:tc>
          <w:tcPr>
            <w:tcW w:w="840" w:type="pct"/>
            <w:vAlign w:val="center"/>
          </w:tcPr>
          <w:p w14:paraId="7D245254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.018</w:t>
            </w:r>
          </w:p>
        </w:tc>
      </w:tr>
      <w:tr w14:paraId="422054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63" w:type="pct"/>
            <w:vAlign w:val="center"/>
          </w:tcPr>
          <w:p w14:paraId="63004CD6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68" w:type="pct"/>
            <w:vAlign w:val="center"/>
          </w:tcPr>
          <w:p w14:paraId="1D908736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68" w:type="pct"/>
            <w:vAlign w:val="center"/>
          </w:tcPr>
          <w:p w14:paraId="4C9FD172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HR</w:t>
            </w:r>
          </w:p>
        </w:tc>
        <w:tc>
          <w:tcPr>
            <w:tcW w:w="1004" w:type="pct"/>
            <w:vAlign w:val="center"/>
          </w:tcPr>
          <w:p w14:paraId="2A32F069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.22(0.82,1.81)</w:t>
            </w:r>
          </w:p>
        </w:tc>
        <w:tc>
          <w:tcPr>
            <w:tcW w:w="512" w:type="pct"/>
            <w:vAlign w:val="center"/>
          </w:tcPr>
          <w:p w14:paraId="7F3DB87E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.336</w:t>
            </w:r>
          </w:p>
        </w:tc>
        <w:tc>
          <w:tcPr>
            <w:tcW w:w="845" w:type="pct"/>
            <w:vAlign w:val="center"/>
          </w:tcPr>
          <w:p w14:paraId="7DDBBD7E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.25(0.81,1.92)</w:t>
            </w:r>
          </w:p>
        </w:tc>
        <w:tc>
          <w:tcPr>
            <w:tcW w:w="840" w:type="pct"/>
            <w:vAlign w:val="center"/>
          </w:tcPr>
          <w:p w14:paraId="72019790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.315</w:t>
            </w:r>
          </w:p>
        </w:tc>
      </w:tr>
      <w:tr w14:paraId="4AC74C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63" w:type="pct"/>
            <w:vAlign w:val="center"/>
          </w:tcPr>
          <w:p w14:paraId="7ACB70EE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68" w:type="pct"/>
            <w:vAlign w:val="center"/>
          </w:tcPr>
          <w:p w14:paraId="69B85DF5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ale</w:t>
            </w:r>
          </w:p>
        </w:tc>
        <w:tc>
          <w:tcPr>
            <w:tcW w:w="468" w:type="pct"/>
            <w:vAlign w:val="center"/>
          </w:tcPr>
          <w:p w14:paraId="60F977D0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yG-BMI 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004" w:type="pct"/>
            <w:vAlign w:val="center"/>
          </w:tcPr>
          <w:p w14:paraId="5D765169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1.14(1.04,1.25)</w:t>
            </w:r>
          </w:p>
        </w:tc>
        <w:tc>
          <w:tcPr>
            <w:tcW w:w="512" w:type="pct"/>
            <w:vAlign w:val="center"/>
          </w:tcPr>
          <w:p w14:paraId="1F1E03BC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.006</w:t>
            </w:r>
          </w:p>
        </w:tc>
        <w:tc>
          <w:tcPr>
            <w:tcW w:w="845" w:type="pct"/>
            <w:vAlign w:val="center"/>
          </w:tcPr>
          <w:p w14:paraId="5D820DED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.17(1.05,1.30)</w:t>
            </w:r>
          </w:p>
        </w:tc>
        <w:tc>
          <w:tcPr>
            <w:tcW w:w="840" w:type="pct"/>
            <w:vAlign w:val="center"/>
          </w:tcPr>
          <w:p w14:paraId="615D13A3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.004</w:t>
            </w:r>
          </w:p>
        </w:tc>
      </w:tr>
      <w:tr w14:paraId="5528BE6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63" w:type="pct"/>
            <w:vAlign w:val="center"/>
          </w:tcPr>
          <w:p w14:paraId="66FB1CD6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68" w:type="pct"/>
            <w:vAlign w:val="center"/>
          </w:tcPr>
          <w:p w14:paraId="4A8E237F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68" w:type="pct"/>
            <w:vAlign w:val="center"/>
          </w:tcPr>
          <w:p w14:paraId="49F48C3D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HR</w:t>
            </w:r>
          </w:p>
        </w:tc>
        <w:tc>
          <w:tcPr>
            <w:tcW w:w="1004" w:type="pct"/>
            <w:vAlign w:val="center"/>
          </w:tcPr>
          <w:p w14:paraId="45B4D67A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0.83(0.48,1.43)</w:t>
            </w:r>
          </w:p>
        </w:tc>
        <w:tc>
          <w:tcPr>
            <w:tcW w:w="512" w:type="pct"/>
            <w:vAlign w:val="center"/>
          </w:tcPr>
          <w:p w14:paraId="4594E9C0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.496</w:t>
            </w:r>
          </w:p>
        </w:tc>
        <w:tc>
          <w:tcPr>
            <w:tcW w:w="845" w:type="pct"/>
            <w:vAlign w:val="center"/>
          </w:tcPr>
          <w:p w14:paraId="7CD84602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.81(0.45,1.44)</w:t>
            </w:r>
          </w:p>
        </w:tc>
        <w:tc>
          <w:tcPr>
            <w:tcW w:w="840" w:type="pct"/>
            <w:vAlign w:val="center"/>
          </w:tcPr>
          <w:p w14:paraId="1002C413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.464</w:t>
            </w:r>
          </w:p>
        </w:tc>
      </w:tr>
      <w:tr w14:paraId="59F7F6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63" w:type="pct"/>
            <w:vAlign w:val="center"/>
          </w:tcPr>
          <w:p w14:paraId="08141FA7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68" w:type="pct"/>
            <w:vAlign w:val="center"/>
          </w:tcPr>
          <w:p w14:paraId="070F0F6E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emale</w:t>
            </w:r>
          </w:p>
        </w:tc>
        <w:tc>
          <w:tcPr>
            <w:tcW w:w="468" w:type="pct"/>
            <w:vAlign w:val="center"/>
          </w:tcPr>
          <w:p w14:paraId="67CFA68E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yG-BMI 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004" w:type="pct"/>
            <w:vAlign w:val="center"/>
          </w:tcPr>
          <w:p w14:paraId="24358D40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.05(0.91,1.20)</w:t>
            </w:r>
          </w:p>
        </w:tc>
        <w:tc>
          <w:tcPr>
            <w:tcW w:w="512" w:type="pct"/>
            <w:vAlign w:val="center"/>
          </w:tcPr>
          <w:p w14:paraId="357886CC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0.525</w:t>
            </w:r>
          </w:p>
        </w:tc>
        <w:tc>
          <w:tcPr>
            <w:tcW w:w="845" w:type="pct"/>
            <w:vAlign w:val="center"/>
          </w:tcPr>
          <w:p w14:paraId="6BD822F0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.06(0.91,1.23)</w:t>
            </w:r>
          </w:p>
        </w:tc>
        <w:tc>
          <w:tcPr>
            <w:tcW w:w="840" w:type="pct"/>
            <w:vAlign w:val="center"/>
          </w:tcPr>
          <w:p w14:paraId="5DC1416E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.480</w:t>
            </w:r>
          </w:p>
        </w:tc>
      </w:tr>
      <w:tr w14:paraId="6A21141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63" w:type="pct"/>
            <w:vAlign w:val="center"/>
          </w:tcPr>
          <w:p w14:paraId="53B71040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68" w:type="pct"/>
            <w:vAlign w:val="center"/>
          </w:tcPr>
          <w:p w14:paraId="30F74164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68" w:type="pct"/>
            <w:vAlign w:val="center"/>
          </w:tcPr>
          <w:p w14:paraId="18946083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HR</w:t>
            </w:r>
          </w:p>
        </w:tc>
        <w:tc>
          <w:tcPr>
            <w:tcW w:w="1004" w:type="pct"/>
            <w:vAlign w:val="center"/>
          </w:tcPr>
          <w:p w14:paraId="0F474A80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.35(1.21,4.57)</w:t>
            </w:r>
          </w:p>
        </w:tc>
        <w:tc>
          <w:tcPr>
            <w:tcW w:w="512" w:type="pct"/>
            <w:vAlign w:val="center"/>
          </w:tcPr>
          <w:p w14:paraId="3D01B9DC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.012</w:t>
            </w:r>
          </w:p>
        </w:tc>
        <w:tc>
          <w:tcPr>
            <w:tcW w:w="845" w:type="pct"/>
            <w:vAlign w:val="center"/>
          </w:tcPr>
          <w:p w14:paraId="064410F4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.93(1.33,6.43)</w:t>
            </w:r>
          </w:p>
        </w:tc>
        <w:tc>
          <w:tcPr>
            <w:tcW w:w="840" w:type="pct"/>
            <w:vAlign w:val="center"/>
          </w:tcPr>
          <w:p w14:paraId="7C4B26EC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.007</w:t>
            </w:r>
          </w:p>
        </w:tc>
      </w:tr>
      <w:tr w14:paraId="2182239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63" w:type="pct"/>
            <w:vAlign w:val="center"/>
          </w:tcPr>
          <w:p w14:paraId="6AFA0CE9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Sensitive analysis cohort 3</w:t>
            </w:r>
          </w:p>
        </w:tc>
        <w:tc>
          <w:tcPr>
            <w:tcW w:w="468" w:type="pct"/>
            <w:vAlign w:val="center"/>
          </w:tcPr>
          <w:p w14:paraId="40368137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Total</w:t>
            </w:r>
          </w:p>
        </w:tc>
        <w:tc>
          <w:tcPr>
            <w:tcW w:w="468" w:type="pct"/>
            <w:vAlign w:val="center"/>
          </w:tcPr>
          <w:p w14:paraId="15CE486C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yG-BMI 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004" w:type="pct"/>
            <w:vAlign w:val="center"/>
          </w:tcPr>
          <w:p w14:paraId="25BD21CA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.05(0.94,1.18)</w:t>
            </w:r>
          </w:p>
        </w:tc>
        <w:tc>
          <w:tcPr>
            <w:tcW w:w="512" w:type="pct"/>
            <w:vAlign w:val="center"/>
          </w:tcPr>
          <w:p w14:paraId="63C611F4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.365</w:t>
            </w:r>
          </w:p>
        </w:tc>
        <w:tc>
          <w:tcPr>
            <w:tcW w:w="845" w:type="pct"/>
            <w:vAlign w:val="center"/>
          </w:tcPr>
          <w:p w14:paraId="170F1F9C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.06(0.94,1.20)</w:t>
            </w:r>
          </w:p>
        </w:tc>
        <w:tc>
          <w:tcPr>
            <w:tcW w:w="840" w:type="pct"/>
            <w:vAlign w:val="center"/>
          </w:tcPr>
          <w:p w14:paraId="3A3C64E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.334</w:t>
            </w:r>
          </w:p>
        </w:tc>
      </w:tr>
      <w:tr w14:paraId="0F697E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63" w:type="pct"/>
            <w:vAlign w:val="center"/>
          </w:tcPr>
          <w:p w14:paraId="189C44A7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68" w:type="pct"/>
            <w:vAlign w:val="center"/>
          </w:tcPr>
          <w:p w14:paraId="7BC07D04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68" w:type="pct"/>
            <w:vAlign w:val="center"/>
          </w:tcPr>
          <w:p w14:paraId="3E028A9E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HR</w:t>
            </w:r>
          </w:p>
        </w:tc>
        <w:tc>
          <w:tcPr>
            <w:tcW w:w="1004" w:type="pct"/>
            <w:vAlign w:val="center"/>
          </w:tcPr>
          <w:p w14:paraId="028CA1F9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.54(0.86,2.78)</w:t>
            </w:r>
          </w:p>
        </w:tc>
        <w:tc>
          <w:tcPr>
            <w:tcW w:w="512" w:type="pct"/>
            <w:vAlign w:val="center"/>
          </w:tcPr>
          <w:p w14:paraId="682E8760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.148</w:t>
            </w:r>
          </w:p>
        </w:tc>
        <w:tc>
          <w:tcPr>
            <w:tcW w:w="845" w:type="pct"/>
            <w:vAlign w:val="center"/>
          </w:tcPr>
          <w:p w14:paraId="6080E520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.65(0.87,3.13)</w:t>
            </w:r>
          </w:p>
        </w:tc>
        <w:tc>
          <w:tcPr>
            <w:tcW w:w="840" w:type="pct"/>
            <w:vAlign w:val="center"/>
          </w:tcPr>
          <w:p w14:paraId="4BE2E201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.126</w:t>
            </w:r>
          </w:p>
        </w:tc>
      </w:tr>
      <w:tr w14:paraId="05CEA2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63" w:type="pct"/>
            <w:vAlign w:val="center"/>
          </w:tcPr>
          <w:p w14:paraId="5D25A326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68" w:type="pct"/>
            <w:vAlign w:val="center"/>
          </w:tcPr>
          <w:p w14:paraId="7CBC1E43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ale</w:t>
            </w:r>
          </w:p>
        </w:tc>
        <w:tc>
          <w:tcPr>
            <w:tcW w:w="468" w:type="pct"/>
            <w:vAlign w:val="center"/>
          </w:tcPr>
          <w:p w14:paraId="07F0D5AE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yG-BMI 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004" w:type="pct"/>
            <w:vAlign w:val="center"/>
          </w:tcPr>
          <w:p w14:paraId="3D4224C4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.13(0.95,1.33)</w:t>
            </w:r>
          </w:p>
        </w:tc>
        <w:tc>
          <w:tcPr>
            <w:tcW w:w="512" w:type="pct"/>
            <w:vAlign w:val="center"/>
          </w:tcPr>
          <w:p w14:paraId="2D8941A8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.164</w:t>
            </w:r>
          </w:p>
        </w:tc>
        <w:tc>
          <w:tcPr>
            <w:tcW w:w="845" w:type="pct"/>
            <w:vAlign w:val="center"/>
          </w:tcPr>
          <w:p w14:paraId="2CE94A22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.14(0.95,1.36)</w:t>
            </w:r>
          </w:p>
        </w:tc>
        <w:tc>
          <w:tcPr>
            <w:tcW w:w="840" w:type="pct"/>
            <w:vAlign w:val="center"/>
          </w:tcPr>
          <w:p w14:paraId="0CCDB5F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.151</w:t>
            </w:r>
          </w:p>
        </w:tc>
      </w:tr>
      <w:tr w14:paraId="21FD5CF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63" w:type="pct"/>
            <w:vAlign w:val="center"/>
          </w:tcPr>
          <w:p w14:paraId="633966D7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68" w:type="pct"/>
            <w:vAlign w:val="center"/>
          </w:tcPr>
          <w:p w14:paraId="0F941051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68" w:type="pct"/>
            <w:vAlign w:val="center"/>
          </w:tcPr>
          <w:p w14:paraId="2C2B37FF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HR</w:t>
            </w:r>
          </w:p>
        </w:tc>
        <w:tc>
          <w:tcPr>
            <w:tcW w:w="1004" w:type="pct"/>
            <w:vAlign w:val="center"/>
          </w:tcPr>
          <w:p w14:paraId="11100F13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.60(0.21,1.72)</w:t>
            </w:r>
          </w:p>
        </w:tc>
        <w:tc>
          <w:tcPr>
            <w:tcW w:w="512" w:type="pct"/>
            <w:vAlign w:val="center"/>
          </w:tcPr>
          <w:p w14:paraId="301F12C9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.340</w:t>
            </w:r>
          </w:p>
        </w:tc>
        <w:tc>
          <w:tcPr>
            <w:tcW w:w="845" w:type="pct"/>
            <w:vAlign w:val="center"/>
          </w:tcPr>
          <w:p w14:paraId="0051CEB8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.58(0.19,1.73)</w:t>
            </w:r>
          </w:p>
        </w:tc>
        <w:tc>
          <w:tcPr>
            <w:tcW w:w="840" w:type="pct"/>
            <w:vAlign w:val="center"/>
          </w:tcPr>
          <w:p w14:paraId="5D742502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.327</w:t>
            </w:r>
          </w:p>
        </w:tc>
      </w:tr>
      <w:tr w14:paraId="2C0EA6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63" w:type="pct"/>
            <w:vAlign w:val="center"/>
          </w:tcPr>
          <w:p w14:paraId="0FE417E5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68" w:type="pct"/>
            <w:vAlign w:val="center"/>
          </w:tcPr>
          <w:p w14:paraId="1DB66158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emale</w:t>
            </w:r>
          </w:p>
        </w:tc>
        <w:tc>
          <w:tcPr>
            <w:tcW w:w="468" w:type="pct"/>
            <w:vAlign w:val="center"/>
          </w:tcPr>
          <w:p w14:paraId="3C756D74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yG-BMI 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004" w:type="pct"/>
            <w:vAlign w:val="center"/>
          </w:tcPr>
          <w:p w14:paraId="7FF4DCFE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.99(0.84,1.16)</w:t>
            </w:r>
          </w:p>
        </w:tc>
        <w:tc>
          <w:tcPr>
            <w:tcW w:w="512" w:type="pct"/>
            <w:vAlign w:val="center"/>
          </w:tcPr>
          <w:p w14:paraId="6FCF0504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.883</w:t>
            </w:r>
          </w:p>
        </w:tc>
        <w:tc>
          <w:tcPr>
            <w:tcW w:w="845" w:type="pct"/>
            <w:vAlign w:val="center"/>
          </w:tcPr>
          <w:p w14:paraId="4C22E225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.99(0.83,1.18)</w:t>
            </w:r>
          </w:p>
        </w:tc>
        <w:tc>
          <w:tcPr>
            <w:tcW w:w="840" w:type="pct"/>
            <w:vAlign w:val="center"/>
          </w:tcPr>
          <w:p w14:paraId="714A7AE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.912</w:t>
            </w:r>
          </w:p>
        </w:tc>
      </w:tr>
      <w:tr w14:paraId="649A245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63" w:type="pct"/>
            <w:vAlign w:val="center"/>
          </w:tcPr>
          <w:p w14:paraId="491FCC3F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68" w:type="pct"/>
            <w:vAlign w:val="center"/>
          </w:tcPr>
          <w:p w14:paraId="249EE03C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68" w:type="pct"/>
            <w:vAlign w:val="center"/>
          </w:tcPr>
          <w:p w14:paraId="63EB6513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HR</w:t>
            </w:r>
          </w:p>
        </w:tc>
        <w:tc>
          <w:tcPr>
            <w:tcW w:w="1004" w:type="pct"/>
            <w:vAlign w:val="center"/>
          </w:tcPr>
          <w:p w14:paraId="58918216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.71(1.31,5.62)</w:t>
            </w:r>
          </w:p>
        </w:tc>
        <w:tc>
          <w:tcPr>
            <w:tcW w:w="512" w:type="pct"/>
            <w:vAlign w:val="center"/>
          </w:tcPr>
          <w:p w14:paraId="61386D51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.007</w:t>
            </w:r>
          </w:p>
        </w:tc>
        <w:tc>
          <w:tcPr>
            <w:tcW w:w="845" w:type="pct"/>
            <w:vAlign w:val="center"/>
          </w:tcPr>
          <w:p w14:paraId="7C45806E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.52(1.48,8.39)</w:t>
            </w:r>
          </w:p>
        </w:tc>
        <w:tc>
          <w:tcPr>
            <w:tcW w:w="840" w:type="pct"/>
            <w:vAlign w:val="center"/>
          </w:tcPr>
          <w:p w14:paraId="115CE743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.004</w:t>
            </w:r>
          </w:p>
        </w:tc>
      </w:tr>
    </w:tbl>
    <w:p w14:paraId="08718FDA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a. The adjusted models were adjusted for sex (male as reference), age, baseline diagnoses of hypertension and dyslipidemia</w:t>
      </w:r>
      <w:r>
        <w:rPr>
          <w:rFonts w:hint="eastAsia" w:ascii="Times New Roman" w:hAnsi="Times New Roman" w:eastAsia="宋体" w:cs="Times New Roman"/>
          <w:sz w:val="24"/>
          <w:szCs w:val="24"/>
        </w:rPr>
        <w:t>,</w:t>
      </w:r>
      <w:r>
        <w:rPr>
          <w:rFonts w:ascii="Times New Roman" w:hAnsi="Times New Roman" w:eastAsia="宋体" w:cs="Times New Roman"/>
          <w:sz w:val="24"/>
          <w:szCs w:val="24"/>
        </w:rPr>
        <w:t xml:space="preserve"> TyG-BMI and LHR.</w:t>
      </w:r>
    </w:p>
    <w:p w14:paraId="0CED4DE2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b</w:t>
      </w:r>
      <w:r>
        <w:rPr>
          <w:rFonts w:ascii="Times New Roman" w:hAnsi="Times New Roman" w:eastAsia="宋体" w:cs="Times New Roman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TyG-BMI was converted to one-tenth of its original value.</w:t>
      </w:r>
    </w:p>
    <w:p w14:paraId="07A85B0A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Abbreviations: TyG-BMI, triglyceride glucose-body mass index; LHR, lymphocyte-high density lipoprotein cholesterol ratio; MHR, monocyte-high density lipoprotein cholesterol ratio; NHR, neutrophil-high density lipoprotein cholesterol ratio.</w:t>
      </w:r>
    </w:p>
    <w:p w14:paraId="16014A1A">
      <w:pPr>
        <w:widowControl/>
        <w:jc w:val="left"/>
        <w:rPr>
          <w:rFonts w:ascii="Times New Roman" w:hAnsi="Times New Roman" w:eastAsia="宋体" w:cs="Times New Roman"/>
          <w:sz w:val="24"/>
          <w:szCs w:val="24"/>
        </w:rPr>
      </w:pPr>
    </w:p>
    <w:p w14:paraId="1DE06D48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@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VjZjYwN2IzNTQyM2FhMGQzZjhkOWRmNGQ2ZTA0OWE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5psrdza70e5sfevrf052afdpat9far9advt&quot;&gt;My EndNote Library&lt;record-ids&gt;&lt;item&gt;460&lt;/item&gt;&lt;item&gt;2701&lt;/item&gt;&lt;item&gt;2703&lt;/item&gt;&lt;item&gt;2704&lt;/item&gt;&lt;item&gt;2705&lt;/item&gt;&lt;item&gt;2706&lt;/item&gt;&lt;item&gt;2707&lt;/item&gt;&lt;item&gt;2708&lt;/item&gt;&lt;item&gt;2710&lt;/item&gt;&lt;item&gt;2711&lt;/item&gt;&lt;item&gt;2712&lt;/item&gt;&lt;item&gt;2713&lt;/item&gt;&lt;item&gt;2714&lt;/item&gt;&lt;item&gt;2716&lt;/item&gt;&lt;item&gt;2717&lt;/item&gt;&lt;item&gt;2718&lt;/item&gt;&lt;item&gt;2719&lt;/item&gt;&lt;item&gt;2720&lt;/item&gt;&lt;item&gt;2721&lt;/item&gt;&lt;item&gt;2722&lt;/item&gt;&lt;item&gt;2723&lt;/item&gt;&lt;item&gt;2724&lt;/item&gt;&lt;item&gt;2725&lt;/item&gt;&lt;item&gt;2726&lt;/item&gt;&lt;item&gt;2727&lt;/item&gt;&lt;item&gt;2730&lt;/item&gt;&lt;item&gt;2731&lt;/item&gt;&lt;item&gt;2733&lt;/item&gt;&lt;item&gt;2734&lt;/item&gt;&lt;item&gt;2735&lt;/item&gt;&lt;item&gt;2736&lt;/item&gt;&lt;item&gt;2737&lt;/item&gt;&lt;item&gt;2739&lt;/item&gt;&lt;item&gt;2740&lt;/item&gt;&lt;item&gt;2741&lt;/item&gt;&lt;item&gt;2742&lt;/item&gt;&lt;item&gt;2743&lt;/item&gt;&lt;item&gt;2745&lt;/item&gt;&lt;item&gt;2747&lt;/item&gt;&lt;item&gt;2750&lt;/item&gt;&lt;item&gt;2752&lt;/item&gt;&lt;item&gt;2754&lt;/item&gt;&lt;item&gt;2755&lt;/item&gt;&lt;item&gt;2756&lt;/item&gt;&lt;item&gt;2757&lt;/item&gt;&lt;item&gt;2758&lt;/item&gt;&lt;item&gt;2759&lt;/item&gt;&lt;/record-ids&gt;&lt;/item&gt;&lt;/Libraries&gt;"/>
  </w:docVars>
  <w:rsids>
    <w:rsidRoot w:val="000943F1"/>
    <w:rsid w:val="000031DF"/>
    <w:rsid w:val="0000740D"/>
    <w:rsid w:val="000254E3"/>
    <w:rsid w:val="000278A0"/>
    <w:rsid w:val="00060445"/>
    <w:rsid w:val="00061BAB"/>
    <w:rsid w:val="00081BCA"/>
    <w:rsid w:val="00093544"/>
    <w:rsid w:val="000943F1"/>
    <w:rsid w:val="00095F34"/>
    <w:rsid w:val="000A35CF"/>
    <w:rsid w:val="000A4BC5"/>
    <w:rsid w:val="000B0608"/>
    <w:rsid w:val="000C5E79"/>
    <w:rsid w:val="000D08BE"/>
    <w:rsid w:val="00121C76"/>
    <w:rsid w:val="0012326B"/>
    <w:rsid w:val="00125A51"/>
    <w:rsid w:val="001339E7"/>
    <w:rsid w:val="001451C0"/>
    <w:rsid w:val="00152C19"/>
    <w:rsid w:val="00152D9A"/>
    <w:rsid w:val="00157C08"/>
    <w:rsid w:val="0017047F"/>
    <w:rsid w:val="0017308B"/>
    <w:rsid w:val="00186FC6"/>
    <w:rsid w:val="0018740A"/>
    <w:rsid w:val="00187D70"/>
    <w:rsid w:val="00190413"/>
    <w:rsid w:val="001F3243"/>
    <w:rsid w:val="001F5A75"/>
    <w:rsid w:val="00202B8D"/>
    <w:rsid w:val="00214CD4"/>
    <w:rsid w:val="002308F6"/>
    <w:rsid w:val="00282698"/>
    <w:rsid w:val="0028383C"/>
    <w:rsid w:val="002A0F3A"/>
    <w:rsid w:val="002A3E8E"/>
    <w:rsid w:val="002A62FD"/>
    <w:rsid w:val="002B1B37"/>
    <w:rsid w:val="002B4624"/>
    <w:rsid w:val="002C6EC8"/>
    <w:rsid w:val="002C74CA"/>
    <w:rsid w:val="002E298C"/>
    <w:rsid w:val="002E7984"/>
    <w:rsid w:val="002F58BD"/>
    <w:rsid w:val="002F7E5D"/>
    <w:rsid w:val="003025C5"/>
    <w:rsid w:val="003148E5"/>
    <w:rsid w:val="00346EE5"/>
    <w:rsid w:val="00373346"/>
    <w:rsid w:val="00382BF8"/>
    <w:rsid w:val="00385990"/>
    <w:rsid w:val="003873A1"/>
    <w:rsid w:val="003A6A55"/>
    <w:rsid w:val="003C112C"/>
    <w:rsid w:val="003D2D62"/>
    <w:rsid w:val="003D6A1D"/>
    <w:rsid w:val="003E0CAA"/>
    <w:rsid w:val="003F4744"/>
    <w:rsid w:val="003F6409"/>
    <w:rsid w:val="00402EB6"/>
    <w:rsid w:val="0042330F"/>
    <w:rsid w:val="0042738B"/>
    <w:rsid w:val="00435151"/>
    <w:rsid w:val="00442F21"/>
    <w:rsid w:val="0044425D"/>
    <w:rsid w:val="004573A7"/>
    <w:rsid w:val="00473363"/>
    <w:rsid w:val="004776DF"/>
    <w:rsid w:val="004805D2"/>
    <w:rsid w:val="004813F2"/>
    <w:rsid w:val="004849B5"/>
    <w:rsid w:val="00492EF7"/>
    <w:rsid w:val="004A251E"/>
    <w:rsid w:val="004B4852"/>
    <w:rsid w:val="004C0ECE"/>
    <w:rsid w:val="004E2ED0"/>
    <w:rsid w:val="004E3D68"/>
    <w:rsid w:val="004E70AE"/>
    <w:rsid w:val="004F585E"/>
    <w:rsid w:val="00501AC8"/>
    <w:rsid w:val="00524647"/>
    <w:rsid w:val="00530763"/>
    <w:rsid w:val="00530AB2"/>
    <w:rsid w:val="00531527"/>
    <w:rsid w:val="00532FED"/>
    <w:rsid w:val="00536A35"/>
    <w:rsid w:val="005400F8"/>
    <w:rsid w:val="0054061B"/>
    <w:rsid w:val="005531EA"/>
    <w:rsid w:val="00557BDF"/>
    <w:rsid w:val="00597EA7"/>
    <w:rsid w:val="005A649D"/>
    <w:rsid w:val="005C47E2"/>
    <w:rsid w:val="00620D46"/>
    <w:rsid w:val="00622419"/>
    <w:rsid w:val="00636607"/>
    <w:rsid w:val="00645CA9"/>
    <w:rsid w:val="0066610E"/>
    <w:rsid w:val="00666454"/>
    <w:rsid w:val="006770F6"/>
    <w:rsid w:val="006771E2"/>
    <w:rsid w:val="006A5D76"/>
    <w:rsid w:val="006B0BDF"/>
    <w:rsid w:val="006B4FCA"/>
    <w:rsid w:val="006C1BE4"/>
    <w:rsid w:val="006D71A9"/>
    <w:rsid w:val="006E0690"/>
    <w:rsid w:val="007275DE"/>
    <w:rsid w:val="007356B7"/>
    <w:rsid w:val="007412EA"/>
    <w:rsid w:val="00747931"/>
    <w:rsid w:val="0075105A"/>
    <w:rsid w:val="00763B51"/>
    <w:rsid w:val="00774FA3"/>
    <w:rsid w:val="00781CDD"/>
    <w:rsid w:val="007B272C"/>
    <w:rsid w:val="007B320F"/>
    <w:rsid w:val="007B373E"/>
    <w:rsid w:val="007D68AA"/>
    <w:rsid w:val="007F70CC"/>
    <w:rsid w:val="008150B6"/>
    <w:rsid w:val="00827F4A"/>
    <w:rsid w:val="008320D3"/>
    <w:rsid w:val="00860AEA"/>
    <w:rsid w:val="00873818"/>
    <w:rsid w:val="00881CBE"/>
    <w:rsid w:val="00893204"/>
    <w:rsid w:val="0089340E"/>
    <w:rsid w:val="008B338D"/>
    <w:rsid w:val="008B3A14"/>
    <w:rsid w:val="008C20D0"/>
    <w:rsid w:val="008D6E4E"/>
    <w:rsid w:val="008E7F71"/>
    <w:rsid w:val="008F6536"/>
    <w:rsid w:val="00910D76"/>
    <w:rsid w:val="0091347A"/>
    <w:rsid w:val="00920B8D"/>
    <w:rsid w:val="00940997"/>
    <w:rsid w:val="009416F7"/>
    <w:rsid w:val="00946EBF"/>
    <w:rsid w:val="00984197"/>
    <w:rsid w:val="00987BB6"/>
    <w:rsid w:val="009C77DE"/>
    <w:rsid w:val="009D1AEA"/>
    <w:rsid w:val="009D2021"/>
    <w:rsid w:val="009D2034"/>
    <w:rsid w:val="00A13825"/>
    <w:rsid w:val="00A152DA"/>
    <w:rsid w:val="00A17D5F"/>
    <w:rsid w:val="00A217CB"/>
    <w:rsid w:val="00A337C5"/>
    <w:rsid w:val="00A45B9D"/>
    <w:rsid w:val="00A50C13"/>
    <w:rsid w:val="00A751FD"/>
    <w:rsid w:val="00A77558"/>
    <w:rsid w:val="00A80149"/>
    <w:rsid w:val="00AA3EE9"/>
    <w:rsid w:val="00AC2F4F"/>
    <w:rsid w:val="00AD75B9"/>
    <w:rsid w:val="00AE0ACC"/>
    <w:rsid w:val="00AE2CF8"/>
    <w:rsid w:val="00B04C6B"/>
    <w:rsid w:val="00B054DA"/>
    <w:rsid w:val="00B11CB5"/>
    <w:rsid w:val="00B24C1E"/>
    <w:rsid w:val="00B4113A"/>
    <w:rsid w:val="00B53360"/>
    <w:rsid w:val="00B553B4"/>
    <w:rsid w:val="00B5588B"/>
    <w:rsid w:val="00B736D0"/>
    <w:rsid w:val="00B75FD4"/>
    <w:rsid w:val="00B77479"/>
    <w:rsid w:val="00B8156D"/>
    <w:rsid w:val="00B8617C"/>
    <w:rsid w:val="00B87536"/>
    <w:rsid w:val="00B979DA"/>
    <w:rsid w:val="00BB7189"/>
    <w:rsid w:val="00BC2621"/>
    <w:rsid w:val="00BC6713"/>
    <w:rsid w:val="00BD5392"/>
    <w:rsid w:val="00BE0F99"/>
    <w:rsid w:val="00BE1C12"/>
    <w:rsid w:val="00BF07EC"/>
    <w:rsid w:val="00BF1D8C"/>
    <w:rsid w:val="00BF22D6"/>
    <w:rsid w:val="00C11386"/>
    <w:rsid w:val="00C22DA4"/>
    <w:rsid w:val="00C25BF2"/>
    <w:rsid w:val="00C5530B"/>
    <w:rsid w:val="00C56D92"/>
    <w:rsid w:val="00C60ABD"/>
    <w:rsid w:val="00C669EC"/>
    <w:rsid w:val="00C82666"/>
    <w:rsid w:val="00C86A3A"/>
    <w:rsid w:val="00C930A3"/>
    <w:rsid w:val="00C94883"/>
    <w:rsid w:val="00CA2887"/>
    <w:rsid w:val="00CB7E17"/>
    <w:rsid w:val="00CC04A0"/>
    <w:rsid w:val="00CC2CFC"/>
    <w:rsid w:val="00CC65F7"/>
    <w:rsid w:val="00CE463D"/>
    <w:rsid w:val="00CE4718"/>
    <w:rsid w:val="00CF09E1"/>
    <w:rsid w:val="00D00406"/>
    <w:rsid w:val="00D02BEA"/>
    <w:rsid w:val="00D057C6"/>
    <w:rsid w:val="00D15CF1"/>
    <w:rsid w:val="00D32F87"/>
    <w:rsid w:val="00D4108B"/>
    <w:rsid w:val="00D45E2E"/>
    <w:rsid w:val="00D6096E"/>
    <w:rsid w:val="00D6322A"/>
    <w:rsid w:val="00D711B5"/>
    <w:rsid w:val="00D73C00"/>
    <w:rsid w:val="00D73CD2"/>
    <w:rsid w:val="00D848CD"/>
    <w:rsid w:val="00D86227"/>
    <w:rsid w:val="00D87BC0"/>
    <w:rsid w:val="00D91759"/>
    <w:rsid w:val="00D91EB4"/>
    <w:rsid w:val="00DB31B7"/>
    <w:rsid w:val="00DB7536"/>
    <w:rsid w:val="00DD119E"/>
    <w:rsid w:val="00DD42C3"/>
    <w:rsid w:val="00DF0093"/>
    <w:rsid w:val="00E0044B"/>
    <w:rsid w:val="00E049CE"/>
    <w:rsid w:val="00E15AB9"/>
    <w:rsid w:val="00E41ADB"/>
    <w:rsid w:val="00E479D0"/>
    <w:rsid w:val="00E576F1"/>
    <w:rsid w:val="00E63F90"/>
    <w:rsid w:val="00E666AB"/>
    <w:rsid w:val="00E751D8"/>
    <w:rsid w:val="00E775F5"/>
    <w:rsid w:val="00E917A8"/>
    <w:rsid w:val="00EC1356"/>
    <w:rsid w:val="00ED0DED"/>
    <w:rsid w:val="00EE0D59"/>
    <w:rsid w:val="00EE3F15"/>
    <w:rsid w:val="00EF4050"/>
    <w:rsid w:val="00EF78ED"/>
    <w:rsid w:val="00F06299"/>
    <w:rsid w:val="00F21913"/>
    <w:rsid w:val="00F30D47"/>
    <w:rsid w:val="00F60F0F"/>
    <w:rsid w:val="00F86035"/>
    <w:rsid w:val="00F87869"/>
    <w:rsid w:val="00F97687"/>
    <w:rsid w:val="00FA096E"/>
    <w:rsid w:val="00FB2B5A"/>
    <w:rsid w:val="00FB68F1"/>
    <w:rsid w:val="00FC0751"/>
    <w:rsid w:val="00FC4A22"/>
    <w:rsid w:val="00FD00A6"/>
    <w:rsid w:val="00FD24CD"/>
    <w:rsid w:val="00FE0B13"/>
    <w:rsid w:val="67E45655"/>
    <w:rsid w:val="6B3623CF"/>
    <w:rsid w:val="7D65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paragraph" w:customStyle="1" w:styleId="8">
    <w:name w:val="EndNote Bibliography Title"/>
    <w:basedOn w:val="1"/>
    <w:link w:val="9"/>
    <w:qFormat/>
    <w:uiPriority w:val="0"/>
    <w:pPr>
      <w:jc w:val="center"/>
    </w:pPr>
    <w:rPr>
      <w:rFonts w:ascii="等线" w:hAnsi="等线" w:eastAsia="等线"/>
      <w:sz w:val="20"/>
    </w:rPr>
  </w:style>
  <w:style w:type="character" w:customStyle="1" w:styleId="9">
    <w:name w:val="EndNote Bibliography Title 字符"/>
    <w:basedOn w:val="6"/>
    <w:link w:val="8"/>
    <w:qFormat/>
    <w:uiPriority w:val="0"/>
    <w:rPr>
      <w:rFonts w:ascii="等线" w:hAnsi="等线" w:eastAsia="等线"/>
      <w:sz w:val="20"/>
    </w:rPr>
  </w:style>
  <w:style w:type="paragraph" w:customStyle="1" w:styleId="10">
    <w:name w:val="EndNote Bibliography"/>
    <w:basedOn w:val="1"/>
    <w:link w:val="11"/>
    <w:qFormat/>
    <w:uiPriority w:val="0"/>
    <w:rPr>
      <w:rFonts w:ascii="等线" w:hAnsi="等线" w:eastAsia="等线"/>
      <w:sz w:val="20"/>
    </w:rPr>
  </w:style>
  <w:style w:type="character" w:customStyle="1" w:styleId="11">
    <w:name w:val="EndNote Bibliography 字符"/>
    <w:basedOn w:val="6"/>
    <w:link w:val="10"/>
    <w:uiPriority w:val="0"/>
    <w:rPr>
      <w:rFonts w:ascii="等线" w:hAnsi="等线" w:eastAsia="等线"/>
      <w:sz w:val="20"/>
    </w:rPr>
  </w:style>
  <w:style w:type="character" w:customStyle="1" w:styleId="12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3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853</Words>
  <Characters>6209</Characters>
  <Lines>51</Lines>
  <Paragraphs>14</Paragraphs>
  <TotalTime>52812</TotalTime>
  <ScaleCrop>false</ScaleCrop>
  <LinksUpToDate>false</LinksUpToDate>
  <CharactersWithSpaces>6602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2024-07-23T06:08:00Z</dcterms:created>
  <dc:creator>扬</dc:creator>
  <cp:lastModifiedBy>李扬</cp:lastModifiedBy>
  <dcterms:modified xsi:type="dcterms:W3CDTF">2024-12-05T05:26:35Z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5B937FE352B4487983D0D22D05C17CB5_12</vt:lpwstr>
  </property>
</Properties>
</file>