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5CF" w:rsidRPr="00F577C7" w:rsidRDefault="003065CF" w:rsidP="003065CF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object w:dxaOrig="5050" w:dyaOrig="35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3.6pt;height:197.2pt" o:ole="">
            <v:imagedata r:id="rId6" o:title="" croptop="5204f" cropbottom="3122f" cropleft="4415f" cropright="2943f"/>
          </v:shape>
          <o:OLEObject Type="Embed" ProgID="Origin50.Graph" ShapeID="_x0000_i1025" DrawAspect="Content" ObjectID="_1642010222" r:id="rId7"/>
        </w:object>
      </w:r>
    </w:p>
    <w:p w:rsidR="003065CF" w:rsidRPr="007A57D6" w:rsidRDefault="003065CF" w:rsidP="003065CF">
      <w:pPr>
        <w:spacing w:line="480" w:lineRule="auto"/>
        <w:rPr>
          <w:rFonts w:ascii="Times New Roman" w:cs="Times New Roman"/>
          <w:sz w:val="18"/>
          <w:szCs w:val="18"/>
        </w:rPr>
      </w:pPr>
      <w:r w:rsidRPr="007A57D6">
        <w:rPr>
          <w:rFonts w:ascii="Times New Roman" w:hAnsi="Times New Roman" w:cs="Times New Roman" w:hint="eastAsia"/>
          <w:b/>
          <w:sz w:val="18"/>
          <w:szCs w:val="18"/>
        </w:rPr>
        <w:t>Fig</w:t>
      </w:r>
      <w:r w:rsidR="00CD5987">
        <w:rPr>
          <w:rFonts w:ascii="Times New Roman" w:hAnsi="Times New Roman" w:cs="Times New Roman" w:hint="eastAsia"/>
          <w:b/>
          <w:sz w:val="18"/>
          <w:szCs w:val="18"/>
        </w:rPr>
        <w:t>ure</w:t>
      </w:r>
      <w:r w:rsidRPr="007A57D6">
        <w:rPr>
          <w:rFonts w:ascii="Times New Roman" w:hAnsi="Times New Roman" w:cs="Times New Roman" w:hint="eastAsia"/>
          <w:b/>
          <w:sz w:val="18"/>
          <w:szCs w:val="18"/>
        </w:rPr>
        <w:t xml:space="preserve"> S</w:t>
      </w:r>
      <w:r w:rsidR="002E1564">
        <w:rPr>
          <w:rFonts w:ascii="Times New Roman" w:hAnsi="Times New Roman" w:cs="Times New Roman" w:hint="eastAsia"/>
          <w:b/>
          <w:sz w:val="18"/>
          <w:szCs w:val="18"/>
        </w:rPr>
        <w:t>1</w:t>
      </w:r>
      <w:r w:rsidR="0068282D">
        <w:rPr>
          <w:rFonts w:ascii="Times New Roman" w:hAnsi="Times New Roman" w:cs="Times New Roman" w:hint="eastAsia"/>
          <w:b/>
          <w:sz w:val="18"/>
          <w:szCs w:val="18"/>
        </w:rPr>
        <w:t>.</w:t>
      </w:r>
      <w:r w:rsidRPr="007A57D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 xml:space="preserve">Concentration and </w:t>
      </w:r>
      <w:r>
        <w:rPr>
          <w:rFonts w:ascii="Times New Roman" w:cs="Times New Roman" w:hint="eastAsia"/>
          <w:sz w:val="18"/>
          <w:szCs w:val="18"/>
        </w:rPr>
        <w:t>p</w:t>
      </w:r>
      <w:r w:rsidRPr="007A57D6">
        <w:rPr>
          <w:rFonts w:ascii="Times New Roman" w:cs="Times New Roman" w:hint="eastAsia"/>
          <w:sz w:val="18"/>
          <w:szCs w:val="18"/>
        </w:rPr>
        <w:t xml:space="preserve">roportion of </w:t>
      </w:r>
      <w:proofErr w:type="gramStart"/>
      <w:r w:rsidRPr="007A57D6">
        <w:rPr>
          <w:rFonts w:ascii="Times New Roman" w:cs="Times New Roman" w:hint="eastAsia"/>
          <w:sz w:val="18"/>
          <w:szCs w:val="18"/>
        </w:rPr>
        <w:t>Se(</w:t>
      </w:r>
      <w:proofErr w:type="gramEnd"/>
      <w:r w:rsidRPr="007A57D6">
        <w:rPr>
          <w:rFonts w:ascii="Times New Roman" w:cs="Times New Roman" w:hint="eastAsia"/>
          <w:sz w:val="18"/>
          <w:szCs w:val="18"/>
        </w:rPr>
        <w:t xml:space="preserve">IV) in the culture solution during the exposure </w:t>
      </w:r>
      <w:r w:rsidR="00E22A8D">
        <w:rPr>
          <w:rFonts w:ascii="Times New Roman" w:hAnsi="Times New Roman" w:cs="Times New Roman" w:hint="eastAsia"/>
          <w:sz w:val="18"/>
          <w:szCs w:val="18"/>
        </w:rPr>
        <w:t>period</w:t>
      </w:r>
      <w:r w:rsidRPr="007A57D6">
        <w:rPr>
          <w:rFonts w:ascii="Times New Roman" w:cs="Times New Roman" w:hint="eastAsia"/>
          <w:sz w:val="18"/>
          <w:szCs w:val="18"/>
        </w:rPr>
        <w:t xml:space="preserve">. </w:t>
      </w:r>
      <w:r w:rsidR="00E22A8D" w:rsidRPr="0037049E">
        <w:rPr>
          <w:rFonts w:ascii="Times New Roman" w:hAnsi="Times New Roman" w:cs="Times New Roman"/>
          <w:sz w:val="18"/>
          <w:szCs w:val="18"/>
        </w:rPr>
        <w:t xml:space="preserve">Data presented </w:t>
      </w:r>
      <w:r w:rsidR="000449D0">
        <w:rPr>
          <w:rFonts w:ascii="Times New Roman" w:hAnsi="Times New Roman" w:cs="Times New Roman" w:hint="eastAsia"/>
          <w:sz w:val="18"/>
          <w:szCs w:val="18"/>
        </w:rPr>
        <w:t xml:space="preserve">as </w:t>
      </w:r>
      <w:r w:rsidR="00E22A8D" w:rsidRPr="0037049E">
        <w:rPr>
          <w:rFonts w:ascii="Times New Roman" w:hAnsi="Times New Roman" w:cs="Times New Roman"/>
          <w:sz w:val="18"/>
          <w:szCs w:val="18"/>
        </w:rPr>
        <w:t>mean ± SE (n = 3)</w:t>
      </w:r>
      <w:r w:rsidRPr="007A57D6">
        <w:rPr>
          <w:rFonts w:ascii="Times New Roman" w:hAnsi="Times New Roman" w:cs="Times New Roman" w:hint="eastAsia"/>
          <w:sz w:val="18"/>
          <w:szCs w:val="18"/>
        </w:rPr>
        <w:t>.</w:t>
      </w:r>
    </w:p>
    <w:p w:rsidR="003F2586" w:rsidRDefault="003F2586">
      <w:pPr>
        <w:widowControl/>
        <w:jc w:val="left"/>
      </w:pPr>
      <w:r>
        <w:br w:type="page"/>
      </w:r>
    </w:p>
    <w:p w:rsidR="003F2586" w:rsidRPr="007C1EC0" w:rsidRDefault="003F2586" w:rsidP="003F2586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object w:dxaOrig="5049" w:dyaOrig="3570">
          <v:shape id="_x0000_i1026" type="#_x0000_t75" style="width:283.6pt;height:216.65pt" o:ole="">
            <v:imagedata r:id="rId8" o:title="" croptop="5204f" cropbottom="4163f" cropleft="5151f" cropright="8094f"/>
          </v:shape>
          <o:OLEObject Type="Embed" ProgID="Origin50.Graph" ShapeID="_x0000_i1026" DrawAspect="Content" ObjectID="_1642010223" r:id="rId9"/>
        </w:object>
      </w:r>
    </w:p>
    <w:p w:rsidR="003F2586" w:rsidRPr="007B296D" w:rsidRDefault="003F2586" w:rsidP="003F2586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7B296D">
        <w:rPr>
          <w:rFonts w:ascii="Times New Roman" w:hAnsi="Times New Roman" w:cs="Times New Roman" w:hint="eastAsia"/>
          <w:b/>
          <w:sz w:val="18"/>
          <w:szCs w:val="18"/>
        </w:rPr>
        <w:t>Fig</w:t>
      </w:r>
      <w:r>
        <w:rPr>
          <w:rFonts w:ascii="Times New Roman" w:hAnsi="Times New Roman" w:cs="Times New Roman" w:hint="eastAsia"/>
          <w:b/>
          <w:sz w:val="18"/>
          <w:szCs w:val="18"/>
        </w:rPr>
        <w:t>ure S</w:t>
      </w:r>
      <w:r w:rsidR="002E1564">
        <w:rPr>
          <w:rFonts w:ascii="Times New Roman" w:hAnsi="Times New Roman" w:cs="Times New Roman" w:hint="eastAsia"/>
          <w:b/>
          <w:sz w:val="18"/>
          <w:szCs w:val="18"/>
        </w:rPr>
        <w:t>2</w:t>
      </w:r>
      <w:r>
        <w:rPr>
          <w:rFonts w:ascii="Times New Roman" w:hAnsi="Times New Roman" w:cs="Times New Roman" w:hint="eastAsia"/>
          <w:b/>
          <w:sz w:val="18"/>
          <w:szCs w:val="18"/>
        </w:rPr>
        <w:t>.</w:t>
      </w:r>
      <w:r w:rsidRPr="007B296D">
        <w:rPr>
          <w:rFonts w:ascii="Times New Roman" w:hAnsi="Times New Roman" w:cs="Times New Roman" w:hint="eastAsia"/>
          <w:b/>
          <w:sz w:val="18"/>
          <w:szCs w:val="18"/>
        </w:rPr>
        <w:t xml:space="preserve"> </w:t>
      </w:r>
      <w:proofErr w:type="gramStart"/>
      <w:r w:rsidRPr="007B296D">
        <w:rPr>
          <w:rFonts w:ascii="Times New Roman" w:hAnsi="Times New Roman" w:cs="Times New Roman" w:hint="eastAsia"/>
          <w:sz w:val="18"/>
          <w:szCs w:val="18"/>
        </w:rPr>
        <w:t xml:space="preserve">Proportion of different Se species in the culture solution under the different Se treatments during the exposure </w:t>
      </w:r>
      <w:r>
        <w:rPr>
          <w:rFonts w:ascii="Times New Roman" w:hAnsi="Times New Roman" w:cs="Times New Roman" w:hint="eastAsia"/>
          <w:sz w:val="18"/>
          <w:szCs w:val="18"/>
        </w:rPr>
        <w:t>period</w:t>
      </w:r>
      <w:r w:rsidRPr="007B296D">
        <w:rPr>
          <w:rFonts w:ascii="Times New Roman" w:hAnsi="Times New Roman" w:cs="Times New Roman" w:hint="eastAsia"/>
          <w:sz w:val="18"/>
          <w:szCs w:val="18"/>
        </w:rPr>
        <w:t>.</w:t>
      </w:r>
      <w:proofErr w:type="gramEnd"/>
    </w:p>
    <w:p w:rsidR="003F2586" w:rsidRDefault="003F2586">
      <w:pPr>
        <w:widowControl/>
        <w:jc w:val="left"/>
      </w:pPr>
      <w:r>
        <w:br w:type="page"/>
      </w:r>
    </w:p>
    <w:p w:rsidR="003065CF" w:rsidRPr="00F649C0" w:rsidRDefault="003065CF" w:rsidP="003065CF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 w:rsidRPr="00F649C0">
        <w:rPr>
          <w:rFonts w:ascii="Times New Roman" w:hAnsi="Times New Roman" w:cs="Times New Roman"/>
        </w:rPr>
        <w:object w:dxaOrig="5049" w:dyaOrig="3570">
          <v:shape id="_x0000_i1027" type="#_x0000_t75" style="width:283.6pt;height:211pt" o:ole="">
            <v:imagedata r:id="rId10" o:title="" croptop="6245f" cropbottom="3122f" cropleft="4783f" cropright="7358f"/>
          </v:shape>
          <o:OLEObject Type="Embed" ProgID="Origin50.Graph" ShapeID="_x0000_i1027" DrawAspect="Content" ObjectID="_1642010224" r:id="rId11"/>
        </w:object>
      </w:r>
    </w:p>
    <w:p w:rsidR="003065CF" w:rsidRPr="00482EFD" w:rsidRDefault="003065CF" w:rsidP="003065C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482EFD">
        <w:rPr>
          <w:rFonts w:ascii="Times New Roman" w:hAnsi="Times New Roman" w:cs="Times New Roman" w:hint="eastAsia"/>
          <w:b/>
          <w:sz w:val="18"/>
          <w:szCs w:val="18"/>
        </w:rPr>
        <w:t>Fig</w:t>
      </w:r>
      <w:r w:rsidR="00CD5987">
        <w:rPr>
          <w:rFonts w:ascii="Times New Roman" w:hAnsi="Times New Roman" w:cs="Times New Roman" w:hint="eastAsia"/>
          <w:b/>
          <w:sz w:val="18"/>
          <w:szCs w:val="18"/>
        </w:rPr>
        <w:t>ure</w:t>
      </w:r>
      <w:r w:rsidRPr="00482EFD">
        <w:rPr>
          <w:rFonts w:ascii="Times New Roman" w:hAnsi="Times New Roman" w:cs="Times New Roman" w:hint="eastAsia"/>
          <w:b/>
          <w:sz w:val="18"/>
          <w:szCs w:val="18"/>
        </w:rPr>
        <w:t xml:space="preserve"> S</w:t>
      </w:r>
      <w:r w:rsidR="002E1564">
        <w:rPr>
          <w:rFonts w:ascii="Times New Roman" w:hAnsi="Times New Roman" w:cs="Times New Roman" w:hint="eastAsia"/>
          <w:b/>
          <w:sz w:val="18"/>
          <w:szCs w:val="18"/>
        </w:rPr>
        <w:t>3</w:t>
      </w:r>
      <w:r w:rsidR="0068282D">
        <w:rPr>
          <w:rFonts w:ascii="Times New Roman" w:hAnsi="Times New Roman" w:cs="Times New Roman" w:hint="eastAsia"/>
          <w:b/>
          <w:sz w:val="18"/>
          <w:szCs w:val="18"/>
        </w:rPr>
        <w:t>.</w:t>
      </w:r>
      <w:r w:rsidRPr="00482EFD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482EFD">
        <w:rPr>
          <w:rFonts w:ascii="Times New Roman" w:hAnsi="Times New Roman" w:cs="Times New Roman" w:hint="eastAsia"/>
          <w:sz w:val="18"/>
          <w:szCs w:val="18"/>
        </w:rPr>
        <w:t>C</w:t>
      </w:r>
      <w:r w:rsidRPr="00482EFD">
        <w:rPr>
          <w:rFonts w:ascii="Times New Roman" w:hAnsi="Times New Roman" w:cs="Times New Roman"/>
          <w:sz w:val="18"/>
          <w:szCs w:val="18"/>
        </w:rPr>
        <w:t>hromatogram</w:t>
      </w:r>
      <w:r w:rsidRPr="00482EFD">
        <w:rPr>
          <w:rFonts w:ascii="Times New Roman" w:hAnsi="Times New Roman" w:cs="Times New Roman" w:hint="eastAsia"/>
          <w:sz w:val="18"/>
          <w:szCs w:val="18"/>
        </w:rPr>
        <w:t xml:space="preserve"> of five</w:t>
      </w:r>
      <w:r w:rsidRPr="00482EFD">
        <w:rPr>
          <w:rFonts w:ascii="Times New Roman" w:hAnsi="Times New Roman" w:cs="Times New Roman"/>
          <w:sz w:val="18"/>
          <w:szCs w:val="18"/>
        </w:rPr>
        <w:t xml:space="preserve"> standard</w:t>
      </w:r>
      <w:r w:rsidRPr="00482EFD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482EFD">
        <w:rPr>
          <w:rFonts w:ascii="Times New Roman" w:hAnsi="Times New Roman" w:cs="Times New Roman"/>
          <w:sz w:val="18"/>
          <w:szCs w:val="18"/>
        </w:rPr>
        <w:t>selenocompounds</w:t>
      </w:r>
      <w:r w:rsidRPr="00482EFD">
        <w:rPr>
          <w:rFonts w:ascii="Times New Roman" w:hAnsi="Times New Roman" w:cs="Times New Roman" w:hint="eastAsia"/>
          <w:sz w:val="18"/>
          <w:szCs w:val="18"/>
        </w:rPr>
        <w:t xml:space="preserve"> through HPLC-UV-HG-AFS.</w:t>
      </w:r>
      <w:proofErr w:type="gramEnd"/>
      <w:r w:rsidRPr="00482EFD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9B3D5B">
        <w:rPr>
          <w:rFonts w:ascii="Times New Roman" w:hAnsi="Times New Roman" w:cs="Times New Roman"/>
          <w:sz w:val="18"/>
          <w:szCs w:val="18"/>
        </w:rPr>
        <w:t>SeCys</w:t>
      </w:r>
      <w:r w:rsidRPr="009B3D5B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Pr="009B3D5B">
        <w:rPr>
          <w:rFonts w:ascii="Times New Roman" w:hAnsi="Times New Roman" w:cs="Times New Roman"/>
          <w:sz w:val="18"/>
          <w:szCs w:val="18"/>
        </w:rPr>
        <w:t>, selenocystine; MeSeCys, Se-methyl-selenocysteine; Se(IV), selenite; SeMet, selenomethionine; Se(VI), selenate.</w:t>
      </w:r>
    </w:p>
    <w:p w:rsidR="00557F1D" w:rsidRPr="003065CF" w:rsidRDefault="00557F1D" w:rsidP="00F559DB">
      <w:pPr>
        <w:widowControl/>
        <w:jc w:val="left"/>
      </w:pPr>
    </w:p>
    <w:sectPr w:rsidR="00557F1D" w:rsidRPr="003065CF" w:rsidSect="00557F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8B1" w:rsidRDefault="00C848B1" w:rsidP="003065CF">
      <w:r>
        <w:separator/>
      </w:r>
    </w:p>
  </w:endnote>
  <w:endnote w:type="continuationSeparator" w:id="0">
    <w:p w:rsidR="00C848B1" w:rsidRDefault="00C848B1" w:rsidP="003065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8B1" w:rsidRDefault="00C848B1" w:rsidP="003065CF">
      <w:r>
        <w:separator/>
      </w:r>
    </w:p>
  </w:footnote>
  <w:footnote w:type="continuationSeparator" w:id="0">
    <w:p w:rsidR="00C848B1" w:rsidRDefault="00C848B1" w:rsidP="003065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65CF"/>
    <w:rsid w:val="000449D0"/>
    <w:rsid w:val="00087246"/>
    <w:rsid w:val="000C765F"/>
    <w:rsid w:val="001336E4"/>
    <w:rsid w:val="002021AF"/>
    <w:rsid w:val="002E1564"/>
    <w:rsid w:val="003065CF"/>
    <w:rsid w:val="003F2586"/>
    <w:rsid w:val="00557F1D"/>
    <w:rsid w:val="0068282D"/>
    <w:rsid w:val="006B4358"/>
    <w:rsid w:val="00734702"/>
    <w:rsid w:val="00790349"/>
    <w:rsid w:val="007D41B9"/>
    <w:rsid w:val="008D6B32"/>
    <w:rsid w:val="009375F6"/>
    <w:rsid w:val="009666E1"/>
    <w:rsid w:val="00A66878"/>
    <w:rsid w:val="00AF2FA7"/>
    <w:rsid w:val="00C848B1"/>
    <w:rsid w:val="00CD5987"/>
    <w:rsid w:val="00E22A8D"/>
    <w:rsid w:val="00EE7B1A"/>
    <w:rsid w:val="00F55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5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065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065C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65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65CF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A66878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A66878"/>
    <w:rPr>
      <w:rFonts w:ascii="宋体" w:eastAsia="宋体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A66878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A6687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83</Words>
  <Characters>474</Characters>
  <Application>Microsoft Office Word</Application>
  <DocSecurity>0</DocSecurity>
  <Lines>3</Lines>
  <Paragraphs>1</Paragraphs>
  <ScaleCrop>false</ScaleCrop>
  <Company>Microsoft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dcterms:created xsi:type="dcterms:W3CDTF">2020-01-04T06:07:00Z</dcterms:created>
  <dcterms:modified xsi:type="dcterms:W3CDTF">2020-01-31T13:10:00Z</dcterms:modified>
</cp:coreProperties>
</file>