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ADB647" w14:textId="61C63E47" w:rsidR="00223559" w:rsidRPr="00E95926" w:rsidRDefault="00C87209">
      <w:pPr>
        <w:rPr>
          <w:rFonts w:ascii="Times New Roman" w:hAnsi="Times New Roman" w:cs="Times New Roman"/>
          <w:sz w:val="24"/>
          <w:szCs w:val="24"/>
        </w:rPr>
      </w:pPr>
      <w:bookmarkStart w:id="0" w:name="OLE_LINK327"/>
      <w:bookmarkStart w:id="1" w:name="OLE_LINK328"/>
      <w:r w:rsidRPr="00E95926">
        <w:rPr>
          <w:rFonts w:ascii="Times New Roman" w:hAnsi="Times New Roman" w:cs="Times New Roman"/>
          <w:sz w:val="24"/>
          <w:szCs w:val="24"/>
        </w:rPr>
        <w:t>Table S1</w:t>
      </w:r>
      <w:bookmarkEnd w:id="0"/>
      <w:bookmarkEnd w:id="1"/>
      <w:r w:rsidRPr="00E95926">
        <w:rPr>
          <w:rFonts w:ascii="Times New Roman" w:hAnsi="Times New Roman" w:cs="Times New Roman"/>
          <w:sz w:val="24"/>
          <w:szCs w:val="24"/>
        </w:rPr>
        <w:t xml:space="preserve"> ANOVA analysis of the growth and physiological parameters</w:t>
      </w:r>
      <w:r w:rsidR="00B65B5A" w:rsidRPr="00E95926"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W w:w="9225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091"/>
        <w:gridCol w:w="396"/>
        <w:gridCol w:w="892"/>
        <w:gridCol w:w="427"/>
        <w:gridCol w:w="1123"/>
        <w:gridCol w:w="658"/>
        <w:gridCol w:w="1203"/>
        <w:gridCol w:w="1435"/>
      </w:tblGrid>
      <w:tr w:rsidR="00E95926" w:rsidRPr="00E95926" w14:paraId="6221D4A1" w14:textId="77777777" w:rsidTr="00C87209">
        <w:trPr>
          <w:trHeight w:val="280"/>
          <w:jc w:val="center"/>
        </w:trPr>
        <w:tc>
          <w:tcPr>
            <w:tcW w:w="30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E4CB5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Parameter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1BA62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81A8A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ZnO</w:t>
            </w:r>
            <w:proofErr w:type="spellEnd"/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NPs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F1145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68EE9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V×ZnO</w:t>
            </w:r>
            <w:proofErr w:type="spellEnd"/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NPs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54A74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V×Cd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5F465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ZnO</w:t>
            </w:r>
            <w:proofErr w:type="spellEnd"/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NPs×Cd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D9FA3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V×ZnO</w:t>
            </w:r>
            <w:proofErr w:type="spellEnd"/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NPs×Cd</w:t>
            </w:r>
            <w:proofErr w:type="spellEnd"/>
          </w:p>
        </w:tc>
      </w:tr>
      <w:tr w:rsidR="00E95926" w:rsidRPr="00E95926" w14:paraId="06A5EE6B" w14:textId="77777777" w:rsidTr="00C87209">
        <w:trPr>
          <w:trHeight w:val="280"/>
          <w:jc w:val="center"/>
        </w:trPr>
        <w:tc>
          <w:tcPr>
            <w:tcW w:w="309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708F8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bookmarkStart w:id="2" w:name="_Hlk62224986"/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Germination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FDBD3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0FD4E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5009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33AC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C357B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CB462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0E174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</w:tr>
      <w:bookmarkEnd w:id="2"/>
      <w:tr w:rsidR="00E95926" w:rsidRPr="00E95926" w14:paraId="0AF7505B" w14:textId="77777777" w:rsidTr="00C8720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  <w:hideMark/>
          </w:tcPr>
          <w:p w14:paraId="26B83918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Seed vigor index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73065E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C803E9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4AF196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22EF90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4D72FB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40D0D6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9890CA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</w:tr>
      <w:tr w:rsidR="00E95926" w:rsidRPr="00E95926" w14:paraId="206F67A4" w14:textId="77777777" w:rsidTr="00C8720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  <w:hideMark/>
          </w:tcPr>
          <w:p w14:paraId="4CD264A9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bookmarkStart w:id="3" w:name="_Hlk62225003"/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Total fresh weight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6C8AAD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10DC2C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DB6F35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461B52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92F52C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D497C4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CEFA90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</w:tr>
      <w:tr w:rsidR="00E95926" w:rsidRPr="00E95926" w14:paraId="18D20A2B" w14:textId="77777777" w:rsidTr="00C8720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  <w:hideMark/>
          </w:tcPr>
          <w:p w14:paraId="6CE7C5D5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Shoot fresh weight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9D729E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42E327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111B25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4B3B54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2FB3AD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0CA321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DAF412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</w:tr>
      <w:tr w:rsidR="00E95926" w:rsidRPr="00E95926" w14:paraId="0DC99BA0" w14:textId="77777777" w:rsidTr="00C8720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  <w:hideMark/>
          </w:tcPr>
          <w:p w14:paraId="4CDCCCDE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Root fresh weight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AC31CC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FF2E15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97C6B4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AEB084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B6C2F3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6195A7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B71C67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</w:tr>
      <w:bookmarkEnd w:id="3"/>
      <w:tr w:rsidR="00E95926" w:rsidRPr="00E95926" w14:paraId="6C0AB963" w14:textId="77777777" w:rsidTr="00C8720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  <w:hideMark/>
          </w:tcPr>
          <w:p w14:paraId="0A63F470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Shoot length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A51FB7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BE7DB4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E95482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5BCB34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8F6AC5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000272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6ACB6C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</w:tr>
      <w:tr w:rsidR="00E95926" w:rsidRPr="00E95926" w14:paraId="5529DAC6" w14:textId="77777777" w:rsidTr="00C8720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  <w:hideMark/>
          </w:tcPr>
          <w:p w14:paraId="7276EBEB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Root length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45985F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F3540C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EC1A8A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C2F33B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F9E2C4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7D6C38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AD7336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</w:tr>
      <w:tr w:rsidR="00E95926" w:rsidRPr="00E95926" w14:paraId="0433F7BC" w14:textId="77777777" w:rsidTr="00C8720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  <w:hideMark/>
          </w:tcPr>
          <w:p w14:paraId="41BAB705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Prophyll leaf length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0C1388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5624A4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C8986C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8C2FFD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19E50F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755CDF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78AA8E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</w:tr>
      <w:tr w:rsidR="00E95926" w:rsidRPr="00E95926" w14:paraId="5D9E9F89" w14:textId="77777777" w:rsidTr="00C8720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  <w:hideMark/>
          </w:tcPr>
          <w:p w14:paraId="58B39B39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Leaf sheath length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56AED2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7DBBAF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95D2C2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C3406F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8BAD19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7CA2EC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8327E7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</w:tr>
      <w:tr w:rsidR="00E95926" w:rsidRPr="00E95926" w14:paraId="5121A4F6" w14:textId="77777777" w:rsidTr="00C8720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  <w:hideMark/>
          </w:tcPr>
          <w:p w14:paraId="295B23B6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Leaf blade length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75C7E6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8280AC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8F1037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6DDDA1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DC468D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8B59A0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FA3721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</w:tr>
      <w:tr w:rsidR="00E95926" w:rsidRPr="00E95926" w14:paraId="5681F8D5" w14:textId="77777777" w:rsidTr="00C034F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</w:tcPr>
          <w:p w14:paraId="5D847E37" w14:textId="0312A89A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α-amylase activity in shoot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EAF1C1" w14:textId="7DDAD689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493EF2" w14:textId="4F65479F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00AED7" w14:textId="7B798749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4061A5" w14:textId="0047E446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EED43B" w14:textId="610D0282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509461" w14:textId="4B260E18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5928E0" w14:textId="0DF780EB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</w:tr>
      <w:tr w:rsidR="00E95926" w:rsidRPr="00E95926" w14:paraId="0FD5D0FC" w14:textId="77777777" w:rsidTr="00C034F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</w:tcPr>
          <w:p w14:paraId="1AAD5B12" w14:textId="6B1974CF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α-amylase activity in the seedling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8B7D56" w14:textId="4AA3274E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53FDC6" w14:textId="7027A9C9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3B4AE0" w14:textId="3CA964AD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B46B2F" w14:textId="498826FA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80D4EC" w14:textId="074C0E67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753C79" w14:textId="0BD14722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9DC687" w14:textId="76A2A24A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</w:tr>
      <w:tr w:rsidR="00E95926" w:rsidRPr="00E95926" w14:paraId="084C664A" w14:textId="77777777" w:rsidTr="00C034F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</w:tcPr>
          <w:p w14:paraId="51DF36DB" w14:textId="5838E0E6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β-amylase activity in shoot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485947" w14:textId="1918C6AD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960450" w14:textId="668A9CA2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302CEF" w14:textId="6EA7DF1F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388552" w14:textId="39279429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5F72FB" w14:textId="3E6BB1F3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CAD901" w14:textId="449694F0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F3E2B0" w14:textId="5FDC96F9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</w:tr>
      <w:tr w:rsidR="00E95926" w:rsidRPr="00E95926" w14:paraId="67B370B9" w14:textId="77777777" w:rsidTr="00C034F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</w:tcPr>
          <w:p w14:paraId="7DFF8A58" w14:textId="2C98BBDB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β-amylase activity in the seedling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6B41C3" w14:textId="7A6B7B86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C6AFFA" w14:textId="086EC203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59F75E" w14:textId="1C15AA29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739A0E" w14:textId="062D9BCC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E9DACF" w14:textId="1EBE9DBB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7C1B3A" w14:textId="11B5C064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2D6CCB" w14:textId="04A26B50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</w:tr>
      <w:tr w:rsidR="00E95926" w:rsidRPr="00E95926" w14:paraId="694DDA24" w14:textId="77777777" w:rsidTr="00C034F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</w:tcPr>
          <w:p w14:paraId="4168C2E9" w14:textId="65FB8B44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Total amylase activity in shoot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0A34F7" w14:textId="7E1A9A2C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9EDD26" w14:textId="5D998E75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96A032" w14:textId="66FAFDBC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8C6A25" w14:textId="45E51054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D0D36C" w14:textId="7FB04A17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4BC91A" w14:textId="291763EB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6EAF75" w14:textId="0161091D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</w:tr>
      <w:tr w:rsidR="00E95926" w:rsidRPr="00E95926" w14:paraId="45005D1C" w14:textId="77777777" w:rsidTr="00C034F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</w:tcPr>
          <w:p w14:paraId="40AE3256" w14:textId="02A74FBE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Total amylase activity in the seedling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CDE0A2" w14:textId="67AAD3F6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2FAD6B" w14:textId="1F926297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1CEAC4" w14:textId="4DDCFA65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6735A5" w14:textId="317ECFBB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81EFFB" w14:textId="68F40702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E03F63" w14:textId="74BDBBE7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EC6C37" w14:textId="2DDE8781" w:rsidR="0023196E" w:rsidRPr="00E95926" w:rsidRDefault="0023196E" w:rsidP="0023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</w:tr>
      <w:tr w:rsidR="00E95926" w:rsidRPr="00E95926" w14:paraId="55FA8D11" w14:textId="77777777" w:rsidTr="00C8720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  <w:hideMark/>
          </w:tcPr>
          <w:p w14:paraId="12C23F25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SOD activity in shoot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FD36BF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2A2217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6AAAFD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2E958F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2C6D22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6397A1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BCD314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</w:tr>
      <w:tr w:rsidR="00E95926" w:rsidRPr="00E95926" w14:paraId="3971181B" w14:textId="77777777" w:rsidTr="00C8720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  <w:hideMark/>
          </w:tcPr>
          <w:p w14:paraId="0802A71C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SOD activity in the seedling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D1A028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FA0735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F34C94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CD98D1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6C559A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1CE051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D6686E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</w:tr>
      <w:tr w:rsidR="00E95926" w:rsidRPr="00E95926" w14:paraId="73A32F7A" w14:textId="77777777" w:rsidTr="00C8720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  <w:hideMark/>
          </w:tcPr>
          <w:p w14:paraId="42B69CF9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POD activity in shoot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B0DC23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FA2933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0B2E04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F13AE6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6D7586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428C24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0721A8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</w:tr>
      <w:tr w:rsidR="00E95926" w:rsidRPr="00E95926" w14:paraId="1790B061" w14:textId="77777777" w:rsidTr="00C8720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  <w:hideMark/>
          </w:tcPr>
          <w:p w14:paraId="5661487D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POD activity in the seedling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26D646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F726BB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958B9A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199194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F28D58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2533C0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3F0ADE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</w:tr>
      <w:tr w:rsidR="00E95926" w:rsidRPr="00E95926" w14:paraId="7C9CCF7F" w14:textId="77777777" w:rsidTr="00C8720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  <w:hideMark/>
          </w:tcPr>
          <w:p w14:paraId="24CB48E4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CAT activity in shoot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B80987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524A73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FEDF6B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CDC3D8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DF033E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8C5032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ED4C80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</w:tr>
      <w:tr w:rsidR="00E95926" w:rsidRPr="00E95926" w14:paraId="386A499B" w14:textId="77777777" w:rsidTr="00C8720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  <w:hideMark/>
          </w:tcPr>
          <w:p w14:paraId="26D124DD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CAT activity in the seedling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7FF126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5327DC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2CC95D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35AF3A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9037FD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C09863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A2DFA3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</w:tr>
      <w:tr w:rsidR="00E95926" w:rsidRPr="00E95926" w14:paraId="55F002A9" w14:textId="77777777" w:rsidTr="00C8720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  <w:hideMark/>
          </w:tcPr>
          <w:p w14:paraId="60968D88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MDA content in shoot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C08C87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DBBCA9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E159E9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433A87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2922B0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248504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0FC470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</w:tr>
      <w:tr w:rsidR="00E95926" w:rsidRPr="00E95926" w14:paraId="2E8630EC" w14:textId="77777777" w:rsidTr="00C8720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  <w:hideMark/>
          </w:tcPr>
          <w:p w14:paraId="73A2DE8A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MDA content in the seedling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404978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4F6BD2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E807FE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8777AA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0666D0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A2F9EE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5AD40F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</w:tr>
      <w:tr w:rsidR="00E95926" w:rsidRPr="00E95926" w14:paraId="5D38C4C5" w14:textId="77777777" w:rsidTr="00C8720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  <w:hideMark/>
          </w:tcPr>
          <w:p w14:paraId="6D0F8FAB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MT concentration in shoot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078D55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C5B340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7A48AA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424DE5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B31425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18B3FE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BE0E55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</w:tr>
      <w:tr w:rsidR="00E95926" w:rsidRPr="00E95926" w14:paraId="3DDB6634" w14:textId="77777777" w:rsidTr="00C87209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  <w:hideMark/>
          </w:tcPr>
          <w:p w14:paraId="65E19700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MT concentration in the seedling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6AC840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90EC49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C5665E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F4E051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4E57CD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8AF4D0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DEC940" w14:textId="77777777" w:rsidR="00C87209" w:rsidRPr="00E95926" w:rsidRDefault="00C87209" w:rsidP="00C8720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</w:tr>
      <w:tr w:rsidR="00E95926" w:rsidRPr="00E95926" w14:paraId="0D674350" w14:textId="77777777" w:rsidTr="00ED2AE5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</w:tcPr>
          <w:p w14:paraId="684C7446" w14:textId="6918A8F4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bookmarkStart w:id="4" w:name="OLE_LINK1"/>
            <w:bookmarkStart w:id="5" w:name="OLE_LINK2"/>
            <w:bookmarkStart w:id="6" w:name="_Hlk62223910"/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Chlorophyll </w:t>
            </w:r>
            <w:r w:rsidRPr="00E95926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a</w:t>
            </w: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95926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content</w:t>
            </w: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95926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in</w:t>
            </w: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95926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shoot</w:t>
            </w:r>
            <w:bookmarkEnd w:id="4"/>
            <w:bookmarkEnd w:id="5"/>
          </w:p>
        </w:tc>
        <w:tc>
          <w:tcPr>
            <w:tcW w:w="0" w:type="auto"/>
            <w:shd w:val="clear" w:color="auto" w:fill="auto"/>
            <w:noWrap/>
          </w:tcPr>
          <w:p w14:paraId="58157FB0" w14:textId="4B248D7D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4BD0701C" w14:textId="5454DEE2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1669AE9A" w14:textId="56F76236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6F5C07E9" w14:textId="6B7F90D9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38A857CD" w14:textId="17E4CFDE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2D3D2B84" w14:textId="40073504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1EBB2AD7" w14:textId="6F89AB39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</w:tr>
      <w:tr w:rsidR="00E95926" w:rsidRPr="00E95926" w14:paraId="38B72A35" w14:textId="77777777" w:rsidTr="00ED2AE5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</w:tcPr>
          <w:p w14:paraId="5DE4BD91" w14:textId="59809CCD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bookmarkStart w:id="7" w:name="OLE_LINK283"/>
            <w:bookmarkStart w:id="8" w:name="OLE_LINK284"/>
            <w:bookmarkStart w:id="9" w:name="_Hlk62207600"/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Chlorophyll</w:t>
            </w:r>
            <w:bookmarkEnd w:id="7"/>
            <w:bookmarkEnd w:id="8"/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95926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b</w:t>
            </w: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95926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content</w:t>
            </w: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95926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in</w:t>
            </w: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95926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shoot</w:t>
            </w:r>
          </w:p>
        </w:tc>
        <w:tc>
          <w:tcPr>
            <w:tcW w:w="0" w:type="auto"/>
            <w:shd w:val="clear" w:color="auto" w:fill="auto"/>
            <w:noWrap/>
          </w:tcPr>
          <w:p w14:paraId="2B494443" w14:textId="0F7AA292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34CC76FD" w14:textId="6EBB6E10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22FD87AD" w14:textId="277A5067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734AC16D" w14:textId="1A6B4B2C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15EB5AAD" w14:textId="212FA2F7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01025DDE" w14:textId="3B8B9840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52D7B7E8" w14:textId="755CA3C4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</w:tr>
      <w:bookmarkEnd w:id="9"/>
      <w:tr w:rsidR="00E95926" w:rsidRPr="00E95926" w14:paraId="70D4D316" w14:textId="77777777" w:rsidTr="00ED2AE5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</w:tcPr>
          <w:p w14:paraId="551046E2" w14:textId="51427A39" w:rsidR="00E56890" w:rsidRPr="00E95926" w:rsidRDefault="009E094F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Total chlorophyll content</w:t>
            </w:r>
            <w:r w:rsidR="00E56890"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in shoot</w:t>
            </w:r>
          </w:p>
        </w:tc>
        <w:tc>
          <w:tcPr>
            <w:tcW w:w="0" w:type="auto"/>
            <w:shd w:val="clear" w:color="auto" w:fill="auto"/>
            <w:noWrap/>
          </w:tcPr>
          <w:p w14:paraId="6C7C36F2" w14:textId="7E039235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7454E2DD" w14:textId="6A0CECC5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77902959" w14:textId="0CE4229A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708F3F47" w14:textId="27102A0A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427B820D" w14:textId="32298F09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1738FEEC" w14:textId="7F611818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0098612E" w14:textId="7A715C92" w:rsidR="00E56890" w:rsidRPr="00E95926" w:rsidRDefault="009E094F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</w:tr>
      <w:tr w:rsidR="00E95926" w:rsidRPr="00E95926" w14:paraId="61319308" w14:textId="77777777" w:rsidTr="00ED2AE5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</w:tcPr>
          <w:p w14:paraId="2E3AE299" w14:textId="5659B340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Carotenoids </w:t>
            </w:r>
            <w:r w:rsidRPr="00E95926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content</w:t>
            </w: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95926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in</w:t>
            </w: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95926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shoot</w:t>
            </w:r>
          </w:p>
        </w:tc>
        <w:tc>
          <w:tcPr>
            <w:tcW w:w="0" w:type="auto"/>
            <w:shd w:val="clear" w:color="auto" w:fill="auto"/>
            <w:noWrap/>
          </w:tcPr>
          <w:p w14:paraId="2413DDD4" w14:textId="7FB2CB60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2931C41E" w14:textId="0931241B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753D6BEA" w14:textId="3D42C799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5061F8FA" w14:textId="45EFFD5E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59996A28" w14:textId="22D7CF40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6D8A6A7A" w14:textId="4C368465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7223C460" w14:textId="6281EEBB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</w:tr>
      <w:tr w:rsidR="00E95926" w:rsidRPr="00E95926" w14:paraId="0B8E436D" w14:textId="77777777" w:rsidTr="00ED2AE5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</w:tcPr>
          <w:p w14:paraId="65E6250B" w14:textId="1D849314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bookmarkStart w:id="10" w:name="_Hlk62224622"/>
            <w:bookmarkEnd w:id="6"/>
            <w:r w:rsidRPr="00E95926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Zn</w:t>
            </w: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concentration </w:t>
            </w:r>
            <w:r w:rsidRPr="00E95926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in</w:t>
            </w: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95926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the</w:t>
            </w: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95926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seedling</w:t>
            </w:r>
          </w:p>
        </w:tc>
        <w:tc>
          <w:tcPr>
            <w:tcW w:w="0" w:type="auto"/>
            <w:shd w:val="clear" w:color="auto" w:fill="auto"/>
            <w:noWrap/>
          </w:tcPr>
          <w:p w14:paraId="4927F34F" w14:textId="2DB0662F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</w:tcPr>
          <w:p w14:paraId="1CADEF26" w14:textId="634CE247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57BC494A" w14:textId="1791A965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</w:tcPr>
          <w:p w14:paraId="6D547678" w14:textId="4A1C34DF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5C51CA96" w14:textId="37253D28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</w:tcPr>
          <w:p w14:paraId="48D5B309" w14:textId="2AA801D2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4942323E" w14:textId="0A5AAA69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</w:tr>
      <w:tr w:rsidR="00E95926" w:rsidRPr="00E95926" w14:paraId="7E752E06" w14:textId="77777777" w:rsidTr="00ED2AE5">
        <w:trPr>
          <w:trHeight w:val="280"/>
          <w:jc w:val="center"/>
        </w:trPr>
        <w:tc>
          <w:tcPr>
            <w:tcW w:w="3091" w:type="dxa"/>
            <w:shd w:val="clear" w:color="auto" w:fill="auto"/>
            <w:noWrap/>
            <w:vAlign w:val="bottom"/>
          </w:tcPr>
          <w:p w14:paraId="6EEA137B" w14:textId="6096279B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Cd</w:t>
            </w: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concentration </w:t>
            </w:r>
            <w:r w:rsidRPr="00E95926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in</w:t>
            </w: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95926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the</w:t>
            </w: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95926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seedling</w:t>
            </w:r>
          </w:p>
        </w:tc>
        <w:tc>
          <w:tcPr>
            <w:tcW w:w="0" w:type="auto"/>
            <w:shd w:val="clear" w:color="auto" w:fill="auto"/>
            <w:noWrap/>
          </w:tcPr>
          <w:p w14:paraId="24FA5AC2" w14:textId="53483ECF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</w:tcPr>
          <w:p w14:paraId="33788EBB" w14:textId="159E5BAD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33087600" w14:textId="772FB278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66A39E36" w14:textId="7BDE8F64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2DF97102" w14:textId="242FDB74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</w:tcPr>
          <w:p w14:paraId="55712913" w14:textId="5B02A8D0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</w:tcPr>
          <w:p w14:paraId="7141A573" w14:textId="10130BD5" w:rsidR="00E56890" w:rsidRPr="00E95926" w:rsidRDefault="00E56890" w:rsidP="00E5689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95926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</w:t>
            </w:r>
          </w:p>
        </w:tc>
      </w:tr>
    </w:tbl>
    <w:bookmarkEnd w:id="10"/>
    <w:p w14:paraId="390E8812" w14:textId="676DE183" w:rsidR="00C87209" w:rsidRPr="00E95926" w:rsidRDefault="00C87209" w:rsidP="00C87209">
      <w:r w:rsidRPr="00E95926">
        <w:rPr>
          <w:rFonts w:ascii="Times New Roman" w:hAnsi="Times New Roman" w:cs="Times New Roman"/>
          <w:kern w:val="0"/>
          <w:sz w:val="20"/>
          <w:szCs w:val="20"/>
        </w:rPr>
        <w:t xml:space="preserve">V: variety. Cd: Cd treatment. </w:t>
      </w:r>
      <w:proofErr w:type="spellStart"/>
      <w:r w:rsidRPr="00E95926">
        <w:rPr>
          <w:rFonts w:ascii="Times New Roman" w:hAnsi="Times New Roman" w:cs="Times New Roman"/>
          <w:kern w:val="0"/>
          <w:sz w:val="20"/>
          <w:szCs w:val="20"/>
        </w:rPr>
        <w:t>ZnO</w:t>
      </w:r>
      <w:proofErr w:type="spellEnd"/>
      <w:r w:rsidRPr="00E95926">
        <w:rPr>
          <w:rFonts w:ascii="Times New Roman" w:hAnsi="Times New Roman" w:cs="Times New Roman"/>
          <w:kern w:val="0"/>
          <w:sz w:val="20"/>
          <w:szCs w:val="20"/>
        </w:rPr>
        <w:t xml:space="preserve"> NPs: </w:t>
      </w:r>
      <w:proofErr w:type="spellStart"/>
      <w:r w:rsidRPr="00E95926">
        <w:rPr>
          <w:rFonts w:ascii="Times New Roman" w:hAnsi="Times New Roman" w:cs="Times New Roman"/>
          <w:kern w:val="0"/>
          <w:sz w:val="20"/>
          <w:szCs w:val="20"/>
        </w:rPr>
        <w:t>ZnO</w:t>
      </w:r>
      <w:proofErr w:type="spellEnd"/>
      <w:r w:rsidRPr="00E95926">
        <w:rPr>
          <w:rFonts w:ascii="Times New Roman" w:hAnsi="Times New Roman" w:cs="Times New Roman"/>
          <w:kern w:val="0"/>
          <w:sz w:val="20"/>
          <w:szCs w:val="20"/>
        </w:rPr>
        <w:t xml:space="preserve"> nanoparticles treatment. </w:t>
      </w:r>
      <w:r w:rsidRPr="00E95926">
        <w:rPr>
          <w:rFonts w:ascii="Times New Roman" w:hAnsi="Times New Roman" w:cs="Times New Roman"/>
          <w:sz w:val="20"/>
          <w:szCs w:val="20"/>
        </w:rPr>
        <w:t xml:space="preserve">*, significant at </w:t>
      </w:r>
      <w:r w:rsidR="003160AE" w:rsidRPr="00E95926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B65B5A" w:rsidRPr="00E9592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E95926">
        <w:rPr>
          <w:rFonts w:ascii="Times New Roman" w:hAnsi="Times New Roman" w:cs="Times New Roman"/>
          <w:sz w:val="20"/>
          <w:szCs w:val="20"/>
        </w:rPr>
        <w:t>&lt;</w:t>
      </w:r>
      <w:r w:rsidR="00B65B5A" w:rsidRPr="00E95926">
        <w:rPr>
          <w:rFonts w:ascii="Times New Roman" w:hAnsi="Times New Roman" w:cs="Times New Roman"/>
          <w:sz w:val="20"/>
          <w:szCs w:val="20"/>
        </w:rPr>
        <w:t xml:space="preserve"> </w:t>
      </w:r>
      <w:r w:rsidRPr="00E95926">
        <w:rPr>
          <w:rFonts w:ascii="Times New Roman" w:hAnsi="Times New Roman" w:cs="Times New Roman"/>
          <w:sz w:val="20"/>
          <w:szCs w:val="20"/>
        </w:rPr>
        <w:t xml:space="preserve">0.05; **, significant at </w:t>
      </w:r>
      <w:r w:rsidR="003160AE" w:rsidRPr="00E95926">
        <w:rPr>
          <w:rFonts w:ascii="Times New Roman" w:hAnsi="Times New Roman" w:cs="Times New Roman" w:hint="eastAsia"/>
          <w:i/>
          <w:iCs/>
          <w:sz w:val="20"/>
          <w:szCs w:val="20"/>
        </w:rPr>
        <w:t>p</w:t>
      </w:r>
      <w:r w:rsidR="00B65B5A" w:rsidRPr="00E9592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E95926">
        <w:rPr>
          <w:rFonts w:ascii="Times New Roman" w:hAnsi="Times New Roman" w:cs="Times New Roman"/>
          <w:sz w:val="20"/>
          <w:szCs w:val="20"/>
        </w:rPr>
        <w:t>&lt;</w:t>
      </w:r>
      <w:r w:rsidR="00B65B5A" w:rsidRPr="00E95926">
        <w:rPr>
          <w:rFonts w:ascii="Times New Roman" w:hAnsi="Times New Roman" w:cs="Times New Roman"/>
          <w:sz w:val="20"/>
          <w:szCs w:val="20"/>
        </w:rPr>
        <w:t xml:space="preserve"> </w:t>
      </w:r>
      <w:r w:rsidRPr="00E95926">
        <w:rPr>
          <w:rFonts w:ascii="Times New Roman" w:hAnsi="Times New Roman" w:cs="Times New Roman"/>
          <w:sz w:val="20"/>
          <w:szCs w:val="20"/>
        </w:rPr>
        <w:t>0.01; ns, nonsignificant.</w:t>
      </w:r>
    </w:p>
    <w:p w14:paraId="11CBDD04" w14:textId="77777777" w:rsidR="00C87209" w:rsidRPr="00E95926" w:rsidRDefault="00C87209"/>
    <w:sectPr w:rsidR="00C87209" w:rsidRPr="00E959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8A67D1" w14:textId="77777777" w:rsidR="00D20793" w:rsidRDefault="00D20793" w:rsidP="00C87209">
      <w:r>
        <w:separator/>
      </w:r>
    </w:p>
  </w:endnote>
  <w:endnote w:type="continuationSeparator" w:id="0">
    <w:p w14:paraId="145C0E3B" w14:textId="77777777" w:rsidR="00D20793" w:rsidRDefault="00D20793" w:rsidP="00C87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0787DF" w14:textId="77777777" w:rsidR="00D20793" w:rsidRDefault="00D20793" w:rsidP="00C87209">
      <w:r>
        <w:separator/>
      </w:r>
    </w:p>
  </w:footnote>
  <w:footnote w:type="continuationSeparator" w:id="0">
    <w:p w14:paraId="3F7D11CF" w14:textId="77777777" w:rsidR="00D20793" w:rsidRDefault="00D20793" w:rsidP="00C872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F73"/>
    <w:rsid w:val="000932BF"/>
    <w:rsid w:val="000D2086"/>
    <w:rsid w:val="001525D2"/>
    <w:rsid w:val="0017528B"/>
    <w:rsid w:val="00192605"/>
    <w:rsid w:val="001C496C"/>
    <w:rsid w:val="0023196E"/>
    <w:rsid w:val="00236F3D"/>
    <w:rsid w:val="003160AE"/>
    <w:rsid w:val="00350F73"/>
    <w:rsid w:val="005C5ED5"/>
    <w:rsid w:val="00850148"/>
    <w:rsid w:val="0089359F"/>
    <w:rsid w:val="009E094F"/>
    <w:rsid w:val="00A912F9"/>
    <w:rsid w:val="00AB5622"/>
    <w:rsid w:val="00AD03E6"/>
    <w:rsid w:val="00B65B5A"/>
    <w:rsid w:val="00C80001"/>
    <w:rsid w:val="00C87209"/>
    <w:rsid w:val="00D20793"/>
    <w:rsid w:val="00DC0D75"/>
    <w:rsid w:val="00DD32DB"/>
    <w:rsid w:val="00E56890"/>
    <w:rsid w:val="00E9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1677F7"/>
  <w15:chartTrackingRefBased/>
  <w15:docId w15:val="{76DB8866-8645-411A-91CD-7D5314951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72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8720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872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872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7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2020-06-06T11:18:00Z</dcterms:created>
  <dcterms:modified xsi:type="dcterms:W3CDTF">2021-03-01T08:50:00Z</dcterms:modified>
</cp:coreProperties>
</file>