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D95A2" w14:textId="17D22837" w:rsidR="00630822" w:rsidRPr="00396A4B" w:rsidRDefault="00630822" w:rsidP="00630822">
      <w:pPr>
        <w:rPr>
          <w:rFonts w:ascii="Times New Roman" w:hAnsi="Times New Roman" w:cs="Times New Roman"/>
          <w:b/>
          <w:bCs/>
        </w:rPr>
      </w:pPr>
      <w:r w:rsidRPr="00396A4B">
        <w:rPr>
          <w:rFonts w:ascii="Times New Roman" w:hAnsi="Times New Roman" w:cs="Times New Roman"/>
          <w:b/>
          <w:bCs/>
        </w:rPr>
        <w:t xml:space="preserve">Table S1: Comparison of different methods for DNA </w:t>
      </w:r>
      <w:bookmarkStart w:id="0" w:name="OLE_LINK1"/>
      <w:r w:rsidRPr="00396A4B">
        <w:rPr>
          <w:rFonts w:ascii="Times New Roman" w:hAnsi="Times New Roman" w:cs="Times New Roman"/>
          <w:b/>
          <w:bCs/>
        </w:rPr>
        <w:t>detection</w:t>
      </w:r>
      <w:bookmarkEnd w:id="0"/>
      <w:r w:rsidRPr="00396A4B">
        <w:rPr>
          <w:rFonts w:ascii="Times New Roman" w:hAnsi="Times New Roman" w:cs="Times New Roman"/>
          <w:b/>
          <w:bCs/>
        </w:rPr>
        <w:t>.</w:t>
      </w:r>
    </w:p>
    <w:p w14:paraId="745D8DD5" w14:textId="77777777" w:rsidR="00820970" w:rsidRPr="00396A4B" w:rsidRDefault="00820970" w:rsidP="00630822">
      <w:pPr>
        <w:rPr>
          <w:rFonts w:ascii="Times New Roman" w:hAnsi="Times New Roman" w:cs="Times New Roman"/>
          <w:b/>
          <w:bCs/>
        </w:rPr>
      </w:pPr>
    </w:p>
    <w:tbl>
      <w:tblPr>
        <w:tblStyle w:val="TableGrid"/>
        <w:tblpPr w:leftFromText="180" w:rightFromText="180" w:horzAnchor="margin" w:tblpY="4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848"/>
        <w:gridCol w:w="1701"/>
        <w:gridCol w:w="1276"/>
        <w:gridCol w:w="850"/>
      </w:tblGrid>
      <w:tr w:rsidR="00396A4B" w:rsidRPr="00396A4B" w14:paraId="7E4EE289" w14:textId="77777777" w:rsidTr="00820970">
        <w:tc>
          <w:tcPr>
            <w:tcW w:w="2263" w:type="dxa"/>
            <w:tcBorders>
              <w:top w:val="single" w:sz="4" w:space="0" w:color="auto"/>
              <w:bottom w:val="single" w:sz="4" w:space="0" w:color="auto"/>
            </w:tcBorders>
          </w:tcPr>
          <w:p w14:paraId="5E7C799E"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848" w:type="dxa"/>
            <w:tcBorders>
              <w:top w:val="single" w:sz="4" w:space="0" w:color="auto"/>
              <w:bottom w:val="single" w:sz="4" w:space="0" w:color="auto"/>
            </w:tcBorders>
          </w:tcPr>
          <w:p w14:paraId="68528839" w14:textId="5118D14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w:t>
            </w:r>
            <w:r w:rsidR="00EF0A75" w:rsidRPr="00396A4B">
              <w:rPr>
                <w:rFonts w:ascii="Times New Roman" w:eastAsia="SimSun" w:hAnsi="Times New Roman" w:cs="Times New Roman"/>
                <w:sz w:val="18"/>
                <w:szCs w:val="18"/>
              </w:rPr>
              <w:t xml:space="preserve"> (min</w:t>
            </w:r>
            <w:r w:rsidR="00E77827" w:rsidRPr="00396A4B">
              <w:rPr>
                <w:rFonts w:ascii="Times New Roman" w:eastAsia="SimSun" w:hAnsi="Times New Roman" w:cs="Times New Roman"/>
                <w:sz w:val="18"/>
                <w:szCs w:val="18"/>
              </w:rPr>
              <w:t>)</w:t>
            </w:r>
          </w:p>
        </w:tc>
        <w:tc>
          <w:tcPr>
            <w:tcW w:w="1701" w:type="dxa"/>
            <w:tcBorders>
              <w:top w:val="single" w:sz="4" w:space="0" w:color="auto"/>
              <w:bottom w:val="single" w:sz="4" w:space="0" w:color="auto"/>
            </w:tcBorders>
          </w:tcPr>
          <w:p w14:paraId="4140ED24" w14:textId="52ECFEDB"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w:t>
            </w:r>
            <w:r w:rsidR="00E77827" w:rsidRPr="00396A4B">
              <w:rPr>
                <w:rFonts w:ascii="Times New Roman" w:eastAsia="SimSun" w:hAnsi="Times New Roman" w:cs="Times New Roman"/>
                <w:sz w:val="18"/>
                <w:szCs w:val="18"/>
              </w:rPr>
              <w:t xml:space="preserve"> (nM)</w:t>
            </w:r>
          </w:p>
        </w:tc>
        <w:tc>
          <w:tcPr>
            <w:tcW w:w="1276" w:type="dxa"/>
            <w:tcBorders>
              <w:top w:val="single" w:sz="4" w:space="0" w:color="auto"/>
              <w:bottom w:val="single" w:sz="4" w:space="0" w:color="auto"/>
            </w:tcBorders>
          </w:tcPr>
          <w:p w14:paraId="72D65046" w14:textId="5B0C5541"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LOD</w:t>
            </w:r>
            <w:r w:rsidR="00287435" w:rsidRPr="00396A4B">
              <w:rPr>
                <w:rFonts w:ascii="Times New Roman" w:eastAsia="SimSun" w:hAnsi="Times New Roman" w:cs="Times New Roman"/>
                <w:sz w:val="18"/>
                <w:szCs w:val="18"/>
              </w:rPr>
              <w:t xml:space="preserve"> (nM)</w:t>
            </w:r>
          </w:p>
        </w:tc>
        <w:tc>
          <w:tcPr>
            <w:tcW w:w="850" w:type="dxa"/>
            <w:tcBorders>
              <w:top w:val="single" w:sz="4" w:space="0" w:color="auto"/>
              <w:bottom w:val="single" w:sz="4" w:space="0" w:color="auto"/>
            </w:tcBorders>
          </w:tcPr>
          <w:p w14:paraId="22D2713C"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3B844A5C" w14:textId="77777777" w:rsidTr="00820970">
        <w:tc>
          <w:tcPr>
            <w:tcW w:w="2263" w:type="dxa"/>
            <w:tcBorders>
              <w:top w:val="single" w:sz="4" w:space="0" w:color="auto"/>
            </w:tcBorders>
          </w:tcPr>
          <w:p w14:paraId="33559682" w14:textId="4673FC2D" w:rsidR="00630822" w:rsidRPr="00396A4B" w:rsidRDefault="00630822" w:rsidP="0068132A">
            <w:pPr>
              <w:rPr>
                <w:rFonts w:ascii="Times New Roman" w:eastAsia="SimSun" w:hAnsi="Times New Roman" w:cs="Times New Roman"/>
                <w:sz w:val="18"/>
                <w:szCs w:val="18"/>
              </w:rPr>
            </w:pPr>
            <w:bookmarkStart w:id="1" w:name="OLE_LINK5"/>
            <w:r w:rsidRPr="00396A4B">
              <w:rPr>
                <w:rFonts w:ascii="Times New Roman" w:eastAsia="SimSun" w:hAnsi="Times New Roman" w:cs="Times New Roman"/>
                <w:sz w:val="18"/>
                <w:szCs w:val="18"/>
              </w:rPr>
              <w:t xml:space="preserve">DNA </w:t>
            </w:r>
            <w:bookmarkStart w:id="2" w:name="OLE_LINK6"/>
            <w:r w:rsidRPr="00396A4B">
              <w:rPr>
                <w:rFonts w:ascii="Times New Roman" w:eastAsia="SimSun" w:hAnsi="Times New Roman" w:cs="Times New Roman"/>
                <w:sz w:val="18"/>
                <w:szCs w:val="18"/>
              </w:rPr>
              <w:t>Microarrays</w:t>
            </w:r>
            <w:bookmarkEnd w:id="1"/>
            <w:bookmarkEnd w:id="2"/>
          </w:p>
        </w:tc>
        <w:tc>
          <w:tcPr>
            <w:tcW w:w="1848" w:type="dxa"/>
            <w:tcBorders>
              <w:top w:val="single" w:sz="4" w:space="0" w:color="auto"/>
            </w:tcBorders>
          </w:tcPr>
          <w:p w14:paraId="757BD310" w14:textId="564C414B"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&gt; </w:t>
            </w:r>
            <w:r w:rsidR="00EF0A75" w:rsidRPr="00396A4B">
              <w:rPr>
                <w:rFonts w:ascii="Times New Roman" w:eastAsia="SimSun" w:hAnsi="Times New Roman" w:cs="Times New Roman"/>
                <w:sz w:val="18"/>
                <w:szCs w:val="18"/>
              </w:rPr>
              <w:t>120</w:t>
            </w:r>
            <w:r w:rsidRPr="00396A4B">
              <w:rPr>
                <w:rFonts w:ascii="Times New Roman" w:eastAsia="SimSun" w:hAnsi="Times New Roman" w:cs="Times New Roman"/>
                <w:sz w:val="18"/>
                <w:szCs w:val="18"/>
              </w:rPr>
              <w:t xml:space="preserve"> </w:t>
            </w:r>
          </w:p>
        </w:tc>
        <w:tc>
          <w:tcPr>
            <w:tcW w:w="1701" w:type="dxa"/>
            <w:tcBorders>
              <w:top w:val="single" w:sz="4" w:space="0" w:color="auto"/>
            </w:tcBorders>
          </w:tcPr>
          <w:p w14:paraId="2A5D04D9" w14:textId="1343CD68" w:rsidR="00630822" w:rsidRPr="00396A4B" w:rsidRDefault="004C6818"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w:t>
            </w:r>
          </w:p>
        </w:tc>
        <w:tc>
          <w:tcPr>
            <w:tcW w:w="1276" w:type="dxa"/>
            <w:tcBorders>
              <w:top w:val="single" w:sz="4" w:space="0" w:color="auto"/>
            </w:tcBorders>
          </w:tcPr>
          <w:p w14:paraId="4D8FD25F" w14:textId="3BF430A2" w:rsidR="00630822" w:rsidRPr="00396A4B" w:rsidRDefault="00287435"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-1</w:t>
            </w:r>
          </w:p>
        </w:tc>
        <w:tc>
          <w:tcPr>
            <w:tcW w:w="850" w:type="dxa"/>
            <w:tcBorders>
              <w:top w:val="single" w:sz="4" w:space="0" w:color="auto"/>
            </w:tcBorders>
          </w:tcPr>
          <w:p w14:paraId="218662AD" w14:textId="142C20A9" w:rsidR="00630822" w:rsidRPr="00396A4B" w:rsidRDefault="00E76B7B"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Pr="00396A4B">
              <w:rPr>
                <w:rFonts w:ascii="Times New Roman" w:eastAsia="SimSun" w:hAnsi="Times New Roman" w:cs="Times New Roman"/>
                <w:sz w:val="18"/>
                <w:szCs w:val="18"/>
              </w:rPr>
              <w:instrText xml:space="preserve"> ADDIN EN.CITE &lt;EndNote&gt;&lt;Cite&gt;&lt;Author&gt;Lee&lt;/Author&gt;&lt;Year&gt;2005&lt;/Year&gt;&lt;RecNum&gt;613&lt;/RecNum&gt;&lt;DisplayText&gt;[1]&lt;/DisplayText&gt;&lt;record&gt;&lt;rec-number&gt;613&lt;/rec-number&gt;&lt;foreign-keys&gt;&lt;key app="EN" db-id="2t2a2zzw4zfpabe5vpep5ws49tsw9zpwv59s" timestamp="1635097814"&gt;613&lt;/key&gt;&lt;/foreign-keys&gt;&lt;ref-type name="Journal Article"&gt;17&lt;/ref-type&gt;&lt;contributors&gt;&lt;authors&gt;&lt;author&gt;Lee, H. J.&lt;/author&gt;&lt;author&gt;Li, Y.&lt;/author&gt;&lt;author&gt;Wark, A. W.&lt;/author&gt;&lt;author&gt;Corn, R. M.&lt;/author&gt;&lt;/authors&gt;&lt;/contributors&gt;&lt;auth-address&gt;Department of Chemistry, University of California-Irvine, Irvine, CA 92697, USA.&lt;/auth-address&gt;&lt;titles&gt;&lt;title&gt;Enzymatically amplified surface plasmon resonance imaging detection of DNA by exonuclease III digestion of DNA microarrays&lt;/title&gt;&lt;secondary-title&gt;Anal Chem&lt;/secondary-title&gt;&lt;alt-title&gt;Analytical chemistry&lt;/alt-title&gt;&lt;/titles&gt;&lt;periodical&gt;&lt;full-title&gt;Anal Chem&lt;/full-title&gt;&lt;/periodical&gt;&lt;alt-periodical&gt;&lt;full-title&gt;Analytical Chemistry&lt;/full-title&gt;&lt;/alt-periodical&gt;&lt;pages&gt;5096-100&lt;/pages&gt;&lt;volume&gt;77&lt;/volume&gt;&lt;number&gt;16&lt;/number&gt;&lt;edition&gt;2005/08/16&lt;/edition&gt;&lt;keywords&gt;&lt;keyword&gt;DNA/*analysis/*metabolism&lt;/keyword&gt;&lt;keyword&gt;Exodeoxyribonucleases/*metabolism&lt;/keyword&gt;&lt;keyword&gt;Oligonucleotide Array Sequence Analysis/*methods&lt;/keyword&gt;&lt;keyword&gt;Surface Plasmon Resonance/*methods&lt;/keyword&gt;&lt;/keywords&gt;&lt;dates&gt;&lt;year&gt;2005&lt;/year&gt;&lt;pub-dates&gt;&lt;date&gt;Aug 15&lt;/date&gt;&lt;/pub-dates&gt;&lt;/dates&gt;&lt;isbn&gt;0003-2700 (Print)&amp;#xD;0003-2700&lt;/isbn&gt;&lt;accession-num&gt;16097744&lt;/accession-num&gt;&lt;urls&gt;&lt;/urls&gt;&lt;electronic-resource-num&gt;10.1021/ac050815w&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Pr="00396A4B">
              <w:rPr>
                <w:rFonts w:ascii="Times New Roman" w:eastAsia="SimSun" w:hAnsi="Times New Roman" w:cs="Times New Roman"/>
                <w:noProof/>
                <w:sz w:val="18"/>
                <w:szCs w:val="18"/>
              </w:rPr>
              <w:t>[1]</w:t>
            </w:r>
            <w:r w:rsidRPr="00396A4B">
              <w:rPr>
                <w:rFonts w:ascii="Times New Roman" w:eastAsia="SimSun" w:hAnsi="Times New Roman" w:cs="Times New Roman"/>
                <w:sz w:val="18"/>
                <w:szCs w:val="18"/>
              </w:rPr>
              <w:fldChar w:fldCharType="end"/>
            </w:r>
          </w:p>
        </w:tc>
      </w:tr>
      <w:tr w:rsidR="00396A4B" w:rsidRPr="00396A4B" w14:paraId="4150D98C" w14:textId="77777777" w:rsidTr="00820970">
        <w:tc>
          <w:tcPr>
            <w:tcW w:w="2263" w:type="dxa"/>
          </w:tcPr>
          <w:p w14:paraId="5D257826"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Colorimetric </w:t>
            </w:r>
          </w:p>
        </w:tc>
        <w:tc>
          <w:tcPr>
            <w:tcW w:w="1848" w:type="dxa"/>
          </w:tcPr>
          <w:p w14:paraId="017F23A6" w14:textId="1ED8E7FF" w:rsidR="00630822" w:rsidRPr="00396A4B" w:rsidRDefault="00630822" w:rsidP="00630822">
            <w:pPr>
              <w:pStyle w:val="ListParagraph"/>
              <w:numPr>
                <w:ilvl w:val="0"/>
                <w:numId w:val="1"/>
              </w:numPr>
              <w:ind w:firstLineChars="0"/>
              <w:rPr>
                <w:rFonts w:ascii="Times New Roman" w:eastAsia="SimSun" w:hAnsi="Times New Roman" w:cs="Times New Roman"/>
                <w:sz w:val="18"/>
                <w:szCs w:val="18"/>
              </w:rPr>
            </w:pPr>
          </w:p>
        </w:tc>
        <w:tc>
          <w:tcPr>
            <w:tcW w:w="1701" w:type="dxa"/>
          </w:tcPr>
          <w:p w14:paraId="0587429E" w14:textId="447FF120" w:rsidR="00630822" w:rsidRPr="00396A4B" w:rsidRDefault="00E77827"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00630822" w:rsidRPr="00396A4B">
              <w:rPr>
                <w:rFonts w:ascii="Times New Roman" w:eastAsia="SimSun" w:hAnsi="Times New Roman" w:cs="Times New Roman"/>
                <w:sz w:val="18"/>
                <w:szCs w:val="18"/>
              </w:rPr>
              <w:t xml:space="preserve"> </w:t>
            </w:r>
            <w:r w:rsidR="004C6818" w:rsidRPr="00396A4B">
              <w:rPr>
                <w:rFonts w:ascii="Times New Roman" w:eastAsia="SimSun" w:hAnsi="Times New Roman" w:cs="Times New Roman"/>
                <w:sz w:val="18"/>
                <w:szCs w:val="18"/>
              </w:rPr>
              <w:t>–</w:t>
            </w:r>
            <w:r w:rsidR="00630822" w:rsidRPr="00396A4B">
              <w:rPr>
                <w:rFonts w:ascii="Times New Roman" w:eastAsia="SimSun" w:hAnsi="Times New Roman" w:cs="Times New Roman"/>
                <w:sz w:val="18"/>
                <w:szCs w:val="18"/>
              </w:rPr>
              <w:t xml:space="preserve"> 10</w:t>
            </w:r>
            <w:r w:rsidRPr="00396A4B">
              <w:rPr>
                <w:rFonts w:ascii="Times New Roman" w:eastAsia="SimSun" w:hAnsi="Times New Roman" w:cs="Times New Roman"/>
                <w:sz w:val="18"/>
                <w:szCs w:val="18"/>
                <w:vertAlign w:val="superscript"/>
              </w:rPr>
              <w:t>2</w:t>
            </w:r>
            <w:r w:rsidR="00630822" w:rsidRPr="00396A4B">
              <w:rPr>
                <w:rFonts w:ascii="Times New Roman" w:eastAsia="SimSun" w:hAnsi="Times New Roman" w:cs="Times New Roman"/>
                <w:sz w:val="18"/>
                <w:szCs w:val="18"/>
              </w:rPr>
              <w:t xml:space="preserve">  </w:t>
            </w:r>
          </w:p>
        </w:tc>
        <w:tc>
          <w:tcPr>
            <w:tcW w:w="1276" w:type="dxa"/>
          </w:tcPr>
          <w:p w14:paraId="31135A6D" w14:textId="21FA93EA"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10 </w:t>
            </w:r>
          </w:p>
        </w:tc>
        <w:tc>
          <w:tcPr>
            <w:tcW w:w="850" w:type="dxa"/>
          </w:tcPr>
          <w:p w14:paraId="4E80E152" w14:textId="6594114C" w:rsidR="00630822" w:rsidRPr="00396A4B" w:rsidRDefault="00E8497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&lt;EndNote&gt;&lt;Cite&gt;&lt;Author&gt;Xiang&lt;/Author&gt;&lt;Year&gt;2012&lt;/Year&gt;&lt;RecNum&gt;562&lt;/RecNum&gt;&lt;DisplayText&gt;[2]&lt;/DisplayText&gt;&lt;record&gt;&lt;rec-number&gt;562&lt;/rec-number&gt;&lt;foreign-keys&gt;&lt;key app="EN" db-id="2t2a2zzw4zfpabe5vpep5ws49tsw9zpwv59s" timestamp="1635094744"&gt;562&lt;/key&gt;&lt;key app="ENWeb" db-id=""&gt;0&lt;/key&gt;&lt;/foreign-keys&gt;&lt;ref-type name="Journal Article"&gt;17&lt;/ref-type&gt;&lt;contributors&gt;&lt;authors&gt;&lt;author&gt;Xiang, X.&lt;/author&gt;&lt;author&gt;Luo, M.&lt;/author&gt;&lt;author&gt;Shi, L.&lt;/author&gt;&lt;author&gt;Ji, X.&lt;/author&gt;&lt;author&gt;He, Z.&lt;/author&gt;&lt;/authors&gt;&lt;/contributors&gt;&lt;auth-address&gt;Key Laboratory of Analytical Chemistry for Biology and Medicine (Ministry of Education), College of Chemistry and Molecular Sciences, Wuhan University, Wuhan 430072, PR China.&lt;/auth-address&gt;&lt;titles&gt;&lt;title&gt;Droplet-based microscale colorimetric biosensor for multiplexed DNA analysis via a graphene nanoprobe&lt;/title&gt;&lt;secondary-title&gt;Anal Chim Acta&lt;/secondary-title&gt;&lt;/titles&gt;&lt;periodical&gt;&lt;full-title&gt;Anal Chim Acta&lt;/full-title&gt;&lt;/periodical&gt;&lt;pages&gt;155-60&lt;/pages&gt;&lt;volume&gt;751&lt;/volume&gt;&lt;edition&gt;2012/10/23&lt;/edition&gt;&lt;keywords&gt;&lt;keyword&gt;Biosensing Techniques/*instrumentation&lt;/keyword&gt;&lt;keyword&gt;Colorimetry/*instrumentation&lt;/keyword&gt;&lt;keyword&gt;DNA/*analysis&lt;/keyword&gt;&lt;keyword&gt;DNA Probes/chemistry&lt;/keyword&gt;&lt;keyword&gt;DNA, Single-Stranded/chemistry&lt;/keyword&gt;&lt;keyword&gt;Equipment Design&lt;/keyword&gt;&lt;keyword&gt;Fluorescent Dyes/analysis&lt;/keyword&gt;&lt;keyword&gt;Graphite/*chemistry&lt;/keyword&gt;&lt;keyword&gt;Nanostructures/*chemistry&lt;/keyword&gt;&lt;keyword&gt;Oxides/chemistry&lt;/keyword&gt;&lt;keyword&gt;Sensitivity and Specificity&lt;/keyword&gt;&lt;/keywords&gt;&lt;dates&gt;&lt;year&gt;2012&lt;/year&gt;&lt;pub-dates&gt;&lt;date&gt;Nov 2&lt;/date&gt;&lt;/pub-dates&gt;&lt;/dates&gt;&lt;isbn&gt;1873-4324 (Electronic)&amp;#xD;0003-2670 (Linking)&lt;/isbn&gt;&lt;accession-num&gt;23084065&lt;/accession-num&gt;&lt;urls&gt;&lt;related-urls&gt;&lt;url&gt;https://www.ncbi.nlm.nih.gov/pubmed/23084065&lt;/url&gt;&lt;/related-urls&gt;&lt;/urls&gt;&lt;electronic-resource-num&gt;10.1016/j.aca.2012.09.008&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w:t>
            </w:r>
            <w:r w:rsidRPr="00396A4B">
              <w:rPr>
                <w:rFonts w:ascii="Times New Roman" w:eastAsia="SimSun" w:hAnsi="Times New Roman" w:cs="Times New Roman"/>
                <w:sz w:val="18"/>
                <w:szCs w:val="18"/>
              </w:rPr>
              <w:fldChar w:fldCharType="end"/>
            </w:r>
          </w:p>
        </w:tc>
      </w:tr>
      <w:tr w:rsidR="00396A4B" w:rsidRPr="00396A4B" w14:paraId="77EAFAD2" w14:textId="77777777" w:rsidTr="00820970">
        <w:tc>
          <w:tcPr>
            <w:tcW w:w="2263" w:type="dxa"/>
          </w:tcPr>
          <w:p w14:paraId="55B6AE6B"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848" w:type="dxa"/>
          </w:tcPr>
          <w:p w14:paraId="5C4E218D" w14:textId="0248D61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90 </w:t>
            </w:r>
          </w:p>
        </w:tc>
        <w:tc>
          <w:tcPr>
            <w:tcW w:w="1701" w:type="dxa"/>
          </w:tcPr>
          <w:p w14:paraId="3C6A0087" w14:textId="28BA4F5E"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2.5</w:t>
            </w:r>
            <w:r w:rsidR="00E77827" w:rsidRPr="00396A4B">
              <w:rPr>
                <w:rFonts w:ascii="Times New Roman" w:eastAsia="SimSun" w:hAnsi="Times New Roman" w:cs="Times New Roman"/>
                <w:sz w:val="18"/>
                <w:szCs w:val="18"/>
              </w:rPr>
              <w:t xml:space="preserve"> × 10</w:t>
            </w:r>
            <w:r w:rsidR="00E77827" w:rsidRPr="00396A4B">
              <w:rPr>
                <w:rFonts w:ascii="Times New Roman" w:eastAsia="SimSun" w:hAnsi="Times New Roman" w:cs="Times New Roman"/>
                <w:sz w:val="18"/>
                <w:szCs w:val="18"/>
                <w:vertAlign w:val="superscript"/>
              </w:rPr>
              <w:t>-3</w:t>
            </w:r>
            <w:r w:rsidR="00E77827"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7E507D"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00E77827"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w:t>
            </w:r>
          </w:p>
        </w:tc>
        <w:tc>
          <w:tcPr>
            <w:tcW w:w="1276" w:type="dxa"/>
          </w:tcPr>
          <w:p w14:paraId="49A320DF" w14:textId="51BFD325"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2.5</w:t>
            </w:r>
            <w:r w:rsidR="00287435" w:rsidRPr="00396A4B">
              <w:rPr>
                <w:rFonts w:ascii="Times New Roman" w:eastAsia="SimSun" w:hAnsi="Times New Roman" w:cs="Times New Roman"/>
                <w:sz w:val="18"/>
                <w:szCs w:val="18"/>
              </w:rPr>
              <w:t xml:space="preserve"> × 10</w:t>
            </w:r>
            <w:r w:rsidR="00287435"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w:t>
            </w:r>
          </w:p>
        </w:tc>
        <w:tc>
          <w:tcPr>
            <w:tcW w:w="850" w:type="dxa"/>
          </w:tcPr>
          <w:p w14:paraId="1230DF16" w14:textId="4C182D8C" w:rsidR="00630822" w:rsidRPr="00396A4B" w:rsidRDefault="00EC5E98"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PEVuZE5vdGU+PENpdGU+PEF1dGhvcj5aaG91PC9BdXRob3I+PFllYXI+MjAxNDwvWWVhcj48UmVj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PEVuZE5vdGU+PENpdGU+PEF1dGhvcj5aaG91PC9BdXRob3I+PFllYXI+MjAxNDwvWWVhcj48UmVj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w:t>
            </w:r>
            <w:r w:rsidRPr="00396A4B">
              <w:rPr>
                <w:rFonts w:ascii="Times New Roman" w:eastAsia="SimSun" w:hAnsi="Times New Roman" w:cs="Times New Roman"/>
                <w:sz w:val="18"/>
                <w:szCs w:val="18"/>
              </w:rPr>
              <w:fldChar w:fldCharType="end"/>
            </w:r>
          </w:p>
        </w:tc>
      </w:tr>
      <w:tr w:rsidR="00396A4B" w:rsidRPr="00396A4B" w14:paraId="31DB3636" w14:textId="77777777" w:rsidTr="00820970">
        <w:tc>
          <w:tcPr>
            <w:tcW w:w="2263" w:type="dxa"/>
          </w:tcPr>
          <w:p w14:paraId="0CA55476"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Electrochemical </w:t>
            </w:r>
          </w:p>
        </w:tc>
        <w:tc>
          <w:tcPr>
            <w:tcW w:w="1848" w:type="dxa"/>
          </w:tcPr>
          <w:p w14:paraId="3DA5E43F" w14:textId="3F49E98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110 </w:t>
            </w:r>
          </w:p>
        </w:tc>
        <w:tc>
          <w:tcPr>
            <w:tcW w:w="1701" w:type="dxa"/>
          </w:tcPr>
          <w:p w14:paraId="20321344" w14:textId="32B038EF" w:rsidR="00630822" w:rsidRPr="00396A4B" w:rsidRDefault="00E77827"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-7</w:t>
            </w:r>
            <w:r w:rsidR="007E507D" w:rsidRPr="00396A4B">
              <w:rPr>
                <w:rFonts w:ascii="Times New Roman" w:eastAsia="SimSun" w:hAnsi="Times New Roman" w:cs="Times New Roman"/>
                <w:sz w:val="18"/>
                <w:szCs w:val="18"/>
              </w:rPr>
              <w:t xml:space="preserve"> </w:t>
            </w:r>
            <w:r w:rsidR="00630822" w:rsidRPr="00396A4B">
              <w:rPr>
                <w:rFonts w:ascii="Times New Roman" w:eastAsia="SimSun" w:hAnsi="Times New Roman" w:cs="Times New Roman"/>
                <w:sz w:val="18"/>
                <w:szCs w:val="18"/>
              </w:rPr>
              <w:t>–</w:t>
            </w:r>
            <w:r w:rsidR="007E507D"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p>
        </w:tc>
        <w:tc>
          <w:tcPr>
            <w:tcW w:w="1276" w:type="dxa"/>
          </w:tcPr>
          <w:p w14:paraId="3C19CB08" w14:textId="5DBCE592" w:rsidR="00630822" w:rsidRPr="00396A4B" w:rsidRDefault="00630822" w:rsidP="0068132A">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3</w:t>
            </w:r>
            <w:r w:rsidR="00287435" w:rsidRPr="00396A4B">
              <w:rPr>
                <w:rFonts w:ascii="Times New Roman" w:eastAsia="SimSun" w:hAnsi="Times New Roman" w:cs="Times New Roman"/>
                <w:sz w:val="18"/>
                <w:szCs w:val="18"/>
              </w:rPr>
              <w:t xml:space="preserve"> × 10</w:t>
            </w:r>
            <w:r w:rsidR="00287435" w:rsidRPr="00396A4B">
              <w:rPr>
                <w:rFonts w:ascii="Times New Roman" w:eastAsia="SimSun" w:hAnsi="Times New Roman" w:cs="Times New Roman"/>
                <w:sz w:val="18"/>
                <w:szCs w:val="18"/>
                <w:vertAlign w:val="superscript"/>
              </w:rPr>
              <w:t>-8</w:t>
            </w:r>
          </w:p>
        </w:tc>
        <w:tc>
          <w:tcPr>
            <w:tcW w:w="850" w:type="dxa"/>
          </w:tcPr>
          <w:p w14:paraId="448EB5A4" w14:textId="7ACC34AE" w:rsidR="00630822" w:rsidRPr="00396A4B" w:rsidRDefault="00EC5E98"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PEVuZE5vdGU+PENpdGU+PEF1dGhvcj5XYW5nPC9BdXRob3I+PFllYXI+MjAxNTwvWWVhcj48UmVj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PEVuZE5vdGU+PENpdGU+PEF1dGhvcj5XYW5nPC9BdXRob3I+PFllYXI+MjAxNTwvWWVhcj48UmVj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w:t>
            </w:r>
            <w:r w:rsidRPr="00396A4B">
              <w:rPr>
                <w:rFonts w:ascii="Times New Roman" w:eastAsia="SimSun" w:hAnsi="Times New Roman" w:cs="Times New Roman"/>
                <w:sz w:val="18"/>
                <w:szCs w:val="18"/>
              </w:rPr>
              <w:fldChar w:fldCharType="end"/>
            </w:r>
          </w:p>
        </w:tc>
      </w:tr>
      <w:tr w:rsidR="00396A4B" w:rsidRPr="00396A4B" w14:paraId="01F690C3" w14:textId="77777777" w:rsidTr="00820970">
        <w:tc>
          <w:tcPr>
            <w:tcW w:w="2263" w:type="dxa"/>
          </w:tcPr>
          <w:p w14:paraId="41BB8318" w14:textId="71DAAF9E"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Fluorescence </w:t>
            </w:r>
            <w:r w:rsidR="00BE5080" w:rsidRPr="00396A4B">
              <w:rPr>
                <w:rFonts w:ascii="Times New Roman" w:eastAsia="SimSun" w:hAnsi="Times New Roman" w:cs="Times New Roman"/>
                <w:sz w:val="18"/>
                <w:szCs w:val="18"/>
              </w:rPr>
              <w:t>(non-CSA)</w:t>
            </w:r>
          </w:p>
        </w:tc>
        <w:tc>
          <w:tcPr>
            <w:tcW w:w="1848" w:type="dxa"/>
          </w:tcPr>
          <w:p w14:paraId="51A10284" w14:textId="40215E92"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100 </w:t>
            </w:r>
          </w:p>
        </w:tc>
        <w:tc>
          <w:tcPr>
            <w:tcW w:w="1701" w:type="dxa"/>
          </w:tcPr>
          <w:p w14:paraId="28EA50C8" w14:textId="1538BFA1"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5</w:t>
            </w:r>
            <w:r w:rsidR="007E507D"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7E507D"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2</w:t>
            </w:r>
            <w:r w:rsidR="00287435" w:rsidRPr="00396A4B">
              <w:rPr>
                <w:rFonts w:ascii="Times New Roman" w:eastAsia="SimSun" w:hAnsi="Times New Roman" w:cs="Times New Roman"/>
                <w:sz w:val="18"/>
                <w:szCs w:val="18"/>
              </w:rPr>
              <w:t xml:space="preserve"> × 10</w:t>
            </w:r>
            <w:r w:rsidR="00287435" w:rsidRPr="00396A4B">
              <w:rPr>
                <w:rFonts w:ascii="Times New Roman" w:eastAsia="SimSun" w:hAnsi="Times New Roman" w:cs="Times New Roman"/>
                <w:sz w:val="18"/>
                <w:szCs w:val="18"/>
                <w:vertAlign w:val="superscript"/>
              </w:rPr>
              <w:t>2</w:t>
            </w:r>
          </w:p>
        </w:tc>
        <w:tc>
          <w:tcPr>
            <w:tcW w:w="1276" w:type="dxa"/>
          </w:tcPr>
          <w:p w14:paraId="4029BF6E" w14:textId="32C0090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2.4 </w:t>
            </w:r>
          </w:p>
        </w:tc>
        <w:tc>
          <w:tcPr>
            <w:tcW w:w="850" w:type="dxa"/>
          </w:tcPr>
          <w:p w14:paraId="1CA1B056" w14:textId="05E06BC4" w:rsidR="00630822" w:rsidRPr="00396A4B" w:rsidRDefault="00E76B7B"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PEVuZE5vdGU+PENpdGU+PEF1dGhvcj5aaGFuZzwvQXV0aG9yPjxZZWFyPjIwMTg8L1llYXI+PFJl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</w:fldData>
              </w:fldChar>
            </w:r>
            <w:r w:rsidRPr="00396A4B">
              <w:rPr>
                <w:rFonts w:ascii="Times New Roman" w:eastAsia="SimSun" w:hAnsi="Times New Roman" w:cs="Times New Roman"/>
                <w:sz w:val="18"/>
                <w:szCs w:val="18"/>
              </w:rPr>
              <w:instrText xml:space="preserve"> ADDIN EN.CITE </w:instrText>
            </w:r>
            <w:r w:rsidRPr="00396A4B">
              <w:rPr>
                <w:rFonts w:ascii="Times New Roman" w:eastAsia="SimSun" w:hAnsi="Times New Roman" w:cs="Times New Roman"/>
                <w:sz w:val="18"/>
                <w:szCs w:val="18"/>
              </w:rPr>
              <w:fldChar w:fldCharType="begin">
                <w:fldData xml:space="preserve">PEVuZE5vdGU+PENpdGU+PEF1dGhvcj5aaGFuZzwvQXV0aG9yPjxZZWFyPjIwMTg8L1llYXI+PFJl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</w:fldData>
              </w:fldChar>
            </w:r>
            <w:r w:rsidRPr="00396A4B">
              <w:rPr>
                <w:rFonts w:ascii="Times New Roman" w:eastAsia="SimSun" w:hAnsi="Times New Roman" w:cs="Times New Roman"/>
                <w:sz w:val="18"/>
                <w:szCs w:val="18"/>
              </w:rPr>
              <w:instrText xml:space="preserve"> ADDIN EN.CITE.DATA </w:instrText>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Pr="00396A4B">
              <w:rPr>
                <w:rFonts w:ascii="Times New Roman" w:eastAsia="SimSun" w:hAnsi="Times New Roman" w:cs="Times New Roman"/>
                <w:noProof/>
                <w:sz w:val="18"/>
                <w:szCs w:val="18"/>
              </w:rPr>
              <w:t>[5]</w:t>
            </w:r>
            <w:r w:rsidRPr="00396A4B">
              <w:rPr>
                <w:rFonts w:ascii="Times New Roman" w:eastAsia="SimSun" w:hAnsi="Times New Roman" w:cs="Times New Roman"/>
                <w:sz w:val="18"/>
                <w:szCs w:val="18"/>
              </w:rPr>
              <w:fldChar w:fldCharType="end"/>
            </w:r>
          </w:p>
        </w:tc>
      </w:tr>
      <w:tr w:rsidR="00396A4B" w:rsidRPr="00396A4B" w14:paraId="2954732A" w14:textId="77777777" w:rsidTr="00820970">
        <w:tc>
          <w:tcPr>
            <w:tcW w:w="2263" w:type="dxa"/>
          </w:tcPr>
          <w:p w14:paraId="6B1C412F" w14:textId="507E778A"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Fluorescence </w:t>
            </w:r>
            <w:r w:rsidR="00BE5080" w:rsidRPr="00396A4B">
              <w:rPr>
                <w:rFonts w:ascii="Times New Roman" w:eastAsia="SimSun" w:hAnsi="Times New Roman" w:cs="Times New Roman"/>
                <w:sz w:val="18"/>
                <w:szCs w:val="18"/>
              </w:rPr>
              <w:t>(non-CSA)</w:t>
            </w:r>
          </w:p>
        </w:tc>
        <w:tc>
          <w:tcPr>
            <w:tcW w:w="1848" w:type="dxa"/>
          </w:tcPr>
          <w:p w14:paraId="35FD98B2" w14:textId="5B35CF58"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80</w:t>
            </w:r>
          </w:p>
        </w:tc>
        <w:tc>
          <w:tcPr>
            <w:tcW w:w="1701" w:type="dxa"/>
          </w:tcPr>
          <w:p w14:paraId="5CD7AF5E" w14:textId="56310A58"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w:t>
            </w:r>
            <w:r w:rsidR="007E507D"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7E507D"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5</w:t>
            </w:r>
            <w:r w:rsidR="00287435" w:rsidRPr="00396A4B">
              <w:rPr>
                <w:rFonts w:ascii="Times New Roman" w:eastAsia="SimSun" w:hAnsi="Times New Roman" w:cs="Times New Roman"/>
                <w:sz w:val="18"/>
                <w:szCs w:val="18"/>
              </w:rPr>
              <w:t xml:space="preserve"> × 10</w:t>
            </w:r>
            <w:r w:rsidR="00287435" w:rsidRPr="00396A4B">
              <w:rPr>
                <w:rFonts w:ascii="Times New Roman" w:eastAsia="SimSun" w:hAnsi="Times New Roman" w:cs="Times New Roman"/>
                <w:sz w:val="18"/>
                <w:szCs w:val="18"/>
                <w:vertAlign w:val="superscript"/>
              </w:rPr>
              <w:t>2</w:t>
            </w:r>
          </w:p>
        </w:tc>
        <w:tc>
          <w:tcPr>
            <w:tcW w:w="1276" w:type="dxa"/>
          </w:tcPr>
          <w:p w14:paraId="596F86A8" w14:textId="72C650D5" w:rsidR="00630822" w:rsidRPr="00396A4B" w:rsidRDefault="00E44E79"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-1</w:t>
            </w:r>
          </w:p>
        </w:tc>
        <w:tc>
          <w:tcPr>
            <w:tcW w:w="850" w:type="dxa"/>
          </w:tcPr>
          <w:p w14:paraId="268DCF3F" w14:textId="0BE5E9BC" w:rsidR="00630822" w:rsidRPr="00396A4B" w:rsidRDefault="00EC5E98"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&lt;EndNote&gt;&lt;Cite&gt;&lt;Author&gt;Ge&lt;/Author&gt;&lt;Year&gt;2017&lt;/Year&gt;&lt;RecNum&gt;566&lt;/RecNum&gt;&lt;DisplayText&gt;[6]&lt;/DisplayText&gt;&lt;record&gt;&lt;rec-number&gt;566&lt;/rec-number&gt;&lt;foreign-keys&gt;&lt;key app="EN" db-id="2t2a2zzw4zfpabe5vpep5ws49tsw9zpwv59s" timestamp="1635094838"&gt;566&lt;/key&gt;&lt;key app="ENWeb" db-id=""&gt;0&lt;/key&gt;&lt;/foreign-keys&gt;&lt;ref-type name="Journal Article"&gt;17&lt;/ref-type&gt;&lt;contributors&gt;&lt;authors&gt;&lt;author&gt;Ge, L.&lt;/author&gt;&lt;author&gt;Sun, X.&lt;/author&gt;&lt;author&gt;Hong, Q.&lt;/author&gt;&lt;author&gt;Li, F.&lt;/author&gt;&lt;/authors&gt;&lt;/contributors&gt;&lt;auth-address&gt;College of Chemistry and Pharmaceutical Sciences, Qingdao Agricultural University , Qingdao 266109, P. R. China.&lt;/auth-address&gt;&lt;titles&gt;&lt;title&gt;Ratiometric NanoCluster Beacon: A Label-Free and Sensitive Fluorescent DNA Detection Platform&lt;/title&gt;&lt;secondary-title&gt;ACS Appl Mater Interfaces&lt;/secondary-title&gt;&lt;/titles&gt;&lt;periodical&gt;&lt;full-title&gt;ACS Appl Mater Interfaces&lt;/full-title&gt;&lt;/periodical&gt;&lt;pages&gt;13102-13110&lt;/pages&gt;&lt;volume&gt;9&lt;/volume&gt;&lt;number&gt;15&lt;/number&gt;&lt;edition&gt;2017/04/04&lt;/edition&gt;&lt;keywords&gt;&lt;keyword&gt;Coloring Agents&lt;/keyword&gt;&lt;keyword&gt;DNA/*chemistry&lt;/keyword&gt;&lt;keyword&gt;Metal Nanoparticles&lt;/keyword&gt;&lt;keyword&gt;Nanostructures&lt;/keyword&gt;&lt;keyword&gt;Silver&lt;/keyword&gt;&lt;keyword&gt;Spectrometry, Fluorescence&lt;/keyword&gt;&lt;keyword&gt;DNA&lt;/keyword&gt;&lt;keyword&gt;NanoCluster Beacons&lt;/keyword&gt;&lt;keyword&gt;fluorescence biosensor&lt;/keyword&gt;&lt;keyword&gt;ratiometric probes&lt;/keyword&gt;&lt;keyword&gt;silver nanoclusters&lt;/keyword&gt;&lt;/keywords&gt;&lt;dates&gt;&lt;year&gt;2017&lt;/year&gt;&lt;pub-dates&gt;&lt;date&gt;Apr 19&lt;/date&gt;&lt;/pub-dates&gt;&lt;/dates&gt;&lt;isbn&gt;1944-8252 (Electronic)&amp;#xD;1944-8244 (Linking)&lt;/isbn&gt;&lt;accession-num&gt;28367619&lt;/accession-num&gt;&lt;urls&gt;&lt;related-urls&gt;&lt;url&gt;https://www.ncbi.nlm.nih.gov/pubmed/28367619&lt;/url&gt;&lt;/related-urls&gt;&lt;/urls&gt;&lt;electronic-resource-num&gt;10.1021/acsami.7b03198&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[6]</w:t>
            </w:r>
            <w:r w:rsidRPr="00396A4B">
              <w:rPr>
                <w:rFonts w:ascii="Times New Roman" w:eastAsia="SimSun" w:hAnsi="Times New Roman" w:cs="Times New Roman"/>
                <w:sz w:val="18"/>
                <w:szCs w:val="18"/>
              </w:rPr>
              <w:fldChar w:fldCharType="end"/>
            </w:r>
          </w:p>
        </w:tc>
      </w:tr>
      <w:tr w:rsidR="00396A4B" w:rsidRPr="00396A4B" w14:paraId="1A6E99A2" w14:textId="77777777" w:rsidTr="00820970">
        <w:tc>
          <w:tcPr>
            <w:tcW w:w="2263" w:type="dxa"/>
          </w:tcPr>
          <w:p w14:paraId="27D2CC7B"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(SDR)</w:t>
            </w:r>
          </w:p>
        </w:tc>
        <w:tc>
          <w:tcPr>
            <w:tcW w:w="1848" w:type="dxa"/>
          </w:tcPr>
          <w:p w14:paraId="5CFB4354" w14:textId="3A6047AC"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0 </w:t>
            </w:r>
          </w:p>
        </w:tc>
        <w:tc>
          <w:tcPr>
            <w:tcW w:w="1701" w:type="dxa"/>
          </w:tcPr>
          <w:p w14:paraId="2E52D3A5" w14:textId="40697787" w:rsidR="00630822" w:rsidRPr="00396A4B" w:rsidRDefault="00287435"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-1</w:t>
            </w:r>
            <w:r w:rsidR="00630822" w:rsidRPr="00396A4B">
              <w:rPr>
                <w:rFonts w:ascii="Times New Roman" w:eastAsia="SimSun" w:hAnsi="Times New Roman" w:cs="Times New Roman"/>
                <w:sz w:val="18"/>
                <w:szCs w:val="18"/>
              </w:rPr>
              <w:t xml:space="preserve"> </w:t>
            </w:r>
            <w:r w:rsidR="004C6818" w:rsidRPr="00396A4B">
              <w:rPr>
                <w:rFonts w:ascii="Times New Roman" w:eastAsia="SimSun" w:hAnsi="Times New Roman" w:cs="Times New Roman"/>
                <w:sz w:val="18"/>
                <w:szCs w:val="18"/>
              </w:rPr>
              <w:t>–</w:t>
            </w:r>
            <w:r w:rsidR="007E507D" w:rsidRPr="00396A4B">
              <w:rPr>
                <w:rFonts w:ascii="Times New Roman" w:eastAsia="SimSun" w:hAnsi="Times New Roman" w:cs="Times New Roman"/>
                <w:sz w:val="18"/>
                <w:szCs w:val="18"/>
              </w:rPr>
              <w:t xml:space="preserve"> </w:t>
            </w:r>
            <w:r w:rsidR="00630822" w:rsidRPr="00396A4B">
              <w:rPr>
                <w:rFonts w:ascii="Times New Roman" w:eastAsia="SimSun" w:hAnsi="Times New Roman" w:cs="Times New Roman"/>
                <w:sz w:val="18"/>
                <w:szCs w:val="18"/>
              </w:rPr>
              <w:t xml:space="preserve">50 </w:t>
            </w:r>
          </w:p>
        </w:tc>
        <w:tc>
          <w:tcPr>
            <w:tcW w:w="1276" w:type="dxa"/>
          </w:tcPr>
          <w:p w14:paraId="3A8E2A86" w14:textId="7D371D22" w:rsidR="00630822" w:rsidRPr="00396A4B" w:rsidRDefault="00E44E79"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1.3 × 10</w:t>
            </w:r>
            <w:r w:rsidRPr="00396A4B">
              <w:rPr>
                <w:rFonts w:ascii="Times New Roman" w:eastAsia="SimSun" w:hAnsi="Times New Roman" w:cs="Times New Roman"/>
                <w:sz w:val="18"/>
                <w:szCs w:val="18"/>
                <w:vertAlign w:val="superscript"/>
              </w:rPr>
              <w:t>-2</w:t>
            </w:r>
          </w:p>
        </w:tc>
        <w:tc>
          <w:tcPr>
            <w:tcW w:w="850" w:type="dxa"/>
          </w:tcPr>
          <w:p w14:paraId="7B021863" w14:textId="5F2FE9A8" w:rsidR="00630822" w:rsidRPr="00396A4B" w:rsidRDefault="00E50241"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&lt;EndNote&gt;&lt;Cite&gt;&lt;Author&gt;Zhang&lt;/Author&gt;&lt;Year&gt;2019&lt;/Year&gt;&lt;RecNum&gt;116&lt;/RecNum&gt;&lt;DisplayText&gt;[7]&lt;/DisplayText&gt;&lt;record&gt;&lt;rec-number&gt;116&lt;/rec-number&gt;&lt;foreign-keys&gt;&lt;key app="EN" db-id="2t2a2zzw4zfpabe5vpep5ws49tsw9zpwv59s" timestamp="1582900636"&gt;116&lt;/key&gt;&lt;key app="ENWeb" db-id=""&gt;0&lt;/key&gt;&lt;/foreign-keys&gt;&lt;ref-type name="Journal Article"&gt;17&lt;/ref-type&gt;&lt;contributors&gt;&lt;authors&gt;&lt;author&gt;Zhang, F.&lt;/author&gt;&lt;author&gt;Xiang, L.&lt;/author&gt;&lt;author&gt;Xiao, X.&lt;/author&gt;&lt;author&gt;Chen, X.&lt;/author&gt;&lt;author&gt;Chen, C.&lt;/author&gt;&lt;author&gt;Cai, C.&lt;/author&gt;&lt;/authors&gt;&lt;/contributors&gt;&lt;auth-address&gt;School of Chemistry and Materials Science, Hunan Agricultural University, Changsha 410128, China.&lt;/auth-address&gt;&lt;titles&gt;&lt;title&gt;A rapid label- and enzyme-free G-quadruplex-based fluorescence strategy for highly-sensitive detection of HIV DNA&lt;/title&gt;&lt;secondary-title&gt;Analyst&lt;/secondary-title&gt;&lt;/titles&gt;&lt;periodical&gt;&lt;full-title&gt;Analyst&lt;/full-title&gt;&lt;/periodical&gt;&lt;pages&gt;206-212&lt;/pages&gt;&lt;volume&gt;145&lt;/volume&gt;&lt;number&gt;1&lt;/number&gt;&lt;edition&gt;2019/11/20&lt;/edition&gt;&lt;dates&gt;&lt;year&gt;2019&lt;/year&gt;&lt;pub-dates&gt;&lt;date&gt;Dec 16&lt;/date&gt;&lt;/pub-dates&gt;&lt;/dates&gt;&lt;isbn&gt;1364-5528 (Electronic)&amp;#xD;0003-2654 (Linking)&lt;/isbn&gt;&lt;accession-num&gt;31742262&lt;/accession-num&gt;&lt;urls&gt;&lt;related-urls&gt;&lt;url&gt;https://www.ncbi.nlm.nih.gov/pubmed/31742262&lt;/url&gt;&lt;/related-urls&gt;&lt;/urls&gt;&lt;electronic-resource-num&gt;10.1039/c9an01847f&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[7]</w:t>
            </w:r>
            <w:r w:rsidRPr="00396A4B">
              <w:rPr>
                <w:rFonts w:ascii="Times New Roman" w:eastAsia="SimSun" w:hAnsi="Times New Roman" w:cs="Times New Roman"/>
                <w:sz w:val="18"/>
                <w:szCs w:val="18"/>
              </w:rPr>
              <w:fldChar w:fldCharType="end"/>
            </w:r>
          </w:p>
        </w:tc>
      </w:tr>
      <w:tr w:rsidR="00396A4B" w:rsidRPr="00396A4B" w14:paraId="43DFB214" w14:textId="77777777" w:rsidTr="00820970">
        <w:tc>
          <w:tcPr>
            <w:tcW w:w="2263" w:type="dxa"/>
            <w:tcBorders>
              <w:bottom w:val="single" w:sz="4" w:space="0" w:color="auto"/>
            </w:tcBorders>
          </w:tcPr>
          <w:p w14:paraId="2008A582" w14:textId="77777777"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(EAA)</w:t>
            </w:r>
          </w:p>
        </w:tc>
        <w:tc>
          <w:tcPr>
            <w:tcW w:w="1848" w:type="dxa"/>
            <w:tcBorders>
              <w:bottom w:val="single" w:sz="4" w:space="0" w:color="auto"/>
            </w:tcBorders>
          </w:tcPr>
          <w:p w14:paraId="06C234E9" w14:textId="1AAA701F" w:rsidR="00630822" w:rsidRPr="00396A4B" w:rsidRDefault="00630822"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5</w:t>
            </w:r>
          </w:p>
        </w:tc>
        <w:tc>
          <w:tcPr>
            <w:tcW w:w="1701" w:type="dxa"/>
            <w:tcBorders>
              <w:bottom w:val="single" w:sz="4" w:space="0" w:color="auto"/>
            </w:tcBorders>
          </w:tcPr>
          <w:p w14:paraId="63748976" w14:textId="6D131152" w:rsidR="00630822" w:rsidRPr="00396A4B" w:rsidRDefault="00630822" w:rsidP="0068132A">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 xml:space="preserve">0 </w:t>
            </w:r>
            <w:r w:rsidR="004C6818" w:rsidRPr="00396A4B">
              <w:rPr>
                <w:rFonts w:ascii="Times New Roman" w:eastAsia="SimSun" w:hAnsi="Times New Roman" w:cs="Times New Roman"/>
                <w:sz w:val="18"/>
                <w:szCs w:val="18"/>
              </w:rPr>
              <w:t>–</w:t>
            </w:r>
            <w:r w:rsidRPr="00396A4B">
              <w:rPr>
                <w:rFonts w:ascii="Times New Roman" w:eastAsia="SimSun" w:hAnsi="Times New Roman" w:cs="Times New Roman" w:hint="eastAsia"/>
                <w:sz w:val="18"/>
                <w:szCs w:val="18"/>
              </w:rPr>
              <w:t xml:space="preserve"> </w:t>
            </w:r>
            <w:r w:rsidRPr="00396A4B">
              <w:rPr>
                <w:rFonts w:ascii="Times New Roman" w:eastAsia="SimSun" w:hAnsi="Times New Roman" w:cs="Times New Roman"/>
                <w:sz w:val="18"/>
                <w:szCs w:val="18"/>
              </w:rPr>
              <w:t>10</w:t>
            </w:r>
            <w:r w:rsidR="00287435" w:rsidRPr="00396A4B">
              <w:rPr>
                <w:rFonts w:ascii="Times New Roman" w:eastAsia="SimSun" w:hAnsi="Times New Roman" w:cs="Times New Roman"/>
                <w:sz w:val="18"/>
                <w:szCs w:val="18"/>
                <w:vertAlign w:val="superscript"/>
              </w:rPr>
              <w:t>-4</w:t>
            </w:r>
          </w:p>
        </w:tc>
        <w:tc>
          <w:tcPr>
            <w:tcW w:w="1276" w:type="dxa"/>
            <w:tcBorders>
              <w:bottom w:val="single" w:sz="4" w:space="0" w:color="auto"/>
            </w:tcBorders>
          </w:tcPr>
          <w:p w14:paraId="08CA6443" w14:textId="255268C1" w:rsidR="00630822" w:rsidRPr="00396A4B" w:rsidRDefault="00E44E79"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-5</w:t>
            </w:r>
          </w:p>
        </w:tc>
        <w:tc>
          <w:tcPr>
            <w:tcW w:w="850" w:type="dxa"/>
            <w:tcBorders>
              <w:bottom w:val="single" w:sz="4" w:space="0" w:color="auto"/>
            </w:tcBorders>
          </w:tcPr>
          <w:p w14:paraId="5775237F" w14:textId="580770D6" w:rsidR="00630822" w:rsidRPr="00396A4B" w:rsidRDefault="00E50241"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&lt;EndNote&gt;&lt;Cite&gt;&lt;Author&gt;Iwe&lt;/Author&gt;&lt;Year&gt;2019&lt;/Year&gt;&lt;RecNum&gt;113&lt;/RecNum&gt;&lt;DisplayText&gt;[8]&lt;/DisplayText&gt;&lt;record&gt;&lt;rec-number&gt;113&lt;/rec-number&gt;&lt;foreign-keys&gt;&lt;key app="EN" db-id="2t2a2zzw4zfpabe5vpep5ws49tsw9zpwv59s" timestamp="1582895479"&gt;113&lt;/key&gt;&lt;/foreign-keys&gt;&lt;ref-type name="Journal Article"&gt;17&lt;/ref-type&gt;&lt;contributors&gt;&lt;authors&gt;&lt;author&gt;Iwe, I. A.&lt;/author&gt;&lt;author&gt;Li, Z.&lt;/author&gt;&lt;author&gt;Huang, J.&lt;/author&gt;&lt;/authors&gt;&lt;/contributors&gt;&lt;auth-address&gt;Department of Mechanical and Aerospace Engineering, The Hong Kong University of Science and Technology, Clear Water Bay, Kowloon, Hong Kong. mezli@ust.hk.&lt;/auth-address&gt;&lt;titles&gt;&lt;title&gt;A dual-cycling fluorescence scheme for ultrasensitive DNA detection through signal amplification and target regeneration&lt;/title&gt;&lt;secondary-title&gt;Analyst&lt;/secondary-title&gt;&lt;/titles&gt;&lt;periodical&gt;&lt;full-title&gt;Analyst&lt;/full-title&gt;&lt;/periodical&gt;&lt;pages&gt;2649-2655&lt;/pages&gt;&lt;volume&gt;144&lt;/volume&gt;&lt;number&gt;8&lt;/number&gt;&lt;edition&gt;2019/03/08&lt;/edition&gt;&lt;keywords&gt;&lt;keyword&gt;Animals&lt;/keyword&gt;&lt;keyword&gt;Biosensing Techniques/methods&lt;/keyword&gt;&lt;keyword&gt;Cattle&lt;/keyword&gt;&lt;keyword&gt;DNA/*blood/chemistry/genetics&lt;/keyword&gt;&lt;keyword&gt;Deoxyribonuclease I/chemistry&lt;/keyword&gt;&lt;keyword&gt;Fluorescence&lt;/keyword&gt;&lt;keyword&gt;Fluorescent Dyes/chemistry&lt;/keyword&gt;&lt;keyword&gt;*Genes, p53&lt;/keyword&gt;&lt;keyword&gt;Limit of Detection&lt;/keyword&gt;&lt;keyword&gt;Nucleic Acid Amplification Techniques/methods&lt;/keyword&gt;&lt;keyword&gt;Nucleic Acid Hybridization&lt;/keyword&gt;&lt;keyword&gt;Spectrometry, Fluorescence/*methods&lt;/keyword&gt;&lt;/keywords&gt;&lt;dates&gt;&lt;year&gt;2019&lt;/year&gt;&lt;pub-dates&gt;&lt;date&gt;Apr 8&lt;/date&gt;&lt;/pub-dates&gt;&lt;/dates&gt;&lt;isbn&gt;1364-5528 (Electronic)&amp;#xD;0003-2654 (Linking)&lt;/isbn&gt;&lt;accession-num&gt;30843550&lt;/accession-num&gt;&lt;urls&gt;&lt;related-urls&gt;&lt;url&gt;https://www.ncbi.nlm.nih.gov/pubmed/30843550&lt;/url&gt;&lt;/related-urls&gt;&lt;/urls&gt;&lt;electronic-resource-num&gt;10.1039/c9an00075e&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[8]</w:t>
            </w:r>
            <w:r w:rsidRPr="00396A4B">
              <w:rPr>
                <w:rFonts w:ascii="Times New Roman" w:eastAsia="SimSun" w:hAnsi="Times New Roman" w:cs="Times New Roman"/>
                <w:sz w:val="18"/>
                <w:szCs w:val="18"/>
              </w:rPr>
              <w:fldChar w:fldCharType="end"/>
            </w:r>
          </w:p>
        </w:tc>
      </w:tr>
    </w:tbl>
    <w:p w14:paraId="55F1B1EA" w14:textId="2EEF3928" w:rsidR="0042150C" w:rsidRPr="00396A4B" w:rsidRDefault="0042150C"/>
    <w:p w14:paraId="6D8A01F7" w14:textId="6E09C31D" w:rsidR="00630822" w:rsidRPr="00396A4B" w:rsidRDefault="00820970" w:rsidP="00820970">
      <w:pPr>
        <w:widowControl/>
        <w:jc w:val="left"/>
      </w:pPr>
      <w:r w:rsidRPr="00396A4B">
        <w:br w:type="page"/>
      </w:r>
    </w:p>
    <w:p w14:paraId="21FC8F90" w14:textId="3B6DF9C8" w:rsidR="00630822" w:rsidRPr="00396A4B" w:rsidRDefault="00630822" w:rsidP="00630822">
      <w:pPr>
        <w:rPr>
          <w:rFonts w:ascii="Times New Roman" w:hAnsi="Times New Roman" w:cs="Times New Roman"/>
          <w:b/>
          <w:bCs/>
        </w:rPr>
      </w:pPr>
      <w:r w:rsidRPr="00396A4B">
        <w:rPr>
          <w:rFonts w:ascii="Times New Roman" w:hAnsi="Times New Roman" w:cs="Times New Roman"/>
          <w:b/>
          <w:bCs/>
        </w:rPr>
        <w:lastRenderedPageBreak/>
        <w:t>Table S2: Comparison of different methods for miRNA detection.</w:t>
      </w:r>
    </w:p>
    <w:p w14:paraId="0514325F" w14:textId="77777777" w:rsidR="00820970" w:rsidRPr="00396A4B" w:rsidRDefault="00820970" w:rsidP="00630822">
      <w:pPr>
        <w:rPr>
          <w:rFonts w:ascii="Times New Roman" w:hAnsi="Times New Roman" w:cs="Times New Roman"/>
          <w:b/>
          <w:bCs/>
        </w:rPr>
      </w:pPr>
    </w:p>
    <w:tbl>
      <w:tblPr>
        <w:tblStyle w:val="TableGrid"/>
        <w:tblpPr w:leftFromText="180" w:rightFromText="180" w:vertAnchor="page" w:horzAnchor="margin" w:tblpY="19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417"/>
        <w:gridCol w:w="1843"/>
        <w:gridCol w:w="1418"/>
        <w:gridCol w:w="850"/>
      </w:tblGrid>
      <w:tr w:rsidR="00396A4B" w:rsidRPr="00396A4B" w14:paraId="5A4F40E1" w14:textId="77777777" w:rsidTr="00820970">
        <w:tc>
          <w:tcPr>
            <w:tcW w:w="2547" w:type="dxa"/>
            <w:tcBorders>
              <w:top w:val="single" w:sz="4" w:space="0" w:color="auto"/>
              <w:bottom w:val="single" w:sz="4" w:space="0" w:color="auto"/>
            </w:tcBorders>
          </w:tcPr>
          <w:p w14:paraId="2038789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417" w:type="dxa"/>
            <w:tcBorders>
              <w:top w:val="single" w:sz="4" w:space="0" w:color="auto"/>
              <w:bottom w:val="single" w:sz="4" w:space="0" w:color="auto"/>
            </w:tcBorders>
          </w:tcPr>
          <w:p w14:paraId="3175E75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w:t>
            </w:r>
          </w:p>
        </w:tc>
        <w:tc>
          <w:tcPr>
            <w:tcW w:w="1843" w:type="dxa"/>
            <w:tcBorders>
              <w:top w:val="single" w:sz="4" w:space="0" w:color="auto"/>
              <w:bottom w:val="single" w:sz="4" w:space="0" w:color="auto"/>
            </w:tcBorders>
          </w:tcPr>
          <w:p w14:paraId="13396CF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 (nM)</w:t>
            </w:r>
          </w:p>
        </w:tc>
        <w:tc>
          <w:tcPr>
            <w:tcW w:w="1418" w:type="dxa"/>
            <w:tcBorders>
              <w:top w:val="single" w:sz="4" w:space="0" w:color="auto"/>
              <w:bottom w:val="single" w:sz="4" w:space="0" w:color="auto"/>
            </w:tcBorders>
          </w:tcPr>
          <w:p w14:paraId="1D172B6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LOD</w:t>
            </w:r>
          </w:p>
        </w:tc>
        <w:tc>
          <w:tcPr>
            <w:tcW w:w="850" w:type="dxa"/>
            <w:tcBorders>
              <w:top w:val="single" w:sz="4" w:space="0" w:color="auto"/>
              <w:bottom w:val="single" w:sz="4" w:space="0" w:color="auto"/>
            </w:tcBorders>
          </w:tcPr>
          <w:p w14:paraId="1CEA0F0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469AF04F" w14:textId="77777777" w:rsidTr="00820970">
        <w:tc>
          <w:tcPr>
            <w:tcW w:w="2547" w:type="dxa"/>
            <w:tcBorders>
              <w:top w:val="single" w:sz="4" w:space="0" w:color="auto"/>
            </w:tcBorders>
          </w:tcPr>
          <w:p w14:paraId="2D78E090" w14:textId="21521E33" w:rsidR="00820970" w:rsidRPr="00396A4B" w:rsidRDefault="00820970" w:rsidP="00820970">
            <w:pPr>
              <w:rPr>
                <w:rFonts w:ascii="Times New Roman" w:eastAsia="SimSun" w:hAnsi="Times New Roman" w:cs="Times New Roman"/>
                <w:sz w:val="18"/>
                <w:szCs w:val="18"/>
              </w:rPr>
            </w:pPr>
            <w:bookmarkStart w:id="3" w:name="_Hlk86002366"/>
            <w:r w:rsidRPr="00396A4B">
              <w:rPr>
                <w:rFonts w:ascii="Times New Roman" w:eastAsia="SimSun" w:hAnsi="Times New Roman" w:cs="Times New Roman" w:hint="eastAsia"/>
                <w:sz w:val="18"/>
                <w:szCs w:val="18"/>
              </w:rPr>
              <w:t>N</w:t>
            </w:r>
            <w:r w:rsidRPr="00396A4B">
              <w:rPr>
                <w:rFonts w:ascii="Times New Roman" w:eastAsia="SimSun" w:hAnsi="Times New Roman" w:cs="Times New Roman"/>
                <w:sz w:val="18"/>
                <w:szCs w:val="18"/>
              </w:rPr>
              <w:t>orthern blotting</w:t>
            </w:r>
            <w:bookmarkEnd w:id="3"/>
          </w:p>
        </w:tc>
        <w:tc>
          <w:tcPr>
            <w:tcW w:w="1417" w:type="dxa"/>
            <w:tcBorders>
              <w:top w:val="single" w:sz="4" w:space="0" w:color="auto"/>
            </w:tcBorders>
          </w:tcPr>
          <w:p w14:paraId="114BD293"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 h</w:t>
            </w:r>
          </w:p>
        </w:tc>
        <w:tc>
          <w:tcPr>
            <w:tcW w:w="1843" w:type="dxa"/>
            <w:tcBorders>
              <w:top w:val="single" w:sz="4" w:space="0" w:color="auto"/>
            </w:tcBorders>
          </w:tcPr>
          <w:p w14:paraId="24DA183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w:t>
            </w:r>
          </w:p>
        </w:tc>
        <w:tc>
          <w:tcPr>
            <w:tcW w:w="1418" w:type="dxa"/>
            <w:tcBorders>
              <w:top w:val="single" w:sz="4" w:space="0" w:color="auto"/>
            </w:tcBorders>
          </w:tcPr>
          <w:p w14:paraId="5DDF9C0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w:t>
            </w:r>
          </w:p>
        </w:tc>
        <w:tc>
          <w:tcPr>
            <w:tcW w:w="850" w:type="dxa"/>
            <w:tcBorders>
              <w:top w:val="single" w:sz="4" w:space="0" w:color="auto"/>
            </w:tcBorders>
          </w:tcPr>
          <w:p w14:paraId="66723653" w14:textId="2E08F4FD" w:rsidR="00820970" w:rsidRPr="00396A4B" w:rsidRDefault="00EC5E98"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&lt;EndNote&gt;&lt;Cite&gt;&lt;Author&gt;Varallyay&lt;/Author&gt;&lt;Year&gt;2008&lt;/Year&gt;&lt;RecNum&gt;568&lt;/RecNum&gt;&lt;DisplayText&gt;[9]&lt;/DisplayText&gt;&lt;record&gt;&lt;rec-number&gt;568&lt;/rec-number&gt;&lt;foreign-keys&gt;&lt;key app="EN" db-id="2t2a2zzw4zfpabe5vpep5ws49tsw9zpwv59s" timestamp="1635094935"&gt;568&lt;/key&gt;&lt;key app="ENWeb" db-id=""&gt;0&lt;/key&gt;&lt;/foreign-keys&gt;&lt;ref-type name="Journal Article"&gt;17&lt;/ref-type&gt;&lt;contributors&gt;&lt;authors&gt;&lt;author&gt;Varallyay, E.&lt;/author&gt;&lt;author&gt;Burgyan, J.&lt;/author&gt;&lt;author&gt;Havelda, Z.&lt;/author&gt;&lt;/authors&gt;&lt;/contributors&gt;&lt;auth-address&gt;Agricultural Biotechnology Center, Plant Virology Group, Szent-Gyorgyi Albert ut 4, Godollo H-2100, Hungary.&lt;/auth-address&gt;&lt;titles&gt;&lt;title&gt;MicroRNA detection by northern blotting using locked nucleic acid probes&lt;/title&gt;&lt;secondary-title&gt;Nat Protoc&lt;/secondary-title&gt;&lt;/titles&gt;&lt;periodical&gt;&lt;full-title&gt;Nat Protoc&lt;/full-title&gt;&lt;/periodical&gt;&lt;pages&gt;190-6&lt;/pages&gt;&lt;volume&gt;3&lt;/volume&gt;&lt;number&gt;2&lt;/number&gt;&lt;edition&gt;2008/02/16&lt;/edition&gt;&lt;keywords&gt;&lt;keyword&gt;Arabidopsis/genetics&lt;/keyword&gt;&lt;keyword&gt;Blotting, Northern/*methods&lt;/keyword&gt;&lt;keyword&gt;Electrophoresis, Polyacrylamide Gel&lt;/keyword&gt;&lt;keyword&gt;MicroRNAs/*genetics&lt;/keyword&gt;&lt;keyword&gt;Oligonucleotide Probes&lt;/keyword&gt;&lt;keyword&gt;Oligonucleotides/*genetics&lt;/keyword&gt;&lt;keyword&gt;Sensitivity and Specificity&lt;/keyword&gt;&lt;/keywords&gt;&lt;dates&gt;&lt;year&gt;2008&lt;/year&gt;&lt;/dates&gt;&lt;isbn&gt;1750-2799 (Electronic)&amp;#xD;1750-2799 (Linking)&lt;/isbn&gt;&lt;accession-num&gt;18274520&lt;/accession-num&gt;&lt;urls&gt;&lt;related-urls&gt;&lt;url&gt;https://www.ncbi.nlm.nih.gov/pubmed/18274520&lt;/url&gt;&lt;/related-urls&gt;&lt;/urls&gt;&lt;electronic-resource-num&gt;10.1038/nprot.2007.528&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[9]</w:t>
            </w:r>
            <w:r w:rsidRPr="00396A4B">
              <w:rPr>
                <w:rFonts w:ascii="Times New Roman" w:eastAsia="SimSun" w:hAnsi="Times New Roman" w:cs="Times New Roman"/>
                <w:sz w:val="18"/>
                <w:szCs w:val="18"/>
              </w:rPr>
              <w:fldChar w:fldCharType="end"/>
            </w:r>
          </w:p>
        </w:tc>
      </w:tr>
      <w:tr w:rsidR="00396A4B" w:rsidRPr="00396A4B" w14:paraId="28ADCB16" w14:textId="77777777" w:rsidTr="00820970">
        <w:tc>
          <w:tcPr>
            <w:tcW w:w="2547" w:type="dxa"/>
          </w:tcPr>
          <w:p w14:paraId="4101DE9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q</w:t>
            </w:r>
            <w:r w:rsidRPr="00396A4B">
              <w:rPr>
                <w:rFonts w:ascii="Times New Roman" w:eastAsia="SimSun" w:hAnsi="Times New Roman" w:cs="Times New Roman"/>
                <w:sz w:val="18"/>
                <w:szCs w:val="18"/>
              </w:rPr>
              <w:t>PCR</w:t>
            </w:r>
          </w:p>
        </w:tc>
        <w:tc>
          <w:tcPr>
            <w:tcW w:w="1417" w:type="dxa"/>
          </w:tcPr>
          <w:p w14:paraId="7FC5232A"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 xml:space="preserve"> h</w:t>
            </w:r>
          </w:p>
        </w:tc>
        <w:tc>
          <w:tcPr>
            <w:tcW w:w="1843" w:type="dxa"/>
          </w:tcPr>
          <w:p w14:paraId="48E2FA1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w:t>
            </w:r>
          </w:p>
        </w:tc>
        <w:tc>
          <w:tcPr>
            <w:tcW w:w="1418" w:type="dxa"/>
          </w:tcPr>
          <w:p w14:paraId="46A04919" w14:textId="77777777" w:rsidR="00820970" w:rsidRPr="00396A4B" w:rsidRDefault="00820970" w:rsidP="00820970">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62 pg μg</w:t>
            </w:r>
            <w:r w:rsidRPr="00396A4B">
              <w:rPr>
                <w:rFonts w:ascii="Times New Roman" w:eastAsia="SimSun" w:hAnsi="Times New Roman" w:cs="Times New Roman"/>
                <w:sz w:val="18"/>
                <w:szCs w:val="18"/>
                <w:vertAlign w:val="superscript"/>
              </w:rPr>
              <w:t>-1</w:t>
            </w:r>
          </w:p>
        </w:tc>
        <w:tc>
          <w:tcPr>
            <w:tcW w:w="850" w:type="dxa"/>
          </w:tcPr>
          <w:p w14:paraId="0E2125A4" w14:textId="1C3EBB20" w:rsidR="00820970" w:rsidRPr="00396A4B" w:rsidRDefault="00EC5E98"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&lt;EndNote&gt;&lt;Cite&gt;&lt;Author&gt;Jin&lt;/Author&gt;&lt;Year&gt;2016&lt;/Year&gt;&lt;RecNum&gt;569&lt;/RecNum&gt;&lt;DisplayText&gt;[10]&lt;/DisplayText&gt;&lt;record&gt;&lt;rec-number&gt;569&lt;/rec-number&gt;&lt;foreign-keys&gt;&lt;key app="EN" db-id="2t2a2zzw4zfpabe5vpep5ws49tsw9zpwv59s" timestamp="1635095006"&gt;569&lt;/key&gt;&lt;/foreign-keys&gt;&lt;ref-type name="Journal Article"&gt;17&lt;/ref-type&gt;&lt;contributors&gt;&lt;authors&gt;&lt;author&gt;Jin, J.&lt;/author&gt;&lt;author&gt;Vaud, S.&lt;/author&gt;&lt;author&gt;Zhelkovsky, A. M.&lt;/author&gt;&lt;author&gt;Posfai, J.&lt;/author&gt;&lt;author&gt;McReynolds, L. A.&lt;/author&gt;&lt;/authors&gt;&lt;/contributors&gt;&lt;auth-address&gt;Division of RNA Biology, New England Biolabs, Ipswich, MA 01938-2773, USA.&amp;#xD;Division of RNA Biology, New England Biolabs, Ipswich, MA 01938-2773, USA mcreynolds@neb.com.&lt;/auth-address&gt;&lt;titles&gt;&lt;title&gt;Sensitive and specific miRNA detection method using SplintR Ligase&lt;/title&gt;&lt;secondary-title&gt;Nucleic Acids Res&lt;/secondary-title&gt;&lt;alt-title&gt;Nucleic acids research&lt;/alt-title&gt;&lt;/titles&gt;&lt;periodical&gt;&lt;full-title&gt;Nucleic Acids Res&lt;/full-title&gt;&lt;/periodical&gt;&lt;pages&gt;e116&lt;/pages&gt;&lt;volume&gt;44&lt;/volume&gt;&lt;number&gt;13&lt;/number&gt;&lt;edition&gt;2016/05/08&lt;/edition&gt;&lt;keywords&gt;&lt;keyword&gt;Animals&lt;/keyword&gt;&lt;keyword&gt;DNA Ligases/chemistry/*genetics&lt;/keyword&gt;&lt;keyword&gt;DNA Probes/genetics&lt;/keyword&gt;&lt;keyword&gt;Humans&lt;/keyword&gt;&lt;keyword&gt;Mice&lt;/keyword&gt;&lt;keyword&gt;MicroRNAs/*genetics/isolation &amp;amp; purification&lt;/keyword&gt;&lt;keyword&gt;Nucleic Acid Hybridization/*methods&lt;/keyword&gt;&lt;keyword&gt;Rats&lt;/keyword&gt;&lt;keyword&gt;Real-Time Polymerase Chain Reaction/*methods&lt;/keyword&gt;&lt;keyword&gt;Viral Proteins/chemistry/*genetics&lt;/keyword&gt;&lt;/keywords&gt;&lt;dates&gt;&lt;year&gt;2016&lt;/year&gt;&lt;pub-dates&gt;&lt;date&gt;Jul 27&lt;/date&gt;&lt;/pub-dates&gt;&lt;/dates&gt;&lt;isbn&gt;0305-1048 (Print)&amp;#xD;0305-1048&lt;/isbn&gt;&lt;accession-num&gt;27154271&lt;/accession-num&gt;&lt;urls&gt;&lt;/urls&gt;&lt;custom2&gt;PMC5291259&lt;/custom2&gt;&lt;electronic-resource-num&gt;10.1093/nar/gkw399&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[10]</w:t>
            </w:r>
            <w:r w:rsidRPr="00396A4B">
              <w:rPr>
                <w:rFonts w:ascii="Times New Roman" w:eastAsia="SimSun" w:hAnsi="Times New Roman" w:cs="Times New Roman"/>
                <w:sz w:val="18"/>
                <w:szCs w:val="18"/>
              </w:rPr>
              <w:fldChar w:fldCharType="end"/>
            </w:r>
          </w:p>
        </w:tc>
      </w:tr>
      <w:tr w:rsidR="00396A4B" w:rsidRPr="00396A4B" w14:paraId="3034E8B8" w14:textId="77777777" w:rsidTr="00820970">
        <w:tc>
          <w:tcPr>
            <w:tcW w:w="2547" w:type="dxa"/>
          </w:tcPr>
          <w:p w14:paraId="2E54E1E9" w14:textId="3AE46625" w:rsidR="00820970" w:rsidRPr="00396A4B" w:rsidRDefault="00820970" w:rsidP="00820970">
            <w:pPr>
              <w:rPr>
                <w:rFonts w:ascii="Times New Roman" w:eastAsia="SimSun" w:hAnsi="Times New Roman" w:cs="Times New Roman"/>
                <w:sz w:val="18"/>
                <w:szCs w:val="18"/>
              </w:rPr>
            </w:pPr>
            <w:bookmarkStart w:id="4" w:name="OLE_LINK3"/>
            <w:r w:rsidRPr="00396A4B">
              <w:rPr>
                <w:rFonts w:ascii="Times New Roman" w:eastAsia="SimSun" w:hAnsi="Times New Roman" w:cs="Times New Roman"/>
                <w:sz w:val="18"/>
                <w:szCs w:val="18"/>
              </w:rPr>
              <w:t>Colorimetric</w:t>
            </w:r>
            <w:bookmarkEnd w:id="4"/>
          </w:p>
        </w:tc>
        <w:tc>
          <w:tcPr>
            <w:tcW w:w="1417" w:type="dxa"/>
          </w:tcPr>
          <w:p w14:paraId="096B761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.5 h</w:t>
            </w:r>
          </w:p>
        </w:tc>
        <w:tc>
          <w:tcPr>
            <w:tcW w:w="1843" w:type="dxa"/>
          </w:tcPr>
          <w:p w14:paraId="7A9E575F" w14:textId="77777777" w:rsidR="00820970" w:rsidRPr="00396A4B" w:rsidRDefault="00820970" w:rsidP="00820970">
            <w:pPr>
              <w:rPr>
                <w:rFonts w:ascii="Times New Roman" w:eastAsia="SimSun" w:hAnsi="Times New Roman" w:cs="Times New Roman"/>
                <w:sz w:val="18"/>
                <w:szCs w:val="18"/>
              </w:rPr>
            </w:pPr>
            <w:bookmarkStart w:id="5" w:name="OLE_LINK2"/>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w:t>
            </w:r>
            <w:bookmarkEnd w:id="5"/>
            <w:r w:rsidRPr="00396A4B">
              <w:rPr>
                <w:rFonts w:ascii="Times New Roman" w:eastAsia="SimSun" w:hAnsi="Times New Roman" w:cs="Times New Roman"/>
                <w:sz w:val="18"/>
                <w:szCs w:val="18"/>
              </w:rPr>
              <w:t xml:space="preserve">– 1 </w:t>
            </w:r>
          </w:p>
        </w:tc>
        <w:tc>
          <w:tcPr>
            <w:tcW w:w="1418" w:type="dxa"/>
          </w:tcPr>
          <w:p w14:paraId="278AE3D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nM</w:t>
            </w:r>
          </w:p>
        </w:tc>
        <w:tc>
          <w:tcPr>
            <w:tcW w:w="850" w:type="dxa"/>
          </w:tcPr>
          <w:p w14:paraId="16540448" w14:textId="2F84DE60" w:rsidR="00820970" w:rsidRPr="00396A4B" w:rsidRDefault="00EC5E98"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PEVuZE5vdGU+PENpdGU+PEF1dGhvcj5Ib3NzZWluemFkZWg8L0F1dGhvcj48WWVhcj4yMDIwPC9Z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PEVuZE5vdGU+PENpdGU+PEF1dGhvcj5Ib3NzZWluemFkZWg8L0F1dGhvcj48WWVhcj4yMDIwPC9Z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[11]</w:t>
            </w:r>
            <w:r w:rsidRPr="00396A4B">
              <w:rPr>
                <w:rFonts w:ascii="Times New Roman" w:eastAsia="SimSun" w:hAnsi="Times New Roman" w:cs="Times New Roman"/>
                <w:sz w:val="18"/>
                <w:szCs w:val="18"/>
              </w:rPr>
              <w:fldChar w:fldCharType="end"/>
            </w:r>
          </w:p>
        </w:tc>
      </w:tr>
      <w:tr w:rsidR="00396A4B" w:rsidRPr="00396A4B" w14:paraId="44B5F8FB" w14:textId="77777777" w:rsidTr="00820970">
        <w:tc>
          <w:tcPr>
            <w:tcW w:w="2547" w:type="dxa"/>
          </w:tcPr>
          <w:p w14:paraId="78D094E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Electrochemical</w:t>
            </w:r>
          </w:p>
        </w:tc>
        <w:tc>
          <w:tcPr>
            <w:tcW w:w="1417" w:type="dxa"/>
          </w:tcPr>
          <w:p w14:paraId="74EDA61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4 h</w:t>
            </w:r>
          </w:p>
        </w:tc>
        <w:tc>
          <w:tcPr>
            <w:tcW w:w="1843" w:type="dxa"/>
          </w:tcPr>
          <w:p w14:paraId="5C093BC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-4</w:t>
            </w:r>
            <w:r w:rsidRPr="00396A4B">
              <w:rPr>
                <w:rFonts w:ascii="Times New Roman" w:eastAsia="SimSun" w:hAnsi="Times New Roman" w:cs="Times New Roman"/>
                <w:sz w:val="18"/>
                <w:szCs w:val="18"/>
              </w:rPr>
              <w:t xml:space="preserve"> – 7 × 10</w:t>
            </w:r>
            <w:r w:rsidRPr="00396A4B">
              <w:rPr>
                <w:rFonts w:ascii="Times New Roman" w:eastAsia="SimSun" w:hAnsi="Times New Roman" w:cs="Times New Roman"/>
                <w:sz w:val="18"/>
                <w:szCs w:val="18"/>
                <w:vertAlign w:val="superscript"/>
              </w:rPr>
              <w:t>-2</w:t>
            </w:r>
          </w:p>
        </w:tc>
        <w:tc>
          <w:tcPr>
            <w:tcW w:w="1418" w:type="dxa"/>
          </w:tcPr>
          <w:p w14:paraId="694764DC"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6 × 10</w:t>
            </w:r>
            <w:r w:rsidRPr="00396A4B">
              <w:rPr>
                <w:rFonts w:ascii="Times New Roman" w:eastAsia="SimSun" w:hAnsi="Times New Roman" w:cs="Times New Roman"/>
                <w:sz w:val="18"/>
                <w:szCs w:val="18"/>
                <w:vertAlign w:val="superscript"/>
              </w:rPr>
              <w:t>-5</w:t>
            </w:r>
            <w:r w:rsidRPr="00396A4B">
              <w:rPr>
                <w:rFonts w:ascii="Times New Roman" w:eastAsia="SimSun" w:hAnsi="Times New Roman" w:cs="Times New Roman"/>
                <w:sz w:val="18"/>
                <w:szCs w:val="18"/>
              </w:rPr>
              <w:t xml:space="preserve"> nM</w:t>
            </w:r>
          </w:p>
        </w:tc>
        <w:tc>
          <w:tcPr>
            <w:tcW w:w="850" w:type="dxa"/>
          </w:tcPr>
          <w:p w14:paraId="72F539C4" w14:textId="33B6DE1C" w:rsidR="00820970" w:rsidRPr="00396A4B" w:rsidRDefault="00EC5E98"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&lt;EndNote&gt;&lt;Cite&gt;&lt;Author&gt;Yin&lt;/Author&gt;&lt;Year&gt;2012&lt;/Year&gt;&lt;RecNum&gt;571&lt;/RecNum&gt;&lt;DisplayText&gt;[12]&lt;/DisplayText&gt;&lt;record&gt;&lt;rec-number&gt;571&lt;/rec-number&gt;&lt;foreign-keys&gt;&lt;key app="EN" db-id="2t2a2zzw4zfpabe5vpep5ws49tsw9zpwv59s" timestamp="1635095068"&gt;571&lt;/key&gt;&lt;key app="ENWeb" db-id=""&gt;0&lt;/key&gt;&lt;/foreign-keys&gt;&lt;ref-type name="Journal Article"&gt;17&lt;/ref-type&gt;&lt;contributors&gt;&lt;authors&gt;&lt;author&gt;Yin, H.&lt;/author&gt;&lt;author&gt;Zhou, Y.&lt;/author&gt;&lt;author&gt;Zhang, H.&lt;/author&gt;&lt;author&gt;Meng, X.&lt;/author&gt;&lt;author&gt;Ai, S.&lt;/author&gt;&lt;/authors&gt;&lt;/contributors&gt;&lt;auth-address&gt;College of Chemistry and Material Science, Shandong Agricultural University, Taian, 271018, Shandong, China.&lt;/auth-address&gt;&lt;titles&gt;&lt;title&gt;Electrochemical determination of microRNA-21 based on graphene, LNA integrated molecular beacon, AuNPs and biotin multifunctional bio bar codes and enzymatic assay system&lt;/title&gt;&lt;secondary-title&gt;Biosens Bioelectron&lt;/secondary-title&gt;&lt;/titles&gt;&lt;periodical&gt;&lt;full-title&gt;Biosensors &amp;amp; bioelectronics&lt;/full-title&gt;&lt;abbr-1&gt;Biosens Bioelectron&lt;/abbr-1&gt;&lt;/periodical&gt;&lt;pages&gt;247-53&lt;/pages&gt;&lt;volume&gt;33&lt;/volume&gt;&lt;number&gt;1&lt;/number&gt;&lt;edition&gt;2012/02/10&lt;/edition&gt;&lt;keywords&gt;&lt;keyword&gt;Biosensing Techniques/*methods&lt;/keyword&gt;&lt;keyword&gt;Biotin/chemistry&lt;/keyword&gt;&lt;keyword&gt;Electrochemical Techniques/*methods&lt;/keyword&gt;&lt;keyword&gt;*Electronic Data Processing&lt;/keyword&gt;&lt;keyword&gt;Gold/chemistry&lt;/keyword&gt;&lt;keyword&gt;Graphite/*chemistry&lt;/keyword&gt;&lt;keyword&gt;Horseradish Peroxidase/chemistry&lt;/keyword&gt;&lt;keyword&gt;Humans&lt;/keyword&gt;&lt;keyword&gt;Metal Nanoparticles/*chemistry&lt;/keyword&gt;&lt;keyword&gt;MicroRNAs/*analysis&lt;/keyword&gt;&lt;keyword&gt;Oligonucleotides/*chemistry&lt;/keyword&gt;&lt;keyword&gt;Sensitivity and Specificity&lt;/keyword&gt;&lt;/keywords&gt;&lt;dates&gt;&lt;year&gt;2012&lt;/year&gt;&lt;pub-dates&gt;&lt;date&gt;Mar 15&lt;/date&gt;&lt;/pub-dates&gt;&lt;/dates&gt;&lt;isbn&gt;1873-4235 (Electronic)&amp;#xD;0956-5663 (Linking)&lt;/isbn&gt;&lt;accession-num&gt;22317835&lt;/accession-num&gt;&lt;urls&gt;&lt;related-urls&gt;&lt;url&gt;https://www.ncbi.nlm.nih.gov/pubmed/22317835&lt;/url&gt;&lt;/related-urls&gt;&lt;/urls&gt;&lt;electronic-resource-num&gt;10.1016/j.bios.2012.01.014&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[12]</w:t>
            </w:r>
            <w:r w:rsidRPr="00396A4B">
              <w:rPr>
                <w:rFonts w:ascii="Times New Roman" w:eastAsia="SimSun" w:hAnsi="Times New Roman" w:cs="Times New Roman"/>
                <w:sz w:val="18"/>
                <w:szCs w:val="18"/>
              </w:rPr>
              <w:fldChar w:fldCharType="end"/>
            </w:r>
          </w:p>
        </w:tc>
      </w:tr>
      <w:tr w:rsidR="00396A4B" w:rsidRPr="00396A4B" w14:paraId="1CF310C8" w14:textId="77777777" w:rsidTr="00820970">
        <w:tc>
          <w:tcPr>
            <w:tcW w:w="2547" w:type="dxa"/>
          </w:tcPr>
          <w:p w14:paraId="141D9ADD"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417" w:type="dxa"/>
          </w:tcPr>
          <w:p w14:paraId="4ECAD66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 xml:space="preserve"> h</w:t>
            </w:r>
          </w:p>
        </w:tc>
        <w:tc>
          <w:tcPr>
            <w:tcW w:w="1843" w:type="dxa"/>
          </w:tcPr>
          <w:p w14:paraId="5690A14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 10</w:t>
            </w:r>
          </w:p>
        </w:tc>
        <w:tc>
          <w:tcPr>
            <w:tcW w:w="1418" w:type="dxa"/>
          </w:tcPr>
          <w:p w14:paraId="058936C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1.8 × 10</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nM</w:t>
            </w:r>
          </w:p>
        </w:tc>
        <w:tc>
          <w:tcPr>
            <w:tcW w:w="850" w:type="dxa"/>
          </w:tcPr>
          <w:p w14:paraId="7C0668E5" w14:textId="41D99EA4" w:rsidR="00820970" w:rsidRPr="00396A4B" w:rsidRDefault="00EC5E98"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&lt;EndNote&gt;&lt;Cite&gt;&lt;Author&gt;Zhao&lt;/Author&gt;&lt;Year&gt;2015&lt;/Year&gt;&lt;RecNum&gt;572&lt;/RecNum&gt;&lt;DisplayText&gt;[13]&lt;/DisplayText&gt;&lt;record&gt;&lt;rec-number&gt;572&lt;/rec-number&gt;&lt;foreign-keys&gt;&lt;key app="EN" db-id="2t2a2zzw4zfpabe5vpep5ws49tsw9zpwv59s" timestamp="1635095098"&gt;572&lt;/key&gt;&lt;key app="ENWeb" db-id=""&gt;0&lt;/key&gt;&lt;/foreign-keys&gt;&lt;ref-type name="Journal Article"&gt;17&lt;/ref-type&gt;&lt;contributors&gt;&lt;authors&gt;&lt;author&gt;Zhao, J.&lt;/author&gt;&lt;author&gt;Jin, X.&lt;/author&gt;&lt;author&gt;Vdovenko, M.&lt;/author&gt;&lt;author&gt;Zhang, L.&lt;/author&gt;&lt;author&gt;Sakharov, I. Y.&lt;/author&gt;&lt;author&gt;Zhao, S.&lt;/author&gt;&lt;/authors&gt;&lt;/contributors&gt;&lt;auth-address&gt;Key Laboratory for the Chemistry and Molecular Engineering of Medicinal Resources (Ministry of Education), Guangxi Normal University, Guilin 541004, China. zhaoshulin001@163.com.&lt;/auth-address&gt;&lt;titles&gt;&lt;title&gt;A WS2 nanosheet based chemiluminescence resonance energy transfer platform for sensing biomolecules&lt;/title&gt;&lt;secondary-title&gt;Chem Commun (Camb)&lt;/secondary-title&gt;&lt;/titles&gt;&lt;periodical&gt;&lt;full-title&gt;Chem Commun (Camb)&lt;/full-title&gt;&lt;/periodical&gt;&lt;pages&gt;11092-5&lt;/pages&gt;&lt;volume&gt;51&lt;/volume&gt;&lt;number&gt;55&lt;/number&gt;&lt;edition&gt;2015/06/13&lt;/edition&gt;&lt;dates&gt;&lt;year&gt;2015&lt;/year&gt;&lt;pub-dates&gt;&lt;date&gt;Jul 14&lt;/date&gt;&lt;/pub-dates&gt;&lt;/dates&gt;&lt;isbn&gt;1364-548X (Electronic)&amp;#xD;1359-7345 (Linking)&lt;/isbn&gt;&lt;accession-num&gt;26066677&lt;/accession-num&gt;&lt;urls&gt;&lt;related-urls&gt;&lt;url&gt;https://www.ncbi.nlm.nih.gov/pubmed/26066677&lt;/url&gt;&lt;/related-urls&gt;&lt;/urls&gt;&lt;electronic-resource-num&gt;10.1039/c5cc04381f&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[13]</w:t>
            </w:r>
            <w:r w:rsidRPr="00396A4B">
              <w:rPr>
                <w:rFonts w:ascii="Times New Roman" w:eastAsia="SimSun" w:hAnsi="Times New Roman" w:cs="Times New Roman"/>
                <w:sz w:val="18"/>
                <w:szCs w:val="18"/>
              </w:rPr>
              <w:fldChar w:fldCharType="end"/>
            </w:r>
          </w:p>
        </w:tc>
      </w:tr>
      <w:tr w:rsidR="00396A4B" w:rsidRPr="00396A4B" w14:paraId="559FC250" w14:textId="77777777" w:rsidTr="00820970">
        <w:tc>
          <w:tcPr>
            <w:tcW w:w="2547" w:type="dxa"/>
          </w:tcPr>
          <w:p w14:paraId="33D7783D"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(SDR)</w:t>
            </w:r>
          </w:p>
        </w:tc>
        <w:tc>
          <w:tcPr>
            <w:tcW w:w="1417" w:type="dxa"/>
          </w:tcPr>
          <w:p w14:paraId="6C2C7CBF" w14:textId="77777777" w:rsidR="00820970" w:rsidRPr="00396A4B" w:rsidRDefault="00820970" w:rsidP="00820970">
            <w:pPr>
              <w:rPr>
                <w:rFonts w:ascii="Times New Roman" w:eastAsia="SimSun" w:hAnsi="Times New Roman" w:cs="Times New Roman"/>
                <w:sz w:val="18"/>
                <w:szCs w:val="18"/>
              </w:rPr>
            </w:pPr>
            <w:bookmarkStart w:id="6" w:name="OLE_LINK13"/>
            <w:r w:rsidRPr="00396A4B">
              <w:rPr>
                <w:rFonts w:ascii="Times New Roman" w:eastAsia="SimSun" w:hAnsi="Times New Roman" w:cs="Times New Roman"/>
                <w:sz w:val="18"/>
                <w:szCs w:val="18"/>
              </w:rPr>
              <w:t>2 h</w:t>
            </w:r>
            <w:bookmarkEnd w:id="6"/>
          </w:p>
        </w:tc>
        <w:tc>
          <w:tcPr>
            <w:tcW w:w="1843" w:type="dxa"/>
          </w:tcPr>
          <w:p w14:paraId="01BA9B4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4 × 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w:t>
            </w:r>
            <w:r w:rsidRPr="00396A4B">
              <w:rPr>
                <w:rFonts w:ascii="Times New Roman" w:eastAsia="SimSun" w:hAnsi="Times New Roman" w:cs="Times New Roman" w:hint="eastAsia"/>
                <w:sz w:val="18"/>
                <w:szCs w:val="18"/>
              </w:rPr>
              <w:t xml:space="preserve"> </w:t>
            </w:r>
            <w:r w:rsidRPr="00396A4B">
              <w:rPr>
                <w:rFonts w:ascii="Times New Roman" w:eastAsia="SimSun" w:hAnsi="Times New Roman" w:cs="Times New Roman"/>
                <w:sz w:val="18"/>
                <w:szCs w:val="18"/>
              </w:rPr>
              <w:t xml:space="preserve">40 </w:t>
            </w:r>
          </w:p>
        </w:tc>
        <w:tc>
          <w:tcPr>
            <w:tcW w:w="1418" w:type="dxa"/>
          </w:tcPr>
          <w:p w14:paraId="6EE2EDC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1.48 × 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nM</w:t>
            </w:r>
          </w:p>
        </w:tc>
        <w:tc>
          <w:tcPr>
            <w:tcW w:w="850" w:type="dxa"/>
          </w:tcPr>
          <w:p w14:paraId="12C97525" w14:textId="743BC39C" w:rsidR="00820970" w:rsidRPr="00396A4B" w:rsidRDefault="00EC5E98"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&lt;EndNote&gt;&lt;Cite&gt;&lt;Author&gt;Li&lt;/Author&gt;&lt;Year&gt;2018&lt;/Year&gt;&lt;RecNum&gt;139&lt;/RecNum&gt;&lt;DisplayText&gt;[14]&lt;/DisplayText&gt;&lt;record&gt;&lt;rec-number&gt;139&lt;/rec-number&gt;&lt;foreign-keys&gt;&lt;key app="EN" db-id="2t2a2zzw4zfpabe5vpep5ws49tsw9zpwv59s" timestamp="1584618388"&gt;139&lt;/key&gt;&lt;key app="ENWeb" db-id=""&gt;0&lt;/key&gt;&lt;/foreign-keys&gt;&lt;ref-type name="Journal Article"&gt;17&lt;/ref-type&gt;&lt;contributors&gt;&lt;authors&gt;&lt;author&gt;Li, Shiyu&lt;/author&gt;&lt;author&gt;Liu, Chan&lt;/author&gt;&lt;author&gt;Gong, Hang&lt;/author&gt;&lt;author&gt;Chen, Chunyan&lt;/author&gt;&lt;author&gt;Chen, Xiaoming&lt;/author&gt;&lt;author&gt;Cai, Changqun&lt;/author&gt;&lt;/authors&gt;&lt;/contributors&gt;&lt;titles&gt;&lt;title&gt;Simple G-quadruplex-based 2-aminopurine fluorescence probe for highly sensitive and amplified detection of microRNA-21&lt;/title&gt;&lt;secondary-title&gt;Talanta&lt;/secondary-title&gt;&lt;/titles&gt;&lt;periodical&gt;&lt;full-title&gt;Talanta&lt;/full-title&gt;&lt;/periodical&gt;&lt;pages&gt;974-979&lt;/pages&gt;&lt;volume&gt;178&lt;/volume&gt;&lt;section&gt;974&lt;/section&gt;&lt;dates&gt;&lt;year&gt;2018&lt;/year&gt;&lt;/dates&gt;&lt;isbn&gt;00399140&lt;/isbn&gt;&lt;urls&gt;&lt;/urls&gt;&lt;electronic-resource-num&gt;10.1016/j.talanta.2017.10.023&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[14]</w:t>
            </w:r>
            <w:r w:rsidRPr="00396A4B">
              <w:rPr>
                <w:rFonts w:ascii="Times New Roman" w:eastAsia="SimSun" w:hAnsi="Times New Roman" w:cs="Times New Roman"/>
                <w:sz w:val="18"/>
                <w:szCs w:val="18"/>
              </w:rPr>
              <w:fldChar w:fldCharType="end"/>
            </w:r>
          </w:p>
        </w:tc>
      </w:tr>
      <w:tr w:rsidR="00396A4B" w:rsidRPr="00396A4B" w14:paraId="33570B57" w14:textId="77777777" w:rsidTr="00820970">
        <w:tc>
          <w:tcPr>
            <w:tcW w:w="2547" w:type="dxa"/>
          </w:tcPr>
          <w:p w14:paraId="6CEE67E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(EAA)</w:t>
            </w:r>
          </w:p>
        </w:tc>
        <w:tc>
          <w:tcPr>
            <w:tcW w:w="1417" w:type="dxa"/>
          </w:tcPr>
          <w:p w14:paraId="1114F7E4" w14:textId="77777777" w:rsidR="00820970" w:rsidRPr="00396A4B" w:rsidRDefault="00820970" w:rsidP="00820970">
            <w:pPr>
              <w:rPr>
                <w:rFonts w:ascii="Times New Roman" w:eastAsia="SimSun" w:hAnsi="Times New Roman" w:cs="Times New Roman"/>
                <w:sz w:val="18"/>
                <w:szCs w:val="18"/>
              </w:rPr>
            </w:pPr>
            <w:bookmarkStart w:id="7" w:name="OLE_LINK47"/>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0 min</w:t>
            </w:r>
            <w:bookmarkEnd w:id="7"/>
          </w:p>
        </w:tc>
        <w:tc>
          <w:tcPr>
            <w:tcW w:w="1843" w:type="dxa"/>
          </w:tcPr>
          <w:p w14:paraId="6C7699C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 5 </w:t>
            </w:r>
          </w:p>
        </w:tc>
        <w:tc>
          <w:tcPr>
            <w:tcW w:w="1418" w:type="dxa"/>
          </w:tcPr>
          <w:p w14:paraId="1CF5563C" w14:textId="77777777" w:rsidR="00820970" w:rsidRPr="00396A4B" w:rsidRDefault="00820970" w:rsidP="00820970">
            <w:pPr>
              <w:rPr>
                <w:rFonts w:ascii="Times New Roman" w:eastAsia="SimSun" w:hAnsi="Times New Roman" w:cs="Times New Roman"/>
                <w:sz w:val="18"/>
                <w:szCs w:val="18"/>
              </w:rPr>
            </w:pPr>
            <w:bookmarkStart w:id="8" w:name="OLE_LINK45"/>
            <w:r w:rsidRPr="00396A4B">
              <w:rPr>
                <w:rFonts w:ascii="Times New Roman" w:eastAsia="SimSun" w:hAnsi="Times New Roman" w:cs="Times New Roman"/>
                <w:sz w:val="18"/>
                <w:szCs w:val="18"/>
              </w:rPr>
              <w:t>1 × 10</w:t>
            </w:r>
            <w:r w:rsidRPr="00396A4B">
              <w:rPr>
                <w:rFonts w:ascii="Times New Roman" w:eastAsia="SimSun" w:hAnsi="Times New Roman" w:cs="Times New Roman"/>
                <w:sz w:val="18"/>
                <w:szCs w:val="18"/>
                <w:vertAlign w:val="superscript"/>
              </w:rPr>
              <w:t>-3</w:t>
            </w:r>
            <w:bookmarkEnd w:id="8"/>
            <w:r w:rsidRPr="00396A4B">
              <w:rPr>
                <w:rFonts w:ascii="Times New Roman" w:eastAsia="SimSun" w:hAnsi="Times New Roman" w:cs="Times New Roman"/>
                <w:sz w:val="18"/>
                <w:szCs w:val="18"/>
              </w:rPr>
              <w:t xml:space="preserve"> nM</w:t>
            </w:r>
          </w:p>
        </w:tc>
        <w:tc>
          <w:tcPr>
            <w:tcW w:w="850" w:type="dxa"/>
          </w:tcPr>
          <w:p w14:paraId="0AF9FC77" w14:textId="63267A41" w:rsidR="00820970" w:rsidRPr="00396A4B" w:rsidRDefault="00E76B7B"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Pr="00396A4B">
              <w:rPr>
                <w:rFonts w:ascii="Times New Roman" w:eastAsia="SimSun" w:hAnsi="Times New Roman" w:cs="Times New Roman"/>
                <w:sz w:val="18"/>
                <w:szCs w:val="18"/>
              </w:rPr>
              <w:instrText xml:space="preserve"> ADDIN EN.CITE &lt;EndNote&gt;&lt;Cite&gt;&lt;Author&gt;Wu&lt;/Author&gt;&lt;Year&gt;2019&lt;/Year&gt;&lt;RecNum&gt;615&lt;/RecNum&gt;&lt;DisplayText&gt;[15]&lt;/DisplayText&gt;&lt;record&gt;&lt;rec-number&gt;615&lt;/rec-number&gt;&lt;foreign-keys&gt;&lt;key app="EN" db-id="2t2a2zzw4zfpabe5vpep5ws49tsw9zpwv59s" timestamp="1635097870"&gt;615&lt;/key&gt;&lt;/foreign-keys&gt;&lt;ref-type name="Journal Article"&gt;17&lt;/ref-type&gt;&lt;contributors&gt;&lt;authors&gt;&lt;author&gt;Wu, Z.&lt;/author&gt;&lt;author&gt;Zhou, H.&lt;/author&gt;&lt;author&gt;He, J.&lt;/author&gt;&lt;author&gt;Li, M.&lt;/author&gt;&lt;author&gt;Ma, X.&lt;/author&gt;&lt;author&gt;Xue, J.&lt;/author&gt;&lt;author&gt;Li, X.&lt;/author&gt;&lt;author&gt;Fan, X.&lt;/author&gt;&lt;/authors&gt;&lt;/contributors&gt;&lt;auth-address&gt;College of Chemistry and Chemical Engineering, Gannan Normal University, Ganzhou 341000, P. R. China. huizhou314@163.com gnsylixun@163.com.&lt;/auth-address&gt;&lt;titles&gt;&lt;title&gt;G-triplex based molecular beacon with duplex-specific nuclease amplification for the specific detection of microRNA&lt;/title&gt;&lt;secondary-title&gt;Analyst&lt;/secondary-title&gt;&lt;alt-title&gt;The Analyst&lt;/alt-title&gt;&lt;/titles&gt;&lt;periodical&gt;&lt;full-title&gt;Analyst&lt;/full-title&gt;&lt;/periodical&gt;&lt;alt-periodical&gt;&lt;full-title&gt;The Analyst&lt;/full-title&gt;&lt;/alt-periodical&gt;&lt;pages&gt;5201-5206&lt;/pages&gt;&lt;volume&gt;144&lt;/volume&gt;&lt;number&gt;17&lt;/number&gt;&lt;edition&gt;2019/07/30&lt;/edition&gt;&lt;keywords&gt;&lt;keyword&gt;Benzothiazoles/chemistry&lt;/keyword&gt;&lt;keyword&gt;Biosensing Techniques/methods&lt;/keyword&gt;&lt;keyword&gt;DNA/*chemistry/genetics&lt;/keyword&gt;&lt;keyword&gt;Fluorescent Dyes/*chemistry&lt;/keyword&gt;&lt;keyword&gt;HeLa Cells&lt;/keyword&gt;&lt;keyword&gt;Humans&lt;/keyword&gt;&lt;keyword&gt;Inverted Repeat Sequences&lt;/keyword&gt;&lt;keyword&gt;MicroRNAs/genetics/*urine&lt;/keyword&gt;&lt;keyword&gt;Nucleic Acid Amplification Techniques/methods&lt;/keyword&gt;&lt;keyword&gt;Nucleic Acid Conformation&lt;/keyword&gt;&lt;keyword&gt;Nucleic Acid Hybridization&lt;/keyword&gt;&lt;/keywords&gt;&lt;dates&gt;&lt;year&gt;2019&lt;/year&gt;&lt;pub-dates&gt;&lt;date&gt;Aug 16&lt;/date&gt;&lt;/pub-dates&gt;&lt;/dates&gt;&lt;isbn&gt;0003-2654&lt;/isbn&gt;&lt;accession-num&gt;31355393&lt;/accession-num&gt;&lt;urls&gt;&lt;/urls&gt;&lt;electronic-resource-num&gt;10.1039/c9an01075k&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Pr="00396A4B">
              <w:rPr>
                <w:rFonts w:ascii="Times New Roman" w:eastAsia="SimSun" w:hAnsi="Times New Roman" w:cs="Times New Roman"/>
                <w:noProof/>
                <w:sz w:val="18"/>
                <w:szCs w:val="18"/>
              </w:rPr>
              <w:t>[15]</w:t>
            </w:r>
            <w:r w:rsidRPr="00396A4B">
              <w:rPr>
                <w:rFonts w:ascii="Times New Roman" w:eastAsia="SimSun" w:hAnsi="Times New Roman" w:cs="Times New Roman"/>
                <w:sz w:val="18"/>
                <w:szCs w:val="18"/>
              </w:rPr>
              <w:fldChar w:fldCharType="end"/>
            </w:r>
          </w:p>
        </w:tc>
      </w:tr>
      <w:tr w:rsidR="00396A4B" w:rsidRPr="00396A4B" w14:paraId="550E4A9D" w14:textId="77777777" w:rsidTr="00820970">
        <w:tc>
          <w:tcPr>
            <w:tcW w:w="2547" w:type="dxa"/>
            <w:tcBorders>
              <w:bottom w:val="single" w:sz="4" w:space="0" w:color="auto"/>
            </w:tcBorders>
          </w:tcPr>
          <w:p w14:paraId="2D5AE59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(EAA and RCA)</w:t>
            </w:r>
          </w:p>
        </w:tc>
        <w:tc>
          <w:tcPr>
            <w:tcW w:w="1417" w:type="dxa"/>
            <w:tcBorders>
              <w:bottom w:val="single" w:sz="4" w:space="0" w:color="auto"/>
            </w:tcBorders>
          </w:tcPr>
          <w:p w14:paraId="1326BBA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30 min</w:t>
            </w:r>
          </w:p>
        </w:tc>
        <w:tc>
          <w:tcPr>
            <w:tcW w:w="1843" w:type="dxa"/>
            <w:tcBorders>
              <w:bottom w:val="single" w:sz="4" w:space="0" w:color="auto"/>
            </w:tcBorders>
          </w:tcPr>
          <w:p w14:paraId="4FF9E1CA"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0 – 1 </w:t>
            </w:r>
          </w:p>
        </w:tc>
        <w:tc>
          <w:tcPr>
            <w:tcW w:w="1418" w:type="dxa"/>
            <w:tcBorders>
              <w:bottom w:val="single" w:sz="4" w:space="0" w:color="auto"/>
            </w:tcBorders>
          </w:tcPr>
          <w:p w14:paraId="4057E05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3 × 10</w:t>
            </w:r>
            <w:r w:rsidRPr="00396A4B">
              <w:rPr>
                <w:rFonts w:ascii="Times New Roman" w:eastAsia="SimSun" w:hAnsi="Times New Roman" w:cs="Times New Roman"/>
                <w:sz w:val="18"/>
                <w:szCs w:val="18"/>
                <w:vertAlign w:val="superscript"/>
              </w:rPr>
              <w:t>-7</w:t>
            </w:r>
            <w:r w:rsidRPr="00396A4B">
              <w:rPr>
                <w:rFonts w:ascii="Times New Roman" w:eastAsia="SimSun" w:hAnsi="Times New Roman" w:cs="Times New Roman"/>
                <w:sz w:val="18"/>
                <w:szCs w:val="18"/>
              </w:rPr>
              <w:t xml:space="preserve"> nM</w:t>
            </w:r>
          </w:p>
        </w:tc>
        <w:tc>
          <w:tcPr>
            <w:tcW w:w="850" w:type="dxa"/>
            <w:tcBorders>
              <w:bottom w:val="single" w:sz="4" w:space="0" w:color="auto"/>
            </w:tcBorders>
          </w:tcPr>
          <w:p w14:paraId="06466145" w14:textId="30A3603C" w:rsidR="00820970" w:rsidRPr="00396A4B" w:rsidRDefault="00804EFC"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PEVuZE5vdGU+PENpdGU+PEF1dGhvcj5GYW48L0F1dGhvcj48WWVhcj4yMDE5PC9ZZWFyPjxSZWNO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PEVuZE5vdGU+PENpdGU+PEF1dGhvcj5GYW48L0F1dGhvcj48WWVhcj4yMDE5PC9ZZWFyPjxSZWNO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[16]</w:t>
            </w:r>
            <w:r w:rsidRPr="00396A4B">
              <w:rPr>
                <w:rFonts w:ascii="Times New Roman" w:eastAsia="SimSun" w:hAnsi="Times New Roman" w:cs="Times New Roman"/>
                <w:sz w:val="18"/>
                <w:szCs w:val="18"/>
              </w:rPr>
              <w:fldChar w:fldCharType="end"/>
            </w:r>
          </w:p>
        </w:tc>
      </w:tr>
    </w:tbl>
    <w:p w14:paraId="70199F2E" w14:textId="027A253D" w:rsidR="00630822" w:rsidRPr="00396A4B" w:rsidRDefault="00630822"/>
    <w:p w14:paraId="22F337DB" w14:textId="67B283DB" w:rsidR="00092953" w:rsidRPr="00396A4B" w:rsidRDefault="00092953"/>
    <w:p w14:paraId="4ED6CFC3" w14:textId="7397CA87" w:rsidR="00D730DD" w:rsidRPr="00396A4B" w:rsidRDefault="00820970" w:rsidP="00820970">
      <w:pPr>
        <w:widowControl/>
        <w:jc w:val="left"/>
      </w:pPr>
      <w:r w:rsidRPr="00396A4B">
        <w:br w:type="page"/>
      </w:r>
    </w:p>
    <w:p w14:paraId="5C1AB34E" w14:textId="72DD0947" w:rsidR="00D730DD" w:rsidRPr="00396A4B" w:rsidRDefault="00D730DD" w:rsidP="00D730DD">
      <w:pPr>
        <w:rPr>
          <w:rFonts w:ascii="Times New Roman" w:hAnsi="Times New Roman" w:cs="Times New Roman"/>
          <w:b/>
          <w:bCs/>
        </w:rPr>
      </w:pPr>
      <w:r w:rsidRPr="00396A4B">
        <w:rPr>
          <w:rFonts w:ascii="Times New Roman" w:hAnsi="Times New Roman" w:cs="Times New Roman"/>
          <w:b/>
          <w:bCs/>
        </w:rPr>
        <w:t xml:space="preserve">Table S3: Comparison of different methods for </w:t>
      </w:r>
      <w:bookmarkStart w:id="9" w:name="_Hlk86004278"/>
      <w:r w:rsidRPr="00396A4B">
        <w:rPr>
          <w:rFonts w:ascii="Times New Roman" w:hAnsi="Times New Roman" w:cs="Times New Roman"/>
          <w:b/>
          <w:bCs/>
        </w:rPr>
        <w:t>protein detection, for example,</w:t>
      </w:r>
      <w:r w:rsidRPr="00396A4B">
        <w:t xml:space="preserve"> </w:t>
      </w:r>
      <w:r w:rsidRPr="00396A4B">
        <w:rPr>
          <w:rFonts w:ascii="Times New Roman" w:hAnsi="Times New Roman" w:cs="Times New Roman"/>
          <w:b/>
          <w:bCs/>
        </w:rPr>
        <w:t>prostate-specific antigen (PSA).</w:t>
      </w:r>
    </w:p>
    <w:p w14:paraId="24B9CD6C" w14:textId="77777777" w:rsidR="00820970" w:rsidRPr="00396A4B" w:rsidRDefault="00820970" w:rsidP="00D730DD">
      <w:pPr>
        <w:rPr>
          <w:rFonts w:ascii="Times New Roman" w:hAnsi="Times New Roman" w:cs="Times New Roman"/>
          <w:b/>
          <w:bCs/>
        </w:rPr>
      </w:pPr>
    </w:p>
    <w:tbl>
      <w:tblPr>
        <w:tblStyle w:val="TableGrid"/>
        <w:tblpPr w:leftFromText="180" w:rightFromText="180" w:vertAnchor="page" w:horzAnchor="margin" w:tblpY="21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23"/>
        <w:gridCol w:w="1984"/>
        <w:gridCol w:w="1418"/>
        <w:gridCol w:w="850"/>
      </w:tblGrid>
      <w:tr w:rsidR="00396A4B" w:rsidRPr="00396A4B" w14:paraId="3CC7928C" w14:textId="77777777" w:rsidTr="00820970">
        <w:tc>
          <w:tcPr>
            <w:tcW w:w="2263" w:type="dxa"/>
            <w:tcBorders>
              <w:top w:val="single" w:sz="4" w:space="0" w:color="auto"/>
              <w:bottom w:val="single" w:sz="4" w:space="0" w:color="auto"/>
            </w:tcBorders>
          </w:tcPr>
          <w:bookmarkEnd w:id="9"/>
          <w:p w14:paraId="6F96167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423" w:type="dxa"/>
            <w:tcBorders>
              <w:top w:val="single" w:sz="4" w:space="0" w:color="auto"/>
              <w:bottom w:val="single" w:sz="4" w:space="0" w:color="auto"/>
            </w:tcBorders>
          </w:tcPr>
          <w:p w14:paraId="6BE7FB6A"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w:t>
            </w:r>
          </w:p>
        </w:tc>
        <w:tc>
          <w:tcPr>
            <w:tcW w:w="1984" w:type="dxa"/>
            <w:tcBorders>
              <w:top w:val="single" w:sz="4" w:space="0" w:color="auto"/>
              <w:bottom w:val="single" w:sz="4" w:space="0" w:color="auto"/>
            </w:tcBorders>
          </w:tcPr>
          <w:p w14:paraId="3DA4EFD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 (ng mL</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w:t>
            </w:r>
          </w:p>
        </w:tc>
        <w:tc>
          <w:tcPr>
            <w:tcW w:w="1418" w:type="dxa"/>
            <w:tcBorders>
              <w:top w:val="single" w:sz="4" w:space="0" w:color="auto"/>
              <w:bottom w:val="single" w:sz="4" w:space="0" w:color="auto"/>
            </w:tcBorders>
          </w:tcPr>
          <w:p w14:paraId="7B91FF5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LOD (ng mL</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w:t>
            </w:r>
          </w:p>
        </w:tc>
        <w:tc>
          <w:tcPr>
            <w:tcW w:w="850" w:type="dxa"/>
            <w:tcBorders>
              <w:top w:val="single" w:sz="4" w:space="0" w:color="auto"/>
              <w:bottom w:val="single" w:sz="4" w:space="0" w:color="auto"/>
            </w:tcBorders>
          </w:tcPr>
          <w:p w14:paraId="2AFCBC1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19FF69C4" w14:textId="77777777" w:rsidTr="00820970">
        <w:tc>
          <w:tcPr>
            <w:tcW w:w="2263" w:type="dxa"/>
            <w:tcBorders>
              <w:top w:val="single" w:sz="4" w:space="0" w:color="auto"/>
            </w:tcBorders>
          </w:tcPr>
          <w:p w14:paraId="4F4DCB7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423" w:type="dxa"/>
            <w:tcBorders>
              <w:top w:val="single" w:sz="4" w:space="0" w:color="auto"/>
            </w:tcBorders>
          </w:tcPr>
          <w:p w14:paraId="76828BE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 h</w:t>
            </w:r>
          </w:p>
        </w:tc>
        <w:tc>
          <w:tcPr>
            <w:tcW w:w="1984" w:type="dxa"/>
            <w:tcBorders>
              <w:top w:val="single" w:sz="4" w:space="0" w:color="auto"/>
            </w:tcBorders>
          </w:tcPr>
          <w:p w14:paraId="093F4085"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w:t>
            </w:r>
          </w:p>
        </w:tc>
        <w:tc>
          <w:tcPr>
            <w:tcW w:w="1418" w:type="dxa"/>
            <w:tcBorders>
              <w:top w:val="single" w:sz="4" w:space="0" w:color="auto"/>
            </w:tcBorders>
          </w:tcPr>
          <w:p w14:paraId="5A9AE8FC"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2 × 10</w:t>
            </w:r>
            <w:r w:rsidRPr="00396A4B">
              <w:rPr>
                <w:rFonts w:ascii="Times New Roman" w:eastAsia="SimSun" w:hAnsi="Times New Roman" w:cs="Times New Roman"/>
                <w:sz w:val="18"/>
                <w:szCs w:val="18"/>
                <w:vertAlign w:val="superscript"/>
              </w:rPr>
              <w:t>-2</w:t>
            </w:r>
          </w:p>
        </w:tc>
        <w:tc>
          <w:tcPr>
            <w:tcW w:w="850" w:type="dxa"/>
            <w:tcBorders>
              <w:top w:val="single" w:sz="4" w:space="0" w:color="auto"/>
            </w:tcBorders>
          </w:tcPr>
          <w:p w14:paraId="03E8EE02" w14:textId="7179B57D"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PEVuZE5vdGU+PENpdGU+PEF1dGhvcj5TaGF5ZXN0ZWg8L0F1dGhvcj48WWVhcj4yMDIwPC9ZZWFy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PEVuZE5vdGU+PENpdGU+PEF1dGhvcj5TaGF5ZXN0ZWg8L0F1dGhvcj48WWVhcj4yMDIwPC9ZZWFy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[17]</w:t>
            </w:r>
            <w:r w:rsidRPr="00396A4B">
              <w:rPr>
                <w:rFonts w:ascii="Times New Roman" w:eastAsia="SimSun" w:hAnsi="Times New Roman" w:cs="Times New Roman"/>
                <w:sz w:val="18"/>
                <w:szCs w:val="18"/>
              </w:rPr>
              <w:fldChar w:fldCharType="end"/>
            </w:r>
          </w:p>
        </w:tc>
      </w:tr>
      <w:tr w:rsidR="00396A4B" w:rsidRPr="00396A4B" w14:paraId="52AB89E3" w14:textId="77777777" w:rsidTr="00820970">
        <w:tc>
          <w:tcPr>
            <w:tcW w:w="2263" w:type="dxa"/>
          </w:tcPr>
          <w:p w14:paraId="7689500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423" w:type="dxa"/>
          </w:tcPr>
          <w:p w14:paraId="0CD015D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7</w:t>
            </w:r>
            <w:r w:rsidRPr="00396A4B">
              <w:rPr>
                <w:rFonts w:ascii="Times New Roman" w:eastAsia="SimSun" w:hAnsi="Times New Roman" w:cs="Times New Roman"/>
                <w:sz w:val="18"/>
                <w:szCs w:val="18"/>
              </w:rPr>
              <w:t>0 min</w:t>
            </w:r>
          </w:p>
        </w:tc>
        <w:tc>
          <w:tcPr>
            <w:tcW w:w="1984" w:type="dxa"/>
          </w:tcPr>
          <w:p w14:paraId="25E3290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0 – 8 × 10</w:t>
            </w:r>
            <w:r w:rsidRPr="00396A4B">
              <w:rPr>
                <w:rFonts w:ascii="Times New Roman" w:eastAsia="SimSun" w:hAnsi="Times New Roman" w:cs="Times New Roman"/>
                <w:sz w:val="18"/>
                <w:szCs w:val="18"/>
                <w:vertAlign w:val="superscript"/>
              </w:rPr>
              <w:t>-1</w:t>
            </w:r>
          </w:p>
        </w:tc>
        <w:tc>
          <w:tcPr>
            <w:tcW w:w="1418" w:type="dxa"/>
          </w:tcPr>
          <w:p w14:paraId="16A9F3C5"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2 × 10</w:t>
            </w:r>
            <w:r w:rsidRPr="00396A4B">
              <w:rPr>
                <w:rFonts w:ascii="Times New Roman" w:eastAsia="SimSun" w:hAnsi="Times New Roman" w:cs="Times New Roman"/>
                <w:sz w:val="18"/>
                <w:szCs w:val="18"/>
                <w:vertAlign w:val="superscript"/>
              </w:rPr>
              <w:t>-2</w:t>
            </w:r>
          </w:p>
        </w:tc>
        <w:tc>
          <w:tcPr>
            <w:tcW w:w="850" w:type="dxa"/>
          </w:tcPr>
          <w:p w14:paraId="10F99A92" w14:textId="5DAB9443"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PEVuZE5vdGU+PENpdGU+PEF1dGhvcj5YaWE8L0F1dGhvcj48WWVhcj4yMDE4PC9ZZWFyPjxSZWNO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==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PEVuZE5vdGU+PENpdGU+PEF1dGhvcj5YaWE8L0F1dGhvcj48WWVhcj4yMDE4PC9ZZWFyPjxSZWNO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==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[18]</w:t>
            </w:r>
            <w:r w:rsidRPr="00396A4B">
              <w:rPr>
                <w:rFonts w:ascii="Times New Roman" w:eastAsia="SimSun" w:hAnsi="Times New Roman" w:cs="Times New Roman"/>
                <w:sz w:val="18"/>
                <w:szCs w:val="18"/>
              </w:rPr>
              <w:fldChar w:fldCharType="end"/>
            </w:r>
          </w:p>
        </w:tc>
      </w:tr>
      <w:tr w:rsidR="00396A4B" w:rsidRPr="00396A4B" w14:paraId="51183216" w14:textId="77777777" w:rsidTr="00820970">
        <w:tc>
          <w:tcPr>
            <w:tcW w:w="2263" w:type="dxa"/>
          </w:tcPr>
          <w:p w14:paraId="19D5A1C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Electrochemical</w:t>
            </w:r>
          </w:p>
        </w:tc>
        <w:tc>
          <w:tcPr>
            <w:tcW w:w="1423" w:type="dxa"/>
          </w:tcPr>
          <w:p w14:paraId="33AD3B9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&gt;</w:t>
            </w:r>
            <w:r w:rsidRPr="00396A4B">
              <w:rPr>
                <w:rFonts w:ascii="Times New Roman" w:eastAsia="SimSun" w:hAnsi="Times New Roman" w:cs="Times New Roman"/>
                <w:sz w:val="18"/>
                <w:szCs w:val="18"/>
              </w:rPr>
              <w:t>12 h</w:t>
            </w:r>
          </w:p>
        </w:tc>
        <w:tc>
          <w:tcPr>
            <w:tcW w:w="1984" w:type="dxa"/>
          </w:tcPr>
          <w:p w14:paraId="17D4154E"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2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w:t>
            </w:r>
          </w:p>
        </w:tc>
        <w:tc>
          <w:tcPr>
            <w:tcW w:w="1418" w:type="dxa"/>
          </w:tcPr>
          <w:p w14:paraId="3E42181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p>
        </w:tc>
        <w:tc>
          <w:tcPr>
            <w:tcW w:w="850" w:type="dxa"/>
          </w:tcPr>
          <w:p w14:paraId="08A23000" w14:textId="512F012D"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PEVuZE5vdGU+PENpdGU+PEF1dGhvcj5XZWk8L0F1dGhvcj48WWVhcj4yMDE4PC9ZZWFyPjxSZWNO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PEVuZE5vdGU+PENpdGU+PEF1dGhvcj5XZWk8L0F1dGhvcj48WWVhcj4yMDE4PC9ZZWFyPjxSZWNO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[19]</w:t>
            </w:r>
            <w:r w:rsidRPr="00396A4B">
              <w:rPr>
                <w:rFonts w:ascii="Times New Roman" w:eastAsia="SimSun" w:hAnsi="Times New Roman" w:cs="Times New Roman"/>
                <w:sz w:val="18"/>
                <w:szCs w:val="18"/>
              </w:rPr>
              <w:fldChar w:fldCharType="end"/>
            </w:r>
          </w:p>
        </w:tc>
      </w:tr>
      <w:tr w:rsidR="00396A4B" w:rsidRPr="00396A4B" w14:paraId="1B31FD48" w14:textId="77777777" w:rsidTr="00820970">
        <w:tc>
          <w:tcPr>
            <w:tcW w:w="2263" w:type="dxa"/>
          </w:tcPr>
          <w:p w14:paraId="284657C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Microarray immunoassay</w:t>
            </w:r>
          </w:p>
        </w:tc>
        <w:tc>
          <w:tcPr>
            <w:tcW w:w="1423" w:type="dxa"/>
          </w:tcPr>
          <w:p w14:paraId="2DA2225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.5 h</w:t>
            </w:r>
          </w:p>
        </w:tc>
        <w:tc>
          <w:tcPr>
            <w:tcW w:w="1984" w:type="dxa"/>
          </w:tcPr>
          <w:p w14:paraId="400C548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w:t>
            </w:r>
          </w:p>
        </w:tc>
        <w:tc>
          <w:tcPr>
            <w:tcW w:w="1418" w:type="dxa"/>
          </w:tcPr>
          <w:p w14:paraId="3413684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p>
        </w:tc>
        <w:tc>
          <w:tcPr>
            <w:tcW w:w="850" w:type="dxa"/>
          </w:tcPr>
          <w:p w14:paraId="67935BB4" w14:textId="5019860A"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&lt;EndNote&gt;&lt;Cite&gt;&lt;Author&gt;Lee&lt;/Author&gt;&lt;Year&gt;2015&lt;/Year&gt;&lt;RecNum&gt;578&lt;/RecNum&gt;&lt;DisplayText&gt;[20]&lt;/DisplayText&gt;&lt;record&gt;&lt;rec-number&gt;578&lt;/rec-number&gt;&lt;foreign-keys&gt;&lt;key app="EN" db-id="2t2a2zzw4zfpabe5vpep5ws49tsw9zpwv59s" timestamp="1635095924"&gt;578&lt;/key&gt;&lt;key app="ENWeb" db-id=""&gt;0&lt;/key&gt;&lt;/foreign-keys&gt;&lt;ref-type name="Journal Article"&gt;17&lt;/ref-type&gt;&lt;contributors&gt;&lt;authors&gt;&lt;author&gt;Lee, S. W.&lt;/author&gt;&lt;author&gt;Hosokawa, K.&lt;/author&gt;&lt;author&gt;Kim, S.&lt;/author&gt;&lt;author&gt;Laurell, T.&lt;/author&gt;&lt;author&gt;Maeda, M.&lt;/author&gt;&lt;/authors&gt;&lt;/contributors&gt;&lt;titles&gt;&lt;title&gt;Simple and robust antibody microarray-based immunoassay platform for sensitive and selective detection of PSA and hK2 toward accurate diagnosis of prostate cancer&lt;/title&gt;&lt;secondary-title&gt;Sensing and Bio-Sensing Research&lt;/secondary-title&gt;&lt;/titles&gt;&lt;periodical&gt;&lt;full-title&gt;Sensing and Bio-Sensing Research&lt;/full-title&gt;&lt;/periodical&gt;&lt;pages&gt;105-111&lt;/pages&gt;&lt;volume&gt;3&lt;/volume&gt;&lt;section&gt;105&lt;/section&gt;&lt;dates&gt;&lt;year&gt;2015&lt;/year&gt;&lt;/dates&gt;&lt;isbn&gt;22141804&lt;/isbn&gt;&lt;urls&gt;&lt;/urls&gt;&lt;electronic-resource-num&gt;10.1016/j.sbsr.2015.01.003&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[20]</w:t>
            </w:r>
            <w:r w:rsidRPr="00396A4B">
              <w:rPr>
                <w:rFonts w:ascii="Times New Roman" w:eastAsia="SimSun" w:hAnsi="Times New Roman" w:cs="Times New Roman"/>
                <w:sz w:val="18"/>
                <w:szCs w:val="18"/>
              </w:rPr>
              <w:fldChar w:fldCharType="end"/>
            </w:r>
          </w:p>
        </w:tc>
      </w:tr>
      <w:tr w:rsidR="00396A4B" w:rsidRPr="00396A4B" w14:paraId="66B271A8" w14:textId="77777777" w:rsidTr="00820970">
        <w:tc>
          <w:tcPr>
            <w:tcW w:w="2263" w:type="dxa"/>
          </w:tcPr>
          <w:p w14:paraId="67CE746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Photoelectrochemical</w:t>
            </w:r>
          </w:p>
        </w:tc>
        <w:tc>
          <w:tcPr>
            <w:tcW w:w="1423" w:type="dxa"/>
          </w:tcPr>
          <w:p w14:paraId="76550EB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.5 h</w:t>
            </w:r>
          </w:p>
        </w:tc>
        <w:tc>
          <w:tcPr>
            <w:tcW w:w="1984" w:type="dxa"/>
          </w:tcPr>
          <w:p w14:paraId="3822D7F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20</w:t>
            </w:r>
          </w:p>
        </w:tc>
        <w:tc>
          <w:tcPr>
            <w:tcW w:w="1418" w:type="dxa"/>
          </w:tcPr>
          <w:p w14:paraId="2BC3722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3.8 × 10</w:t>
            </w:r>
            <w:r w:rsidRPr="00396A4B">
              <w:rPr>
                <w:rFonts w:ascii="Times New Roman" w:eastAsia="SimSun" w:hAnsi="Times New Roman" w:cs="Times New Roman"/>
                <w:sz w:val="18"/>
                <w:szCs w:val="18"/>
                <w:vertAlign w:val="superscript"/>
              </w:rPr>
              <w:t>-3</w:t>
            </w:r>
          </w:p>
        </w:tc>
        <w:tc>
          <w:tcPr>
            <w:tcW w:w="850" w:type="dxa"/>
          </w:tcPr>
          <w:p w14:paraId="03FEF2BA" w14:textId="1F978A4C"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PEVuZE5vdGU+PENpdGU+PEF1dGhvcj5aaGFuZzwvQXV0aG9yPjxZZWFyPjIwMTc8L1llYXI+PFJl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PEVuZE5vdGU+PENpdGU+PEF1dGhvcj5aaGFuZzwvQXV0aG9yPjxZZWFyPjIwMTc8L1llYXI+PFJl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[21]</w:t>
            </w:r>
            <w:r w:rsidRPr="00396A4B">
              <w:rPr>
                <w:rFonts w:ascii="Times New Roman" w:eastAsia="SimSun" w:hAnsi="Times New Roman" w:cs="Times New Roman"/>
                <w:sz w:val="18"/>
                <w:szCs w:val="18"/>
              </w:rPr>
              <w:fldChar w:fldCharType="end"/>
            </w:r>
          </w:p>
        </w:tc>
      </w:tr>
      <w:tr w:rsidR="00396A4B" w:rsidRPr="00396A4B" w14:paraId="2BC7C6D0" w14:textId="77777777" w:rsidTr="00820970">
        <w:tc>
          <w:tcPr>
            <w:tcW w:w="2263" w:type="dxa"/>
          </w:tcPr>
          <w:p w14:paraId="66BF1AB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423" w:type="dxa"/>
          </w:tcPr>
          <w:p w14:paraId="4C6FB7EA"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 xml:space="preserve"> h</w:t>
            </w:r>
          </w:p>
        </w:tc>
        <w:tc>
          <w:tcPr>
            <w:tcW w:w="1984" w:type="dxa"/>
          </w:tcPr>
          <w:p w14:paraId="74EF6E03"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5 </w:t>
            </w:r>
          </w:p>
        </w:tc>
        <w:tc>
          <w:tcPr>
            <w:tcW w:w="1418" w:type="dxa"/>
          </w:tcPr>
          <w:p w14:paraId="205C596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3× 10</w:t>
            </w:r>
            <w:r w:rsidRPr="00396A4B">
              <w:rPr>
                <w:rFonts w:ascii="Times New Roman" w:eastAsia="SimSun" w:hAnsi="Times New Roman" w:cs="Times New Roman"/>
                <w:sz w:val="18"/>
                <w:szCs w:val="18"/>
                <w:vertAlign w:val="superscript"/>
              </w:rPr>
              <w:t>-3</w:t>
            </w:r>
          </w:p>
        </w:tc>
        <w:tc>
          <w:tcPr>
            <w:tcW w:w="850" w:type="dxa"/>
          </w:tcPr>
          <w:p w14:paraId="11DECF6A" w14:textId="115CFDCB"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PEVuZE5vdGU+PENpdGU+PEF1dGhvcj5aaGFvPC9BdXRob3I+PFllYXI+MjAxOTwvWWVhcj48UmVj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PEVuZE5vdGU+PENpdGU+PEF1dGhvcj5aaGFvPC9BdXRob3I+PFllYXI+MjAxOTwvWWVhcj48UmVj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[22]</w:t>
            </w:r>
            <w:r w:rsidRPr="00396A4B">
              <w:rPr>
                <w:rFonts w:ascii="Times New Roman" w:eastAsia="SimSun" w:hAnsi="Times New Roman" w:cs="Times New Roman"/>
                <w:sz w:val="18"/>
                <w:szCs w:val="18"/>
              </w:rPr>
              <w:fldChar w:fldCharType="end"/>
            </w:r>
          </w:p>
        </w:tc>
      </w:tr>
      <w:tr w:rsidR="00396A4B" w:rsidRPr="00396A4B" w14:paraId="0F34A461" w14:textId="77777777" w:rsidTr="00820970">
        <w:tc>
          <w:tcPr>
            <w:tcW w:w="2263" w:type="dxa"/>
          </w:tcPr>
          <w:p w14:paraId="2A22E0F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423" w:type="dxa"/>
          </w:tcPr>
          <w:p w14:paraId="171D67E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0 min</w:t>
            </w:r>
          </w:p>
        </w:tc>
        <w:tc>
          <w:tcPr>
            <w:tcW w:w="1984" w:type="dxa"/>
          </w:tcPr>
          <w:p w14:paraId="5E27F2A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 3 × 10</w:t>
            </w:r>
            <w:r w:rsidRPr="00396A4B">
              <w:rPr>
                <w:rFonts w:ascii="Times New Roman" w:eastAsia="SimSun" w:hAnsi="Times New Roman" w:cs="Times New Roman"/>
                <w:sz w:val="18"/>
                <w:szCs w:val="18"/>
                <w:vertAlign w:val="superscript"/>
              </w:rPr>
              <w:t>2</w:t>
            </w:r>
          </w:p>
        </w:tc>
        <w:tc>
          <w:tcPr>
            <w:tcW w:w="1418" w:type="dxa"/>
          </w:tcPr>
          <w:p w14:paraId="3D9462B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2 × 10</w:t>
            </w:r>
            <w:r w:rsidRPr="00396A4B">
              <w:rPr>
                <w:rFonts w:ascii="Times New Roman" w:eastAsia="SimSun" w:hAnsi="Times New Roman" w:cs="Times New Roman"/>
                <w:sz w:val="18"/>
                <w:szCs w:val="18"/>
                <w:vertAlign w:val="superscript"/>
              </w:rPr>
              <w:t>-1</w:t>
            </w:r>
          </w:p>
        </w:tc>
        <w:tc>
          <w:tcPr>
            <w:tcW w:w="850" w:type="dxa"/>
          </w:tcPr>
          <w:p w14:paraId="009C8205" w14:textId="7F6C91AC"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PEVuZE5vdGU+PENpdGU+PEF1dGhvcj5Lb25nPC9BdXRob3I+PFllYXI+MjAxNTwvWWVhcj48UmVj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==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PEVuZE5vdGU+PENpdGU+PEF1dGhvcj5Lb25nPC9BdXRob3I+PFllYXI+MjAxNTwvWWVhcj48UmVj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==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[23]</w:t>
            </w:r>
            <w:r w:rsidRPr="00396A4B">
              <w:rPr>
                <w:rFonts w:ascii="Times New Roman" w:eastAsia="SimSun" w:hAnsi="Times New Roman" w:cs="Times New Roman"/>
                <w:sz w:val="18"/>
                <w:szCs w:val="18"/>
              </w:rPr>
              <w:fldChar w:fldCharType="end"/>
            </w:r>
          </w:p>
        </w:tc>
      </w:tr>
      <w:tr w:rsidR="00396A4B" w:rsidRPr="00396A4B" w14:paraId="452DDD6E" w14:textId="77777777" w:rsidTr="00820970">
        <w:tc>
          <w:tcPr>
            <w:tcW w:w="2263" w:type="dxa"/>
            <w:tcBorders>
              <w:bottom w:val="single" w:sz="4" w:space="0" w:color="auto"/>
            </w:tcBorders>
          </w:tcPr>
          <w:p w14:paraId="7192D74E"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(EAA)</w:t>
            </w:r>
          </w:p>
        </w:tc>
        <w:tc>
          <w:tcPr>
            <w:tcW w:w="1423" w:type="dxa"/>
            <w:tcBorders>
              <w:bottom w:val="single" w:sz="4" w:space="0" w:color="auto"/>
            </w:tcBorders>
          </w:tcPr>
          <w:p w14:paraId="295ACE46" w14:textId="77777777" w:rsidR="00820970" w:rsidRPr="00396A4B" w:rsidRDefault="00820970" w:rsidP="00820970">
            <w:pPr>
              <w:rPr>
                <w:rFonts w:ascii="Times New Roman" w:eastAsia="SimSun" w:hAnsi="Times New Roman" w:cs="Times New Roman"/>
                <w:sz w:val="18"/>
                <w:szCs w:val="18"/>
              </w:rPr>
            </w:pPr>
            <w:bookmarkStart w:id="10" w:name="OLE_LINK22"/>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 h</w:t>
            </w:r>
            <w:bookmarkEnd w:id="10"/>
          </w:p>
        </w:tc>
        <w:tc>
          <w:tcPr>
            <w:tcW w:w="1984" w:type="dxa"/>
            <w:tcBorders>
              <w:bottom w:val="single" w:sz="4" w:space="0" w:color="auto"/>
            </w:tcBorders>
          </w:tcPr>
          <w:p w14:paraId="1BA82A2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-1</w:t>
            </w:r>
          </w:p>
        </w:tc>
        <w:tc>
          <w:tcPr>
            <w:tcW w:w="1418" w:type="dxa"/>
            <w:tcBorders>
              <w:bottom w:val="single" w:sz="4" w:space="0" w:color="auto"/>
            </w:tcBorders>
          </w:tcPr>
          <w:p w14:paraId="1D64C72C" w14:textId="77777777" w:rsidR="00820970" w:rsidRPr="00396A4B" w:rsidRDefault="00820970" w:rsidP="00820970">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7.6 × 10</w:t>
            </w:r>
            <w:r w:rsidRPr="00396A4B">
              <w:rPr>
                <w:rFonts w:ascii="Times New Roman" w:eastAsia="SimSun" w:hAnsi="Times New Roman" w:cs="Times New Roman"/>
                <w:sz w:val="18"/>
                <w:szCs w:val="18"/>
                <w:vertAlign w:val="superscript"/>
              </w:rPr>
              <w:t>-4</w:t>
            </w:r>
          </w:p>
        </w:tc>
        <w:tc>
          <w:tcPr>
            <w:tcW w:w="850" w:type="dxa"/>
            <w:tcBorders>
              <w:bottom w:val="single" w:sz="4" w:space="0" w:color="auto"/>
            </w:tcBorders>
          </w:tcPr>
          <w:p w14:paraId="3E39A9A4" w14:textId="3ED3278A"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&lt;EndNote&gt;&lt;Cite&gt;&lt;Author&gt;Yan&lt;/Author&gt;&lt;Year&gt;2020&lt;/Year&gt;&lt;RecNum&gt;238&lt;/RecNum&gt;&lt;DisplayText&gt;[24]&lt;/DisplayText&gt;&lt;record&gt;&lt;rec-number&gt;238&lt;/rec-number&gt;&lt;foreign-keys&gt;&lt;key app="EN" db-id="2t2a2zzw4zfpabe5vpep5ws49tsw9zpwv59s" timestamp="1591883596"&gt;238&lt;/key&gt;&lt;key app="ENWeb" db-id=""&gt;0&lt;/key&gt;&lt;/foreign-keys&gt;&lt;ref-type name="Journal Article"&gt;17&lt;/ref-type&gt;&lt;contributors&gt;&lt;authors&gt;&lt;author&gt;Yan, Y.&lt;/author&gt;&lt;author&gt;Ma, C.&lt;/author&gt;&lt;author&gt;Tang, Z.&lt;/author&gt;&lt;author&gt;Chen, M.&lt;/author&gt;&lt;author&gt;Zhao, H.&lt;/author&gt;&lt;/authors&gt;&lt;/contributors&gt;&lt;auth-address&gt;School of Life Sciences, Central South University, Changsha, 410013, China.&amp;#xD;School of Life Sciences, Central South University, Changsha, 410013, China. Electronic address: macb2012@csu.edu.cn.&lt;/auth-address&gt;&lt;titles&gt;&lt;title&gt;A novel fluorescent assay based on DNAzyme-assisted detection of prostate specific antigen for signal amplification&lt;/title&gt;&lt;secondary-title&gt;Anal Chim Acta&lt;/secondary-title&gt;&lt;/titles&gt;&lt;periodical&gt;&lt;full-title&gt;Anal Chim Acta&lt;/full-title&gt;&lt;/periodical&gt;&lt;pages&gt;172-179&lt;/pages&gt;&lt;volume&gt;1104&lt;/volume&gt;&lt;edition&gt;2020/02/29&lt;/edition&gt;&lt;keywords&gt;&lt;keyword&gt;Fam&lt;/keyword&gt;&lt;keyword&gt;Fluorescence&lt;/keyword&gt;&lt;keyword&gt;Graphene oxide&lt;/keyword&gt;&lt;keyword&gt;Pb(2+)-dependent DNAzyme&lt;/keyword&gt;&lt;keyword&gt;Prostate specific antigen&lt;/keyword&gt;&lt;keyword&gt;competing financial interests or personal relationships that could have appeared&lt;/keyword&gt;&lt;keyword&gt;to influence the work reported in this paper.&lt;/keyword&gt;&lt;/keywords&gt;&lt;dates&gt;&lt;year&gt;2020&lt;/year&gt;&lt;pub-dates&gt;&lt;date&gt;Apr 1&lt;/date&gt;&lt;/pub-dates&gt;&lt;/dates&gt;&lt;isbn&gt;1873-4324 (Electronic)&amp;#xD;0003-2670 (Linking)&lt;/isbn&gt;&lt;accession-num&gt;32106949&lt;/accession-num&gt;&lt;urls&gt;&lt;related-urls&gt;&lt;url&gt;https://www.ncbi.nlm.nih.gov/pubmed/32106949&lt;/url&gt;&lt;/related-urls&gt;&lt;/urls&gt;&lt;electronic-resource-num&gt;10.1016/j.aca.2020.01.014&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[24]</w:t>
            </w:r>
            <w:r w:rsidRPr="00396A4B">
              <w:rPr>
                <w:rFonts w:ascii="Times New Roman" w:eastAsia="SimSun" w:hAnsi="Times New Roman" w:cs="Times New Roman"/>
                <w:sz w:val="18"/>
                <w:szCs w:val="18"/>
              </w:rPr>
              <w:fldChar w:fldCharType="end"/>
            </w:r>
          </w:p>
        </w:tc>
      </w:tr>
    </w:tbl>
    <w:p w14:paraId="2202B3D9" w14:textId="5CBA5D47" w:rsidR="00092953" w:rsidRPr="00396A4B" w:rsidRDefault="00092953"/>
    <w:p w14:paraId="749957A3" w14:textId="39C4092B" w:rsidR="00092953" w:rsidRPr="00396A4B" w:rsidRDefault="00092953"/>
    <w:p w14:paraId="30A08153" w14:textId="188E2AAA" w:rsidR="00092953" w:rsidRPr="00396A4B" w:rsidRDefault="00092953"/>
    <w:p w14:paraId="2107899C" w14:textId="3936F4F2" w:rsidR="00092953" w:rsidRPr="00396A4B" w:rsidRDefault="00092953"/>
    <w:p w14:paraId="0C5FC880" w14:textId="3CE51EE2" w:rsidR="00820970" w:rsidRPr="00396A4B" w:rsidRDefault="00820970">
      <w:pPr>
        <w:widowControl/>
        <w:jc w:val="left"/>
      </w:pPr>
      <w:r w:rsidRPr="00396A4B">
        <w:br w:type="page"/>
      </w:r>
    </w:p>
    <w:p w14:paraId="055FE8CB" w14:textId="53AAF60D" w:rsidR="00820970" w:rsidRPr="00396A4B" w:rsidRDefault="00F41469" w:rsidP="00F41469">
      <w:pPr>
        <w:rPr>
          <w:rFonts w:ascii="Times New Roman" w:hAnsi="Times New Roman" w:cs="Times New Roman"/>
          <w:b/>
          <w:bCs/>
        </w:rPr>
      </w:pPr>
      <w:r w:rsidRPr="00396A4B">
        <w:rPr>
          <w:rFonts w:ascii="Times New Roman" w:hAnsi="Times New Roman" w:cs="Times New Roman"/>
          <w:b/>
          <w:bCs/>
        </w:rPr>
        <w:t>Table S4: Comparison of different methods for</w:t>
      </w:r>
      <w:bookmarkStart w:id="11" w:name="_Hlk86004387"/>
      <w:r w:rsidRPr="00396A4B">
        <w:rPr>
          <w:rFonts w:ascii="Times New Roman" w:hAnsi="Times New Roman" w:cs="Times New Roman"/>
          <w:b/>
          <w:bCs/>
        </w:rPr>
        <w:t xml:space="preserve"> enzyme detection, for example,</w:t>
      </w:r>
      <w:r w:rsidRPr="00396A4B">
        <w:t xml:space="preserve"> </w:t>
      </w:r>
      <w:r w:rsidRPr="00396A4B">
        <w:rPr>
          <w:rFonts w:ascii="Times New Roman" w:hAnsi="Times New Roman" w:cs="Times New Roman"/>
          <w:b/>
          <w:bCs/>
        </w:rPr>
        <w:t>T4 polynucleotide kinase.</w:t>
      </w:r>
    </w:p>
    <w:tbl>
      <w:tblPr>
        <w:tblStyle w:val="TableGrid"/>
        <w:tblpPr w:leftFromText="180" w:rightFromText="180" w:vertAnchor="page" w:horzAnchor="margin" w:tblpY="21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560"/>
        <w:gridCol w:w="1984"/>
        <w:gridCol w:w="1418"/>
        <w:gridCol w:w="708"/>
      </w:tblGrid>
      <w:tr w:rsidR="00396A4B" w:rsidRPr="00396A4B" w14:paraId="59AE9294" w14:textId="77777777" w:rsidTr="00820970">
        <w:tc>
          <w:tcPr>
            <w:tcW w:w="2263" w:type="dxa"/>
            <w:tcBorders>
              <w:top w:val="single" w:sz="4" w:space="0" w:color="auto"/>
              <w:bottom w:val="single" w:sz="4" w:space="0" w:color="auto"/>
            </w:tcBorders>
          </w:tcPr>
          <w:p w14:paraId="4EDC4C6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560" w:type="dxa"/>
            <w:tcBorders>
              <w:top w:val="single" w:sz="4" w:space="0" w:color="auto"/>
              <w:bottom w:val="single" w:sz="4" w:space="0" w:color="auto"/>
            </w:tcBorders>
          </w:tcPr>
          <w:p w14:paraId="746C90D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 (h)</w:t>
            </w:r>
          </w:p>
        </w:tc>
        <w:tc>
          <w:tcPr>
            <w:tcW w:w="1984" w:type="dxa"/>
            <w:tcBorders>
              <w:top w:val="single" w:sz="4" w:space="0" w:color="auto"/>
              <w:bottom w:val="single" w:sz="4" w:space="0" w:color="auto"/>
            </w:tcBorders>
          </w:tcPr>
          <w:p w14:paraId="03FD7E7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 (U mL</w:t>
            </w:r>
            <w:r w:rsidRPr="00396A4B">
              <w:rPr>
                <w:rFonts w:ascii="Times New Roman" w:eastAsia="SimSun" w:hAnsi="Times New Roman" w:cs="Times New Roman"/>
                <w:b/>
                <w:bCs/>
                <w:sz w:val="18"/>
                <w:szCs w:val="18"/>
                <w:vertAlign w:val="superscript"/>
              </w:rPr>
              <w:t>-1</w:t>
            </w:r>
            <w:r w:rsidRPr="00396A4B">
              <w:rPr>
                <w:rFonts w:ascii="Times New Roman" w:eastAsia="SimSun" w:hAnsi="Times New Roman" w:cs="Times New Roman"/>
                <w:sz w:val="18"/>
                <w:szCs w:val="18"/>
              </w:rPr>
              <w:t>)</w:t>
            </w:r>
          </w:p>
        </w:tc>
        <w:tc>
          <w:tcPr>
            <w:tcW w:w="1418" w:type="dxa"/>
            <w:tcBorders>
              <w:top w:val="single" w:sz="4" w:space="0" w:color="auto"/>
              <w:bottom w:val="single" w:sz="4" w:space="0" w:color="auto"/>
            </w:tcBorders>
          </w:tcPr>
          <w:p w14:paraId="2EEA815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LOD (U mL</w:t>
            </w:r>
            <w:r w:rsidRPr="00396A4B">
              <w:rPr>
                <w:rFonts w:ascii="Times New Roman" w:eastAsia="SimSun" w:hAnsi="Times New Roman" w:cs="Times New Roman"/>
                <w:b/>
                <w:bCs/>
                <w:sz w:val="18"/>
                <w:szCs w:val="18"/>
                <w:vertAlign w:val="superscript"/>
              </w:rPr>
              <w:t>-1</w:t>
            </w:r>
            <w:r w:rsidRPr="00396A4B">
              <w:rPr>
                <w:rFonts w:ascii="Times New Roman" w:eastAsia="SimSun" w:hAnsi="Times New Roman" w:cs="Times New Roman"/>
                <w:sz w:val="18"/>
                <w:szCs w:val="18"/>
              </w:rPr>
              <w:t>)</w:t>
            </w:r>
          </w:p>
        </w:tc>
        <w:tc>
          <w:tcPr>
            <w:tcW w:w="708" w:type="dxa"/>
            <w:tcBorders>
              <w:top w:val="single" w:sz="4" w:space="0" w:color="auto"/>
              <w:bottom w:val="single" w:sz="4" w:space="0" w:color="auto"/>
            </w:tcBorders>
          </w:tcPr>
          <w:p w14:paraId="756FB63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466A6BE1" w14:textId="77777777" w:rsidTr="00820970">
        <w:tc>
          <w:tcPr>
            <w:tcW w:w="2263" w:type="dxa"/>
            <w:tcBorders>
              <w:top w:val="single" w:sz="4" w:space="0" w:color="auto"/>
            </w:tcBorders>
          </w:tcPr>
          <w:p w14:paraId="193A2AEF" w14:textId="4F5CAB54" w:rsidR="00820970" w:rsidRPr="00396A4B" w:rsidRDefault="00820970" w:rsidP="00820970">
            <w:pPr>
              <w:rPr>
                <w:rFonts w:ascii="Times New Roman" w:eastAsia="SimSun" w:hAnsi="Times New Roman" w:cs="Times New Roman"/>
                <w:sz w:val="18"/>
                <w:szCs w:val="18"/>
              </w:rPr>
            </w:pPr>
            <w:bookmarkStart w:id="12" w:name="OLE_LINK72"/>
            <w:r w:rsidRPr="00396A4B">
              <w:rPr>
                <w:rFonts w:ascii="Times New Roman" w:eastAsia="SimSun" w:hAnsi="Times New Roman" w:cs="Times New Roman"/>
                <w:sz w:val="18"/>
                <w:szCs w:val="18"/>
              </w:rPr>
              <w:t>Colorimetric</w:t>
            </w:r>
            <w:bookmarkEnd w:id="12"/>
          </w:p>
        </w:tc>
        <w:tc>
          <w:tcPr>
            <w:tcW w:w="1560" w:type="dxa"/>
            <w:tcBorders>
              <w:top w:val="single" w:sz="4" w:space="0" w:color="auto"/>
            </w:tcBorders>
          </w:tcPr>
          <w:p w14:paraId="678DCD4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.5</w:t>
            </w:r>
          </w:p>
        </w:tc>
        <w:tc>
          <w:tcPr>
            <w:tcW w:w="1984" w:type="dxa"/>
            <w:tcBorders>
              <w:top w:val="single" w:sz="4" w:space="0" w:color="auto"/>
            </w:tcBorders>
          </w:tcPr>
          <w:p w14:paraId="46089D9E"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2</w:t>
            </w:r>
          </w:p>
        </w:tc>
        <w:tc>
          <w:tcPr>
            <w:tcW w:w="1418" w:type="dxa"/>
            <w:tcBorders>
              <w:top w:val="single" w:sz="4" w:space="0" w:color="auto"/>
            </w:tcBorders>
          </w:tcPr>
          <w:p w14:paraId="5393902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6 × 10</w:t>
            </w:r>
            <w:r w:rsidRPr="00396A4B">
              <w:rPr>
                <w:rFonts w:ascii="Times New Roman" w:eastAsia="SimSun" w:hAnsi="Times New Roman" w:cs="Times New Roman"/>
                <w:sz w:val="18"/>
                <w:szCs w:val="18"/>
                <w:vertAlign w:val="superscript"/>
              </w:rPr>
              <w:t>-2</w:t>
            </w:r>
          </w:p>
        </w:tc>
        <w:tc>
          <w:tcPr>
            <w:tcW w:w="708" w:type="dxa"/>
            <w:tcBorders>
              <w:top w:val="single" w:sz="4" w:space="0" w:color="auto"/>
            </w:tcBorders>
          </w:tcPr>
          <w:p w14:paraId="5F0E65F6" w14:textId="52F3920D"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&lt;EndNote&gt;&lt;Cite&gt;&lt;Author&gt;Jiang&lt;/Author&gt;&lt;Year&gt;2013&lt;/Year&gt;&lt;RecNum&gt;583&lt;/RecNum&gt;&lt;DisplayText&gt;[25]&lt;/DisplayText&gt;&lt;record&gt;&lt;rec-number&gt;583&lt;/rec-number&gt;&lt;foreign-keys&gt;&lt;key app="EN" db-id="2t2a2zzw4zfpabe5vpep5ws49tsw9zpwv59s" timestamp="1635096088"&gt;583&lt;/key&gt;&lt;key app="ENWeb" db-id=""&gt;0&lt;/key&gt;&lt;/foreign-keys&gt;&lt;ref-type name="Journal Article"&gt;17&lt;/ref-type&gt;&lt;contributors&gt;&lt;authors&gt;&lt;author&gt;Jiang, C.&lt;/author&gt;&lt;author&gt;Yan, C.&lt;/author&gt;&lt;author&gt;Jiang, J.&lt;/author&gt;&lt;author&gt;Yu, R.&lt;/author&gt;&lt;/authors&gt;&lt;/contributors&gt;&lt;auth-address&gt;State Key Laboratory for Chemo/Biosensing and Chemometrics, College of Chemistry and Chemical Engineering, Hunan University, Changsha 410082, PR China.&lt;/auth-address&gt;&lt;titles&gt;&lt;title&gt;Colorimetric assay for T4 polynucleotide kinase activity based on the horseradish peroxidase-mimicking DNAzyme combined with lambda exonuclease cleavage&lt;/title&gt;&lt;secondary-title&gt;Anal Chim Acta&lt;/secondary-title&gt;&lt;/titles&gt;&lt;periodical&gt;&lt;full-title&gt;Anal Chim Acta&lt;/full-title&gt;&lt;/periodical&gt;&lt;pages&gt;88-93&lt;/pages&gt;&lt;volume&gt;766&lt;/volume&gt;&lt;edition&gt;2013/02/23&lt;/edition&gt;&lt;keywords&gt;&lt;keyword&gt;Adenosine Triphosphate/chemistry&lt;/keyword&gt;&lt;keyword&gt;Ammonium Sulfate/chemistry&lt;/keyword&gt;&lt;keyword&gt;*Colorimetry&lt;/keyword&gt;&lt;keyword&gt;DNA/*metabolism&lt;/keyword&gt;&lt;keyword&gt;DNA Cleavage&lt;/keyword&gt;&lt;keyword&gt;DNA, Catalytic/*metabolism&lt;/keyword&gt;&lt;keyword&gt;Exonucleases/metabolism&lt;/keyword&gt;&lt;keyword&gt;Hemin/metabolism&lt;/keyword&gt;&lt;keyword&gt;Horseradish Peroxidase/metabolism&lt;/keyword&gt;&lt;keyword&gt;Inverted Repeat Sequences&lt;/keyword&gt;&lt;keyword&gt;Phosphorylation&lt;/keyword&gt;&lt;keyword&gt;Polynucleotide 5&amp;apos;-Hydroxyl-Kinase/antagonists &amp;amp; inhibitors/*metabolism&lt;/keyword&gt;&lt;/keywords&gt;&lt;dates&gt;&lt;year&gt;2013&lt;/year&gt;&lt;pub-dates&gt;&lt;date&gt;Mar 5&lt;/date&gt;&lt;/pub-dates&gt;&lt;/dates&gt;&lt;isbn&gt;1873-4324 (Electronic)&amp;#xD;0003-2670 (Linking)&lt;/isbn&gt;&lt;accession-num&gt;23427805&lt;/accession-num&gt;&lt;urls&gt;&lt;related-urls&gt;&lt;url&gt;https://www.ncbi.nlm.nih.gov/pubmed/23427805&lt;/url&gt;&lt;/related-urls&gt;&lt;/urls&gt;&lt;electronic-resource-num&gt;10.1016/j.aca.2012.12.034&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[25]</w:t>
            </w:r>
            <w:r w:rsidRPr="00396A4B">
              <w:rPr>
                <w:rFonts w:ascii="Times New Roman" w:eastAsia="SimSun" w:hAnsi="Times New Roman" w:cs="Times New Roman"/>
                <w:sz w:val="18"/>
                <w:szCs w:val="18"/>
              </w:rPr>
              <w:fldChar w:fldCharType="end"/>
            </w:r>
          </w:p>
        </w:tc>
      </w:tr>
      <w:tr w:rsidR="00396A4B" w:rsidRPr="00396A4B" w14:paraId="75FCAD64" w14:textId="77777777" w:rsidTr="00820970">
        <w:tc>
          <w:tcPr>
            <w:tcW w:w="2263" w:type="dxa"/>
          </w:tcPr>
          <w:p w14:paraId="7BB96496" w14:textId="09C57F38" w:rsidR="00820970" w:rsidRPr="00396A4B" w:rsidRDefault="00820970" w:rsidP="00820970">
            <w:pPr>
              <w:rPr>
                <w:rFonts w:ascii="Times New Roman" w:eastAsia="SimSun" w:hAnsi="Times New Roman" w:cs="Times New Roman"/>
                <w:sz w:val="18"/>
                <w:szCs w:val="18"/>
              </w:rPr>
            </w:pPr>
            <w:bookmarkStart w:id="13" w:name="OLE_LINK73"/>
            <w:r w:rsidRPr="00396A4B">
              <w:rPr>
                <w:rFonts w:ascii="Times New Roman" w:eastAsia="SimSun" w:hAnsi="Times New Roman" w:cs="Times New Roman"/>
                <w:sz w:val="18"/>
                <w:szCs w:val="18"/>
              </w:rPr>
              <w:t>Colorimetric</w:t>
            </w:r>
            <w:bookmarkEnd w:id="13"/>
          </w:p>
        </w:tc>
        <w:tc>
          <w:tcPr>
            <w:tcW w:w="1560" w:type="dxa"/>
          </w:tcPr>
          <w:p w14:paraId="1254C42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 xml:space="preserve"> </w:t>
            </w:r>
          </w:p>
        </w:tc>
        <w:tc>
          <w:tcPr>
            <w:tcW w:w="1984" w:type="dxa"/>
          </w:tcPr>
          <w:p w14:paraId="58F506B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8 </w:t>
            </w:r>
            <w:bookmarkStart w:id="14" w:name="_Hlk86009188"/>
            <w:r w:rsidRPr="00396A4B">
              <w:rPr>
                <w:rFonts w:ascii="Times New Roman" w:eastAsia="SimSun" w:hAnsi="Times New Roman" w:cs="Times New Roman"/>
                <w:sz w:val="18"/>
                <w:szCs w:val="18"/>
              </w:rPr>
              <w:t xml:space="preserve">× </w:t>
            </w:r>
            <w:bookmarkEnd w:id="14"/>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-1</w:t>
            </w:r>
          </w:p>
        </w:tc>
        <w:tc>
          <w:tcPr>
            <w:tcW w:w="1418" w:type="dxa"/>
          </w:tcPr>
          <w:p w14:paraId="4B0FADCA" w14:textId="77777777" w:rsidR="00820970" w:rsidRPr="00396A4B" w:rsidRDefault="00820970" w:rsidP="00820970">
            <w:pPr>
              <w:rPr>
                <w:rFonts w:ascii="Times New Roman" w:eastAsia="SimSun" w:hAnsi="Times New Roman" w:cs="Times New Roman"/>
                <w:sz w:val="18"/>
                <w:szCs w:val="18"/>
              </w:rPr>
            </w:pPr>
            <w:r w:rsidRPr="00396A4B">
              <w:rPr>
                <w:rFonts w:ascii="Times New Roman" w:hAnsi="Times New Roman" w:cs="Times New Roman"/>
                <w:sz w:val="19"/>
                <w:szCs w:val="19"/>
              </w:rPr>
              <w:t>1</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-2</w:t>
            </w:r>
          </w:p>
        </w:tc>
        <w:tc>
          <w:tcPr>
            <w:tcW w:w="708" w:type="dxa"/>
          </w:tcPr>
          <w:p w14:paraId="338AFC45" w14:textId="11EE69EF"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PEVuZE5vdGU+PENpdGU+PEF1dGhvcj5MaXU8L0F1dGhvcj48WWVhcj4yMDE3PC9ZZWFyPjxSZWNO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PEVuZE5vdGU+PENpdGU+PEF1dGhvcj5MaXU8L0F1dGhvcj48WWVhcj4yMDE3PC9ZZWFyPjxSZWNO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[26]</w:t>
            </w:r>
            <w:r w:rsidRPr="00396A4B">
              <w:rPr>
                <w:rFonts w:ascii="Times New Roman" w:eastAsia="SimSun" w:hAnsi="Times New Roman" w:cs="Times New Roman"/>
                <w:sz w:val="18"/>
                <w:szCs w:val="18"/>
              </w:rPr>
              <w:fldChar w:fldCharType="end"/>
            </w:r>
          </w:p>
        </w:tc>
      </w:tr>
      <w:tr w:rsidR="00396A4B" w:rsidRPr="00396A4B" w14:paraId="13ABD0E1" w14:textId="77777777" w:rsidTr="00820970">
        <w:tc>
          <w:tcPr>
            <w:tcW w:w="2263" w:type="dxa"/>
          </w:tcPr>
          <w:p w14:paraId="7994DCB8" w14:textId="74E9EDFA" w:rsidR="00820970" w:rsidRPr="00396A4B" w:rsidRDefault="00820970" w:rsidP="00820970">
            <w:pPr>
              <w:rPr>
                <w:rFonts w:ascii="Times New Roman" w:eastAsia="SimSun" w:hAnsi="Times New Roman" w:cs="Times New Roman"/>
                <w:sz w:val="18"/>
                <w:szCs w:val="18"/>
              </w:rPr>
            </w:pPr>
            <w:bookmarkStart w:id="15" w:name="OLE_LINK68"/>
            <w:r w:rsidRPr="00396A4B">
              <w:rPr>
                <w:rFonts w:ascii="Times New Roman" w:eastAsia="SimSun" w:hAnsi="Times New Roman" w:cs="Times New Roman"/>
                <w:sz w:val="18"/>
                <w:szCs w:val="18"/>
              </w:rPr>
              <w:t>Electrochemical</w:t>
            </w:r>
            <w:bookmarkEnd w:id="15"/>
          </w:p>
        </w:tc>
        <w:tc>
          <w:tcPr>
            <w:tcW w:w="1560" w:type="dxa"/>
          </w:tcPr>
          <w:p w14:paraId="5EE487BC"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&gt;</w:t>
            </w:r>
            <w:r w:rsidRPr="00396A4B">
              <w:rPr>
                <w:rFonts w:ascii="Times New Roman" w:eastAsia="SimSun" w:hAnsi="Times New Roman" w:cs="Times New Roman"/>
                <w:sz w:val="18"/>
                <w:szCs w:val="18"/>
              </w:rPr>
              <w:t>12</w:t>
            </w:r>
          </w:p>
        </w:tc>
        <w:tc>
          <w:tcPr>
            <w:tcW w:w="1984" w:type="dxa"/>
          </w:tcPr>
          <w:p w14:paraId="0038321C"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 xml:space="preserve">-2 </w:t>
            </w:r>
            <w:r w:rsidRPr="00396A4B">
              <w:rPr>
                <w:rFonts w:ascii="Times New Roman" w:eastAsia="SimSun" w:hAnsi="Times New Roman" w:cs="Times New Roman"/>
                <w:sz w:val="18"/>
                <w:szCs w:val="18"/>
              </w:rPr>
              <w:t>– 10</w:t>
            </w:r>
          </w:p>
        </w:tc>
        <w:tc>
          <w:tcPr>
            <w:tcW w:w="1418" w:type="dxa"/>
          </w:tcPr>
          <w:p w14:paraId="06E7047D"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2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w:t>
            </w:r>
          </w:p>
        </w:tc>
        <w:tc>
          <w:tcPr>
            <w:tcW w:w="708" w:type="dxa"/>
          </w:tcPr>
          <w:p w14:paraId="67A3D83F" w14:textId="7497027C"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&lt;EndNote&gt;&lt;Cite&gt;&lt;Author&gt;Hou&lt;/Author&gt;&lt;Year&gt;2014&lt;/Year&gt;&lt;RecNum&gt;584&lt;/RecNum&gt;&lt;DisplayText&gt;[27]&lt;/DisplayText&gt;&lt;record&gt;&lt;rec-number&gt;584&lt;/rec-number&gt;&lt;foreign-keys&gt;&lt;key app="EN" db-id="2t2a2zzw4zfpabe5vpep5ws49tsw9zpwv59s" timestamp="1635096130"&gt;584&lt;/key&gt;&lt;key app="ENWeb" db-id=""&gt;0&lt;/key&gt;&lt;/foreign-keys&gt;&lt;ref-type name="Journal Article"&gt;17&lt;/ref-type&gt;&lt;contributors&gt;&lt;authors&gt;&lt;author&gt;Hou, Ting&lt;/author&gt;&lt;author&gt;Wang, Xiuzhong&lt;/author&gt;&lt;author&gt;Liu, Xinglu&lt;/author&gt;&lt;author&gt;Pan, Chao&lt;/author&gt;&lt;author&gt;Li, Feng&lt;/author&gt;&lt;/authors&gt;&lt;/contributors&gt;&lt;titles&gt;&lt;title&gt;Sensitive electrochemical assay for T4 polynucleotide kinase activity based on dual-signaling amplification coupled with exonuclease reaction&lt;/title&gt;&lt;secondary-title&gt;Sensors and Actuators B: Chemical&lt;/secondary-title&gt;&lt;/titles&gt;&lt;periodical&gt;&lt;full-title&gt;Sensors and Actuators B: Chemical&lt;/full-title&gt;&lt;/periodical&gt;&lt;pages&gt;588-593&lt;/pages&gt;&lt;volume&gt;202&lt;/volume&gt;&lt;section&gt;588&lt;/section&gt;&lt;dates&gt;&lt;year&gt;2014&lt;/year&gt;&lt;/dates&gt;&lt;isbn&gt;09254005&lt;/isbn&gt;&lt;urls&gt;&lt;/urls&gt;&lt;electronic-resource-num&gt;10.1016/j.snb.2014.06.003&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[27]</w:t>
            </w:r>
            <w:r w:rsidRPr="00396A4B">
              <w:rPr>
                <w:rFonts w:ascii="Times New Roman" w:eastAsia="SimSun" w:hAnsi="Times New Roman" w:cs="Times New Roman"/>
                <w:sz w:val="18"/>
                <w:szCs w:val="18"/>
              </w:rPr>
              <w:fldChar w:fldCharType="end"/>
            </w:r>
          </w:p>
        </w:tc>
      </w:tr>
      <w:tr w:rsidR="00396A4B" w:rsidRPr="00396A4B" w14:paraId="1C3B187F" w14:textId="77777777" w:rsidTr="00820970">
        <w:tc>
          <w:tcPr>
            <w:tcW w:w="2263" w:type="dxa"/>
          </w:tcPr>
          <w:p w14:paraId="417916CA" w14:textId="2D6955F5" w:rsidR="00820970" w:rsidRPr="00396A4B" w:rsidRDefault="00820970" w:rsidP="00820970">
            <w:pPr>
              <w:rPr>
                <w:rFonts w:ascii="Times New Roman" w:eastAsia="SimSun" w:hAnsi="Times New Roman" w:cs="Times New Roman"/>
                <w:sz w:val="18"/>
                <w:szCs w:val="18"/>
              </w:rPr>
            </w:pPr>
            <w:bookmarkStart w:id="16" w:name="OLE_LINK74"/>
            <w:r w:rsidRPr="00396A4B">
              <w:rPr>
                <w:rFonts w:ascii="Times New Roman" w:eastAsia="SimSun" w:hAnsi="Times New Roman" w:cs="Times New Roman"/>
                <w:sz w:val="18"/>
                <w:szCs w:val="18"/>
              </w:rPr>
              <w:t>Electrochemical</w:t>
            </w:r>
            <w:bookmarkEnd w:id="16"/>
          </w:p>
        </w:tc>
        <w:tc>
          <w:tcPr>
            <w:tcW w:w="1560" w:type="dxa"/>
          </w:tcPr>
          <w:p w14:paraId="5D6C0F0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2.5 </w:t>
            </w:r>
          </w:p>
        </w:tc>
        <w:tc>
          <w:tcPr>
            <w:tcW w:w="1984" w:type="dxa"/>
          </w:tcPr>
          <w:p w14:paraId="158A9DD3"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 xml:space="preserve">-2 </w:t>
            </w:r>
            <w:r w:rsidRPr="00396A4B">
              <w:rPr>
                <w:rFonts w:ascii="Times New Roman" w:eastAsia="SimSun" w:hAnsi="Times New Roman" w:cs="Times New Roman"/>
                <w:sz w:val="18"/>
                <w:szCs w:val="18"/>
              </w:rPr>
              <w:t>– 1</w:t>
            </w:r>
          </w:p>
        </w:tc>
        <w:tc>
          <w:tcPr>
            <w:tcW w:w="1418" w:type="dxa"/>
          </w:tcPr>
          <w:p w14:paraId="01D5664C"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 × 10</w:t>
            </w:r>
            <w:r w:rsidRPr="00396A4B">
              <w:rPr>
                <w:rFonts w:ascii="Times New Roman" w:eastAsia="SimSun" w:hAnsi="Times New Roman" w:cs="Times New Roman"/>
                <w:sz w:val="18"/>
                <w:szCs w:val="18"/>
                <w:vertAlign w:val="superscript"/>
              </w:rPr>
              <w:t>-2</w:t>
            </w:r>
          </w:p>
        </w:tc>
        <w:tc>
          <w:tcPr>
            <w:tcW w:w="708" w:type="dxa"/>
          </w:tcPr>
          <w:p w14:paraId="72C21F63" w14:textId="4BFB688B"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PEVuZE5vdGU+PENpdGU+PEF1dGhvcj5XYW5nPC9BdXRob3I+PFllYXI+MjAxMjwvWWVhcj48UmVj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PEVuZE5vdGU+PENpdGU+PEF1dGhvcj5XYW5nPC9BdXRob3I+PFllYXI+MjAxMjwvWWVhcj48UmVj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[28]</w:t>
            </w:r>
            <w:r w:rsidRPr="00396A4B">
              <w:rPr>
                <w:rFonts w:ascii="Times New Roman" w:eastAsia="SimSun" w:hAnsi="Times New Roman" w:cs="Times New Roman"/>
                <w:sz w:val="18"/>
                <w:szCs w:val="18"/>
              </w:rPr>
              <w:fldChar w:fldCharType="end"/>
            </w:r>
          </w:p>
        </w:tc>
      </w:tr>
      <w:tr w:rsidR="00396A4B" w:rsidRPr="00396A4B" w14:paraId="10B02B51" w14:textId="77777777" w:rsidTr="00820970">
        <w:tc>
          <w:tcPr>
            <w:tcW w:w="2263" w:type="dxa"/>
          </w:tcPr>
          <w:p w14:paraId="2227908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560" w:type="dxa"/>
          </w:tcPr>
          <w:p w14:paraId="62E0ADC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.5</w:t>
            </w:r>
          </w:p>
        </w:tc>
        <w:tc>
          <w:tcPr>
            <w:tcW w:w="1984" w:type="dxa"/>
          </w:tcPr>
          <w:p w14:paraId="6077E5F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 xml:space="preserve">-2 </w:t>
            </w:r>
            <w:r w:rsidRPr="00396A4B">
              <w:rPr>
                <w:rFonts w:ascii="Times New Roman" w:eastAsia="SimSun" w:hAnsi="Times New Roman" w:cs="Times New Roman"/>
                <w:sz w:val="18"/>
                <w:szCs w:val="18"/>
              </w:rPr>
              <w:t>– 10</w:t>
            </w:r>
          </w:p>
        </w:tc>
        <w:tc>
          <w:tcPr>
            <w:tcW w:w="1418" w:type="dxa"/>
          </w:tcPr>
          <w:p w14:paraId="72BD13EE"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-2</w:t>
            </w:r>
          </w:p>
        </w:tc>
        <w:tc>
          <w:tcPr>
            <w:tcW w:w="708" w:type="dxa"/>
          </w:tcPr>
          <w:p w14:paraId="5AB2994E" w14:textId="7129F83F"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PEVuZE5vdGU+PENpdGU+PEF1dGhvcj5MaW48L0F1dGhvcj48WWVhcj4yMDExPC9ZZWFyPjxSZWNO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PEVuZE5vdGU+PENpdGU+PEF1dGhvcj5MaW48L0F1dGhvcj48WWVhcj4yMDExPC9ZZWFyPjxSZWNO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[29]</w:t>
            </w:r>
            <w:r w:rsidRPr="00396A4B">
              <w:rPr>
                <w:rFonts w:ascii="Times New Roman" w:eastAsia="SimSun" w:hAnsi="Times New Roman" w:cs="Times New Roman"/>
                <w:sz w:val="18"/>
                <w:szCs w:val="18"/>
              </w:rPr>
              <w:fldChar w:fldCharType="end"/>
            </w:r>
          </w:p>
        </w:tc>
      </w:tr>
      <w:tr w:rsidR="00396A4B" w:rsidRPr="00396A4B" w14:paraId="57DD3CAA" w14:textId="77777777" w:rsidTr="00820970">
        <w:tc>
          <w:tcPr>
            <w:tcW w:w="2263" w:type="dxa"/>
          </w:tcPr>
          <w:p w14:paraId="517A7E1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560" w:type="dxa"/>
          </w:tcPr>
          <w:p w14:paraId="6343427E"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.5 </w:t>
            </w:r>
          </w:p>
        </w:tc>
        <w:tc>
          <w:tcPr>
            <w:tcW w:w="1984" w:type="dxa"/>
          </w:tcPr>
          <w:p w14:paraId="265AC05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0 – 1</w:t>
            </w:r>
          </w:p>
        </w:tc>
        <w:tc>
          <w:tcPr>
            <w:tcW w:w="1418" w:type="dxa"/>
          </w:tcPr>
          <w:p w14:paraId="0291273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 × 10</w:t>
            </w:r>
            <w:r w:rsidRPr="00396A4B">
              <w:rPr>
                <w:rFonts w:ascii="Times New Roman" w:eastAsia="SimSun" w:hAnsi="Times New Roman" w:cs="Times New Roman"/>
                <w:sz w:val="18"/>
                <w:szCs w:val="18"/>
                <w:vertAlign w:val="superscript"/>
              </w:rPr>
              <w:t>-2</w:t>
            </w:r>
          </w:p>
        </w:tc>
        <w:tc>
          <w:tcPr>
            <w:tcW w:w="708" w:type="dxa"/>
          </w:tcPr>
          <w:p w14:paraId="159A3483" w14:textId="348BDC04"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PEVuZE5vdGU+PENpdGU+PEF1dGhvcj5HYW88L0F1dGhvcj48WWVhcj4yMDE3PC9ZZWFyPjxSZWNO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PEVuZE5vdGU+PENpdGU+PEF1dGhvcj5HYW88L0F1dGhvcj48WWVhcj4yMDE3PC9ZZWFyPjxSZWNO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[30]</w:t>
            </w:r>
            <w:r w:rsidRPr="00396A4B">
              <w:rPr>
                <w:rFonts w:ascii="Times New Roman" w:eastAsia="SimSun" w:hAnsi="Times New Roman" w:cs="Times New Roman"/>
                <w:sz w:val="18"/>
                <w:szCs w:val="18"/>
              </w:rPr>
              <w:fldChar w:fldCharType="end"/>
            </w:r>
          </w:p>
        </w:tc>
      </w:tr>
      <w:tr w:rsidR="00396A4B" w:rsidRPr="00396A4B" w14:paraId="1726AE9A" w14:textId="77777777" w:rsidTr="00820970">
        <w:tc>
          <w:tcPr>
            <w:tcW w:w="2263" w:type="dxa"/>
            <w:tcBorders>
              <w:bottom w:val="single" w:sz="4" w:space="0" w:color="auto"/>
            </w:tcBorders>
          </w:tcPr>
          <w:p w14:paraId="5D6D23A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(EAA)</w:t>
            </w:r>
          </w:p>
        </w:tc>
        <w:tc>
          <w:tcPr>
            <w:tcW w:w="1560" w:type="dxa"/>
            <w:tcBorders>
              <w:bottom w:val="single" w:sz="4" w:space="0" w:color="auto"/>
            </w:tcBorders>
          </w:tcPr>
          <w:p w14:paraId="3EFD3B45" w14:textId="77777777" w:rsidR="00820970" w:rsidRPr="00396A4B" w:rsidRDefault="00820970" w:rsidP="00820970">
            <w:pPr>
              <w:rPr>
                <w:rFonts w:ascii="Times New Roman" w:eastAsia="SimSun" w:hAnsi="Times New Roman" w:cs="Times New Roman"/>
                <w:sz w:val="18"/>
                <w:szCs w:val="18"/>
              </w:rPr>
            </w:pPr>
            <w:bookmarkStart w:id="17" w:name="OLE_LINK69"/>
            <w:r w:rsidRPr="00396A4B">
              <w:rPr>
                <w:rFonts w:ascii="Times New Roman" w:eastAsia="SimSun" w:hAnsi="Times New Roman" w:cs="Times New Roman"/>
                <w:sz w:val="18"/>
                <w:szCs w:val="18"/>
              </w:rPr>
              <w:t xml:space="preserve">5.5 </w:t>
            </w:r>
            <w:bookmarkEnd w:id="17"/>
          </w:p>
        </w:tc>
        <w:tc>
          <w:tcPr>
            <w:tcW w:w="1984" w:type="dxa"/>
            <w:tcBorders>
              <w:bottom w:val="single" w:sz="4" w:space="0" w:color="auto"/>
            </w:tcBorders>
          </w:tcPr>
          <w:p w14:paraId="13D7A71A"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5 × 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 2 × 10</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w:t>
            </w:r>
          </w:p>
        </w:tc>
        <w:tc>
          <w:tcPr>
            <w:tcW w:w="1418" w:type="dxa"/>
            <w:tcBorders>
              <w:bottom w:val="single" w:sz="4" w:space="0" w:color="auto"/>
            </w:tcBorders>
          </w:tcPr>
          <w:p w14:paraId="53324C8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3.3 × 10</w:t>
            </w:r>
            <w:r w:rsidRPr="00396A4B">
              <w:rPr>
                <w:rFonts w:ascii="Times New Roman" w:eastAsia="SimSun" w:hAnsi="Times New Roman" w:cs="Times New Roman"/>
                <w:sz w:val="18"/>
                <w:szCs w:val="18"/>
                <w:vertAlign w:val="superscript"/>
              </w:rPr>
              <w:t>-3</w:t>
            </w:r>
          </w:p>
        </w:tc>
        <w:tc>
          <w:tcPr>
            <w:tcW w:w="708" w:type="dxa"/>
            <w:tcBorders>
              <w:bottom w:val="single" w:sz="4" w:space="0" w:color="auto"/>
            </w:tcBorders>
          </w:tcPr>
          <w:p w14:paraId="4BAF1789" w14:textId="235E26BF" w:rsidR="00820970" w:rsidRPr="00396A4B" w:rsidRDefault="00E50241"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PEVuZE5vdGU+PENpdGU+PEF1dGhvcj5aaGFuZzwvQXV0aG9yPjxZZWFyPjIwMTk8L1llYXI+PFJl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PEVuZE5vdGU+PENpdGU+PEF1dGhvcj5aaGFuZzwvQXV0aG9yPjxZZWFyPjIwMTk8L1llYXI+PFJl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[31]</w:t>
            </w:r>
            <w:r w:rsidRPr="00396A4B">
              <w:rPr>
                <w:rFonts w:ascii="Times New Roman" w:eastAsia="SimSun" w:hAnsi="Times New Roman" w:cs="Times New Roman"/>
                <w:sz w:val="18"/>
                <w:szCs w:val="18"/>
              </w:rPr>
              <w:fldChar w:fldCharType="end"/>
            </w:r>
          </w:p>
        </w:tc>
      </w:tr>
    </w:tbl>
    <w:p w14:paraId="60AE2324" w14:textId="77777777" w:rsidR="00820970" w:rsidRPr="00396A4B" w:rsidRDefault="00820970" w:rsidP="00F41469">
      <w:pPr>
        <w:rPr>
          <w:rFonts w:ascii="Times New Roman" w:hAnsi="Times New Roman" w:cs="Times New Roman"/>
          <w:b/>
          <w:bCs/>
        </w:rPr>
      </w:pPr>
    </w:p>
    <w:p w14:paraId="00D7D14A" w14:textId="77777777" w:rsidR="00820970" w:rsidRPr="00396A4B" w:rsidRDefault="00820970">
      <w:pPr>
        <w:widowControl/>
        <w:jc w:val="left"/>
        <w:rPr>
          <w:rFonts w:ascii="Times New Roman" w:hAnsi="Times New Roman" w:cs="Times New Roman"/>
          <w:b/>
          <w:bCs/>
        </w:rPr>
      </w:pPr>
      <w:r w:rsidRPr="00396A4B">
        <w:rPr>
          <w:rFonts w:ascii="Times New Roman" w:hAnsi="Times New Roman" w:cs="Times New Roman"/>
          <w:b/>
          <w:bCs/>
        </w:rPr>
        <w:br w:type="page"/>
      </w:r>
    </w:p>
    <w:bookmarkEnd w:id="11"/>
    <w:p w14:paraId="30FAA9D0" w14:textId="225BAF71" w:rsidR="00384C3D" w:rsidRPr="00396A4B" w:rsidRDefault="00384C3D" w:rsidP="00384C3D">
      <w:pPr>
        <w:rPr>
          <w:rFonts w:ascii="Times New Roman" w:hAnsi="Times New Roman" w:cs="Times New Roman"/>
          <w:b/>
          <w:bCs/>
        </w:rPr>
      </w:pPr>
      <w:r w:rsidRPr="00396A4B">
        <w:rPr>
          <w:rFonts w:ascii="Times New Roman" w:hAnsi="Times New Roman" w:cs="Times New Roman"/>
          <w:b/>
          <w:bCs/>
        </w:rPr>
        <w:t>Table S5: Comparison of different methods for ATP detection.</w:t>
      </w:r>
    </w:p>
    <w:p w14:paraId="0BCD858E" w14:textId="675C6BF8" w:rsidR="00092953" w:rsidRPr="00396A4B" w:rsidRDefault="00092953"/>
    <w:tbl>
      <w:tblPr>
        <w:tblStyle w:val="TableGrid"/>
        <w:tblpPr w:leftFromText="180" w:rightFromText="180" w:vertAnchor="page" w:horzAnchor="margin" w:tblpY="21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701"/>
        <w:gridCol w:w="1843"/>
        <w:gridCol w:w="1134"/>
        <w:gridCol w:w="850"/>
      </w:tblGrid>
      <w:tr w:rsidR="00396A4B" w:rsidRPr="00396A4B" w14:paraId="2B138F2B" w14:textId="77777777" w:rsidTr="00820970">
        <w:tc>
          <w:tcPr>
            <w:tcW w:w="2547" w:type="dxa"/>
            <w:tcBorders>
              <w:top w:val="single" w:sz="4" w:space="0" w:color="auto"/>
              <w:bottom w:val="single" w:sz="4" w:space="0" w:color="auto"/>
            </w:tcBorders>
          </w:tcPr>
          <w:p w14:paraId="2F22E9A5"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701" w:type="dxa"/>
            <w:tcBorders>
              <w:top w:val="single" w:sz="4" w:space="0" w:color="auto"/>
              <w:bottom w:val="single" w:sz="4" w:space="0" w:color="auto"/>
            </w:tcBorders>
          </w:tcPr>
          <w:p w14:paraId="696A2EAA" w14:textId="4C82FFD9"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w:t>
            </w:r>
            <w:r w:rsidR="00B902CC" w:rsidRPr="00396A4B">
              <w:rPr>
                <w:rFonts w:ascii="Times New Roman" w:eastAsia="SimSun" w:hAnsi="Times New Roman" w:cs="Times New Roman"/>
                <w:sz w:val="18"/>
                <w:szCs w:val="18"/>
              </w:rPr>
              <w:t xml:space="preserve"> (h)</w:t>
            </w:r>
          </w:p>
        </w:tc>
        <w:tc>
          <w:tcPr>
            <w:tcW w:w="1843" w:type="dxa"/>
            <w:tcBorders>
              <w:top w:val="single" w:sz="4" w:space="0" w:color="auto"/>
              <w:bottom w:val="single" w:sz="4" w:space="0" w:color="auto"/>
            </w:tcBorders>
          </w:tcPr>
          <w:p w14:paraId="298D13CA" w14:textId="5B8D2EE9"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w:t>
            </w:r>
            <w:r w:rsidR="00AC42A7" w:rsidRPr="00396A4B">
              <w:rPr>
                <w:rFonts w:ascii="Times New Roman" w:eastAsia="SimSun" w:hAnsi="Times New Roman" w:cs="Times New Roman"/>
                <w:sz w:val="18"/>
                <w:szCs w:val="18"/>
              </w:rPr>
              <w:t xml:space="preserve"> (nM)</w:t>
            </w:r>
          </w:p>
        </w:tc>
        <w:tc>
          <w:tcPr>
            <w:tcW w:w="1134" w:type="dxa"/>
            <w:tcBorders>
              <w:top w:val="single" w:sz="4" w:space="0" w:color="auto"/>
              <w:bottom w:val="single" w:sz="4" w:space="0" w:color="auto"/>
            </w:tcBorders>
          </w:tcPr>
          <w:p w14:paraId="243CF2AB" w14:textId="7403A85A"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LOD</w:t>
            </w:r>
            <w:r w:rsidR="00AC42A7" w:rsidRPr="00396A4B">
              <w:rPr>
                <w:rFonts w:ascii="Times New Roman" w:eastAsia="SimSun" w:hAnsi="Times New Roman" w:cs="Times New Roman"/>
                <w:sz w:val="18"/>
                <w:szCs w:val="18"/>
              </w:rPr>
              <w:t xml:space="preserve"> (nM)</w:t>
            </w:r>
          </w:p>
        </w:tc>
        <w:tc>
          <w:tcPr>
            <w:tcW w:w="850" w:type="dxa"/>
            <w:tcBorders>
              <w:top w:val="single" w:sz="4" w:space="0" w:color="auto"/>
              <w:bottom w:val="single" w:sz="4" w:space="0" w:color="auto"/>
            </w:tcBorders>
          </w:tcPr>
          <w:p w14:paraId="51364C22"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6FC67D1C" w14:textId="77777777" w:rsidTr="00820970">
        <w:tc>
          <w:tcPr>
            <w:tcW w:w="2547" w:type="dxa"/>
            <w:tcBorders>
              <w:top w:val="single" w:sz="4" w:space="0" w:color="auto"/>
            </w:tcBorders>
          </w:tcPr>
          <w:p w14:paraId="28681DCB"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701" w:type="dxa"/>
            <w:tcBorders>
              <w:top w:val="single" w:sz="4" w:space="0" w:color="auto"/>
            </w:tcBorders>
          </w:tcPr>
          <w:p w14:paraId="3D4BBEED" w14:textId="589E0C03" w:rsidR="003323FA" w:rsidRPr="00396A4B" w:rsidRDefault="002A52AD"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 </w:t>
            </w:r>
          </w:p>
        </w:tc>
        <w:tc>
          <w:tcPr>
            <w:tcW w:w="1843" w:type="dxa"/>
            <w:tcBorders>
              <w:top w:val="single" w:sz="4" w:space="0" w:color="auto"/>
            </w:tcBorders>
          </w:tcPr>
          <w:p w14:paraId="1DE85D32" w14:textId="198B9686" w:rsidR="003323FA" w:rsidRPr="00396A4B" w:rsidRDefault="00AC42A7"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40</w:t>
            </w:r>
            <w:r w:rsidR="003323FA"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3323FA" w:rsidRPr="00396A4B">
              <w:rPr>
                <w:rFonts w:ascii="Times New Roman" w:eastAsia="SimSun" w:hAnsi="Times New Roman" w:cs="Times New Roman"/>
                <w:sz w:val="18"/>
                <w:szCs w:val="18"/>
              </w:rPr>
              <w:t xml:space="preserve"> 4</w:t>
            </w:r>
            <w:r w:rsidR="001B2489" w:rsidRPr="00396A4B">
              <w:rPr>
                <w:rFonts w:ascii="Times New Roman" w:eastAsia="SimSun" w:hAnsi="Times New Roman" w:cs="Times New Roman"/>
                <w:sz w:val="18"/>
                <w:szCs w:val="18"/>
              </w:rPr>
              <w:t xml:space="preserve"> × 10</w:t>
            </w:r>
            <w:r w:rsidR="001B2489" w:rsidRPr="00396A4B">
              <w:rPr>
                <w:rFonts w:ascii="Times New Roman" w:eastAsia="SimSun" w:hAnsi="Times New Roman" w:cs="Times New Roman"/>
                <w:sz w:val="18"/>
                <w:szCs w:val="18"/>
                <w:vertAlign w:val="superscript"/>
              </w:rPr>
              <w:t>2</w:t>
            </w:r>
          </w:p>
        </w:tc>
        <w:tc>
          <w:tcPr>
            <w:tcW w:w="1134" w:type="dxa"/>
            <w:tcBorders>
              <w:top w:val="single" w:sz="4" w:space="0" w:color="auto"/>
            </w:tcBorders>
          </w:tcPr>
          <w:p w14:paraId="764C0B7F" w14:textId="6E375AFB"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0 </w:t>
            </w:r>
          </w:p>
        </w:tc>
        <w:tc>
          <w:tcPr>
            <w:tcW w:w="850" w:type="dxa"/>
            <w:tcBorders>
              <w:top w:val="single" w:sz="4" w:space="0" w:color="auto"/>
            </w:tcBorders>
          </w:tcPr>
          <w:p w14:paraId="5E61FA26" w14:textId="79121D7A"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&lt;EndNote&gt;&lt;Cite&gt;&lt;Author&gt;Zhang&lt;/Author&gt;&lt;Year&gt;2015&lt;/Year&gt;&lt;RecNum&gt;588&lt;/RecNum&gt;&lt;DisplayText&gt;[32]&lt;/DisplayText&gt;&lt;record&gt;&lt;rec-number&gt;588&lt;/rec-number&gt;&lt;foreign-keys&gt;&lt;key app="EN" db-id="2t2a2zzw4zfpabe5vpep5ws49tsw9zpwv59s" timestamp="1635096245"&gt;588&lt;/key&gt;&lt;key app="ENWeb" db-id=""&gt;0&lt;/key&gt;&lt;/foreign-keys&gt;&lt;ref-type name="Journal Article"&gt;17&lt;/ref-type&gt;&lt;contributors&gt;&lt;authors&gt;&lt;author&gt;Zhang, L.&lt;/author&gt;&lt;author&gt;Guo, S.&lt;/author&gt;&lt;author&gt;Zhu, J.&lt;/author&gt;&lt;author&gt;Zhou, Z.&lt;/author&gt;&lt;author&gt;Li, T.&lt;/author&gt;&lt;author&gt;Li, J.&lt;/author&gt;&lt;author&gt;Dong, S.&lt;/author&gt;&lt;author&gt;Wang, E.&lt;/author&gt;&lt;/authors&gt;&lt;/contributors&gt;&lt;auth-address&gt;State Key Laboratory of Electroanalytical Chemistry, Changchun Institute of Applied Chemistry, Chinese Academy of Sciences , Changchun, Jilin 130022, China.&amp;#xD;Materials Science and Engineering, College of Engineering, Peking University , Beijing 100871, China.&amp;#xD;Department of Chemistry, University of Science and Technology of China , Hefei, Anhui 230026, China.&lt;/auth-address&gt;&lt;titles&gt;&lt;title&gt;Engineering DNA Three-Way Junction with Multifunctional Moieties: Sensing Platform for Bioanalysis&lt;/title&gt;&lt;secondary-title&gt;Anal Chem&lt;/secondary-title&gt;&lt;/titles&gt;&lt;periodical&gt;&lt;full-title&gt;Anal Chem&lt;/full-title&gt;&lt;/periodical&gt;&lt;pages&gt;11295-300&lt;/pages&gt;&lt;volume&gt;87&lt;/volume&gt;&lt;number&gt;22&lt;/number&gt;&lt;edition&gt;2015/10/29&lt;/edition&gt;&lt;keywords&gt;&lt;keyword&gt;Adenosine Triphosphate/analysis&lt;/keyword&gt;&lt;keyword&gt;*Biosensing Techniques&lt;/keyword&gt;&lt;keyword&gt;Colorimetry&lt;/keyword&gt;&lt;keyword&gt;DNA/*analysis&lt;/keyword&gt;&lt;keyword&gt;Electrochemical Techniques&lt;/keyword&gt;&lt;keyword&gt;Fluorescence&lt;/keyword&gt;&lt;keyword&gt;Nanostructures/chemistry&lt;/keyword&gt;&lt;keyword&gt;Silver/chemistry&lt;/keyword&gt;&lt;keyword&gt;Thrombin/analysis&lt;/keyword&gt;&lt;/keywords&gt;&lt;dates&gt;&lt;year&gt;2015&lt;/year&gt;&lt;pub-dates&gt;&lt;date&gt;Nov 17&lt;/date&gt;&lt;/pub-dates&gt;&lt;/dates&gt;&lt;isbn&gt;1520-6882 (Electronic)&amp;#xD;0003-2700 (Linking)&lt;/isbn&gt;&lt;accession-num&gt;26509479&lt;/accession-num&gt;&lt;urls&gt;&lt;related-urls&gt;&lt;url&gt;https://www.ncbi.nlm.nih.gov/pubmed/26509479&lt;/url&gt;&lt;/related-urls&gt;&lt;/urls&gt;&lt;electronic-resource-num&gt;10.1021/acs.analchem.5b02468&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[32]</w:t>
            </w:r>
            <w:r w:rsidRPr="00396A4B">
              <w:rPr>
                <w:rFonts w:ascii="Times New Roman" w:eastAsia="SimSun" w:hAnsi="Times New Roman" w:cs="Times New Roman"/>
                <w:sz w:val="18"/>
                <w:szCs w:val="18"/>
              </w:rPr>
              <w:fldChar w:fldCharType="end"/>
            </w:r>
          </w:p>
        </w:tc>
      </w:tr>
      <w:tr w:rsidR="00396A4B" w:rsidRPr="00396A4B" w14:paraId="604E2CF8" w14:textId="77777777" w:rsidTr="00820970">
        <w:tc>
          <w:tcPr>
            <w:tcW w:w="2547" w:type="dxa"/>
          </w:tcPr>
          <w:p w14:paraId="2CBA9E4C"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701" w:type="dxa"/>
          </w:tcPr>
          <w:p w14:paraId="0E579EA8" w14:textId="423FA34F" w:rsidR="003323FA" w:rsidRPr="00396A4B" w:rsidRDefault="002A52AD"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.5 </w:t>
            </w:r>
          </w:p>
        </w:tc>
        <w:tc>
          <w:tcPr>
            <w:tcW w:w="1843" w:type="dxa"/>
          </w:tcPr>
          <w:p w14:paraId="526E4CBA" w14:textId="40153596" w:rsidR="003323FA" w:rsidRPr="00396A4B" w:rsidRDefault="001B2489"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00AC42A7" w:rsidRPr="00396A4B">
              <w:rPr>
                <w:rFonts w:ascii="Times New Roman" w:eastAsia="SimSun" w:hAnsi="Times New Roman" w:cs="Times New Roman"/>
                <w:sz w:val="18"/>
                <w:szCs w:val="18"/>
              </w:rPr>
              <w:t xml:space="preserve"> – </w:t>
            </w:r>
            <w:r w:rsidR="003323FA" w:rsidRPr="00396A4B">
              <w:rPr>
                <w:rFonts w:ascii="Times New Roman" w:eastAsia="SimSun" w:hAnsi="Times New Roman" w:cs="Times New Roman"/>
                <w:sz w:val="18"/>
                <w:szCs w:val="18"/>
              </w:rPr>
              <w:t>5</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3</w:t>
            </w:r>
          </w:p>
        </w:tc>
        <w:tc>
          <w:tcPr>
            <w:tcW w:w="1134" w:type="dxa"/>
          </w:tcPr>
          <w:p w14:paraId="6C825029" w14:textId="5CAA427F"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61.29 </w:t>
            </w:r>
          </w:p>
        </w:tc>
        <w:tc>
          <w:tcPr>
            <w:tcW w:w="850" w:type="dxa"/>
          </w:tcPr>
          <w:p w14:paraId="5E4A37DE" w14:textId="6D0FF7E2"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&lt;EndNote&gt;&lt;Cite&gt;&lt;Author&gt;Lu&lt;/Author&gt;&lt;Year&gt;2018&lt;/Year&gt;&lt;RecNum&gt;589&lt;/RecNum&gt;&lt;DisplayText&gt;[33]&lt;/DisplayText&gt;&lt;record&gt;&lt;rec-number&gt;589&lt;/rec-number&gt;&lt;foreign-keys&gt;&lt;key app="EN" db-id="2t2a2zzw4zfpabe5vpep5ws49tsw9zpwv59s" timestamp="1635096272"&gt;589&lt;/key&gt;&lt;key app="ENWeb" db-id=""&gt;0&lt;/key&gt;&lt;/foreign-keys&gt;&lt;ref-type name="Journal Article"&gt;17&lt;/ref-type&gt;&lt;contributors&gt;&lt;authors&gt;&lt;author&gt;Lu, Shasha&lt;/author&gt;&lt;author&gt;Wang, Shuang&lt;/author&gt;&lt;author&gt;Chen, Chuanxia&lt;/author&gt;&lt;author&gt;Sun, Jian&lt;/author&gt;&lt;author&gt;Yang, Xiurong&lt;/author&gt;&lt;/authors&gt;&lt;/contributors&gt;&lt;titles&gt;&lt;title&gt;Enzyme-free aptamer/AuNPs-based fluorometric and colorimetric dual-mode detection for ATP&lt;/title&gt;&lt;secondary-title&gt;Sensors and Actuators B: Chemical&lt;/secondary-title&gt;&lt;/titles&gt;&lt;periodical&gt;&lt;full-title&gt;Sensors and Actuators B: Chemical&lt;/full-title&gt;&lt;/periodical&gt;&lt;pages&gt;67-74&lt;/pages&gt;&lt;volume&gt;265&lt;/volume&gt;&lt;section&gt;67&lt;/section&gt;&lt;dates&gt;&lt;year&gt;2018&lt;/year&gt;&lt;/dates&gt;&lt;isbn&gt;09254005&lt;/isbn&gt;&lt;urls&gt;&lt;/urls&gt;&lt;electronic-resource-num&gt;10.1016/j.snb.2018.02.003&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[33]</w:t>
            </w:r>
            <w:r w:rsidRPr="00396A4B">
              <w:rPr>
                <w:rFonts w:ascii="Times New Roman" w:eastAsia="SimSun" w:hAnsi="Times New Roman" w:cs="Times New Roman"/>
                <w:sz w:val="18"/>
                <w:szCs w:val="18"/>
              </w:rPr>
              <w:fldChar w:fldCharType="end"/>
            </w:r>
          </w:p>
        </w:tc>
      </w:tr>
      <w:tr w:rsidR="00396A4B" w:rsidRPr="00396A4B" w14:paraId="63301D7B" w14:textId="77777777" w:rsidTr="00820970">
        <w:tc>
          <w:tcPr>
            <w:tcW w:w="2547" w:type="dxa"/>
          </w:tcPr>
          <w:p w14:paraId="32200075"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Electrochemical</w:t>
            </w:r>
          </w:p>
        </w:tc>
        <w:tc>
          <w:tcPr>
            <w:tcW w:w="1701" w:type="dxa"/>
          </w:tcPr>
          <w:p w14:paraId="10BE6498" w14:textId="1E68EDD6"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 </w:t>
            </w:r>
          </w:p>
        </w:tc>
        <w:tc>
          <w:tcPr>
            <w:tcW w:w="1843" w:type="dxa"/>
          </w:tcPr>
          <w:p w14:paraId="7325D7C2" w14:textId="02273854"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w:t>
            </w:r>
            <w:r w:rsidR="00AC42A7"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AC42A7"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2</w:t>
            </w:r>
            <w:r w:rsidR="001B2489" w:rsidRPr="00396A4B">
              <w:rPr>
                <w:rFonts w:ascii="Times New Roman" w:eastAsia="SimSun" w:hAnsi="Times New Roman" w:cs="Times New Roman"/>
                <w:sz w:val="18"/>
                <w:szCs w:val="18"/>
              </w:rPr>
              <w:t xml:space="preserve"> × 10</w:t>
            </w:r>
            <w:r w:rsidR="001B2489" w:rsidRPr="00396A4B">
              <w:rPr>
                <w:rFonts w:ascii="Times New Roman" w:eastAsia="SimSun" w:hAnsi="Times New Roman" w:cs="Times New Roman"/>
                <w:sz w:val="18"/>
                <w:szCs w:val="18"/>
                <w:vertAlign w:val="superscript"/>
              </w:rPr>
              <w:t>2</w:t>
            </w:r>
          </w:p>
        </w:tc>
        <w:tc>
          <w:tcPr>
            <w:tcW w:w="1134" w:type="dxa"/>
          </w:tcPr>
          <w:p w14:paraId="0DD324B1" w14:textId="68587241" w:rsidR="003323FA" w:rsidRPr="00396A4B" w:rsidRDefault="00B83581"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6 × 10</w:t>
            </w:r>
            <w:r w:rsidRPr="00396A4B">
              <w:rPr>
                <w:rFonts w:ascii="Times New Roman" w:eastAsia="SimSun" w:hAnsi="Times New Roman" w:cs="Times New Roman"/>
                <w:sz w:val="18"/>
                <w:szCs w:val="18"/>
                <w:vertAlign w:val="superscript"/>
              </w:rPr>
              <w:t>-1</w:t>
            </w:r>
            <w:r w:rsidR="003323FA" w:rsidRPr="00396A4B">
              <w:rPr>
                <w:rFonts w:ascii="Times New Roman" w:eastAsia="SimSun" w:hAnsi="Times New Roman" w:cs="Times New Roman"/>
                <w:sz w:val="18"/>
                <w:szCs w:val="18"/>
                <w:vertAlign w:val="superscript"/>
              </w:rPr>
              <w:t xml:space="preserve"> </w:t>
            </w:r>
          </w:p>
        </w:tc>
        <w:tc>
          <w:tcPr>
            <w:tcW w:w="850" w:type="dxa"/>
          </w:tcPr>
          <w:p w14:paraId="78334D79" w14:textId="6D0F0634"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PEVuZE5vdGU+PENpdGU+PEF1dGhvcj5MaTwvQXV0aG9yPjxZZWFyPjIwMTg8L1llYXI+PFJlY051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PEVuZE5vdGU+PENpdGU+PEF1dGhvcj5MaTwvQXV0aG9yPjxZZWFyPjIwMTg8L1llYXI+PFJlY051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[34]</w:t>
            </w:r>
            <w:r w:rsidRPr="00396A4B">
              <w:rPr>
                <w:rFonts w:ascii="Times New Roman" w:eastAsia="SimSun" w:hAnsi="Times New Roman" w:cs="Times New Roman"/>
                <w:sz w:val="18"/>
                <w:szCs w:val="18"/>
              </w:rPr>
              <w:fldChar w:fldCharType="end"/>
            </w:r>
          </w:p>
        </w:tc>
      </w:tr>
      <w:tr w:rsidR="00396A4B" w:rsidRPr="00396A4B" w14:paraId="3233C9DA" w14:textId="77777777" w:rsidTr="00820970">
        <w:tc>
          <w:tcPr>
            <w:tcW w:w="2547" w:type="dxa"/>
          </w:tcPr>
          <w:p w14:paraId="47E7E1B5"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Photoelectrochemical</w:t>
            </w:r>
          </w:p>
        </w:tc>
        <w:tc>
          <w:tcPr>
            <w:tcW w:w="1701" w:type="dxa"/>
          </w:tcPr>
          <w:p w14:paraId="25CAB76B" w14:textId="4A33F90A" w:rsidR="003323FA" w:rsidRPr="00396A4B" w:rsidRDefault="001D0915"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1.5 </w:t>
            </w:r>
          </w:p>
        </w:tc>
        <w:tc>
          <w:tcPr>
            <w:tcW w:w="1843" w:type="dxa"/>
          </w:tcPr>
          <w:p w14:paraId="6CEB5577" w14:textId="66937321"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0 – 1</w:t>
            </w:r>
            <w:r w:rsidR="001B2489" w:rsidRPr="00396A4B">
              <w:rPr>
                <w:rFonts w:ascii="Times New Roman" w:eastAsia="SimSun" w:hAnsi="Times New Roman" w:cs="Times New Roman"/>
                <w:sz w:val="18"/>
                <w:szCs w:val="18"/>
              </w:rPr>
              <w:t xml:space="preserve"> × 10</w:t>
            </w:r>
            <w:r w:rsidR="001B2489" w:rsidRPr="00396A4B">
              <w:rPr>
                <w:rFonts w:ascii="Times New Roman" w:eastAsia="SimSun" w:hAnsi="Times New Roman" w:cs="Times New Roman"/>
                <w:sz w:val="18"/>
                <w:szCs w:val="18"/>
                <w:vertAlign w:val="superscript"/>
              </w:rPr>
              <w:t>3</w:t>
            </w:r>
          </w:p>
        </w:tc>
        <w:tc>
          <w:tcPr>
            <w:tcW w:w="1134" w:type="dxa"/>
          </w:tcPr>
          <w:p w14:paraId="1B3AAF04" w14:textId="66B9B34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 xml:space="preserve">.2 </w:t>
            </w:r>
          </w:p>
        </w:tc>
        <w:tc>
          <w:tcPr>
            <w:tcW w:w="850" w:type="dxa"/>
          </w:tcPr>
          <w:p w14:paraId="3558FECD" w14:textId="50B180AF"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&lt;EndNote&gt;&lt;Cite&gt;&lt;Author&gt;Zhang&lt;/Author&gt;&lt;Year&gt;2010&lt;/Year&gt;&lt;RecNum&gt;591&lt;/RecNum&gt;&lt;DisplayText&gt;[35]&lt;/DisplayText&gt;&lt;record&gt;&lt;rec-number&gt;591&lt;/rec-number&gt;&lt;foreign-keys&gt;&lt;key app="EN" db-id="2t2a2zzw4zfpabe5vpep5ws49tsw9zpwv59s" timestamp="1635096307"&gt;591&lt;/key&gt;&lt;key app="ENWeb" db-id=""&gt;0&lt;/key&gt;&lt;/foreign-keys&gt;&lt;ref-type name="Journal Article"&gt;17&lt;/ref-type&gt;&lt;contributors&gt;&lt;authors&gt;&lt;author&gt;Zhang, X.&lt;/author&gt;&lt;author&gt;Zhao, Y.&lt;/author&gt;&lt;author&gt;Li, S.&lt;/author&gt;&lt;author&gt;Zhang, S.&lt;/author&gt;&lt;/authors&gt;&lt;/contributors&gt;&lt;auth-address&gt;State Key Laboratory Base of Eco-chemical Engineering, College of Chemistry and Molecular Engineering, Qingdao University of Science and Technology, Qingdao 266042, PR China.&lt;/auth-address&gt;&lt;titles&gt;&lt;title&gt;Photoelectrochemical biosensor for detection of adenosine triphosphate in the extracts of cancer cells&lt;/title&gt;&lt;secondary-title&gt;Chem Commun (Camb)&lt;/secondary-title&gt;&lt;/titles&gt;&lt;periodical&gt;&lt;full-title&gt;Chem Commun (Camb)&lt;/full-title&gt;&lt;/periodical&gt;&lt;pages&gt;9173-5&lt;/pages&gt;&lt;volume&gt;46&lt;/volume&gt;&lt;number&gt;48&lt;/number&gt;&lt;edition&gt;2010/11/06&lt;/edition&gt;&lt;keywords&gt;&lt;keyword&gt;Adenosine Triphosphate/*analysis&lt;/keyword&gt;&lt;keyword&gt;Aptamers, Nucleotide&lt;/keyword&gt;&lt;keyword&gt;Biosensing Techniques/*methods&lt;/keyword&gt;&lt;keyword&gt;Electrochemical Techniques&lt;/keyword&gt;&lt;keyword&gt;Humans&lt;/keyword&gt;&lt;keyword&gt;Neoplasms/*chemistry/pathology&lt;/keyword&gt;&lt;keyword&gt;Photochemical Processes&lt;/keyword&gt;&lt;/keywords&gt;&lt;dates&gt;&lt;year&gt;2010&lt;/year&gt;&lt;pub-dates&gt;&lt;date&gt;Dec 28&lt;/date&gt;&lt;/pub-dates&gt;&lt;/dates&gt;&lt;isbn&gt;1364-548X (Electronic)&amp;#xD;1359-7345 (Linking)&lt;/isbn&gt;&lt;accession-num&gt;21052585&lt;/accession-num&gt;&lt;urls&gt;&lt;related-urls&gt;&lt;url&gt;https://www.ncbi.nlm.nih.gov/pubmed/21052585&lt;/url&gt;&lt;/related-urls&gt;&lt;/urls&gt;&lt;electronic-resource-num&gt;10.1039/c0cc03595e&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[35]</w:t>
            </w:r>
            <w:r w:rsidRPr="00396A4B">
              <w:rPr>
                <w:rFonts w:ascii="Times New Roman" w:eastAsia="SimSun" w:hAnsi="Times New Roman" w:cs="Times New Roman"/>
                <w:sz w:val="18"/>
                <w:szCs w:val="18"/>
              </w:rPr>
              <w:fldChar w:fldCharType="end"/>
            </w:r>
          </w:p>
        </w:tc>
      </w:tr>
      <w:tr w:rsidR="00396A4B" w:rsidRPr="00396A4B" w14:paraId="098F4A40" w14:textId="77777777" w:rsidTr="00820970">
        <w:tc>
          <w:tcPr>
            <w:tcW w:w="2547" w:type="dxa"/>
          </w:tcPr>
          <w:p w14:paraId="07D37FB3"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701" w:type="dxa"/>
          </w:tcPr>
          <w:p w14:paraId="57D69ECA" w14:textId="46E5E254" w:rsidR="003323FA" w:rsidRPr="00396A4B" w:rsidRDefault="001D0915"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0.5 </w:t>
            </w:r>
          </w:p>
        </w:tc>
        <w:tc>
          <w:tcPr>
            <w:tcW w:w="1843" w:type="dxa"/>
          </w:tcPr>
          <w:p w14:paraId="5F967E07" w14:textId="6D058ED2" w:rsidR="003323FA" w:rsidRPr="00396A4B" w:rsidRDefault="003323FA" w:rsidP="0068132A">
            <w:pPr>
              <w:rPr>
                <w:rFonts w:ascii="Times New Roman" w:eastAsia="SimSun" w:hAnsi="Times New Roman" w:cs="Times New Roman"/>
                <w:sz w:val="18"/>
                <w:szCs w:val="18"/>
              </w:rPr>
            </w:pPr>
            <w:bookmarkStart w:id="18" w:name="OLE_LINK10"/>
            <w:r w:rsidRPr="00396A4B">
              <w:rPr>
                <w:rFonts w:ascii="Times New Roman" w:eastAsia="SimSun" w:hAnsi="Times New Roman" w:cs="Times New Roman"/>
                <w:sz w:val="18"/>
                <w:szCs w:val="18"/>
              </w:rPr>
              <w:t>10</w:t>
            </w:r>
            <w:r w:rsidR="00AC42A7" w:rsidRPr="00396A4B">
              <w:rPr>
                <w:rFonts w:ascii="Times New Roman" w:eastAsia="SimSun" w:hAnsi="Times New Roman" w:cs="Times New Roman"/>
                <w:sz w:val="18"/>
                <w:szCs w:val="18"/>
                <w:vertAlign w:val="superscript"/>
              </w:rPr>
              <w:t>4</w:t>
            </w:r>
            <w:r w:rsidRPr="00396A4B">
              <w:rPr>
                <w:rFonts w:ascii="Times New Roman" w:eastAsia="SimSun" w:hAnsi="Times New Roman" w:cs="Times New Roman"/>
                <w:sz w:val="18"/>
                <w:szCs w:val="18"/>
              </w:rPr>
              <w:t xml:space="preserve"> </w:t>
            </w:r>
            <w:bookmarkEnd w:id="18"/>
            <w:r w:rsidR="00AC42A7" w:rsidRPr="00396A4B">
              <w:rPr>
                <w:rFonts w:ascii="Times New Roman" w:eastAsia="SimSun" w:hAnsi="Times New Roman" w:cs="Times New Roman"/>
                <w:sz w:val="18"/>
                <w:szCs w:val="18"/>
              </w:rPr>
              <w:t>–</w:t>
            </w:r>
            <w:r w:rsidRPr="00396A4B">
              <w:rPr>
                <w:rFonts w:ascii="Times New Roman" w:eastAsia="SimSun" w:hAnsi="Times New Roman" w:cs="Times New Roman"/>
                <w:sz w:val="18"/>
                <w:szCs w:val="18"/>
              </w:rPr>
              <w:t xml:space="preserve"> 3</w:t>
            </w:r>
            <w:r w:rsidR="00AC42A7" w:rsidRPr="00396A4B">
              <w:rPr>
                <w:rFonts w:ascii="Times New Roman" w:eastAsia="SimSun" w:hAnsi="Times New Roman" w:cs="Times New Roman"/>
                <w:sz w:val="18"/>
                <w:szCs w:val="18"/>
              </w:rPr>
              <w:t xml:space="preserve"> × 10</w:t>
            </w:r>
            <w:r w:rsidR="00AC42A7" w:rsidRPr="00396A4B">
              <w:rPr>
                <w:rFonts w:ascii="Times New Roman" w:eastAsia="SimSun" w:hAnsi="Times New Roman" w:cs="Times New Roman"/>
                <w:sz w:val="18"/>
                <w:szCs w:val="18"/>
                <w:vertAlign w:val="superscript"/>
              </w:rPr>
              <w:t>6</w:t>
            </w:r>
            <w:r w:rsidR="00AC42A7"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 xml:space="preserve"> </w:t>
            </w:r>
          </w:p>
        </w:tc>
        <w:tc>
          <w:tcPr>
            <w:tcW w:w="1134" w:type="dxa"/>
          </w:tcPr>
          <w:p w14:paraId="2B6DB9CC" w14:textId="7C32DC1B"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5</w:t>
            </w:r>
            <w:r w:rsidR="00B83581" w:rsidRPr="00396A4B">
              <w:rPr>
                <w:rFonts w:ascii="Times New Roman" w:eastAsia="SimSun" w:hAnsi="Times New Roman" w:cs="Times New Roman"/>
                <w:sz w:val="18"/>
                <w:szCs w:val="18"/>
              </w:rPr>
              <w:t xml:space="preserve"> × 10</w:t>
            </w:r>
            <w:r w:rsidR="00B83581" w:rsidRPr="00396A4B">
              <w:rPr>
                <w:rFonts w:ascii="Times New Roman" w:eastAsia="SimSun" w:hAnsi="Times New Roman" w:cs="Times New Roman"/>
                <w:sz w:val="18"/>
                <w:szCs w:val="18"/>
                <w:vertAlign w:val="superscript"/>
              </w:rPr>
              <w:t>2</w:t>
            </w:r>
          </w:p>
        </w:tc>
        <w:tc>
          <w:tcPr>
            <w:tcW w:w="850" w:type="dxa"/>
          </w:tcPr>
          <w:p w14:paraId="2B7D8620" w14:textId="5F02AB95"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&lt;EndNote&gt;&lt;Cite&gt;&lt;Author&gt;Yi&lt;/Author&gt;&lt;Year&gt;2014&lt;/Year&gt;&lt;RecNum&gt;587&lt;/RecNum&gt;&lt;DisplayText&gt;[36]&lt;/DisplayText&gt;&lt;record&gt;&lt;rec-number&gt;587&lt;/rec-number&gt;&lt;foreign-keys&gt;&lt;key app="EN" db-id="2t2a2zzw4zfpabe5vpep5ws49tsw9zpwv59s" timestamp="1635096214"&gt;587&lt;/key&gt;&lt;/foreign-keys&gt;&lt;ref-type name="Journal Article"&gt;17&lt;/ref-type&gt;&lt;contributors&gt;&lt;authors&gt;&lt;author&gt;Yi, M.&lt;/author&gt;&lt;author&gt;Yang, S.&lt;/author&gt;&lt;author&gt;Peng, Z.&lt;/author&gt;&lt;author&gt;Liu, C.&lt;/author&gt;&lt;author&gt;Li, J.&lt;/author&gt;&lt;author&gt;Zhong, W.&lt;/author&gt;&lt;author&gt;Yang, R.&lt;/author&gt;&lt;author&gt;Tan, W.&lt;/author&gt;&lt;/authors&gt;&lt;/contributors&gt;&lt;auth-address&gt;State Key Laboratory of Chemo/Biosensing and Chemometrics, College of Chemistry and Chemical Engineering, Hunan University , Changsha, 410082, China.&lt;/auth-address&gt;&lt;titles&gt;&lt;title&gt;Two-photon graphene oxide/aptamer nanosensing conjugate for in vitro or in vivo molecular probing&lt;/title&gt;&lt;secondary-title&gt;Anal Chem&lt;/secondary-title&gt;&lt;alt-title&gt;Analytical chemistry&lt;/alt-title&gt;&lt;/titles&gt;&lt;periodical&gt;&lt;full-title&gt;Anal Chem&lt;/full-title&gt;&lt;/periodical&gt;&lt;alt-periodical&gt;&lt;full-title&gt;Analytical Chemistry&lt;/full-title&gt;&lt;/alt-periodical&gt;&lt;pages&gt;3548-54&lt;/pages&gt;&lt;volume&gt;86&lt;/volume&gt;&lt;number&gt;7&lt;/number&gt;&lt;edition&gt;2014/03/07&lt;/edition&gt;&lt;keywords&gt;&lt;keyword&gt;Biocompatible Materials&lt;/keyword&gt;&lt;keyword&gt;Fluorescent Dyes/chemistry&lt;/keyword&gt;&lt;keyword&gt;Graphite/*chemistry&lt;/keyword&gt;&lt;keyword&gt;HeLa Cells&lt;/keyword&gt;&lt;keyword&gt;Humans&lt;/keyword&gt;&lt;keyword&gt;In Vitro Techniques&lt;/keyword&gt;&lt;keyword&gt;*Molecular Probes&lt;/keyword&gt;&lt;keyword&gt;*Nanotechnology&lt;/keyword&gt;&lt;keyword&gt;Oxides/chemistry&lt;/keyword&gt;&lt;keyword&gt;Photons&lt;/keyword&gt;&lt;keyword&gt;Spectrophotometry, Ultraviolet&lt;/keyword&gt;&lt;/keywords&gt;&lt;dates&gt;&lt;year&gt;2014&lt;/year&gt;&lt;pub-dates&gt;&lt;date&gt;Apr 1&lt;/date&gt;&lt;/pub-dates&gt;&lt;/dates&gt;&lt;isbn&gt;0003-2700&lt;/isbn&gt;&lt;accession-num&gt;24592855&lt;/accession-num&gt;&lt;urls&gt;&lt;/urls&gt;&lt;electronic-resource-num&gt;10.1021/ac5000015&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[36]</w:t>
            </w:r>
            <w:r w:rsidRPr="00396A4B">
              <w:rPr>
                <w:rFonts w:ascii="Times New Roman" w:eastAsia="SimSun" w:hAnsi="Times New Roman" w:cs="Times New Roman"/>
                <w:sz w:val="18"/>
                <w:szCs w:val="18"/>
              </w:rPr>
              <w:fldChar w:fldCharType="end"/>
            </w:r>
          </w:p>
        </w:tc>
      </w:tr>
      <w:tr w:rsidR="00396A4B" w:rsidRPr="00396A4B" w14:paraId="1C7D8BDF" w14:textId="77777777" w:rsidTr="00820970">
        <w:tc>
          <w:tcPr>
            <w:tcW w:w="2547" w:type="dxa"/>
          </w:tcPr>
          <w:p w14:paraId="59203DCF"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701" w:type="dxa"/>
          </w:tcPr>
          <w:p w14:paraId="44F00FC2" w14:textId="7C28875B"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.5 </w:t>
            </w:r>
          </w:p>
        </w:tc>
        <w:tc>
          <w:tcPr>
            <w:tcW w:w="1843" w:type="dxa"/>
          </w:tcPr>
          <w:p w14:paraId="48994BFC" w14:textId="4632D045"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0 </w:t>
            </w:r>
            <w:r w:rsidR="00AC42A7" w:rsidRPr="00396A4B">
              <w:rPr>
                <w:rFonts w:ascii="Times New Roman" w:eastAsia="SimSun" w:hAnsi="Times New Roman" w:cs="Times New Roman"/>
                <w:sz w:val="18"/>
                <w:szCs w:val="18"/>
              </w:rPr>
              <w:t>–</w:t>
            </w:r>
            <w:r w:rsidRPr="00396A4B">
              <w:rPr>
                <w:rFonts w:ascii="Times New Roman" w:eastAsia="SimSun" w:hAnsi="Times New Roman" w:cs="Times New Roman"/>
                <w:sz w:val="18"/>
                <w:szCs w:val="18"/>
              </w:rPr>
              <w:t xml:space="preserve"> 1.4</w:t>
            </w:r>
            <w:r w:rsidR="00AC42A7" w:rsidRPr="00396A4B">
              <w:rPr>
                <w:rFonts w:ascii="Times New Roman" w:eastAsia="SimSun" w:hAnsi="Times New Roman" w:cs="Times New Roman"/>
                <w:sz w:val="18"/>
                <w:szCs w:val="18"/>
              </w:rPr>
              <w:t xml:space="preserve"> × 10</w:t>
            </w:r>
            <w:r w:rsidR="00AC42A7" w:rsidRPr="00396A4B">
              <w:rPr>
                <w:rFonts w:ascii="Times New Roman" w:eastAsia="SimSun" w:hAnsi="Times New Roman" w:cs="Times New Roman"/>
                <w:sz w:val="18"/>
                <w:szCs w:val="18"/>
                <w:vertAlign w:val="superscript"/>
              </w:rPr>
              <w:t>6</w:t>
            </w:r>
          </w:p>
        </w:tc>
        <w:tc>
          <w:tcPr>
            <w:tcW w:w="1134" w:type="dxa"/>
          </w:tcPr>
          <w:p w14:paraId="3C04D977" w14:textId="2D4FF22E"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3</w:t>
            </w:r>
            <w:r w:rsidR="00B83581" w:rsidRPr="00396A4B">
              <w:rPr>
                <w:rFonts w:ascii="Times New Roman" w:eastAsia="SimSun" w:hAnsi="Times New Roman" w:cs="Times New Roman"/>
                <w:sz w:val="18"/>
                <w:szCs w:val="18"/>
              </w:rPr>
              <w:t xml:space="preserve"> × 10</w:t>
            </w:r>
            <w:r w:rsidR="00B83581"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w:t>
            </w:r>
          </w:p>
        </w:tc>
        <w:tc>
          <w:tcPr>
            <w:tcW w:w="850" w:type="dxa"/>
          </w:tcPr>
          <w:p w14:paraId="211778AF" w14:textId="22C60AD6" w:rsidR="003323FA" w:rsidRPr="00396A4B" w:rsidRDefault="00E76B7B"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PEVuZE5vdGU+PENpdGU+PEF1dGhvcj5TaGVuPC9BdXRob3I+PFllYXI+MjAxNzwvWWVhcj48UmVj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==
</w:fldData>
              </w:fldChar>
            </w:r>
            <w:r w:rsidRPr="00396A4B">
              <w:rPr>
                <w:rFonts w:ascii="Times New Roman" w:eastAsia="SimSun" w:hAnsi="Times New Roman" w:cs="Times New Roman"/>
                <w:sz w:val="18"/>
                <w:szCs w:val="18"/>
              </w:rPr>
              <w:instrText xml:space="preserve"> ADDIN EN.CITE </w:instrText>
            </w:r>
            <w:r w:rsidRPr="00396A4B">
              <w:rPr>
                <w:rFonts w:ascii="Times New Roman" w:eastAsia="SimSun" w:hAnsi="Times New Roman" w:cs="Times New Roman"/>
                <w:sz w:val="18"/>
                <w:szCs w:val="18"/>
              </w:rPr>
              <w:fldChar w:fldCharType="begin">
                <w:fldData xml:space="preserve">PEVuZE5vdGU+PENpdGU+PEF1dGhvcj5TaGVuPC9BdXRob3I+PFllYXI+MjAxNzwvWWVhcj48UmVj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==
</w:fldData>
              </w:fldChar>
            </w:r>
            <w:r w:rsidRPr="00396A4B">
              <w:rPr>
                <w:rFonts w:ascii="Times New Roman" w:eastAsia="SimSun" w:hAnsi="Times New Roman" w:cs="Times New Roman"/>
                <w:sz w:val="18"/>
                <w:szCs w:val="18"/>
              </w:rPr>
              <w:instrText xml:space="preserve"> ADDIN EN.CITE.DATA </w:instrText>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Pr="00396A4B">
              <w:rPr>
                <w:rFonts w:ascii="Times New Roman" w:eastAsia="SimSun" w:hAnsi="Times New Roman" w:cs="Times New Roman"/>
                <w:noProof/>
                <w:sz w:val="18"/>
                <w:szCs w:val="18"/>
              </w:rPr>
              <w:t>[37]</w:t>
            </w:r>
            <w:r w:rsidRPr="00396A4B">
              <w:rPr>
                <w:rFonts w:ascii="Times New Roman" w:eastAsia="SimSun" w:hAnsi="Times New Roman" w:cs="Times New Roman"/>
                <w:sz w:val="18"/>
                <w:szCs w:val="18"/>
              </w:rPr>
              <w:fldChar w:fldCharType="end"/>
            </w:r>
          </w:p>
        </w:tc>
      </w:tr>
      <w:tr w:rsidR="00396A4B" w:rsidRPr="00396A4B" w14:paraId="2C50E492" w14:textId="77777777" w:rsidTr="00820970">
        <w:tc>
          <w:tcPr>
            <w:tcW w:w="2547" w:type="dxa"/>
          </w:tcPr>
          <w:p w14:paraId="176BA9A1"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(SDR and EAA)</w:t>
            </w:r>
          </w:p>
        </w:tc>
        <w:tc>
          <w:tcPr>
            <w:tcW w:w="1701" w:type="dxa"/>
          </w:tcPr>
          <w:p w14:paraId="18574122" w14:textId="39DD9BE7" w:rsidR="003323FA" w:rsidRPr="00396A4B" w:rsidRDefault="003323FA" w:rsidP="0068132A">
            <w:pPr>
              <w:rPr>
                <w:rFonts w:ascii="Times New Roman" w:eastAsia="SimSun" w:hAnsi="Times New Roman" w:cs="Times New Roman"/>
                <w:sz w:val="18"/>
                <w:szCs w:val="18"/>
              </w:rPr>
            </w:pPr>
            <w:bookmarkStart w:id="19" w:name="OLE_LINK37"/>
            <w:r w:rsidRPr="00396A4B">
              <w:rPr>
                <w:rFonts w:ascii="Times New Roman" w:eastAsia="SimSun" w:hAnsi="Times New Roman" w:cs="Times New Roman"/>
                <w:sz w:val="18"/>
                <w:szCs w:val="18"/>
              </w:rPr>
              <w:t xml:space="preserve">2.5 </w:t>
            </w:r>
            <w:bookmarkEnd w:id="19"/>
          </w:p>
        </w:tc>
        <w:tc>
          <w:tcPr>
            <w:tcW w:w="1843" w:type="dxa"/>
          </w:tcPr>
          <w:p w14:paraId="666A7F4E" w14:textId="6D48F5B8"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5 </w:t>
            </w:r>
            <w:r w:rsidR="00AC42A7" w:rsidRPr="00396A4B">
              <w:rPr>
                <w:rFonts w:ascii="Times New Roman" w:eastAsia="SimSun" w:hAnsi="Times New Roman" w:cs="Times New Roman"/>
                <w:sz w:val="18"/>
                <w:szCs w:val="18"/>
              </w:rPr>
              <w:t>–</w:t>
            </w:r>
            <w:r w:rsidRPr="00396A4B">
              <w:rPr>
                <w:rFonts w:ascii="Times New Roman" w:eastAsia="SimSun" w:hAnsi="Times New Roman" w:cs="Times New Roman"/>
                <w:sz w:val="18"/>
                <w:szCs w:val="18"/>
              </w:rPr>
              <w:t xml:space="preserve"> 2</w:t>
            </w:r>
            <w:r w:rsidR="001B2489" w:rsidRPr="00396A4B">
              <w:rPr>
                <w:rFonts w:ascii="Times New Roman" w:eastAsia="SimSun" w:hAnsi="Times New Roman" w:cs="Times New Roman"/>
                <w:sz w:val="18"/>
                <w:szCs w:val="18"/>
              </w:rPr>
              <w:t xml:space="preserve"> × 10</w:t>
            </w:r>
            <w:r w:rsidR="001B2489" w:rsidRPr="00396A4B">
              <w:rPr>
                <w:rFonts w:ascii="Times New Roman" w:eastAsia="SimSun" w:hAnsi="Times New Roman" w:cs="Times New Roman"/>
                <w:sz w:val="18"/>
                <w:szCs w:val="18"/>
                <w:vertAlign w:val="superscript"/>
              </w:rPr>
              <w:t>2</w:t>
            </w:r>
          </w:p>
        </w:tc>
        <w:tc>
          <w:tcPr>
            <w:tcW w:w="1134" w:type="dxa"/>
          </w:tcPr>
          <w:p w14:paraId="1EA2B7E4" w14:textId="066ACC5A"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2.2 </w:t>
            </w:r>
          </w:p>
        </w:tc>
        <w:tc>
          <w:tcPr>
            <w:tcW w:w="850" w:type="dxa"/>
          </w:tcPr>
          <w:p w14:paraId="63757686" w14:textId="583423CC"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&lt;EndNote&gt;&lt;Cite&gt;&lt;Author&gt;Xu&lt;/Author&gt;&lt;Year&gt;2020&lt;/Year&gt;&lt;RecNum&gt;102&lt;/RecNum&gt;&lt;DisplayText&gt;[38]&lt;/DisplayText&gt;&lt;record&gt;&lt;rec-number&gt;102&lt;/rec-number&gt;&lt;foreign-keys&gt;&lt;key app="EN" db-id="2t2a2zzw4zfpabe5vpep5ws49tsw9zpwv59s" timestamp="1582297747"&gt;102&lt;/key&gt;&lt;key app="ENWeb" db-id=""&gt;0&lt;/key&gt;&lt;/foreign-keys&gt;&lt;ref-type name="Journal Article"&gt;17&lt;/ref-type&gt;&lt;contributors&gt;&lt;authors&gt;&lt;author&gt;Xu, L.&lt;/author&gt;&lt;author&gt;Jiang, B.&lt;/author&gt;&lt;author&gt;Zhou, W.&lt;/author&gt;&lt;author&gt;Yuan, R.&lt;/author&gt;&lt;author&gt;Xiang, Y.&lt;/author&gt;&lt;/authors&gt;&lt;/contributors&gt;&lt;auth-address&gt;School of Chemistry and Chemical Engineering, Chongqing University of Technology, Chongqing 400054, PR China. jiangby@cqut.edu.cn.&amp;#xD;Key Laboratory of Luminescent and Real-Time Analytical Chemistry, Ministry of Education, School of Chemistry and Chemical Engineering, Southwest University, Chongqing 400715, PR China. yunatswu@swu.edu.cn.&lt;/auth-address&gt;&lt;titles&gt;&lt;title&gt;Coupling strand extension/excision amplification with target recycling enables highly sensitive and aptamer-based label-free sensing of ATP in human serum&lt;/title&gt;&lt;secondary-title&gt;Analyst&lt;/secondary-title&gt;&lt;/titles&gt;&lt;periodical&gt;&lt;full-title&gt;Analyst&lt;/full-title&gt;&lt;/periodical&gt;&lt;pages&gt;434-439&lt;/pages&gt;&lt;volume&gt;145&lt;/volume&gt;&lt;number&gt;2&lt;/number&gt;&lt;edition&gt;2019/12/04&lt;/edition&gt;&lt;dates&gt;&lt;year&gt;2020&lt;/year&gt;&lt;pub-dates&gt;&lt;date&gt;Jan 21&lt;/date&gt;&lt;/pub-dates&gt;&lt;/dates&gt;&lt;isbn&gt;1364-5528 (Electronic)&amp;#xD;0003-2654 (Linking)&lt;/isbn&gt;&lt;accession-num&gt;31793560&lt;/accession-num&gt;&lt;urls&gt;&lt;related-urls&gt;&lt;url&gt;https://www.ncbi.nlm.nih.gov/pubmed/31793560&lt;/url&gt;&lt;/related-urls&gt;&lt;/urls&gt;&lt;electronic-resource-num&gt;10.1039/c9an02000d&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[38]</w:t>
            </w:r>
            <w:r w:rsidRPr="00396A4B">
              <w:rPr>
                <w:rFonts w:ascii="Times New Roman" w:eastAsia="SimSun" w:hAnsi="Times New Roman" w:cs="Times New Roman"/>
                <w:sz w:val="18"/>
                <w:szCs w:val="18"/>
              </w:rPr>
              <w:fldChar w:fldCharType="end"/>
            </w:r>
          </w:p>
        </w:tc>
      </w:tr>
      <w:tr w:rsidR="00396A4B" w:rsidRPr="00396A4B" w14:paraId="380102E4" w14:textId="77777777" w:rsidTr="00820970">
        <w:tc>
          <w:tcPr>
            <w:tcW w:w="2547" w:type="dxa"/>
            <w:tcBorders>
              <w:bottom w:val="single" w:sz="4" w:space="0" w:color="auto"/>
            </w:tcBorders>
          </w:tcPr>
          <w:p w14:paraId="365D927A" w14:textId="77777777"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(RCA and EAA)</w:t>
            </w:r>
          </w:p>
        </w:tc>
        <w:tc>
          <w:tcPr>
            <w:tcW w:w="1701" w:type="dxa"/>
            <w:tcBorders>
              <w:bottom w:val="single" w:sz="4" w:space="0" w:color="auto"/>
            </w:tcBorders>
          </w:tcPr>
          <w:p w14:paraId="3EC91934" w14:textId="05B2D1DA" w:rsidR="003323FA" w:rsidRPr="00396A4B" w:rsidRDefault="001D0915"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1.5 </w:t>
            </w:r>
          </w:p>
        </w:tc>
        <w:tc>
          <w:tcPr>
            <w:tcW w:w="1843" w:type="dxa"/>
            <w:tcBorders>
              <w:bottom w:val="single" w:sz="4" w:space="0" w:color="auto"/>
            </w:tcBorders>
          </w:tcPr>
          <w:p w14:paraId="43D8B349" w14:textId="49B5CE4B" w:rsidR="003323FA" w:rsidRPr="00396A4B" w:rsidRDefault="001B2489"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-1</w:t>
            </w:r>
            <w:r w:rsidRPr="00396A4B">
              <w:rPr>
                <w:rFonts w:ascii="Times New Roman" w:eastAsia="SimSun" w:hAnsi="Times New Roman" w:cs="Times New Roman"/>
                <w:sz w:val="18"/>
                <w:szCs w:val="18"/>
              </w:rPr>
              <w:t xml:space="preserve"> </w:t>
            </w:r>
            <w:r w:rsidR="00AC42A7" w:rsidRPr="00396A4B">
              <w:rPr>
                <w:rFonts w:ascii="Times New Roman" w:eastAsia="SimSun" w:hAnsi="Times New Roman" w:cs="Times New Roman"/>
                <w:sz w:val="18"/>
                <w:szCs w:val="18"/>
              </w:rPr>
              <w:t>–</w:t>
            </w:r>
            <w:r w:rsidR="003323FA" w:rsidRPr="00396A4B">
              <w:rPr>
                <w:rFonts w:ascii="Times New Roman" w:eastAsia="SimSun" w:hAnsi="Times New Roman" w:cs="Times New Roman"/>
                <w:sz w:val="18"/>
                <w:szCs w:val="18"/>
              </w:rPr>
              <w:t xml:space="preserve"> 5</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2</w:t>
            </w:r>
            <w:r w:rsidR="003323FA" w:rsidRPr="00396A4B">
              <w:rPr>
                <w:rFonts w:ascii="Times New Roman" w:eastAsia="SimSun" w:hAnsi="Times New Roman" w:cs="Times New Roman"/>
                <w:sz w:val="18"/>
                <w:szCs w:val="18"/>
              </w:rPr>
              <w:t xml:space="preserve"> </w:t>
            </w:r>
          </w:p>
        </w:tc>
        <w:tc>
          <w:tcPr>
            <w:tcW w:w="1134" w:type="dxa"/>
            <w:tcBorders>
              <w:bottom w:val="single" w:sz="4" w:space="0" w:color="auto"/>
            </w:tcBorders>
          </w:tcPr>
          <w:p w14:paraId="6B62D7BA" w14:textId="21F9E4D2" w:rsidR="003323FA" w:rsidRPr="00396A4B" w:rsidRDefault="003323FA"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9 </w:t>
            </w:r>
            <w:r w:rsidR="00277204" w:rsidRPr="00396A4B">
              <w:rPr>
                <w:rFonts w:ascii="Times New Roman" w:eastAsia="SimSun" w:hAnsi="Times New Roman" w:cs="Times New Roman"/>
                <w:sz w:val="18"/>
                <w:szCs w:val="18"/>
              </w:rPr>
              <w:t>× 10</w:t>
            </w:r>
            <w:r w:rsidR="00277204" w:rsidRPr="00396A4B">
              <w:rPr>
                <w:rFonts w:ascii="Times New Roman" w:eastAsia="SimSun" w:hAnsi="Times New Roman" w:cs="Times New Roman"/>
                <w:sz w:val="18"/>
                <w:szCs w:val="18"/>
                <w:vertAlign w:val="superscript"/>
              </w:rPr>
              <w:t>-2</w:t>
            </w:r>
          </w:p>
        </w:tc>
        <w:tc>
          <w:tcPr>
            <w:tcW w:w="850" w:type="dxa"/>
            <w:tcBorders>
              <w:bottom w:val="single" w:sz="4" w:space="0" w:color="auto"/>
            </w:tcBorders>
          </w:tcPr>
          <w:p w14:paraId="49FADD1A" w14:textId="2F36CCF1" w:rsidR="003323FA" w:rsidRPr="00396A4B" w:rsidRDefault="00750253" w:rsidP="0068132A">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PEVuZE5vdGU+PENpdGU+PEF1dGhvcj5XYW5nPC9BdXRob3I+PFllYXI+MjAxOTwvWWVhcj48UmVj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PEVuZE5vdGU+PENpdGU+PEF1dGhvcj5XYW5nPC9BdXRob3I+PFllYXI+MjAxOTwvWWVhcj48UmVj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[39]</w:t>
            </w:r>
            <w:r w:rsidRPr="00396A4B">
              <w:rPr>
                <w:rFonts w:ascii="Times New Roman" w:eastAsia="SimSun" w:hAnsi="Times New Roman" w:cs="Times New Roman"/>
                <w:sz w:val="18"/>
                <w:szCs w:val="18"/>
              </w:rPr>
              <w:fldChar w:fldCharType="end"/>
            </w:r>
          </w:p>
        </w:tc>
      </w:tr>
    </w:tbl>
    <w:p w14:paraId="5FA6FDD5" w14:textId="60AA5A1C" w:rsidR="003323FA" w:rsidRPr="00396A4B" w:rsidRDefault="003323FA"/>
    <w:p w14:paraId="024FC2CF" w14:textId="50E57725" w:rsidR="00C16A8D" w:rsidRPr="00396A4B" w:rsidRDefault="00C16A8D"/>
    <w:p w14:paraId="0E189DA9" w14:textId="6165205A" w:rsidR="00773DC8" w:rsidRPr="00396A4B" w:rsidRDefault="00773DC8"/>
    <w:p w14:paraId="7F97133A" w14:textId="61C9A5E8" w:rsidR="00773DC8" w:rsidRPr="00396A4B" w:rsidRDefault="00773DC8"/>
    <w:p w14:paraId="0FEEAFA4" w14:textId="77777777" w:rsidR="00773DC8" w:rsidRPr="00396A4B" w:rsidRDefault="00773DC8"/>
    <w:p w14:paraId="6A906D3B" w14:textId="263D1AFB" w:rsidR="00820970" w:rsidRPr="00396A4B" w:rsidRDefault="00820970">
      <w:pPr>
        <w:widowControl/>
        <w:jc w:val="left"/>
      </w:pPr>
      <w:r w:rsidRPr="00396A4B">
        <w:br w:type="page"/>
      </w:r>
    </w:p>
    <w:p w14:paraId="51C4C83A" w14:textId="77777777" w:rsidR="00C16A8D" w:rsidRPr="00396A4B" w:rsidRDefault="00C16A8D" w:rsidP="00C16A8D">
      <w:pPr>
        <w:rPr>
          <w:rFonts w:ascii="Times New Roman" w:hAnsi="Times New Roman" w:cs="Times New Roman"/>
          <w:b/>
          <w:bCs/>
        </w:rPr>
      </w:pPr>
      <w:r w:rsidRPr="00396A4B">
        <w:rPr>
          <w:rFonts w:ascii="Times New Roman" w:hAnsi="Times New Roman" w:cs="Times New Roman"/>
          <w:b/>
          <w:bCs/>
        </w:rPr>
        <w:t>Table S6: Comparison of different methods for metal ion detection, for example,</w:t>
      </w:r>
      <w:r w:rsidRPr="00396A4B">
        <w:t xml:space="preserve"> </w:t>
      </w:r>
      <w:bookmarkStart w:id="20" w:name="_Hlk86004592"/>
      <w:r w:rsidRPr="00396A4B">
        <w:rPr>
          <w:rFonts w:ascii="Times New Roman" w:hAnsi="Times New Roman" w:cs="Times New Roman"/>
          <w:b/>
          <w:bCs/>
        </w:rPr>
        <w:t>lead ion</w:t>
      </w:r>
      <w:bookmarkEnd w:id="20"/>
      <w:r w:rsidRPr="00396A4B">
        <w:rPr>
          <w:rFonts w:ascii="Times New Roman" w:hAnsi="Times New Roman" w:cs="Times New Roman"/>
          <w:b/>
          <w:bCs/>
        </w:rPr>
        <w:t>.</w:t>
      </w:r>
    </w:p>
    <w:tbl>
      <w:tblPr>
        <w:tblStyle w:val="TableGrid"/>
        <w:tblpPr w:leftFromText="180" w:rightFromText="180" w:vertAnchor="page" w:horzAnchor="margin" w:tblpY="19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559"/>
        <w:gridCol w:w="1843"/>
        <w:gridCol w:w="1276"/>
        <w:gridCol w:w="708"/>
      </w:tblGrid>
      <w:tr w:rsidR="00396A4B" w:rsidRPr="00396A4B" w14:paraId="638A6A16" w14:textId="77777777" w:rsidTr="00820970">
        <w:tc>
          <w:tcPr>
            <w:tcW w:w="2547" w:type="dxa"/>
            <w:tcBorders>
              <w:top w:val="single" w:sz="4" w:space="0" w:color="auto"/>
              <w:bottom w:val="single" w:sz="4" w:space="0" w:color="auto"/>
            </w:tcBorders>
          </w:tcPr>
          <w:p w14:paraId="7DC1F31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559" w:type="dxa"/>
            <w:tcBorders>
              <w:top w:val="single" w:sz="4" w:space="0" w:color="auto"/>
              <w:bottom w:val="single" w:sz="4" w:space="0" w:color="auto"/>
            </w:tcBorders>
          </w:tcPr>
          <w:p w14:paraId="14980D8E"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 (h)</w:t>
            </w:r>
          </w:p>
        </w:tc>
        <w:tc>
          <w:tcPr>
            <w:tcW w:w="1843" w:type="dxa"/>
            <w:tcBorders>
              <w:top w:val="single" w:sz="4" w:space="0" w:color="auto"/>
              <w:bottom w:val="single" w:sz="4" w:space="0" w:color="auto"/>
            </w:tcBorders>
          </w:tcPr>
          <w:p w14:paraId="284CC3A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 (nM)</w:t>
            </w:r>
          </w:p>
        </w:tc>
        <w:tc>
          <w:tcPr>
            <w:tcW w:w="1276" w:type="dxa"/>
            <w:tcBorders>
              <w:top w:val="single" w:sz="4" w:space="0" w:color="auto"/>
              <w:bottom w:val="single" w:sz="4" w:space="0" w:color="auto"/>
            </w:tcBorders>
          </w:tcPr>
          <w:p w14:paraId="23FA809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LOD (nM)</w:t>
            </w:r>
          </w:p>
        </w:tc>
        <w:tc>
          <w:tcPr>
            <w:tcW w:w="708" w:type="dxa"/>
            <w:tcBorders>
              <w:top w:val="single" w:sz="4" w:space="0" w:color="auto"/>
              <w:bottom w:val="single" w:sz="4" w:space="0" w:color="auto"/>
            </w:tcBorders>
          </w:tcPr>
          <w:p w14:paraId="5C23C6B1"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61C1E35F" w14:textId="77777777" w:rsidTr="00820970">
        <w:tc>
          <w:tcPr>
            <w:tcW w:w="2547" w:type="dxa"/>
            <w:tcBorders>
              <w:top w:val="single" w:sz="4" w:space="0" w:color="auto"/>
            </w:tcBorders>
          </w:tcPr>
          <w:p w14:paraId="5014BC83"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Electrochemiluminescence</w:t>
            </w:r>
          </w:p>
        </w:tc>
        <w:tc>
          <w:tcPr>
            <w:tcW w:w="1559" w:type="dxa"/>
            <w:tcBorders>
              <w:top w:val="single" w:sz="4" w:space="0" w:color="auto"/>
            </w:tcBorders>
          </w:tcPr>
          <w:p w14:paraId="4690C45B"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 </w:t>
            </w:r>
          </w:p>
        </w:tc>
        <w:tc>
          <w:tcPr>
            <w:tcW w:w="1843" w:type="dxa"/>
            <w:tcBorders>
              <w:top w:val="single" w:sz="4" w:space="0" w:color="auto"/>
            </w:tcBorders>
          </w:tcPr>
          <w:p w14:paraId="3AC9BDF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4</w:t>
            </w:r>
            <w:r w:rsidRPr="00396A4B">
              <w:rPr>
                <w:rFonts w:ascii="Times New Roman" w:eastAsia="SimSun" w:hAnsi="Times New Roman" w:cs="Times New Roman"/>
                <w:sz w:val="18"/>
                <w:szCs w:val="18"/>
              </w:rPr>
              <w:t xml:space="preserve"> </w:t>
            </w:r>
          </w:p>
        </w:tc>
        <w:tc>
          <w:tcPr>
            <w:tcW w:w="1276" w:type="dxa"/>
            <w:tcBorders>
              <w:top w:val="single" w:sz="4" w:space="0" w:color="auto"/>
            </w:tcBorders>
          </w:tcPr>
          <w:p w14:paraId="688862B9"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7</w:t>
            </w:r>
            <w:r w:rsidRPr="00396A4B">
              <w:rPr>
                <w:rFonts w:ascii="Times New Roman" w:eastAsia="SimSun" w:hAnsi="Times New Roman" w:cs="Times New Roman"/>
                <w:sz w:val="18"/>
                <w:szCs w:val="18"/>
              </w:rPr>
              <w:t xml:space="preserve">0 </w:t>
            </w:r>
          </w:p>
        </w:tc>
        <w:tc>
          <w:tcPr>
            <w:tcW w:w="708" w:type="dxa"/>
            <w:tcBorders>
              <w:top w:val="single" w:sz="4" w:space="0" w:color="auto"/>
            </w:tcBorders>
          </w:tcPr>
          <w:p w14:paraId="5340386F" w14:textId="4B8FCE81" w:rsidR="00820970" w:rsidRPr="00396A4B" w:rsidRDefault="00750253"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&lt;EndNote&gt;&lt;Cite&gt;&lt;Author&gt;Dong&lt;/Author&gt;&lt;Year&gt;2014&lt;/Year&gt;&lt;RecNum&gt;593&lt;/RecNum&gt;&lt;DisplayText&gt;[40]&lt;/DisplayText&gt;&lt;record&gt;&lt;rec-number&gt;593&lt;/rec-number&gt;&lt;foreign-keys&gt;&lt;key app="EN" db-id="2t2a2zzw4zfpabe5vpep5ws49tsw9zpwv59s" timestamp="1635096427"&gt;593&lt;/key&gt;&lt;key app="ENWeb" db-id=""&gt;0&lt;/key&gt;&lt;/foreign-keys&gt;&lt;ref-type name="Journal Article"&gt;17&lt;/ref-type&gt;&lt;contributors&gt;&lt;authors&gt;&lt;author&gt;Dong, Y.&lt;/author&gt;&lt;author&gt;Tian, W.&lt;/author&gt;&lt;author&gt;Ren, S.&lt;/author&gt;&lt;author&gt;Dai, R.&lt;/author&gt;&lt;author&gt;Chi, Y.&lt;/author&gt;&lt;author&gt;Chen, G.&lt;/author&gt;&lt;/authors&gt;&lt;/contributors&gt;&lt;auth-address&gt;Ministry of Education Key Laboratory of Analysis and Detection Technology for Food Safety, Fujian Provincial Key Laboratory of Analysis and Detection Technology for Food Safety, and Department of Chemistry, Fuzhou University , Fujian 350108, China.&lt;/auth-address&gt;&lt;titles&gt;&lt;title&gt;Graphene quantum dots/L-cysteine coreactant electrochemiluminescence system and its application in sensing lead(II) ions&lt;/title&gt;&lt;secondary-title&gt;ACS Appl Mater Interfaces&lt;/secondary-title&gt;&lt;/titles&gt;&lt;periodical&gt;&lt;full-title&gt;ACS Appl Mater Interfaces&lt;/full-title&gt;&lt;/periodical&gt;&lt;pages&gt;1646-51&lt;/pages&gt;&lt;volume&gt;6&lt;/volume&gt;&lt;number&gt;3&lt;/number&gt;&lt;edition&gt;2014/01/11&lt;/edition&gt;&lt;dates&gt;&lt;year&gt;2014&lt;/year&gt;&lt;pub-dates&gt;&lt;date&gt;Feb 12&lt;/date&gt;&lt;/pub-dates&gt;&lt;/dates&gt;&lt;isbn&gt;1944-8252 (Electronic)&amp;#xD;1944-8244 (Linking)&lt;/isbn&gt;&lt;accession-num&gt;24405119&lt;/accession-num&gt;&lt;urls&gt;&lt;related-urls&gt;&lt;url&gt;https://www.ncbi.nlm.nih.gov/pubmed/24405119&lt;/url&gt;&lt;/related-urls&gt;&lt;/urls&gt;&lt;electronic-resource-num&gt;10.1021/am404552s&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[40]</w:t>
            </w:r>
            <w:r w:rsidRPr="00396A4B">
              <w:rPr>
                <w:rFonts w:ascii="Times New Roman" w:eastAsia="SimSun" w:hAnsi="Times New Roman" w:cs="Times New Roman"/>
                <w:sz w:val="18"/>
                <w:szCs w:val="18"/>
              </w:rPr>
              <w:fldChar w:fldCharType="end"/>
            </w:r>
          </w:p>
        </w:tc>
      </w:tr>
      <w:tr w:rsidR="00396A4B" w:rsidRPr="00396A4B" w14:paraId="7F693FB3" w14:textId="77777777" w:rsidTr="00820970">
        <w:tc>
          <w:tcPr>
            <w:tcW w:w="2547" w:type="dxa"/>
          </w:tcPr>
          <w:p w14:paraId="663CA6AD" w14:textId="4E4AFF1D" w:rsidR="00820970" w:rsidRPr="00396A4B" w:rsidRDefault="00820970" w:rsidP="00820970">
            <w:pPr>
              <w:rPr>
                <w:rFonts w:ascii="Times New Roman" w:eastAsia="SimSun" w:hAnsi="Times New Roman" w:cs="Times New Roman"/>
                <w:sz w:val="18"/>
                <w:szCs w:val="18"/>
              </w:rPr>
            </w:pPr>
            <w:bookmarkStart w:id="21" w:name="OLE_LINK62"/>
            <w:r w:rsidRPr="00396A4B">
              <w:rPr>
                <w:rFonts w:ascii="Times New Roman" w:eastAsia="SimSun" w:hAnsi="Times New Roman" w:cs="Times New Roman"/>
                <w:sz w:val="18"/>
                <w:szCs w:val="18"/>
              </w:rPr>
              <w:t>Electrochemical</w:t>
            </w:r>
            <w:bookmarkEnd w:id="21"/>
          </w:p>
        </w:tc>
        <w:tc>
          <w:tcPr>
            <w:tcW w:w="1559" w:type="dxa"/>
          </w:tcPr>
          <w:p w14:paraId="3FD31BA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 </w:t>
            </w:r>
          </w:p>
        </w:tc>
        <w:tc>
          <w:tcPr>
            <w:tcW w:w="1843" w:type="dxa"/>
          </w:tcPr>
          <w:p w14:paraId="20D8C996"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5</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4</w:t>
            </w:r>
            <w:r w:rsidRPr="00396A4B">
              <w:rPr>
                <w:rFonts w:ascii="Times New Roman" w:eastAsia="SimSun" w:hAnsi="Times New Roman" w:cs="Times New Roman"/>
                <w:sz w:val="18"/>
                <w:szCs w:val="18"/>
              </w:rPr>
              <w:t xml:space="preserve"> </w:t>
            </w:r>
          </w:p>
        </w:tc>
        <w:tc>
          <w:tcPr>
            <w:tcW w:w="1276" w:type="dxa"/>
          </w:tcPr>
          <w:p w14:paraId="37BA32E5"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 10</w:t>
            </w:r>
            <w:r w:rsidRPr="00396A4B">
              <w:rPr>
                <w:rFonts w:ascii="Times New Roman" w:eastAsia="SimSun" w:hAnsi="Times New Roman" w:cs="Times New Roman"/>
                <w:sz w:val="18"/>
                <w:szCs w:val="18"/>
                <w:vertAlign w:val="superscript"/>
              </w:rPr>
              <w:t>2</w:t>
            </w:r>
          </w:p>
        </w:tc>
        <w:tc>
          <w:tcPr>
            <w:tcW w:w="708" w:type="dxa"/>
          </w:tcPr>
          <w:p w14:paraId="7D3F45E4" w14:textId="3C14110B" w:rsidR="00820970" w:rsidRPr="00396A4B" w:rsidRDefault="00E76B7B"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Pr="00396A4B">
              <w:rPr>
                <w:rFonts w:ascii="Times New Roman" w:eastAsia="SimSun" w:hAnsi="Times New Roman" w:cs="Times New Roman"/>
                <w:sz w:val="18"/>
                <w:szCs w:val="18"/>
              </w:rPr>
              <w:instrText xml:space="preserve"> ADDIN EN.CITE &lt;EndNote&gt;&lt;Cite&gt;&lt;Author&gt;Xiao&lt;/Author&gt;&lt;Year&gt;2007&lt;/Year&gt;&lt;RecNum&gt;619&lt;/RecNum&gt;&lt;DisplayText&gt;[41]&lt;/DisplayText&gt;&lt;record&gt;&lt;rec-number&gt;619&lt;/rec-number&gt;&lt;foreign-keys&gt;&lt;key app="EN" db-id="2t2a2zzw4zfpabe5vpep5ws49tsw9zpwv59s" timestamp="1635097922"&gt;619&lt;/key&gt;&lt;/foreign-keys&gt;&lt;ref-type name="Journal Article"&gt;17&lt;/ref-type&gt;&lt;contributors&gt;&lt;authors&gt;&lt;author&gt;Xiao, Y.&lt;/author&gt;&lt;author&gt;Rowe, A. A.&lt;/author&gt;&lt;author&gt;Plaxco, K. W.&lt;/author&gt;&lt;/authors&gt;&lt;/contributors&gt;&lt;auth-address&gt;Department of Physics, University of California, Santa Barbara, California 93106, USA.&lt;/auth-address&gt;&lt;titles&gt;&lt;title&gt;Electrochemical detection of parts-per-billion lead via an electrode-bound DNAzyme assembly&lt;/title&gt;&lt;secondary-title&gt;J Am Chem Soc&lt;/secondary-title&gt;&lt;alt-title&gt;Journal of the American Chemical Society&lt;/alt-title&gt;&lt;/titles&gt;&lt;periodical&gt;&lt;full-title&gt;J Am Chem Soc&lt;/full-title&gt;&lt;/periodical&gt;&lt;pages&gt;262-3&lt;/pages&gt;&lt;volume&gt;129&lt;/volume&gt;&lt;number&gt;2&lt;/number&gt;&lt;edition&gt;2007/01/11&lt;/edition&gt;&lt;keywords&gt;&lt;keyword&gt;Biosensing Techniques/methods&lt;/keyword&gt;&lt;keyword&gt;DNA, Catalytic/*chemistry&lt;/keyword&gt;&lt;keyword&gt;Electrochemistry&lt;/keyword&gt;&lt;keyword&gt;Electrodes&lt;/keyword&gt;&lt;keyword&gt;Lead/*analysis&lt;/keyword&gt;&lt;keyword&gt;Sensitivity and Specificity&lt;/keyword&gt;&lt;/keywords&gt;&lt;dates&gt;&lt;year&gt;2007&lt;/year&gt;&lt;pub-dates&gt;&lt;date&gt;Jan 17&lt;/date&gt;&lt;/pub-dates&gt;&lt;/dates&gt;&lt;isbn&gt;0002-7863 (Print)&amp;#xD;0002-7863&lt;/isbn&gt;&lt;accession-num&gt;17212391&lt;/accession-num&gt;&lt;urls&gt;&lt;/urls&gt;&lt;electronic-resource-num&gt;10.1021/ja067278x&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Pr="00396A4B">
              <w:rPr>
                <w:rFonts w:ascii="Times New Roman" w:eastAsia="SimSun" w:hAnsi="Times New Roman" w:cs="Times New Roman"/>
                <w:noProof/>
                <w:sz w:val="18"/>
                <w:szCs w:val="18"/>
              </w:rPr>
              <w:t>[41]</w:t>
            </w:r>
            <w:r w:rsidRPr="00396A4B">
              <w:rPr>
                <w:rFonts w:ascii="Times New Roman" w:eastAsia="SimSun" w:hAnsi="Times New Roman" w:cs="Times New Roman"/>
                <w:sz w:val="18"/>
                <w:szCs w:val="18"/>
              </w:rPr>
              <w:fldChar w:fldCharType="end"/>
            </w:r>
          </w:p>
        </w:tc>
      </w:tr>
      <w:tr w:rsidR="00396A4B" w:rsidRPr="00396A4B" w14:paraId="43A203F7" w14:textId="77777777" w:rsidTr="00820970">
        <w:tc>
          <w:tcPr>
            <w:tcW w:w="2547" w:type="dxa"/>
          </w:tcPr>
          <w:p w14:paraId="03BDAA3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Electrochemical</w:t>
            </w:r>
          </w:p>
        </w:tc>
        <w:tc>
          <w:tcPr>
            <w:tcW w:w="1559" w:type="dxa"/>
          </w:tcPr>
          <w:p w14:paraId="1E38DBE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&gt; 1</w:t>
            </w:r>
            <w:r w:rsidRPr="00396A4B">
              <w:rPr>
                <w:rFonts w:ascii="Times New Roman" w:eastAsia="SimSun" w:hAnsi="Times New Roman" w:cs="Times New Roman"/>
                <w:sz w:val="18"/>
                <w:szCs w:val="18"/>
              </w:rPr>
              <w:t xml:space="preserve">2 </w:t>
            </w:r>
          </w:p>
        </w:tc>
        <w:tc>
          <w:tcPr>
            <w:tcW w:w="1843" w:type="dxa"/>
          </w:tcPr>
          <w:p w14:paraId="0657E191" w14:textId="77777777" w:rsidR="00820970" w:rsidRPr="00396A4B" w:rsidRDefault="00820970" w:rsidP="00820970">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5 -10</w:t>
            </w:r>
            <w:r w:rsidRPr="00396A4B">
              <w:rPr>
                <w:rFonts w:ascii="Times New Roman" w:eastAsia="SimSun" w:hAnsi="Times New Roman" w:cs="Times New Roman"/>
                <w:sz w:val="18"/>
                <w:szCs w:val="18"/>
                <w:vertAlign w:val="superscript"/>
              </w:rPr>
              <w:t>2</w:t>
            </w:r>
          </w:p>
        </w:tc>
        <w:tc>
          <w:tcPr>
            <w:tcW w:w="1276" w:type="dxa"/>
          </w:tcPr>
          <w:p w14:paraId="74752C33" w14:textId="77777777" w:rsidR="00820970" w:rsidRPr="00396A4B" w:rsidRDefault="00820970" w:rsidP="00820970">
            <w:pPr>
              <w:rPr>
                <w:rFonts w:ascii="Times New Roman" w:eastAsia="SimSun" w:hAnsi="Times New Roman" w:cs="Times New Roman"/>
                <w:sz w:val="18"/>
                <w:szCs w:val="18"/>
              </w:rPr>
            </w:pPr>
            <w:bookmarkStart w:id="22" w:name="OLE_LINK63"/>
            <w:r w:rsidRPr="00396A4B">
              <w:rPr>
                <w:rFonts w:ascii="Times New Roman" w:eastAsia="SimSun" w:hAnsi="Times New Roman" w:cs="Times New Roman"/>
                <w:sz w:val="18"/>
                <w:szCs w:val="18"/>
              </w:rPr>
              <w:t xml:space="preserve">1 </w:t>
            </w:r>
            <w:bookmarkEnd w:id="22"/>
          </w:p>
        </w:tc>
        <w:tc>
          <w:tcPr>
            <w:tcW w:w="708" w:type="dxa"/>
          </w:tcPr>
          <w:p w14:paraId="4E2D8707" w14:textId="7E7A2B2E" w:rsidR="00820970" w:rsidRPr="00396A4B" w:rsidRDefault="00E76B7B"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Pr="00396A4B">
              <w:rPr>
                <w:rFonts w:ascii="Times New Roman" w:eastAsia="SimSun" w:hAnsi="Times New Roman" w:cs="Times New Roman"/>
                <w:sz w:val="18"/>
                <w:szCs w:val="18"/>
              </w:rPr>
              <w:instrText xml:space="preserve"> ADDIN EN.CITE &lt;EndNote&gt;&lt;Cite&gt;&lt;Author&gt;Shen&lt;/Author&gt;&lt;Year&gt;2008&lt;/Year&gt;&lt;RecNum&gt;620&lt;/RecNum&gt;&lt;DisplayText&gt;[42]&lt;/DisplayText&gt;&lt;record&gt;&lt;rec-number&gt;620&lt;/rec-number&gt;&lt;foreign-keys&gt;&lt;key app="EN" db-id="2t2a2zzw4zfpabe5vpep5ws49tsw9zpwv59s" timestamp="1635097935"&gt;620&lt;/key&gt;&lt;/foreign-keys&gt;&lt;ref-type name="Journal Article"&gt;17&lt;/ref-type&gt;&lt;contributors&gt;&lt;authors&gt;&lt;author&gt;Shen, L.&lt;/author&gt;&lt;author&gt;Chen, Z.&lt;/author&gt;&lt;author&gt;Li, Y.&lt;/author&gt;&lt;author&gt;He, S.&lt;/author&gt;&lt;author&gt;Xie, S.&lt;/author&gt;&lt;author&gt;Xu, X.&lt;/author&gt;&lt;author&gt;Liang, Z.&lt;/author&gt;&lt;author&gt;Meng, X.&lt;/author&gt;&lt;author&gt;Li, Q.&lt;/author&gt;&lt;author&gt;Zhu, Z.&lt;/author&gt;&lt;author&gt;Li, M.&lt;/author&gt;&lt;author&gt;Le, X. C.&lt;/author&gt;&lt;author&gt;Shao, Y.&lt;/author&gt;&lt;/authors&gt;&lt;/contributors&gt;&lt;auth-address&gt;Beijing National Laboratory for Molecular Sciences, College of Chemistry and Molecular Engineering, Peking University, Beijing 100871, China.&lt;/auth-address&gt;&lt;titles&gt;&lt;title&gt;Electrochemical DNAzyme sensor for lead based on amplification of DNA-Au bio-bar codes&lt;/title&gt;&lt;secondary-title&gt;Anal Chem&lt;/secondary-title&gt;&lt;alt-title&gt;Analytical chemistry&lt;/alt-title&gt;&lt;/titles&gt;&lt;periodical&gt;&lt;full-title&gt;Anal Chem&lt;/full-title&gt;&lt;/periodical&gt;&lt;alt-periodical&gt;&lt;full-title&gt;Analytical Chemistry&lt;/full-title&gt;&lt;/alt-periodical&gt;&lt;pages&gt;6323-8&lt;/pages&gt;&lt;volume&gt;80&lt;/volume&gt;&lt;number&gt;16&lt;/number&gt;&lt;edition&gt;2008/07/17&lt;/edition&gt;&lt;keywords&gt;&lt;keyword&gt;Biosensing Techniques/*methods&lt;/keyword&gt;&lt;keyword&gt;DNA/chemistry&lt;/keyword&gt;&lt;keyword&gt;DNA, Catalytic/*chemistry&lt;/keyword&gt;&lt;keyword&gt;*Electrochemistry&lt;/keyword&gt;&lt;keyword&gt;Enzymes, Immobilized/*chemistry&lt;/keyword&gt;&lt;keyword&gt;Gold/*chemistry&lt;/keyword&gt;&lt;keyword&gt;Lead/*analysis&lt;/keyword&gt;&lt;keyword&gt;Nanotechnology/*methods&lt;/keyword&gt;&lt;keyword&gt;Sensitivity and Specificity&lt;/keyword&gt;&lt;/keywords&gt;&lt;dates&gt;&lt;year&gt;2008&lt;/year&gt;&lt;pub-dates&gt;&lt;date&gt;Aug 15&lt;/date&gt;&lt;/pub-dates&gt;&lt;/dates&gt;&lt;isbn&gt;0003-2700&lt;/isbn&gt;&lt;accession-num&gt;18627134&lt;/accession-num&gt;&lt;urls&gt;&lt;/urls&gt;&lt;electronic-resource-num&gt;10.1021/ac800601y&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Pr="00396A4B">
              <w:rPr>
                <w:rFonts w:ascii="Times New Roman" w:eastAsia="SimSun" w:hAnsi="Times New Roman" w:cs="Times New Roman"/>
                <w:noProof/>
                <w:sz w:val="18"/>
                <w:szCs w:val="18"/>
              </w:rPr>
              <w:t>[42]</w:t>
            </w:r>
            <w:r w:rsidRPr="00396A4B">
              <w:rPr>
                <w:rFonts w:ascii="Times New Roman" w:eastAsia="SimSun" w:hAnsi="Times New Roman" w:cs="Times New Roman"/>
                <w:sz w:val="18"/>
                <w:szCs w:val="18"/>
              </w:rPr>
              <w:fldChar w:fldCharType="end"/>
            </w:r>
          </w:p>
        </w:tc>
      </w:tr>
      <w:tr w:rsidR="00396A4B" w:rsidRPr="00396A4B" w14:paraId="16C76146" w14:textId="77777777" w:rsidTr="00820970">
        <w:tc>
          <w:tcPr>
            <w:tcW w:w="2547" w:type="dxa"/>
          </w:tcPr>
          <w:p w14:paraId="397EEE3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Ultrasonic assisted precipitation</w:t>
            </w:r>
          </w:p>
        </w:tc>
        <w:tc>
          <w:tcPr>
            <w:tcW w:w="1559" w:type="dxa"/>
          </w:tcPr>
          <w:p w14:paraId="558501B4"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5</w:t>
            </w:r>
            <w:r w:rsidRPr="00396A4B">
              <w:rPr>
                <w:rFonts w:ascii="Times New Roman" w:eastAsia="SimSun" w:hAnsi="Times New Roman" w:cs="Times New Roman"/>
                <w:sz w:val="18"/>
                <w:szCs w:val="18"/>
              </w:rPr>
              <w:t xml:space="preserve"> </w:t>
            </w:r>
          </w:p>
        </w:tc>
        <w:tc>
          <w:tcPr>
            <w:tcW w:w="1843" w:type="dxa"/>
          </w:tcPr>
          <w:p w14:paraId="6A9F34CC"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9</w:t>
            </w:r>
            <w:r w:rsidRPr="00396A4B">
              <w:rPr>
                <w:rFonts w:ascii="Times New Roman" w:eastAsia="SimSun" w:hAnsi="Times New Roman" w:cs="Times New Roman"/>
                <w:sz w:val="18"/>
                <w:szCs w:val="18"/>
              </w:rPr>
              <w:t>.7 – 241</w:t>
            </w:r>
          </w:p>
        </w:tc>
        <w:tc>
          <w:tcPr>
            <w:tcW w:w="1276" w:type="dxa"/>
          </w:tcPr>
          <w:p w14:paraId="78B9713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.8 </w:t>
            </w:r>
          </w:p>
        </w:tc>
        <w:tc>
          <w:tcPr>
            <w:tcW w:w="708" w:type="dxa"/>
          </w:tcPr>
          <w:p w14:paraId="7D393586" w14:textId="17315058" w:rsidR="00820970" w:rsidRPr="00396A4B" w:rsidRDefault="00750253"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&lt;EndNote&gt;&lt;Cite&gt;&lt;Author&gt;Abdullah&lt;/Author&gt;&lt;Year&gt;2019&lt;/Year&gt;&lt;RecNum&gt;596&lt;/RecNum&gt;&lt;DisplayText&gt;[43]&lt;/DisplayText&gt;&lt;record&gt;&lt;rec-number&gt;596&lt;/rec-number&gt;&lt;foreign-keys&gt;&lt;key app="EN" db-id="2t2a2zzw4zfpabe5vpep5ws49tsw9zpwv59s" timestamp="1635096508"&gt;596&lt;/key&gt;&lt;key app="ENWeb" db-id=""&gt;0&lt;/key&gt;&lt;/foreign-keys&gt;&lt;ref-type name="Journal Article"&gt;17&lt;/ref-type&gt;&lt;contributors&gt;&lt;authors&gt;&lt;author&gt;Abdullah,&lt;/author&gt;&lt;author&gt;Balouch, Aamna&lt;/author&gt;&lt;author&gt;Talpur, Farah Naz&lt;/author&gt;&lt;author&gt;Kumar, Ameet&lt;/author&gt;&lt;author&gt;Shah, Muhammad Tariq&lt;/author&gt;&lt;author&gt;Mahar, Ali Muhammad&lt;/author&gt;&lt;author&gt;Amina,&lt;/author&gt;&lt;/authors&gt;&lt;/contributors&gt;&lt;titles&gt;&lt;title&gt;Synthesis of ultrasonic-assisted lead ion imprinted polymer as a selective sorbent for the removal of Pb2+ in a real water sample&lt;/title&gt;&lt;secondary-title&gt;Microchemical Journal&lt;/secondary-title&gt;&lt;/titles&gt;&lt;periodical&gt;&lt;full-title&gt;Microchemical Journal&lt;/full-title&gt;&lt;/periodical&gt;&lt;pages&gt;1160-1168&lt;/pages&gt;&lt;volume&gt;146&lt;/volume&gt;&lt;section&gt;1160&lt;/section&gt;&lt;dates&gt;&lt;year&gt;2019&lt;/year&gt;&lt;/dates&gt;&lt;isbn&gt;0026265X&lt;/isbn&gt;&lt;urls&gt;&lt;/urls&gt;&lt;electronic-resource-num&gt;10.1016/j.microc.2019.02.037&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[43]</w:t>
            </w:r>
            <w:r w:rsidRPr="00396A4B">
              <w:rPr>
                <w:rFonts w:ascii="Times New Roman" w:eastAsia="SimSun" w:hAnsi="Times New Roman" w:cs="Times New Roman"/>
                <w:sz w:val="18"/>
                <w:szCs w:val="18"/>
              </w:rPr>
              <w:fldChar w:fldCharType="end"/>
            </w:r>
          </w:p>
        </w:tc>
      </w:tr>
      <w:tr w:rsidR="00396A4B" w:rsidRPr="00396A4B" w14:paraId="74CD061A" w14:textId="77777777" w:rsidTr="00820970">
        <w:tc>
          <w:tcPr>
            <w:tcW w:w="2547" w:type="dxa"/>
          </w:tcPr>
          <w:p w14:paraId="79EB7D3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559" w:type="dxa"/>
          </w:tcPr>
          <w:p w14:paraId="5A2E949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0.5 </w:t>
            </w:r>
          </w:p>
        </w:tc>
        <w:tc>
          <w:tcPr>
            <w:tcW w:w="1843" w:type="dxa"/>
          </w:tcPr>
          <w:p w14:paraId="480681E0"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0</w:t>
            </w:r>
            <w:r w:rsidRPr="00396A4B">
              <w:rPr>
                <w:rFonts w:ascii="Times New Roman" w:eastAsia="SimSun" w:hAnsi="Times New Roman" w:cs="Times New Roman"/>
                <w:sz w:val="18"/>
                <w:szCs w:val="18"/>
                <w:vertAlign w:val="superscript"/>
              </w:rPr>
              <w:t xml:space="preserve">2 </w:t>
            </w:r>
            <w:r w:rsidRPr="00396A4B">
              <w:rPr>
                <w:rFonts w:ascii="Times New Roman" w:eastAsia="SimSun" w:hAnsi="Times New Roman" w:cs="Times New Roman"/>
                <w:sz w:val="18"/>
                <w:szCs w:val="18"/>
              </w:rPr>
              <w:t>– 4 × 10</w:t>
            </w:r>
            <w:r w:rsidRPr="00396A4B">
              <w:rPr>
                <w:rFonts w:ascii="Times New Roman" w:eastAsia="SimSun" w:hAnsi="Times New Roman" w:cs="Times New Roman"/>
                <w:sz w:val="18"/>
                <w:szCs w:val="18"/>
                <w:vertAlign w:val="superscript"/>
              </w:rPr>
              <w:t>3</w:t>
            </w:r>
          </w:p>
        </w:tc>
        <w:tc>
          <w:tcPr>
            <w:tcW w:w="1276" w:type="dxa"/>
          </w:tcPr>
          <w:p w14:paraId="3CB14A3D"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20 </w:t>
            </w:r>
          </w:p>
        </w:tc>
        <w:tc>
          <w:tcPr>
            <w:tcW w:w="708" w:type="dxa"/>
          </w:tcPr>
          <w:p w14:paraId="7879D428" w14:textId="078D5D55" w:rsidR="00820970" w:rsidRPr="00396A4B" w:rsidRDefault="00750253"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&lt;EndNote&gt;&lt;Cite&gt;&lt;Author&gt;Xia&lt;/Author&gt;&lt;Year&gt;2014&lt;/Year&gt;&lt;RecNum&gt;597&lt;/RecNum&gt;&lt;DisplayText&gt;[44]&lt;/DisplayText&gt;&lt;record&gt;&lt;rec-number&gt;597&lt;/rec-number&gt;&lt;foreign-keys&gt;&lt;key app="EN" db-id="2t2a2zzw4zfpabe5vpep5ws49tsw9zpwv59s" timestamp="1635096539"&gt;597&lt;/key&gt;&lt;key app="ENWeb" db-id=""&gt;0&lt;/key&gt;&lt;/foreign-keys&gt;&lt;ref-type name="Journal Article"&gt;17&lt;/ref-type&gt;&lt;contributors&gt;&lt;authors&gt;&lt;author&gt;Xia, J.&lt;/author&gt;&lt;author&gt;Lin, M.&lt;/author&gt;&lt;author&gt;Zuo, X.&lt;/author&gt;&lt;author&gt;Su, S.&lt;/author&gt;&lt;author&gt;Wang, L.&lt;/author&gt;&lt;author&gt;Huang, W.&lt;/author&gt;&lt;author&gt;Fan, C.&lt;/author&gt;&lt;author&gt;Huang, Q.&lt;/author&gt;&lt;/authors&gt;&lt;/contributors&gt;&lt;auth-address&gt;Division of Physical Biology and Bioimaging Center, Shanghai Synchrotron Radiation Facility, Shanghai Institute of Applied Physics, Chinese Academy of Sciences , Shanghai, 201800, China.&lt;/auth-address&gt;&lt;titles&gt;&lt;title&gt;Metal ion-mediated assembly of DNA nanostructures for cascade fluorescence resonance energy transfer-based fingerprint analysis&lt;/title&gt;&lt;secondary-title&gt;Anal Chem&lt;/secondary-title&gt;&lt;/titles&gt;&lt;periodical&gt;&lt;full-title&gt;Anal Chem&lt;/full-title&gt;&lt;/periodical&gt;&lt;pages&gt;7084-7&lt;/pages&gt;&lt;volume&gt;86&lt;/volume&gt;&lt;number&gt;14&lt;/number&gt;&lt;edition&gt;2014/06/17&lt;/edition&gt;&lt;keywords&gt;&lt;keyword&gt;Carbocyanines/chemistry&lt;/keyword&gt;&lt;keyword&gt;DNA/*chemistry/metabolism&lt;/keyword&gt;&lt;keyword&gt;Fluorescence Resonance Energy Transfer/instrumentation/*methods&lt;/keyword&gt;&lt;keyword&gt;Fluorescent Dyes/chemistry&lt;/keyword&gt;&lt;keyword&gt;Lead/analysis&lt;/keyword&gt;&lt;keyword&gt;Mercury/analysis&lt;/keyword&gt;&lt;keyword&gt;Metals/*analysis/chemistry/metabolism&lt;/keyword&gt;&lt;keyword&gt;Nanostructures/*chemistry&lt;/keyword&gt;&lt;keyword&gt;Nucleic Acid Conformation&lt;/keyword&gt;&lt;keyword&gt;Silver/analysis&lt;/keyword&gt;&lt;/keywords&gt;&lt;dates&gt;&lt;year&gt;2014&lt;/year&gt;&lt;pub-dates&gt;&lt;date&gt;Jul 15&lt;/date&gt;&lt;/pub-dates&gt;&lt;/dates&gt;&lt;isbn&gt;1520-6882 (Electronic)&amp;#xD;0003-2700 (Linking)&lt;/isbn&gt;&lt;accession-num&gt;24931422&lt;/accession-num&gt;&lt;urls&gt;&lt;related-urls&gt;&lt;url&gt;https://www.ncbi.nlm.nih.gov/pubmed/24931422&lt;/url&gt;&lt;/related-urls&gt;&lt;/urls&gt;&lt;electronic-resource-num&gt;10.1021/ac5015436&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[44]</w:t>
            </w:r>
            <w:r w:rsidRPr="00396A4B">
              <w:rPr>
                <w:rFonts w:ascii="Times New Roman" w:eastAsia="SimSun" w:hAnsi="Times New Roman" w:cs="Times New Roman"/>
                <w:sz w:val="18"/>
                <w:szCs w:val="18"/>
              </w:rPr>
              <w:fldChar w:fldCharType="end"/>
            </w:r>
          </w:p>
        </w:tc>
      </w:tr>
      <w:tr w:rsidR="00396A4B" w:rsidRPr="00396A4B" w14:paraId="7C9944E3" w14:textId="77777777" w:rsidTr="00820970">
        <w:tc>
          <w:tcPr>
            <w:tcW w:w="2547" w:type="dxa"/>
          </w:tcPr>
          <w:p w14:paraId="78701225"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559" w:type="dxa"/>
          </w:tcPr>
          <w:p w14:paraId="7E751BA2"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w:t>
            </w:r>
          </w:p>
        </w:tc>
        <w:tc>
          <w:tcPr>
            <w:tcW w:w="1843" w:type="dxa"/>
          </w:tcPr>
          <w:p w14:paraId="6DB22257" w14:textId="77777777" w:rsidR="00820970" w:rsidRPr="00396A4B" w:rsidRDefault="00820970" w:rsidP="00820970">
            <w:pPr>
              <w:rPr>
                <w:rFonts w:ascii="Times New Roman" w:eastAsia="SimSun" w:hAnsi="Times New Roman" w:cs="Times New Roman"/>
                <w:sz w:val="18"/>
                <w:szCs w:val="18"/>
                <w:vertAlign w:val="superscript"/>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0 – 10</w:t>
            </w:r>
            <w:r w:rsidRPr="00396A4B">
              <w:rPr>
                <w:rFonts w:ascii="Times New Roman" w:eastAsia="SimSun" w:hAnsi="Times New Roman" w:cs="Times New Roman"/>
                <w:sz w:val="18"/>
                <w:szCs w:val="18"/>
                <w:vertAlign w:val="superscript"/>
              </w:rPr>
              <w:t>3</w:t>
            </w:r>
          </w:p>
        </w:tc>
        <w:tc>
          <w:tcPr>
            <w:tcW w:w="1276" w:type="dxa"/>
          </w:tcPr>
          <w:p w14:paraId="65DC539F"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1.043</w:t>
            </w:r>
          </w:p>
        </w:tc>
        <w:tc>
          <w:tcPr>
            <w:tcW w:w="708" w:type="dxa"/>
          </w:tcPr>
          <w:p w14:paraId="5080E9E1" w14:textId="69C0FDA3" w:rsidR="00820970" w:rsidRPr="00396A4B" w:rsidRDefault="00750253"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&lt;EndNote&gt;&lt;Cite&gt;&lt;Author&gt;Li&lt;/Author&gt;&lt;Year&gt;2018&lt;/Year&gt;&lt;RecNum&gt;598&lt;/RecNum&gt;&lt;DisplayText&gt;[45]&lt;/DisplayText&gt;&lt;record&gt;&lt;rec-number&gt;598&lt;/rec-number&gt;&lt;foreign-keys&gt;&lt;key app="EN" db-id="2t2a2zzw4zfpabe5vpep5ws49tsw9zpwv59s" timestamp="1635096556"&gt;598&lt;/key&gt;&lt;key app="ENWeb" db-id=""&gt;0&lt;/key&gt;&lt;/foreign-keys&gt;&lt;ref-type name="Journal Article"&gt;17&lt;/ref-type&gt;&lt;contributors&gt;&lt;authors&gt;&lt;author&gt;Li, Pan&lt;/author&gt;&lt;author&gt;Li, Jiawei&lt;/author&gt;&lt;author&gt;Bian, Minghong&lt;/author&gt;&lt;author&gt;Huo, Danqun&lt;/author&gt;&lt;author&gt;Hou, Changjun&lt;/author&gt;&lt;author&gt;Yang, Ping&lt;/author&gt;&lt;author&gt;Zhang, Suyi&lt;/author&gt;&lt;author&gt;Shen, Caihong&lt;/author&gt;&lt;author&gt;Yang, Mei&lt;/author&gt;&lt;/authors&gt;&lt;/contributors&gt;&lt;titles&gt;&lt;title&gt;A redox route for the fluorescence detection of lead ions in sorghum, river water and tap water and a desk study of a paper-based probe&lt;/title&gt;&lt;secondary-title&gt;Analytical Methods&lt;/secondary-title&gt;&lt;/titles&gt;&lt;periodical&gt;&lt;full-title&gt;Analytical Methods&lt;/full-title&gt;&lt;/periodical&gt;&lt;pages&gt;3256-3262&lt;/pages&gt;&lt;volume&gt;10&lt;/volume&gt;&lt;number&gt;26&lt;/number&gt;&lt;section&gt;3256&lt;/section&gt;&lt;dates&gt;&lt;year&gt;2018&lt;/year&gt;&lt;/dates&gt;&lt;isbn&gt;1759-9660&amp;#xD;1759-9679&lt;/isbn&gt;&lt;urls&gt;&lt;/urls&gt;&lt;electronic-resource-num&gt;10.1039/c8ay00892b&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[45]</w:t>
            </w:r>
            <w:r w:rsidRPr="00396A4B">
              <w:rPr>
                <w:rFonts w:ascii="Times New Roman" w:eastAsia="SimSun" w:hAnsi="Times New Roman" w:cs="Times New Roman"/>
                <w:sz w:val="18"/>
                <w:szCs w:val="18"/>
              </w:rPr>
              <w:fldChar w:fldCharType="end"/>
            </w:r>
          </w:p>
        </w:tc>
      </w:tr>
      <w:tr w:rsidR="00396A4B" w:rsidRPr="00396A4B" w14:paraId="7921D191" w14:textId="77777777" w:rsidTr="00820970">
        <w:tc>
          <w:tcPr>
            <w:tcW w:w="2547" w:type="dxa"/>
          </w:tcPr>
          <w:p w14:paraId="1EF4A4BD"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(SDR)</w:t>
            </w:r>
          </w:p>
        </w:tc>
        <w:tc>
          <w:tcPr>
            <w:tcW w:w="1559" w:type="dxa"/>
          </w:tcPr>
          <w:p w14:paraId="2A60AC45"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0.5 </w:t>
            </w:r>
          </w:p>
        </w:tc>
        <w:tc>
          <w:tcPr>
            <w:tcW w:w="1843" w:type="dxa"/>
          </w:tcPr>
          <w:p w14:paraId="59BDA317"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1 – 10</w:t>
            </w:r>
            <w:r w:rsidRPr="00396A4B">
              <w:rPr>
                <w:rFonts w:ascii="Times New Roman" w:eastAsia="SimSun" w:hAnsi="Times New Roman" w:cs="Times New Roman"/>
                <w:sz w:val="18"/>
                <w:szCs w:val="18"/>
                <w:vertAlign w:val="superscript"/>
              </w:rPr>
              <w:t>6</w:t>
            </w:r>
          </w:p>
        </w:tc>
        <w:tc>
          <w:tcPr>
            <w:tcW w:w="1276" w:type="dxa"/>
          </w:tcPr>
          <w:p w14:paraId="5B2682E5"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3 × 10</w:t>
            </w:r>
            <w:r w:rsidRPr="00396A4B">
              <w:rPr>
                <w:rFonts w:ascii="Times New Roman" w:eastAsia="SimSun" w:hAnsi="Times New Roman" w:cs="Times New Roman"/>
                <w:sz w:val="18"/>
                <w:szCs w:val="18"/>
                <w:vertAlign w:val="superscript"/>
              </w:rPr>
              <w:t>-1</w:t>
            </w:r>
          </w:p>
        </w:tc>
        <w:tc>
          <w:tcPr>
            <w:tcW w:w="708" w:type="dxa"/>
          </w:tcPr>
          <w:p w14:paraId="6F78675A" w14:textId="1F892A84" w:rsidR="00820970" w:rsidRPr="00396A4B" w:rsidRDefault="00750253"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&lt;EndNote&gt;&lt;Cite&gt;&lt;Author&gt;Wen&lt;/Author&gt;&lt;Year&gt;2017&lt;/Year&gt;&lt;RecNum&gt;232&lt;/RecNum&gt;&lt;DisplayText&gt;[46]&lt;/DisplayText&gt;&lt;record&gt;&lt;rec-number&gt;232&lt;/rec-number&gt;&lt;foreign-keys&gt;&lt;key app="EN" db-id="2t2a2zzw4zfpabe5vpep5ws49tsw9zpwv59s" timestamp="1591873612"&gt;232&lt;/key&gt;&lt;key app="ENWeb" db-id=""&gt;0&lt;/key&gt;&lt;/foreign-keys&gt;&lt;ref-type name="Journal Article"&gt;17&lt;/ref-type&gt;&lt;contributors&gt;&lt;authors&gt;&lt;author&gt;Wen, Z. B.&lt;/author&gt;&lt;author&gt;Liang, W. B.&lt;/author&gt;&lt;author&gt;Zhuo, Y.&lt;/author&gt;&lt;author&gt;Xiong, C. Y.&lt;/author&gt;&lt;author&gt;Zheng, Y. N.&lt;/author&gt;&lt;author&gt;Yuan, R.&lt;/author&gt;&lt;author&gt;Chai, Y. Q.&lt;/author&gt;&lt;/authors&gt;&lt;/contributors&gt;&lt;auth-address&gt;Key Laboratory of Luminescent and Real-Time Analytical Chemistry (Southwest University), Ministry of Education, College of Chemistry and Chemical Engineering, Southwest University, Chongqing 400715, P. R. China. yuanruo@swu.edu.cn yqchai@swu.edu.cn.&lt;/auth-address&gt;&lt;titles&gt;&lt;title&gt;An efficient target-intermediate recycling amplification strategy for ultrasensitive fluorescence assay of intracellular lead ions&lt;/title&gt;&lt;secondary-title&gt;Chem Commun (Camb)&lt;/secondary-title&gt;&lt;/titles&gt;&lt;periodical&gt;&lt;full-title&gt;Chem Commun (Camb)&lt;/full-title&gt;&lt;/periodical&gt;&lt;pages&gt;7525-7528&lt;/pages&gt;&lt;volume&gt;53&lt;/volume&gt;&lt;number&gt;54&lt;/number&gt;&lt;edition&gt;2017/06/21&lt;/edition&gt;&lt;dates&gt;&lt;year&gt;2017&lt;/year&gt;&lt;pub-dates&gt;&lt;date&gt;Jul 4&lt;/date&gt;&lt;/pub-dates&gt;&lt;/dates&gt;&lt;isbn&gt;1364-548X (Electronic)&amp;#xD;1359-7345 (Linking)&lt;/isbn&gt;&lt;accession-num&gt;28631794&lt;/accession-num&gt;&lt;urls&gt;&lt;related-urls&gt;&lt;url&gt;https://www.ncbi.nlm.nih.gov/pubmed/28631794&lt;/url&gt;&lt;/related-urls&gt;&lt;/urls&gt;&lt;electronic-resource-num&gt;10.1039/c7cc04104g&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[46]</w:t>
            </w:r>
            <w:r w:rsidRPr="00396A4B">
              <w:rPr>
                <w:rFonts w:ascii="Times New Roman" w:eastAsia="SimSun" w:hAnsi="Times New Roman" w:cs="Times New Roman"/>
                <w:sz w:val="18"/>
                <w:szCs w:val="18"/>
              </w:rPr>
              <w:fldChar w:fldCharType="end"/>
            </w:r>
          </w:p>
        </w:tc>
      </w:tr>
      <w:tr w:rsidR="00396A4B" w:rsidRPr="00396A4B" w14:paraId="57EAF9F4" w14:textId="77777777" w:rsidTr="00820970">
        <w:tc>
          <w:tcPr>
            <w:tcW w:w="2547" w:type="dxa"/>
            <w:tcBorders>
              <w:bottom w:val="single" w:sz="4" w:space="0" w:color="auto"/>
            </w:tcBorders>
          </w:tcPr>
          <w:p w14:paraId="21719AD8"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(RCA)</w:t>
            </w:r>
          </w:p>
        </w:tc>
        <w:tc>
          <w:tcPr>
            <w:tcW w:w="1559" w:type="dxa"/>
            <w:tcBorders>
              <w:bottom w:val="single" w:sz="4" w:space="0" w:color="auto"/>
            </w:tcBorders>
          </w:tcPr>
          <w:p w14:paraId="1E4E0AFD"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1.5 </w:t>
            </w:r>
          </w:p>
        </w:tc>
        <w:tc>
          <w:tcPr>
            <w:tcW w:w="1843" w:type="dxa"/>
            <w:tcBorders>
              <w:bottom w:val="single" w:sz="4" w:space="0" w:color="auto"/>
            </w:tcBorders>
          </w:tcPr>
          <w:p w14:paraId="3308606E" w14:textId="77777777" w:rsidR="00820970" w:rsidRPr="00396A4B" w:rsidRDefault="00820970" w:rsidP="00820970">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1 –10</w:t>
            </w:r>
            <w:r w:rsidRPr="00396A4B">
              <w:rPr>
                <w:rFonts w:ascii="Times New Roman" w:eastAsia="SimSun" w:hAnsi="Times New Roman" w:cs="Times New Roman"/>
                <w:sz w:val="18"/>
                <w:szCs w:val="18"/>
                <w:vertAlign w:val="superscript"/>
              </w:rPr>
              <w:t>2</w:t>
            </w:r>
          </w:p>
        </w:tc>
        <w:tc>
          <w:tcPr>
            <w:tcW w:w="1276" w:type="dxa"/>
            <w:tcBorders>
              <w:bottom w:val="single" w:sz="4" w:space="0" w:color="auto"/>
            </w:tcBorders>
          </w:tcPr>
          <w:p w14:paraId="6368319A" w14:textId="77777777" w:rsidR="00820970" w:rsidRPr="00396A4B" w:rsidRDefault="00820970"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t>9.1 × 10</w:t>
            </w:r>
            <w:r w:rsidRPr="00396A4B">
              <w:rPr>
                <w:rFonts w:ascii="Times New Roman" w:eastAsia="SimSun" w:hAnsi="Times New Roman" w:cs="Times New Roman"/>
                <w:sz w:val="18"/>
                <w:szCs w:val="18"/>
                <w:vertAlign w:val="superscript"/>
              </w:rPr>
              <w:t>-1</w:t>
            </w:r>
          </w:p>
        </w:tc>
        <w:tc>
          <w:tcPr>
            <w:tcW w:w="708" w:type="dxa"/>
            <w:tcBorders>
              <w:bottom w:val="single" w:sz="4" w:space="0" w:color="auto"/>
            </w:tcBorders>
          </w:tcPr>
          <w:p w14:paraId="2F43D263" w14:textId="3B0EEA91" w:rsidR="00820970" w:rsidRPr="00396A4B" w:rsidRDefault="00750253" w:rsidP="00820970">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&lt;EndNote&gt;&lt;Cite&gt;&lt;Author&gt;Tang&lt;/Author&gt;&lt;Year&gt;2019&lt;/Year&gt;&lt;RecNum&gt;292&lt;/RecNum&gt;&lt;DisplayText&gt;[47]&lt;/DisplayText&gt;&lt;record&gt;&lt;rec-number&gt;292&lt;/rec-number&gt;&lt;foreign-keys&gt;&lt;key app="EN" db-id="2t2a2zzw4zfpabe5vpep5ws49tsw9zpwv59s" timestamp="1603379093"&gt;292&lt;/key&gt;&lt;key app="ENWeb" db-id=""&gt;0&lt;/key&gt;&lt;/foreign-keys&gt;&lt;ref-type name="Journal Article"&gt;17&lt;/ref-type&gt;&lt;contributors&gt;&lt;authors&gt;&lt;author&gt;Tang, Dianping&lt;/author&gt;&lt;author&gt;Xia, Biyun&lt;/author&gt;&lt;author&gt;Tang, Ying&lt;/author&gt;&lt;author&gt;Zhang, Jin&lt;/author&gt;&lt;author&gt;Zhou, Qian&lt;/author&gt;&lt;/authors&gt;&lt;/contributors&gt;&lt;titles&gt;&lt;title&gt;Metal-ion-induced DNAzyme on magnetic beads for detection of lead(II) by using rolling circle amplification, glucose oxidase, and readout of pH changes&lt;/title&gt;&lt;secondary-title&gt;Microchimica Acta&lt;/secondary-title&gt;&lt;/titles&gt;&lt;periodical&gt;&lt;full-title&gt;Microchimica Acta&lt;/full-title&gt;&lt;/periodical&gt;&lt;volume&gt;186&lt;/volume&gt;&lt;number&gt;5&lt;/number&gt;&lt;dates&gt;&lt;year&gt;2019&lt;/year&gt;&lt;/dates&gt;&lt;isbn&gt;0026-3672&amp;#xD;1436-5073&lt;/isbn&gt;&lt;urls&gt;&lt;/urls&gt;&lt;electronic-resource-num&gt;10.1007/s00604-019-3454-1&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[47]</w:t>
            </w:r>
            <w:r w:rsidRPr="00396A4B">
              <w:rPr>
                <w:rFonts w:ascii="Times New Roman" w:eastAsia="SimSun" w:hAnsi="Times New Roman" w:cs="Times New Roman"/>
                <w:sz w:val="18"/>
                <w:szCs w:val="18"/>
              </w:rPr>
              <w:fldChar w:fldCharType="end"/>
            </w:r>
          </w:p>
        </w:tc>
      </w:tr>
    </w:tbl>
    <w:p w14:paraId="4E69F40F" w14:textId="006A7BA7" w:rsidR="00C16A8D" w:rsidRPr="00396A4B" w:rsidRDefault="00C16A8D"/>
    <w:p w14:paraId="101671FD" w14:textId="77777777" w:rsidR="00C16A8D" w:rsidRPr="00396A4B" w:rsidRDefault="00C16A8D"/>
    <w:p w14:paraId="63E6665B" w14:textId="5EAF1D9E" w:rsidR="00384C3D" w:rsidRPr="00396A4B" w:rsidRDefault="00384C3D">
      <w:pPr>
        <w:widowControl/>
        <w:jc w:val="left"/>
      </w:pPr>
      <w:r w:rsidRPr="00396A4B">
        <w:br w:type="page"/>
      </w:r>
    </w:p>
    <w:p w14:paraId="737BCD09" w14:textId="216C4A18" w:rsidR="00882032" w:rsidRPr="00396A4B" w:rsidRDefault="00882032" w:rsidP="00882032">
      <w:pPr>
        <w:rPr>
          <w:rFonts w:ascii="Times New Roman" w:hAnsi="Times New Roman" w:cs="Times New Roman"/>
          <w:b/>
          <w:bCs/>
        </w:rPr>
      </w:pPr>
      <w:r w:rsidRPr="00396A4B">
        <w:rPr>
          <w:rFonts w:ascii="Times New Roman" w:hAnsi="Times New Roman" w:cs="Times New Roman"/>
          <w:b/>
          <w:bCs/>
        </w:rPr>
        <w:t xml:space="preserve">Table S7: Comparison of different methods for </w:t>
      </w:r>
      <w:bookmarkStart w:id="23" w:name="_Hlk86004887"/>
      <w:r w:rsidRPr="00396A4B">
        <w:rPr>
          <w:rFonts w:ascii="Times New Roman" w:hAnsi="Times New Roman" w:cs="Times New Roman"/>
          <w:b/>
          <w:bCs/>
        </w:rPr>
        <w:t>exosome</w:t>
      </w:r>
      <w:bookmarkEnd w:id="23"/>
      <w:r w:rsidRPr="00396A4B">
        <w:rPr>
          <w:rFonts w:ascii="Times New Roman" w:hAnsi="Times New Roman" w:cs="Times New Roman"/>
          <w:b/>
          <w:bCs/>
        </w:rPr>
        <w:t xml:space="preserve"> detection.</w:t>
      </w:r>
    </w:p>
    <w:tbl>
      <w:tblPr>
        <w:tblStyle w:val="TableGrid"/>
        <w:tblpPr w:leftFromText="180" w:rightFromText="180" w:vertAnchor="page" w:horzAnchor="margin" w:tblpY="19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1276"/>
        <w:gridCol w:w="2409"/>
        <w:gridCol w:w="1701"/>
        <w:gridCol w:w="516"/>
      </w:tblGrid>
      <w:tr w:rsidR="00396A4B" w:rsidRPr="00396A4B" w14:paraId="7B66F341" w14:textId="77777777" w:rsidTr="00820970">
        <w:tc>
          <w:tcPr>
            <w:tcW w:w="2405" w:type="dxa"/>
            <w:tcBorders>
              <w:top w:val="single" w:sz="4" w:space="0" w:color="auto"/>
              <w:bottom w:val="single" w:sz="4" w:space="0" w:color="auto"/>
            </w:tcBorders>
            <w:hideMark/>
          </w:tcPr>
          <w:p w14:paraId="106CAF55"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276" w:type="dxa"/>
            <w:tcBorders>
              <w:top w:val="single" w:sz="4" w:space="0" w:color="auto"/>
              <w:bottom w:val="single" w:sz="4" w:space="0" w:color="auto"/>
            </w:tcBorders>
            <w:hideMark/>
          </w:tcPr>
          <w:p w14:paraId="348EFF29"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w:t>
            </w:r>
          </w:p>
        </w:tc>
        <w:tc>
          <w:tcPr>
            <w:tcW w:w="2410" w:type="dxa"/>
            <w:tcBorders>
              <w:top w:val="single" w:sz="4" w:space="0" w:color="auto"/>
              <w:bottom w:val="single" w:sz="4" w:space="0" w:color="auto"/>
            </w:tcBorders>
            <w:hideMark/>
          </w:tcPr>
          <w:p w14:paraId="6CDF9E79"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 (particles μL</w:t>
            </w:r>
            <w:r w:rsidRPr="00396A4B">
              <w:rPr>
                <w:rFonts w:ascii="Times New Roman" w:eastAsia="SimSun" w:hAnsi="Times New Roman" w:cs="Times New Roman"/>
                <w:b/>
                <w:bCs/>
                <w:sz w:val="18"/>
                <w:szCs w:val="18"/>
                <w:vertAlign w:val="superscript"/>
              </w:rPr>
              <w:t>-1</w:t>
            </w:r>
            <w:r w:rsidRPr="00396A4B">
              <w:rPr>
                <w:rFonts w:ascii="Times New Roman" w:eastAsia="SimSun" w:hAnsi="Times New Roman" w:cs="Times New Roman"/>
                <w:b/>
                <w:bCs/>
                <w:sz w:val="18"/>
                <w:szCs w:val="18"/>
              </w:rPr>
              <w:t>)</w:t>
            </w:r>
          </w:p>
        </w:tc>
        <w:tc>
          <w:tcPr>
            <w:tcW w:w="1701" w:type="dxa"/>
            <w:tcBorders>
              <w:top w:val="single" w:sz="4" w:space="0" w:color="auto"/>
              <w:bottom w:val="single" w:sz="4" w:space="0" w:color="auto"/>
            </w:tcBorders>
            <w:hideMark/>
          </w:tcPr>
          <w:p w14:paraId="59CF7098"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LOD (particles μL</w:t>
            </w:r>
            <w:r w:rsidRPr="00396A4B">
              <w:rPr>
                <w:rFonts w:ascii="Times New Roman" w:eastAsia="SimSun" w:hAnsi="Times New Roman" w:cs="Times New Roman"/>
                <w:b/>
                <w:bCs/>
                <w:sz w:val="18"/>
                <w:szCs w:val="18"/>
                <w:vertAlign w:val="superscript"/>
              </w:rPr>
              <w:t>-1</w:t>
            </w:r>
            <w:r w:rsidRPr="00396A4B">
              <w:rPr>
                <w:rFonts w:ascii="Times New Roman" w:eastAsia="SimSun" w:hAnsi="Times New Roman" w:cs="Times New Roman"/>
                <w:b/>
                <w:bCs/>
                <w:sz w:val="18"/>
                <w:szCs w:val="18"/>
              </w:rPr>
              <w:t>)</w:t>
            </w:r>
          </w:p>
        </w:tc>
        <w:tc>
          <w:tcPr>
            <w:tcW w:w="504" w:type="dxa"/>
            <w:tcBorders>
              <w:top w:val="single" w:sz="4" w:space="0" w:color="auto"/>
              <w:bottom w:val="single" w:sz="4" w:space="0" w:color="auto"/>
            </w:tcBorders>
            <w:hideMark/>
          </w:tcPr>
          <w:p w14:paraId="061F575B"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Ref</w:t>
            </w:r>
          </w:p>
        </w:tc>
      </w:tr>
      <w:tr w:rsidR="00396A4B" w:rsidRPr="00396A4B" w14:paraId="1ACDE96B" w14:textId="77777777" w:rsidTr="00820970">
        <w:tc>
          <w:tcPr>
            <w:tcW w:w="2405" w:type="dxa"/>
            <w:tcBorders>
              <w:top w:val="single" w:sz="4" w:space="0" w:color="auto"/>
            </w:tcBorders>
            <w:hideMark/>
          </w:tcPr>
          <w:p w14:paraId="378F0378"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276" w:type="dxa"/>
            <w:tcBorders>
              <w:top w:val="single" w:sz="4" w:space="0" w:color="auto"/>
            </w:tcBorders>
            <w:hideMark/>
          </w:tcPr>
          <w:p w14:paraId="0484DA01"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4.5 h</w:t>
            </w:r>
          </w:p>
        </w:tc>
        <w:tc>
          <w:tcPr>
            <w:tcW w:w="2410" w:type="dxa"/>
            <w:tcBorders>
              <w:top w:val="single" w:sz="4" w:space="0" w:color="auto"/>
            </w:tcBorders>
            <w:hideMark/>
          </w:tcPr>
          <w:p w14:paraId="77AC0FCF" w14:textId="6EE9902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5</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 xml:space="preserve">3 </w:t>
            </w:r>
            <w:r w:rsidR="00E61171" w:rsidRPr="00396A4B">
              <w:rPr>
                <w:rFonts w:ascii="Times New Roman" w:eastAsia="SimSun" w:hAnsi="Times New Roman" w:cs="Times New Roman"/>
                <w:sz w:val="18"/>
                <w:szCs w:val="18"/>
              </w:rPr>
              <w:t>–</w:t>
            </w:r>
            <w:r w:rsidRPr="00396A4B">
              <w:rPr>
                <w:rFonts w:ascii="Times New Roman" w:eastAsia="SimSun" w:hAnsi="Times New Roman" w:cs="Times New Roman"/>
                <w:sz w:val="18"/>
                <w:szCs w:val="18"/>
              </w:rPr>
              <w:t xml:space="preserve"> 1</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6</w:t>
            </w:r>
            <w:r w:rsidRPr="00396A4B">
              <w:rPr>
                <w:rFonts w:ascii="Times New Roman" w:eastAsia="SimSun" w:hAnsi="Times New Roman" w:cs="Times New Roman"/>
                <w:sz w:val="18"/>
                <w:szCs w:val="18"/>
              </w:rPr>
              <w:t xml:space="preserve"> </w:t>
            </w:r>
          </w:p>
        </w:tc>
        <w:tc>
          <w:tcPr>
            <w:tcW w:w="1701" w:type="dxa"/>
            <w:tcBorders>
              <w:top w:val="single" w:sz="4" w:space="0" w:color="auto"/>
            </w:tcBorders>
            <w:hideMark/>
          </w:tcPr>
          <w:p w14:paraId="1EE761ED"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4.46 × 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w:t>
            </w:r>
          </w:p>
        </w:tc>
        <w:tc>
          <w:tcPr>
            <w:tcW w:w="504" w:type="dxa"/>
            <w:tcBorders>
              <w:top w:val="single" w:sz="4" w:space="0" w:color="auto"/>
            </w:tcBorders>
          </w:tcPr>
          <w:p w14:paraId="2DA47FF7" w14:textId="6C792BC5"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PEVuZE5vdGU+PENpdGU+PEF1dGhvcj5ZYW5nPC9BdXRob3I+PFllYXI+MjAxOTwvWWVhcj48UmVj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PEVuZE5vdGU+PENpdGU+PEF1dGhvcj5ZYW5nPC9BdXRob3I+PFllYXI+MjAxOTwvWWVhcj48UmVj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[48]</w:t>
            </w:r>
            <w:r w:rsidRPr="00396A4B">
              <w:rPr>
                <w:rFonts w:ascii="Times New Roman" w:eastAsia="SimSun" w:hAnsi="Times New Roman" w:cs="Times New Roman"/>
                <w:sz w:val="18"/>
                <w:szCs w:val="18"/>
              </w:rPr>
              <w:fldChar w:fldCharType="end"/>
            </w:r>
          </w:p>
        </w:tc>
      </w:tr>
      <w:tr w:rsidR="00396A4B" w:rsidRPr="00396A4B" w14:paraId="3E35C6DA" w14:textId="77777777" w:rsidTr="00820970">
        <w:tc>
          <w:tcPr>
            <w:tcW w:w="2405" w:type="dxa"/>
            <w:hideMark/>
          </w:tcPr>
          <w:p w14:paraId="68807AAC"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276" w:type="dxa"/>
            <w:hideMark/>
          </w:tcPr>
          <w:p w14:paraId="23EEF94B" w14:textId="77777777" w:rsidR="00882032" w:rsidRPr="00396A4B" w:rsidRDefault="00882032">
            <w:pPr>
              <w:rPr>
                <w:rFonts w:ascii="Times New Roman" w:eastAsia="SimSun" w:hAnsi="Times New Roman" w:cs="Times New Roman"/>
                <w:sz w:val="18"/>
                <w:szCs w:val="18"/>
              </w:rPr>
            </w:pPr>
            <w:bookmarkStart w:id="24" w:name="OLE_LINK8"/>
            <w:r w:rsidRPr="00396A4B">
              <w:rPr>
                <w:rFonts w:ascii="Times New Roman" w:eastAsia="SimSun" w:hAnsi="Times New Roman" w:cs="Times New Roman"/>
                <w:sz w:val="18"/>
                <w:szCs w:val="18"/>
              </w:rPr>
              <w:t>1 h</w:t>
            </w:r>
            <w:bookmarkEnd w:id="24"/>
          </w:p>
        </w:tc>
        <w:tc>
          <w:tcPr>
            <w:tcW w:w="2410" w:type="dxa"/>
            <w:hideMark/>
          </w:tcPr>
          <w:p w14:paraId="21DE7FCD" w14:textId="4DFACC95"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1.84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6</w:t>
            </w:r>
            <w:r w:rsidR="00E61171" w:rsidRPr="00396A4B">
              <w:rPr>
                <w:rFonts w:ascii="Times New Roman" w:eastAsia="SimSun" w:hAnsi="Times New Roman" w:cs="Times New Roman"/>
                <w:sz w:val="18"/>
                <w:szCs w:val="18"/>
                <w:vertAlign w:val="superscript"/>
              </w:rPr>
              <w:t xml:space="preserve">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2.21</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7</w:t>
            </w:r>
          </w:p>
        </w:tc>
        <w:tc>
          <w:tcPr>
            <w:tcW w:w="1701" w:type="dxa"/>
            <w:hideMark/>
          </w:tcPr>
          <w:p w14:paraId="6FD98EDF" w14:textId="06022FF0"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5.2</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5</w:t>
            </w:r>
          </w:p>
        </w:tc>
        <w:tc>
          <w:tcPr>
            <w:tcW w:w="504" w:type="dxa"/>
          </w:tcPr>
          <w:p w14:paraId="084AF215" w14:textId="779601AD"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PEVuZE5vdGU+PENpdGU+PEF1dGhvcj5YaWE8L0F1dGhvcj48WWVhcj4yMDE3PC9ZZWFyPjxSZWNO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PEVuZE5vdGU+PENpdGU+PEF1dGhvcj5YaWE8L0F1dGhvcj48WWVhcj4yMDE3PC9ZZWFyPjxSZWNO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[49]</w:t>
            </w:r>
            <w:r w:rsidRPr="00396A4B">
              <w:rPr>
                <w:rFonts w:ascii="Times New Roman" w:eastAsia="SimSun" w:hAnsi="Times New Roman" w:cs="Times New Roman"/>
                <w:sz w:val="18"/>
                <w:szCs w:val="18"/>
              </w:rPr>
              <w:fldChar w:fldCharType="end"/>
            </w:r>
          </w:p>
        </w:tc>
      </w:tr>
      <w:tr w:rsidR="00396A4B" w:rsidRPr="00396A4B" w14:paraId="5A6559D1" w14:textId="77777777" w:rsidTr="00820970">
        <w:tc>
          <w:tcPr>
            <w:tcW w:w="2405" w:type="dxa"/>
            <w:hideMark/>
          </w:tcPr>
          <w:p w14:paraId="301A6E04"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Surface plasmon resonance</w:t>
            </w:r>
          </w:p>
        </w:tc>
        <w:tc>
          <w:tcPr>
            <w:tcW w:w="1276" w:type="dxa"/>
            <w:hideMark/>
          </w:tcPr>
          <w:p w14:paraId="00FB5A9C" w14:textId="77777777" w:rsidR="00882032" w:rsidRPr="00396A4B" w:rsidRDefault="00882032">
            <w:pPr>
              <w:rPr>
                <w:rFonts w:ascii="Times New Roman" w:eastAsia="SimSun" w:hAnsi="Times New Roman" w:cs="Times New Roman"/>
                <w:kern w:val="0"/>
                <w:sz w:val="18"/>
                <w:szCs w:val="18"/>
              </w:rPr>
            </w:pPr>
            <w:r w:rsidRPr="00396A4B">
              <w:rPr>
                <w:rFonts w:ascii="Times New Roman" w:eastAsia="SimSun" w:hAnsi="Times New Roman" w:cs="Times New Roman"/>
                <w:kern w:val="0"/>
                <w:sz w:val="18"/>
                <w:szCs w:val="18"/>
              </w:rPr>
              <w:t>7 h</w:t>
            </w:r>
          </w:p>
        </w:tc>
        <w:tc>
          <w:tcPr>
            <w:tcW w:w="2410" w:type="dxa"/>
            <w:hideMark/>
          </w:tcPr>
          <w:p w14:paraId="45CFCD44" w14:textId="7430655E" w:rsidR="00882032" w:rsidRPr="00396A4B" w:rsidRDefault="00882032">
            <w:pPr>
              <w:rPr>
                <w:rFonts w:ascii="Times New Roman" w:eastAsia="SimSun" w:hAnsi="Times New Roman" w:cs="Times New Roman"/>
                <w:sz w:val="18"/>
                <w:szCs w:val="18"/>
                <w:vertAlign w:val="superscript"/>
              </w:rPr>
            </w:pPr>
            <w:bookmarkStart w:id="25" w:name="OLE_LINK7"/>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4</w:t>
            </w:r>
            <w:bookmarkEnd w:id="25"/>
            <w:r w:rsidR="00E61171" w:rsidRPr="00396A4B">
              <w:rPr>
                <w:rFonts w:ascii="Times New Roman" w:eastAsia="SimSun" w:hAnsi="Times New Roman" w:cs="Times New Roman"/>
                <w:sz w:val="18"/>
                <w:szCs w:val="18"/>
                <w:vertAlign w:val="superscript"/>
              </w:rPr>
              <w:t xml:space="preserve"> </w:t>
            </w:r>
            <w:r w:rsidRPr="00396A4B">
              <w:rPr>
                <w:rFonts w:ascii="Times New Roman" w:eastAsia="SimSun" w:hAnsi="Times New Roman" w:cs="Times New Roman"/>
                <w:sz w:val="18"/>
                <w:szCs w:val="18"/>
              </w:rPr>
              <w:t>–</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11</w:t>
            </w:r>
          </w:p>
        </w:tc>
        <w:tc>
          <w:tcPr>
            <w:tcW w:w="1701" w:type="dxa"/>
            <w:hideMark/>
          </w:tcPr>
          <w:p w14:paraId="50028531"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4</w:t>
            </w:r>
          </w:p>
        </w:tc>
        <w:tc>
          <w:tcPr>
            <w:tcW w:w="504" w:type="dxa"/>
          </w:tcPr>
          <w:p w14:paraId="0BBC85CA" w14:textId="63EED83D"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&lt;EndNote&gt;&lt;Cite&gt;&lt;Author&gt;Zhu&lt;/Author&gt;&lt;Year&gt;2018&lt;/Year&gt;&lt;RecNum&gt;603&lt;/RecNum&gt;&lt;DisplayText&gt;[50]&lt;/DisplayText&gt;&lt;record&gt;&lt;rec-number&gt;603&lt;/rec-number&gt;&lt;foreign-keys&gt;&lt;key app="EN" db-id="2t2a2zzw4zfpabe5vpep5ws49tsw9zpwv59s" timestamp="1635096757"&gt;603&lt;/key&gt;&lt;/foreign-keys&gt;&lt;ref-type name="Journal Article"&gt;17&lt;/ref-type&gt;&lt;contributors&gt;&lt;authors&gt;&lt;author&gt;Zhu, S.&lt;/author&gt;&lt;author&gt;Li, H.&lt;/author&gt;&lt;author&gt;Yang, M.&lt;/author&gt;&lt;author&gt;Pang, S. W.&lt;/author&gt;&lt;/authors&gt;&lt;/contributors&gt;&lt;auth-address&gt;Department of Electronic Engineering, City University of Hong Kong, Hong Kong, China. pang@cityu.edu.hk.&lt;/auth-address&gt;&lt;titles&gt;&lt;title&gt;Highly sensitive detection of exosomes by 3D plasmonic photonic crystal biosensor&lt;/title&gt;&lt;secondary-title&gt;Nanoscale&lt;/secondary-title&gt;&lt;alt-title&gt;Nanoscale&lt;/alt-title&gt;&lt;/titles&gt;&lt;periodical&gt;&lt;full-title&gt;Nanoscale&lt;/full-title&gt;&lt;/periodical&gt;&lt;alt-periodical&gt;&lt;full-title&gt;Nanoscale&lt;/full-title&gt;&lt;/alt-periodical&gt;&lt;pages&gt;19927-19936&lt;/pages&gt;&lt;volume&gt;10&lt;/volume&gt;&lt;number&gt;42&lt;/number&gt;&lt;edition&gt;2018/10/23&lt;/edition&gt;&lt;keywords&gt;&lt;keyword&gt;Animals&lt;/keyword&gt;&lt;keyword&gt;Antibodies/immunology&lt;/keyword&gt;&lt;keyword&gt;*Biosensing Techniques&lt;/keyword&gt;&lt;keyword&gt;Cell Line&lt;/keyword&gt;&lt;keyword&gt;Epithelial Cell Adhesion Molecule/immunology&lt;/keyword&gt;&lt;keyword&gt;Exosomes/*chemistry/immunology/metabolism&lt;/keyword&gt;&lt;keyword&gt;Gold/chemistry&lt;/keyword&gt;&lt;keyword&gt;Mice&lt;/keyword&gt;&lt;keyword&gt;Nanopores&lt;/keyword&gt;&lt;keyword&gt;Nanostructures/*chemistry&lt;/keyword&gt;&lt;keyword&gt;Photons&lt;/keyword&gt;&lt;keyword&gt;Refractometry&lt;/keyword&gt;&lt;keyword&gt;Sulfhydryl Compounds/chemistry&lt;/keyword&gt;&lt;/keywords&gt;&lt;dates&gt;&lt;year&gt;2018&lt;/year&gt;&lt;pub-dates&gt;&lt;date&gt;Nov 1&lt;/date&gt;&lt;/pub-dates&gt;&lt;/dates&gt;&lt;isbn&gt;2040-3364&lt;/isbn&gt;&lt;accession-num&gt;30346006&lt;/accession-num&gt;&lt;urls&gt;&lt;/urls&gt;&lt;electronic-resource-num&gt;10.1039/c8nr07051b&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[50]</w:t>
            </w:r>
            <w:r w:rsidRPr="00396A4B">
              <w:rPr>
                <w:rFonts w:ascii="Times New Roman" w:eastAsia="SimSun" w:hAnsi="Times New Roman" w:cs="Times New Roman"/>
                <w:sz w:val="18"/>
                <w:szCs w:val="18"/>
              </w:rPr>
              <w:fldChar w:fldCharType="end"/>
            </w:r>
          </w:p>
        </w:tc>
      </w:tr>
      <w:tr w:rsidR="00396A4B" w:rsidRPr="00396A4B" w14:paraId="69E2801C" w14:textId="77777777" w:rsidTr="00820970">
        <w:tc>
          <w:tcPr>
            <w:tcW w:w="2405" w:type="dxa"/>
            <w:hideMark/>
          </w:tcPr>
          <w:p w14:paraId="7D33930B"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Electrical</w:t>
            </w:r>
          </w:p>
        </w:tc>
        <w:tc>
          <w:tcPr>
            <w:tcW w:w="1276" w:type="dxa"/>
            <w:hideMark/>
          </w:tcPr>
          <w:p w14:paraId="3E9D1152"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5 min</w:t>
            </w:r>
          </w:p>
        </w:tc>
        <w:tc>
          <w:tcPr>
            <w:tcW w:w="2410" w:type="dxa"/>
            <w:hideMark/>
          </w:tcPr>
          <w:p w14:paraId="2AAE483D" w14:textId="4780B181" w:rsidR="00882032" w:rsidRPr="00396A4B" w:rsidRDefault="00882032">
            <w:pPr>
              <w:rPr>
                <w:rFonts w:ascii="Times New Roman" w:eastAsia="SimSun" w:hAnsi="Times New Roman" w:cs="Times New Roman"/>
                <w:sz w:val="18"/>
                <w:szCs w:val="18"/>
              </w:rPr>
            </w:pPr>
            <w:bookmarkStart w:id="26" w:name="OLE_LINK9"/>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7</w:t>
            </w:r>
            <w:bookmarkEnd w:id="26"/>
            <w:r w:rsidR="00E61171" w:rsidRPr="00396A4B">
              <w:rPr>
                <w:rFonts w:ascii="Times New Roman" w:eastAsia="SimSun" w:hAnsi="Times New Roman" w:cs="Times New Roman"/>
                <w:sz w:val="18"/>
                <w:szCs w:val="18"/>
                <w:vertAlign w:val="superscript"/>
              </w:rPr>
              <w:t xml:space="preserve"> </w:t>
            </w:r>
            <w:r w:rsidRPr="00396A4B">
              <w:rPr>
                <w:rFonts w:ascii="Times New Roman" w:eastAsia="SimSun" w:hAnsi="Times New Roman" w:cs="Times New Roman"/>
                <w:sz w:val="18"/>
                <w:szCs w:val="18"/>
              </w:rPr>
              <w:t>–</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10</w:t>
            </w:r>
          </w:p>
        </w:tc>
        <w:tc>
          <w:tcPr>
            <w:tcW w:w="1701" w:type="dxa"/>
            <w:hideMark/>
          </w:tcPr>
          <w:p w14:paraId="7B1610A4"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7</w:t>
            </w:r>
          </w:p>
        </w:tc>
        <w:tc>
          <w:tcPr>
            <w:tcW w:w="504" w:type="dxa"/>
          </w:tcPr>
          <w:p w14:paraId="18896488" w14:textId="242FC5A1"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PEVuZE5vdGU+PENpdGU+PEF1dGhvcj5QdWxpa2thdGhvZGk8L0F1dGhvcj48WWVhcj4yMDE4PC9Z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PEVuZE5vdGU+PENpdGU+PEF1dGhvcj5QdWxpa2thdGhvZGk8L0F1dGhvcj48WWVhcj4yMDE4PC9Z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[51]</w:t>
            </w:r>
            <w:r w:rsidRPr="00396A4B">
              <w:rPr>
                <w:rFonts w:ascii="Times New Roman" w:eastAsia="SimSun" w:hAnsi="Times New Roman" w:cs="Times New Roman"/>
                <w:sz w:val="18"/>
                <w:szCs w:val="18"/>
              </w:rPr>
              <w:fldChar w:fldCharType="end"/>
            </w:r>
          </w:p>
        </w:tc>
      </w:tr>
      <w:tr w:rsidR="00396A4B" w:rsidRPr="00396A4B" w14:paraId="18B19633" w14:textId="77777777" w:rsidTr="00820970">
        <w:tc>
          <w:tcPr>
            <w:tcW w:w="2405" w:type="dxa"/>
            <w:hideMark/>
          </w:tcPr>
          <w:p w14:paraId="31598FAF"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Electrochemical</w:t>
            </w:r>
          </w:p>
        </w:tc>
        <w:tc>
          <w:tcPr>
            <w:tcW w:w="1276" w:type="dxa"/>
            <w:hideMark/>
          </w:tcPr>
          <w:p w14:paraId="53E9FA6C"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3.5 h</w:t>
            </w:r>
          </w:p>
        </w:tc>
        <w:tc>
          <w:tcPr>
            <w:tcW w:w="2410" w:type="dxa"/>
            <w:hideMark/>
          </w:tcPr>
          <w:p w14:paraId="5238F6DF" w14:textId="6F8E33A2" w:rsidR="00882032" w:rsidRPr="00396A4B" w:rsidRDefault="00882032">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7.61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4</w:t>
            </w:r>
            <w:r w:rsidRPr="00396A4B">
              <w:rPr>
                <w:rFonts w:ascii="Times New Roman" w:eastAsia="SimSun" w:hAnsi="Times New Roman" w:cs="Times New Roman"/>
                <w:sz w:val="18"/>
                <w:szCs w:val="18"/>
              </w:rPr>
              <w:t xml:space="preserve">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7.61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8</w:t>
            </w:r>
          </w:p>
        </w:tc>
        <w:tc>
          <w:tcPr>
            <w:tcW w:w="1701" w:type="dxa"/>
            <w:hideMark/>
          </w:tcPr>
          <w:p w14:paraId="6E63A997"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4.39 × 10</w:t>
            </w:r>
            <w:r w:rsidRPr="00396A4B">
              <w:rPr>
                <w:rFonts w:ascii="Times New Roman" w:eastAsia="SimSun" w:hAnsi="Times New Roman" w:cs="Times New Roman"/>
                <w:sz w:val="18"/>
                <w:szCs w:val="18"/>
                <w:vertAlign w:val="superscript"/>
              </w:rPr>
              <w:t>3</w:t>
            </w:r>
          </w:p>
        </w:tc>
        <w:tc>
          <w:tcPr>
            <w:tcW w:w="504" w:type="dxa"/>
          </w:tcPr>
          <w:p w14:paraId="006E0B3B" w14:textId="731895B0"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PEVuZE5vdGU+PENpdGU+PEF1dGhvcj5YdTwvQXV0aG9yPjxZZWFyPjIwMTg8L1llYXI+PFJlY051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PEVuZE5vdGU+PENpdGU+PEF1dGhvcj5YdTwvQXV0aG9yPjxZZWFyPjIwMTg8L1llYXI+PFJlY051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[52]</w:t>
            </w:r>
            <w:r w:rsidRPr="00396A4B">
              <w:rPr>
                <w:rFonts w:ascii="Times New Roman" w:eastAsia="SimSun" w:hAnsi="Times New Roman" w:cs="Times New Roman"/>
                <w:sz w:val="18"/>
                <w:szCs w:val="18"/>
              </w:rPr>
              <w:fldChar w:fldCharType="end"/>
            </w:r>
          </w:p>
        </w:tc>
      </w:tr>
      <w:tr w:rsidR="00396A4B" w:rsidRPr="00396A4B" w14:paraId="3EF284C7" w14:textId="77777777" w:rsidTr="00820970">
        <w:tc>
          <w:tcPr>
            <w:tcW w:w="2405" w:type="dxa"/>
            <w:hideMark/>
          </w:tcPr>
          <w:p w14:paraId="6FDBEC1B"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276" w:type="dxa"/>
            <w:hideMark/>
          </w:tcPr>
          <w:p w14:paraId="62FDBB62"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2 h</w:t>
            </w:r>
          </w:p>
        </w:tc>
        <w:tc>
          <w:tcPr>
            <w:tcW w:w="2410" w:type="dxa"/>
            <w:hideMark/>
          </w:tcPr>
          <w:p w14:paraId="3B0A92AB" w14:textId="65F26AB1"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7.5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4</w:t>
            </w:r>
            <w:r w:rsidR="00E61171" w:rsidRPr="00396A4B">
              <w:rPr>
                <w:rFonts w:ascii="Times New Roman" w:eastAsia="SimSun" w:hAnsi="Times New Roman" w:cs="Times New Roman"/>
                <w:sz w:val="18"/>
                <w:szCs w:val="18"/>
                <w:vertAlign w:val="superscript"/>
              </w:rPr>
              <w:t xml:space="preserve">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1.5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 xml:space="preserve">7 </w:t>
            </w:r>
          </w:p>
        </w:tc>
        <w:tc>
          <w:tcPr>
            <w:tcW w:w="1701" w:type="dxa"/>
            <w:hideMark/>
          </w:tcPr>
          <w:p w14:paraId="1FA96B76" w14:textId="1CF5C981"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4.8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4</w:t>
            </w:r>
          </w:p>
        </w:tc>
        <w:tc>
          <w:tcPr>
            <w:tcW w:w="504" w:type="dxa"/>
          </w:tcPr>
          <w:p w14:paraId="418C5054" w14:textId="2BBA84C8"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&lt;EndNote&gt;&lt;Cite&gt;&lt;Author&gt;He&lt;/Author&gt;&lt;Year&gt;2018&lt;/Year&gt;&lt;RecNum&gt;600&lt;/RecNum&gt;&lt;DisplayText&gt;[53]&lt;/DisplayText&gt;&lt;record&gt;&lt;rec-number&gt;600&lt;/rec-number&gt;&lt;foreign-keys&gt;&lt;key app="EN" db-id="2t2a2zzw4zfpabe5vpep5ws49tsw9zpwv59s" timestamp="1635096725"&gt;600&lt;/key&gt;&lt;/foreign-keys&gt;&lt;ref-type name="Journal Article"&gt;17&lt;/ref-type&gt;&lt;contributors&gt;&lt;authors&gt;&lt;author&gt;He, F.&lt;/author&gt;&lt;author&gt;Wang, J.&lt;/author&gt;&lt;author&gt;Yin, B. C.&lt;/author&gt;&lt;author&gt;Ye, B. C.&lt;/author&gt;&lt;/authors&gt;&lt;/contributors&gt;&lt;auth-address&gt;Lab of Biosystem and Microanalysis, State Key Laboratory of Bioreactor Engineering , East China University of Science and Technology , Shanghai 200237 , China.&amp;#xD;Collaborative Innovation Center of Yangtze River Delta Region Green Pharmaceuticals, College of Pharmaceutical Sciences , Zhejiang University of Technology , Hangzhou 310014 , Zhejiang , China.&amp;#xD;School of Chemistry and Chemical Engineering , Shihezi University , Xinjiang 832000 , China.&lt;/auth-address&gt;&lt;titles&gt;&lt;title&gt;Quantification of Exosome Based on a Copper-Mediated Signal Amplification Strategy&lt;/title&gt;&lt;secondary-title&gt;Anal Chem&lt;/secondary-title&gt;&lt;alt-title&gt;Analytical chemistry&lt;/alt-title&gt;&lt;/titles&gt;&lt;periodical&gt;&lt;full-title&gt;Anal Chem&lt;/full-title&gt;&lt;/periodical&gt;&lt;alt-periodical&gt;&lt;full-title&gt;Analytical Chemistry&lt;/full-title&gt;&lt;/alt-periodical&gt;&lt;pages&gt;8072-8079&lt;/pages&gt;&lt;volume&gt;90&lt;/volume&gt;&lt;number&gt;13&lt;/number&gt;&lt;edition&gt;2018/06/13&lt;/edition&gt;&lt;keywords&gt;&lt;keyword&gt;Base Sequence&lt;/keyword&gt;&lt;keyword&gt;Biosensing Techniques/*methods&lt;/keyword&gt;&lt;keyword&gt;Copper/*chemistry&lt;/keyword&gt;&lt;keyword&gt;Exosomes/*metabolism&lt;/keyword&gt;&lt;keyword&gt;Magnets/chemistry&lt;/keyword&gt;&lt;keyword&gt;Microspheres&lt;/keyword&gt;&lt;keyword&gt;Nanoparticles/*chemistry&lt;/keyword&gt;&lt;keyword&gt;Poly T/chemistry/genetics&lt;/keyword&gt;&lt;/keywords&gt;&lt;dates&gt;&lt;year&gt;2018&lt;/year&gt;&lt;pub-dates&gt;&lt;date&gt;Jul 3&lt;/date&gt;&lt;/pub-dates&gt;&lt;/dates&gt;&lt;isbn&gt;0003-2700&lt;/isbn&gt;&lt;accession-num&gt;29890831&lt;/accession-num&gt;&lt;urls&gt;&lt;/urls&gt;&lt;electronic-resource-num&gt;10.1021/acs.analchem.8b01187&lt;/electronic-resource-num&gt;&lt;remote-database-provider&gt;NLM&lt;/remote-database-provider&gt;&lt;language&gt;eng&lt;/language&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[53]</w:t>
            </w:r>
            <w:r w:rsidRPr="00396A4B">
              <w:rPr>
                <w:rFonts w:ascii="Times New Roman" w:eastAsia="SimSun" w:hAnsi="Times New Roman" w:cs="Times New Roman"/>
                <w:sz w:val="18"/>
                <w:szCs w:val="18"/>
              </w:rPr>
              <w:fldChar w:fldCharType="end"/>
            </w:r>
          </w:p>
        </w:tc>
      </w:tr>
      <w:tr w:rsidR="00396A4B" w:rsidRPr="00396A4B" w14:paraId="6ADACA3E" w14:textId="77777777" w:rsidTr="00820970">
        <w:tc>
          <w:tcPr>
            <w:tcW w:w="2405" w:type="dxa"/>
            <w:hideMark/>
          </w:tcPr>
          <w:p w14:paraId="78DC8D19"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276" w:type="dxa"/>
            <w:hideMark/>
          </w:tcPr>
          <w:p w14:paraId="401DEADF"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5 h</w:t>
            </w:r>
          </w:p>
        </w:tc>
        <w:tc>
          <w:tcPr>
            <w:tcW w:w="2410" w:type="dxa"/>
            <w:hideMark/>
          </w:tcPr>
          <w:p w14:paraId="56C85157" w14:textId="70CE3B35" w:rsidR="00882032" w:rsidRPr="00396A4B" w:rsidRDefault="00882032">
            <w:r w:rsidRPr="00396A4B">
              <w:rPr>
                <w:rFonts w:ascii="Times New Roman" w:eastAsia="SimSun" w:hAnsi="Times New Roman" w:cs="Times New Roman"/>
                <w:sz w:val="18"/>
                <w:szCs w:val="18"/>
              </w:rPr>
              <w:t>2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7</w:t>
            </w:r>
            <w:r w:rsidR="00E61171" w:rsidRPr="00396A4B">
              <w:rPr>
                <w:rFonts w:ascii="Times New Roman" w:eastAsia="SimSun" w:hAnsi="Times New Roman" w:cs="Times New Roman"/>
                <w:sz w:val="18"/>
                <w:szCs w:val="18"/>
              </w:rPr>
              <w:t xml:space="preserve"> – </w:t>
            </w:r>
            <w:r w:rsidRPr="00396A4B">
              <w:rPr>
                <w:rFonts w:ascii="Times New Roman" w:eastAsia="SimSun" w:hAnsi="Times New Roman" w:cs="Times New Roman"/>
                <w:sz w:val="18"/>
                <w:szCs w:val="18"/>
              </w:rPr>
              <w:t>5</w:t>
            </w:r>
            <w:r w:rsidR="00E61171" w:rsidRPr="00396A4B">
              <w:rPr>
                <w:rFonts w:ascii="Times New Roman" w:eastAsia="SimSun" w:hAnsi="Times New Roman" w:cs="Times New Roman"/>
                <w:sz w:val="18"/>
                <w:szCs w:val="18"/>
              </w:rPr>
              <w:t xml:space="preserve"> × </w:t>
            </w:r>
            <w:r w:rsidRPr="00396A4B">
              <w:rPr>
                <w:rFonts w:ascii="Times New Roman" w:eastAsia="SimSun" w:hAnsi="Times New Roman" w:cs="Times New Roman" w:hint="eastAsia"/>
                <w:sz w:val="18"/>
                <w:szCs w:val="18"/>
              </w:rPr>
              <w:t>10</w:t>
            </w:r>
            <w:r w:rsidRPr="00396A4B">
              <w:rPr>
                <w:rFonts w:ascii="Times New Roman" w:eastAsia="SimSun" w:hAnsi="Times New Roman" w:cs="Times New Roman" w:hint="eastAsia"/>
                <w:sz w:val="18"/>
                <w:szCs w:val="18"/>
                <w:vertAlign w:val="superscript"/>
              </w:rPr>
              <w:t>8</w:t>
            </w:r>
          </w:p>
        </w:tc>
        <w:tc>
          <w:tcPr>
            <w:tcW w:w="1701" w:type="dxa"/>
            <w:hideMark/>
          </w:tcPr>
          <w:p w14:paraId="5DE558C3" w14:textId="1C402000" w:rsidR="00882032" w:rsidRPr="00396A4B" w:rsidRDefault="00882032">
            <w:pPr>
              <w:rPr>
                <w:rFonts w:ascii="Times New Roman" w:eastAsia="SimSun" w:hAnsi="Times New Roman" w:cs="Times New Roman"/>
                <w:sz w:val="18"/>
                <w:szCs w:val="18"/>
              </w:rPr>
            </w:pPr>
            <w:bookmarkStart w:id="27" w:name="OLE_LINK14"/>
            <w:r w:rsidRPr="00396A4B">
              <w:rPr>
                <w:rFonts w:ascii="Times New Roman" w:eastAsia="SimSun" w:hAnsi="Times New Roman" w:cs="Times New Roman"/>
                <w:sz w:val="18"/>
                <w:szCs w:val="18"/>
              </w:rPr>
              <w:t>2 ×</w:t>
            </w:r>
            <w:r w:rsidR="00E61171" w:rsidRPr="00396A4B">
              <w:rPr>
                <w:rFonts w:ascii="Times New Roman" w:eastAsia="SimSun" w:hAnsi="Times New Roman" w:cs="Times New Roman"/>
                <w:sz w:val="18"/>
                <w:szCs w:val="18"/>
              </w:rPr>
              <w:t xml:space="preserve"> </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7</w:t>
            </w:r>
            <w:bookmarkEnd w:id="27"/>
          </w:p>
        </w:tc>
        <w:tc>
          <w:tcPr>
            <w:tcW w:w="504" w:type="dxa"/>
          </w:tcPr>
          <w:p w14:paraId="428B08BB" w14:textId="5143DB58" w:rsidR="00882032" w:rsidRPr="00396A4B" w:rsidRDefault="0011024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PEVuZE5vdGU+PENpdGU+PEF1dGhvcj5aaGFpPC9BdXRob3I+PFllYXI+MjAxODwvWWVhcj48UmVj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PEVuZE5vdGU+PENpdGU+PEF1dGhvcj5aaGFpPC9BdXRob3I+PFllYXI+MjAxODwvWWVhcj48UmVj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[54]</w:t>
            </w:r>
            <w:r w:rsidRPr="00396A4B">
              <w:rPr>
                <w:rFonts w:ascii="Times New Roman" w:eastAsia="SimSun" w:hAnsi="Times New Roman" w:cs="Times New Roman"/>
                <w:sz w:val="18"/>
                <w:szCs w:val="18"/>
              </w:rPr>
              <w:fldChar w:fldCharType="end"/>
            </w:r>
          </w:p>
        </w:tc>
      </w:tr>
      <w:tr w:rsidR="00396A4B" w:rsidRPr="00396A4B" w14:paraId="53AD070C" w14:textId="77777777" w:rsidTr="00820970">
        <w:tc>
          <w:tcPr>
            <w:tcW w:w="2405" w:type="dxa"/>
            <w:hideMark/>
          </w:tcPr>
          <w:p w14:paraId="668DA455"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(RCA and EAA)</w:t>
            </w:r>
          </w:p>
        </w:tc>
        <w:tc>
          <w:tcPr>
            <w:tcW w:w="1276" w:type="dxa"/>
            <w:hideMark/>
          </w:tcPr>
          <w:p w14:paraId="62E63BCD"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3 h</w:t>
            </w:r>
          </w:p>
        </w:tc>
        <w:tc>
          <w:tcPr>
            <w:tcW w:w="2410" w:type="dxa"/>
            <w:hideMark/>
          </w:tcPr>
          <w:p w14:paraId="35910908" w14:textId="77777777" w:rsidR="00882032" w:rsidRPr="00396A4B" w:rsidRDefault="00882032">
            <w:pPr>
              <w:rPr>
                <w:rFonts w:ascii="Times New Roman" w:eastAsia="SimSun" w:hAnsi="Times New Roman" w:cs="Times New Roman"/>
                <w:sz w:val="18"/>
                <w:szCs w:val="18"/>
              </w:rPr>
            </w:pPr>
            <w:bookmarkStart w:id="28" w:name="OLE_LINK53"/>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3</w:t>
            </w:r>
            <w:r w:rsidRPr="00396A4B">
              <w:rPr>
                <w:rFonts w:ascii="Times New Roman" w:eastAsia="SimSun" w:hAnsi="Times New Roman" w:cs="Times New Roman"/>
                <w:sz w:val="18"/>
                <w:szCs w:val="18"/>
              </w:rPr>
              <w:t xml:space="preserve"> to 10</w:t>
            </w:r>
            <w:r w:rsidRPr="00396A4B">
              <w:rPr>
                <w:rFonts w:ascii="Times New Roman" w:eastAsia="SimSun" w:hAnsi="Times New Roman" w:cs="Times New Roman"/>
                <w:sz w:val="18"/>
                <w:szCs w:val="18"/>
                <w:vertAlign w:val="superscript"/>
              </w:rPr>
              <w:t>5</w:t>
            </w:r>
            <w:r w:rsidRPr="00396A4B">
              <w:rPr>
                <w:rFonts w:ascii="Times New Roman" w:eastAsia="SimSun" w:hAnsi="Times New Roman" w:cs="Times New Roman"/>
                <w:sz w:val="18"/>
                <w:szCs w:val="18"/>
              </w:rPr>
              <w:t xml:space="preserve"> </w:t>
            </w:r>
            <w:bookmarkEnd w:id="28"/>
          </w:p>
        </w:tc>
        <w:tc>
          <w:tcPr>
            <w:tcW w:w="1701" w:type="dxa"/>
            <w:hideMark/>
          </w:tcPr>
          <w:p w14:paraId="18143E6B" w14:textId="77777777" w:rsidR="00882032" w:rsidRPr="00396A4B" w:rsidRDefault="00882032">
            <w:pPr>
              <w:rPr>
                <w:rFonts w:ascii="Times New Roman" w:eastAsia="SimSun" w:hAnsi="Times New Roman" w:cs="Times New Roman"/>
                <w:sz w:val="18"/>
                <w:szCs w:val="18"/>
              </w:rPr>
            </w:pPr>
            <w:bookmarkStart w:id="29" w:name="OLE_LINK52"/>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w:t>
            </w:r>
            <w:bookmarkEnd w:id="29"/>
          </w:p>
        </w:tc>
        <w:tc>
          <w:tcPr>
            <w:tcW w:w="504" w:type="dxa"/>
          </w:tcPr>
          <w:p w14:paraId="5BAB3F6C" w14:textId="0DCD780A" w:rsidR="00882032" w:rsidRPr="00396A4B" w:rsidRDefault="00BC5DF2">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PEVuZE5vdGU+PENpdGU+PEF1dGhvcj5IdWFuZzwvQXV0aG9yPjxZZWFyPjIwMTg8L1llYXI+PFJl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==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PEVuZE5vdGU+PENpdGU+PEF1dGhvcj5IdWFuZzwvQXV0aG9yPjxZZWFyPjIwMTg8L1llYXI+PFJl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==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[55]</w:t>
            </w:r>
            <w:r w:rsidRPr="00396A4B">
              <w:rPr>
                <w:rFonts w:ascii="Times New Roman" w:eastAsia="SimSun" w:hAnsi="Times New Roman" w:cs="Times New Roman"/>
                <w:sz w:val="18"/>
                <w:szCs w:val="18"/>
              </w:rPr>
              <w:fldChar w:fldCharType="end"/>
            </w:r>
          </w:p>
        </w:tc>
      </w:tr>
      <w:tr w:rsidR="00396A4B" w:rsidRPr="00396A4B" w14:paraId="3692BDB5" w14:textId="77777777" w:rsidTr="00820970">
        <w:tc>
          <w:tcPr>
            <w:tcW w:w="2405" w:type="dxa"/>
            <w:tcBorders>
              <w:bottom w:val="single" w:sz="4" w:space="0" w:color="auto"/>
            </w:tcBorders>
            <w:hideMark/>
          </w:tcPr>
          <w:p w14:paraId="2FF43805"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(EAA)</w:t>
            </w:r>
          </w:p>
        </w:tc>
        <w:tc>
          <w:tcPr>
            <w:tcW w:w="1276" w:type="dxa"/>
            <w:tcBorders>
              <w:bottom w:val="single" w:sz="4" w:space="0" w:color="auto"/>
            </w:tcBorders>
            <w:hideMark/>
          </w:tcPr>
          <w:p w14:paraId="4715D76E"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40 min</w:t>
            </w:r>
          </w:p>
        </w:tc>
        <w:tc>
          <w:tcPr>
            <w:tcW w:w="2410" w:type="dxa"/>
            <w:tcBorders>
              <w:bottom w:val="single" w:sz="4" w:space="0" w:color="auto"/>
            </w:tcBorders>
            <w:hideMark/>
          </w:tcPr>
          <w:p w14:paraId="2BF678F8" w14:textId="6221DBA6"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3 × 10</w:t>
            </w:r>
            <w:r w:rsidRPr="00396A4B">
              <w:rPr>
                <w:rFonts w:ascii="Times New Roman" w:eastAsia="SimSun" w:hAnsi="Times New Roman" w:cs="Times New Roman"/>
                <w:sz w:val="18"/>
                <w:szCs w:val="18"/>
                <w:vertAlign w:val="superscript"/>
              </w:rPr>
              <w:t>4</w:t>
            </w:r>
            <w:r w:rsidR="00E61171" w:rsidRPr="00396A4B">
              <w:rPr>
                <w:rFonts w:ascii="Times New Roman" w:eastAsia="SimSun" w:hAnsi="Times New Roman" w:cs="Times New Roman"/>
                <w:sz w:val="18"/>
                <w:szCs w:val="18"/>
              </w:rPr>
              <w:t xml:space="preserve"> – </w:t>
            </w:r>
            <w:r w:rsidRPr="00396A4B">
              <w:rPr>
                <w:rFonts w:ascii="Times New Roman" w:eastAsia="SimSun" w:hAnsi="Times New Roman" w:cs="Times New Roman"/>
                <w:sz w:val="18"/>
                <w:szCs w:val="18"/>
              </w:rPr>
              <w:t>6 × 10</w:t>
            </w:r>
            <w:r w:rsidRPr="00396A4B">
              <w:rPr>
                <w:rFonts w:ascii="Times New Roman" w:eastAsia="SimSun" w:hAnsi="Times New Roman" w:cs="Times New Roman"/>
                <w:sz w:val="18"/>
                <w:szCs w:val="18"/>
                <w:vertAlign w:val="superscript"/>
              </w:rPr>
              <w:t xml:space="preserve">5 </w:t>
            </w:r>
          </w:p>
        </w:tc>
        <w:tc>
          <w:tcPr>
            <w:tcW w:w="1701" w:type="dxa"/>
            <w:tcBorders>
              <w:bottom w:val="single" w:sz="4" w:space="0" w:color="auto"/>
            </w:tcBorders>
            <w:hideMark/>
          </w:tcPr>
          <w:p w14:paraId="298B8C0D" w14:textId="77777777" w:rsidR="00882032" w:rsidRPr="00396A4B" w:rsidRDefault="00882032">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2.1 </w:t>
            </w:r>
            <w:bookmarkStart w:id="30" w:name="OLE_LINK4"/>
            <w:r w:rsidRPr="00396A4B">
              <w:rPr>
                <w:rFonts w:ascii="Times New Roman" w:eastAsia="SimSun" w:hAnsi="Times New Roman" w:cs="Times New Roman"/>
                <w:sz w:val="18"/>
                <w:szCs w:val="18"/>
              </w:rPr>
              <w:t>×</w:t>
            </w:r>
            <w:bookmarkEnd w:id="30"/>
            <w:r w:rsidRPr="00396A4B">
              <w:rPr>
                <w:rFonts w:ascii="Times New Roman" w:eastAsia="SimSun" w:hAnsi="Times New Roman" w:cs="Times New Roman"/>
                <w:sz w:val="18"/>
                <w:szCs w:val="18"/>
              </w:rPr>
              <w:t xml:space="preserve"> 10</w:t>
            </w:r>
            <w:r w:rsidRPr="00396A4B">
              <w:rPr>
                <w:rFonts w:ascii="Times New Roman" w:eastAsia="SimSun" w:hAnsi="Times New Roman" w:cs="Times New Roman"/>
                <w:b/>
                <w:bCs/>
                <w:sz w:val="18"/>
                <w:szCs w:val="18"/>
                <w:vertAlign w:val="superscript"/>
              </w:rPr>
              <w:t>4</w:t>
            </w:r>
            <w:r w:rsidRPr="00396A4B">
              <w:rPr>
                <w:rFonts w:ascii="Times New Roman" w:eastAsia="SimSun" w:hAnsi="Times New Roman" w:cs="Times New Roman"/>
                <w:sz w:val="18"/>
                <w:szCs w:val="18"/>
              </w:rPr>
              <w:t xml:space="preserve"> </w:t>
            </w:r>
          </w:p>
        </w:tc>
        <w:tc>
          <w:tcPr>
            <w:tcW w:w="504" w:type="dxa"/>
            <w:tcBorders>
              <w:bottom w:val="single" w:sz="4" w:space="0" w:color="auto"/>
            </w:tcBorders>
          </w:tcPr>
          <w:p w14:paraId="69888CE9" w14:textId="2E62A215" w:rsidR="00882032" w:rsidRPr="00396A4B" w:rsidRDefault="00BC5DF2">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PEVuZE5vdGU+PENpdGU+PEF1dGhvcj5XYW5nPC9BdXRob3I+PFllYXI+MjAxODwvWWVhcj48UmVj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PEVuZE5vdGU+PENpdGU+PEF1dGhvcj5XYW5nPC9BdXRob3I+PFllYXI+MjAxODwvWWVhcj48UmVj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[56]</w:t>
            </w:r>
            <w:r w:rsidRPr="00396A4B">
              <w:rPr>
                <w:rFonts w:ascii="Times New Roman" w:eastAsia="SimSun" w:hAnsi="Times New Roman" w:cs="Times New Roman"/>
                <w:sz w:val="18"/>
                <w:szCs w:val="18"/>
              </w:rPr>
              <w:fldChar w:fldCharType="end"/>
            </w:r>
          </w:p>
        </w:tc>
      </w:tr>
    </w:tbl>
    <w:p w14:paraId="387A41C8" w14:textId="77777777" w:rsidR="00DA7CC8" w:rsidRPr="00396A4B" w:rsidRDefault="00DA7CC8" w:rsidP="000B4411">
      <w:pPr>
        <w:rPr>
          <w:rFonts w:ascii="Times New Roman" w:hAnsi="Times New Roman" w:cs="Times New Roman"/>
          <w:b/>
          <w:bCs/>
        </w:rPr>
      </w:pPr>
    </w:p>
    <w:p w14:paraId="6E7245B1" w14:textId="77777777" w:rsidR="00DA7CC8" w:rsidRPr="00396A4B" w:rsidRDefault="00DA7CC8" w:rsidP="000B4411">
      <w:pPr>
        <w:rPr>
          <w:rFonts w:ascii="Times New Roman" w:hAnsi="Times New Roman" w:cs="Times New Roman"/>
          <w:b/>
          <w:bCs/>
        </w:rPr>
      </w:pPr>
    </w:p>
    <w:p w14:paraId="667EDC3B" w14:textId="77777777" w:rsidR="00DA7CC8" w:rsidRPr="00396A4B" w:rsidRDefault="00DA7CC8" w:rsidP="000B4411">
      <w:pPr>
        <w:rPr>
          <w:rFonts w:ascii="Times New Roman" w:hAnsi="Times New Roman" w:cs="Times New Roman"/>
          <w:b/>
          <w:bCs/>
        </w:rPr>
      </w:pPr>
    </w:p>
    <w:p w14:paraId="73A0D16E" w14:textId="77777777" w:rsidR="00DA7CC8" w:rsidRPr="00396A4B" w:rsidRDefault="00DA7CC8" w:rsidP="000B4411">
      <w:pPr>
        <w:rPr>
          <w:rFonts w:ascii="Times New Roman" w:hAnsi="Times New Roman" w:cs="Times New Roman"/>
          <w:b/>
          <w:bCs/>
        </w:rPr>
      </w:pPr>
    </w:p>
    <w:p w14:paraId="48C80FD5" w14:textId="65895B4E" w:rsidR="00820970" w:rsidRPr="00396A4B" w:rsidRDefault="00820970">
      <w:pPr>
        <w:widowControl/>
        <w:jc w:val="left"/>
        <w:rPr>
          <w:rFonts w:ascii="Times New Roman" w:hAnsi="Times New Roman" w:cs="Times New Roman"/>
          <w:b/>
          <w:bCs/>
        </w:rPr>
      </w:pPr>
      <w:r w:rsidRPr="00396A4B">
        <w:rPr>
          <w:rFonts w:ascii="Times New Roman" w:hAnsi="Times New Roman" w:cs="Times New Roman"/>
          <w:b/>
          <w:bCs/>
        </w:rPr>
        <w:br w:type="page"/>
      </w:r>
    </w:p>
    <w:p w14:paraId="39C76229" w14:textId="25FA6A41" w:rsidR="000B4411" w:rsidRPr="00396A4B" w:rsidRDefault="000B4411" w:rsidP="000B4411">
      <w:pPr>
        <w:rPr>
          <w:rFonts w:ascii="Times New Roman" w:hAnsi="Times New Roman" w:cs="Times New Roman"/>
          <w:b/>
          <w:bCs/>
        </w:rPr>
      </w:pPr>
      <w:r w:rsidRPr="00396A4B">
        <w:rPr>
          <w:rFonts w:ascii="Times New Roman" w:hAnsi="Times New Roman" w:cs="Times New Roman"/>
          <w:b/>
          <w:bCs/>
        </w:rPr>
        <w:t>Table S</w:t>
      </w:r>
      <w:r w:rsidR="00DA7CC8" w:rsidRPr="00396A4B">
        <w:rPr>
          <w:rFonts w:ascii="Times New Roman" w:hAnsi="Times New Roman" w:cs="Times New Roman"/>
          <w:b/>
          <w:bCs/>
        </w:rPr>
        <w:t>8</w:t>
      </w:r>
      <w:r w:rsidRPr="00396A4B">
        <w:rPr>
          <w:rFonts w:ascii="Times New Roman" w:hAnsi="Times New Roman" w:cs="Times New Roman"/>
          <w:b/>
          <w:bCs/>
        </w:rPr>
        <w:t xml:space="preserve">: Comparison of different methods for </w:t>
      </w:r>
      <w:r w:rsidRPr="00396A4B">
        <w:rPr>
          <w:rFonts w:ascii="Times New Roman" w:hAnsi="Times New Roman" w:cs="Times New Roman" w:hint="eastAsia"/>
          <w:b/>
          <w:bCs/>
        </w:rPr>
        <w:t>path</w:t>
      </w:r>
      <w:r w:rsidRPr="00396A4B">
        <w:rPr>
          <w:rFonts w:ascii="Times New Roman" w:hAnsi="Times New Roman" w:cs="Times New Roman"/>
          <w:b/>
          <w:bCs/>
        </w:rPr>
        <w:t>ogenic bacteria detection.</w:t>
      </w:r>
    </w:p>
    <w:tbl>
      <w:tblPr>
        <w:tblStyle w:val="TableGrid"/>
        <w:tblpPr w:leftFromText="180" w:rightFromText="180" w:vertAnchor="page" w:horzAnchor="margin" w:tblpY="19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560"/>
        <w:gridCol w:w="2126"/>
        <w:gridCol w:w="1559"/>
        <w:gridCol w:w="788"/>
      </w:tblGrid>
      <w:tr w:rsidR="00396A4B" w:rsidRPr="00396A4B" w14:paraId="503A84FB" w14:textId="77777777" w:rsidTr="00A929AF">
        <w:tc>
          <w:tcPr>
            <w:tcW w:w="2263" w:type="dxa"/>
            <w:tcBorders>
              <w:top w:val="single" w:sz="4" w:space="0" w:color="auto"/>
              <w:bottom w:val="single" w:sz="4" w:space="0" w:color="auto"/>
            </w:tcBorders>
          </w:tcPr>
          <w:p w14:paraId="02CE8B46"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Analytical method</w:t>
            </w:r>
          </w:p>
        </w:tc>
        <w:tc>
          <w:tcPr>
            <w:tcW w:w="1560" w:type="dxa"/>
            <w:tcBorders>
              <w:top w:val="single" w:sz="4" w:space="0" w:color="auto"/>
              <w:bottom w:val="single" w:sz="4" w:space="0" w:color="auto"/>
            </w:tcBorders>
          </w:tcPr>
          <w:p w14:paraId="48C1B407"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Reaction Time (h)</w:t>
            </w:r>
          </w:p>
        </w:tc>
        <w:tc>
          <w:tcPr>
            <w:tcW w:w="2126" w:type="dxa"/>
            <w:tcBorders>
              <w:top w:val="single" w:sz="4" w:space="0" w:color="auto"/>
              <w:bottom w:val="single" w:sz="4" w:space="0" w:color="auto"/>
            </w:tcBorders>
          </w:tcPr>
          <w:p w14:paraId="4A2441D8"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Linear range (cfu mL</w:t>
            </w:r>
            <w:r w:rsidRPr="00396A4B">
              <w:rPr>
                <w:rFonts w:ascii="Times New Roman" w:eastAsia="SimSun" w:hAnsi="Times New Roman" w:cs="Times New Roman"/>
                <w:b/>
                <w:bCs/>
                <w:sz w:val="18"/>
                <w:szCs w:val="18"/>
                <w:vertAlign w:val="superscript"/>
              </w:rPr>
              <w:t>-1</w:t>
            </w:r>
            <w:r w:rsidRPr="00396A4B">
              <w:rPr>
                <w:rFonts w:ascii="Times New Roman" w:eastAsia="SimSun" w:hAnsi="Times New Roman" w:cs="Times New Roman"/>
                <w:b/>
                <w:bCs/>
                <w:sz w:val="18"/>
                <w:szCs w:val="18"/>
              </w:rPr>
              <w:t>)</w:t>
            </w:r>
          </w:p>
        </w:tc>
        <w:tc>
          <w:tcPr>
            <w:tcW w:w="1559" w:type="dxa"/>
            <w:tcBorders>
              <w:top w:val="single" w:sz="4" w:space="0" w:color="auto"/>
              <w:bottom w:val="single" w:sz="4" w:space="0" w:color="auto"/>
            </w:tcBorders>
          </w:tcPr>
          <w:p w14:paraId="6BFEC904"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LOD (cfu mL</w:t>
            </w:r>
            <w:r w:rsidRPr="00396A4B">
              <w:rPr>
                <w:rFonts w:ascii="Times New Roman" w:eastAsia="SimSun" w:hAnsi="Times New Roman" w:cs="Times New Roman"/>
                <w:b/>
                <w:bCs/>
                <w:sz w:val="18"/>
                <w:szCs w:val="18"/>
                <w:vertAlign w:val="superscript"/>
              </w:rPr>
              <w:t>-1</w:t>
            </w:r>
            <w:r w:rsidRPr="00396A4B">
              <w:rPr>
                <w:rFonts w:ascii="Times New Roman" w:eastAsia="SimSun" w:hAnsi="Times New Roman" w:cs="Times New Roman"/>
                <w:b/>
                <w:bCs/>
                <w:sz w:val="18"/>
                <w:szCs w:val="18"/>
              </w:rPr>
              <w:t>)</w:t>
            </w:r>
          </w:p>
        </w:tc>
        <w:tc>
          <w:tcPr>
            <w:tcW w:w="788" w:type="dxa"/>
            <w:tcBorders>
              <w:top w:val="single" w:sz="4" w:space="0" w:color="auto"/>
              <w:bottom w:val="single" w:sz="4" w:space="0" w:color="auto"/>
            </w:tcBorders>
          </w:tcPr>
          <w:p w14:paraId="28729E95"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R</w:t>
            </w:r>
            <w:r w:rsidRPr="00396A4B">
              <w:rPr>
                <w:rFonts w:ascii="Times New Roman" w:eastAsia="SimSun" w:hAnsi="Times New Roman" w:cs="Times New Roman"/>
                <w:sz w:val="18"/>
                <w:szCs w:val="18"/>
              </w:rPr>
              <w:t>ef</w:t>
            </w:r>
          </w:p>
        </w:tc>
      </w:tr>
      <w:tr w:rsidR="00396A4B" w:rsidRPr="00396A4B" w14:paraId="74B32CC6" w14:textId="77777777" w:rsidTr="00A929AF">
        <w:tc>
          <w:tcPr>
            <w:tcW w:w="2263" w:type="dxa"/>
            <w:tcBorders>
              <w:top w:val="single" w:sz="4" w:space="0" w:color="auto"/>
            </w:tcBorders>
          </w:tcPr>
          <w:p w14:paraId="700C7CA1"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ELISA</w:t>
            </w:r>
          </w:p>
        </w:tc>
        <w:tc>
          <w:tcPr>
            <w:tcW w:w="1560" w:type="dxa"/>
            <w:tcBorders>
              <w:top w:val="single" w:sz="4" w:space="0" w:color="auto"/>
            </w:tcBorders>
          </w:tcPr>
          <w:p w14:paraId="2A161876"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.5 </w:t>
            </w:r>
          </w:p>
        </w:tc>
        <w:tc>
          <w:tcPr>
            <w:tcW w:w="2126" w:type="dxa"/>
            <w:tcBorders>
              <w:top w:val="single" w:sz="4" w:space="0" w:color="auto"/>
            </w:tcBorders>
          </w:tcPr>
          <w:p w14:paraId="2CB536F8" w14:textId="77777777" w:rsidR="00A929AF" w:rsidRPr="00396A4B" w:rsidRDefault="00A929AF" w:rsidP="00A929AF">
            <w:pPr>
              <w:rPr>
                <w:rFonts w:ascii="Times New Roman" w:eastAsia="SimSun" w:hAnsi="Times New Roman" w:cs="Times New Roman"/>
                <w:sz w:val="18"/>
                <w:szCs w:val="18"/>
                <w:vertAlign w:val="superscript"/>
              </w:rPr>
            </w:pPr>
            <w:r w:rsidRPr="00396A4B">
              <w:rPr>
                <w:rFonts w:ascii="Times New Roman" w:eastAsia="SimSun" w:hAnsi="Times New Roman" w:cs="Times New Roman" w:hint="eastAsia"/>
                <w:sz w:val="18"/>
                <w:szCs w:val="18"/>
              </w:rPr>
              <w:t>8</w:t>
            </w:r>
            <w:r w:rsidRPr="00396A4B">
              <w:rPr>
                <w:rFonts w:ascii="Times New Roman" w:eastAsia="SimSun" w:hAnsi="Times New Roman" w:cs="Times New Roman"/>
                <w:sz w:val="18"/>
                <w:szCs w:val="18"/>
              </w:rPr>
              <w:t>0 – 8 × 10</w:t>
            </w:r>
            <w:r w:rsidRPr="00396A4B">
              <w:rPr>
                <w:rFonts w:ascii="Times New Roman" w:eastAsia="SimSun" w:hAnsi="Times New Roman" w:cs="Times New Roman"/>
                <w:sz w:val="18"/>
                <w:szCs w:val="18"/>
                <w:vertAlign w:val="superscript"/>
              </w:rPr>
              <w:t>8</w:t>
            </w:r>
          </w:p>
        </w:tc>
        <w:tc>
          <w:tcPr>
            <w:tcW w:w="1559" w:type="dxa"/>
            <w:tcBorders>
              <w:top w:val="single" w:sz="4" w:space="0" w:color="auto"/>
            </w:tcBorders>
          </w:tcPr>
          <w:p w14:paraId="3F0A823D"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8</w:t>
            </w:r>
            <w:r w:rsidRPr="00396A4B">
              <w:rPr>
                <w:rFonts w:ascii="Times New Roman" w:eastAsia="SimSun" w:hAnsi="Times New Roman" w:cs="Times New Roman"/>
                <w:sz w:val="18"/>
                <w:szCs w:val="18"/>
              </w:rPr>
              <w:t>0</w:t>
            </w:r>
          </w:p>
        </w:tc>
        <w:tc>
          <w:tcPr>
            <w:tcW w:w="788" w:type="dxa"/>
            <w:tcBorders>
              <w:top w:val="single" w:sz="4" w:space="0" w:color="auto"/>
            </w:tcBorders>
          </w:tcPr>
          <w:p w14:paraId="11333634" w14:textId="7B360977" w:rsidR="00A929AF" w:rsidRPr="00396A4B" w:rsidRDefault="0087753E"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PEVuZE5vdGU+PENpdGU+PEF1dGhvcj5DaGVuPC9BdXRob3I+PFllYXI+MjAxNTwvWWVhcj48UmVj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PEVuZE5vdGU+PENpdGU+PEF1dGhvcj5DaGVuPC9BdXRob3I+PFllYXI+MjAxNTwvWWVhcj48UmVj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[57]</w:t>
            </w:r>
            <w:r w:rsidRPr="00396A4B">
              <w:rPr>
                <w:rFonts w:ascii="Times New Roman" w:eastAsia="SimSun" w:hAnsi="Times New Roman" w:cs="Times New Roman"/>
                <w:sz w:val="18"/>
                <w:szCs w:val="18"/>
              </w:rPr>
              <w:fldChar w:fldCharType="end"/>
            </w:r>
          </w:p>
        </w:tc>
      </w:tr>
      <w:tr w:rsidR="00396A4B" w:rsidRPr="00396A4B" w14:paraId="0E9466A0" w14:textId="77777777" w:rsidTr="00A929AF">
        <w:tc>
          <w:tcPr>
            <w:tcW w:w="2263" w:type="dxa"/>
          </w:tcPr>
          <w:p w14:paraId="18C99780" w14:textId="77777777" w:rsidR="00A929AF" w:rsidRPr="00396A4B" w:rsidRDefault="00A929AF" w:rsidP="00A929AF">
            <w:pPr>
              <w:rPr>
                <w:rFonts w:ascii="Times New Roman" w:eastAsia="SimSun" w:hAnsi="Times New Roman" w:cs="Times New Roman"/>
                <w:sz w:val="18"/>
                <w:szCs w:val="18"/>
              </w:rPr>
            </w:pPr>
            <w:bookmarkStart w:id="31" w:name="OLE_LINK67"/>
            <w:r w:rsidRPr="00396A4B">
              <w:rPr>
                <w:rFonts w:ascii="Times New Roman" w:eastAsia="SimSun" w:hAnsi="Times New Roman" w:cs="Times New Roman"/>
                <w:sz w:val="18"/>
                <w:szCs w:val="18"/>
              </w:rPr>
              <w:t>Electrochemical</w:t>
            </w:r>
            <w:bookmarkEnd w:id="31"/>
          </w:p>
        </w:tc>
        <w:tc>
          <w:tcPr>
            <w:tcW w:w="1560" w:type="dxa"/>
          </w:tcPr>
          <w:p w14:paraId="08C5CED0"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4</w:t>
            </w:r>
            <w:r w:rsidRPr="00396A4B">
              <w:rPr>
                <w:rFonts w:ascii="Times New Roman" w:eastAsia="SimSun" w:hAnsi="Times New Roman" w:cs="Times New Roman"/>
                <w:sz w:val="18"/>
                <w:szCs w:val="18"/>
              </w:rPr>
              <w:t xml:space="preserve"> </w:t>
            </w:r>
          </w:p>
        </w:tc>
        <w:tc>
          <w:tcPr>
            <w:tcW w:w="2126" w:type="dxa"/>
          </w:tcPr>
          <w:p w14:paraId="279BB5B7"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6 × 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sz w:val="18"/>
                <w:szCs w:val="18"/>
              </w:rPr>
              <w:t xml:space="preserve"> – 6 × 10</w:t>
            </w:r>
            <w:r w:rsidRPr="00396A4B">
              <w:rPr>
                <w:rFonts w:ascii="Times New Roman" w:eastAsia="SimSun" w:hAnsi="Times New Roman" w:cs="Times New Roman"/>
                <w:sz w:val="18"/>
                <w:szCs w:val="18"/>
                <w:vertAlign w:val="superscript"/>
              </w:rPr>
              <w:t>6</w:t>
            </w:r>
          </w:p>
        </w:tc>
        <w:tc>
          <w:tcPr>
            <w:tcW w:w="1559" w:type="dxa"/>
          </w:tcPr>
          <w:p w14:paraId="1B96F125"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6 × 10</w:t>
            </w:r>
            <w:r w:rsidRPr="00396A4B">
              <w:rPr>
                <w:rFonts w:ascii="Times New Roman" w:eastAsia="SimSun" w:hAnsi="Times New Roman" w:cs="Times New Roman"/>
                <w:sz w:val="18"/>
                <w:szCs w:val="18"/>
                <w:vertAlign w:val="superscript"/>
              </w:rPr>
              <w:t>2</w:t>
            </w:r>
          </w:p>
        </w:tc>
        <w:tc>
          <w:tcPr>
            <w:tcW w:w="788" w:type="dxa"/>
          </w:tcPr>
          <w:p w14:paraId="08ADCCBF" w14:textId="35B746B6" w:rsidR="00A929AF" w:rsidRPr="00396A4B" w:rsidRDefault="0087753E"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PEVuZE5vdGU+PENpdGU+PEF1dGhvcj5XYW5nPC9BdXRob3I+PFllYXI+MjAxNjwvWWVhcj48UmVj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PEVuZE5vdGU+PENpdGU+PEF1dGhvcj5XYW5nPC9BdXRob3I+PFllYXI+MjAxNjwvWWVhcj48UmVj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[58]</w:t>
            </w:r>
            <w:r w:rsidRPr="00396A4B">
              <w:rPr>
                <w:rFonts w:ascii="Times New Roman" w:eastAsia="SimSun" w:hAnsi="Times New Roman" w:cs="Times New Roman"/>
                <w:sz w:val="18"/>
                <w:szCs w:val="18"/>
              </w:rPr>
              <w:fldChar w:fldCharType="end"/>
            </w:r>
          </w:p>
        </w:tc>
      </w:tr>
      <w:tr w:rsidR="00396A4B" w:rsidRPr="00396A4B" w14:paraId="07982B0B" w14:textId="77777777" w:rsidTr="00A929AF">
        <w:tc>
          <w:tcPr>
            <w:tcW w:w="2263" w:type="dxa"/>
          </w:tcPr>
          <w:p w14:paraId="6E31B42E"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Electrochemical</w:t>
            </w:r>
          </w:p>
        </w:tc>
        <w:tc>
          <w:tcPr>
            <w:tcW w:w="1560" w:type="dxa"/>
          </w:tcPr>
          <w:p w14:paraId="03DA416D"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 xml:space="preserve">0.5 </w:t>
            </w:r>
          </w:p>
        </w:tc>
        <w:tc>
          <w:tcPr>
            <w:tcW w:w="2126" w:type="dxa"/>
          </w:tcPr>
          <w:p w14:paraId="670C97AF"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75 – 7.5 × 10</w:t>
            </w:r>
            <w:r w:rsidRPr="00396A4B">
              <w:rPr>
                <w:rFonts w:ascii="Times New Roman" w:eastAsia="SimSun" w:hAnsi="Times New Roman" w:cs="Times New Roman"/>
                <w:sz w:val="18"/>
                <w:szCs w:val="18"/>
                <w:vertAlign w:val="superscript"/>
              </w:rPr>
              <w:t>5</w:t>
            </w:r>
          </w:p>
        </w:tc>
        <w:tc>
          <w:tcPr>
            <w:tcW w:w="1559" w:type="dxa"/>
          </w:tcPr>
          <w:p w14:paraId="69241167"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25</w:t>
            </w:r>
          </w:p>
        </w:tc>
        <w:tc>
          <w:tcPr>
            <w:tcW w:w="788" w:type="dxa"/>
          </w:tcPr>
          <w:p w14:paraId="27BC8DC9" w14:textId="4B71EBA7" w:rsidR="00A929AF" w:rsidRPr="00396A4B" w:rsidRDefault="0087753E"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&lt;EndNote&gt;&lt;Cite&gt;&lt;Author&gt;Jia&lt;/Author&gt;&lt;Year&gt;2015&lt;/Year&gt;&lt;RecNum&gt;610&lt;/RecNum&gt;&lt;DisplayText&gt;[59]&lt;/DisplayText&gt;&lt;record&gt;&lt;rec-number&gt;610&lt;/rec-number&gt;&lt;foreign-keys&gt;&lt;key app="EN" db-id="2t2a2zzw4zfpabe5vpep5ws49tsw9zpwv59s" timestamp="1635097048"&gt;610&lt;/key&gt;&lt;key app="ENWeb" db-id=""&gt;0&lt;/key&gt;&lt;/foreign-keys&gt;&lt;ref-type name="Journal Article"&gt;17&lt;/ref-type&gt;&lt;contributors&gt;&lt;authors&gt;&lt;author&gt;Jia, Fei&lt;/author&gt;&lt;author&gt;Duan, Nuo&lt;/author&gt;&lt;author&gt;Wu, Shijia&lt;/author&gt;&lt;author&gt;Dai, Ruitong&lt;/author&gt;&lt;author&gt;Wang, Zhouping&lt;/author&gt;&lt;author&gt;Li, Xingmin&lt;/author&gt;&lt;/authors&gt;&lt;/contributors&gt;&lt;titles&gt;&lt;title&gt;Impedimetric Salmonella aptasensor using a glassy carbon electrode modified with an electrodeposited composite consisting of reduced graphene oxide and carbon nanotubes&lt;/title&gt;&lt;secondary-title&gt;Microchimica Acta&lt;/secondary-title&gt;&lt;/titles&gt;&lt;periodical&gt;&lt;full-title&gt;Microchimica Acta&lt;/full-title&gt;&lt;/periodical&gt;&lt;pages&gt;337-344&lt;/pages&gt;&lt;volume&gt;183&lt;/volume&gt;&lt;number&gt;1&lt;/number&gt;&lt;section&gt;337&lt;/section&gt;&lt;dates&gt;&lt;year&gt;2015&lt;/year&gt;&lt;/dates&gt;&lt;isbn&gt;0026-3672&amp;#xD;1436-5073&lt;/isbn&gt;&lt;urls&gt;&lt;/urls&gt;&lt;electronic-resource-num&gt;10.1007/s00604-015-1649-7&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[59]</w:t>
            </w:r>
            <w:r w:rsidRPr="00396A4B">
              <w:rPr>
                <w:rFonts w:ascii="Times New Roman" w:eastAsia="SimSun" w:hAnsi="Times New Roman" w:cs="Times New Roman"/>
                <w:sz w:val="18"/>
                <w:szCs w:val="18"/>
              </w:rPr>
              <w:fldChar w:fldCharType="end"/>
            </w:r>
          </w:p>
        </w:tc>
      </w:tr>
      <w:tr w:rsidR="00396A4B" w:rsidRPr="00396A4B" w14:paraId="7DFD631E" w14:textId="77777777" w:rsidTr="00A929AF">
        <w:tc>
          <w:tcPr>
            <w:tcW w:w="2263" w:type="dxa"/>
          </w:tcPr>
          <w:p w14:paraId="73B8025C"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Colorimetric</w:t>
            </w:r>
          </w:p>
        </w:tc>
        <w:tc>
          <w:tcPr>
            <w:tcW w:w="1560" w:type="dxa"/>
          </w:tcPr>
          <w:p w14:paraId="753F7A8E"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3</w:t>
            </w:r>
            <w:r w:rsidRPr="00396A4B">
              <w:rPr>
                <w:rFonts w:ascii="Times New Roman" w:eastAsia="SimSun" w:hAnsi="Times New Roman" w:cs="Times New Roman"/>
                <w:sz w:val="18"/>
                <w:szCs w:val="18"/>
              </w:rPr>
              <w:t xml:space="preserve"> </w:t>
            </w:r>
          </w:p>
        </w:tc>
        <w:tc>
          <w:tcPr>
            <w:tcW w:w="2126" w:type="dxa"/>
          </w:tcPr>
          <w:p w14:paraId="1F4D9299"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11 – 1.10 × 10</w:t>
            </w:r>
            <w:r w:rsidRPr="00396A4B">
              <w:rPr>
                <w:rFonts w:ascii="Times New Roman" w:eastAsia="SimSun" w:hAnsi="Times New Roman" w:cs="Times New Roman"/>
                <w:sz w:val="18"/>
                <w:szCs w:val="18"/>
                <w:vertAlign w:val="superscript"/>
              </w:rPr>
              <w:t>5</w:t>
            </w:r>
          </w:p>
        </w:tc>
        <w:tc>
          <w:tcPr>
            <w:tcW w:w="1559" w:type="dxa"/>
          </w:tcPr>
          <w:p w14:paraId="7DFDB88B"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1</w:t>
            </w:r>
          </w:p>
        </w:tc>
        <w:tc>
          <w:tcPr>
            <w:tcW w:w="788" w:type="dxa"/>
          </w:tcPr>
          <w:p w14:paraId="099D98D9" w14:textId="44243D7C" w:rsidR="00A929AF" w:rsidRPr="00396A4B" w:rsidRDefault="0087753E"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PEVuZE5vdGU+PENpdGU+PEF1dGhvcj5XdTwvQXV0aG9yPjxZZWFyPjIwMTc8L1llYXI+PFJlY051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=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PEVuZE5vdGU+PENpdGU+PEF1dGhvcj5XdTwvQXV0aG9yPjxZZWFyPjIwMTc8L1llYXI+PFJlY051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=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[60]</w:t>
            </w:r>
            <w:r w:rsidRPr="00396A4B">
              <w:rPr>
                <w:rFonts w:ascii="Times New Roman" w:eastAsia="SimSun" w:hAnsi="Times New Roman" w:cs="Times New Roman"/>
                <w:sz w:val="18"/>
                <w:szCs w:val="18"/>
              </w:rPr>
              <w:fldChar w:fldCharType="end"/>
            </w:r>
          </w:p>
        </w:tc>
      </w:tr>
      <w:tr w:rsidR="00396A4B" w:rsidRPr="00396A4B" w14:paraId="242813B8" w14:textId="77777777" w:rsidTr="00A929AF">
        <w:tc>
          <w:tcPr>
            <w:tcW w:w="2263" w:type="dxa"/>
          </w:tcPr>
          <w:p w14:paraId="7CD06F21" w14:textId="0996B1E6"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RT-PCR</w:t>
            </w:r>
          </w:p>
        </w:tc>
        <w:tc>
          <w:tcPr>
            <w:tcW w:w="1560" w:type="dxa"/>
          </w:tcPr>
          <w:p w14:paraId="6344414B"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.5 </w:t>
            </w:r>
          </w:p>
        </w:tc>
        <w:tc>
          <w:tcPr>
            <w:tcW w:w="2126" w:type="dxa"/>
          </w:tcPr>
          <w:p w14:paraId="4C89C146"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r w:rsidRPr="00396A4B">
              <w:rPr>
                <w:rFonts w:ascii="Times New Roman" w:eastAsia="SimSun" w:hAnsi="Times New Roman" w:cs="Times New Roman" w:hint="eastAsia"/>
                <w:sz w:val="18"/>
                <w:szCs w:val="18"/>
              </w:rPr>
              <w:t>–</w:t>
            </w: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6</w:t>
            </w:r>
          </w:p>
        </w:tc>
        <w:tc>
          <w:tcPr>
            <w:tcW w:w="1559" w:type="dxa"/>
          </w:tcPr>
          <w:p w14:paraId="5BC86AE7"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10</w:t>
            </w:r>
            <w:r w:rsidRPr="00396A4B">
              <w:rPr>
                <w:rFonts w:ascii="Times New Roman" w:eastAsia="SimSun" w:hAnsi="Times New Roman" w:cs="Times New Roman"/>
                <w:sz w:val="18"/>
                <w:szCs w:val="18"/>
                <w:vertAlign w:val="superscript"/>
              </w:rPr>
              <w:t>2</w:t>
            </w:r>
          </w:p>
        </w:tc>
        <w:tc>
          <w:tcPr>
            <w:tcW w:w="788" w:type="dxa"/>
          </w:tcPr>
          <w:p w14:paraId="32B9FCE8" w14:textId="72ADF1C2" w:rsidR="00A929AF" w:rsidRPr="00396A4B" w:rsidRDefault="00381BFA"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PEVuZE5vdGU+PENpdGU+PEF1dGhvcj5NaWxsZXI8L0F1dGhvcj48WWVhcj4yMDEwPC9ZZWFyPjxS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PEVuZE5vdGU+PENpdGU+PEF1dGhvcj5NaWxsZXI8L0F1dGhvcj48WWVhcj4yMDEwPC9ZZWFyPjxS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[61]</w:t>
            </w:r>
            <w:r w:rsidRPr="00396A4B">
              <w:rPr>
                <w:rFonts w:ascii="Times New Roman" w:eastAsia="SimSun" w:hAnsi="Times New Roman" w:cs="Times New Roman"/>
                <w:sz w:val="18"/>
                <w:szCs w:val="18"/>
              </w:rPr>
              <w:fldChar w:fldCharType="end"/>
            </w:r>
          </w:p>
        </w:tc>
      </w:tr>
      <w:tr w:rsidR="00396A4B" w:rsidRPr="00396A4B" w14:paraId="2AD6E718" w14:textId="77777777" w:rsidTr="00A929AF">
        <w:tc>
          <w:tcPr>
            <w:tcW w:w="2263" w:type="dxa"/>
          </w:tcPr>
          <w:p w14:paraId="30893F9A"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Multiplex PCR</w:t>
            </w:r>
          </w:p>
        </w:tc>
        <w:tc>
          <w:tcPr>
            <w:tcW w:w="1560" w:type="dxa"/>
          </w:tcPr>
          <w:p w14:paraId="1C59D4E8"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 xml:space="preserve">2 </w:t>
            </w:r>
          </w:p>
        </w:tc>
        <w:tc>
          <w:tcPr>
            <w:tcW w:w="2126" w:type="dxa"/>
          </w:tcPr>
          <w:p w14:paraId="3D499994"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10 – 10</w:t>
            </w:r>
            <w:r w:rsidRPr="00396A4B">
              <w:rPr>
                <w:rFonts w:ascii="Times New Roman" w:eastAsia="SimSun" w:hAnsi="Times New Roman" w:cs="Times New Roman"/>
                <w:sz w:val="18"/>
                <w:szCs w:val="18"/>
                <w:vertAlign w:val="superscript"/>
              </w:rPr>
              <w:t>8</w:t>
            </w:r>
          </w:p>
        </w:tc>
        <w:tc>
          <w:tcPr>
            <w:tcW w:w="1559" w:type="dxa"/>
          </w:tcPr>
          <w:p w14:paraId="4B959FAD"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p>
        </w:tc>
        <w:tc>
          <w:tcPr>
            <w:tcW w:w="788" w:type="dxa"/>
          </w:tcPr>
          <w:p w14:paraId="461B92AE" w14:textId="3C7F4357" w:rsidR="00A929AF" w:rsidRPr="00396A4B" w:rsidRDefault="00381BFA"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fldData xml:space="preserve">PEVuZE5vdGU+PENpdGU+PEF1dGhvcj5MZWU8L0F1dGhvcj48WWVhcj4yMDE0PC9ZZWFyPjxSZWNO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</w:fldData>
              </w:fldChar>
            </w:r>
            <w:r w:rsidR="00E76B7B" w:rsidRPr="00396A4B">
              <w:rPr>
                <w:rFonts w:ascii="Times New Roman" w:eastAsia="SimSun" w:hAnsi="Times New Roman" w:cs="Times New Roman"/>
                <w:sz w:val="18"/>
                <w:szCs w:val="18"/>
              </w:rPr>
              <w:instrText xml:space="preserve"> ADDIN EN.CITE </w:instrText>
            </w:r>
            <w:r w:rsidR="00E76B7B" w:rsidRPr="00396A4B">
              <w:rPr>
                <w:rFonts w:ascii="Times New Roman" w:eastAsia="SimSun" w:hAnsi="Times New Roman" w:cs="Times New Roman"/>
                <w:sz w:val="18"/>
                <w:szCs w:val="18"/>
              </w:rPr>
              <w:fldChar w:fldCharType="begin">
                <w:fldData xml:space="preserve">PEVuZE5vdGU+PENpdGU+PEF1dGhvcj5MZWU8L0F1dGhvcj48WWVhcj4yMDE0PC9ZZWFyPjxSZWNO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</w:fldData>
              </w:fldChar>
            </w:r>
            <w:r w:rsidR="00E76B7B" w:rsidRPr="00396A4B">
              <w:rPr>
                <w:rFonts w:ascii="Times New Roman" w:eastAsia="SimSun" w:hAnsi="Times New Roman" w:cs="Times New Roman"/>
                <w:sz w:val="18"/>
                <w:szCs w:val="18"/>
              </w:rPr>
              <w:instrText xml:space="preserve"> ADDIN EN.CITE.DATA </w:instrText>
            </w:r>
            <w:r w:rsidR="00E76B7B" w:rsidRPr="00396A4B">
              <w:rPr>
                <w:rFonts w:ascii="Times New Roman" w:eastAsia="SimSun" w:hAnsi="Times New Roman" w:cs="Times New Roman"/>
                <w:sz w:val="18"/>
                <w:szCs w:val="18"/>
              </w:rPr>
            </w:r>
            <w:r w:rsidR="00E76B7B" w:rsidRPr="00396A4B">
              <w:rPr>
                <w:rFonts w:ascii="Times New Roman" w:eastAsia="SimSun" w:hAnsi="Times New Roman" w:cs="Times New Roman"/>
                <w:sz w:val="18"/>
                <w:szCs w:val="18"/>
              </w:rPr>
              <w:fldChar w:fldCharType="end"/>
            </w:r>
            <w:r w:rsidRPr="00396A4B">
              <w:rPr>
                <w:rFonts w:ascii="Times New Roman" w:eastAsia="SimSun" w:hAnsi="Times New Roman" w:cs="Times New Roman"/>
                <w:sz w:val="18"/>
                <w:szCs w:val="18"/>
              </w:rPr>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[62]</w:t>
            </w:r>
            <w:r w:rsidRPr="00396A4B">
              <w:rPr>
                <w:rFonts w:ascii="Times New Roman" w:eastAsia="SimSun" w:hAnsi="Times New Roman" w:cs="Times New Roman"/>
                <w:sz w:val="18"/>
                <w:szCs w:val="18"/>
              </w:rPr>
              <w:fldChar w:fldCharType="end"/>
            </w:r>
          </w:p>
        </w:tc>
      </w:tr>
      <w:tr w:rsidR="00396A4B" w:rsidRPr="00396A4B" w14:paraId="533006D6" w14:textId="77777777" w:rsidTr="00A929AF">
        <w:tc>
          <w:tcPr>
            <w:tcW w:w="2263" w:type="dxa"/>
          </w:tcPr>
          <w:p w14:paraId="116C3AF2"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(non-CSA)</w:t>
            </w:r>
          </w:p>
        </w:tc>
        <w:tc>
          <w:tcPr>
            <w:tcW w:w="1560" w:type="dxa"/>
          </w:tcPr>
          <w:p w14:paraId="001E0460"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5</w:t>
            </w:r>
            <w:r w:rsidRPr="00396A4B">
              <w:rPr>
                <w:rFonts w:ascii="Times New Roman" w:eastAsia="SimSun" w:hAnsi="Times New Roman" w:cs="Times New Roman"/>
                <w:sz w:val="18"/>
                <w:szCs w:val="18"/>
              </w:rPr>
              <w:t xml:space="preserve"> </w:t>
            </w:r>
          </w:p>
        </w:tc>
        <w:tc>
          <w:tcPr>
            <w:tcW w:w="2126" w:type="dxa"/>
          </w:tcPr>
          <w:p w14:paraId="1A9A7BAB"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1</w:t>
            </w:r>
            <w:r w:rsidRPr="00396A4B">
              <w:rPr>
                <w:rFonts w:ascii="Times New Roman" w:eastAsia="SimSun" w:hAnsi="Times New Roman" w:cs="Times New Roman"/>
                <w:sz w:val="18"/>
                <w:szCs w:val="18"/>
              </w:rPr>
              <w:t>0</w:t>
            </w:r>
            <w:r w:rsidRPr="00396A4B">
              <w:rPr>
                <w:rFonts w:ascii="Times New Roman" w:eastAsia="SimSun" w:hAnsi="Times New Roman" w:cs="Times New Roman"/>
                <w:sz w:val="18"/>
                <w:szCs w:val="18"/>
                <w:vertAlign w:val="superscript"/>
              </w:rPr>
              <w:t>5</w:t>
            </w:r>
            <w:r w:rsidRPr="00396A4B">
              <w:rPr>
                <w:rFonts w:ascii="Times New Roman" w:eastAsia="SimSun" w:hAnsi="Times New Roman" w:cs="Times New Roman"/>
                <w:sz w:val="18"/>
                <w:szCs w:val="18"/>
              </w:rPr>
              <w:t xml:space="preserve"> – 10</w:t>
            </w:r>
            <w:r w:rsidRPr="00396A4B">
              <w:rPr>
                <w:rFonts w:ascii="Times New Roman" w:eastAsia="SimSun" w:hAnsi="Times New Roman" w:cs="Times New Roman"/>
                <w:sz w:val="18"/>
                <w:szCs w:val="18"/>
                <w:vertAlign w:val="superscript"/>
              </w:rPr>
              <w:t>7</w:t>
            </w:r>
            <w:r w:rsidRPr="00396A4B">
              <w:rPr>
                <w:rFonts w:ascii="Times New Roman" w:eastAsia="SimSun" w:hAnsi="Times New Roman" w:cs="Times New Roman"/>
                <w:sz w:val="18"/>
                <w:szCs w:val="18"/>
              </w:rPr>
              <w:t xml:space="preserve"> </w:t>
            </w:r>
          </w:p>
        </w:tc>
        <w:tc>
          <w:tcPr>
            <w:tcW w:w="1559" w:type="dxa"/>
          </w:tcPr>
          <w:p w14:paraId="338709B8" w14:textId="77777777" w:rsidR="00A929AF" w:rsidRPr="00396A4B" w:rsidRDefault="00A929AF" w:rsidP="00A929AF">
            <w:pPr>
              <w:rPr>
                <w:rFonts w:ascii="Times New Roman" w:eastAsia="SimSun" w:hAnsi="Times New Roman" w:cs="Times New Roman"/>
                <w:sz w:val="18"/>
                <w:szCs w:val="18"/>
                <w:vertAlign w:val="superscript"/>
              </w:rPr>
            </w:pPr>
            <w:r w:rsidRPr="00396A4B">
              <w:rPr>
                <w:rFonts w:ascii="Times New Roman" w:eastAsia="SimSun" w:hAnsi="Times New Roman" w:cs="Times New Roman"/>
                <w:sz w:val="18"/>
                <w:szCs w:val="18"/>
              </w:rPr>
              <w:t xml:space="preserve">10 </w:t>
            </w:r>
          </w:p>
        </w:tc>
        <w:tc>
          <w:tcPr>
            <w:tcW w:w="788" w:type="dxa"/>
          </w:tcPr>
          <w:p w14:paraId="5E8C9B55" w14:textId="7D3D30E2" w:rsidR="00A929AF" w:rsidRPr="00396A4B" w:rsidRDefault="0087753E"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&lt;EndNote&gt;&lt;Cite&gt;&lt;Author&gt;Wen&lt;/Author&gt;&lt;Year&gt;2013&lt;/Year&gt;&lt;RecNum&gt;612&lt;/RecNum&gt;&lt;DisplayText&gt;[63]&lt;/DisplayText&gt;&lt;record&gt;&lt;rec-number&gt;612&lt;/rec-number&gt;&lt;foreign-keys&gt;&lt;key app="EN" db-id="2t2a2zzw4zfpabe5vpep5ws49tsw9zpwv59s" timestamp="1635097085"&gt;612&lt;/key&gt;&lt;key app="ENWeb" db-id=""&gt;0&lt;/key&gt;&lt;/foreign-keys&gt;&lt;ref-type name="Journal Article"&gt;17&lt;/ref-type&gt;&lt;contributors&gt;&lt;authors&gt;&lt;author&gt;Wen, C. Y.&lt;/author&gt;&lt;author&gt;Hu, J.&lt;/author&gt;&lt;author&gt;Zhang, Z. L.&lt;/author&gt;&lt;author&gt;Tian, Z. Q.&lt;/author&gt;&lt;author&gt;Ou, G. P.&lt;/author&gt;&lt;author&gt;Liao, Y. L.&lt;/author&gt;&lt;author&gt;Li, Y.&lt;/author&gt;&lt;author&gt;Xie, M.&lt;/author&gt;&lt;author&gt;Sun, Z. Y.&lt;/author&gt;&lt;author&gt;Pang, D. W.&lt;/author&gt;&lt;/authors&gt;&lt;/contributors&gt;&lt;auth-address&gt;Key Laboratory of Analytical Chemistry for Biology and Medicine (Ministry of Education), College of Chemistry and Molecular Sciences, and Wuhan Institute of Biotechnology, Wuhan University, Wuhan 430072, People&amp;apos;s Republic of China.&lt;/auth-address&gt;&lt;titles&gt;&lt;title&gt;One-step sensitive detection of Salmonella typhimurium by coupling magnetic capture and fluorescence identification with functional nanospheres&lt;/title&gt;&lt;secondary-title&gt;Anal Chem&lt;/secondary-title&gt;&lt;/titles&gt;&lt;periodical&gt;&lt;full-title&gt;Anal Chem&lt;/full-title&gt;&lt;/periodical&gt;&lt;pages&gt;1223-30&lt;/pages&gt;&lt;volume&gt;85&lt;/volume&gt;&lt;number&gt;2&lt;/number&gt;&lt;edition&gt;2012/12/22&lt;/edition&gt;&lt;keywords&gt;&lt;keyword&gt;*Fluorescence&lt;/keyword&gt;&lt;keyword&gt;Magnetite Nanoparticles/*chemistry&lt;/keyword&gt;&lt;keyword&gt;Nanospheres/*chemistry&lt;/keyword&gt;&lt;keyword&gt;Particle Size&lt;/keyword&gt;&lt;keyword&gt;Salmonella typhimurium/immunology/*isolation &amp;amp; purification&lt;/keyword&gt;&lt;keyword&gt;Spectrometry, Fluorescence&lt;/keyword&gt;&lt;keyword&gt;Surface Properties&lt;/keyword&gt;&lt;/keywords&gt;&lt;dates&gt;&lt;year&gt;2013&lt;/year&gt;&lt;pub-dates&gt;&lt;date&gt;Jan 15&lt;/date&gt;&lt;/pub-dates&gt;&lt;/dates&gt;&lt;isbn&gt;1520-6882 (Electronic)&amp;#xD;0003-2700 (Linking)&lt;/isbn&gt;&lt;accession-num&gt;23256523&lt;/accession-num&gt;&lt;urls&gt;&lt;related-urls&gt;&lt;url&gt;https://www.ncbi.nlm.nih.gov/pubmed/23256523&lt;/url&gt;&lt;/related-urls&gt;&lt;/urls&gt;&lt;electronic-resource-num&gt;10.1021/ac303204q&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[63]</w:t>
            </w:r>
            <w:r w:rsidRPr="00396A4B">
              <w:rPr>
                <w:rFonts w:ascii="Times New Roman" w:eastAsia="SimSun" w:hAnsi="Times New Roman" w:cs="Times New Roman"/>
                <w:sz w:val="18"/>
                <w:szCs w:val="18"/>
              </w:rPr>
              <w:fldChar w:fldCharType="end"/>
            </w:r>
          </w:p>
        </w:tc>
      </w:tr>
      <w:tr w:rsidR="00396A4B" w:rsidRPr="00396A4B" w14:paraId="33DE0BB0" w14:textId="77777777" w:rsidTr="00A929AF">
        <w:tc>
          <w:tcPr>
            <w:tcW w:w="2263" w:type="dxa"/>
            <w:tcBorders>
              <w:bottom w:val="single" w:sz="4" w:space="0" w:color="auto"/>
            </w:tcBorders>
          </w:tcPr>
          <w:p w14:paraId="74831C5A"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Fluorescence (SDR)</w:t>
            </w:r>
          </w:p>
        </w:tc>
        <w:tc>
          <w:tcPr>
            <w:tcW w:w="1560" w:type="dxa"/>
            <w:tcBorders>
              <w:bottom w:val="single" w:sz="4" w:space="0" w:color="auto"/>
            </w:tcBorders>
          </w:tcPr>
          <w:p w14:paraId="64E39604"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hint="eastAsia"/>
                <w:sz w:val="18"/>
                <w:szCs w:val="18"/>
              </w:rPr>
              <w:t>2</w:t>
            </w:r>
            <w:r w:rsidRPr="00396A4B">
              <w:rPr>
                <w:rFonts w:ascii="Times New Roman" w:eastAsia="SimSun" w:hAnsi="Times New Roman" w:cs="Times New Roman"/>
                <w:sz w:val="18"/>
                <w:szCs w:val="18"/>
              </w:rPr>
              <w:t xml:space="preserve"> </w:t>
            </w:r>
          </w:p>
        </w:tc>
        <w:tc>
          <w:tcPr>
            <w:tcW w:w="2126" w:type="dxa"/>
            <w:tcBorders>
              <w:bottom w:val="single" w:sz="4" w:space="0" w:color="auto"/>
            </w:tcBorders>
          </w:tcPr>
          <w:p w14:paraId="09FEF1E5"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10 – 5 × 10</w:t>
            </w:r>
            <w:r w:rsidRPr="00396A4B">
              <w:rPr>
                <w:rFonts w:ascii="Times New Roman" w:eastAsia="SimSun" w:hAnsi="Times New Roman" w:cs="Times New Roman"/>
                <w:b/>
                <w:bCs/>
                <w:sz w:val="18"/>
                <w:szCs w:val="18"/>
                <w:vertAlign w:val="superscript"/>
              </w:rPr>
              <w:t>5</w:t>
            </w:r>
          </w:p>
        </w:tc>
        <w:tc>
          <w:tcPr>
            <w:tcW w:w="1559" w:type="dxa"/>
            <w:tcBorders>
              <w:bottom w:val="single" w:sz="4" w:space="0" w:color="auto"/>
            </w:tcBorders>
          </w:tcPr>
          <w:p w14:paraId="14929AE3" w14:textId="77777777" w:rsidR="00A929AF" w:rsidRPr="00396A4B" w:rsidRDefault="00A929AF"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t>8</w:t>
            </w:r>
          </w:p>
        </w:tc>
        <w:tc>
          <w:tcPr>
            <w:tcW w:w="788" w:type="dxa"/>
            <w:tcBorders>
              <w:bottom w:val="single" w:sz="4" w:space="0" w:color="auto"/>
            </w:tcBorders>
          </w:tcPr>
          <w:p w14:paraId="574CAEE2" w14:textId="35511138" w:rsidR="00A929AF" w:rsidRPr="00396A4B" w:rsidRDefault="0087753E" w:rsidP="00A929AF">
            <w:pPr>
              <w:rPr>
                <w:rFonts w:ascii="Times New Roman" w:eastAsia="SimSun" w:hAnsi="Times New Roman" w:cs="Times New Roman"/>
                <w:sz w:val="18"/>
                <w:szCs w:val="18"/>
              </w:rPr>
            </w:pPr>
            <w:r w:rsidRPr="00396A4B">
              <w:rPr>
                <w:rFonts w:ascii="Times New Roman" w:eastAsia="SimSun" w:hAnsi="Times New Roman" w:cs="Times New Roman"/>
                <w:sz w:val="18"/>
                <w:szCs w:val="18"/>
              </w:rPr>
              <w:fldChar w:fldCharType="begin"/>
            </w:r>
            <w:r w:rsidR="00E76B7B" w:rsidRPr="00396A4B">
              <w:rPr>
                <w:rFonts w:ascii="Times New Roman" w:eastAsia="SimSun" w:hAnsi="Times New Roman" w:cs="Times New Roman"/>
                <w:sz w:val="18"/>
                <w:szCs w:val="18"/>
              </w:rPr>
              <w:instrText xml:space="preserve"> ADDIN EN.CITE &lt;EndNote&gt;&lt;Cite&gt;&lt;Author&gt;Leng&lt;/Author&gt;&lt;Year&gt;2018&lt;/Year&gt;&lt;RecNum&gt;288&lt;/RecNum&gt;&lt;DisplayText&gt;[64]&lt;/DisplayText&gt;&lt;record&gt;&lt;rec-number&gt;288&lt;/rec-number&gt;&lt;foreign-keys&gt;&lt;key app="EN" db-id="2t2a2zzw4zfpabe5vpep5ws49tsw9zpwv59s" timestamp="1603378838"&gt;288&lt;/key&gt;&lt;key app="ENWeb" db-id=""&gt;0&lt;/key&gt;&lt;/foreign-keys&gt;&lt;ref-type name="Journal Article"&gt;17&lt;/ref-type&gt;&lt;contributors&gt;&lt;authors&gt;&lt;author&gt;Leng, Xueqi&lt;/author&gt;&lt;author&gt;Wang, Yu&lt;/author&gt;&lt;author&gt;Li, Rongguo&lt;/author&gt;&lt;author&gt;Liu, Su&lt;/author&gt;&lt;author&gt;Yao, Jianzhuang&lt;/author&gt;&lt;author&gt;Pei, Qianqian&lt;/author&gt;&lt;author&gt;Cui, Xuejun&lt;/author&gt;&lt;author&gt;Tu, Yuqin&lt;/author&gt;&lt;author&gt;Tang, Dan&lt;/author&gt;&lt;author&gt;Huang, Jiadong&lt;/author&gt;&lt;/authors&gt;&lt;/contributors&gt;&lt;titles&gt;&lt;title&gt;Circular exponential amplification of photoinduced electron transfer using hairpin probes, G-quadruplex DNAzyme and silver nanocluster-labeled DNA for ultrasensitive fluorometric determination of pathogenic bacteria&lt;/title&gt;&lt;secondary-title&gt;Microchimica Acta&lt;/secondary-title&gt;&lt;/titles&gt;&lt;periodical&gt;&lt;full-title&gt;Microchimica Acta&lt;/full-title&gt;&lt;/periodical&gt;&lt;volume&gt;185&lt;/volume&gt;&lt;number&gt;3&lt;/number&gt;&lt;dates&gt;&lt;year&gt;2018&lt;/year&gt;&lt;/dates&gt;&lt;isbn&gt;0026-3672&amp;#xD;1436-5073&lt;/isbn&gt;&lt;urls&gt;&lt;/urls&gt;&lt;electronic-resource-num&gt;10.1007/s00604-018-2698-5&lt;/electronic-resource-num&gt;&lt;/record&gt;&lt;/Cite&gt;&lt;/EndNote&gt;</w:instrText>
            </w:r>
            <w:r w:rsidRPr="00396A4B">
              <w:rPr>
                <w:rFonts w:ascii="Times New Roman" w:eastAsia="SimSun" w:hAnsi="Times New Roman" w:cs="Times New Roman"/>
                <w:sz w:val="18"/>
                <w:szCs w:val="18"/>
              </w:rPr>
              <w:fldChar w:fldCharType="separate"/>
            </w:r>
            <w:r w:rsidR="00E76B7B" w:rsidRPr="00396A4B">
              <w:rPr>
                <w:rFonts w:ascii="Times New Roman" w:eastAsia="SimSun" w:hAnsi="Times New Roman" w:cs="Times New Roman"/>
                <w:noProof/>
                <w:sz w:val="18"/>
                <w:szCs w:val="18"/>
              </w:rPr>
              <w:t>[64]</w:t>
            </w:r>
            <w:r w:rsidRPr="00396A4B">
              <w:rPr>
                <w:rFonts w:ascii="Times New Roman" w:eastAsia="SimSun" w:hAnsi="Times New Roman" w:cs="Times New Roman"/>
                <w:sz w:val="18"/>
                <w:szCs w:val="18"/>
              </w:rPr>
              <w:fldChar w:fldCharType="end"/>
            </w:r>
          </w:p>
        </w:tc>
      </w:tr>
    </w:tbl>
    <w:p w14:paraId="7F10191D" w14:textId="77777777" w:rsidR="00384C3D" w:rsidRPr="00396A4B" w:rsidRDefault="00384C3D"/>
    <w:p w14:paraId="095E3DB5" w14:textId="7F7202F8" w:rsidR="00384C3D" w:rsidRPr="00396A4B" w:rsidRDefault="00384C3D"/>
    <w:p w14:paraId="53E8E977" w14:textId="2951605C" w:rsidR="00384C3D" w:rsidRPr="00396A4B" w:rsidRDefault="00384C3D"/>
    <w:p w14:paraId="31EA7301" w14:textId="0A4AAF14" w:rsidR="00384C3D" w:rsidRPr="00396A4B" w:rsidRDefault="00384C3D"/>
    <w:p w14:paraId="0FD44D88" w14:textId="4C3166D9" w:rsidR="00A929AF" w:rsidRPr="00396A4B" w:rsidRDefault="00A929AF">
      <w:pPr>
        <w:widowControl/>
        <w:jc w:val="left"/>
      </w:pPr>
      <w:r w:rsidRPr="00396A4B">
        <w:br w:type="page"/>
      </w:r>
    </w:p>
    <w:p w14:paraId="2989E2D9" w14:textId="29CB64A0" w:rsidR="00B35649" w:rsidRPr="00396A4B" w:rsidRDefault="00A929AF" w:rsidP="00DA7CC8">
      <w:pPr>
        <w:widowControl/>
        <w:jc w:val="left"/>
        <w:rPr>
          <w:rFonts w:ascii="Times New Roman" w:hAnsi="Times New Roman" w:cs="Times New Roman"/>
          <w:b/>
          <w:bCs/>
          <w:sz w:val="24"/>
          <w:szCs w:val="24"/>
        </w:rPr>
      </w:pPr>
      <w:r w:rsidRPr="00396A4B">
        <w:rPr>
          <w:rFonts w:ascii="Times New Roman" w:hAnsi="Times New Roman" w:cs="Times New Roman"/>
          <w:b/>
          <w:bCs/>
          <w:sz w:val="24"/>
          <w:szCs w:val="24"/>
        </w:rPr>
        <w:t>Reference</w:t>
      </w:r>
      <w:r w:rsidR="00D54637" w:rsidRPr="00396A4B">
        <w:rPr>
          <w:rFonts w:ascii="Times New Roman" w:hAnsi="Times New Roman" w:cs="Times New Roman"/>
          <w:b/>
          <w:bCs/>
          <w:sz w:val="24"/>
          <w:szCs w:val="24"/>
        </w:rPr>
        <w:t>s</w:t>
      </w:r>
      <w:r w:rsidRPr="00396A4B">
        <w:rPr>
          <w:rFonts w:ascii="Times New Roman" w:hAnsi="Times New Roman" w:cs="Times New Roman"/>
          <w:b/>
          <w:bCs/>
          <w:sz w:val="24"/>
          <w:szCs w:val="24"/>
        </w:rPr>
        <w:t>:</w:t>
      </w:r>
    </w:p>
    <w:p w14:paraId="10FB56EF"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fldChar w:fldCharType="begin"/>
      </w:r>
      <w:r w:rsidRPr="00396A4B">
        <w:rPr>
          <w:rFonts w:ascii="Times New Roman" w:hAnsi="Times New Roman" w:cs="Times New Roman"/>
          <w:szCs w:val="21"/>
        </w:rPr>
        <w:instrText xml:space="preserve"> ADDIN EN.REFLIST </w:instrText>
      </w:r>
      <w:r w:rsidRPr="00396A4B">
        <w:rPr>
          <w:rFonts w:ascii="Times New Roman" w:hAnsi="Times New Roman" w:cs="Times New Roman"/>
          <w:szCs w:val="21"/>
        </w:rPr>
        <w:fldChar w:fldCharType="separate"/>
      </w:r>
      <w:r w:rsidRPr="00396A4B">
        <w:rPr>
          <w:rFonts w:ascii="Times New Roman" w:hAnsi="Times New Roman" w:cs="Times New Roman"/>
          <w:szCs w:val="21"/>
        </w:rPr>
        <w:t>1.</w:t>
      </w:r>
      <w:r w:rsidRPr="00396A4B">
        <w:rPr>
          <w:rFonts w:ascii="Times New Roman" w:hAnsi="Times New Roman" w:cs="Times New Roman"/>
          <w:szCs w:val="21"/>
        </w:rPr>
        <w:tab/>
        <w:t xml:space="preserve">Lee HJ, Li Y, Wark AW, Corn RM: Enzymatically amplified surface plasmon resonance imaging detection of DNA by exonuclease III digestion of DNA microarrays. </w:t>
      </w:r>
      <w:r w:rsidRPr="00396A4B">
        <w:rPr>
          <w:rFonts w:ascii="Times New Roman" w:hAnsi="Times New Roman" w:cs="Times New Roman"/>
          <w:i/>
          <w:szCs w:val="21"/>
        </w:rPr>
        <w:t xml:space="preserve">Anal Chem </w:t>
      </w:r>
      <w:r w:rsidRPr="00396A4B">
        <w:rPr>
          <w:rFonts w:ascii="Times New Roman" w:hAnsi="Times New Roman" w:cs="Times New Roman"/>
          <w:szCs w:val="21"/>
        </w:rPr>
        <w:t>2005, 77:5096-5100.</w:t>
      </w:r>
    </w:p>
    <w:p w14:paraId="1542D3D6"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w:t>
      </w:r>
      <w:r w:rsidRPr="00396A4B">
        <w:rPr>
          <w:rFonts w:ascii="Times New Roman" w:hAnsi="Times New Roman" w:cs="Times New Roman"/>
          <w:szCs w:val="21"/>
        </w:rPr>
        <w:tab/>
        <w:t xml:space="preserve">Xiang X, Luo M, Shi L, Ji X, He Z: Droplet-based microscale colorimetric biosensor for multiplexed DNA analysis via a graphene nanoprobe. </w:t>
      </w:r>
      <w:r w:rsidRPr="00396A4B">
        <w:rPr>
          <w:rFonts w:ascii="Times New Roman" w:hAnsi="Times New Roman" w:cs="Times New Roman"/>
          <w:i/>
          <w:szCs w:val="21"/>
        </w:rPr>
        <w:t xml:space="preserve">Anal Chim Acta </w:t>
      </w:r>
      <w:r w:rsidRPr="00396A4B">
        <w:rPr>
          <w:rFonts w:ascii="Times New Roman" w:hAnsi="Times New Roman" w:cs="Times New Roman"/>
          <w:szCs w:val="21"/>
        </w:rPr>
        <w:t>2012, 751:155-160.</w:t>
      </w:r>
    </w:p>
    <w:p w14:paraId="3FC57762"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w:t>
      </w:r>
      <w:r w:rsidRPr="00396A4B">
        <w:rPr>
          <w:rFonts w:ascii="Times New Roman" w:hAnsi="Times New Roman" w:cs="Times New Roman"/>
          <w:szCs w:val="21"/>
        </w:rPr>
        <w:tab/>
        <w:t xml:space="preserve">Zhou W, Gong X, Xiang Y, Yuan R, Chai Y: Quadratic recycling amplification for label-free and sensitive visual detection of HIV DNA.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2014, 55:220-224.</w:t>
      </w:r>
    </w:p>
    <w:p w14:paraId="1581BEC0"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w:t>
      </w:r>
      <w:r w:rsidRPr="00396A4B">
        <w:rPr>
          <w:rFonts w:ascii="Times New Roman" w:hAnsi="Times New Roman" w:cs="Times New Roman"/>
          <w:szCs w:val="21"/>
        </w:rPr>
        <w:tab/>
        <w:t xml:space="preserve">Wang Y, Bai X, Wen W, Zhang X, Wang S: Ultrasensitive Electrochemical Biosensor for HIV Gene Detection Based on Graphene Stabilized Gold Nanoclusters with Exonuclease Amplification. </w:t>
      </w:r>
      <w:r w:rsidRPr="00396A4B">
        <w:rPr>
          <w:rFonts w:ascii="Times New Roman" w:hAnsi="Times New Roman" w:cs="Times New Roman"/>
          <w:i/>
          <w:szCs w:val="21"/>
        </w:rPr>
        <w:t xml:space="preserve">ACS Appl Mater Interfaces </w:t>
      </w:r>
      <w:r w:rsidRPr="00396A4B">
        <w:rPr>
          <w:rFonts w:ascii="Times New Roman" w:hAnsi="Times New Roman" w:cs="Times New Roman"/>
          <w:szCs w:val="21"/>
        </w:rPr>
        <w:t>2015, 7:18872-18879.</w:t>
      </w:r>
    </w:p>
    <w:p w14:paraId="2D7F7E8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w:t>
      </w:r>
      <w:r w:rsidRPr="00396A4B">
        <w:rPr>
          <w:rFonts w:ascii="Times New Roman" w:hAnsi="Times New Roman" w:cs="Times New Roman"/>
          <w:szCs w:val="21"/>
        </w:rPr>
        <w:tab/>
        <w:t xml:space="preserve">Zhang XF, Xu HM, Han L, Li NB, Luo HQ: A Thioflavin T-induced G-Quadruplex Fluorescent Biosensor for Target DNA Detection. </w:t>
      </w:r>
      <w:r w:rsidRPr="00396A4B">
        <w:rPr>
          <w:rFonts w:ascii="Times New Roman" w:hAnsi="Times New Roman" w:cs="Times New Roman"/>
          <w:i/>
          <w:szCs w:val="21"/>
        </w:rPr>
        <w:t xml:space="preserve">Anal Sci </w:t>
      </w:r>
      <w:r w:rsidRPr="00396A4B">
        <w:rPr>
          <w:rFonts w:ascii="Times New Roman" w:hAnsi="Times New Roman" w:cs="Times New Roman"/>
          <w:szCs w:val="21"/>
        </w:rPr>
        <w:t>2018, 34:149-153.</w:t>
      </w:r>
    </w:p>
    <w:p w14:paraId="0F26C6E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6.</w:t>
      </w:r>
      <w:r w:rsidRPr="00396A4B">
        <w:rPr>
          <w:rFonts w:ascii="Times New Roman" w:hAnsi="Times New Roman" w:cs="Times New Roman"/>
          <w:szCs w:val="21"/>
        </w:rPr>
        <w:tab/>
        <w:t xml:space="preserve">Ge L, Sun X, Hong Q, Li F: Ratiometric NanoCluster Beacon: A Label-Free and Sensitive Fluorescent DNA Detection Platform. </w:t>
      </w:r>
      <w:r w:rsidRPr="00396A4B">
        <w:rPr>
          <w:rFonts w:ascii="Times New Roman" w:hAnsi="Times New Roman" w:cs="Times New Roman"/>
          <w:i/>
          <w:szCs w:val="21"/>
        </w:rPr>
        <w:t xml:space="preserve">ACS Appl Mater Interfaces </w:t>
      </w:r>
      <w:r w:rsidRPr="00396A4B">
        <w:rPr>
          <w:rFonts w:ascii="Times New Roman" w:hAnsi="Times New Roman" w:cs="Times New Roman"/>
          <w:szCs w:val="21"/>
        </w:rPr>
        <w:t>2017, 9:13102-13110.</w:t>
      </w:r>
    </w:p>
    <w:p w14:paraId="5DA98A65"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7.</w:t>
      </w:r>
      <w:r w:rsidRPr="00396A4B">
        <w:rPr>
          <w:rFonts w:ascii="Times New Roman" w:hAnsi="Times New Roman" w:cs="Times New Roman"/>
          <w:szCs w:val="21"/>
        </w:rPr>
        <w:tab/>
        <w:t xml:space="preserve">Zhang F, Xiang L, Xiao X, Chen X, Chen C, Cai C: A rapid label- and enzyme-free G-quadruplex-based fluorescence strategy for highly-sensitive detection of HIV DNA. </w:t>
      </w:r>
      <w:r w:rsidRPr="00396A4B">
        <w:rPr>
          <w:rFonts w:ascii="Times New Roman" w:hAnsi="Times New Roman" w:cs="Times New Roman"/>
          <w:i/>
          <w:szCs w:val="21"/>
        </w:rPr>
        <w:t xml:space="preserve">Analyst </w:t>
      </w:r>
      <w:r w:rsidRPr="00396A4B">
        <w:rPr>
          <w:rFonts w:ascii="Times New Roman" w:hAnsi="Times New Roman" w:cs="Times New Roman"/>
          <w:szCs w:val="21"/>
        </w:rPr>
        <w:t>2019, 145:206-212.</w:t>
      </w:r>
    </w:p>
    <w:p w14:paraId="4C2F35E8"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8.</w:t>
      </w:r>
      <w:r w:rsidRPr="00396A4B">
        <w:rPr>
          <w:rFonts w:ascii="Times New Roman" w:hAnsi="Times New Roman" w:cs="Times New Roman"/>
          <w:szCs w:val="21"/>
        </w:rPr>
        <w:tab/>
        <w:t xml:space="preserve">Iwe IA, Li Z, Huang J: A dual-cycling fluorescence scheme for ultrasensitive DNA detection through signal amplification and target regeneration. </w:t>
      </w:r>
      <w:r w:rsidRPr="00396A4B">
        <w:rPr>
          <w:rFonts w:ascii="Times New Roman" w:hAnsi="Times New Roman" w:cs="Times New Roman"/>
          <w:i/>
          <w:szCs w:val="21"/>
        </w:rPr>
        <w:t xml:space="preserve">Analyst </w:t>
      </w:r>
      <w:r w:rsidRPr="00396A4B">
        <w:rPr>
          <w:rFonts w:ascii="Times New Roman" w:hAnsi="Times New Roman" w:cs="Times New Roman"/>
          <w:szCs w:val="21"/>
        </w:rPr>
        <w:t>2019, 144:2649-2655.</w:t>
      </w:r>
    </w:p>
    <w:p w14:paraId="4A33F0BA"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9.</w:t>
      </w:r>
      <w:r w:rsidRPr="00396A4B">
        <w:rPr>
          <w:rFonts w:ascii="Times New Roman" w:hAnsi="Times New Roman" w:cs="Times New Roman"/>
          <w:szCs w:val="21"/>
        </w:rPr>
        <w:tab/>
        <w:t xml:space="preserve">Varallyay E, Burgyan J, Havelda Z: MicroRNA detection by northern blotting using locked nucleic acid probes. </w:t>
      </w:r>
      <w:r w:rsidRPr="00396A4B">
        <w:rPr>
          <w:rFonts w:ascii="Times New Roman" w:hAnsi="Times New Roman" w:cs="Times New Roman"/>
          <w:i/>
          <w:szCs w:val="21"/>
        </w:rPr>
        <w:t xml:space="preserve">Nat Protoc </w:t>
      </w:r>
      <w:r w:rsidRPr="00396A4B">
        <w:rPr>
          <w:rFonts w:ascii="Times New Roman" w:hAnsi="Times New Roman" w:cs="Times New Roman"/>
          <w:szCs w:val="21"/>
        </w:rPr>
        <w:t>2008, 3:190-196.</w:t>
      </w:r>
    </w:p>
    <w:p w14:paraId="45A6FB8B"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10.</w:t>
      </w:r>
      <w:r w:rsidRPr="00396A4B">
        <w:rPr>
          <w:rFonts w:ascii="Times New Roman" w:hAnsi="Times New Roman" w:cs="Times New Roman"/>
          <w:szCs w:val="21"/>
        </w:rPr>
        <w:tab/>
        <w:t xml:space="preserve">Jin J, Vaud S, Zhelkovsky AM, Posfai J, McReynolds LA: Sensitive and specific miRNA detection method using SplintR Ligase. </w:t>
      </w:r>
      <w:r w:rsidRPr="00396A4B">
        <w:rPr>
          <w:rFonts w:ascii="Times New Roman" w:hAnsi="Times New Roman" w:cs="Times New Roman"/>
          <w:i/>
          <w:szCs w:val="21"/>
        </w:rPr>
        <w:t xml:space="preserve">Nucleic Acids Res </w:t>
      </w:r>
      <w:r w:rsidRPr="00396A4B">
        <w:rPr>
          <w:rFonts w:ascii="Times New Roman" w:hAnsi="Times New Roman" w:cs="Times New Roman"/>
          <w:szCs w:val="21"/>
        </w:rPr>
        <w:t>2016, 44:e116.</w:t>
      </w:r>
    </w:p>
    <w:p w14:paraId="320CD385"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11.</w:t>
      </w:r>
      <w:r w:rsidRPr="00396A4B">
        <w:rPr>
          <w:rFonts w:ascii="Times New Roman" w:hAnsi="Times New Roman" w:cs="Times New Roman"/>
          <w:szCs w:val="21"/>
        </w:rPr>
        <w:tab/>
        <w:t xml:space="preserve">Hosseinzadeh E, Ravan H, Mohammadi A, Pourghadamyari H: Colorimetric detection of miRNA-21 by DNAzyme-coupled branched DNA constructs. </w:t>
      </w:r>
      <w:r w:rsidRPr="00396A4B">
        <w:rPr>
          <w:rFonts w:ascii="Times New Roman" w:hAnsi="Times New Roman" w:cs="Times New Roman"/>
          <w:i/>
          <w:szCs w:val="21"/>
        </w:rPr>
        <w:t xml:space="preserve">Talanta </w:t>
      </w:r>
      <w:r w:rsidRPr="00396A4B">
        <w:rPr>
          <w:rFonts w:ascii="Times New Roman" w:hAnsi="Times New Roman" w:cs="Times New Roman"/>
          <w:szCs w:val="21"/>
        </w:rPr>
        <w:t>2020, 216:120913.</w:t>
      </w:r>
    </w:p>
    <w:p w14:paraId="311B6EDB"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12.</w:t>
      </w:r>
      <w:r w:rsidRPr="00396A4B">
        <w:rPr>
          <w:rFonts w:ascii="Times New Roman" w:hAnsi="Times New Roman" w:cs="Times New Roman"/>
          <w:szCs w:val="21"/>
        </w:rPr>
        <w:tab/>
        <w:t xml:space="preserve">Yin H, Zhou Y, Zhang H, Meng X, Ai S: Electrochemical determination of microRNA-21 based on graphene, LNA integrated molecular beacon, AuNPs and biotin multifunctional bio bar codes and enzymatic assay system.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2012, 33:247-253.</w:t>
      </w:r>
    </w:p>
    <w:p w14:paraId="0478A3B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13.</w:t>
      </w:r>
      <w:r w:rsidRPr="00396A4B">
        <w:rPr>
          <w:rFonts w:ascii="Times New Roman" w:hAnsi="Times New Roman" w:cs="Times New Roman"/>
          <w:szCs w:val="21"/>
        </w:rPr>
        <w:tab/>
        <w:t xml:space="preserve">Zhao J, Jin X, Vdovenko M, Zhang L, Sakharov IY, Zhao S: A WS2 nanosheet based chemiluminescence resonance energy transfer platform for sensing biomolecules. </w:t>
      </w:r>
      <w:r w:rsidRPr="00396A4B">
        <w:rPr>
          <w:rFonts w:ascii="Times New Roman" w:hAnsi="Times New Roman" w:cs="Times New Roman"/>
          <w:i/>
          <w:szCs w:val="21"/>
        </w:rPr>
        <w:t xml:space="preserve">Chem Commun (Camb) </w:t>
      </w:r>
      <w:r w:rsidRPr="00396A4B">
        <w:rPr>
          <w:rFonts w:ascii="Times New Roman" w:hAnsi="Times New Roman" w:cs="Times New Roman"/>
          <w:szCs w:val="21"/>
        </w:rPr>
        <w:t>2015, 51:11092-11095.</w:t>
      </w:r>
    </w:p>
    <w:p w14:paraId="232DB3B8"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14.</w:t>
      </w:r>
      <w:r w:rsidRPr="00396A4B">
        <w:rPr>
          <w:rFonts w:ascii="Times New Roman" w:hAnsi="Times New Roman" w:cs="Times New Roman"/>
          <w:szCs w:val="21"/>
        </w:rPr>
        <w:tab/>
        <w:t xml:space="preserve">Li S, Liu C, Gong H, Chen C, Chen X, Cai C: Simple G-quadruplex-based 2-aminopurine fluorescence probe for highly sensitive and amplified detection of microRNA-21. </w:t>
      </w:r>
      <w:r w:rsidRPr="00396A4B">
        <w:rPr>
          <w:rFonts w:ascii="Times New Roman" w:hAnsi="Times New Roman" w:cs="Times New Roman"/>
          <w:i/>
          <w:szCs w:val="21"/>
        </w:rPr>
        <w:t xml:space="preserve">Talanta </w:t>
      </w:r>
      <w:r w:rsidRPr="00396A4B">
        <w:rPr>
          <w:rFonts w:ascii="Times New Roman" w:hAnsi="Times New Roman" w:cs="Times New Roman"/>
          <w:szCs w:val="21"/>
        </w:rPr>
        <w:t>2018, 178:974-979.</w:t>
      </w:r>
    </w:p>
    <w:p w14:paraId="2B546692"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15.</w:t>
      </w:r>
      <w:r w:rsidRPr="00396A4B">
        <w:rPr>
          <w:rFonts w:ascii="Times New Roman" w:hAnsi="Times New Roman" w:cs="Times New Roman"/>
          <w:szCs w:val="21"/>
        </w:rPr>
        <w:tab/>
        <w:t xml:space="preserve">Wu Z, Zhou H, He J, Li M, Ma X, Xue J, Li X, Fan X: G-triplex based molecular beacon with duplex-specific nuclease amplification for the specific detection of microRNA. </w:t>
      </w:r>
      <w:r w:rsidRPr="00396A4B">
        <w:rPr>
          <w:rFonts w:ascii="Times New Roman" w:hAnsi="Times New Roman" w:cs="Times New Roman"/>
          <w:i/>
          <w:szCs w:val="21"/>
        </w:rPr>
        <w:t xml:space="preserve">Analyst </w:t>
      </w:r>
      <w:r w:rsidRPr="00396A4B">
        <w:rPr>
          <w:rFonts w:ascii="Times New Roman" w:hAnsi="Times New Roman" w:cs="Times New Roman"/>
          <w:szCs w:val="21"/>
        </w:rPr>
        <w:t>2019, 144:5201-5206.</w:t>
      </w:r>
    </w:p>
    <w:p w14:paraId="5FEFC8E0"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16.</w:t>
      </w:r>
      <w:r w:rsidRPr="00396A4B">
        <w:rPr>
          <w:rFonts w:ascii="Times New Roman" w:hAnsi="Times New Roman" w:cs="Times New Roman"/>
          <w:szCs w:val="21"/>
        </w:rPr>
        <w:tab/>
        <w:t xml:space="preserve">Fan T, Mao Y, Liu F, Zhang W, Lin JS, Yin J, Tan Y, Huang X, Jiang Y: Label-free fluorescence detection of circulating microRNAs based on duplex-specific nuclease-assisted target recycling coupled with rolling circle amplification. </w:t>
      </w:r>
      <w:r w:rsidRPr="00396A4B">
        <w:rPr>
          <w:rFonts w:ascii="Times New Roman" w:hAnsi="Times New Roman" w:cs="Times New Roman"/>
          <w:i/>
          <w:szCs w:val="21"/>
        </w:rPr>
        <w:t xml:space="preserve">Talanta </w:t>
      </w:r>
      <w:r w:rsidRPr="00396A4B">
        <w:rPr>
          <w:rFonts w:ascii="Times New Roman" w:hAnsi="Times New Roman" w:cs="Times New Roman"/>
          <w:szCs w:val="21"/>
        </w:rPr>
        <w:t>2019, 200:480-486.</w:t>
      </w:r>
    </w:p>
    <w:p w14:paraId="0CFA316A"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17.</w:t>
      </w:r>
      <w:r w:rsidRPr="00396A4B">
        <w:rPr>
          <w:rFonts w:ascii="Times New Roman" w:hAnsi="Times New Roman" w:cs="Times New Roman"/>
          <w:szCs w:val="21"/>
        </w:rPr>
        <w:tab/>
        <w:t xml:space="preserve">Shayesteh OH, Ghavami R: A novel label-free colorimetric aptasensor for sensitive determination of PSA biomarker using gold nanoparticles and a cationic polymer in human serum. </w:t>
      </w:r>
      <w:r w:rsidRPr="00396A4B">
        <w:rPr>
          <w:rFonts w:ascii="Times New Roman" w:hAnsi="Times New Roman" w:cs="Times New Roman"/>
          <w:i/>
          <w:szCs w:val="21"/>
        </w:rPr>
        <w:t xml:space="preserve">Spectrochim Acta A Mol Biomol Spectrosc </w:t>
      </w:r>
      <w:r w:rsidRPr="00396A4B">
        <w:rPr>
          <w:rFonts w:ascii="Times New Roman" w:hAnsi="Times New Roman" w:cs="Times New Roman"/>
          <w:szCs w:val="21"/>
        </w:rPr>
        <w:t>2020, 226:117644.</w:t>
      </w:r>
    </w:p>
    <w:p w14:paraId="75466288"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18.</w:t>
      </w:r>
      <w:r w:rsidRPr="00396A4B">
        <w:rPr>
          <w:rFonts w:ascii="Times New Roman" w:hAnsi="Times New Roman" w:cs="Times New Roman"/>
          <w:szCs w:val="21"/>
        </w:rPr>
        <w:tab/>
        <w:t xml:space="preserve">Xia N, Deng D, Wang Y, Fang C, Li SJ: Gold nanoparticle-based colorimetric method for the detection of prostate-specific antigen. </w:t>
      </w:r>
      <w:r w:rsidRPr="00396A4B">
        <w:rPr>
          <w:rFonts w:ascii="Times New Roman" w:hAnsi="Times New Roman" w:cs="Times New Roman"/>
          <w:i/>
          <w:szCs w:val="21"/>
        </w:rPr>
        <w:t xml:space="preserve">Int J Nanomedicine </w:t>
      </w:r>
      <w:r w:rsidRPr="00396A4B">
        <w:rPr>
          <w:rFonts w:ascii="Times New Roman" w:hAnsi="Times New Roman" w:cs="Times New Roman"/>
          <w:szCs w:val="21"/>
        </w:rPr>
        <w:t>2018, 13:2521-2530.</w:t>
      </w:r>
    </w:p>
    <w:p w14:paraId="283EEFFF"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19.</w:t>
      </w:r>
      <w:r w:rsidRPr="00396A4B">
        <w:rPr>
          <w:rFonts w:ascii="Times New Roman" w:hAnsi="Times New Roman" w:cs="Times New Roman"/>
          <w:szCs w:val="21"/>
        </w:rPr>
        <w:tab/>
        <w:t xml:space="preserve">Wei B, Mao K, Liu N, Zhang M, Yang Z: Graphene nanocomposites modified electrochemical aptamer sensor for rapid and highly sensitive detection of prostate specific antigen.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2018, 121:41-46.</w:t>
      </w:r>
    </w:p>
    <w:p w14:paraId="1189D564"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20.</w:t>
      </w:r>
      <w:r w:rsidRPr="00396A4B">
        <w:rPr>
          <w:rFonts w:ascii="Times New Roman" w:hAnsi="Times New Roman" w:cs="Times New Roman"/>
          <w:szCs w:val="21"/>
        </w:rPr>
        <w:tab/>
        <w:t xml:space="preserve">Lee SW, Hosokawa K, Kim S, Laurell T, Maeda M: Simple and robust antibody microarray-based immunoassay platform for sensitive and selective detection of PSA and hK2 toward accurate diagnosis of prostate cancer. </w:t>
      </w:r>
      <w:r w:rsidRPr="00396A4B">
        <w:rPr>
          <w:rFonts w:ascii="Times New Roman" w:hAnsi="Times New Roman" w:cs="Times New Roman"/>
          <w:i/>
          <w:szCs w:val="21"/>
        </w:rPr>
        <w:t xml:space="preserve">Sensing and Bio-Sensing Research </w:t>
      </w:r>
      <w:r w:rsidRPr="00396A4B">
        <w:rPr>
          <w:rFonts w:ascii="Times New Roman" w:hAnsi="Times New Roman" w:cs="Times New Roman"/>
          <w:szCs w:val="21"/>
        </w:rPr>
        <w:t>2015, 3:105-111.</w:t>
      </w:r>
    </w:p>
    <w:p w14:paraId="6FCC294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21.</w:t>
      </w:r>
      <w:r w:rsidRPr="00396A4B">
        <w:rPr>
          <w:rFonts w:ascii="Times New Roman" w:hAnsi="Times New Roman" w:cs="Times New Roman"/>
          <w:szCs w:val="21"/>
        </w:rPr>
        <w:tab/>
        <w:t xml:space="preserve">Zhang K, Lv S, Lin Z, Tang D: CdS:Mn quantum dot-functionalized g-C3N4 nanohybrids as signal-generation tags for photoelectrochemical immunoassay of prostate specific antigen coupling DNAzyme concatamer with enzymatic biocatalytic precipitation.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2017, 95:34-40.</w:t>
      </w:r>
    </w:p>
    <w:p w14:paraId="0659763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22.</w:t>
      </w:r>
      <w:r w:rsidRPr="00396A4B">
        <w:rPr>
          <w:rFonts w:ascii="Times New Roman" w:hAnsi="Times New Roman" w:cs="Times New Roman"/>
          <w:szCs w:val="21"/>
        </w:rPr>
        <w:tab/>
        <w:t xml:space="preserve">Zhao Y, Gao W, Ge X, Li S, Du D, Yang H: CdTe@SiO2 signal reporters-based fluorescent immunosensor for quantitative detection of prostate specific antigen. </w:t>
      </w:r>
      <w:r w:rsidRPr="00396A4B">
        <w:rPr>
          <w:rFonts w:ascii="Times New Roman" w:hAnsi="Times New Roman" w:cs="Times New Roman"/>
          <w:i/>
          <w:szCs w:val="21"/>
        </w:rPr>
        <w:t xml:space="preserve">Anal Chim Acta </w:t>
      </w:r>
      <w:r w:rsidRPr="00396A4B">
        <w:rPr>
          <w:rFonts w:ascii="Times New Roman" w:hAnsi="Times New Roman" w:cs="Times New Roman"/>
          <w:szCs w:val="21"/>
        </w:rPr>
        <w:t>2019, 1057:44-50.</w:t>
      </w:r>
    </w:p>
    <w:p w14:paraId="311916F0"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23.</w:t>
      </w:r>
      <w:r w:rsidRPr="00396A4B">
        <w:rPr>
          <w:rFonts w:ascii="Times New Roman" w:hAnsi="Times New Roman" w:cs="Times New Roman"/>
          <w:szCs w:val="21"/>
        </w:rPr>
        <w:tab/>
        <w:t xml:space="preserve">Kong RM, Ding L, Wang Z, You J, Qu F: A novel aptamer-functionalized MoS2 nanosheet fluorescent biosensor for sensitive detection of prostate specific antigen. </w:t>
      </w:r>
      <w:r w:rsidRPr="00396A4B">
        <w:rPr>
          <w:rFonts w:ascii="Times New Roman" w:hAnsi="Times New Roman" w:cs="Times New Roman"/>
          <w:i/>
          <w:szCs w:val="21"/>
        </w:rPr>
        <w:t xml:space="preserve">Anal Bioanal Chem </w:t>
      </w:r>
      <w:r w:rsidRPr="00396A4B">
        <w:rPr>
          <w:rFonts w:ascii="Times New Roman" w:hAnsi="Times New Roman" w:cs="Times New Roman"/>
          <w:szCs w:val="21"/>
        </w:rPr>
        <w:t>2015, 407:369-377.</w:t>
      </w:r>
    </w:p>
    <w:p w14:paraId="2A91D1CD"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24.</w:t>
      </w:r>
      <w:r w:rsidRPr="00396A4B">
        <w:rPr>
          <w:rFonts w:ascii="Times New Roman" w:hAnsi="Times New Roman" w:cs="Times New Roman"/>
          <w:szCs w:val="21"/>
        </w:rPr>
        <w:tab/>
        <w:t xml:space="preserve">Yan Y, Ma C, Tang Z, Chen M, Zhao H: A novel fluorescent assay based on DNAzyme-assisted detection of prostate specific antigen for signal amplification. </w:t>
      </w:r>
      <w:r w:rsidRPr="00396A4B">
        <w:rPr>
          <w:rFonts w:ascii="Times New Roman" w:hAnsi="Times New Roman" w:cs="Times New Roman"/>
          <w:i/>
          <w:szCs w:val="21"/>
        </w:rPr>
        <w:t xml:space="preserve">Anal Chim Acta </w:t>
      </w:r>
      <w:r w:rsidRPr="00396A4B">
        <w:rPr>
          <w:rFonts w:ascii="Times New Roman" w:hAnsi="Times New Roman" w:cs="Times New Roman"/>
          <w:szCs w:val="21"/>
        </w:rPr>
        <w:t>2020, 1104:172-179.</w:t>
      </w:r>
    </w:p>
    <w:p w14:paraId="372A6C6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25.</w:t>
      </w:r>
      <w:r w:rsidRPr="00396A4B">
        <w:rPr>
          <w:rFonts w:ascii="Times New Roman" w:hAnsi="Times New Roman" w:cs="Times New Roman"/>
          <w:szCs w:val="21"/>
        </w:rPr>
        <w:tab/>
        <w:t xml:space="preserve">Jiang C, Yan C, Jiang J, Yu R: Colorimetric assay for T4 polynucleotide kinase activity based on the horseradish peroxidase-mimicking DNAzyme combined with lambda exonuclease cleavage. </w:t>
      </w:r>
      <w:r w:rsidRPr="00396A4B">
        <w:rPr>
          <w:rFonts w:ascii="Times New Roman" w:hAnsi="Times New Roman" w:cs="Times New Roman"/>
          <w:i/>
          <w:szCs w:val="21"/>
        </w:rPr>
        <w:t xml:space="preserve">Anal Chim Acta </w:t>
      </w:r>
      <w:r w:rsidRPr="00396A4B">
        <w:rPr>
          <w:rFonts w:ascii="Times New Roman" w:hAnsi="Times New Roman" w:cs="Times New Roman"/>
          <w:szCs w:val="21"/>
        </w:rPr>
        <w:t>2013, 766:88-93.</w:t>
      </w:r>
    </w:p>
    <w:p w14:paraId="718E9252"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26.</w:t>
      </w:r>
      <w:r w:rsidRPr="00396A4B">
        <w:rPr>
          <w:rFonts w:ascii="Times New Roman" w:hAnsi="Times New Roman" w:cs="Times New Roman"/>
          <w:szCs w:val="21"/>
        </w:rPr>
        <w:tab/>
        <w:t xml:space="preserve">Liu H, Ma C, Wang J, Chen H, Wang K: Label-free colorimetric assay for T4 polynucleotide kinase/phosphatase activity and its inhibitors based on G-quadruplex/hemin DNAzyme. </w:t>
      </w:r>
      <w:r w:rsidRPr="00396A4B">
        <w:rPr>
          <w:rFonts w:ascii="Times New Roman" w:hAnsi="Times New Roman" w:cs="Times New Roman"/>
          <w:i/>
          <w:szCs w:val="21"/>
        </w:rPr>
        <w:t xml:space="preserve">Anal Biochem </w:t>
      </w:r>
      <w:r w:rsidRPr="00396A4B">
        <w:rPr>
          <w:rFonts w:ascii="Times New Roman" w:hAnsi="Times New Roman" w:cs="Times New Roman"/>
          <w:szCs w:val="21"/>
        </w:rPr>
        <w:t>2017, 517:18-21.</w:t>
      </w:r>
    </w:p>
    <w:p w14:paraId="0590563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27.</w:t>
      </w:r>
      <w:r w:rsidRPr="00396A4B">
        <w:rPr>
          <w:rFonts w:ascii="Times New Roman" w:hAnsi="Times New Roman" w:cs="Times New Roman"/>
          <w:szCs w:val="21"/>
        </w:rPr>
        <w:tab/>
        <w:t xml:space="preserve">Hou T, Wang X, Liu X, Pan C, Li F: Sensitive electrochemical assay for T4 polynucleotide kinase activity based on dual-signaling amplification coupled with exonuclease reaction. </w:t>
      </w:r>
      <w:r w:rsidRPr="00396A4B">
        <w:rPr>
          <w:rFonts w:ascii="Times New Roman" w:hAnsi="Times New Roman" w:cs="Times New Roman"/>
          <w:i/>
          <w:szCs w:val="21"/>
        </w:rPr>
        <w:t xml:space="preserve">Sensors and Actuators B: Chemical </w:t>
      </w:r>
      <w:r w:rsidRPr="00396A4B">
        <w:rPr>
          <w:rFonts w:ascii="Times New Roman" w:hAnsi="Times New Roman" w:cs="Times New Roman"/>
          <w:szCs w:val="21"/>
        </w:rPr>
        <w:t>2014, 202:588-593.</w:t>
      </w:r>
    </w:p>
    <w:p w14:paraId="0D494525"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28.</w:t>
      </w:r>
      <w:r w:rsidRPr="00396A4B">
        <w:rPr>
          <w:rFonts w:ascii="Times New Roman" w:hAnsi="Times New Roman" w:cs="Times New Roman"/>
          <w:szCs w:val="21"/>
        </w:rPr>
        <w:tab/>
        <w:t xml:space="preserve">Wang Y, He X, Wang K, Ni X, Su J, Chen Z: Ferrocene-functionalized SWCNT for electrochemical detection of T4 polynucleotide kinase activity.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2012, 32:213-218.</w:t>
      </w:r>
    </w:p>
    <w:p w14:paraId="4EEE4DE5"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29.</w:t>
      </w:r>
      <w:r w:rsidRPr="00396A4B">
        <w:rPr>
          <w:rFonts w:ascii="Times New Roman" w:hAnsi="Times New Roman" w:cs="Times New Roman"/>
          <w:szCs w:val="21"/>
        </w:rPr>
        <w:tab/>
        <w:t xml:space="preserve">Lin L, Liu Y, Zhao X, Li J: Sensitive and rapid screening of T4 polynucleotide kinase activity and inhibition based on coupled exonuclease reaction and graphene oxide platform. </w:t>
      </w:r>
      <w:r w:rsidRPr="00396A4B">
        <w:rPr>
          <w:rFonts w:ascii="Times New Roman" w:hAnsi="Times New Roman" w:cs="Times New Roman"/>
          <w:i/>
          <w:szCs w:val="21"/>
        </w:rPr>
        <w:t xml:space="preserve">Anal Chem </w:t>
      </w:r>
      <w:r w:rsidRPr="00396A4B">
        <w:rPr>
          <w:rFonts w:ascii="Times New Roman" w:hAnsi="Times New Roman" w:cs="Times New Roman"/>
          <w:szCs w:val="21"/>
        </w:rPr>
        <w:t>2011, 83:8396-8402.</w:t>
      </w:r>
    </w:p>
    <w:p w14:paraId="272F1F8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30.</w:t>
      </w:r>
      <w:r w:rsidRPr="00396A4B">
        <w:rPr>
          <w:rFonts w:ascii="Times New Roman" w:hAnsi="Times New Roman" w:cs="Times New Roman"/>
          <w:szCs w:val="21"/>
        </w:rPr>
        <w:tab/>
        <w:t xml:space="preserve">Gao M, Guo J, Song Y, Zhu Z, Yang CJ: Detection of T4 Polynucleotide Kinase via Allosteric Aptamer Probe Platform. </w:t>
      </w:r>
      <w:r w:rsidRPr="00396A4B">
        <w:rPr>
          <w:rFonts w:ascii="Times New Roman" w:hAnsi="Times New Roman" w:cs="Times New Roman"/>
          <w:i/>
          <w:szCs w:val="21"/>
        </w:rPr>
        <w:t xml:space="preserve">ACS Appl Mater Interfaces </w:t>
      </w:r>
      <w:r w:rsidRPr="00396A4B">
        <w:rPr>
          <w:rFonts w:ascii="Times New Roman" w:hAnsi="Times New Roman" w:cs="Times New Roman"/>
          <w:szCs w:val="21"/>
        </w:rPr>
        <w:t>2017, 9:38356-38363.</w:t>
      </w:r>
    </w:p>
    <w:p w14:paraId="55D9A056"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31.</w:t>
      </w:r>
      <w:r w:rsidRPr="00396A4B">
        <w:rPr>
          <w:rFonts w:ascii="Times New Roman" w:hAnsi="Times New Roman" w:cs="Times New Roman"/>
          <w:szCs w:val="21"/>
        </w:rPr>
        <w:tab/>
        <w:t xml:space="preserve">Zhang Y, Wang Y, Rizvi SFA, Zhang Y, Zhang Y, Liu X, Zhang H: Detection of DNA 3'-phosphatase activity based on exonuclease III-assisted cascade recycling amplification reaction. </w:t>
      </w:r>
      <w:r w:rsidRPr="00396A4B">
        <w:rPr>
          <w:rFonts w:ascii="Times New Roman" w:hAnsi="Times New Roman" w:cs="Times New Roman"/>
          <w:i/>
          <w:szCs w:val="21"/>
        </w:rPr>
        <w:t xml:space="preserve">Talanta </w:t>
      </w:r>
      <w:r w:rsidRPr="00396A4B">
        <w:rPr>
          <w:rFonts w:ascii="Times New Roman" w:hAnsi="Times New Roman" w:cs="Times New Roman"/>
          <w:szCs w:val="21"/>
        </w:rPr>
        <w:t>2019, 204:499-506.</w:t>
      </w:r>
    </w:p>
    <w:p w14:paraId="18E8EDB8"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32.</w:t>
      </w:r>
      <w:r w:rsidRPr="00396A4B">
        <w:rPr>
          <w:rFonts w:ascii="Times New Roman" w:hAnsi="Times New Roman" w:cs="Times New Roman"/>
          <w:szCs w:val="21"/>
        </w:rPr>
        <w:tab/>
        <w:t xml:space="preserve">Zhang L, Guo S, Zhu J, Zhou Z, Li T, Li J, Dong S, Wang E: Engineering DNA Three-Way Junction with Multifunctional Moieties: Sensing Platform for Bioanalysis. </w:t>
      </w:r>
      <w:r w:rsidRPr="00396A4B">
        <w:rPr>
          <w:rFonts w:ascii="Times New Roman" w:hAnsi="Times New Roman" w:cs="Times New Roman"/>
          <w:i/>
          <w:szCs w:val="21"/>
        </w:rPr>
        <w:t xml:space="preserve">Anal Chem </w:t>
      </w:r>
      <w:r w:rsidRPr="00396A4B">
        <w:rPr>
          <w:rFonts w:ascii="Times New Roman" w:hAnsi="Times New Roman" w:cs="Times New Roman"/>
          <w:szCs w:val="21"/>
        </w:rPr>
        <w:t>2015, 87:11295-11300.</w:t>
      </w:r>
    </w:p>
    <w:p w14:paraId="3AF46397"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33.</w:t>
      </w:r>
      <w:r w:rsidRPr="00396A4B">
        <w:rPr>
          <w:rFonts w:ascii="Times New Roman" w:hAnsi="Times New Roman" w:cs="Times New Roman"/>
          <w:szCs w:val="21"/>
        </w:rPr>
        <w:tab/>
        <w:t xml:space="preserve">Lu S, Wang S, Chen C, Sun J, Yang X: Enzyme-free aptamer/AuNPs-based fluorometric and colorimetric dual-mode detection for ATP. </w:t>
      </w:r>
      <w:r w:rsidRPr="00396A4B">
        <w:rPr>
          <w:rFonts w:ascii="Times New Roman" w:hAnsi="Times New Roman" w:cs="Times New Roman"/>
          <w:i/>
          <w:szCs w:val="21"/>
        </w:rPr>
        <w:t xml:space="preserve">Sensors and Actuators B: Chemical </w:t>
      </w:r>
      <w:r w:rsidRPr="00396A4B">
        <w:rPr>
          <w:rFonts w:ascii="Times New Roman" w:hAnsi="Times New Roman" w:cs="Times New Roman"/>
          <w:szCs w:val="21"/>
        </w:rPr>
        <w:t>2018, 265:67-74.</w:t>
      </w:r>
    </w:p>
    <w:p w14:paraId="4C9D7717"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34.</w:t>
      </w:r>
      <w:r w:rsidRPr="00396A4B">
        <w:rPr>
          <w:rFonts w:ascii="Times New Roman" w:hAnsi="Times New Roman" w:cs="Times New Roman"/>
          <w:szCs w:val="21"/>
        </w:rPr>
        <w:tab/>
        <w:t xml:space="preserve">Li X, Yang J, Xie J, Jiang B, Yuan R, Xiang Y: Cascaded signal amplification via target-triggered formation of aptazyme for sensitive electrochemical detection of ATP.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2018, 102:296-300.</w:t>
      </w:r>
    </w:p>
    <w:p w14:paraId="4FEE8206"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35.</w:t>
      </w:r>
      <w:r w:rsidRPr="00396A4B">
        <w:rPr>
          <w:rFonts w:ascii="Times New Roman" w:hAnsi="Times New Roman" w:cs="Times New Roman"/>
          <w:szCs w:val="21"/>
        </w:rPr>
        <w:tab/>
        <w:t xml:space="preserve">Zhang X, Zhao Y, Li S, Zhang S: Photoelectrochemical biosensor for detection of adenosine triphosphate in the extracts of cancer cells. </w:t>
      </w:r>
      <w:r w:rsidRPr="00396A4B">
        <w:rPr>
          <w:rFonts w:ascii="Times New Roman" w:hAnsi="Times New Roman" w:cs="Times New Roman"/>
          <w:i/>
          <w:szCs w:val="21"/>
        </w:rPr>
        <w:t xml:space="preserve">Chem Commun (Camb) </w:t>
      </w:r>
      <w:r w:rsidRPr="00396A4B">
        <w:rPr>
          <w:rFonts w:ascii="Times New Roman" w:hAnsi="Times New Roman" w:cs="Times New Roman"/>
          <w:szCs w:val="21"/>
        </w:rPr>
        <w:t>2010, 46:9173-9175.</w:t>
      </w:r>
    </w:p>
    <w:p w14:paraId="0BFF03C3"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36.</w:t>
      </w:r>
      <w:r w:rsidRPr="00396A4B">
        <w:rPr>
          <w:rFonts w:ascii="Times New Roman" w:hAnsi="Times New Roman" w:cs="Times New Roman"/>
          <w:szCs w:val="21"/>
        </w:rPr>
        <w:tab/>
        <w:t xml:space="preserve">Yi M, Yang S, Peng Z, Liu C, Li J, Zhong W, Yang R, Tan W: Two-photon graphene oxide/aptamer nanosensing conjugate for in vitro or in vivo molecular probing. </w:t>
      </w:r>
      <w:r w:rsidRPr="00396A4B">
        <w:rPr>
          <w:rFonts w:ascii="Times New Roman" w:hAnsi="Times New Roman" w:cs="Times New Roman"/>
          <w:i/>
          <w:szCs w:val="21"/>
        </w:rPr>
        <w:t xml:space="preserve">Anal Chem </w:t>
      </w:r>
      <w:r w:rsidRPr="00396A4B">
        <w:rPr>
          <w:rFonts w:ascii="Times New Roman" w:hAnsi="Times New Roman" w:cs="Times New Roman"/>
          <w:szCs w:val="21"/>
        </w:rPr>
        <w:t>2014, 86:3548-3554.</w:t>
      </w:r>
    </w:p>
    <w:p w14:paraId="514012AD"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37.</w:t>
      </w:r>
      <w:r w:rsidRPr="00396A4B">
        <w:rPr>
          <w:rFonts w:ascii="Times New Roman" w:hAnsi="Times New Roman" w:cs="Times New Roman"/>
          <w:szCs w:val="21"/>
        </w:rPr>
        <w:tab/>
        <w:t xml:space="preserve">Shen Y, Tian Q, Sun Y, Xu JJ, Ye D, Chen HY: ATP-Activatable Photosensitizer Enables Dual Fluorescence Imaging and Targeted Photodynamic Therapy of Tumor. </w:t>
      </w:r>
      <w:r w:rsidRPr="00396A4B">
        <w:rPr>
          <w:rFonts w:ascii="Times New Roman" w:hAnsi="Times New Roman" w:cs="Times New Roman"/>
          <w:i/>
          <w:szCs w:val="21"/>
        </w:rPr>
        <w:t xml:space="preserve">Anal Chem </w:t>
      </w:r>
      <w:r w:rsidRPr="00396A4B">
        <w:rPr>
          <w:rFonts w:ascii="Times New Roman" w:hAnsi="Times New Roman" w:cs="Times New Roman"/>
          <w:szCs w:val="21"/>
        </w:rPr>
        <w:t>2017, 89:13610-13617.</w:t>
      </w:r>
    </w:p>
    <w:p w14:paraId="22195197"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38.</w:t>
      </w:r>
      <w:r w:rsidRPr="00396A4B">
        <w:rPr>
          <w:rFonts w:ascii="Times New Roman" w:hAnsi="Times New Roman" w:cs="Times New Roman"/>
          <w:szCs w:val="21"/>
        </w:rPr>
        <w:tab/>
        <w:t xml:space="preserve">Xu L, Jiang B, Zhou W, Yuan R, Xiang Y: Coupling strand extension/excision amplification with target recycling enables highly sensitive and aptamer-based label-free sensing of ATP in human serum. </w:t>
      </w:r>
      <w:r w:rsidRPr="00396A4B">
        <w:rPr>
          <w:rFonts w:ascii="Times New Roman" w:hAnsi="Times New Roman" w:cs="Times New Roman"/>
          <w:i/>
          <w:szCs w:val="21"/>
        </w:rPr>
        <w:t xml:space="preserve">Analyst </w:t>
      </w:r>
      <w:r w:rsidRPr="00396A4B">
        <w:rPr>
          <w:rFonts w:ascii="Times New Roman" w:hAnsi="Times New Roman" w:cs="Times New Roman"/>
          <w:szCs w:val="21"/>
        </w:rPr>
        <w:t>2020, 145:434-439.</w:t>
      </w:r>
    </w:p>
    <w:p w14:paraId="405BC00F"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39.</w:t>
      </w:r>
      <w:r w:rsidRPr="00396A4B">
        <w:rPr>
          <w:rFonts w:ascii="Times New Roman" w:hAnsi="Times New Roman" w:cs="Times New Roman"/>
          <w:szCs w:val="21"/>
        </w:rPr>
        <w:tab/>
        <w:t xml:space="preserve">Wang J, Wang Y, Liu S, Wang H, Zhang X, Song X, Huang J: Duplex featured polymerase-driven concurrent strategy for detecting of ATP based on endonuclease-fueled feedback amplification. </w:t>
      </w:r>
      <w:r w:rsidRPr="00396A4B">
        <w:rPr>
          <w:rFonts w:ascii="Times New Roman" w:hAnsi="Times New Roman" w:cs="Times New Roman"/>
          <w:i/>
          <w:szCs w:val="21"/>
        </w:rPr>
        <w:t xml:space="preserve">Anal Chim Acta </w:t>
      </w:r>
      <w:r w:rsidRPr="00396A4B">
        <w:rPr>
          <w:rFonts w:ascii="Times New Roman" w:hAnsi="Times New Roman" w:cs="Times New Roman"/>
          <w:szCs w:val="21"/>
        </w:rPr>
        <w:t>2019, 1060:79-87.</w:t>
      </w:r>
    </w:p>
    <w:p w14:paraId="1AE3CDC0"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40.</w:t>
      </w:r>
      <w:r w:rsidRPr="00396A4B">
        <w:rPr>
          <w:rFonts w:ascii="Times New Roman" w:hAnsi="Times New Roman" w:cs="Times New Roman"/>
          <w:szCs w:val="21"/>
        </w:rPr>
        <w:tab/>
        <w:t xml:space="preserve">Dong Y, Tian W, Ren S, Dai R, Chi Y, Chen G: Graphene quantum dots/L-cysteine coreactant electrochemiluminescence system and its application in sensing lead(II) ions. </w:t>
      </w:r>
      <w:r w:rsidRPr="00396A4B">
        <w:rPr>
          <w:rFonts w:ascii="Times New Roman" w:hAnsi="Times New Roman" w:cs="Times New Roman"/>
          <w:i/>
          <w:szCs w:val="21"/>
        </w:rPr>
        <w:t xml:space="preserve">ACS Appl Mater Interfaces </w:t>
      </w:r>
      <w:r w:rsidRPr="00396A4B">
        <w:rPr>
          <w:rFonts w:ascii="Times New Roman" w:hAnsi="Times New Roman" w:cs="Times New Roman"/>
          <w:szCs w:val="21"/>
        </w:rPr>
        <w:t>2014, 6:1646-1651.</w:t>
      </w:r>
    </w:p>
    <w:p w14:paraId="3059117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41.</w:t>
      </w:r>
      <w:r w:rsidRPr="00396A4B">
        <w:rPr>
          <w:rFonts w:ascii="Times New Roman" w:hAnsi="Times New Roman" w:cs="Times New Roman"/>
          <w:szCs w:val="21"/>
        </w:rPr>
        <w:tab/>
        <w:t xml:space="preserve">Xiao Y, Rowe AA, Plaxco KW: Electrochemical detection of parts-per-billion lead via an electrode-bound DNAzyme assembly. </w:t>
      </w:r>
      <w:r w:rsidRPr="00396A4B">
        <w:rPr>
          <w:rFonts w:ascii="Times New Roman" w:hAnsi="Times New Roman" w:cs="Times New Roman"/>
          <w:i/>
          <w:szCs w:val="21"/>
        </w:rPr>
        <w:t xml:space="preserve">J Am Chem Soc </w:t>
      </w:r>
      <w:r w:rsidRPr="00396A4B">
        <w:rPr>
          <w:rFonts w:ascii="Times New Roman" w:hAnsi="Times New Roman" w:cs="Times New Roman"/>
          <w:szCs w:val="21"/>
        </w:rPr>
        <w:t>2007, 129:262-263.</w:t>
      </w:r>
    </w:p>
    <w:p w14:paraId="640016D0"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42.</w:t>
      </w:r>
      <w:r w:rsidRPr="00396A4B">
        <w:rPr>
          <w:rFonts w:ascii="Times New Roman" w:hAnsi="Times New Roman" w:cs="Times New Roman"/>
          <w:szCs w:val="21"/>
        </w:rPr>
        <w:tab/>
        <w:t xml:space="preserve">Shen L, Chen Z, Li Y, He S, Xie S, Xu X, Liang Z, Meng X, Li Q, Zhu Z, et al: Electrochemical DNAzyme sensor for lead based on amplification of DNA-Au bio-bar codes. </w:t>
      </w:r>
      <w:r w:rsidRPr="00396A4B">
        <w:rPr>
          <w:rFonts w:ascii="Times New Roman" w:hAnsi="Times New Roman" w:cs="Times New Roman"/>
          <w:i/>
          <w:szCs w:val="21"/>
        </w:rPr>
        <w:t xml:space="preserve">Anal Chem </w:t>
      </w:r>
      <w:r w:rsidRPr="00396A4B">
        <w:rPr>
          <w:rFonts w:ascii="Times New Roman" w:hAnsi="Times New Roman" w:cs="Times New Roman"/>
          <w:szCs w:val="21"/>
        </w:rPr>
        <w:t>2008, 80:6323-6328.</w:t>
      </w:r>
    </w:p>
    <w:p w14:paraId="72780AD1"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43.</w:t>
      </w:r>
      <w:r w:rsidRPr="00396A4B">
        <w:rPr>
          <w:rFonts w:ascii="Times New Roman" w:hAnsi="Times New Roman" w:cs="Times New Roman"/>
          <w:szCs w:val="21"/>
        </w:rPr>
        <w:tab/>
        <w:t xml:space="preserve">Abdullah, Balouch A, Talpur FN, Kumar A, Shah MT, Mahar AM, Amina: Synthesis of ultrasonic-assisted lead ion imprinted polymer as a selective sorbent for the removal of Pb2+ in a real water sample. </w:t>
      </w:r>
      <w:r w:rsidRPr="00396A4B">
        <w:rPr>
          <w:rFonts w:ascii="Times New Roman" w:hAnsi="Times New Roman" w:cs="Times New Roman"/>
          <w:i/>
          <w:szCs w:val="21"/>
        </w:rPr>
        <w:t xml:space="preserve">Microchemical Journal </w:t>
      </w:r>
      <w:r w:rsidRPr="00396A4B">
        <w:rPr>
          <w:rFonts w:ascii="Times New Roman" w:hAnsi="Times New Roman" w:cs="Times New Roman"/>
          <w:szCs w:val="21"/>
        </w:rPr>
        <w:t>2019, 146:1160-1168.</w:t>
      </w:r>
    </w:p>
    <w:p w14:paraId="0243EB4A"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44.</w:t>
      </w:r>
      <w:r w:rsidRPr="00396A4B">
        <w:rPr>
          <w:rFonts w:ascii="Times New Roman" w:hAnsi="Times New Roman" w:cs="Times New Roman"/>
          <w:szCs w:val="21"/>
        </w:rPr>
        <w:tab/>
        <w:t xml:space="preserve">Xia J, Lin M, Zuo X, Su S, Wang L, Huang W, Fan C, Huang Q: Metal ion-mediated assembly of DNA nanostructures for cascade fluorescence resonance energy transfer-based fingerprint analysis. </w:t>
      </w:r>
      <w:r w:rsidRPr="00396A4B">
        <w:rPr>
          <w:rFonts w:ascii="Times New Roman" w:hAnsi="Times New Roman" w:cs="Times New Roman"/>
          <w:i/>
          <w:szCs w:val="21"/>
        </w:rPr>
        <w:t xml:space="preserve">Anal Chem </w:t>
      </w:r>
      <w:r w:rsidRPr="00396A4B">
        <w:rPr>
          <w:rFonts w:ascii="Times New Roman" w:hAnsi="Times New Roman" w:cs="Times New Roman"/>
          <w:szCs w:val="21"/>
        </w:rPr>
        <w:t>2014, 86:7084-7087.</w:t>
      </w:r>
    </w:p>
    <w:p w14:paraId="02A63700"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45.</w:t>
      </w:r>
      <w:r w:rsidRPr="00396A4B">
        <w:rPr>
          <w:rFonts w:ascii="Times New Roman" w:hAnsi="Times New Roman" w:cs="Times New Roman"/>
          <w:szCs w:val="21"/>
        </w:rPr>
        <w:tab/>
        <w:t xml:space="preserve">Li P, Li J, Bian M, Huo D, Hou C, Yang P, Zhang S, Shen C, Yang M: A redox route for the fluorescence detection of lead ions in sorghum, river water and tap water and a desk study of a paper-based probe. </w:t>
      </w:r>
      <w:r w:rsidRPr="00396A4B">
        <w:rPr>
          <w:rFonts w:ascii="Times New Roman" w:hAnsi="Times New Roman" w:cs="Times New Roman"/>
          <w:i/>
          <w:szCs w:val="21"/>
        </w:rPr>
        <w:t xml:space="preserve">Analytical Methods </w:t>
      </w:r>
      <w:r w:rsidRPr="00396A4B">
        <w:rPr>
          <w:rFonts w:ascii="Times New Roman" w:hAnsi="Times New Roman" w:cs="Times New Roman"/>
          <w:szCs w:val="21"/>
        </w:rPr>
        <w:t>2018, 10:3256-3262.</w:t>
      </w:r>
    </w:p>
    <w:p w14:paraId="3D98A88F"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46.</w:t>
      </w:r>
      <w:r w:rsidRPr="00396A4B">
        <w:rPr>
          <w:rFonts w:ascii="Times New Roman" w:hAnsi="Times New Roman" w:cs="Times New Roman"/>
          <w:szCs w:val="21"/>
        </w:rPr>
        <w:tab/>
        <w:t xml:space="preserve">Wen ZB, Liang WB, Zhuo Y, Xiong CY, Zheng YN, Yuan R, Chai YQ: An efficient target-intermediate recycling amplification strategy for ultrasensitive fluorescence assay of intracellular lead ions. </w:t>
      </w:r>
      <w:r w:rsidRPr="00396A4B">
        <w:rPr>
          <w:rFonts w:ascii="Times New Roman" w:hAnsi="Times New Roman" w:cs="Times New Roman"/>
          <w:i/>
          <w:szCs w:val="21"/>
        </w:rPr>
        <w:t xml:space="preserve">Chem Commun (Camb) </w:t>
      </w:r>
      <w:r w:rsidRPr="00396A4B">
        <w:rPr>
          <w:rFonts w:ascii="Times New Roman" w:hAnsi="Times New Roman" w:cs="Times New Roman"/>
          <w:szCs w:val="21"/>
        </w:rPr>
        <w:t>2017, 53:7525-7528.</w:t>
      </w:r>
    </w:p>
    <w:p w14:paraId="24875136"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47.</w:t>
      </w:r>
      <w:r w:rsidRPr="00396A4B">
        <w:rPr>
          <w:rFonts w:ascii="Times New Roman" w:hAnsi="Times New Roman" w:cs="Times New Roman"/>
          <w:szCs w:val="21"/>
        </w:rPr>
        <w:tab/>
        <w:t xml:space="preserve">Tang D, Xia B, Tang Y, Zhang J, Zhou Q: Metal-ion-induced DNAzyme on magnetic beads for detection of lead(II) by using rolling circle amplification, glucose oxidase, and readout of pH changes. </w:t>
      </w:r>
      <w:r w:rsidRPr="00396A4B">
        <w:rPr>
          <w:rFonts w:ascii="Times New Roman" w:hAnsi="Times New Roman" w:cs="Times New Roman"/>
          <w:i/>
          <w:szCs w:val="21"/>
        </w:rPr>
        <w:t xml:space="preserve">Microchimica Acta </w:t>
      </w:r>
      <w:r w:rsidRPr="00396A4B">
        <w:rPr>
          <w:rFonts w:ascii="Times New Roman" w:hAnsi="Times New Roman" w:cs="Times New Roman"/>
          <w:szCs w:val="21"/>
        </w:rPr>
        <w:t>2019, 186.</w:t>
      </w:r>
    </w:p>
    <w:p w14:paraId="76433997"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48.</w:t>
      </w:r>
      <w:r w:rsidRPr="00396A4B">
        <w:rPr>
          <w:rFonts w:ascii="Times New Roman" w:hAnsi="Times New Roman" w:cs="Times New Roman"/>
          <w:szCs w:val="21"/>
        </w:rPr>
        <w:tab/>
        <w:t xml:space="preserve">Yang Y, Li C, Shi H, Chen T, Wang Z, Li G: A pH-responsive bioassay for paper-based diagnosis of exosomes via mussel-inspired surface chemistry. </w:t>
      </w:r>
      <w:r w:rsidRPr="00396A4B">
        <w:rPr>
          <w:rFonts w:ascii="Times New Roman" w:hAnsi="Times New Roman" w:cs="Times New Roman"/>
          <w:i/>
          <w:szCs w:val="21"/>
        </w:rPr>
        <w:t xml:space="preserve">Talanta </w:t>
      </w:r>
      <w:r w:rsidRPr="00396A4B">
        <w:rPr>
          <w:rFonts w:ascii="Times New Roman" w:hAnsi="Times New Roman" w:cs="Times New Roman"/>
          <w:szCs w:val="21"/>
        </w:rPr>
        <w:t>2019, 192:325-330.</w:t>
      </w:r>
    </w:p>
    <w:p w14:paraId="0C053FCF"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49.</w:t>
      </w:r>
      <w:r w:rsidRPr="00396A4B">
        <w:rPr>
          <w:rFonts w:ascii="Times New Roman" w:hAnsi="Times New Roman" w:cs="Times New Roman"/>
          <w:szCs w:val="21"/>
        </w:rPr>
        <w:tab/>
        <w:t xml:space="preserve">Xia Y, Liu M, Wang L, Yan A, He W, Chen M, Lan J, Xu J, Guan L, Chen J: A visible and colorimetric aptasensor based on DNA-capped single-walled carbon nanotubes for detection of exosomes.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2017, 92:8-15.</w:t>
      </w:r>
    </w:p>
    <w:p w14:paraId="406D95A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50.</w:t>
      </w:r>
      <w:r w:rsidRPr="00396A4B">
        <w:rPr>
          <w:rFonts w:ascii="Times New Roman" w:hAnsi="Times New Roman" w:cs="Times New Roman"/>
          <w:szCs w:val="21"/>
        </w:rPr>
        <w:tab/>
        <w:t xml:space="preserve">Zhu S, Li H, Yang M, Pang SW: Highly sensitive detection of exosomes by 3D plasmonic photonic crystal biosensor. </w:t>
      </w:r>
      <w:r w:rsidRPr="00396A4B">
        <w:rPr>
          <w:rFonts w:ascii="Times New Roman" w:hAnsi="Times New Roman" w:cs="Times New Roman"/>
          <w:i/>
          <w:szCs w:val="21"/>
        </w:rPr>
        <w:t xml:space="preserve">Nanoscale </w:t>
      </w:r>
      <w:r w:rsidRPr="00396A4B">
        <w:rPr>
          <w:rFonts w:ascii="Times New Roman" w:hAnsi="Times New Roman" w:cs="Times New Roman"/>
          <w:szCs w:val="21"/>
        </w:rPr>
        <w:t>2018, 10:19927-19936.</w:t>
      </w:r>
    </w:p>
    <w:p w14:paraId="471417D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51.</w:t>
      </w:r>
      <w:r w:rsidRPr="00396A4B">
        <w:rPr>
          <w:rFonts w:ascii="Times New Roman" w:hAnsi="Times New Roman" w:cs="Times New Roman"/>
          <w:szCs w:val="21"/>
        </w:rPr>
        <w:tab/>
        <w:t xml:space="preserve">Pulikkathodi AK, Sarangadharan I, Lo CY, Chen PH, Chen CC, Wang YL: Miniaturized Biomedical Sensors for Enumeration of Extracellular Vesicles. </w:t>
      </w:r>
      <w:r w:rsidRPr="00396A4B">
        <w:rPr>
          <w:rFonts w:ascii="Times New Roman" w:hAnsi="Times New Roman" w:cs="Times New Roman"/>
          <w:i/>
          <w:szCs w:val="21"/>
        </w:rPr>
        <w:t xml:space="preserve">Int J Mol Sci </w:t>
      </w:r>
      <w:r w:rsidRPr="00396A4B">
        <w:rPr>
          <w:rFonts w:ascii="Times New Roman" w:hAnsi="Times New Roman" w:cs="Times New Roman"/>
          <w:szCs w:val="21"/>
        </w:rPr>
        <w:t>2018, 19.</w:t>
      </w:r>
    </w:p>
    <w:p w14:paraId="68E46973"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52.</w:t>
      </w:r>
      <w:r w:rsidRPr="00396A4B">
        <w:rPr>
          <w:rFonts w:ascii="Times New Roman" w:hAnsi="Times New Roman" w:cs="Times New Roman"/>
          <w:szCs w:val="21"/>
        </w:rPr>
        <w:tab/>
        <w:t xml:space="preserve">Xu H, Liao C, Zuo P, Liu Z, Ye BC: Magnetic-Based Microfluidic Device for On-Chip Isolation and Detection of Tumor-Derived Exosomes. </w:t>
      </w:r>
      <w:r w:rsidRPr="00396A4B">
        <w:rPr>
          <w:rFonts w:ascii="Times New Roman" w:hAnsi="Times New Roman" w:cs="Times New Roman"/>
          <w:i/>
          <w:szCs w:val="21"/>
        </w:rPr>
        <w:t xml:space="preserve">Anal Chem </w:t>
      </w:r>
      <w:r w:rsidRPr="00396A4B">
        <w:rPr>
          <w:rFonts w:ascii="Times New Roman" w:hAnsi="Times New Roman" w:cs="Times New Roman"/>
          <w:szCs w:val="21"/>
        </w:rPr>
        <w:t>2018, 90:13451-13458.</w:t>
      </w:r>
    </w:p>
    <w:p w14:paraId="1DAE5DC3"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53.</w:t>
      </w:r>
      <w:r w:rsidRPr="00396A4B">
        <w:rPr>
          <w:rFonts w:ascii="Times New Roman" w:hAnsi="Times New Roman" w:cs="Times New Roman"/>
          <w:szCs w:val="21"/>
        </w:rPr>
        <w:tab/>
        <w:t xml:space="preserve">He F, Wang J, Yin BC, Ye BC: Quantification of Exosome Based on a Copper-Mediated Signal Amplification Strategy. </w:t>
      </w:r>
      <w:r w:rsidRPr="00396A4B">
        <w:rPr>
          <w:rFonts w:ascii="Times New Roman" w:hAnsi="Times New Roman" w:cs="Times New Roman"/>
          <w:i/>
          <w:szCs w:val="21"/>
        </w:rPr>
        <w:t xml:space="preserve">Anal Chem </w:t>
      </w:r>
      <w:r w:rsidRPr="00396A4B">
        <w:rPr>
          <w:rFonts w:ascii="Times New Roman" w:hAnsi="Times New Roman" w:cs="Times New Roman"/>
          <w:szCs w:val="21"/>
        </w:rPr>
        <w:t>2018, 90:8072-8079.</w:t>
      </w:r>
    </w:p>
    <w:p w14:paraId="454FB46B"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54.</w:t>
      </w:r>
      <w:r w:rsidRPr="00396A4B">
        <w:rPr>
          <w:rFonts w:ascii="Times New Roman" w:hAnsi="Times New Roman" w:cs="Times New Roman"/>
          <w:szCs w:val="21"/>
        </w:rPr>
        <w:tab/>
        <w:t xml:space="preserve">Zhai LY, Li MX, Pan WL, Chen Y, Li MM, Pang JX, Zheng L, Chen JX, Duan WJ: In Situ Detection of Plasma Exosomal MicroRNA-1246 for Breast Cancer Diagnostics by a Au Nanoflare Probe. </w:t>
      </w:r>
      <w:r w:rsidRPr="00396A4B">
        <w:rPr>
          <w:rFonts w:ascii="Times New Roman" w:hAnsi="Times New Roman" w:cs="Times New Roman"/>
          <w:i/>
          <w:szCs w:val="21"/>
        </w:rPr>
        <w:t xml:space="preserve">ACS Appl Mater Interfaces </w:t>
      </w:r>
      <w:r w:rsidRPr="00396A4B">
        <w:rPr>
          <w:rFonts w:ascii="Times New Roman" w:hAnsi="Times New Roman" w:cs="Times New Roman"/>
          <w:szCs w:val="21"/>
        </w:rPr>
        <w:t>2018, 10:39478-39486.</w:t>
      </w:r>
    </w:p>
    <w:p w14:paraId="1DC937A7"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55.</w:t>
      </w:r>
      <w:r w:rsidRPr="00396A4B">
        <w:rPr>
          <w:rFonts w:ascii="Times New Roman" w:hAnsi="Times New Roman" w:cs="Times New Roman"/>
          <w:szCs w:val="21"/>
        </w:rPr>
        <w:tab/>
        <w:t xml:space="preserve">Huang L, Wang DB, Singh N, Yang F, Gu N, Zhang XE: A dual-signal amplification platform for sensitive fluorescence biosensing of leukemia-derived exosomes. </w:t>
      </w:r>
      <w:r w:rsidRPr="00396A4B">
        <w:rPr>
          <w:rFonts w:ascii="Times New Roman" w:hAnsi="Times New Roman" w:cs="Times New Roman"/>
          <w:i/>
          <w:szCs w:val="21"/>
        </w:rPr>
        <w:t xml:space="preserve">Nanoscale </w:t>
      </w:r>
      <w:r w:rsidRPr="00396A4B">
        <w:rPr>
          <w:rFonts w:ascii="Times New Roman" w:hAnsi="Times New Roman" w:cs="Times New Roman"/>
          <w:szCs w:val="21"/>
        </w:rPr>
        <w:t>2018, 10:20289-20295.</w:t>
      </w:r>
    </w:p>
    <w:p w14:paraId="4B68BFC8"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56.</w:t>
      </w:r>
      <w:r w:rsidRPr="00396A4B">
        <w:rPr>
          <w:rFonts w:ascii="Times New Roman" w:hAnsi="Times New Roman" w:cs="Times New Roman"/>
          <w:szCs w:val="21"/>
        </w:rPr>
        <w:tab/>
        <w:t xml:space="preserve">Wang H, Chen H, Huang Z, Li T, Deng A, Kong J: DNase I enzyme-aided fluorescence signal amplification based on graphene oxide-DNA aptamer interactions for colorectal cancer exosome detection. </w:t>
      </w:r>
      <w:r w:rsidRPr="00396A4B">
        <w:rPr>
          <w:rFonts w:ascii="Times New Roman" w:hAnsi="Times New Roman" w:cs="Times New Roman"/>
          <w:i/>
          <w:szCs w:val="21"/>
        </w:rPr>
        <w:t xml:space="preserve">Talanta </w:t>
      </w:r>
      <w:r w:rsidRPr="00396A4B">
        <w:rPr>
          <w:rFonts w:ascii="Times New Roman" w:hAnsi="Times New Roman" w:cs="Times New Roman"/>
          <w:szCs w:val="21"/>
        </w:rPr>
        <w:t>2018, 184:219-226.</w:t>
      </w:r>
    </w:p>
    <w:p w14:paraId="0C924BC1"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57.</w:t>
      </w:r>
      <w:r w:rsidRPr="00396A4B">
        <w:rPr>
          <w:rFonts w:ascii="Times New Roman" w:hAnsi="Times New Roman" w:cs="Times New Roman"/>
          <w:szCs w:val="21"/>
        </w:rPr>
        <w:tab/>
        <w:t xml:space="preserve">Chen R, Huang X, Xu H, Xiong Y, Li Y: Plasmonic Enzyme-Linked Immunosorbent Assay Using Nanospherical Brushes as a Catalase Container for Colorimetric Detection of Ultralow Concentrations of Listeria monocytogenes. </w:t>
      </w:r>
      <w:r w:rsidRPr="00396A4B">
        <w:rPr>
          <w:rFonts w:ascii="Times New Roman" w:hAnsi="Times New Roman" w:cs="Times New Roman"/>
          <w:i/>
          <w:szCs w:val="21"/>
        </w:rPr>
        <w:t xml:space="preserve">ACS Appl Mater Interfaces </w:t>
      </w:r>
      <w:r w:rsidRPr="00396A4B">
        <w:rPr>
          <w:rFonts w:ascii="Times New Roman" w:hAnsi="Times New Roman" w:cs="Times New Roman"/>
          <w:szCs w:val="21"/>
        </w:rPr>
        <w:t>2015, 7:28632-28639.</w:t>
      </w:r>
    </w:p>
    <w:p w14:paraId="6370D466"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58.</w:t>
      </w:r>
      <w:r w:rsidRPr="00396A4B">
        <w:rPr>
          <w:rFonts w:ascii="Times New Roman" w:hAnsi="Times New Roman" w:cs="Times New Roman"/>
          <w:szCs w:val="21"/>
        </w:rPr>
        <w:tab/>
        <w:t xml:space="preserve">Wang X, Zhu P, Pi F, Jiang H, Shao J, Zhang Y, Sun X: A Sensitive and simple macrophage-based electrochemical biosensor for evaluating lipopolysaccharide cytotoxicity of pathogenic bacteria. </w:t>
      </w:r>
      <w:r w:rsidRPr="00396A4B">
        <w:rPr>
          <w:rFonts w:ascii="Times New Roman" w:hAnsi="Times New Roman" w:cs="Times New Roman"/>
          <w:i/>
          <w:szCs w:val="21"/>
        </w:rPr>
        <w:t xml:space="preserve">Biosens Bioelectron </w:t>
      </w:r>
      <w:r w:rsidRPr="00396A4B">
        <w:rPr>
          <w:rFonts w:ascii="Times New Roman" w:hAnsi="Times New Roman" w:cs="Times New Roman"/>
          <w:szCs w:val="21"/>
        </w:rPr>
        <w:t>2016, 81:349-357.</w:t>
      </w:r>
    </w:p>
    <w:p w14:paraId="7A912A1D"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59.</w:t>
      </w:r>
      <w:r w:rsidRPr="00396A4B">
        <w:rPr>
          <w:rFonts w:ascii="Times New Roman" w:hAnsi="Times New Roman" w:cs="Times New Roman"/>
          <w:szCs w:val="21"/>
        </w:rPr>
        <w:tab/>
        <w:t xml:space="preserve">Jia F, Duan N, Wu S, Dai R, Wang Z, Li X: Impedimetric Salmonella aptasensor using a glassy carbon electrode modified with an electrodeposited composite consisting of reduced graphene oxide and carbon nanotubes. </w:t>
      </w:r>
      <w:r w:rsidRPr="00396A4B">
        <w:rPr>
          <w:rFonts w:ascii="Times New Roman" w:hAnsi="Times New Roman" w:cs="Times New Roman"/>
          <w:i/>
          <w:szCs w:val="21"/>
        </w:rPr>
        <w:t xml:space="preserve">Microchimica Acta </w:t>
      </w:r>
      <w:r w:rsidRPr="00396A4B">
        <w:rPr>
          <w:rFonts w:ascii="Times New Roman" w:hAnsi="Times New Roman" w:cs="Times New Roman"/>
          <w:szCs w:val="21"/>
        </w:rPr>
        <w:t>2015, 183:337-344.</w:t>
      </w:r>
    </w:p>
    <w:p w14:paraId="2E098B4E"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60.</w:t>
      </w:r>
      <w:r w:rsidRPr="00396A4B">
        <w:rPr>
          <w:rFonts w:ascii="Times New Roman" w:hAnsi="Times New Roman" w:cs="Times New Roman"/>
          <w:szCs w:val="21"/>
        </w:rPr>
        <w:tab/>
        <w:t xml:space="preserve">Wu S, Duan N, Qiu Y, Li J, Wang Z: Colorimetric aptasensor for the detection of Salmonella enterica serovar typhimurium using ZnFe2O4-reduced graphene oxide nanostructures as an effective peroxidase mimetics. </w:t>
      </w:r>
      <w:r w:rsidRPr="00396A4B">
        <w:rPr>
          <w:rFonts w:ascii="Times New Roman" w:hAnsi="Times New Roman" w:cs="Times New Roman"/>
          <w:i/>
          <w:szCs w:val="21"/>
        </w:rPr>
        <w:t xml:space="preserve">Int J Food Microbiol </w:t>
      </w:r>
      <w:r w:rsidRPr="00396A4B">
        <w:rPr>
          <w:rFonts w:ascii="Times New Roman" w:hAnsi="Times New Roman" w:cs="Times New Roman"/>
          <w:szCs w:val="21"/>
        </w:rPr>
        <w:t>2017, 261:42-48.</w:t>
      </w:r>
    </w:p>
    <w:p w14:paraId="3F31F10C"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61.</w:t>
      </w:r>
      <w:r w:rsidRPr="00396A4B">
        <w:rPr>
          <w:rFonts w:ascii="Times New Roman" w:hAnsi="Times New Roman" w:cs="Times New Roman"/>
          <w:szCs w:val="21"/>
        </w:rPr>
        <w:tab/>
        <w:t xml:space="preserve">Miller ND, Draughon FA, D'Souza DH: Real-time reverse-transcriptase--polymerase chain reaction for Salmonella enterica detection from jalapeño and serrano peppers. </w:t>
      </w:r>
      <w:r w:rsidRPr="00396A4B">
        <w:rPr>
          <w:rFonts w:ascii="Times New Roman" w:hAnsi="Times New Roman" w:cs="Times New Roman"/>
          <w:i/>
          <w:szCs w:val="21"/>
        </w:rPr>
        <w:t xml:space="preserve">Foodborne Pathog Dis </w:t>
      </w:r>
      <w:r w:rsidRPr="00396A4B">
        <w:rPr>
          <w:rFonts w:ascii="Times New Roman" w:hAnsi="Times New Roman" w:cs="Times New Roman"/>
          <w:szCs w:val="21"/>
        </w:rPr>
        <w:t>2010, 7:367-373.</w:t>
      </w:r>
    </w:p>
    <w:p w14:paraId="79F93EA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62.</w:t>
      </w:r>
      <w:r w:rsidRPr="00396A4B">
        <w:rPr>
          <w:rFonts w:ascii="Times New Roman" w:hAnsi="Times New Roman" w:cs="Times New Roman"/>
          <w:szCs w:val="21"/>
        </w:rPr>
        <w:tab/>
        <w:t xml:space="preserve">Lee N, Kwon KY, Oh SK, Chang HJ, Chun HS, Choi SW: A multiplex PCR assay for simultaneous detection of Escherichia coli O157:H7, Bacillus cereus, Vibrio parahaemolyticus, Salmonella spp., Listeria monocytogenes, and Staphylococcus aureus in Korean ready-to-eat food. </w:t>
      </w:r>
      <w:r w:rsidRPr="00396A4B">
        <w:rPr>
          <w:rFonts w:ascii="Times New Roman" w:hAnsi="Times New Roman" w:cs="Times New Roman"/>
          <w:i/>
          <w:szCs w:val="21"/>
        </w:rPr>
        <w:t xml:space="preserve">Foodborne Pathog Dis </w:t>
      </w:r>
      <w:r w:rsidRPr="00396A4B">
        <w:rPr>
          <w:rFonts w:ascii="Times New Roman" w:hAnsi="Times New Roman" w:cs="Times New Roman"/>
          <w:szCs w:val="21"/>
        </w:rPr>
        <w:t>2014, 11:574-580.</w:t>
      </w:r>
    </w:p>
    <w:p w14:paraId="69E5C969"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63.</w:t>
      </w:r>
      <w:r w:rsidRPr="00396A4B">
        <w:rPr>
          <w:rFonts w:ascii="Times New Roman" w:hAnsi="Times New Roman" w:cs="Times New Roman"/>
          <w:szCs w:val="21"/>
        </w:rPr>
        <w:tab/>
        <w:t xml:space="preserve">Wen CY, Hu J, Zhang ZL, Tian ZQ, Ou GP, Liao YL, Li Y, Xie M, Sun ZY, Pang DW: One-step sensitive detection of Salmonella typhimurium by coupling magnetic capture and fluorescence identification with functional nanospheres. </w:t>
      </w:r>
      <w:r w:rsidRPr="00396A4B">
        <w:rPr>
          <w:rFonts w:ascii="Times New Roman" w:hAnsi="Times New Roman" w:cs="Times New Roman"/>
          <w:i/>
          <w:szCs w:val="21"/>
        </w:rPr>
        <w:t xml:space="preserve">Anal Chem </w:t>
      </w:r>
      <w:r w:rsidRPr="00396A4B">
        <w:rPr>
          <w:rFonts w:ascii="Times New Roman" w:hAnsi="Times New Roman" w:cs="Times New Roman"/>
          <w:szCs w:val="21"/>
        </w:rPr>
        <w:t>2013, 85:1223-1230.</w:t>
      </w:r>
    </w:p>
    <w:p w14:paraId="2F6CB044" w14:textId="77777777" w:rsidR="00E76B7B" w:rsidRPr="00396A4B" w:rsidRDefault="00E76B7B" w:rsidP="00EF3FCA">
      <w:pPr>
        <w:widowControl/>
        <w:ind w:left="420" w:hangingChars="200" w:hanging="420"/>
        <w:jc w:val="left"/>
        <w:rPr>
          <w:rFonts w:ascii="Times New Roman" w:hAnsi="Times New Roman" w:cs="Times New Roman"/>
          <w:szCs w:val="21"/>
        </w:rPr>
      </w:pPr>
      <w:r w:rsidRPr="00396A4B">
        <w:rPr>
          <w:rFonts w:ascii="Times New Roman" w:hAnsi="Times New Roman" w:cs="Times New Roman"/>
          <w:szCs w:val="21"/>
        </w:rPr>
        <w:t>64.</w:t>
      </w:r>
      <w:r w:rsidRPr="00396A4B">
        <w:rPr>
          <w:rFonts w:ascii="Times New Roman" w:hAnsi="Times New Roman" w:cs="Times New Roman"/>
          <w:szCs w:val="21"/>
        </w:rPr>
        <w:tab/>
        <w:t xml:space="preserve">Leng X, Wang Y, Li R, Liu S, Yao J, Pei Q, Cui X, Tu Y, Tang D, Huang J: Circular exponential amplification of photoinduced electron transfer using hairpin probes, G-quadruplex DNAzyme and silver nanocluster-labeled DNA for ultrasensitive fluorometric determination of pathogenic bacteria. </w:t>
      </w:r>
      <w:r w:rsidRPr="00396A4B">
        <w:rPr>
          <w:rFonts w:ascii="Times New Roman" w:hAnsi="Times New Roman" w:cs="Times New Roman"/>
          <w:i/>
          <w:szCs w:val="21"/>
        </w:rPr>
        <w:t xml:space="preserve">Microchimica Acta </w:t>
      </w:r>
      <w:r w:rsidRPr="00396A4B">
        <w:rPr>
          <w:rFonts w:ascii="Times New Roman" w:hAnsi="Times New Roman" w:cs="Times New Roman"/>
          <w:szCs w:val="21"/>
        </w:rPr>
        <w:t>2018, 185.</w:t>
      </w:r>
    </w:p>
    <w:p w14:paraId="7AE025CA" w14:textId="77B2E27D" w:rsidR="00E76B7B" w:rsidRPr="00396A4B" w:rsidRDefault="00E76B7B" w:rsidP="00EF3FCA">
      <w:pPr>
        <w:widowControl/>
        <w:ind w:left="420" w:hangingChars="200" w:hanging="420"/>
        <w:jc w:val="left"/>
        <w:rPr>
          <w:rFonts w:ascii="Times New Roman" w:hAnsi="Times New Roman" w:cs="Times New Roman"/>
          <w:b/>
          <w:bCs/>
          <w:sz w:val="24"/>
          <w:szCs w:val="24"/>
        </w:rPr>
      </w:pPr>
      <w:r w:rsidRPr="00396A4B">
        <w:rPr>
          <w:rFonts w:ascii="Times New Roman" w:hAnsi="Times New Roman" w:cs="Times New Roman"/>
          <w:szCs w:val="21"/>
        </w:rPr>
        <w:fldChar w:fldCharType="end"/>
      </w:r>
    </w:p>
    <w:p w14:paraId="3BBB26CA" w14:textId="3305F39B" w:rsidR="00B35649" w:rsidRPr="00396A4B" w:rsidRDefault="00B35649" w:rsidP="007E5AE8">
      <w:pPr>
        <w:widowControl/>
        <w:jc w:val="left"/>
        <w:rPr>
          <w:rFonts w:ascii="Times New Roman" w:hAnsi="Times New Roman" w:cs="Times New Roman"/>
          <w:szCs w:val="21"/>
        </w:rPr>
      </w:pPr>
    </w:p>
    <w:p w14:paraId="707A99F6" w14:textId="2A717438" w:rsidR="00E50241" w:rsidRPr="00396A4B" w:rsidRDefault="00E50241" w:rsidP="00DA7CC8">
      <w:pPr>
        <w:widowControl/>
        <w:jc w:val="left"/>
        <w:rPr>
          <w:rFonts w:ascii="Times New Roman" w:hAnsi="Times New Roman" w:cs="Times New Roman"/>
          <w:b/>
          <w:bCs/>
          <w:sz w:val="24"/>
          <w:szCs w:val="24"/>
        </w:rPr>
      </w:pPr>
    </w:p>
    <w:p w14:paraId="5D8459F0" w14:textId="397B44F9" w:rsidR="00E50241" w:rsidRPr="00396A4B" w:rsidRDefault="00E50241" w:rsidP="00DA7CC8">
      <w:pPr>
        <w:widowControl/>
        <w:jc w:val="left"/>
        <w:rPr>
          <w:rFonts w:ascii="Times New Roman" w:hAnsi="Times New Roman" w:cs="Times New Roman"/>
          <w:b/>
          <w:bCs/>
          <w:sz w:val="24"/>
          <w:szCs w:val="24"/>
        </w:rPr>
      </w:pPr>
    </w:p>
    <w:p w14:paraId="4911D6CE" w14:textId="4C6A6837" w:rsidR="00E50241" w:rsidRPr="00396A4B" w:rsidRDefault="00E50241" w:rsidP="00DA7CC8">
      <w:pPr>
        <w:widowControl/>
        <w:jc w:val="left"/>
        <w:rPr>
          <w:rFonts w:ascii="Times New Roman" w:hAnsi="Times New Roman" w:cs="Times New Roman"/>
          <w:b/>
          <w:bCs/>
          <w:sz w:val="24"/>
          <w:szCs w:val="24"/>
        </w:rPr>
      </w:pPr>
    </w:p>
    <w:p w14:paraId="292CD57B" w14:textId="38069ECF" w:rsidR="00E50241" w:rsidRPr="00396A4B" w:rsidRDefault="00E50241" w:rsidP="00DA7CC8">
      <w:pPr>
        <w:widowControl/>
        <w:jc w:val="left"/>
        <w:rPr>
          <w:rFonts w:ascii="Times New Roman" w:hAnsi="Times New Roman" w:cs="Times New Roman"/>
          <w:b/>
          <w:bCs/>
          <w:sz w:val="24"/>
          <w:szCs w:val="24"/>
        </w:rPr>
      </w:pPr>
    </w:p>
    <w:p w14:paraId="71073DD8" w14:textId="3DDC6EB8" w:rsidR="00E50241" w:rsidRPr="00396A4B" w:rsidRDefault="00E50241" w:rsidP="00DA7CC8">
      <w:pPr>
        <w:widowControl/>
        <w:jc w:val="left"/>
        <w:rPr>
          <w:rFonts w:ascii="Times New Roman" w:hAnsi="Times New Roman" w:cs="Times New Roman"/>
          <w:b/>
          <w:bCs/>
          <w:sz w:val="24"/>
          <w:szCs w:val="24"/>
        </w:rPr>
      </w:pPr>
    </w:p>
    <w:p w14:paraId="4C906E5F" w14:textId="5BE71112" w:rsidR="00E50241" w:rsidRPr="00396A4B" w:rsidRDefault="00E50241" w:rsidP="00DA7CC8">
      <w:pPr>
        <w:widowControl/>
        <w:jc w:val="left"/>
        <w:rPr>
          <w:rFonts w:ascii="Times New Roman" w:hAnsi="Times New Roman" w:cs="Times New Roman"/>
          <w:b/>
          <w:bCs/>
          <w:sz w:val="24"/>
          <w:szCs w:val="24"/>
        </w:rPr>
      </w:pPr>
    </w:p>
    <w:p w14:paraId="4A86C238" w14:textId="2ED5C0A7" w:rsidR="00E50241" w:rsidRPr="00396A4B" w:rsidRDefault="00E50241" w:rsidP="00DA7CC8">
      <w:pPr>
        <w:widowControl/>
        <w:jc w:val="left"/>
        <w:rPr>
          <w:rFonts w:ascii="Times New Roman" w:hAnsi="Times New Roman" w:cs="Times New Roman"/>
          <w:b/>
          <w:bCs/>
          <w:sz w:val="24"/>
          <w:szCs w:val="24"/>
        </w:rPr>
      </w:pPr>
    </w:p>
    <w:p w14:paraId="594C8622" w14:textId="67C29A6B" w:rsidR="00E50241" w:rsidRPr="00396A4B" w:rsidRDefault="00E50241" w:rsidP="00DA7CC8">
      <w:pPr>
        <w:widowControl/>
        <w:jc w:val="left"/>
        <w:rPr>
          <w:rFonts w:ascii="Times New Roman" w:hAnsi="Times New Roman" w:cs="Times New Roman"/>
          <w:b/>
          <w:bCs/>
          <w:sz w:val="24"/>
          <w:szCs w:val="24"/>
        </w:rPr>
      </w:pPr>
    </w:p>
    <w:p w14:paraId="2FAAF36F" w14:textId="4C49A6C4" w:rsidR="00E50241" w:rsidRPr="00396A4B" w:rsidRDefault="00E50241" w:rsidP="00DA7CC8">
      <w:pPr>
        <w:widowControl/>
        <w:jc w:val="left"/>
        <w:rPr>
          <w:rFonts w:ascii="Times New Roman" w:hAnsi="Times New Roman" w:cs="Times New Roman"/>
          <w:b/>
          <w:bCs/>
          <w:sz w:val="24"/>
          <w:szCs w:val="24"/>
        </w:rPr>
      </w:pPr>
    </w:p>
    <w:p w14:paraId="408F84F2" w14:textId="5CEC064A" w:rsidR="00E50241" w:rsidRPr="00396A4B" w:rsidRDefault="00E50241" w:rsidP="00DA7CC8">
      <w:pPr>
        <w:widowControl/>
        <w:jc w:val="left"/>
        <w:rPr>
          <w:rFonts w:ascii="Times New Roman" w:hAnsi="Times New Roman" w:cs="Times New Roman"/>
          <w:b/>
          <w:bCs/>
          <w:sz w:val="24"/>
          <w:szCs w:val="24"/>
        </w:rPr>
      </w:pPr>
    </w:p>
    <w:p w14:paraId="65BA1E92" w14:textId="3033B124" w:rsidR="00E50241" w:rsidRPr="00396A4B" w:rsidRDefault="00E50241" w:rsidP="00DA7CC8">
      <w:pPr>
        <w:widowControl/>
        <w:jc w:val="left"/>
        <w:rPr>
          <w:rFonts w:ascii="Times New Roman" w:hAnsi="Times New Roman" w:cs="Times New Roman"/>
          <w:b/>
          <w:bCs/>
          <w:sz w:val="24"/>
          <w:szCs w:val="24"/>
        </w:rPr>
      </w:pPr>
    </w:p>
    <w:p w14:paraId="4A1F6D59" w14:textId="32B2BCCF" w:rsidR="00E50241" w:rsidRPr="00396A4B" w:rsidRDefault="00E50241" w:rsidP="00DA7CC8">
      <w:pPr>
        <w:widowControl/>
        <w:jc w:val="left"/>
        <w:rPr>
          <w:rFonts w:ascii="Times New Roman" w:hAnsi="Times New Roman" w:cs="Times New Roman"/>
          <w:b/>
          <w:bCs/>
          <w:sz w:val="24"/>
          <w:szCs w:val="24"/>
        </w:rPr>
      </w:pPr>
    </w:p>
    <w:p w14:paraId="0E022400" w14:textId="032BBC77" w:rsidR="00E50241" w:rsidRPr="00396A4B" w:rsidRDefault="00E50241" w:rsidP="00DA7CC8">
      <w:pPr>
        <w:widowControl/>
        <w:jc w:val="left"/>
        <w:rPr>
          <w:rFonts w:ascii="Times New Roman" w:hAnsi="Times New Roman" w:cs="Times New Roman"/>
          <w:b/>
          <w:bCs/>
          <w:sz w:val="24"/>
          <w:szCs w:val="24"/>
        </w:rPr>
      </w:pPr>
    </w:p>
    <w:p w14:paraId="3FE9D801" w14:textId="09106FBE" w:rsidR="00E50241" w:rsidRPr="00396A4B" w:rsidRDefault="00E50241" w:rsidP="00DA7CC8">
      <w:pPr>
        <w:widowControl/>
        <w:jc w:val="left"/>
        <w:rPr>
          <w:rFonts w:ascii="Times New Roman" w:hAnsi="Times New Roman" w:cs="Times New Roman"/>
          <w:b/>
          <w:bCs/>
          <w:sz w:val="24"/>
          <w:szCs w:val="24"/>
        </w:rPr>
      </w:pPr>
    </w:p>
    <w:p w14:paraId="569B7A2E" w14:textId="25AB0C5B" w:rsidR="00E50241" w:rsidRPr="00396A4B" w:rsidRDefault="00E50241" w:rsidP="00DA7CC8">
      <w:pPr>
        <w:widowControl/>
        <w:jc w:val="left"/>
        <w:rPr>
          <w:rFonts w:ascii="Times New Roman" w:hAnsi="Times New Roman" w:cs="Times New Roman"/>
          <w:b/>
          <w:bCs/>
          <w:sz w:val="24"/>
          <w:szCs w:val="24"/>
        </w:rPr>
      </w:pPr>
    </w:p>
    <w:p w14:paraId="2E05CA23" w14:textId="2F287AB4" w:rsidR="00E50241" w:rsidRPr="00396A4B" w:rsidRDefault="00E50241" w:rsidP="00DA7CC8">
      <w:pPr>
        <w:widowControl/>
        <w:jc w:val="left"/>
        <w:rPr>
          <w:rFonts w:ascii="Times New Roman" w:hAnsi="Times New Roman" w:cs="Times New Roman"/>
          <w:b/>
          <w:bCs/>
          <w:sz w:val="24"/>
          <w:szCs w:val="24"/>
        </w:rPr>
      </w:pPr>
    </w:p>
    <w:p w14:paraId="3EF82B00" w14:textId="51967026" w:rsidR="00E50241" w:rsidRPr="00396A4B" w:rsidRDefault="00E50241" w:rsidP="00DA7CC8">
      <w:pPr>
        <w:widowControl/>
        <w:jc w:val="left"/>
        <w:rPr>
          <w:rFonts w:ascii="Times New Roman" w:hAnsi="Times New Roman" w:cs="Times New Roman"/>
          <w:b/>
          <w:bCs/>
          <w:sz w:val="24"/>
          <w:szCs w:val="24"/>
        </w:rPr>
      </w:pPr>
    </w:p>
    <w:p w14:paraId="135930C8" w14:textId="5FB12D5D" w:rsidR="00E50241" w:rsidRPr="00396A4B" w:rsidRDefault="00E50241" w:rsidP="00DA7CC8">
      <w:pPr>
        <w:widowControl/>
        <w:jc w:val="left"/>
        <w:rPr>
          <w:rFonts w:ascii="Times New Roman" w:hAnsi="Times New Roman" w:cs="Times New Roman"/>
          <w:b/>
          <w:bCs/>
          <w:sz w:val="24"/>
          <w:szCs w:val="24"/>
        </w:rPr>
      </w:pPr>
    </w:p>
    <w:p w14:paraId="2B263848" w14:textId="7449E06B" w:rsidR="00E50241" w:rsidRPr="00396A4B" w:rsidRDefault="00E50241" w:rsidP="00DA7CC8">
      <w:pPr>
        <w:widowControl/>
        <w:jc w:val="left"/>
        <w:rPr>
          <w:rFonts w:ascii="Times New Roman" w:hAnsi="Times New Roman" w:cs="Times New Roman"/>
          <w:b/>
          <w:bCs/>
          <w:sz w:val="24"/>
          <w:szCs w:val="24"/>
        </w:rPr>
      </w:pPr>
    </w:p>
    <w:p w14:paraId="513366E6" w14:textId="3BFF737A" w:rsidR="00E50241" w:rsidRPr="00396A4B" w:rsidRDefault="00E50241" w:rsidP="00DA7CC8">
      <w:pPr>
        <w:widowControl/>
        <w:jc w:val="left"/>
        <w:rPr>
          <w:rFonts w:ascii="Times New Roman" w:hAnsi="Times New Roman" w:cs="Times New Roman"/>
          <w:b/>
          <w:bCs/>
          <w:sz w:val="24"/>
          <w:szCs w:val="24"/>
        </w:rPr>
      </w:pPr>
    </w:p>
    <w:p w14:paraId="51FDD4B4" w14:textId="11D5DEE0" w:rsidR="00E50241" w:rsidRPr="00396A4B" w:rsidRDefault="00E50241" w:rsidP="00DA7CC8">
      <w:pPr>
        <w:widowControl/>
        <w:jc w:val="left"/>
        <w:rPr>
          <w:rFonts w:ascii="Times New Roman" w:hAnsi="Times New Roman" w:cs="Times New Roman"/>
          <w:b/>
          <w:bCs/>
          <w:sz w:val="24"/>
          <w:szCs w:val="24"/>
        </w:rPr>
      </w:pPr>
    </w:p>
    <w:p w14:paraId="1E43725E" w14:textId="03877770" w:rsidR="00384C3D" w:rsidRPr="00396A4B" w:rsidRDefault="00384C3D" w:rsidP="00DA7CC8">
      <w:pPr>
        <w:widowControl/>
        <w:jc w:val="left"/>
        <w:rPr>
          <w:rFonts w:ascii="Times New Roman" w:hAnsi="Times New Roman" w:cs="Times New Roman"/>
          <w:b/>
          <w:bCs/>
          <w:sz w:val="24"/>
          <w:szCs w:val="24"/>
        </w:rPr>
      </w:pPr>
      <w:bookmarkStart w:id="32" w:name="_GoBack"/>
      <w:bookmarkEnd w:id="32"/>
    </w:p>
    <w:sectPr w:rsidR="00384C3D" w:rsidRPr="00396A4B" w:rsidSect="009258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5AF7D" w14:textId="77777777" w:rsidR="0046400F" w:rsidRDefault="0046400F" w:rsidP="00630822">
      <w:r>
        <w:separator/>
      </w:r>
    </w:p>
  </w:endnote>
  <w:endnote w:type="continuationSeparator" w:id="0">
    <w:p w14:paraId="7557F5FB" w14:textId="77777777" w:rsidR="0046400F" w:rsidRDefault="0046400F" w:rsidP="0063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0ADD2" w14:textId="77777777" w:rsidR="0046400F" w:rsidRDefault="0046400F" w:rsidP="00630822">
      <w:r>
        <w:separator/>
      </w:r>
    </w:p>
  </w:footnote>
  <w:footnote w:type="continuationSeparator" w:id="0">
    <w:p w14:paraId="5EB1AA29" w14:textId="77777777" w:rsidR="0046400F" w:rsidRDefault="0046400F" w:rsidP="006308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13AB"/>
    <w:multiLevelType w:val="hybridMultilevel"/>
    <w:tmpl w:val="BBBCA78C"/>
    <w:lvl w:ilvl="0" w:tplc="8DB4BB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636AFB"/>
    <w:multiLevelType w:val="hybridMultilevel"/>
    <w:tmpl w:val="6FAEF094"/>
    <w:lvl w:ilvl="0" w:tplc="2DCC5A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7158E7"/>
    <w:multiLevelType w:val="multilevel"/>
    <w:tmpl w:val="9C8AFE8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6F82491"/>
    <w:multiLevelType w:val="hybridMultilevel"/>
    <w:tmpl w:val="F054555A"/>
    <w:lvl w:ilvl="0" w:tplc="5A12E7DE">
      <w:start w:val="120"/>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09D22B9"/>
    <w:multiLevelType w:val="multilevel"/>
    <w:tmpl w:val="8B3C08E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ano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2a2zzw4zfpabe5vpep5ws49tsw9zpwv59s&quot;&gt;My EndNote Library&lt;record-ids&gt;&lt;item&gt;102&lt;/item&gt;&lt;item&gt;106&lt;/item&gt;&lt;item&gt;113&lt;/item&gt;&lt;item&gt;116&lt;/item&gt;&lt;item&gt;139&lt;/item&gt;&lt;item&gt;189&lt;/item&gt;&lt;item&gt;195&lt;/item&gt;&lt;item&gt;198&lt;/item&gt;&lt;item&gt;200&lt;/item&gt;&lt;item&gt;232&lt;/item&gt;&lt;item&gt;238&lt;/item&gt;&lt;item&gt;288&lt;/item&gt;&lt;item&gt;292&lt;/item&gt;&lt;item&gt;562&lt;/item&gt;&lt;item&gt;563&lt;/item&gt;&lt;item&gt;564&lt;/item&gt;&lt;item&gt;566&lt;/item&gt;&lt;item&gt;568&lt;/item&gt;&lt;item&gt;569&lt;/item&gt;&lt;item&gt;570&lt;/item&gt;&lt;item&gt;571&lt;/item&gt;&lt;item&gt;572&lt;/item&gt;&lt;item&gt;574&lt;/item&gt;&lt;item&gt;575&lt;/item&gt;&lt;item&gt;576&lt;/item&gt;&lt;item&gt;577&lt;/item&gt;&lt;item&gt;578&lt;/item&gt;&lt;item&gt;579&lt;/item&gt;&lt;item&gt;580&lt;/item&gt;&lt;item&gt;581&lt;/item&gt;&lt;item&gt;582&lt;/item&gt;&lt;item&gt;583&lt;/item&gt;&lt;item&gt;584&lt;/item&gt;&lt;item&gt;585&lt;/item&gt;&lt;item&gt;586&lt;/item&gt;&lt;item&gt;587&lt;/item&gt;&lt;item&gt;588&lt;/item&gt;&lt;item&gt;589&lt;/item&gt;&lt;item&gt;590&lt;/item&gt;&lt;item&gt;591&lt;/item&gt;&lt;item&gt;593&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8&lt;/item&gt;&lt;item&gt;619&lt;/item&gt;&lt;item&gt;620&lt;/item&gt;&lt;/record-ids&gt;&lt;/item&gt;&lt;/Libraries&gt;"/>
  </w:docVars>
  <w:rsids>
    <w:rsidRoot w:val="0042150C"/>
    <w:rsid w:val="000802C5"/>
    <w:rsid w:val="00092953"/>
    <w:rsid w:val="000977F1"/>
    <w:rsid w:val="000B4411"/>
    <w:rsid w:val="000F745B"/>
    <w:rsid w:val="0011024F"/>
    <w:rsid w:val="001433A5"/>
    <w:rsid w:val="001B2489"/>
    <w:rsid w:val="001D0915"/>
    <w:rsid w:val="001D6210"/>
    <w:rsid w:val="0021037E"/>
    <w:rsid w:val="00277204"/>
    <w:rsid w:val="00287435"/>
    <w:rsid w:val="002A52AD"/>
    <w:rsid w:val="002C574C"/>
    <w:rsid w:val="003323FA"/>
    <w:rsid w:val="00381BFA"/>
    <w:rsid w:val="00384C3D"/>
    <w:rsid w:val="00396A4B"/>
    <w:rsid w:val="0042150C"/>
    <w:rsid w:val="00435427"/>
    <w:rsid w:val="00445256"/>
    <w:rsid w:val="00456ACE"/>
    <w:rsid w:val="00457683"/>
    <w:rsid w:val="0046400F"/>
    <w:rsid w:val="004C6818"/>
    <w:rsid w:val="00537682"/>
    <w:rsid w:val="005E123C"/>
    <w:rsid w:val="00630822"/>
    <w:rsid w:val="00690C04"/>
    <w:rsid w:val="00715398"/>
    <w:rsid w:val="00750253"/>
    <w:rsid w:val="00773DC8"/>
    <w:rsid w:val="007C4E31"/>
    <w:rsid w:val="007D3D03"/>
    <w:rsid w:val="007E1F92"/>
    <w:rsid w:val="007E507D"/>
    <w:rsid w:val="007E5AE8"/>
    <w:rsid w:val="00804EFC"/>
    <w:rsid w:val="00820970"/>
    <w:rsid w:val="008508B3"/>
    <w:rsid w:val="00872EB3"/>
    <w:rsid w:val="00876274"/>
    <w:rsid w:val="0087753E"/>
    <w:rsid w:val="00882032"/>
    <w:rsid w:val="008829B3"/>
    <w:rsid w:val="008B10FB"/>
    <w:rsid w:val="008E725A"/>
    <w:rsid w:val="008F4F54"/>
    <w:rsid w:val="00904C30"/>
    <w:rsid w:val="0092585C"/>
    <w:rsid w:val="009B4730"/>
    <w:rsid w:val="009C4090"/>
    <w:rsid w:val="009D46D4"/>
    <w:rsid w:val="00A929AF"/>
    <w:rsid w:val="00AB6EA3"/>
    <w:rsid w:val="00AC42A7"/>
    <w:rsid w:val="00AF67C8"/>
    <w:rsid w:val="00B0074C"/>
    <w:rsid w:val="00B33385"/>
    <w:rsid w:val="00B35649"/>
    <w:rsid w:val="00B83581"/>
    <w:rsid w:val="00B902CC"/>
    <w:rsid w:val="00BC5DF2"/>
    <w:rsid w:val="00BE5080"/>
    <w:rsid w:val="00C07D42"/>
    <w:rsid w:val="00C16A8D"/>
    <w:rsid w:val="00C3474A"/>
    <w:rsid w:val="00CA1CFF"/>
    <w:rsid w:val="00CD71D8"/>
    <w:rsid w:val="00D54637"/>
    <w:rsid w:val="00D67124"/>
    <w:rsid w:val="00D730DD"/>
    <w:rsid w:val="00DA7CC8"/>
    <w:rsid w:val="00DE7CF5"/>
    <w:rsid w:val="00E44E79"/>
    <w:rsid w:val="00E50241"/>
    <w:rsid w:val="00E61171"/>
    <w:rsid w:val="00E76B7B"/>
    <w:rsid w:val="00E77827"/>
    <w:rsid w:val="00E84973"/>
    <w:rsid w:val="00E97796"/>
    <w:rsid w:val="00EC5E98"/>
    <w:rsid w:val="00EF0A75"/>
    <w:rsid w:val="00EF3FCA"/>
    <w:rsid w:val="00F41469"/>
    <w:rsid w:val="00F623BA"/>
    <w:rsid w:val="00FC0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8BB88"/>
  <w15:chartTrackingRefBased/>
  <w15:docId w15:val="{4030FA39-8258-40BA-B10C-7688C3A1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82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82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30822"/>
    <w:rPr>
      <w:sz w:val="18"/>
      <w:szCs w:val="18"/>
    </w:rPr>
  </w:style>
  <w:style w:type="paragraph" w:styleId="Footer">
    <w:name w:val="footer"/>
    <w:basedOn w:val="Normal"/>
    <w:link w:val="FooterChar"/>
    <w:uiPriority w:val="99"/>
    <w:unhideWhenUsed/>
    <w:rsid w:val="0063082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30822"/>
    <w:rPr>
      <w:sz w:val="18"/>
      <w:szCs w:val="18"/>
    </w:rPr>
  </w:style>
  <w:style w:type="table" w:styleId="TableGrid">
    <w:name w:val="Table Grid"/>
    <w:basedOn w:val="TableNormal"/>
    <w:uiPriority w:val="39"/>
    <w:rsid w:val="00630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822"/>
    <w:pPr>
      <w:ind w:firstLineChars="200" w:firstLine="420"/>
    </w:pPr>
  </w:style>
  <w:style w:type="paragraph" w:customStyle="1" w:styleId="EndNoteBibliographyTitle">
    <w:name w:val="EndNote Bibliography Title"/>
    <w:basedOn w:val="Normal"/>
    <w:link w:val="EndNoteBibliographyTitle0"/>
    <w:rsid w:val="00B35649"/>
    <w:pPr>
      <w:framePr w:hSpace="180" w:wrap="around" w:hAnchor="margin" w:y="467"/>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B35649"/>
    <w:rPr>
      <w:rFonts w:ascii="DengXian" w:eastAsia="DengXian" w:hAnsi="DengXian"/>
      <w:noProof/>
      <w:sz w:val="20"/>
    </w:rPr>
  </w:style>
  <w:style w:type="paragraph" w:customStyle="1" w:styleId="EndNoteBibliography">
    <w:name w:val="EndNote Bibliography"/>
    <w:basedOn w:val="Normal"/>
    <w:link w:val="EndNoteBibliography0"/>
    <w:rsid w:val="00B35649"/>
    <w:pPr>
      <w:framePr w:hSpace="180" w:wrap="around" w:hAnchor="margin" w:y="467"/>
      <w:jc w:val="left"/>
    </w:pPr>
    <w:rPr>
      <w:rFonts w:ascii="DengXian" w:eastAsia="DengXian" w:hAnsi="DengXian"/>
      <w:noProof/>
      <w:sz w:val="20"/>
    </w:rPr>
  </w:style>
  <w:style w:type="character" w:customStyle="1" w:styleId="EndNoteBibliography0">
    <w:name w:val="EndNote Bibliography 字符"/>
    <w:basedOn w:val="DefaultParagraphFont"/>
    <w:link w:val="EndNoteBibliography"/>
    <w:rsid w:val="00B35649"/>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8515">
      <w:bodyDiv w:val="1"/>
      <w:marLeft w:val="0"/>
      <w:marRight w:val="0"/>
      <w:marTop w:val="0"/>
      <w:marBottom w:val="0"/>
      <w:divBdr>
        <w:top w:val="none" w:sz="0" w:space="0" w:color="auto"/>
        <w:left w:val="none" w:sz="0" w:space="0" w:color="auto"/>
        <w:bottom w:val="none" w:sz="0" w:space="0" w:color="auto"/>
        <w:right w:val="none" w:sz="0" w:space="0" w:color="auto"/>
      </w:divBdr>
    </w:div>
    <w:div w:id="175654164">
      <w:bodyDiv w:val="1"/>
      <w:marLeft w:val="0"/>
      <w:marRight w:val="0"/>
      <w:marTop w:val="0"/>
      <w:marBottom w:val="0"/>
      <w:divBdr>
        <w:top w:val="none" w:sz="0" w:space="0" w:color="auto"/>
        <w:left w:val="none" w:sz="0" w:space="0" w:color="auto"/>
        <w:bottom w:val="none" w:sz="0" w:space="0" w:color="auto"/>
        <w:right w:val="none" w:sz="0" w:space="0" w:color="auto"/>
      </w:divBdr>
    </w:div>
    <w:div w:id="36687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13</Pages>
  <Words>10834</Words>
  <Characters>61757</Characters>
  <Application>Microsoft Office Word</Application>
  <DocSecurity>0</DocSecurity>
  <Lines>514</Lines>
  <Paragraphs>144</Paragraphs>
  <ScaleCrop>false</ScaleCrop>
  <Company/>
  <LinksUpToDate>false</LinksUpToDate>
  <CharactersWithSpaces>72447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科</dc:creator>
  <cp:keywords/>
  <dc:description/>
  <cp:lastModifiedBy>Priya V.</cp:lastModifiedBy>
  <cp:revision>74</cp:revision>
  <dcterms:created xsi:type="dcterms:W3CDTF">2021-10-20T13:37:00Z</dcterms:created>
  <dcterms:modified xsi:type="dcterms:W3CDTF">2021-11-22T13:19:00Z</dcterms:modified>
</cp:coreProperties>
</file>