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C12" w:rsidRPr="000A5030" w:rsidRDefault="000A5030">
      <w:pPr>
        <w:rPr>
          <w:rFonts w:ascii="Arial" w:eastAsia="SimSun" w:hAnsi="Arial" w:cs="Arial"/>
          <w:b/>
          <w:bCs/>
          <w:sz w:val="28"/>
          <w:szCs w:val="28"/>
        </w:rPr>
      </w:pPr>
      <w:bookmarkStart w:id="0" w:name="OLE_LINK6"/>
      <w:bookmarkStart w:id="1" w:name="OLE_LINK168"/>
      <w:r w:rsidRPr="000A5030">
        <w:rPr>
          <w:rFonts w:ascii="Arial" w:eastAsia="SimSun" w:hAnsi="Arial" w:cs="Arial"/>
          <w:b/>
          <w:bCs/>
          <w:kern w:val="0"/>
          <w:sz w:val="28"/>
          <w:szCs w:val="28"/>
        </w:rPr>
        <w:t xml:space="preserve">Supplementary </w:t>
      </w:r>
      <w:r w:rsidRPr="000A5030">
        <w:rPr>
          <w:rFonts w:ascii="Arial" w:eastAsia="SimSun" w:hAnsi="Arial" w:cs="Arial" w:hint="eastAsia"/>
          <w:b/>
          <w:bCs/>
          <w:kern w:val="0"/>
          <w:sz w:val="28"/>
          <w:szCs w:val="28"/>
        </w:rPr>
        <w:t>material</w:t>
      </w:r>
      <w:bookmarkEnd w:id="0"/>
    </w:p>
    <w:p w:rsidR="005C0C12" w:rsidRPr="000A5030" w:rsidRDefault="000A5030">
      <w:pPr>
        <w:spacing w:line="360" w:lineRule="auto"/>
        <w:rPr>
          <w:rFonts w:ascii="Arial" w:eastAsia="SimSun" w:hAnsi="Arial" w:cs="Arial"/>
          <w:b/>
          <w:bCs/>
          <w:sz w:val="28"/>
          <w:szCs w:val="28"/>
        </w:rPr>
      </w:pPr>
      <w:r w:rsidRPr="000A5030">
        <w:rPr>
          <w:rFonts w:ascii="Arial" w:eastAsia="SimSun" w:hAnsi="Arial" w:cs="Arial"/>
          <w:b/>
          <w:bCs/>
          <w:sz w:val="28"/>
          <w:szCs w:val="28"/>
        </w:rPr>
        <w:t xml:space="preserve">Integrated </w:t>
      </w:r>
      <w:r w:rsidRPr="000A5030">
        <w:rPr>
          <w:rFonts w:ascii="Arial" w:eastAsia="SimSun" w:hAnsi="Arial" w:cs="Arial" w:hint="eastAsia"/>
          <w:b/>
          <w:bCs/>
          <w:sz w:val="28"/>
          <w:szCs w:val="28"/>
        </w:rPr>
        <w:t>o</w:t>
      </w:r>
      <w:r w:rsidRPr="000A5030">
        <w:rPr>
          <w:rFonts w:ascii="Arial" w:eastAsia="SimSun" w:hAnsi="Arial" w:cs="Arial"/>
          <w:b/>
          <w:bCs/>
          <w:sz w:val="28"/>
          <w:szCs w:val="28"/>
        </w:rPr>
        <w:t xml:space="preserve">ral </w:t>
      </w:r>
      <w:r w:rsidRPr="000A5030">
        <w:rPr>
          <w:rFonts w:ascii="Arial" w:eastAsia="SimSun" w:hAnsi="Arial" w:cs="Arial" w:hint="eastAsia"/>
          <w:b/>
          <w:bCs/>
          <w:sz w:val="28"/>
          <w:szCs w:val="28"/>
        </w:rPr>
        <w:t>m</w:t>
      </w:r>
      <w:r w:rsidRPr="000A5030">
        <w:rPr>
          <w:rFonts w:ascii="Arial" w:eastAsia="SimSun" w:hAnsi="Arial" w:cs="Arial"/>
          <w:b/>
          <w:bCs/>
          <w:sz w:val="28"/>
          <w:szCs w:val="28"/>
        </w:rPr>
        <w:t xml:space="preserve">icrogel </w:t>
      </w:r>
      <w:r w:rsidRPr="000A5030">
        <w:rPr>
          <w:rFonts w:ascii="Arial" w:eastAsia="SimSun" w:hAnsi="Arial" w:cs="Arial" w:hint="eastAsia"/>
          <w:b/>
          <w:bCs/>
          <w:sz w:val="28"/>
          <w:szCs w:val="28"/>
        </w:rPr>
        <w:t>s</w:t>
      </w:r>
      <w:r w:rsidRPr="000A5030">
        <w:rPr>
          <w:rFonts w:ascii="Arial" w:eastAsia="SimSun" w:hAnsi="Arial" w:cs="Arial"/>
          <w:b/>
          <w:bCs/>
          <w:sz w:val="28"/>
          <w:szCs w:val="28"/>
        </w:rPr>
        <w:t xml:space="preserve">ystem </w:t>
      </w:r>
      <w:r w:rsidRPr="000A5030">
        <w:rPr>
          <w:rFonts w:ascii="Arial" w:eastAsia="SimSun" w:hAnsi="Arial" w:cs="Arial" w:hint="eastAsia"/>
          <w:b/>
          <w:bCs/>
          <w:sz w:val="28"/>
          <w:szCs w:val="28"/>
        </w:rPr>
        <w:t>a</w:t>
      </w:r>
      <w:r w:rsidRPr="000A5030">
        <w:rPr>
          <w:rFonts w:ascii="Arial" w:eastAsia="SimSun" w:hAnsi="Arial" w:cs="Arial"/>
          <w:b/>
          <w:bCs/>
          <w:sz w:val="28"/>
          <w:szCs w:val="28"/>
        </w:rPr>
        <w:t xml:space="preserve">meliorates </w:t>
      </w:r>
      <w:r w:rsidRPr="000A5030">
        <w:rPr>
          <w:rFonts w:ascii="Arial" w:eastAsia="SimSun" w:hAnsi="Arial" w:cs="Arial" w:hint="eastAsia"/>
          <w:b/>
          <w:bCs/>
          <w:sz w:val="28"/>
          <w:szCs w:val="28"/>
        </w:rPr>
        <w:t>r</w:t>
      </w:r>
      <w:r w:rsidRPr="000A5030">
        <w:rPr>
          <w:rFonts w:ascii="Arial" w:eastAsia="SimSun" w:hAnsi="Arial" w:cs="Arial"/>
          <w:b/>
          <w:bCs/>
          <w:sz w:val="28"/>
          <w:szCs w:val="28"/>
        </w:rPr>
        <w:t xml:space="preserve">enal </w:t>
      </w:r>
      <w:r w:rsidRPr="000A5030">
        <w:rPr>
          <w:rFonts w:ascii="Arial" w:eastAsia="SimSun" w:hAnsi="Arial" w:cs="Arial" w:hint="eastAsia"/>
          <w:b/>
          <w:bCs/>
          <w:sz w:val="28"/>
          <w:szCs w:val="28"/>
        </w:rPr>
        <w:t>f</w:t>
      </w:r>
      <w:r w:rsidRPr="000A5030">
        <w:rPr>
          <w:rFonts w:ascii="Arial" w:eastAsia="SimSun" w:hAnsi="Arial" w:cs="Arial"/>
          <w:b/>
          <w:bCs/>
          <w:sz w:val="28"/>
          <w:szCs w:val="28"/>
        </w:rPr>
        <w:t xml:space="preserve">ibrosis by </w:t>
      </w:r>
      <w:r w:rsidRPr="000A5030">
        <w:rPr>
          <w:rFonts w:ascii="Arial" w:eastAsia="SimSun" w:hAnsi="Arial" w:cs="Arial" w:hint="eastAsia"/>
          <w:b/>
          <w:bCs/>
          <w:sz w:val="28"/>
          <w:szCs w:val="28"/>
        </w:rPr>
        <w:t>h</w:t>
      </w:r>
      <w:r w:rsidRPr="000A5030">
        <w:rPr>
          <w:rFonts w:ascii="Arial" w:eastAsia="SimSun" w:hAnsi="Arial" w:cs="Arial"/>
          <w:b/>
          <w:bCs/>
          <w:sz w:val="28"/>
          <w:szCs w:val="28"/>
        </w:rPr>
        <w:t xml:space="preserve">itchhiking </w:t>
      </w:r>
      <w:r w:rsidRPr="000A5030">
        <w:rPr>
          <w:rFonts w:ascii="Arial" w:eastAsia="SimSun" w:hAnsi="Arial" w:cs="Arial" w:hint="eastAsia"/>
          <w:b/>
          <w:bCs/>
          <w:sz w:val="28"/>
          <w:szCs w:val="28"/>
        </w:rPr>
        <w:t>c</w:t>
      </w:r>
      <w:r w:rsidRPr="000A5030">
        <w:rPr>
          <w:rFonts w:ascii="Arial" w:eastAsia="SimSun" w:hAnsi="Arial" w:cs="Arial"/>
          <w:b/>
          <w:bCs/>
          <w:sz w:val="28"/>
          <w:szCs w:val="28"/>
        </w:rPr>
        <w:t>o-</w:t>
      </w:r>
      <w:r w:rsidRPr="000A5030">
        <w:rPr>
          <w:rFonts w:ascii="Arial" w:eastAsia="SimSun" w:hAnsi="Arial" w:cs="Arial" w:hint="eastAsia"/>
          <w:b/>
          <w:bCs/>
          <w:sz w:val="28"/>
          <w:szCs w:val="28"/>
        </w:rPr>
        <w:t>d</w:t>
      </w:r>
      <w:r w:rsidRPr="000A5030">
        <w:rPr>
          <w:rFonts w:ascii="Arial" w:eastAsia="SimSun" w:hAnsi="Arial" w:cs="Arial"/>
          <w:b/>
          <w:bCs/>
          <w:sz w:val="28"/>
          <w:szCs w:val="28"/>
        </w:rPr>
        <w:t xml:space="preserve">elivery and </w:t>
      </w:r>
      <w:r w:rsidRPr="000A5030">
        <w:rPr>
          <w:rFonts w:ascii="Arial" w:eastAsia="SimSun" w:hAnsi="Arial" w:cs="Arial" w:hint="eastAsia"/>
          <w:b/>
          <w:bCs/>
          <w:sz w:val="28"/>
          <w:szCs w:val="28"/>
        </w:rPr>
        <w:t>t</w:t>
      </w:r>
      <w:r w:rsidRPr="000A5030">
        <w:rPr>
          <w:rFonts w:ascii="Arial" w:eastAsia="SimSun" w:hAnsi="Arial" w:cs="Arial"/>
          <w:b/>
          <w:bCs/>
          <w:sz w:val="28"/>
          <w:szCs w:val="28"/>
        </w:rPr>
        <w:t xml:space="preserve">argeted </w:t>
      </w:r>
      <w:r w:rsidRPr="000A5030">
        <w:rPr>
          <w:rFonts w:ascii="Arial" w:eastAsia="SimSun" w:hAnsi="Arial" w:cs="Arial" w:hint="eastAsia"/>
          <w:b/>
          <w:bCs/>
          <w:sz w:val="28"/>
          <w:szCs w:val="28"/>
        </w:rPr>
        <w:t>g</w:t>
      </w:r>
      <w:r w:rsidRPr="000A5030">
        <w:rPr>
          <w:rFonts w:ascii="Arial" w:eastAsia="SimSun" w:hAnsi="Arial" w:cs="Arial"/>
          <w:b/>
          <w:bCs/>
          <w:sz w:val="28"/>
          <w:szCs w:val="28"/>
        </w:rPr>
        <w:t xml:space="preserve">ut </w:t>
      </w:r>
      <w:r w:rsidRPr="000A5030">
        <w:rPr>
          <w:rFonts w:ascii="Arial" w:eastAsia="SimSun" w:hAnsi="Arial" w:cs="Arial" w:hint="eastAsia"/>
          <w:b/>
          <w:bCs/>
          <w:sz w:val="28"/>
          <w:szCs w:val="28"/>
        </w:rPr>
        <w:t>f</w:t>
      </w:r>
      <w:r w:rsidRPr="000A5030">
        <w:rPr>
          <w:rFonts w:ascii="Arial" w:eastAsia="SimSun" w:hAnsi="Arial" w:cs="Arial"/>
          <w:b/>
          <w:bCs/>
          <w:sz w:val="28"/>
          <w:szCs w:val="28"/>
        </w:rPr>
        <w:t xml:space="preserve">lora </w:t>
      </w:r>
      <w:r w:rsidRPr="000A5030">
        <w:rPr>
          <w:rFonts w:ascii="Arial" w:eastAsia="SimSun" w:hAnsi="Arial" w:cs="Arial" w:hint="eastAsia"/>
          <w:b/>
          <w:bCs/>
          <w:sz w:val="28"/>
          <w:szCs w:val="28"/>
        </w:rPr>
        <w:t>m</w:t>
      </w:r>
      <w:r w:rsidRPr="000A5030">
        <w:rPr>
          <w:rFonts w:ascii="Arial" w:eastAsia="SimSun" w:hAnsi="Arial" w:cs="Arial"/>
          <w:b/>
          <w:bCs/>
          <w:sz w:val="28"/>
          <w:szCs w:val="28"/>
        </w:rPr>
        <w:t>odulation</w:t>
      </w:r>
    </w:p>
    <w:bookmarkEnd w:id="1"/>
    <w:p w:rsidR="005C0C12" w:rsidRPr="000A5030" w:rsidRDefault="000A5030">
      <w:pPr>
        <w:widowControl/>
        <w:shd w:val="clear" w:color="auto" w:fill="FFFFFF"/>
        <w:spacing w:beforeLines="50" w:before="156" w:afterLines="50" w:after="156" w:line="360" w:lineRule="auto"/>
        <w:rPr>
          <w:rFonts w:ascii="Times New Roman" w:eastAsia="SimSun" w:hAnsi="Times New Roman" w:cs="Times New Roman"/>
          <w:bCs/>
          <w:sz w:val="24"/>
          <w:shd w:val="clear" w:color="000000" w:fill="FFFFFF"/>
          <w:vertAlign w:val="superscript"/>
        </w:rPr>
      </w:pPr>
      <w:r w:rsidRPr="000A5030">
        <w:rPr>
          <w:rFonts w:ascii="Times New Roman" w:eastAsia="SimSun" w:hAnsi="Times New Roman" w:cs="Times New Roman" w:hint="eastAsia"/>
          <w:bCs/>
          <w:sz w:val="24"/>
          <w:shd w:val="clear" w:color="000000" w:fill="FFFFFF"/>
        </w:rPr>
        <w:t>Yu Hou</w:t>
      </w:r>
      <w:r w:rsidRPr="000A5030">
        <w:rPr>
          <w:rFonts w:ascii="Times New Roman" w:eastAsia="SimSun" w:hAnsi="Times New Roman" w:cs="Times New Roman" w:hint="eastAsia"/>
          <w:bCs/>
          <w:sz w:val="24"/>
          <w:shd w:val="clear" w:color="000000" w:fill="FFFFFF"/>
          <w:vertAlign w:val="superscript"/>
        </w:rPr>
        <w:t>1#</w:t>
      </w:r>
      <w:r w:rsidRPr="000A5030">
        <w:rPr>
          <w:rFonts w:ascii="Times New Roman" w:eastAsia="SimSun" w:hAnsi="Times New Roman" w:cs="Times New Roman" w:hint="eastAsia"/>
          <w:bCs/>
          <w:sz w:val="24"/>
          <w:shd w:val="clear" w:color="000000" w:fill="FFFFFF"/>
        </w:rPr>
        <w:t>, Lin Zhu</w:t>
      </w:r>
      <w:r w:rsidRPr="000A5030">
        <w:rPr>
          <w:rFonts w:ascii="Times New Roman" w:eastAsia="SimSun" w:hAnsi="Times New Roman" w:cs="Times New Roman" w:hint="eastAsia"/>
          <w:bCs/>
          <w:sz w:val="24"/>
          <w:shd w:val="clear" w:color="000000" w:fill="FFFFFF"/>
          <w:vertAlign w:val="superscript"/>
        </w:rPr>
        <w:t>1#</w:t>
      </w:r>
      <w:r w:rsidRPr="000A5030">
        <w:rPr>
          <w:rFonts w:ascii="Times New Roman" w:eastAsia="SimSun" w:hAnsi="Times New Roman" w:cs="Times New Roman" w:hint="eastAsia"/>
          <w:bCs/>
          <w:sz w:val="24"/>
          <w:shd w:val="clear" w:color="000000" w:fill="FFFFFF"/>
        </w:rPr>
        <w:t>, Xiaofeng Ye</w:t>
      </w:r>
      <w:r w:rsidRPr="000A5030">
        <w:rPr>
          <w:rFonts w:ascii="Times New Roman" w:eastAsia="SimSun" w:hAnsi="Times New Roman" w:cs="Times New Roman" w:hint="eastAsia"/>
          <w:bCs/>
          <w:sz w:val="24"/>
          <w:shd w:val="clear" w:color="000000" w:fill="FFFFFF"/>
          <w:vertAlign w:val="superscript"/>
        </w:rPr>
        <w:t>1</w:t>
      </w:r>
      <w:r w:rsidRPr="000A5030">
        <w:rPr>
          <w:rFonts w:ascii="Times New Roman" w:eastAsia="SimSun" w:hAnsi="Times New Roman" w:cs="Times New Roman" w:hint="eastAsia"/>
          <w:bCs/>
          <w:sz w:val="24"/>
          <w:shd w:val="clear" w:color="000000" w:fill="FFFFFF"/>
        </w:rPr>
        <w:t>, Qiaoying Ke</w:t>
      </w:r>
      <w:r w:rsidRPr="000A5030">
        <w:rPr>
          <w:rFonts w:ascii="Times New Roman" w:eastAsia="SimSun" w:hAnsi="Times New Roman" w:cs="Times New Roman" w:hint="eastAsia"/>
          <w:bCs/>
          <w:sz w:val="24"/>
          <w:shd w:val="clear" w:color="000000" w:fill="FFFFFF"/>
          <w:vertAlign w:val="superscript"/>
        </w:rPr>
        <w:t>1</w:t>
      </w:r>
      <w:r w:rsidRPr="000A5030">
        <w:rPr>
          <w:rFonts w:ascii="Times New Roman" w:eastAsia="SimSun" w:hAnsi="Times New Roman" w:cs="Times New Roman" w:hint="eastAsia"/>
          <w:bCs/>
          <w:sz w:val="24"/>
          <w:shd w:val="clear" w:color="000000" w:fill="FFFFFF"/>
        </w:rPr>
        <w:t>, Qibin Zhang</w:t>
      </w:r>
      <w:r w:rsidRPr="000A5030">
        <w:rPr>
          <w:rFonts w:ascii="Times New Roman" w:eastAsia="SimSun" w:hAnsi="Times New Roman" w:cs="Times New Roman" w:hint="eastAsia"/>
          <w:bCs/>
          <w:sz w:val="24"/>
          <w:shd w:val="clear" w:color="000000" w:fill="FFFFFF"/>
          <w:vertAlign w:val="superscript"/>
        </w:rPr>
        <w:t>1</w:t>
      </w:r>
      <w:r w:rsidRPr="000A5030">
        <w:rPr>
          <w:rFonts w:ascii="Times New Roman" w:eastAsia="SimSun" w:hAnsi="Times New Roman" w:cs="Times New Roman" w:hint="eastAsia"/>
          <w:bCs/>
          <w:sz w:val="24"/>
          <w:shd w:val="clear" w:color="000000" w:fill="FFFFFF"/>
        </w:rPr>
        <w:t>, Xiaowei Xie</w:t>
      </w:r>
      <w:r w:rsidRPr="000A5030">
        <w:rPr>
          <w:rFonts w:ascii="Times New Roman" w:eastAsia="SimSun" w:hAnsi="Times New Roman" w:cs="Times New Roman" w:hint="eastAsia"/>
          <w:bCs/>
          <w:sz w:val="24"/>
          <w:shd w:val="clear" w:color="000000" w:fill="FFFFFF"/>
          <w:vertAlign w:val="superscript"/>
        </w:rPr>
        <w:t>1</w:t>
      </w:r>
      <w:r w:rsidRPr="000A5030">
        <w:rPr>
          <w:rFonts w:ascii="Times New Roman" w:eastAsia="SimSun" w:hAnsi="Times New Roman" w:cs="Times New Roman" w:hint="eastAsia"/>
          <w:bCs/>
          <w:sz w:val="24"/>
          <w:shd w:val="clear" w:color="000000" w:fill="FFFFFF"/>
        </w:rPr>
        <w:t>, Ji-gang Piao</w:t>
      </w:r>
      <w:r w:rsidRPr="000A5030">
        <w:rPr>
          <w:rFonts w:ascii="Times New Roman" w:eastAsia="SimSun" w:hAnsi="Times New Roman" w:cs="Times New Roman" w:hint="eastAsia"/>
          <w:bCs/>
          <w:sz w:val="24"/>
          <w:shd w:val="clear" w:color="000000" w:fill="FFFFFF"/>
          <w:vertAlign w:val="superscript"/>
        </w:rPr>
        <w:t>1*</w:t>
      </w:r>
      <w:r w:rsidRPr="000A5030">
        <w:rPr>
          <w:rFonts w:ascii="Times New Roman" w:eastAsia="SimSun" w:hAnsi="Times New Roman" w:cs="Times New Roman" w:hint="eastAsia"/>
          <w:bCs/>
          <w:sz w:val="24"/>
          <w:shd w:val="clear" w:color="000000" w:fill="FFFFFF"/>
        </w:rPr>
        <w:t>, Yinghui Wei</w:t>
      </w:r>
      <w:r w:rsidRPr="000A5030">
        <w:rPr>
          <w:rFonts w:ascii="Times New Roman" w:eastAsia="SimSun" w:hAnsi="Times New Roman" w:cs="Times New Roman" w:hint="eastAsia"/>
          <w:bCs/>
          <w:sz w:val="24"/>
          <w:shd w:val="clear" w:color="000000" w:fill="FFFFFF"/>
          <w:vertAlign w:val="superscript"/>
        </w:rPr>
        <w:t>1*</w:t>
      </w:r>
    </w:p>
    <w:p w:rsidR="005C0C12" w:rsidRPr="000A5030" w:rsidRDefault="000A5030">
      <w:pPr>
        <w:widowControl/>
        <w:numPr>
          <w:ilvl w:val="0"/>
          <w:numId w:val="1"/>
        </w:numPr>
        <w:shd w:val="clear" w:color="auto" w:fill="FFFFFF"/>
        <w:spacing w:beforeLines="50" w:before="156" w:afterLines="50" w:after="156" w:line="360" w:lineRule="auto"/>
        <w:rPr>
          <w:rFonts w:ascii="Times New Roman" w:eastAsia="SimSun" w:hAnsi="Times New Roman" w:cs="Times New Roman"/>
          <w:bCs/>
          <w:sz w:val="24"/>
          <w:shd w:val="clear" w:color="000000" w:fill="FFFFFF"/>
        </w:rPr>
      </w:pPr>
      <w:r w:rsidRPr="000A5030">
        <w:rPr>
          <w:rFonts w:ascii="Times New Roman" w:eastAsia="SimSun" w:hAnsi="Times New Roman" w:cs="Times New Roman" w:hint="eastAsia"/>
          <w:bCs/>
          <w:sz w:val="24"/>
          <w:shd w:val="clear" w:color="000000" w:fill="FFFFFF"/>
        </w:rPr>
        <w:t>School of Pharmaceutical Sciences, Zhejiang Chinese Medical University, Hangzhou, 311402, China</w:t>
      </w:r>
    </w:p>
    <w:p w:rsidR="005C0C12" w:rsidRPr="000A5030" w:rsidRDefault="000A5030">
      <w:pPr>
        <w:autoSpaceDE w:val="0"/>
        <w:autoSpaceDN w:val="0"/>
        <w:adjustRightInd w:val="0"/>
        <w:snapToGrid w:val="0"/>
        <w:spacing w:beforeLines="50" w:before="156" w:afterLines="50" w:after="156" w:line="360" w:lineRule="auto"/>
        <w:jc w:val="left"/>
        <w:rPr>
          <w:rFonts w:ascii="Times New Roman" w:eastAsia="SimSun" w:hAnsi="Times New Roman" w:cs="Times New Roman"/>
          <w:bCs/>
          <w:kern w:val="0"/>
          <w:sz w:val="24"/>
          <w:vertAlign w:val="superscript"/>
        </w:rPr>
      </w:pPr>
      <w:bookmarkStart w:id="2" w:name="OLE_LINK72"/>
      <w:r w:rsidRPr="000A5030">
        <w:rPr>
          <w:rFonts w:ascii="Times New Roman" w:eastAsia="SimSun" w:hAnsi="Times New Roman" w:cs="Times New Roman"/>
          <w:bCs/>
          <w:sz w:val="24"/>
          <w:shd w:val="clear" w:color="000000" w:fill="FFFFFF"/>
          <w:vertAlign w:val="superscript"/>
        </w:rPr>
        <w:t>#</w:t>
      </w:r>
      <w:bookmarkEnd w:id="2"/>
      <w:r w:rsidRPr="000A5030">
        <w:rPr>
          <w:rFonts w:ascii="Times New Roman" w:eastAsia="SimSun" w:hAnsi="Times New Roman" w:cs="Times New Roman" w:hint="eastAsia"/>
          <w:bCs/>
          <w:sz w:val="24"/>
          <w:shd w:val="clear" w:color="000000" w:fill="FFFFFF"/>
        </w:rPr>
        <w:t>Yu Hou and Lin Zhu</w:t>
      </w:r>
      <w:r w:rsidRPr="000A5030">
        <w:rPr>
          <w:rFonts w:ascii="Times New Roman" w:eastAsia="SimSun" w:hAnsi="Times New Roman" w:cs="Times New Roman"/>
          <w:bCs/>
          <w:sz w:val="24"/>
          <w:shd w:val="clear" w:color="000000" w:fill="FFFFFF"/>
        </w:rPr>
        <w:t xml:space="preserve"> contributed equally to this work.</w:t>
      </w:r>
    </w:p>
    <w:p w:rsidR="005C0C12" w:rsidRPr="000A5030" w:rsidRDefault="000A5030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SimSun" w:hAnsi="Times New Roman" w:cs="Times New Roman"/>
          <w:bCs/>
          <w:sz w:val="24"/>
          <w:shd w:val="clear" w:color="000000" w:fill="FFFFFF"/>
        </w:rPr>
      </w:pPr>
      <w:r w:rsidRPr="000A5030">
        <w:rPr>
          <w:rFonts w:ascii="Times New Roman" w:eastAsia="SimSun" w:hAnsi="Times New Roman" w:cs="Times New Roman"/>
          <w:bCs/>
          <w:kern w:val="0"/>
          <w:sz w:val="24"/>
          <w:vertAlign w:val="superscript"/>
        </w:rPr>
        <w:t>*</w:t>
      </w:r>
      <w:r w:rsidRPr="000A5030">
        <w:rPr>
          <w:rFonts w:ascii="Times New Roman" w:eastAsia="SimSun" w:hAnsi="Times New Roman" w:cs="Times New Roman" w:hint="eastAsia"/>
          <w:bCs/>
          <w:kern w:val="0"/>
          <w:sz w:val="24"/>
        </w:rPr>
        <w:t>Correspondence:</w:t>
      </w:r>
      <w:r w:rsidRPr="000A5030">
        <w:rPr>
          <w:rFonts w:ascii="Times New Roman" w:eastAsia="SimSun" w:hAnsi="Times New Roman" w:cs="Times New Roman"/>
          <w:bCs/>
          <w:kern w:val="0"/>
          <w:sz w:val="24"/>
        </w:rPr>
        <w:t xml:space="preserve"> </w:t>
      </w:r>
      <w:r w:rsidRPr="000A5030">
        <w:rPr>
          <w:rFonts w:ascii="Times New Roman" w:eastAsia="SimSun" w:hAnsi="Times New Roman" w:cs="Times New Roman"/>
          <w:bCs/>
          <w:sz w:val="24"/>
          <w:shd w:val="clear" w:color="000000" w:fill="FFFFFF"/>
        </w:rPr>
        <w:t>Ji-gang Piao</w:t>
      </w:r>
    </w:p>
    <w:p w:rsidR="005C0C12" w:rsidRPr="000A5030" w:rsidRDefault="000A5030">
      <w:pPr>
        <w:autoSpaceDE w:val="0"/>
        <w:autoSpaceDN w:val="0"/>
        <w:adjustRightInd w:val="0"/>
        <w:snapToGrid w:val="0"/>
        <w:spacing w:line="360" w:lineRule="auto"/>
        <w:ind w:leftChars="839" w:left="1762"/>
        <w:rPr>
          <w:rFonts w:ascii="Times New Roman" w:eastAsia="SimSun" w:hAnsi="Times New Roman" w:cs="Times New Roman"/>
          <w:kern w:val="0"/>
          <w:sz w:val="24"/>
        </w:rPr>
      </w:pPr>
      <w:r w:rsidRPr="000A5030">
        <w:rPr>
          <w:rFonts w:ascii="Times New Roman" w:eastAsia="SimSun" w:hAnsi="Times New Roman" w:cs="Times New Roman"/>
          <w:kern w:val="0"/>
          <w:sz w:val="24"/>
        </w:rPr>
        <w:t>jgpiao@zcmu.edu.cn</w:t>
      </w:r>
      <w:bookmarkStart w:id="3" w:name="_GoBack"/>
      <w:bookmarkEnd w:id="3"/>
    </w:p>
    <w:p w:rsidR="005C0C12" w:rsidRPr="000A5030" w:rsidRDefault="000A5030">
      <w:pPr>
        <w:autoSpaceDE w:val="0"/>
        <w:autoSpaceDN w:val="0"/>
        <w:adjustRightInd w:val="0"/>
        <w:snapToGrid w:val="0"/>
        <w:spacing w:line="360" w:lineRule="auto"/>
        <w:ind w:leftChars="839" w:left="1762"/>
        <w:rPr>
          <w:rFonts w:ascii="Times New Roman" w:eastAsia="SimSun" w:hAnsi="Times New Roman" w:cs="Times New Roman"/>
          <w:kern w:val="0"/>
          <w:sz w:val="24"/>
        </w:rPr>
      </w:pPr>
      <w:r w:rsidRPr="000A5030">
        <w:rPr>
          <w:rFonts w:ascii="Times New Roman" w:eastAsia="SimSun" w:hAnsi="Times New Roman" w:cs="Times New Roman" w:hint="eastAsia"/>
          <w:kern w:val="0"/>
          <w:sz w:val="24"/>
        </w:rPr>
        <w:t>Yinghui Wei</w:t>
      </w:r>
    </w:p>
    <w:p w:rsidR="005C0C12" w:rsidRPr="000A5030" w:rsidRDefault="000A5030">
      <w:pPr>
        <w:autoSpaceDE w:val="0"/>
        <w:autoSpaceDN w:val="0"/>
        <w:adjustRightInd w:val="0"/>
        <w:snapToGrid w:val="0"/>
        <w:spacing w:line="360" w:lineRule="auto"/>
        <w:ind w:leftChars="839" w:left="1762"/>
        <w:rPr>
          <w:rFonts w:ascii="Times New Roman" w:eastAsia="SimSun" w:hAnsi="Times New Roman" w:cs="Times New Roman"/>
          <w:kern w:val="0"/>
          <w:sz w:val="24"/>
        </w:rPr>
        <w:sectPr w:rsidR="005C0C12" w:rsidRPr="000A5030" w:rsidSect="000A5030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hyperlink r:id="rId9" w:history="1">
        <w:r w:rsidRPr="000A5030">
          <w:rPr>
            <w:rStyle w:val="Hyperlink"/>
            <w:rFonts w:ascii="Times New Roman" w:eastAsia="SimSun" w:hAnsi="Times New Roman" w:cs="Times New Roman" w:hint="eastAsia"/>
            <w:color w:val="auto"/>
            <w:kern w:val="0"/>
            <w:sz w:val="24"/>
            <w:u w:val="none"/>
          </w:rPr>
          <w:t>yhw_nn@zcmu.edu.cn</w:t>
        </w:r>
      </w:hyperlink>
    </w:p>
    <w:p w:rsidR="005C0C12" w:rsidRPr="000A5030" w:rsidRDefault="000A5030">
      <w:pPr>
        <w:rPr>
          <w:rFonts w:ascii="Arial" w:eastAsia="SimSun" w:hAnsi="Arial" w:cs="Arial"/>
          <w:b/>
          <w:bCs/>
          <w:kern w:val="0"/>
          <w:sz w:val="28"/>
          <w:szCs w:val="28"/>
        </w:rPr>
      </w:pPr>
      <w:r w:rsidRPr="000A5030">
        <w:rPr>
          <w:rFonts w:ascii="Arial" w:eastAsia="SimSun" w:hAnsi="Arial" w:cs="Arial" w:hint="eastAsia"/>
          <w:b/>
          <w:bCs/>
          <w:noProof/>
          <w:kern w:val="0"/>
          <w:sz w:val="28"/>
          <w:szCs w:val="28"/>
          <w:lang w:val="en-IN" w:eastAsia="en-IN"/>
        </w:rPr>
        <w:lastRenderedPageBreak/>
        <w:drawing>
          <wp:inline distT="0" distB="0" distL="114300" distR="114300">
            <wp:extent cx="5263515" cy="1674495"/>
            <wp:effectExtent l="0" t="0" r="3810" b="1905"/>
            <wp:docPr id="11" name="图片 11" descr="补充N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补充NP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67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C12" w:rsidRPr="000A5030" w:rsidRDefault="000A5030">
      <w:pPr>
        <w:spacing w:line="360" w:lineRule="auto"/>
        <w:rPr>
          <w:rFonts w:ascii="Arial" w:eastAsia="SimSun" w:hAnsi="Arial" w:cs="Arial"/>
          <w:kern w:val="0"/>
          <w:sz w:val="18"/>
          <w:szCs w:val="18"/>
        </w:rPr>
      </w:pPr>
      <w:r w:rsidRPr="000A5030">
        <w:rPr>
          <w:rFonts w:ascii="Arial" w:eastAsia="SimSun" w:hAnsi="Arial" w:cs="Arial"/>
          <w:b/>
          <w:bCs/>
          <w:sz w:val="18"/>
          <w:szCs w:val="18"/>
        </w:rPr>
        <w:t>Figure</w:t>
      </w:r>
      <w:r w:rsidRPr="000A5030">
        <w:rPr>
          <w:rFonts w:ascii="Arial" w:eastAsia="SimSun" w:hAnsi="Arial" w:cs="Arial"/>
          <w:b/>
          <w:bCs/>
          <w:kern w:val="0"/>
          <w:sz w:val="18"/>
          <w:szCs w:val="18"/>
        </w:rPr>
        <w:t xml:space="preserve"> S1. </w:t>
      </w:r>
      <w:r w:rsidRPr="000A5030">
        <w:rPr>
          <w:rFonts w:ascii="Arial" w:eastAsia="SimSun" w:hAnsi="Arial" w:cs="Arial"/>
          <w:kern w:val="0"/>
          <w:sz w:val="18"/>
          <w:szCs w:val="18"/>
        </w:rPr>
        <w:t>Representative TEM micrographs. (</w:t>
      </w:r>
      <w:r w:rsidRPr="000A5030">
        <w:rPr>
          <w:rFonts w:ascii="Arial" w:eastAsia="SimSun" w:hAnsi="Arial" w:cs="Arial" w:hint="eastAsia"/>
          <w:b/>
          <w:bCs/>
          <w:kern w:val="0"/>
          <w:sz w:val="18"/>
          <w:szCs w:val="18"/>
        </w:rPr>
        <w:t>a</w:t>
      </w:r>
      <w:r w:rsidRPr="000A5030">
        <w:rPr>
          <w:rFonts w:ascii="Arial" w:eastAsia="SimSun" w:hAnsi="Arial" w:cs="Arial"/>
          <w:kern w:val="0"/>
          <w:sz w:val="18"/>
          <w:szCs w:val="18"/>
        </w:rPr>
        <w:t>) EMO</w:t>
      </w:r>
      <w:r w:rsidRPr="000A5030">
        <w:rPr>
          <w:rFonts w:ascii="Arial" w:eastAsia="SimSun" w:hAnsi="Arial" w:cs="Arial" w:hint="eastAsia"/>
          <w:kern w:val="0"/>
          <w:sz w:val="18"/>
          <w:szCs w:val="18"/>
        </w:rPr>
        <w:t>.</w:t>
      </w:r>
      <w:r w:rsidRPr="000A5030">
        <w:rPr>
          <w:rFonts w:ascii="Arial" w:eastAsia="SimSun" w:hAnsi="Arial" w:cs="Arial"/>
          <w:kern w:val="0"/>
          <w:sz w:val="18"/>
          <w:szCs w:val="18"/>
        </w:rPr>
        <w:t xml:space="preserve"> (</w:t>
      </w:r>
      <w:r w:rsidRPr="000A5030">
        <w:rPr>
          <w:rFonts w:ascii="Arial" w:eastAsia="SimSun" w:hAnsi="Arial" w:cs="Arial" w:hint="eastAsia"/>
          <w:b/>
          <w:bCs/>
          <w:kern w:val="0"/>
          <w:sz w:val="18"/>
          <w:szCs w:val="18"/>
        </w:rPr>
        <w:t>b</w:t>
      </w:r>
      <w:r w:rsidRPr="000A5030">
        <w:rPr>
          <w:rFonts w:ascii="Arial" w:eastAsia="SimSun" w:hAnsi="Arial" w:cs="Arial"/>
          <w:kern w:val="0"/>
          <w:sz w:val="18"/>
          <w:szCs w:val="18"/>
        </w:rPr>
        <w:t>) AA</w:t>
      </w:r>
      <w:r w:rsidRPr="000A5030">
        <w:rPr>
          <w:rFonts w:ascii="Arial" w:eastAsia="SimSun" w:hAnsi="Arial" w:cs="Arial" w:hint="eastAsia"/>
          <w:kern w:val="0"/>
          <w:sz w:val="18"/>
          <w:szCs w:val="18"/>
        </w:rPr>
        <w:t>.</w:t>
      </w:r>
      <w:r w:rsidRPr="000A5030">
        <w:rPr>
          <w:rFonts w:ascii="Arial" w:eastAsia="SimSun" w:hAnsi="Arial" w:cs="Arial"/>
          <w:kern w:val="0"/>
          <w:sz w:val="18"/>
          <w:szCs w:val="18"/>
        </w:rPr>
        <w:t xml:space="preserve"> (</w:t>
      </w:r>
      <w:r w:rsidRPr="000A5030">
        <w:rPr>
          <w:rFonts w:ascii="Arial" w:eastAsia="SimSun" w:hAnsi="Arial" w:cs="Arial" w:hint="eastAsia"/>
          <w:b/>
          <w:bCs/>
          <w:kern w:val="0"/>
          <w:sz w:val="18"/>
          <w:szCs w:val="18"/>
        </w:rPr>
        <w:t>c</w:t>
      </w:r>
      <w:r w:rsidRPr="000A5030">
        <w:rPr>
          <w:rFonts w:ascii="Arial" w:eastAsia="SimSun" w:hAnsi="Arial" w:cs="Arial"/>
          <w:kern w:val="0"/>
          <w:sz w:val="18"/>
          <w:szCs w:val="18"/>
        </w:rPr>
        <w:t xml:space="preserve">) NPs. </w:t>
      </w:r>
    </w:p>
    <w:p w:rsidR="005C0C12" w:rsidRPr="000A5030" w:rsidRDefault="000A5030">
      <w:pPr>
        <w:spacing w:line="360" w:lineRule="auto"/>
        <w:rPr>
          <w:rFonts w:ascii="Arial" w:eastAsia="SimSun" w:hAnsi="Arial" w:cs="Arial"/>
          <w:kern w:val="0"/>
          <w:sz w:val="18"/>
          <w:szCs w:val="18"/>
        </w:rPr>
      </w:pPr>
      <w:r w:rsidRPr="000A5030">
        <w:rPr>
          <w:rFonts w:ascii="Arial" w:eastAsia="SimSun" w:hAnsi="Arial" w:cs="Arial" w:hint="eastAsia"/>
          <w:noProof/>
          <w:kern w:val="0"/>
          <w:sz w:val="18"/>
          <w:szCs w:val="18"/>
          <w:lang w:val="en-IN" w:eastAsia="en-IN"/>
        </w:rPr>
        <w:drawing>
          <wp:inline distT="0" distB="0" distL="114300" distR="114300">
            <wp:extent cx="5267960" cy="1330960"/>
            <wp:effectExtent l="0" t="0" r="8890" b="2540"/>
            <wp:docPr id="14" name="图片 14" descr="补充比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补充比例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C12" w:rsidRPr="000A5030" w:rsidRDefault="000A5030">
      <w:pPr>
        <w:spacing w:line="360" w:lineRule="auto"/>
        <w:rPr>
          <w:rFonts w:ascii="Arial" w:eastAsia="DengXian" w:hAnsi="Arial" w:cs="Arial"/>
          <w:sz w:val="18"/>
          <w:szCs w:val="18"/>
        </w:rPr>
      </w:pPr>
      <w:r w:rsidRPr="000A5030">
        <w:rPr>
          <w:rFonts w:ascii="Arial" w:eastAsia="SimSun" w:hAnsi="Arial" w:cs="Arial"/>
          <w:b/>
          <w:bCs/>
          <w:sz w:val="18"/>
          <w:szCs w:val="18"/>
        </w:rPr>
        <w:t>Figure</w:t>
      </w:r>
      <w:r w:rsidRPr="000A5030">
        <w:rPr>
          <w:rFonts w:ascii="Arial" w:eastAsia="DengXian" w:hAnsi="Arial" w:cs="Arial"/>
          <w:b/>
          <w:bCs/>
          <w:sz w:val="18"/>
          <w:szCs w:val="18"/>
        </w:rPr>
        <w:t xml:space="preserve"> S2. </w:t>
      </w:r>
      <w:r w:rsidRPr="000A5030">
        <w:rPr>
          <w:rFonts w:ascii="Arial" w:eastAsia="DengXian" w:hAnsi="Arial" w:cs="Arial"/>
          <w:sz w:val="18"/>
          <w:szCs w:val="18"/>
        </w:rPr>
        <w:t>Representative TEM micrographs of NPs with different ratios of EMO to AA. (</w:t>
      </w:r>
      <w:r w:rsidRPr="000A5030">
        <w:rPr>
          <w:rFonts w:ascii="Arial" w:eastAsia="DengXian" w:hAnsi="Arial" w:cs="Arial" w:hint="eastAsia"/>
          <w:b/>
          <w:bCs/>
          <w:sz w:val="18"/>
          <w:szCs w:val="18"/>
        </w:rPr>
        <w:t>a</w:t>
      </w:r>
      <w:r w:rsidRPr="000A5030">
        <w:rPr>
          <w:rFonts w:ascii="Arial" w:eastAsia="DengXian" w:hAnsi="Arial" w:cs="Arial"/>
          <w:sz w:val="18"/>
          <w:szCs w:val="18"/>
        </w:rPr>
        <w:t>) 2:1</w:t>
      </w:r>
      <w:r w:rsidRPr="000A5030">
        <w:rPr>
          <w:rFonts w:ascii="Arial" w:eastAsia="DengXian" w:hAnsi="Arial" w:cs="Arial" w:hint="eastAsia"/>
          <w:sz w:val="18"/>
          <w:szCs w:val="18"/>
        </w:rPr>
        <w:t>.</w:t>
      </w:r>
      <w:r w:rsidRPr="000A5030">
        <w:rPr>
          <w:rFonts w:ascii="Arial" w:eastAsia="DengXian" w:hAnsi="Arial" w:cs="Arial"/>
          <w:sz w:val="18"/>
          <w:szCs w:val="18"/>
        </w:rPr>
        <w:t xml:space="preserve"> (</w:t>
      </w:r>
      <w:r w:rsidRPr="000A5030">
        <w:rPr>
          <w:rFonts w:ascii="Arial" w:eastAsia="DengXian" w:hAnsi="Arial" w:cs="Arial" w:hint="eastAsia"/>
          <w:b/>
          <w:bCs/>
          <w:sz w:val="18"/>
          <w:szCs w:val="18"/>
        </w:rPr>
        <w:t>b</w:t>
      </w:r>
      <w:r w:rsidRPr="000A5030">
        <w:rPr>
          <w:rFonts w:ascii="Arial" w:eastAsia="DengXian" w:hAnsi="Arial" w:cs="Arial"/>
          <w:sz w:val="18"/>
          <w:szCs w:val="18"/>
        </w:rPr>
        <w:t>) 1:1</w:t>
      </w:r>
      <w:r w:rsidRPr="000A5030">
        <w:rPr>
          <w:rFonts w:ascii="Arial" w:eastAsia="DengXian" w:hAnsi="Arial" w:cs="Arial" w:hint="eastAsia"/>
          <w:sz w:val="18"/>
          <w:szCs w:val="18"/>
        </w:rPr>
        <w:t>.</w:t>
      </w:r>
      <w:r w:rsidRPr="000A5030">
        <w:rPr>
          <w:rFonts w:ascii="Arial" w:eastAsia="DengXian" w:hAnsi="Arial" w:cs="Arial"/>
          <w:sz w:val="18"/>
          <w:szCs w:val="18"/>
        </w:rPr>
        <w:t xml:space="preserve"> (</w:t>
      </w:r>
      <w:r w:rsidRPr="000A5030">
        <w:rPr>
          <w:rFonts w:ascii="Arial" w:eastAsia="DengXian" w:hAnsi="Arial" w:cs="Arial" w:hint="eastAsia"/>
          <w:b/>
          <w:bCs/>
          <w:sz w:val="18"/>
          <w:szCs w:val="18"/>
        </w:rPr>
        <w:t>c</w:t>
      </w:r>
      <w:r w:rsidRPr="000A5030">
        <w:rPr>
          <w:rFonts w:ascii="Arial" w:eastAsia="DengXian" w:hAnsi="Arial" w:cs="Arial"/>
          <w:sz w:val="18"/>
          <w:szCs w:val="18"/>
        </w:rPr>
        <w:t>) 1:2</w:t>
      </w:r>
      <w:r w:rsidRPr="000A5030">
        <w:rPr>
          <w:rFonts w:ascii="Arial" w:eastAsia="DengXian" w:hAnsi="Arial" w:cs="Arial" w:hint="eastAsia"/>
          <w:sz w:val="18"/>
          <w:szCs w:val="18"/>
        </w:rPr>
        <w:t>.</w:t>
      </w:r>
      <w:r w:rsidRPr="000A5030">
        <w:rPr>
          <w:rFonts w:ascii="Arial" w:eastAsia="DengXian" w:hAnsi="Arial" w:cs="Arial"/>
          <w:sz w:val="18"/>
          <w:szCs w:val="18"/>
        </w:rPr>
        <w:t xml:space="preserve"> (</w:t>
      </w:r>
      <w:r w:rsidRPr="000A5030">
        <w:rPr>
          <w:rFonts w:ascii="Arial" w:eastAsia="DengXian" w:hAnsi="Arial" w:cs="Arial" w:hint="eastAsia"/>
          <w:b/>
          <w:bCs/>
          <w:sz w:val="18"/>
          <w:szCs w:val="18"/>
        </w:rPr>
        <w:t>d</w:t>
      </w:r>
      <w:r w:rsidRPr="000A5030">
        <w:rPr>
          <w:rFonts w:ascii="Arial" w:eastAsia="DengXian" w:hAnsi="Arial" w:cs="Arial"/>
          <w:sz w:val="18"/>
          <w:szCs w:val="18"/>
        </w:rPr>
        <w:t>) 1:3.</w:t>
      </w:r>
    </w:p>
    <w:p w:rsidR="005C0C12" w:rsidRPr="000A5030" w:rsidRDefault="000A5030">
      <w:pPr>
        <w:spacing w:line="360" w:lineRule="auto"/>
        <w:rPr>
          <w:rFonts w:ascii="Arial" w:eastAsia="DengXian" w:hAnsi="Arial" w:cs="Arial"/>
          <w:sz w:val="18"/>
          <w:szCs w:val="18"/>
        </w:rPr>
      </w:pPr>
      <w:r w:rsidRPr="000A5030">
        <w:rPr>
          <w:rFonts w:ascii="Arial" w:eastAsia="DengXian" w:hAnsi="Arial" w:cs="Arial" w:hint="eastAsia"/>
          <w:noProof/>
          <w:sz w:val="18"/>
          <w:szCs w:val="18"/>
          <w:lang w:val="en-IN" w:eastAsia="en-IN"/>
        </w:rPr>
        <w:drawing>
          <wp:inline distT="0" distB="0" distL="114300" distR="114300">
            <wp:extent cx="5262245" cy="2131060"/>
            <wp:effectExtent l="0" t="0" r="5080" b="2540"/>
            <wp:docPr id="15" name="图片 15" descr="补充细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补充细胞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C12" w:rsidRPr="000A5030" w:rsidRDefault="000A5030">
      <w:pPr>
        <w:spacing w:line="360" w:lineRule="auto"/>
        <w:rPr>
          <w:rFonts w:ascii="Arial" w:eastAsia="DengXian" w:hAnsi="Arial" w:cs="Arial"/>
          <w:sz w:val="18"/>
          <w:szCs w:val="18"/>
        </w:rPr>
      </w:pPr>
      <w:r w:rsidRPr="000A5030">
        <w:rPr>
          <w:rFonts w:ascii="Arial" w:eastAsia="SimSun" w:hAnsi="Arial" w:cs="Arial"/>
          <w:b/>
          <w:bCs/>
          <w:sz w:val="18"/>
          <w:szCs w:val="18"/>
        </w:rPr>
        <w:t>Figure</w:t>
      </w:r>
      <w:r w:rsidRPr="000A5030">
        <w:rPr>
          <w:rFonts w:ascii="Times New Roman" w:eastAsia="DengXian" w:hAnsi="Times New Roman" w:cs="Times New Roman"/>
          <w:b/>
          <w:bCs/>
          <w:sz w:val="18"/>
          <w:szCs w:val="18"/>
        </w:rPr>
        <w:t xml:space="preserve"> </w:t>
      </w:r>
      <w:r w:rsidRPr="000A5030">
        <w:rPr>
          <w:rFonts w:ascii="Arial" w:eastAsia="DengXian" w:hAnsi="Arial" w:cs="Arial"/>
          <w:b/>
          <w:bCs/>
          <w:sz w:val="18"/>
          <w:szCs w:val="18"/>
        </w:rPr>
        <w:t>S3.</w:t>
      </w:r>
      <w:r w:rsidRPr="000A5030">
        <w:rPr>
          <w:rFonts w:ascii="Arial" w:eastAsia="DengXian" w:hAnsi="Arial" w:cs="Arial"/>
          <w:sz w:val="18"/>
          <w:szCs w:val="18"/>
        </w:rPr>
        <w:t xml:space="preserve"> The inhibitory effect of EMO combined with AA at different molar ratios on the proliferation of HK-2 cells. (</w:t>
      </w:r>
      <w:r w:rsidRPr="000A5030">
        <w:rPr>
          <w:rFonts w:ascii="Arial" w:eastAsia="DengXian" w:hAnsi="Arial" w:cs="Arial" w:hint="eastAsia"/>
          <w:b/>
          <w:bCs/>
          <w:sz w:val="18"/>
          <w:szCs w:val="18"/>
        </w:rPr>
        <w:t>a</w:t>
      </w:r>
      <w:r w:rsidRPr="000A5030">
        <w:rPr>
          <w:rFonts w:ascii="Arial" w:eastAsia="DengXian" w:hAnsi="Arial" w:cs="Arial"/>
          <w:sz w:val="18"/>
          <w:szCs w:val="18"/>
        </w:rPr>
        <w:t xml:space="preserve">) </w:t>
      </w:r>
      <w:r w:rsidRPr="000A5030">
        <w:rPr>
          <w:rFonts w:ascii="Arial" w:eastAsia="DengXian" w:hAnsi="Arial" w:cs="Arial"/>
          <w:sz w:val="18"/>
          <w:szCs w:val="18"/>
        </w:rPr>
        <w:t>IC</w:t>
      </w:r>
      <w:r w:rsidRPr="000A5030">
        <w:rPr>
          <w:rFonts w:ascii="Arial" w:eastAsia="DengXian" w:hAnsi="Arial" w:cs="Arial"/>
          <w:sz w:val="18"/>
          <w:szCs w:val="18"/>
          <w:vertAlign w:val="subscript"/>
        </w:rPr>
        <w:t>50</w:t>
      </w:r>
      <w:r w:rsidRPr="000A5030">
        <w:rPr>
          <w:rFonts w:ascii="Arial" w:eastAsia="DengXian" w:hAnsi="Arial" w:cs="Arial" w:hint="eastAsia"/>
          <w:sz w:val="18"/>
          <w:szCs w:val="18"/>
        </w:rPr>
        <w:t>.</w:t>
      </w:r>
      <w:r w:rsidRPr="000A5030">
        <w:rPr>
          <w:rFonts w:ascii="Arial" w:eastAsia="DengXian" w:hAnsi="Arial" w:cs="Arial"/>
          <w:sz w:val="18"/>
          <w:szCs w:val="18"/>
        </w:rPr>
        <w:t xml:space="preserve"> (</w:t>
      </w:r>
      <w:r w:rsidRPr="000A5030">
        <w:rPr>
          <w:rFonts w:ascii="Arial" w:eastAsia="DengXian" w:hAnsi="Arial" w:cs="Arial" w:hint="eastAsia"/>
          <w:b/>
          <w:bCs/>
          <w:sz w:val="18"/>
          <w:szCs w:val="18"/>
        </w:rPr>
        <w:t>b</w:t>
      </w:r>
      <w:r w:rsidRPr="000A5030">
        <w:rPr>
          <w:rFonts w:ascii="Arial" w:eastAsia="DengXian" w:hAnsi="Arial" w:cs="Arial"/>
          <w:sz w:val="18"/>
          <w:szCs w:val="18"/>
        </w:rPr>
        <w:t>) CI.</w:t>
      </w:r>
    </w:p>
    <w:p w:rsidR="005C0C12" w:rsidRPr="000A5030" w:rsidRDefault="000A5030">
      <w:pPr>
        <w:spacing w:line="360" w:lineRule="auto"/>
        <w:rPr>
          <w:rFonts w:ascii="Arial" w:eastAsia="DengXian" w:hAnsi="Arial" w:cs="Arial"/>
          <w:sz w:val="18"/>
          <w:szCs w:val="18"/>
        </w:rPr>
      </w:pPr>
      <w:r w:rsidRPr="000A5030">
        <w:rPr>
          <w:rFonts w:ascii="Arial" w:eastAsia="DengXian" w:hAnsi="Arial" w:cs="Arial" w:hint="eastAsia"/>
          <w:noProof/>
          <w:sz w:val="18"/>
          <w:szCs w:val="18"/>
          <w:lang w:val="en-IN" w:eastAsia="en-IN"/>
        </w:rPr>
        <w:drawing>
          <wp:inline distT="0" distB="0" distL="114300" distR="114300">
            <wp:extent cx="5266055" cy="1983105"/>
            <wp:effectExtent l="0" t="0" r="1270" b="7620"/>
            <wp:docPr id="16" name="图片 16" descr="补充益生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补充益生菌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C12" w:rsidRPr="000A5030" w:rsidRDefault="000A5030">
      <w:pPr>
        <w:spacing w:line="360" w:lineRule="auto"/>
        <w:rPr>
          <w:rFonts w:ascii="Arial" w:eastAsia="SimSun" w:hAnsi="Arial" w:cs="Arial"/>
          <w:kern w:val="0"/>
          <w:sz w:val="18"/>
          <w:szCs w:val="18"/>
        </w:rPr>
      </w:pPr>
      <w:bookmarkStart w:id="4" w:name="OLE_LINK1"/>
      <w:r w:rsidRPr="000A5030">
        <w:rPr>
          <w:rFonts w:ascii="Arial" w:eastAsia="SimSun" w:hAnsi="Arial" w:cs="Arial"/>
          <w:b/>
          <w:bCs/>
          <w:sz w:val="18"/>
          <w:szCs w:val="18"/>
        </w:rPr>
        <w:t>Figure</w:t>
      </w:r>
      <w:r w:rsidRPr="000A5030">
        <w:rPr>
          <w:rFonts w:ascii="Arial" w:eastAsia="SimSun" w:hAnsi="Arial" w:cs="Arial"/>
          <w:b/>
          <w:bCs/>
          <w:kern w:val="0"/>
          <w:sz w:val="18"/>
          <w:szCs w:val="18"/>
        </w:rPr>
        <w:t xml:space="preserve"> S4. </w:t>
      </w:r>
      <w:r w:rsidRPr="000A5030">
        <w:rPr>
          <w:rFonts w:ascii="Arial" w:eastAsia="SimSun" w:hAnsi="Arial" w:cs="Arial"/>
          <w:kern w:val="0"/>
          <w:sz w:val="18"/>
          <w:szCs w:val="18"/>
        </w:rPr>
        <w:t>The viability of</w:t>
      </w:r>
      <w:r w:rsidRPr="000A5030">
        <w:rPr>
          <w:rFonts w:ascii="Arial" w:eastAsia="SimSun" w:hAnsi="Arial" w:cs="Arial"/>
          <w:i/>
          <w:iCs/>
          <w:kern w:val="0"/>
          <w:sz w:val="18"/>
          <w:szCs w:val="18"/>
        </w:rPr>
        <w:t xml:space="preserve"> L.</w:t>
      </w:r>
      <w:r w:rsidRPr="000A5030">
        <w:rPr>
          <w:rFonts w:ascii="Arial" w:eastAsia="SimSun" w:hAnsi="Arial" w:cs="Arial" w:hint="eastAsia"/>
          <w:i/>
          <w:iCs/>
          <w:kern w:val="0"/>
          <w:sz w:val="18"/>
          <w:szCs w:val="18"/>
        </w:rPr>
        <w:t xml:space="preserve"> </w:t>
      </w:r>
      <w:r w:rsidRPr="000A5030">
        <w:rPr>
          <w:rFonts w:ascii="Arial" w:eastAsia="SimSun" w:hAnsi="Arial" w:cs="Arial"/>
          <w:i/>
          <w:iCs/>
          <w:kern w:val="0"/>
          <w:sz w:val="18"/>
          <w:szCs w:val="18"/>
        </w:rPr>
        <w:t>casei Zhang.</w:t>
      </w:r>
      <w:r w:rsidRPr="000A5030">
        <w:rPr>
          <w:rFonts w:ascii="Arial" w:eastAsia="SimSun" w:hAnsi="Arial" w:cs="Arial"/>
          <w:kern w:val="0"/>
          <w:sz w:val="18"/>
          <w:szCs w:val="18"/>
        </w:rPr>
        <w:t xml:space="preserve"> (</w:t>
      </w:r>
      <w:r w:rsidRPr="000A5030">
        <w:rPr>
          <w:rFonts w:ascii="Arial" w:eastAsia="SimSun" w:hAnsi="Arial" w:cs="Arial" w:hint="eastAsia"/>
          <w:b/>
          <w:bCs/>
          <w:kern w:val="0"/>
          <w:sz w:val="18"/>
          <w:szCs w:val="18"/>
        </w:rPr>
        <w:t>a</w:t>
      </w:r>
      <w:r w:rsidRPr="000A5030">
        <w:rPr>
          <w:rFonts w:ascii="Arial" w:eastAsia="SimSun" w:hAnsi="Arial" w:cs="Arial"/>
          <w:kern w:val="0"/>
          <w:sz w:val="18"/>
          <w:szCs w:val="18"/>
        </w:rPr>
        <w:t xml:space="preserve">) </w:t>
      </w:r>
      <w:r w:rsidRPr="000A5030">
        <w:rPr>
          <w:rFonts w:ascii="Arial" w:eastAsia="SimSun" w:hAnsi="Arial" w:cs="Arial" w:hint="eastAsia"/>
          <w:kern w:val="0"/>
          <w:sz w:val="18"/>
          <w:szCs w:val="18"/>
        </w:rPr>
        <w:t>G</w:t>
      </w:r>
      <w:r w:rsidRPr="000A5030">
        <w:rPr>
          <w:rFonts w:ascii="Arial" w:eastAsia="SimSun" w:hAnsi="Arial" w:cs="Arial"/>
          <w:kern w:val="0"/>
          <w:sz w:val="18"/>
          <w:szCs w:val="18"/>
        </w:rPr>
        <w:t>rowth curve</w:t>
      </w:r>
      <w:r w:rsidRPr="000A5030">
        <w:rPr>
          <w:rFonts w:ascii="Arial" w:eastAsia="SimSun" w:hAnsi="Arial" w:cs="Arial" w:hint="eastAsia"/>
          <w:kern w:val="0"/>
          <w:sz w:val="18"/>
          <w:szCs w:val="18"/>
        </w:rPr>
        <w:t>s</w:t>
      </w:r>
      <w:r w:rsidRPr="000A5030">
        <w:rPr>
          <w:rFonts w:ascii="Arial" w:eastAsia="SimSun" w:hAnsi="Arial" w:cs="Arial"/>
          <w:kern w:val="0"/>
          <w:sz w:val="18"/>
          <w:szCs w:val="18"/>
        </w:rPr>
        <w:t xml:space="preserve"> of </w:t>
      </w:r>
      <w:r w:rsidRPr="000A5030">
        <w:rPr>
          <w:rFonts w:ascii="Arial" w:eastAsia="SimSun" w:hAnsi="Arial" w:cs="Arial"/>
          <w:i/>
          <w:iCs/>
          <w:kern w:val="0"/>
          <w:sz w:val="18"/>
          <w:szCs w:val="18"/>
        </w:rPr>
        <w:t>L.</w:t>
      </w:r>
      <w:r w:rsidRPr="000A5030">
        <w:rPr>
          <w:rFonts w:ascii="Arial" w:eastAsia="SimSun" w:hAnsi="Arial" w:cs="Arial" w:hint="eastAsia"/>
          <w:i/>
          <w:iCs/>
          <w:kern w:val="0"/>
          <w:sz w:val="18"/>
          <w:szCs w:val="18"/>
        </w:rPr>
        <w:t xml:space="preserve"> </w:t>
      </w:r>
      <w:r w:rsidRPr="000A5030">
        <w:rPr>
          <w:rFonts w:ascii="Arial" w:eastAsia="SimSun" w:hAnsi="Arial" w:cs="Arial"/>
          <w:i/>
          <w:iCs/>
          <w:kern w:val="0"/>
          <w:sz w:val="18"/>
          <w:szCs w:val="18"/>
        </w:rPr>
        <w:t>casei</w:t>
      </w:r>
      <w:r w:rsidRPr="000A5030">
        <w:rPr>
          <w:rFonts w:ascii="Arial" w:eastAsia="SimSun" w:hAnsi="Arial" w:cs="Arial"/>
          <w:kern w:val="0"/>
          <w:sz w:val="18"/>
          <w:szCs w:val="18"/>
        </w:rPr>
        <w:t xml:space="preserve"> Zhang </w:t>
      </w:r>
      <w:r w:rsidRPr="000A5030">
        <w:rPr>
          <w:rFonts w:ascii="Arial" w:eastAsia="SimSun" w:hAnsi="Arial" w:cs="Arial" w:hint="eastAsia"/>
          <w:kern w:val="0"/>
          <w:sz w:val="18"/>
          <w:szCs w:val="18"/>
        </w:rPr>
        <w:t>under rated</w:t>
      </w:r>
      <w:r w:rsidRPr="000A5030">
        <w:rPr>
          <w:rFonts w:hint="eastAsia"/>
        </w:rPr>
        <w:t xml:space="preserve"> voltage</w:t>
      </w:r>
      <w:r w:rsidRPr="000A5030">
        <w:rPr>
          <w:rFonts w:ascii="Arial" w:eastAsia="SimSun" w:hAnsi="Arial" w:cs="Arial"/>
          <w:kern w:val="0"/>
          <w:sz w:val="18"/>
          <w:szCs w:val="18"/>
        </w:rPr>
        <w:t xml:space="preserve"> </w:t>
      </w:r>
      <w:r w:rsidRPr="000A5030">
        <w:rPr>
          <w:rFonts w:ascii="Arial" w:eastAsia="SimSun" w:hAnsi="Arial" w:cs="Arial" w:hint="eastAsia"/>
          <w:kern w:val="0"/>
          <w:sz w:val="18"/>
          <w:szCs w:val="18"/>
        </w:rPr>
        <w:t>of or not (n = 3).</w:t>
      </w:r>
      <w:r w:rsidRPr="000A5030">
        <w:rPr>
          <w:rFonts w:ascii="Arial" w:eastAsia="SimSun" w:hAnsi="Arial" w:cs="Arial"/>
          <w:kern w:val="0"/>
          <w:sz w:val="18"/>
          <w:szCs w:val="18"/>
        </w:rPr>
        <w:t xml:space="preserve"> (</w:t>
      </w:r>
      <w:r w:rsidRPr="000A5030">
        <w:rPr>
          <w:rFonts w:ascii="Arial" w:eastAsia="SimSun" w:hAnsi="Arial" w:cs="Arial" w:hint="eastAsia"/>
          <w:b/>
          <w:bCs/>
          <w:kern w:val="0"/>
          <w:sz w:val="18"/>
          <w:szCs w:val="18"/>
        </w:rPr>
        <w:t>b</w:t>
      </w:r>
      <w:r w:rsidRPr="000A5030">
        <w:rPr>
          <w:rFonts w:ascii="Arial" w:eastAsia="SimSun" w:hAnsi="Arial" w:cs="Arial"/>
          <w:kern w:val="0"/>
          <w:sz w:val="18"/>
          <w:szCs w:val="18"/>
        </w:rPr>
        <w:t xml:space="preserve">) </w:t>
      </w:r>
      <w:bookmarkStart w:id="5" w:name="OLE_LINK8"/>
      <w:r w:rsidRPr="000A5030">
        <w:rPr>
          <w:rFonts w:ascii="Arial" w:eastAsia="SimSun" w:hAnsi="Arial" w:cs="Arial" w:hint="eastAsia"/>
          <w:kern w:val="0"/>
          <w:sz w:val="18"/>
          <w:szCs w:val="18"/>
        </w:rPr>
        <w:t>G</w:t>
      </w:r>
      <w:r w:rsidRPr="000A5030">
        <w:rPr>
          <w:rFonts w:ascii="Arial" w:eastAsia="SimSun" w:hAnsi="Arial" w:cs="Arial"/>
          <w:kern w:val="0"/>
          <w:sz w:val="18"/>
          <w:szCs w:val="18"/>
        </w:rPr>
        <w:t>rowth curve</w:t>
      </w:r>
      <w:r w:rsidRPr="000A5030">
        <w:rPr>
          <w:rFonts w:ascii="Arial" w:eastAsia="SimSun" w:hAnsi="Arial" w:cs="Arial" w:hint="eastAsia"/>
          <w:kern w:val="0"/>
          <w:sz w:val="18"/>
          <w:szCs w:val="18"/>
        </w:rPr>
        <w:t>s</w:t>
      </w:r>
      <w:bookmarkEnd w:id="5"/>
      <w:r w:rsidRPr="000A5030">
        <w:rPr>
          <w:rFonts w:ascii="Arial" w:eastAsia="SimSun" w:hAnsi="Arial" w:cs="Arial" w:hint="eastAsia"/>
          <w:kern w:val="0"/>
          <w:sz w:val="18"/>
          <w:szCs w:val="18"/>
        </w:rPr>
        <w:t xml:space="preserve"> of </w:t>
      </w:r>
      <w:r w:rsidRPr="000A5030">
        <w:rPr>
          <w:rFonts w:ascii="Arial" w:eastAsia="SimSun" w:hAnsi="Arial" w:cs="Arial" w:hint="eastAsia"/>
          <w:i/>
          <w:iCs/>
          <w:kern w:val="0"/>
          <w:sz w:val="18"/>
          <w:szCs w:val="18"/>
        </w:rPr>
        <w:t>L. casei</w:t>
      </w:r>
      <w:r w:rsidRPr="000A5030">
        <w:rPr>
          <w:rFonts w:ascii="Arial" w:eastAsia="SimSun" w:hAnsi="Arial" w:cs="Arial" w:hint="eastAsia"/>
          <w:kern w:val="0"/>
          <w:sz w:val="18"/>
          <w:szCs w:val="18"/>
        </w:rPr>
        <w:t xml:space="preserve"> Zhang when treated with NPs and NPYs</w:t>
      </w:r>
      <w:r w:rsidRPr="000A5030">
        <w:rPr>
          <w:rFonts w:ascii="Arial" w:eastAsia="SimSun" w:hAnsi="Arial" w:cs="Arial"/>
          <w:kern w:val="0"/>
          <w:sz w:val="18"/>
          <w:szCs w:val="18"/>
        </w:rPr>
        <w:t xml:space="preserve"> (n = 6,</w:t>
      </w:r>
      <w:r w:rsidRPr="000A5030">
        <w:rPr>
          <w:rFonts w:ascii="Arial" w:eastAsia="SimSun" w:hAnsi="Arial" w:cs="Arial"/>
          <w:i/>
          <w:iCs/>
          <w:kern w:val="0"/>
          <w:sz w:val="18"/>
          <w:szCs w:val="18"/>
        </w:rPr>
        <w:t xml:space="preserve"> ****P </w:t>
      </w:r>
      <w:r w:rsidRPr="000A5030">
        <w:rPr>
          <w:rFonts w:ascii="Arial" w:eastAsia="SimSun" w:hAnsi="Arial" w:cs="Arial"/>
          <w:kern w:val="0"/>
          <w:sz w:val="18"/>
          <w:szCs w:val="18"/>
        </w:rPr>
        <w:t>&lt; 0.0001).</w:t>
      </w:r>
    </w:p>
    <w:bookmarkEnd w:id="4"/>
    <w:p w:rsidR="005C0C12" w:rsidRPr="000A5030" w:rsidRDefault="000A5030">
      <w:pPr>
        <w:spacing w:line="360" w:lineRule="auto"/>
        <w:rPr>
          <w:rFonts w:ascii="Times New Roman" w:hAnsi="Times New Roman" w:cs="Times New Roman"/>
          <w:sz w:val="24"/>
        </w:rPr>
      </w:pPr>
      <w:r w:rsidRPr="000A5030">
        <w:rPr>
          <w:rFonts w:ascii="Times New Roman" w:hAnsi="Times New Roman" w:cs="Times New Roman" w:hint="eastAsia"/>
          <w:noProof/>
          <w:sz w:val="24"/>
          <w:lang w:val="en-IN" w:eastAsia="en-IN"/>
        </w:rPr>
        <w:drawing>
          <wp:inline distT="0" distB="0" distL="114300" distR="114300">
            <wp:extent cx="5269865" cy="1816735"/>
            <wp:effectExtent l="0" t="0" r="6985" b="2540"/>
            <wp:docPr id="7" name="图片 7" descr="处理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处理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C12" w:rsidRPr="000A5030" w:rsidRDefault="000A5030">
      <w:pPr>
        <w:spacing w:line="360" w:lineRule="auto"/>
        <w:rPr>
          <w:rFonts w:ascii="Arial" w:eastAsia="SimSun" w:hAnsi="Arial" w:cs="Arial"/>
          <w:kern w:val="0"/>
          <w:sz w:val="18"/>
          <w:szCs w:val="18"/>
        </w:rPr>
      </w:pPr>
      <w:bookmarkStart w:id="6" w:name="OLE_LINK2"/>
      <w:bookmarkStart w:id="7" w:name="OLE_LINK7"/>
      <w:r w:rsidRPr="000A5030">
        <w:rPr>
          <w:rFonts w:ascii="Arial" w:eastAsia="SimSun" w:hAnsi="Arial" w:cs="Arial"/>
          <w:b/>
          <w:bCs/>
          <w:sz w:val="18"/>
          <w:szCs w:val="18"/>
        </w:rPr>
        <w:t>Figure</w:t>
      </w:r>
      <w:r w:rsidRPr="000A5030">
        <w:rPr>
          <w:rFonts w:ascii="Arial" w:eastAsia="SimSun" w:hAnsi="Arial" w:cs="Arial"/>
          <w:b/>
          <w:bCs/>
          <w:kern w:val="0"/>
          <w:sz w:val="18"/>
          <w:szCs w:val="18"/>
        </w:rPr>
        <w:t xml:space="preserve"> S</w:t>
      </w:r>
      <w:r w:rsidRPr="000A5030">
        <w:rPr>
          <w:rFonts w:ascii="Arial" w:eastAsia="SimSun" w:hAnsi="Arial" w:cs="Arial" w:hint="eastAsia"/>
          <w:b/>
          <w:bCs/>
          <w:kern w:val="0"/>
          <w:sz w:val="18"/>
          <w:szCs w:val="18"/>
        </w:rPr>
        <w:t>5</w:t>
      </w:r>
      <w:r w:rsidRPr="000A5030">
        <w:rPr>
          <w:rFonts w:ascii="Arial" w:eastAsia="SimSun" w:hAnsi="Arial" w:cs="Arial"/>
          <w:b/>
          <w:bCs/>
          <w:kern w:val="0"/>
          <w:sz w:val="18"/>
          <w:szCs w:val="18"/>
        </w:rPr>
        <w:t>.</w:t>
      </w:r>
      <w:bookmarkStart w:id="8" w:name="OLE_LINK3"/>
      <w:bookmarkEnd w:id="6"/>
      <w:r w:rsidRPr="000A5030">
        <w:rPr>
          <w:rFonts w:ascii="Arial" w:eastAsia="SimSun" w:hAnsi="Arial" w:cs="Arial" w:hint="eastAsia"/>
          <w:b/>
          <w:bCs/>
          <w:kern w:val="0"/>
          <w:sz w:val="18"/>
          <w:szCs w:val="18"/>
        </w:rPr>
        <w:t xml:space="preserve"> </w:t>
      </w:r>
      <w:bookmarkStart w:id="9" w:name="OLE_LINK5"/>
      <w:bookmarkStart w:id="10" w:name="OLE_LINK4"/>
      <w:r w:rsidRPr="000A5030">
        <w:rPr>
          <w:rFonts w:ascii="Arial" w:eastAsia="SimSun" w:hAnsi="Arial" w:cs="Arial" w:hint="eastAsia"/>
          <w:kern w:val="0"/>
          <w:sz w:val="18"/>
          <w:szCs w:val="18"/>
        </w:rPr>
        <w:t>The distribution</w:t>
      </w:r>
      <w:r w:rsidRPr="000A5030">
        <w:rPr>
          <w:rFonts w:ascii="Arial" w:eastAsia="SimSun" w:hAnsi="Arial" w:cs="Arial" w:hint="eastAsia"/>
          <w:kern w:val="0"/>
          <w:sz w:val="18"/>
          <w:szCs w:val="18"/>
        </w:rPr>
        <w:t xml:space="preserve"> of</w:t>
      </w:r>
      <w:r w:rsidRPr="000A5030">
        <w:rPr>
          <w:rFonts w:ascii="Arial" w:eastAsia="SimSun" w:hAnsi="Arial" w:cs="Arial" w:hint="eastAsia"/>
          <w:i/>
          <w:iCs/>
          <w:kern w:val="0"/>
          <w:sz w:val="18"/>
          <w:szCs w:val="18"/>
        </w:rPr>
        <w:t xml:space="preserve"> L.</w:t>
      </w:r>
      <w:r w:rsidRPr="000A5030">
        <w:rPr>
          <w:rFonts w:ascii="Arial" w:eastAsia="SimSun" w:hAnsi="Arial" w:cs="Arial" w:hint="eastAsia"/>
          <w:i/>
          <w:iCs/>
          <w:kern w:val="0"/>
          <w:sz w:val="18"/>
          <w:szCs w:val="18"/>
        </w:rPr>
        <w:t xml:space="preserve"> </w:t>
      </w:r>
      <w:r w:rsidRPr="000A5030">
        <w:rPr>
          <w:rFonts w:ascii="Arial" w:eastAsia="SimSun" w:hAnsi="Arial" w:cs="Arial" w:hint="eastAsia"/>
          <w:i/>
          <w:iCs/>
          <w:kern w:val="0"/>
          <w:sz w:val="18"/>
          <w:szCs w:val="18"/>
        </w:rPr>
        <w:t>casei</w:t>
      </w:r>
      <w:r w:rsidRPr="000A5030">
        <w:rPr>
          <w:rFonts w:ascii="Arial" w:eastAsia="SimSun" w:hAnsi="Arial" w:cs="Arial" w:hint="eastAsia"/>
          <w:kern w:val="0"/>
          <w:sz w:val="18"/>
          <w:szCs w:val="18"/>
        </w:rPr>
        <w:t xml:space="preserve"> Zhang within microgels.</w:t>
      </w:r>
      <w:bookmarkEnd w:id="8"/>
      <w:r w:rsidRPr="000A5030">
        <w:rPr>
          <w:rFonts w:ascii="Arial" w:eastAsia="SimSun" w:hAnsi="Arial" w:cs="Arial" w:hint="eastAsia"/>
          <w:kern w:val="0"/>
          <w:sz w:val="18"/>
          <w:szCs w:val="18"/>
        </w:rPr>
        <w:t xml:space="preserve"> </w:t>
      </w:r>
      <w:bookmarkEnd w:id="9"/>
      <w:bookmarkEnd w:id="10"/>
      <w:r w:rsidRPr="000A5030">
        <w:rPr>
          <w:rFonts w:ascii="Arial" w:eastAsia="SimSun" w:hAnsi="Arial" w:cs="Arial" w:hint="eastAsia"/>
          <w:kern w:val="0"/>
          <w:sz w:val="18"/>
          <w:szCs w:val="18"/>
        </w:rPr>
        <w:t>(</w:t>
      </w:r>
      <w:r w:rsidRPr="000A5030">
        <w:rPr>
          <w:rFonts w:ascii="Arial" w:eastAsia="SimSun" w:hAnsi="Arial" w:cs="Arial" w:hint="eastAsia"/>
          <w:b/>
          <w:bCs/>
          <w:kern w:val="0"/>
          <w:sz w:val="18"/>
          <w:szCs w:val="18"/>
        </w:rPr>
        <w:t>a</w:t>
      </w:r>
      <w:r w:rsidRPr="000A5030">
        <w:rPr>
          <w:rFonts w:ascii="Arial" w:eastAsia="SimSun" w:hAnsi="Arial" w:cs="Arial" w:hint="eastAsia"/>
          <w:kern w:val="0"/>
          <w:sz w:val="18"/>
          <w:szCs w:val="18"/>
        </w:rPr>
        <w:t xml:space="preserve">, </w:t>
      </w:r>
      <w:r w:rsidRPr="000A5030">
        <w:rPr>
          <w:rFonts w:ascii="Arial" w:eastAsia="SimSun" w:hAnsi="Arial" w:cs="Arial" w:hint="eastAsia"/>
          <w:b/>
          <w:bCs/>
          <w:kern w:val="0"/>
          <w:sz w:val="18"/>
          <w:szCs w:val="18"/>
        </w:rPr>
        <w:t>b</w:t>
      </w:r>
      <w:r w:rsidRPr="000A5030">
        <w:rPr>
          <w:rFonts w:ascii="Arial" w:eastAsia="SimSun" w:hAnsi="Arial" w:cs="Arial" w:hint="eastAsia"/>
          <w:kern w:val="0"/>
          <w:sz w:val="18"/>
          <w:szCs w:val="18"/>
        </w:rPr>
        <w:t xml:space="preserve">) </w:t>
      </w:r>
      <w:r w:rsidRPr="000A5030">
        <w:rPr>
          <w:rFonts w:ascii="Arial" w:eastAsia="SimSun" w:hAnsi="Arial" w:cs="Arial"/>
          <w:kern w:val="0"/>
          <w:sz w:val="18"/>
          <w:szCs w:val="18"/>
        </w:rPr>
        <w:t xml:space="preserve">Confocal </w:t>
      </w:r>
      <w:r w:rsidRPr="000A5030">
        <w:rPr>
          <w:rFonts w:ascii="Arial" w:eastAsia="SimSun" w:hAnsi="Arial" w:cs="Arial" w:hint="eastAsia"/>
          <w:kern w:val="0"/>
          <w:sz w:val="18"/>
          <w:szCs w:val="18"/>
        </w:rPr>
        <w:t>images</w:t>
      </w:r>
      <w:r w:rsidRPr="000A5030">
        <w:rPr>
          <w:rFonts w:ascii="Arial" w:eastAsia="SimSun" w:hAnsi="Arial" w:cs="Arial"/>
          <w:kern w:val="0"/>
          <w:sz w:val="18"/>
          <w:szCs w:val="18"/>
        </w:rPr>
        <w:t xml:space="preserve"> </w:t>
      </w:r>
      <w:r w:rsidRPr="000A5030">
        <w:rPr>
          <w:rFonts w:ascii="Arial" w:eastAsia="SimSun" w:hAnsi="Arial" w:cs="Arial" w:hint="eastAsia"/>
          <w:kern w:val="0"/>
          <w:sz w:val="18"/>
          <w:szCs w:val="18"/>
        </w:rPr>
        <w:t xml:space="preserve">of live (green) and dead (red) </w:t>
      </w:r>
      <w:r w:rsidRPr="000A5030">
        <w:rPr>
          <w:rFonts w:ascii="Arial" w:eastAsia="SimSun" w:hAnsi="Arial" w:cs="Arial" w:hint="eastAsia"/>
          <w:i/>
          <w:iCs/>
          <w:kern w:val="0"/>
          <w:sz w:val="18"/>
          <w:szCs w:val="18"/>
        </w:rPr>
        <w:t>L. casei Zhang</w:t>
      </w:r>
      <w:r w:rsidRPr="000A5030">
        <w:rPr>
          <w:rFonts w:ascii="Arial" w:eastAsia="SimSun" w:hAnsi="Arial" w:cs="Arial" w:hint="eastAsia"/>
          <w:kern w:val="0"/>
          <w:sz w:val="18"/>
          <w:szCs w:val="18"/>
        </w:rPr>
        <w:t xml:space="preserve"> within microgels. (</w:t>
      </w:r>
      <w:r w:rsidRPr="000A5030">
        <w:rPr>
          <w:rFonts w:ascii="Arial" w:eastAsia="SimSun" w:hAnsi="Arial" w:cs="Arial" w:hint="eastAsia"/>
          <w:b/>
          <w:bCs/>
          <w:kern w:val="0"/>
          <w:sz w:val="18"/>
          <w:szCs w:val="18"/>
        </w:rPr>
        <w:t>c</w:t>
      </w:r>
      <w:r w:rsidRPr="000A5030">
        <w:rPr>
          <w:rFonts w:ascii="Arial" w:eastAsia="SimSun" w:hAnsi="Arial" w:cs="Arial" w:hint="eastAsia"/>
          <w:kern w:val="0"/>
          <w:sz w:val="18"/>
          <w:szCs w:val="18"/>
        </w:rPr>
        <w:t>)</w:t>
      </w:r>
      <w:bookmarkStart w:id="11" w:name="OLE_LINK9"/>
      <w:r w:rsidRPr="000A5030">
        <w:rPr>
          <w:rFonts w:ascii="Arial" w:eastAsia="SimSun" w:hAnsi="Arial" w:cs="Arial" w:hint="eastAsia"/>
          <w:kern w:val="0"/>
          <w:sz w:val="18"/>
          <w:szCs w:val="18"/>
        </w:rPr>
        <w:t xml:space="preserve"> The ratio of live and dead </w:t>
      </w:r>
      <w:r w:rsidRPr="000A5030">
        <w:rPr>
          <w:rFonts w:ascii="Arial" w:eastAsia="SimSun" w:hAnsi="Arial" w:cs="Arial" w:hint="eastAsia"/>
          <w:i/>
          <w:iCs/>
          <w:kern w:val="0"/>
          <w:sz w:val="18"/>
          <w:szCs w:val="18"/>
        </w:rPr>
        <w:t>L.</w:t>
      </w:r>
      <w:r w:rsidRPr="000A5030">
        <w:rPr>
          <w:rFonts w:ascii="Arial" w:eastAsia="SimSun" w:hAnsi="Arial" w:cs="Arial" w:hint="eastAsia"/>
          <w:i/>
          <w:iCs/>
          <w:kern w:val="0"/>
          <w:sz w:val="18"/>
          <w:szCs w:val="18"/>
        </w:rPr>
        <w:t xml:space="preserve"> </w:t>
      </w:r>
      <w:r w:rsidRPr="000A5030">
        <w:rPr>
          <w:rFonts w:ascii="Arial" w:eastAsia="SimSun" w:hAnsi="Arial" w:cs="Arial" w:hint="eastAsia"/>
          <w:i/>
          <w:iCs/>
          <w:kern w:val="0"/>
          <w:sz w:val="18"/>
          <w:szCs w:val="18"/>
        </w:rPr>
        <w:t>casei</w:t>
      </w:r>
      <w:r w:rsidRPr="000A5030">
        <w:rPr>
          <w:rFonts w:ascii="Arial" w:eastAsia="SimSun" w:hAnsi="Arial" w:cs="Arial" w:hint="eastAsia"/>
          <w:kern w:val="0"/>
          <w:sz w:val="18"/>
          <w:szCs w:val="18"/>
        </w:rPr>
        <w:t xml:space="preserve"> Zhang within microgels detected by FCM (n = 3).</w:t>
      </w:r>
      <w:bookmarkEnd w:id="7"/>
      <w:bookmarkEnd w:id="11"/>
    </w:p>
    <w:sectPr w:rsidR="005C0C12" w:rsidRPr="000A5030" w:rsidSect="000A5030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A5030">
      <w:r>
        <w:separator/>
      </w:r>
    </w:p>
  </w:endnote>
  <w:endnote w:type="continuationSeparator" w:id="0">
    <w:p w:rsidR="00000000" w:rsidRDefault="000A5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C12" w:rsidRDefault="000A5030">
    <w:pPr>
      <w:tabs>
        <w:tab w:val="center" w:pos="4153"/>
        <w:tab w:val="right" w:pos="8306"/>
      </w:tabs>
      <w:snapToGrid w:val="0"/>
      <w:spacing w:before="120" w:after="120"/>
      <w:ind w:firstLine="360"/>
      <w:jc w:val="left"/>
      <w:rPr>
        <w:rFonts w:ascii="Times New Roman" w:eastAsia="SimSun" w:hAnsi="Times New Roman" w:cs="Times New Roman"/>
        <w:sz w:val="18"/>
        <w:szCs w:val="18"/>
      </w:rPr>
    </w:pPr>
    <w:r>
      <w:rPr>
        <w:rFonts w:ascii="Times New Roman" w:eastAsia="SimSun" w:hAnsi="Times New Roman" w:cs="Times New Roman"/>
        <w:noProof/>
        <w:sz w:val="18"/>
        <w:szCs w:val="18"/>
        <w:lang w:val="en-IN" w:eastAsia="en-I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C0C12" w:rsidRDefault="000A5030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Times New Roman" w:eastAsia="SimSu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SimSun" w:hAnsi="Times New Roman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SimSun" w:hAnsi="Times New Roman" w:cs="Times New Roman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SimSun" w:hAnsi="Times New Roman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 w:eastAsia="SimSun" w:hAnsi="Times New Roman" w:cs="Times New Roman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Times New Roman" w:eastAsia="SimSun" w:hAnsi="Times New Roman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DB&#10;7weXUwIAABgFAAAOAAAAAAAAAAAAAAAAAC4CAABkcnMvZTJvRG9jLnhtbFBLAQItABQABgAIAAAA&#10;IQBxqtG51wAAAAUBAAAPAAAAAAAAAAAAAAAAAK0EAABkcnMvZG93bnJldi54bWxQSwUGAAAAAAQA&#10;BADzAAAAsQUAAAAA&#10;" filled="f" stroked="f" strokeweight=".5pt">
              <v:textbox style="mso-fit-shape-to-text:t" inset="0,0,0,0">
                <w:txbxContent>
                  <w:p w:rsidR="005C0C12" w:rsidRDefault="000A5030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Times New Roman" w:eastAsia="SimSu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SimSun" w:hAnsi="Times New Roman" w:cs="Times New Roman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Times New Roman" w:eastAsia="SimSun" w:hAnsi="Times New Roman" w:cs="Times New Roman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SimSun" w:hAnsi="Times New Roman" w:cs="Times New Roman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Times New Roman" w:eastAsia="SimSun" w:hAnsi="Times New Roman" w:cs="Times New Roman"/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Times New Roman" w:eastAsia="SimSun" w:hAnsi="Times New Roman" w:cs="Times New Roman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A5030">
      <w:r>
        <w:separator/>
      </w:r>
    </w:p>
  </w:footnote>
  <w:footnote w:type="continuationSeparator" w:id="0">
    <w:p w:rsidR="00000000" w:rsidRDefault="000A5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53DFA0A"/>
    <w:multiLevelType w:val="singleLevel"/>
    <w:tmpl w:val="D53DFA0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kYWQ4MzE0MjNiMDkxMWZkYzE0NmM4NzBmNGJkYmUifQ=="/>
  </w:docVars>
  <w:rsids>
    <w:rsidRoot w:val="76E651DD"/>
    <w:rsid w:val="000A5030"/>
    <w:rsid w:val="00144263"/>
    <w:rsid w:val="00193380"/>
    <w:rsid w:val="001C569B"/>
    <w:rsid w:val="002012EE"/>
    <w:rsid w:val="00425ADE"/>
    <w:rsid w:val="00492176"/>
    <w:rsid w:val="005C0C12"/>
    <w:rsid w:val="00A55438"/>
    <w:rsid w:val="00AF1CEA"/>
    <w:rsid w:val="00B77FC8"/>
    <w:rsid w:val="00BB4C5A"/>
    <w:rsid w:val="00C05089"/>
    <w:rsid w:val="00CC7036"/>
    <w:rsid w:val="00DE33DC"/>
    <w:rsid w:val="00E6677D"/>
    <w:rsid w:val="00F812C7"/>
    <w:rsid w:val="00FF6DEB"/>
    <w:rsid w:val="05E929C1"/>
    <w:rsid w:val="11B400F6"/>
    <w:rsid w:val="15E96C0C"/>
    <w:rsid w:val="1AB6256D"/>
    <w:rsid w:val="1DD36DFA"/>
    <w:rsid w:val="1F6A5493"/>
    <w:rsid w:val="267D3825"/>
    <w:rsid w:val="27C46854"/>
    <w:rsid w:val="2A1230ED"/>
    <w:rsid w:val="2AF03636"/>
    <w:rsid w:val="2D7D26F6"/>
    <w:rsid w:val="38E67E72"/>
    <w:rsid w:val="3C4D1073"/>
    <w:rsid w:val="48157648"/>
    <w:rsid w:val="50B163A3"/>
    <w:rsid w:val="53DF5DF5"/>
    <w:rsid w:val="54B21F87"/>
    <w:rsid w:val="5A6074BC"/>
    <w:rsid w:val="5A6D7C34"/>
    <w:rsid w:val="5AAC6F50"/>
    <w:rsid w:val="66A279D6"/>
    <w:rsid w:val="6B33736F"/>
    <w:rsid w:val="76E651DD"/>
    <w:rsid w:val="7BBA06D5"/>
    <w:rsid w:val="7BC07351"/>
    <w:rsid w:val="7C4B782C"/>
    <w:rsid w:val="7EE6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E7D9BF3-8711-4EF3-8C24-511A4EC3A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lin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qFormat/>
    <w:pPr>
      <w:jc w:val="left"/>
    </w:pPr>
  </w:style>
  <w:style w:type="paragraph" w:styleId="BalloonText">
    <w:name w:val="Balloon Text"/>
    <w:basedOn w:val="Normal"/>
    <w:link w:val="BalloonTextChar"/>
    <w:autoRedefine/>
    <w:qFormat/>
    <w:rPr>
      <w:sz w:val="18"/>
      <w:szCs w:val="18"/>
    </w:rPr>
  </w:style>
  <w:style w:type="paragraph" w:styleId="Footer">
    <w:name w:val="footer"/>
    <w:basedOn w:val="Normal"/>
    <w:link w:val="FooterChar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autoRedefine/>
    <w:qFormat/>
    <w:rPr>
      <w:b/>
      <w:bCs/>
    </w:rPr>
  </w:style>
  <w:style w:type="character" w:styleId="LineNumber">
    <w:name w:val="line number"/>
    <w:basedOn w:val="DefaultParagraphFont"/>
    <w:autoRedefine/>
    <w:qFormat/>
  </w:style>
  <w:style w:type="character" w:styleId="Hyperlink">
    <w:name w:val="Hyperlink"/>
    <w:basedOn w:val="DefaultParagraphFont"/>
    <w:autoRedefine/>
    <w:qFormat/>
    <w:rPr>
      <w:color w:val="0000FF"/>
      <w:u w:val="single"/>
    </w:rPr>
  </w:style>
  <w:style w:type="character" w:styleId="CommentReference">
    <w:name w:val="annotation reference"/>
    <w:basedOn w:val="DefaultParagraphFont"/>
    <w:autoRedefine/>
    <w:qFormat/>
    <w:rPr>
      <w:sz w:val="21"/>
      <w:szCs w:val="21"/>
    </w:rPr>
  </w:style>
  <w:style w:type="character" w:customStyle="1" w:styleId="BalloonTextChar">
    <w:name w:val="Balloon Text Char"/>
    <w:basedOn w:val="DefaultParagraphFont"/>
    <w:link w:val="BalloonText"/>
    <w:autoRedefine/>
    <w:qFormat/>
    <w:rPr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autoRedefine/>
    <w:qFormat/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qFormat/>
    <w:rPr>
      <w:kern w:val="2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autoRedefine/>
    <w:qFormat/>
    <w:rPr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autoRedefine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yhw_nn@zcmu.edu.cn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195</Words>
  <Characters>1115</Characters>
  <Application>Microsoft Office Word</Application>
  <DocSecurity>0</DocSecurity>
  <Lines>9</Lines>
  <Paragraphs>2</Paragraphs>
  <ScaleCrop>false</ScaleCrop>
  <Company>HP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侯雨</dc:creator>
  <cp:lastModifiedBy>Manju  Pichandi</cp:lastModifiedBy>
  <cp:revision>8</cp:revision>
  <dcterms:created xsi:type="dcterms:W3CDTF">2024-01-09T14:52:00Z</dcterms:created>
  <dcterms:modified xsi:type="dcterms:W3CDTF">2024-05-28T14:32:00Z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38C9531426F34CE48D6BE9D126EFC5FF_13</vt:lpwstr>
  </property>
</Properties>
</file>