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F986B" w14:textId="77777777" w:rsidR="002717C9" w:rsidRPr="004E6963" w:rsidRDefault="002717C9" w:rsidP="002717C9">
      <w:pPr>
        <w:adjustRightInd w:val="0"/>
        <w:snapToGrid w:val="0"/>
        <w:spacing w:line="300" w:lineRule="auto"/>
        <w:rPr>
          <w:rFonts w:ascii="Times New Roman" w:eastAsia="SimSun" w:hAnsi="Times New Roman" w:cs="Times New Roman"/>
          <w:b/>
          <w:sz w:val="32"/>
          <w:szCs w:val="24"/>
        </w:rPr>
      </w:pPr>
      <w:r w:rsidRPr="004E6963">
        <w:rPr>
          <w:rFonts w:ascii="Times New Roman" w:eastAsia="SimSun" w:hAnsi="Times New Roman" w:cs="Times New Roman"/>
          <w:b/>
          <w:sz w:val="32"/>
          <w:szCs w:val="24"/>
        </w:rPr>
        <w:t>Supplementary Materials</w:t>
      </w:r>
    </w:p>
    <w:p w14:paraId="51271850" w14:textId="77777777" w:rsidR="002717C9" w:rsidRPr="004E6963" w:rsidRDefault="002717C9" w:rsidP="002717C9">
      <w:pPr>
        <w:rPr>
          <w:rFonts w:ascii="Times New Roman" w:hAnsi="Times New Roman" w:cs="Times New Roman"/>
        </w:rPr>
      </w:pPr>
    </w:p>
    <w:p w14:paraId="63DC8DED" w14:textId="77777777" w:rsidR="002717C9" w:rsidRPr="004E6963" w:rsidRDefault="002717C9" w:rsidP="002717C9">
      <w:pPr>
        <w:rPr>
          <w:rFonts w:ascii="Times New Roman" w:hAnsi="Times New Roman" w:cs="Times New Roman"/>
        </w:rPr>
      </w:pPr>
    </w:p>
    <w:p w14:paraId="71DE00F1" w14:textId="5CB99C93" w:rsidR="001B35CA" w:rsidRPr="00F33969" w:rsidRDefault="0067415D" w:rsidP="005E3C55">
      <w:pPr>
        <w:spacing w:line="440" w:lineRule="exact"/>
        <w:rPr>
          <w:rFonts w:ascii="Times New Roman" w:eastAsia="SimSun" w:hAnsi="Times New Roman" w:cs="Times New Roman"/>
          <w:sz w:val="24"/>
          <w:szCs w:val="22"/>
          <w14:ligatures w14:val="none"/>
        </w:rPr>
      </w:pPr>
      <w:r w:rsidRPr="0067415D">
        <w:rPr>
          <w:rFonts w:ascii="Times New Roman" w:eastAsia="SimSun" w:hAnsi="Times New Roman" w:cs="Times New Roman"/>
          <w:b/>
          <w:bCs/>
          <w:sz w:val="28"/>
          <w:szCs w:val="24"/>
          <w14:ligatures w14:val="none"/>
        </w:rPr>
        <w:t xml:space="preserve">A </w:t>
      </w:r>
      <w:proofErr w:type="spellStart"/>
      <w:r w:rsidRPr="0067415D">
        <w:rPr>
          <w:rFonts w:ascii="Times New Roman" w:eastAsia="SimSun" w:hAnsi="Times New Roman" w:cs="Times New Roman"/>
          <w:b/>
          <w:bCs/>
          <w:sz w:val="28"/>
          <w:szCs w:val="24"/>
          <w14:ligatures w14:val="none"/>
        </w:rPr>
        <w:t>bioinspired</w:t>
      </w:r>
      <w:proofErr w:type="spellEnd"/>
      <w:r w:rsidRPr="0067415D">
        <w:rPr>
          <w:rFonts w:ascii="Times New Roman" w:eastAsia="SimSun" w:hAnsi="Times New Roman" w:cs="Times New Roman"/>
          <w:b/>
          <w:bCs/>
          <w:sz w:val="28"/>
          <w:szCs w:val="24"/>
          <w14:ligatures w14:val="none"/>
        </w:rPr>
        <w:t xml:space="preserve"> supramolecular </w:t>
      </w:r>
      <w:proofErr w:type="spellStart"/>
      <w:r w:rsidRPr="0067415D">
        <w:rPr>
          <w:rFonts w:ascii="Times New Roman" w:eastAsia="SimSun" w:hAnsi="Times New Roman" w:cs="Times New Roman"/>
          <w:b/>
          <w:bCs/>
          <w:sz w:val="28"/>
          <w:szCs w:val="24"/>
          <w14:ligatures w14:val="none"/>
        </w:rPr>
        <w:t>nanoprodrug</w:t>
      </w:r>
      <w:proofErr w:type="spellEnd"/>
      <w:r w:rsidRPr="0067415D">
        <w:rPr>
          <w:rFonts w:ascii="Times New Roman" w:eastAsia="SimSun" w:hAnsi="Times New Roman" w:cs="Times New Roman"/>
          <w:b/>
          <w:bCs/>
          <w:sz w:val="28"/>
          <w:szCs w:val="24"/>
          <w14:ligatures w14:val="none"/>
        </w:rPr>
        <w:t xml:space="preserve"> for precision therapy of</w:t>
      </w:r>
      <w:bookmarkStart w:id="0" w:name="_GoBack"/>
      <w:bookmarkEnd w:id="0"/>
      <w:r w:rsidRPr="0067415D">
        <w:rPr>
          <w:rFonts w:ascii="Times New Roman" w:eastAsia="SimSun" w:hAnsi="Times New Roman" w:cs="Times New Roman"/>
          <w:b/>
          <w:bCs/>
          <w:sz w:val="28"/>
          <w:szCs w:val="24"/>
          <w14:ligatures w14:val="none"/>
        </w:rPr>
        <w:t xml:space="preserve"> B-cell non-Hodgkin’s lymphoma</w:t>
      </w:r>
    </w:p>
    <w:p w14:paraId="0E7199FF" w14:textId="77777777" w:rsidR="00897528" w:rsidRPr="00897528" w:rsidRDefault="00897528" w:rsidP="00897528">
      <w:pPr>
        <w:spacing w:line="440" w:lineRule="exact"/>
        <w:jc w:val="center"/>
        <w:rPr>
          <w:rFonts w:ascii="Times New Roman" w:eastAsia="SimSun" w:hAnsi="Times New Roman" w:cs="Times New Roman"/>
          <w:sz w:val="24"/>
          <w:szCs w:val="22"/>
          <w14:ligatures w14:val="none"/>
        </w:rPr>
      </w:pPr>
    </w:p>
    <w:p w14:paraId="13EA04DB" w14:textId="77777777" w:rsidR="00432D69" w:rsidRPr="00432D69" w:rsidRDefault="00432D69" w:rsidP="00432D69">
      <w:pPr>
        <w:adjustRightInd w:val="0"/>
        <w:snapToGrid w:val="0"/>
        <w:spacing w:line="440" w:lineRule="exact"/>
        <w:jc w:val="center"/>
        <w:rPr>
          <w:rFonts w:ascii="Times New Roman" w:hAnsi="Times New Roman" w:cs="Times New Roman"/>
          <w:sz w:val="24"/>
          <w:szCs w:val="32"/>
          <w:vertAlign w:val="superscript"/>
        </w:rPr>
      </w:pPr>
      <w:bookmarkStart w:id="1" w:name="_Hlk87894754"/>
      <w:proofErr w:type="spellStart"/>
      <w:r w:rsidRPr="00432D69">
        <w:rPr>
          <w:rFonts w:ascii="Times New Roman" w:hAnsi="Times New Roman" w:cs="Times New Roman"/>
          <w:sz w:val="24"/>
          <w:szCs w:val="32"/>
        </w:rPr>
        <w:t>Qixiong</w:t>
      </w:r>
      <w:proofErr w:type="spellEnd"/>
      <w:r w:rsidRPr="00432D69">
        <w:rPr>
          <w:rFonts w:ascii="Times New Roman" w:hAnsi="Times New Roman" w:cs="Times New Roman"/>
          <w:sz w:val="24"/>
          <w:szCs w:val="32"/>
        </w:rPr>
        <w:t xml:space="preserve"> Zhang </w:t>
      </w:r>
      <w:r w:rsidRPr="00432D69">
        <w:rPr>
          <w:rFonts w:ascii="Times New Roman" w:hAnsi="Times New Roman" w:cs="Times New Roman"/>
          <w:sz w:val="24"/>
          <w:szCs w:val="32"/>
          <w:vertAlign w:val="superscript"/>
        </w:rPr>
        <w:t>1, *</w:t>
      </w:r>
      <w:r w:rsidRPr="00432D69"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 w:rsidRPr="00432D69">
        <w:rPr>
          <w:rFonts w:ascii="Times New Roman" w:hAnsi="Times New Roman" w:cs="Times New Roman"/>
          <w:sz w:val="24"/>
          <w:szCs w:val="32"/>
        </w:rPr>
        <w:t>Yuhan</w:t>
      </w:r>
      <w:proofErr w:type="spellEnd"/>
      <w:r w:rsidRPr="00432D69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32D69">
        <w:rPr>
          <w:rFonts w:ascii="Times New Roman" w:hAnsi="Times New Roman" w:cs="Times New Roman"/>
          <w:sz w:val="24"/>
          <w:szCs w:val="32"/>
        </w:rPr>
        <w:t>Tian</w:t>
      </w:r>
      <w:proofErr w:type="spellEnd"/>
      <w:r w:rsidRPr="00432D69">
        <w:rPr>
          <w:rFonts w:ascii="Times New Roman" w:hAnsi="Times New Roman" w:cs="Times New Roman"/>
          <w:sz w:val="24"/>
          <w:szCs w:val="32"/>
        </w:rPr>
        <w:t xml:space="preserve"> </w:t>
      </w:r>
      <w:r w:rsidRPr="00432D69">
        <w:rPr>
          <w:rFonts w:ascii="Times New Roman" w:hAnsi="Times New Roman" w:cs="Times New Roman"/>
          <w:sz w:val="24"/>
          <w:szCs w:val="32"/>
          <w:vertAlign w:val="superscript"/>
        </w:rPr>
        <w:t>2</w:t>
      </w:r>
      <w:r w:rsidRPr="00432D69"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 w:rsidRPr="00432D69">
        <w:rPr>
          <w:rFonts w:ascii="Times New Roman" w:hAnsi="Times New Roman" w:cs="Times New Roman"/>
          <w:sz w:val="24"/>
          <w:szCs w:val="32"/>
        </w:rPr>
        <w:t>Yanrui</w:t>
      </w:r>
      <w:proofErr w:type="spellEnd"/>
      <w:r w:rsidRPr="00432D69">
        <w:rPr>
          <w:rFonts w:ascii="Times New Roman" w:hAnsi="Times New Roman" w:cs="Times New Roman"/>
          <w:sz w:val="24"/>
          <w:szCs w:val="32"/>
        </w:rPr>
        <w:t xml:space="preserve"> Yang </w:t>
      </w:r>
      <w:r w:rsidRPr="00432D69">
        <w:rPr>
          <w:rFonts w:ascii="Times New Roman" w:hAnsi="Times New Roman" w:cs="Times New Roman"/>
          <w:sz w:val="24"/>
          <w:szCs w:val="32"/>
          <w:vertAlign w:val="superscript"/>
        </w:rPr>
        <w:t>2</w:t>
      </w:r>
      <w:r w:rsidRPr="00432D69"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 w:rsidRPr="00432D69">
        <w:rPr>
          <w:rFonts w:ascii="Times New Roman" w:hAnsi="Times New Roman" w:cs="Times New Roman"/>
          <w:sz w:val="24"/>
          <w:szCs w:val="32"/>
        </w:rPr>
        <w:t>Qiuying</w:t>
      </w:r>
      <w:proofErr w:type="spellEnd"/>
      <w:r w:rsidRPr="00432D69">
        <w:rPr>
          <w:rFonts w:ascii="Times New Roman" w:hAnsi="Times New Roman" w:cs="Times New Roman"/>
          <w:sz w:val="24"/>
          <w:szCs w:val="32"/>
        </w:rPr>
        <w:t xml:space="preserve"> Huang </w:t>
      </w:r>
      <w:r w:rsidRPr="00432D69">
        <w:rPr>
          <w:rFonts w:ascii="Times New Roman" w:hAnsi="Times New Roman" w:cs="Times New Roman"/>
          <w:sz w:val="24"/>
          <w:szCs w:val="32"/>
          <w:vertAlign w:val="superscript"/>
        </w:rPr>
        <w:t>2</w:t>
      </w:r>
      <w:r w:rsidRPr="00432D69"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 w:rsidRPr="00432D69">
        <w:rPr>
          <w:rFonts w:ascii="Times New Roman" w:hAnsi="Times New Roman" w:cs="Times New Roman"/>
          <w:sz w:val="24"/>
          <w:szCs w:val="32"/>
        </w:rPr>
        <w:t>Haibo</w:t>
      </w:r>
      <w:proofErr w:type="spellEnd"/>
      <w:r w:rsidRPr="00432D69">
        <w:rPr>
          <w:rFonts w:ascii="Times New Roman" w:hAnsi="Times New Roman" w:cs="Times New Roman"/>
          <w:sz w:val="24"/>
          <w:szCs w:val="32"/>
        </w:rPr>
        <w:t xml:space="preserve"> Feng </w:t>
      </w:r>
      <w:r w:rsidRPr="00432D69">
        <w:rPr>
          <w:rFonts w:ascii="Times New Roman" w:hAnsi="Times New Roman" w:cs="Times New Roman"/>
          <w:sz w:val="24"/>
          <w:szCs w:val="32"/>
          <w:vertAlign w:val="superscript"/>
        </w:rPr>
        <w:t>3</w:t>
      </w:r>
      <w:r w:rsidRPr="00432D69"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 w:rsidRPr="00432D69">
        <w:rPr>
          <w:rFonts w:ascii="Times New Roman" w:hAnsi="Times New Roman" w:cs="Times New Roman"/>
          <w:sz w:val="24"/>
          <w:szCs w:val="32"/>
        </w:rPr>
        <w:t>Rui</w:t>
      </w:r>
      <w:proofErr w:type="spellEnd"/>
      <w:r w:rsidRPr="00432D69">
        <w:rPr>
          <w:rFonts w:ascii="Times New Roman" w:hAnsi="Times New Roman" w:cs="Times New Roman"/>
          <w:sz w:val="24"/>
          <w:szCs w:val="32"/>
        </w:rPr>
        <w:t xml:space="preserve"> Zeng</w:t>
      </w:r>
      <w:r w:rsidRPr="00432D69">
        <w:rPr>
          <w:rFonts w:ascii="Times New Roman" w:hAnsi="Times New Roman" w:cs="Times New Roman"/>
          <w:sz w:val="24"/>
          <w:szCs w:val="32"/>
          <w:vertAlign w:val="superscript"/>
        </w:rPr>
        <w:t xml:space="preserve"> 4</w:t>
      </w:r>
      <w:r w:rsidRPr="00432D69"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 w:rsidRPr="00432D69">
        <w:rPr>
          <w:rFonts w:ascii="Times New Roman" w:hAnsi="Times New Roman" w:cs="Times New Roman"/>
          <w:sz w:val="24"/>
          <w:szCs w:val="32"/>
        </w:rPr>
        <w:t>Shanshan</w:t>
      </w:r>
      <w:proofErr w:type="spellEnd"/>
      <w:r w:rsidRPr="00432D69">
        <w:rPr>
          <w:rFonts w:ascii="Times New Roman" w:hAnsi="Times New Roman" w:cs="Times New Roman"/>
          <w:sz w:val="24"/>
          <w:szCs w:val="32"/>
        </w:rPr>
        <w:t xml:space="preserve"> Li </w:t>
      </w:r>
      <w:r w:rsidRPr="00432D69">
        <w:rPr>
          <w:rFonts w:ascii="Times New Roman" w:hAnsi="Times New Roman" w:cs="Times New Roman"/>
          <w:sz w:val="24"/>
          <w:szCs w:val="32"/>
          <w:vertAlign w:val="superscript"/>
        </w:rPr>
        <w:t>2, 4, *</w:t>
      </w:r>
    </w:p>
    <w:bookmarkEnd w:id="1"/>
    <w:p w14:paraId="13C905C6" w14:textId="77777777" w:rsidR="00432D69" w:rsidRPr="00782ABF" w:rsidRDefault="00432D69" w:rsidP="00432D69">
      <w:pPr>
        <w:spacing w:line="440" w:lineRule="exact"/>
        <w:jc w:val="center"/>
        <w:rPr>
          <w:szCs w:val="24"/>
        </w:rPr>
      </w:pPr>
    </w:p>
    <w:p w14:paraId="21EF49F5" w14:textId="4DE64EBF" w:rsidR="00432D69" w:rsidRPr="00491039" w:rsidRDefault="00432D69" w:rsidP="00432D69">
      <w:pPr>
        <w:pStyle w:val="ListParagraph"/>
        <w:numPr>
          <w:ilvl w:val="0"/>
          <w:numId w:val="1"/>
        </w:numPr>
        <w:spacing w:line="360" w:lineRule="auto"/>
        <w:ind w:firstLineChars="0"/>
        <w:rPr>
          <w:szCs w:val="24"/>
        </w:rPr>
      </w:pPr>
      <w:bookmarkStart w:id="2" w:name="_Hlk83831454"/>
      <w:bookmarkStart w:id="3" w:name="_Hlk83831483"/>
      <w:bookmarkStart w:id="4" w:name="_Hlk87894775"/>
      <w:r w:rsidRPr="00491039">
        <w:rPr>
          <w:szCs w:val="24"/>
        </w:rPr>
        <w:t>Department of Pharmacy</w:t>
      </w:r>
      <w:r w:rsidRPr="00491039">
        <w:rPr>
          <w:rFonts w:hint="eastAsia"/>
          <w:szCs w:val="24"/>
        </w:rPr>
        <w:t>,</w:t>
      </w:r>
      <w:r w:rsidRPr="00491039">
        <w:rPr>
          <w:szCs w:val="24"/>
        </w:rPr>
        <w:t xml:space="preserve"> </w:t>
      </w:r>
      <w:r w:rsidR="00560A92" w:rsidRPr="00491039">
        <w:rPr>
          <w:szCs w:val="24"/>
        </w:rPr>
        <w:t>Personalized Drug Therapy Key Laboratory of Sichuan Province,</w:t>
      </w:r>
      <w:r w:rsidR="00560A92">
        <w:rPr>
          <w:rFonts w:hint="eastAsia"/>
          <w:szCs w:val="24"/>
        </w:rPr>
        <w:t xml:space="preserve"> </w:t>
      </w:r>
      <w:r w:rsidRPr="00491039">
        <w:rPr>
          <w:szCs w:val="24"/>
        </w:rPr>
        <w:t>Sichuan Academy of Medical Science &amp; Sichuan Provincial People’s Hospital, School of Medicine, University of Electronic Science and Technology of China, Chengdu 610072, China</w:t>
      </w:r>
      <w:bookmarkEnd w:id="2"/>
    </w:p>
    <w:p w14:paraId="73F50B5A" w14:textId="3BE65901" w:rsidR="00432D69" w:rsidRDefault="00432D69" w:rsidP="00432D69">
      <w:pPr>
        <w:pStyle w:val="ListParagraph"/>
        <w:numPr>
          <w:ilvl w:val="0"/>
          <w:numId w:val="1"/>
        </w:numPr>
        <w:spacing w:line="360" w:lineRule="auto"/>
        <w:ind w:firstLineChars="0"/>
        <w:rPr>
          <w:szCs w:val="24"/>
        </w:rPr>
      </w:pPr>
      <w:r w:rsidRPr="00491039">
        <w:rPr>
          <w:szCs w:val="24"/>
        </w:rPr>
        <w:t xml:space="preserve">College of Pharmacy, Southwest </w:t>
      </w:r>
      <w:proofErr w:type="spellStart"/>
      <w:r w:rsidRPr="00491039">
        <w:rPr>
          <w:szCs w:val="24"/>
        </w:rPr>
        <w:t>Minzu</w:t>
      </w:r>
      <w:proofErr w:type="spellEnd"/>
      <w:r w:rsidRPr="00491039">
        <w:rPr>
          <w:szCs w:val="24"/>
        </w:rPr>
        <w:t xml:space="preserve"> University, Chengdu 6100</w:t>
      </w:r>
      <w:r w:rsidR="00496F4C">
        <w:rPr>
          <w:rFonts w:hint="eastAsia"/>
          <w:szCs w:val="24"/>
        </w:rPr>
        <w:t>41</w:t>
      </w:r>
      <w:r w:rsidRPr="00491039">
        <w:rPr>
          <w:szCs w:val="24"/>
        </w:rPr>
        <w:t>, China</w:t>
      </w:r>
    </w:p>
    <w:p w14:paraId="1AC16340" w14:textId="79AFB453" w:rsidR="00432D69" w:rsidRDefault="00432D69" w:rsidP="00432D69">
      <w:pPr>
        <w:pStyle w:val="ListParagraph"/>
        <w:numPr>
          <w:ilvl w:val="0"/>
          <w:numId w:val="1"/>
        </w:numPr>
        <w:spacing w:line="360" w:lineRule="auto"/>
        <w:ind w:firstLineChars="0"/>
        <w:rPr>
          <w:szCs w:val="24"/>
        </w:rPr>
      </w:pPr>
      <w:r w:rsidRPr="00E32085">
        <w:rPr>
          <w:szCs w:val="24"/>
        </w:rPr>
        <w:t xml:space="preserve">College of Animal </w:t>
      </w:r>
      <w:r w:rsidR="003249FF">
        <w:rPr>
          <w:rFonts w:hint="eastAsia"/>
          <w:szCs w:val="24"/>
        </w:rPr>
        <w:t xml:space="preserve">&amp; </w:t>
      </w:r>
      <w:r w:rsidRPr="00E32085">
        <w:rPr>
          <w:szCs w:val="24"/>
        </w:rPr>
        <w:t xml:space="preserve">Veterinary </w:t>
      </w:r>
      <w:r w:rsidR="003249FF">
        <w:rPr>
          <w:rFonts w:hint="eastAsia"/>
          <w:szCs w:val="24"/>
        </w:rPr>
        <w:t>Science</w:t>
      </w:r>
      <w:r w:rsidRPr="00E32085">
        <w:rPr>
          <w:szCs w:val="24"/>
        </w:rPr>
        <w:t xml:space="preserve">, Southwest </w:t>
      </w:r>
      <w:proofErr w:type="spellStart"/>
      <w:r w:rsidRPr="00E32085">
        <w:rPr>
          <w:szCs w:val="24"/>
        </w:rPr>
        <w:t>Minzu</w:t>
      </w:r>
      <w:proofErr w:type="spellEnd"/>
      <w:r w:rsidRPr="00E32085">
        <w:rPr>
          <w:szCs w:val="24"/>
        </w:rPr>
        <w:t xml:space="preserve"> University, Chengdu 610041, China</w:t>
      </w:r>
    </w:p>
    <w:p w14:paraId="080942EE" w14:textId="12F5572F" w:rsidR="00432D69" w:rsidRPr="00491039" w:rsidRDefault="00432D69" w:rsidP="00432D69">
      <w:pPr>
        <w:pStyle w:val="ListParagraph"/>
        <w:numPr>
          <w:ilvl w:val="0"/>
          <w:numId w:val="1"/>
        </w:numPr>
        <w:spacing w:line="360" w:lineRule="auto"/>
        <w:ind w:firstLineChars="0"/>
        <w:rPr>
          <w:szCs w:val="24"/>
        </w:rPr>
      </w:pPr>
      <w:r w:rsidRPr="001B0E5C">
        <w:rPr>
          <w:rFonts w:hint="eastAsia"/>
          <w:szCs w:val="24"/>
        </w:rPr>
        <w:t>Key Laboratory of Research and Application of Ethnic Medicine Processing and Preparation on the Qinghai</w:t>
      </w:r>
      <w:r w:rsidR="00B5429E">
        <w:rPr>
          <w:rFonts w:hint="eastAsia"/>
          <w:szCs w:val="24"/>
        </w:rPr>
        <w:t>-</w:t>
      </w:r>
      <w:r w:rsidRPr="001B0E5C">
        <w:rPr>
          <w:rFonts w:hint="eastAsia"/>
          <w:szCs w:val="24"/>
        </w:rPr>
        <w:t>Tibet Plateau</w:t>
      </w:r>
      <w:r>
        <w:rPr>
          <w:rFonts w:hint="eastAsia"/>
          <w:szCs w:val="24"/>
        </w:rPr>
        <w:t xml:space="preserve">, </w:t>
      </w:r>
      <w:r w:rsidRPr="001B0E5C">
        <w:rPr>
          <w:rFonts w:hint="eastAsia"/>
          <w:szCs w:val="24"/>
        </w:rPr>
        <w:t xml:space="preserve">Southwest </w:t>
      </w:r>
      <w:proofErr w:type="spellStart"/>
      <w:r w:rsidRPr="001B0E5C">
        <w:rPr>
          <w:rFonts w:hint="eastAsia"/>
          <w:szCs w:val="24"/>
        </w:rPr>
        <w:t>Minzu</w:t>
      </w:r>
      <w:proofErr w:type="spellEnd"/>
      <w:r w:rsidRPr="001B0E5C">
        <w:rPr>
          <w:rFonts w:hint="eastAsia"/>
          <w:szCs w:val="24"/>
        </w:rPr>
        <w:t xml:space="preserve"> University</w:t>
      </w:r>
      <w:r w:rsidRPr="00491039">
        <w:rPr>
          <w:szCs w:val="24"/>
        </w:rPr>
        <w:t>, Chengdu 6100</w:t>
      </w:r>
      <w:r w:rsidR="006F0295">
        <w:rPr>
          <w:rFonts w:hint="eastAsia"/>
          <w:szCs w:val="24"/>
        </w:rPr>
        <w:t>41</w:t>
      </w:r>
      <w:r w:rsidRPr="00491039">
        <w:rPr>
          <w:szCs w:val="24"/>
        </w:rPr>
        <w:t>, China</w:t>
      </w:r>
    </w:p>
    <w:bookmarkEnd w:id="3"/>
    <w:bookmarkEnd w:id="4"/>
    <w:p w14:paraId="74775138" w14:textId="77777777" w:rsidR="00897528" w:rsidRPr="00432D69" w:rsidRDefault="00897528" w:rsidP="00897528">
      <w:pPr>
        <w:spacing w:line="360" w:lineRule="auto"/>
        <w:rPr>
          <w:rFonts w:ascii="Times New Roman" w:eastAsia="SimSun" w:hAnsi="Times New Roman" w:cs="Times New Roman"/>
          <w:sz w:val="24"/>
          <w:szCs w:val="24"/>
          <w14:ligatures w14:val="none"/>
        </w:rPr>
      </w:pPr>
    </w:p>
    <w:p w14:paraId="2073C3E9" w14:textId="77777777" w:rsidR="00897528" w:rsidRPr="00897528" w:rsidRDefault="00897528" w:rsidP="00897528">
      <w:pPr>
        <w:spacing w:line="360" w:lineRule="auto"/>
        <w:rPr>
          <w:rFonts w:ascii="Times New Roman" w:eastAsia="SimSun" w:hAnsi="Times New Roman" w:cs="Times New Roman"/>
          <w:sz w:val="24"/>
          <w:szCs w:val="24"/>
          <w14:ligatures w14:val="none"/>
        </w:rPr>
      </w:pPr>
    </w:p>
    <w:p w14:paraId="142F9125" w14:textId="77777777" w:rsidR="00897528" w:rsidRPr="00897528" w:rsidRDefault="00897528" w:rsidP="00897528">
      <w:pPr>
        <w:spacing w:line="360" w:lineRule="auto"/>
        <w:rPr>
          <w:rFonts w:ascii="Times New Roman" w:eastAsia="SimSun" w:hAnsi="Times New Roman" w:cs="Times New Roman"/>
          <w:sz w:val="24"/>
          <w:szCs w:val="24"/>
          <w14:ligatures w14:val="none"/>
        </w:rPr>
      </w:pPr>
      <w:r w:rsidRPr="00897528">
        <w:rPr>
          <w:rFonts w:ascii="Times New Roman" w:eastAsia="SimSun" w:hAnsi="Times New Roman" w:cs="Times New Roman"/>
          <w:sz w:val="24"/>
          <w:szCs w:val="24"/>
          <w:vertAlign w:val="superscript"/>
          <w14:ligatures w14:val="none"/>
        </w:rPr>
        <w:t>*</w:t>
      </w:r>
      <w:r w:rsidRPr="00897528">
        <w:rPr>
          <w:rFonts w:ascii="Times New Roman" w:eastAsia="SimSun" w:hAnsi="Times New Roman" w:cs="Times New Roman"/>
          <w:sz w:val="24"/>
          <w:szCs w:val="24"/>
          <w14:ligatures w14:val="none"/>
        </w:rPr>
        <w:t>Corresponding authors:</w:t>
      </w:r>
    </w:p>
    <w:p w14:paraId="7FE00790" w14:textId="77777777" w:rsidR="00897528" w:rsidRPr="00897528" w:rsidRDefault="00897528" w:rsidP="00897528">
      <w:pPr>
        <w:spacing w:line="300" w:lineRule="auto"/>
        <w:rPr>
          <w:rFonts w:ascii="Times New Roman" w:eastAsia="SimSun" w:hAnsi="Times New Roman" w:cs="Times New Roman"/>
          <w:sz w:val="24"/>
          <w:szCs w:val="36"/>
          <w14:ligatures w14:val="none"/>
        </w:rPr>
      </w:pPr>
      <w:proofErr w:type="spellStart"/>
      <w:r w:rsidRPr="00897528">
        <w:rPr>
          <w:rFonts w:ascii="Times New Roman" w:eastAsia="SimSun" w:hAnsi="Times New Roman" w:cs="Times New Roman"/>
          <w:sz w:val="24"/>
          <w:szCs w:val="36"/>
          <w14:ligatures w14:val="none"/>
        </w:rPr>
        <w:t>Qixiong</w:t>
      </w:r>
      <w:proofErr w:type="spellEnd"/>
      <w:r w:rsidRPr="00897528">
        <w:rPr>
          <w:rFonts w:ascii="Times New Roman" w:eastAsia="SimSun" w:hAnsi="Times New Roman" w:cs="Times New Roman"/>
          <w:sz w:val="24"/>
          <w:szCs w:val="36"/>
          <w14:ligatures w14:val="none"/>
        </w:rPr>
        <w:t xml:space="preserve"> Zhang, PhD, Prof</w:t>
      </w:r>
      <w:proofErr w:type="gramStart"/>
      <w:r w:rsidRPr="00897528">
        <w:rPr>
          <w:rFonts w:ascii="Times New Roman" w:eastAsia="SimSun" w:hAnsi="Times New Roman" w:cs="Times New Roman"/>
          <w:sz w:val="24"/>
          <w:szCs w:val="36"/>
          <w14:ligatures w14:val="none"/>
        </w:rPr>
        <w:t>.,</w:t>
      </w:r>
      <w:proofErr w:type="gramEnd"/>
    </w:p>
    <w:p w14:paraId="508F1852" w14:textId="3B868415" w:rsidR="00897528" w:rsidRPr="00897528" w:rsidRDefault="00F81955" w:rsidP="00897528">
      <w:pPr>
        <w:spacing w:line="300" w:lineRule="auto"/>
        <w:rPr>
          <w:rFonts w:ascii="Times New Roman" w:eastAsia="SimSun" w:hAnsi="Times New Roman" w:cs="Times New Roman"/>
          <w:sz w:val="24"/>
          <w:szCs w:val="24"/>
          <w14:ligatures w14:val="none"/>
        </w:rPr>
      </w:pPr>
      <w:r w:rsidRPr="00F81955">
        <w:rPr>
          <w:rFonts w:ascii="Times New Roman" w:eastAsia="SimSun" w:hAnsi="Times New Roman" w:cs="Times New Roman"/>
          <w:sz w:val="24"/>
          <w:szCs w:val="24"/>
          <w14:ligatures w14:val="none"/>
        </w:rPr>
        <w:t>Department of Pharmacy, Personalized Drug Therapy Key Laboratory of Sichuan Province, Sichuan Academy of Medical Science &amp; Sichuan Provincial People’s Hospital, School of Medicine, University of Electronic Science and Technology of China, Chengdu 6100</w:t>
      </w:r>
      <w:r w:rsidR="000C541B">
        <w:rPr>
          <w:rFonts w:ascii="Times New Roman" w:eastAsia="SimSun" w:hAnsi="Times New Roman" w:cs="Times New Roman" w:hint="eastAsia"/>
          <w:sz w:val="24"/>
          <w:szCs w:val="24"/>
          <w14:ligatures w14:val="none"/>
        </w:rPr>
        <w:t>72</w:t>
      </w:r>
      <w:r w:rsidRPr="00F81955">
        <w:rPr>
          <w:rFonts w:ascii="Times New Roman" w:eastAsia="SimSun" w:hAnsi="Times New Roman" w:cs="Times New Roman"/>
          <w:sz w:val="24"/>
          <w:szCs w:val="24"/>
          <w14:ligatures w14:val="none"/>
        </w:rPr>
        <w:t>, China</w:t>
      </w:r>
    </w:p>
    <w:p w14:paraId="1CA4E91E" w14:textId="251E816B" w:rsidR="00897528" w:rsidRPr="00897528" w:rsidRDefault="00897528" w:rsidP="00897528">
      <w:pPr>
        <w:spacing w:line="300" w:lineRule="auto"/>
        <w:rPr>
          <w:rFonts w:ascii="Times New Roman" w:eastAsia="SimSun" w:hAnsi="Times New Roman" w:cs="Times New Roman"/>
          <w:color w:val="0563C1" w:themeColor="hyperlink"/>
          <w:sz w:val="24"/>
          <w:szCs w:val="36"/>
          <w:u w:val="single"/>
          <w14:ligatures w14:val="none"/>
        </w:rPr>
      </w:pPr>
      <w:r w:rsidRPr="00897528">
        <w:rPr>
          <w:rFonts w:ascii="Times New Roman" w:eastAsia="SimSun" w:hAnsi="Times New Roman" w:cs="Times New Roman"/>
          <w:sz w:val="24"/>
          <w:szCs w:val="36"/>
          <w14:ligatures w14:val="none"/>
        </w:rPr>
        <w:t>E-mail: qixiongzhang@outlook.com, zhangqixiong@uestc.edu.cn</w:t>
      </w:r>
    </w:p>
    <w:p w14:paraId="7D8FE9E1" w14:textId="77777777" w:rsidR="00897528" w:rsidRPr="00897528" w:rsidRDefault="00897528" w:rsidP="00897528">
      <w:pPr>
        <w:spacing w:line="300" w:lineRule="auto"/>
        <w:rPr>
          <w:rFonts w:ascii="Times New Roman" w:eastAsia="SimSun" w:hAnsi="Times New Roman" w:cs="Times New Roman"/>
          <w:color w:val="0563C1" w:themeColor="hyperlink"/>
          <w:sz w:val="24"/>
          <w:szCs w:val="36"/>
          <w:u w:val="single"/>
          <w14:ligatures w14:val="none"/>
        </w:rPr>
      </w:pPr>
    </w:p>
    <w:p w14:paraId="150C4F9B" w14:textId="77777777" w:rsidR="00897528" w:rsidRPr="00897528" w:rsidRDefault="00897528" w:rsidP="00897528">
      <w:pPr>
        <w:spacing w:line="300" w:lineRule="auto"/>
        <w:rPr>
          <w:rFonts w:ascii="Times New Roman" w:eastAsia="SimSun" w:hAnsi="Times New Roman" w:cs="Times New Roman"/>
          <w:sz w:val="24"/>
          <w:szCs w:val="24"/>
          <w14:ligatures w14:val="none"/>
        </w:rPr>
      </w:pPr>
      <w:proofErr w:type="spellStart"/>
      <w:r w:rsidRPr="00897528">
        <w:rPr>
          <w:rFonts w:ascii="Times New Roman" w:eastAsia="SimSun" w:hAnsi="Times New Roman" w:cs="Times New Roman" w:hint="eastAsia"/>
          <w:sz w:val="24"/>
          <w:szCs w:val="24"/>
          <w14:ligatures w14:val="none"/>
        </w:rPr>
        <w:t>Shanshan</w:t>
      </w:r>
      <w:proofErr w:type="spellEnd"/>
      <w:r w:rsidRPr="00897528">
        <w:rPr>
          <w:rFonts w:ascii="Times New Roman" w:eastAsia="SimSun" w:hAnsi="Times New Roman" w:cs="Times New Roman" w:hint="eastAsia"/>
          <w:sz w:val="24"/>
          <w:szCs w:val="24"/>
          <w14:ligatures w14:val="none"/>
        </w:rPr>
        <w:t xml:space="preserve"> Li, PhD, Prof</w:t>
      </w:r>
      <w:proofErr w:type="gramStart"/>
      <w:r w:rsidRPr="00897528">
        <w:rPr>
          <w:rFonts w:ascii="Times New Roman" w:eastAsia="SimSun" w:hAnsi="Times New Roman" w:cs="Times New Roman" w:hint="eastAsia"/>
          <w:sz w:val="24"/>
          <w:szCs w:val="24"/>
          <w14:ligatures w14:val="none"/>
        </w:rPr>
        <w:t>.,</w:t>
      </w:r>
      <w:proofErr w:type="gramEnd"/>
    </w:p>
    <w:p w14:paraId="1456B252" w14:textId="77777777" w:rsidR="00897528" w:rsidRPr="00897528" w:rsidRDefault="00897528" w:rsidP="00897528">
      <w:pPr>
        <w:spacing w:line="300" w:lineRule="auto"/>
        <w:rPr>
          <w:rFonts w:ascii="Times New Roman" w:eastAsia="SimSun" w:hAnsi="Times New Roman" w:cs="Times New Roman"/>
          <w:sz w:val="24"/>
          <w:szCs w:val="24"/>
          <w14:ligatures w14:val="none"/>
        </w:rPr>
      </w:pPr>
      <w:r w:rsidRPr="00897528">
        <w:rPr>
          <w:rFonts w:ascii="Times New Roman" w:eastAsia="SimSun" w:hAnsi="Times New Roman" w:cs="Times New Roman"/>
          <w:sz w:val="24"/>
          <w:szCs w:val="24"/>
          <w14:ligatures w14:val="none"/>
        </w:rPr>
        <w:t xml:space="preserve">College of Pharmacy, Southwest </w:t>
      </w:r>
      <w:proofErr w:type="spellStart"/>
      <w:r w:rsidRPr="00897528">
        <w:rPr>
          <w:rFonts w:ascii="Times New Roman" w:eastAsia="SimSun" w:hAnsi="Times New Roman" w:cs="Times New Roman"/>
          <w:sz w:val="24"/>
          <w:szCs w:val="24"/>
          <w14:ligatures w14:val="none"/>
        </w:rPr>
        <w:t>Minzu</w:t>
      </w:r>
      <w:proofErr w:type="spellEnd"/>
      <w:r w:rsidRPr="00897528">
        <w:rPr>
          <w:rFonts w:ascii="Times New Roman" w:eastAsia="SimSun" w:hAnsi="Times New Roman" w:cs="Times New Roman"/>
          <w:sz w:val="24"/>
          <w:szCs w:val="24"/>
          <w14:ligatures w14:val="none"/>
        </w:rPr>
        <w:t xml:space="preserve"> University, Chengdu 610000, China</w:t>
      </w:r>
    </w:p>
    <w:p w14:paraId="5D03B26D" w14:textId="77777777" w:rsidR="00897528" w:rsidRPr="00897528" w:rsidRDefault="00897528" w:rsidP="00897528">
      <w:pPr>
        <w:spacing w:line="300" w:lineRule="auto"/>
        <w:rPr>
          <w:rFonts w:ascii="Times New Roman" w:eastAsia="SimSun" w:hAnsi="Times New Roman" w:cs="Times New Roman"/>
          <w:sz w:val="24"/>
          <w:szCs w:val="36"/>
          <w14:ligatures w14:val="none"/>
        </w:rPr>
      </w:pPr>
      <w:r w:rsidRPr="00897528">
        <w:rPr>
          <w:rFonts w:ascii="Times New Roman" w:eastAsia="SimSun" w:hAnsi="Times New Roman" w:cs="Times New Roman" w:hint="eastAsia"/>
          <w:sz w:val="24"/>
          <w:szCs w:val="24"/>
          <w14:ligatures w14:val="none"/>
        </w:rPr>
        <w:t xml:space="preserve">E-mail: </w:t>
      </w:r>
      <w:r w:rsidRPr="00897528">
        <w:rPr>
          <w:rFonts w:ascii="Times New Roman" w:eastAsia="SimSun" w:hAnsi="Times New Roman" w:cs="Times New Roman"/>
          <w:sz w:val="24"/>
          <w:szCs w:val="24"/>
          <w14:ligatures w14:val="none"/>
        </w:rPr>
        <w:t>sslscu2009@163.com</w:t>
      </w:r>
    </w:p>
    <w:p w14:paraId="4470C852" w14:textId="4EA5B2E4" w:rsidR="004E6963" w:rsidRPr="004E6963" w:rsidRDefault="004E6963">
      <w:pPr>
        <w:widowControl/>
        <w:jc w:val="left"/>
        <w:rPr>
          <w:rFonts w:ascii="Times New Roman" w:hAnsi="Times New Roman" w:cs="Times New Roman"/>
        </w:rPr>
      </w:pPr>
      <w:r w:rsidRPr="004E6963">
        <w:rPr>
          <w:rFonts w:ascii="Times New Roman" w:hAnsi="Times New Roman" w:cs="Times New Roman"/>
        </w:rPr>
        <w:br w:type="page"/>
      </w:r>
    </w:p>
    <w:p w14:paraId="45CCA719" w14:textId="1A20CDCB" w:rsidR="00EA34DE" w:rsidRPr="004E6963" w:rsidRDefault="00F07F14">
      <w:pPr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2B632F30" wp14:editId="3960F0AD">
            <wp:extent cx="6188400" cy="4315082"/>
            <wp:effectExtent l="0" t="0" r="0" b="0"/>
            <wp:docPr id="271650247" name="图片 4" descr="NMR ATK-CD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NMR ATK-CDI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400" cy="431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3BF26" w14:textId="59BA8A5A" w:rsidR="004E6963" w:rsidRPr="004E6963" w:rsidRDefault="004E6963" w:rsidP="004E6963">
      <w:pPr>
        <w:spacing w:beforeLines="50" w:before="156"/>
        <w:rPr>
          <w:rFonts w:ascii="Times New Roman" w:hAnsi="Times New Roman" w:cs="Times New Roman"/>
        </w:rPr>
      </w:pPr>
      <w:r w:rsidRPr="00032BD5">
        <w:rPr>
          <w:rFonts w:ascii="Times New Roman" w:hAnsi="Times New Roman" w:cs="Times New Roman"/>
          <w:b/>
          <w:bCs/>
        </w:rPr>
        <w:t xml:space="preserve">Figure </w:t>
      </w:r>
      <w:r w:rsidRPr="00032BD5">
        <w:rPr>
          <w:rFonts w:ascii="Times New Roman" w:hAnsi="Times New Roman" w:cs="Times New Roman" w:hint="eastAsia"/>
          <w:b/>
          <w:bCs/>
        </w:rPr>
        <w:t>S1</w:t>
      </w:r>
      <w:r>
        <w:rPr>
          <w:rFonts w:ascii="Times New Roman" w:hAnsi="Times New Roman" w:cs="Times New Roman" w:hint="eastAsia"/>
        </w:rPr>
        <w:t xml:space="preserve">. </w:t>
      </w:r>
      <w:r w:rsidR="00713093" w:rsidRPr="00713093">
        <w:rPr>
          <w:rFonts w:ascii="Times New Roman" w:hAnsi="Times New Roman" w:cs="Times New Roman"/>
        </w:rPr>
        <w:t xml:space="preserve">The </w:t>
      </w:r>
      <w:r w:rsidR="00713093" w:rsidRPr="00713093">
        <w:rPr>
          <w:rFonts w:ascii="Times New Roman" w:hAnsi="Times New Roman" w:cs="Times New Roman"/>
          <w:vertAlign w:val="superscript"/>
        </w:rPr>
        <w:t>1</w:t>
      </w:r>
      <w:r w:rsidR="00713093" w:rsidRPr="00713093">
        <w:rPr>
          <w:rFonts w:ascii="Times New Roman" w:hAnsi="Times New Roman" w:cs="Times New Roman"/>
        </w:rPr>
        <w:t>H NMR spectra of ATK-CDI in DMSO-</w:t>
      </w:r>
      <w:r w:rsidR="00713093" w:rsidRPr="00713093">
        <w:rPr>
          <w:rFonts w:ascii="Times New Roman" w:hAnsi="Times New Roman" w:cs="Times New Roman"/>
          <w:i/>
          <w:iCs/>
        </w:rPr>
        <w:t>d</w:t>
      </w:r>
      <w:r w:rsidR="00713093" w:rsidRPr="00713093">
        <w:rPr>
          <w:rFonts w:ascii="Times New Roman" w:hAnsi="Times New Roman" w:cs="Times New Roman"/>
          <w:vertAlign w:val="subscript"/>
        </w:rPr>
        <w:t>6</w:t>
      </w:r>
      <w:r w:rsidR="00713093" w:rsidRPr="00713093">
        <w:rPr>
          <w:rFonts w:ascii="Times New Roman" w:hAnsi="Times New Roman" w:cs="Times New Roman"/>
        </w:rPr>
        <w:t>.</w:t>
      </w:r>
      <w:r w:rsidR="00713093">
        <w:rPr>
          <w:rFonts w:ascii="Times New Roman" w:hAnsi="Times New Roman" w:cs="Times New Roman" w:hint="eastAsia"/>
        </w:rPr>
        <w:t xml:space="preserve"> </w:t>
      </w:r>
      <w:r w:rsidR="002B1526" w:rsidRPr="002B1526">
        <w:rPr>
          <w:rFonts w:ascii="Times New Roman" w:hAnsi="Times New Roman" w:cs="Times New Roman"/>
        </w:rPr>
        <w:t>δ</w:t>
      </w:r>
      <w:r w:rsidR="002B1526">
        <w:rPr>
          <w:rFonts w:ascii="Times New Roman" w:hAnsi="Times New Roman" w:cs="Times New Roman" w:hint="eastAsia"/>
        </w:rPr>
        <w:t xml:space="preserve"> </w:t>
      </w:r>
      <w:r w:rsidR="0092053B">
        <w:rPr>
          <w:rFonts w:ascii="Times New Roman" w:hAnsi="Times New Roman" w:cs="Times New Roman" w:hint="eastAsia"/>
        </w:rPr>
        <w:t>1.59</w:t>
      </w:r>
      <w:r w:rsidR="002B1526">
        <w:rPr>
          <w:rFonts w:ascii="Times New Roman" w:hAnsi="Times New Roman" w:cs="Times New Roman" w:hint="eastAsia"/>
        </w:rPr>
        <w:t xml:space="preserve"> (4H, -CH</w:t>
      </w:r>
      <w:r w:rsidR="002B1526" w:rsidRPr="002B1526">
        <w:rPr>
          <w:rFonts w:ascii="Times New Roman" w:hAnsi="Times New Roman" w:cs="Times New Roman" w:hint="eastAsia"/>
          <w:vertAlign w:val="subscript"/>
        </w:rPr>
        <w:t>2</w:t>
      </w:r>
      <w:r w:rsidR="002B1526">
        <w:rPr>
          <w:rFonts w:ascii="Times New Roman" w:hAnsi="Times New Roman" w:cs="Times New Roman" w:hint="eastAsia"/>
        </w:rPr>
        <w:t>-</w:t>
      </w:r>
      <w:r w:rsidR="002B1526" w:rsidRPr="002B1526">
        <w:rPr>
          <w:rFonts w:ascii="Times New Roman" w:hAnsi="Times New Roman" w:cs="Times New Roman" w:hint="eastAsia"/>
          <w:i/>
          <w:iCs/>
          <w:u w:val="single"/>
        </w:rPr>
        <w:t>CH</w:t>
      </w:r>
      <w:r w:rsidR="002B1526" w:rsidRPr="002B1526">
        <w:rPr>
          <w:rFonts w:ascii="Times New Roman" w:hAnsi="Times New Roman" w:cs="Times New Roman" w:hint="eastAsia"/>
          <w:i/>
          <w:iCs/>
          <w:u w:val="single"/>
          <w:vertAlign w:val="subscript"/>
        </w:rPr>
        <w:t>2</w:t>
      </w:r>
      <w:r w:rsidR="002B1526">
        <w:rPr>
          <w:rFonts w:ascii="Times New Roman" w:hAnsi="Times New Roman" w:cs="Times New Roman" w:hint="eastAsia"/>
        </w:rPr>
        <w:t>-CH</w:t>
      </w:r>
      <w:r w:rsidR="002B1526" w:rsidRPr="002B1526">
        <w:rPr>
          <w:rFonts w:ascii="Times New Roman" w:hAnsi="Times New Roman" w:cs="Times New Roman" w:hint="eastAsia"/>
          <w:vertAlign w:val="subscript"/>
        </w:rPr>
        <w:t>2</w:t>
      </w:r>
      <w:r w:rsidR="002B1526">
        <w:rPr>
          <w:rFonts w:ascii="Times New Roman" w:hAnsi="Times New Roman" w:cs="Times New Roman" w:hint="eastAsia"/>
        </w:rPr>
        <w:t xml:space="preserve">-S-), </w:t>
      </w:r>
      <w:r w:rsidR="00030E76" w:rsidRPr="002B1526">
        <w:rPr>
          <w:rFonts w:ascii="Times New Roman" w:hAnsi="Times New Roman" w:cs="Times New Roman"/>
        </w:rPr>
        <w:t>δ</w:t>
      </w:r>
      <w:r w:rsidR="00030E76">
        <w:rPr>
          <w:rFonts w:ascii="Times New Roman" w:hAnsi="Times New Roman" w:cs="Times New Roman" w:hint="eastAsia"/>
        </w:rPr>
        <w:t xml:space="preserve"> </w:t>
      </w:r>
      <w:r w:rsidR="0092053B">
        <w:rPr>
          <w:rFonts w:ascii="Times New Roman" w:hAnsi="Times New Roman" w:cs="Times New Roman" w:hint="eastAsia"/>
        </w:rPr>
        <w:t>2.36</w:t>
      </w:r>
      <w:r w:rsidR="00C642DF">
        <w:rPr>
          <w:rFonts w:ascii="Times New Roman" w:hAnsi="Times New Roman" w:cs="Times New Roman" w:hint="eastAsia"/>
        </w:rPr>
        <w:t xml:space="preserve"> </w:t>
      </w:r>
      <w:r w:rsidR="00AA2DED">
        <w:rPr>
          <w:rFonts w:ascii="Times New Roman" w:hAnsi="Times New Roman" w:cs="Times New Roman" w:hint="eastAsia"/>
        </w:rPr>
        <w:t>(</w:t>
      </w:r>
      <w:r w:rsidR="0092053B">
        <w:rPr>
          <w:rFonts w:ascii="Times New Roman" w:hAnsi="Times New Roman" w:cs="Times New Roman" w:hint="eastAsia"/>
        </w:rPr>
        <w:t>4</w:t>
      </w:r>
      <w:r w:rsidR="00AA2DED">
        <w:rPr>
          <w:rFonts w:ascii="Times New Roman" w:hAnsi="Times New Roman" w:cs="Times New Roman" w:hint="eastAsia"/>
        </w:rPr>
        <w:t>H, -</w:t>
      </w:r>
      <w:r w:rsidR="00AA2DED" w:rsidRPr="00AA2DED">
        <w:rPr>
          <w:rFonts w:ascii="Times New Roman" w:hAnsi="Times New Roman" w:cs="Times New Roman" w:hint="eastAsia"/>
          <w:i/>
          <w:iCs/>
          <w:u w:val="single"/>
        </w:rPr>
        <w:t>CH</w:t>
      </w:r>
      <w:r w:rsidR="00AA2DED" w:rsidRPr="00AA2DED">
        <w:rPr>
          <w:rFonts w:ascii="Times New Roman" w:hAnsi="Times New Roman" w:cs="Times New Roman" w:hint="eastAsia"/>
          <w:i/>
          <w:iCs/>
          <w:u w:val="single"/>
          <w:vertAlign w:val="subscript"/>
        </w:rPr>
        <w:t>2</w:t>
      </w:r>
      <w:r w:rsidR="00AA2DED">
        <w:rPr>
          <w:rFonts w:ascii="Times New Roman" w:hAnsi="Times New Roman" w:cs="Times New Roman" w:hint="eastAsia"/>
        </w:rPr>
        <w:t>-</w:t>
      </w:r>
      <w:r w:rsidR="00AA2DED" w:rsidRPr="00AA2DED">
        <w:rPr>
          <w:rFonts w:ascii="Times New Roman" w:hAnsi="Times New Roman" w:cs="Times New Roman" w:hint="eastAsia"/>
        </w:rPr>
        <w:t>CH</w:t>
      </w:r>
      <w:r w:rsidR="00AA2DED" w:rsidRPr="00AA2DED">
        <w:rPr>
          <w:rFonts w:ascii="Times New Roman" w:hAnsi="Times New Roman" w:cs="Times New Roman" w:hint="eastAsia"/>
          <w:vertAlign w:val="subscript"/>
        </w:rPr>
        <w:t>2</w:t>
      </w:r>
      <w:r w:rsidR="00AA2DED">
        <w:rPr>
          <w:rFonts w:ascii="Times New Roman" w:hAnsi="Times New Roman" w:cs="Times New Roman" w:hint="eastAsia"/>
        </w:rPr>
        <w:t>-</w:t>
      </w:r>
      <w:r w:rsidR="00AA2DED" w:rsidRPr="0092053B">
        <w:rPr>
          <w:rFonts w:ascii="Times New Roman" w:hAnsi="Times New Roman" w:cs="Times New Roman" w:hint="eastAsia"/>
        </w:rPr>
        <w:t>CH</w:t>
      </w:r>
      <w:r w:rsidR="00AA2DED" w:rsidRPr="0092053B">
        <w:rPr>
          <w:rFonts w:ascii="Times New Roman" w:hAnsi="Times New Roman" w:cs="Times New Roman" w:hint="eastAsia"/>
          <w:vertAlign w:val="subscript"/>
        </w:rPr>
        <w:t>2</w:t>
      </w:r>
      <w:r w:rsidR="00AA2DED">
        <w:rPr>
          <w:rFonts w:ascii="Times New Roman" w:hAnsi="Times New Roman" w:cs="Times New Roman" w:hint="eastAsia"/>
        </w:rPr>
        <w:t>-S-)</w:t>
      </w:r>
      <w:r w:rsidR="00030E76">
        <w:rPr>
          <w:rFonts w:ascii="Times New Roman" w:hAnsi="Times New Roman" w:cs="Times New Roman" w:hint="eastAsia"/>
        </w:rPr>
        <w:t xml:space="preserve">, </w:t>
      </w:r>
      <w:r w:rsidR="0092053B" w:rsidRPr="002B1526">
        <w:rPr>
          <w:rFonts w:ascii="Times New Roman" w:hAnsi="Times New Roman" w:cs="Times New Roman"/>
        </w:rPr>
        <w:t>δ</w:t>
      </w:r>
      <w:r w:rsidR="0092053B">
        <w:rPr>
          <w:rFonts w:ascii="Times New Roman" w:hAnsi="Times New Roman" w:cs="Times New Roman" w:hint="eastAsia"/>
        </w:rPr>
        <w:t xml:space="preserve"> 2.94 (4H, -</w:t>
      </w:r>
      <w:r w:rsidR="0092053B" w:rsidRPr="0092053B">
        <w:rPr>
          <w:rFonts w:ascii="Times New Roman" w:hAnsi="Times New Roman" w:cs="Times New Roman" w:hint="eastAsia"/>
        </w:rPr>
        <w:t>CH</w:t>
      </w:r>
      <w:r w:rsidR="0092053B" w:rsidRPr="0092053B">
        <w:rPr>
          <w:rFonts w:ascii="Times New Roman" w:hAnsi="Times New Roman" w:cs="Times New Roman" w:hint="eastAsia"/>
          <w:vertAlign w:val="subscript"/>
        </w:rPr>
        <w:t>2</w:t>
      </w:r>
      <w:r w:rsidR="0092053B">
        <w:rPr>
          <w:rFonts w:ascii="Times New Roman" w:hAnsi="Times New Roman" w:cs="Times New Roman" w:hint="eastAsia"/>
        </w:rPr>
        <w:t>-</w:t>
      </w:r>
      <w:r w:rsidR="0092053B" w:rsidRPr="00AA2DED">
        <w:rPr>
          <w:rFonts w:ascii="Times New Roman" w:hAnsi="Times New Roman" w:cs="Times New Roman" w:hint="eastAsia"/>
        </w:rPr>
        <w:t>CH</w:t>
      </w:r>
      <w:r w:rsidR="0092053B" w:rsidRPr="00AA2DED">
        <w:rPr>
          <w:rFonts w:ascii="Times New Roman" w:hAnsi="Times New Roman" w:cs="Times New Roman" w:hint="eastAsia"/>
          <w:vertAlign w:val="subscript"/>
        </w:rPr>
        <w:t>2</w:t>
      </w:r>
      <w:r w:rsidR="0092053B">
        <w:rPr>
          <w:rFonts w:ascii="Times New Roman" w:hAnsi="Times New Roman" w:cs="Times New Roman" w:hint="eastAsia"/>
        </w:rPr>
        <w:t>-</w:t>
      </w:r>
      <w:r w:rsidR="0092053B" w:rsidRPr="0092053B">
        <w:rPr>
          <w:rFonts w:ascii="Times New Roman" w:hAnsi="Times New Roman" w:cs="Times New Roman" w:hint="eastAsia"/>
          <w:i/>
          <w:iCs/>
          <w:u w:val="single"/>
        </w:rPr>
        <w:t>CH</w:t>
      </w:r>
      <w:r w:rsidR="0092053B" w:rsidRPr="0092053B">
        <w:rPr>
          <w:rFonts w:ascii="Times New Roman" w:hAnsi="Times New Roman" w:cs="Times New Roman" w:hint="eastAsia"/>
          <w:i/>
          <w:iCs/>
          <w:u w:val="single"/>
          <w:vertAlign w:val="subscript"/>
        </w:rPr>
        <w:t>2</w:t>
      </w:r>
      <w:r w:rsidR="0092053B">
        <w:rPr>
          <w:rFonts w:ascii="Times New Roman" w:hAnsi="Times New Roman" w:cs="Times New Roman" w:hint="eastAsia"/>
        </w:rPr>
        <w:t xml:space="preserve">-S-), </w:t>
      </w:r>
      <w:r w:rsidR="00030E76" w:rsidRPr="002B1526">
        <w:rPr>
          <w:rFonts w:ascii="Times New Roman" w:hAnsi="Times New Roman" w:cs="Times New Roman"/>
        </w:rPr>
        <w:t>δ</w:t>
      </w:r>
      <w:r w:rsidR="00030E76">
        <w:rPr>
          <w:rFonts w:ascii="Times New Roman" w:hAnsi="Times New Roman" w:cs="Times New Roman" w:hint="eastAsia"/>
        </w:rPr>
        <w:t xml:space="preserve"> </w:t>
      </w:r>
      <w:r w:rsidR="00C65C6E">
        <w:rPr>
          <w:rFonts w:ascii="Times New Roman" w:hAnsi="Times New Roman" w:cs="Times New Roman" w:hint="eastAsia"/>
        </w:rPr>
        <w:t>7.04</w:t>
      </w:r>
      <w:r w:rsidR="00E1387C">
        <w:rPr>
          <w:rFonts w:ascii="Times New Roman" w:hAnsi="Times New Roman" w:cs="Times New Roman" w:hint="eastAsia"/>
        </w:rPr>
        <w:t xml:space="preserve"> (</w:t>
      </w:r>
      <w:r w:rsidR="00056CF3">
        <w:rPr>
          <w:rFonts w:ascii="Times New Roman" w:hAnsi="Times New Roman" w:cs="Times New Roman" w:hint="eastAsia"/>
        </w:rPr>
        <w:t>2H, -</w:t>
      </w:r>
      <w:r w:rsidR="00056CF3" w:rsidRPr="007D04C2">
        <w:rPr>
          <w:rFonts w:ascii="Times New Roman" w:hAnsi="Times New Roman" w:cs="Times New Roman" w:hint="eastAsia"/>
          <w:i/>
          <w:iCs/>
          <w:u w:val="single"/>
        </w:rPr>
        <w:t>CH</w:t>
      </w:r>
      <w:r w:rsidR="00056CF3">
        <w:rPr>
          <w:rFonts w:ascii="Times New Roman" w:hAnsi="Times New Roman" w:cs="Times New Roman" w:hint="eastAsia"/>
        </w:rPr>
        <w:t>=CH- from i</w:t>
      </w:r>
      <w:r w:rsidR="00056CF3" w:rsidRPr="00056CF3">
        <w:rPr>
          <w:rFonts w:ascii="Times New Roman" w:hAnsi="Times New Roman" w:cs="Times New Roman"/>
        </w:rPr>
        <w:t>midazole</w:t>
      </w:r>
      <w:r w:rsidR="00056CF3">
        <w:rPr>
          <w:rFonts w:ascii="Times New Roman" w:hAnsi="Times New Roman" w:cs="Times New Roman" w:hint="eastAsia"/>
        </w:rPr>
        <w:t>)</w:t>
      </w:r>
      <w:r w:rsidR="00B51110">
        <w:rPr>
          <w:rFonts w:ascii="Times New Roman" w:hAnsi="Times New Roman" w:cs="Times New Roman" w:hint="eastAsia"/>
        </w:rPr>
        <w:t xml:space="preserve">, </w:t>
      </w:r>
      <w:r w:rsidR="00B51110" w:rsidRPr="002B1526">
        <w:rPr>
          <w:rFonts w:ascii="Times New Roman" w:hAnsi="Times New Roman" w:cs="Times New Roman"/>
        </w:rPr>
        <w:t>δ</w:t>
      </w:r>
      <w:r w:rsidR="00B51110">
        <w:rPr>
          <w:rFonts w:ascii="Times New Roman" w:hAnsi="Times New Roman" w:cs="Times New Roman" w:hint="eastAsia"/>
        </w:rPr>
        <w:t xml:space="preserve"> </w:t>
      </w:r>
      <w:r w:rsidR="00C642DF">
        <w:rPr>
          <w:rFonts w:ascii="Times New Roman" w:hAnsi="Times New Roman" w:cs="Times New Roman" w:hint="eastAsia"/>
        </w:rPr>
        <w:t>7.3</w:t>
      </w:r>
      <w:r w:rsidR="00C65C6E">
        <w:rPr>
          <w:rFonts w:ascii="Times New Roman" w:hAnsi="Times New Roman" w:cs="Times New Roman" w:hint="eastAsia"/>
        </w:rPr>
        <w:t>3</w:t>
      </w:r>
      <w:r w:rsidR="00C642DF">
        <w:rPr>
          <w:rFonts w:ascii="Times New Roman" w:hAnsi="Times New Roman" w:cs="Times New Roman" w:hint="eastAsia"/>
        </w:rPr>
        <w:t>-7.4</w:t>
      </w:r>
      <w:r w:rsidR="00C65C6E">
        <w:rPr>
          <w:rFonts w:ascii="Times New Roman" w:hAnsi="Times New Roman" w:cs="Times New Roman" w:hint="eastAsia"/>
        </w:rPr>
        <w:t>1</w:t>
      </w:r>
      <w:r w:rsidR="00C642DF">
        <w:rPr>
          <w:rFonts w:ascii="Times New Roman" w:hAnsi="Times New Roman" w:cs="Times New Roman" w:hint="eastAsia"/>
        </w:rPr>
        <w:t xml:space="preserve"> (4H, </w:t>
      </w:r>
      <w:proofErr w:type="spellStart"/>
      <w:r w:rsidR="00C642DF" w:rsidRPr="00E00C6D">
        <w:rPr>
          <w:rFonts w:ascii="Times New Roman" w:hAnsi="Times New Roman" w:cs="Times New Roman" w:hint="eastAsia"/>
          <w:i/>
          <w:iCs/>
          <w:u w:val="single"/>
        </w:rPr>
        <w:t>Ar</w:t>
      </w:r>
      <w:proofErr w:type="spellEnd"/>
      <w:r w:rsidR="00C642DF" w:rsidRPr="00E00C6D">
        <w:rPr>
          <w:rFonts w:ascii="Times New Roman" w:hAnsi="Times New Roman" w:cs="Times New Roman" w:hint="eastAsia"/>
          <w:i/>
          <w:iCs/>
          <w:u w:val="single"/>
        </w:rPr>
        <w:t>-H</w:t>
      </w:r>
      <w:r w:rsidR="00C642DF">
        <w:rPr>
          <w:rFonts w:ascii="Times New Roman" w:hAnsi="Times New Roman" w:cs="Times New Roman" w:hint="eastAsia"/>
        </w:rPr>
        <w:t xml:space="preserve">), </w:t>
      </w:r>
      <w:r w:rsidR="00C642DF" w:rsidRPr="002B1526">
        <w:rPr>
          <w:rFonts w:ascii="Times New Roman" w:hAnsi="Times New Roman" w:cs="Times New Roman"/>
        </w:rPr>
        <w:t>δ</w:t>
      </w:r>
      <w:r w:rsidR="00C642DF">
        <w:rPr>
          <w:rFonts w:ascii="Times New Roman" w:hAnsi="Times New Roman" w:cs="Times New Roman" w:hint="eastAsia"/>
        </w:rPr>
        <w:t xml:space="preserve"> 7.</w:t>
      </w:r>
      <w:r w:rsidR="00C65C6E">
        <w:rPr>
          <w:rFonts w:ascii="Times New Roman" w:hAnsi="Times New Roman" w:cs="Times New Roman" w:hint="eastAsia"/>
        </w:rPr>
        <w:t>61</w:t>
      </w:r>
      <w:r w:rsidR="00C642DF">
        <w:rPr>
          <w:rFonts w:ascii="Times New Roman" w:hAnsi="Times New Roman" w:cs="Times New Roman" w:hint="eastAsia"/>
        </w:rPr>
        <w:t>-7.</w:t>
      </w:r>
      <w:r w:rsidR="00C65C6E">
        <w:rPr>
          <w:rFonts w:ascii="Times New Roman" w:hAnsi="Times New Roman" w:cs="Times New Roman" w:hint="eastAsia"/>
        </w:rPr>
        <w:t>86</w:t>
      </w:r>
      <w:r w:rsidR="00C642DF">
        <w:rPr>
          <w:rFonts w:ascii="Times New Roman" w:hAnsi="Times New Roman" w:cs="Times New Roman" w:hint="eastAsia"/>
        </w:rPr>
        <w:t xml:space="preserve"> (</w:t>
      </w:r>
      <w:r w:rsidR="00C65C6E">
        <w:rPr>
          <w:rFonts w:ascii="Times New Roman" w:hAnsi="Times New Roman" w:cs="Times New Roman" w:hint="eastAsia"/>
        </w:rPr>
        <w:t>6</w:t>
      </w:r>
      <w:r w:rsidR="00C642DF">
        <w:rPr>
          <w:rFonts w:ascii="Times New Roman" w:hAnsi="Times New Roman" w:cs="Times New Roman" w:hint="eastAsia"/>
        </w:rPr>
        <w:t>H, -</w:t>
      </w:r>
      <w:r w:rsidR="00C642DF" w:rsidRPr="00E00C6D">
        <w:rPr>
          <w:rFonts w:ascii="Times New Roman" w:hAnsi="Times New Roman" w:cs="Times New Roman" w:hint="eastAsia"/>
          <w:i/>
          <w:iCs/>
          <w:u w:val="single"/>
        </w:rPr>
        <w:t>CH</w:t>
      </w:r>
      <w:r w:rsidR="00C642DF">
        <w:rPr>
          <w:rFonts w:ascii="Times New Roman" w:hAnsi="Times New Roman" w:cs="Times New Roman" w:hint="eastAsia"/>
        </w:rPr>
        <w:t>=CH- from i</w:t>
      </w:r>
      <w:r w:rsidR="00C642DF" w:rsidRPr="00056CF3">
        <w:rPr>
          <w:rFonts w:ascii="Times New Roman" w:hAnsi="Times New Roman" w:cs="Times New Roman"/>
        </w:rPr>
        <w:t>midazole</w:t>
      </w:r>
      <w:r w:rsidR="00C642DF">
        <w:rPr>
          <w:rFonts w:ascii="Times New Roman" w:hAnsi="Times New Roman" w:cs="Times New Roman" w:hint="eastAsia"/>
        </w:rPr>
        <w:t xml:space="preserve">, and </w:t>
      </w:r>
      <w:proofErr w:type="spellStart"/>
      <w:r w:rsidR="00C642DF" w:rsidRPr="00E00C6D">
        <w:rPr>
          <w:rFonts w:ascii="Times New Roman" w:hAnsi="Times New Roman" w:cs="Times New Roman" w:hint="eastAsia"/>
          <w:i/>
          <w:iCs/>
          <w:u w:val="single"/>
        </w:rPr>
        <w:t>Ar</w:t>
      </w:r>
      <w:proofErr w:type="spellEnd"/>
      <w:r w:rsidR="00C642DF" w:rsidRPr="00E00C6D">
        <w:rPr>
          <w:rFonts w:ascii="Times New Roman" w:hAnsi="Times New Roman" w:cs="Times New Roman" w:hint="eastAsia"/>
          <w:i/>
          <w:iCs/>
          <w:u w:val="single"/>
        </w:rPr>
        <w:t>-H</w:t>
      </w:r>
      <w:r w:rsidR="00C642DF">
        <w:rPr>
          <w:rFonts w:ascii="Times New Roman" w:hAnsi="Times New Roman" w:cs="Times New Roman" w:hint="eastAsia"/>
        </w:rPr>
        <w:t>)</w:t>
      </w:r>
      <w:r w:rsidR="006402BE">
        <w:rPr>
          <w:rFonts w:ascii="Times New Roman" w:hAnsi="Times New Roman" w:cs="Times New Roman" w:hint="eastAsia"/>
        </w:rPr>
        <w:t xml:space="preserve">, </w:t>
      </w:r>
      <w:r w:rsidR="006402BE" w:rsidRPr="002B1526">
        <w:rPr>
          <w:rFonts w:ascii="Times New Roman" w:hAnsi="Times New Roman" w:cs="Times New Roman"/>
        </w:rPr>
        <w:t>δ</w:t>
      </w:r>
      <w:r w:rsidR="006402BE">
        <w:rPr>
          <w:rFonts w:ascii="Times New Roman" w:hAnsi="Times New Roman" w:cs="Times New Roman" w:hint="eastAsia"/>
        </w:rPr>
        <w:t xml:space="preserve"> </w:t>
      </w:r>
      <w:r w:rsidR="00C65C6E">
        <w:rPr>
          <w:rFonts w:ascii="Times New Roman" w:hAnsi="Times New Roman" w:cs="Times New Roman" w:hint="eastAsia"/>
        </w:rPr>
        <w:t>8.32</w:t>
      </w:r>
      <w:r w:rsidR="006402BE">
        <w:rPr>
          <w:rFonts w:ascii="Times New Roman" w:hAnsi="Times New Roman" w:cs="Times New Roman" w:hint="eastAsia"/>
        </w:rPr>
        <w:t xml:space="preserve"> (2H, </w:t>
      </w:r>
      <w:proofErr w:type="spellStart"/>
      <w:r w:rsidR="006402BE" w:rsidRPr="004E0B4D">
        <w:rPr>
          <w:rFonts w:ascii="Times New Roman" w:hAnsi="Times New Roman" w:cs="Times New Roman" w:hint="eastAsia"/>
          <w:i/>
          <w:iCs/>
          <w:u w:val="single"/>
        </w:rPr>
        <w:t>Ar</w:t>
      </w:r>
      <w:proofErr w:type="spellEnd"/>
      <w:r w:rsidR="006402BE" w:rsidRPr="004E0B4D">
        <w:rPr>
          <w:rFonts w:ascii="Times New Roman" w:hAnsi="Times New Roman" w:cs="Times New Roman" w:hint="eastAsia"/>
          <w:i/>
          <w:iCs/>
          <w:u w:val="single"/>
        </w:rPr>
        <w:t>-H</w:t>
      </w:r>
      <w:r w:rsidR="006402BE">
        <w:rPr>
          <w:rFonts w:ascii="Times New Roman" w:hAnsi="Times New Roman" w:cs="Times New Roman" w:hint="eastAsia"/>
        </w:rPr>
        <w:t>)</w:t>
      </w:r>
      <w:r w:rsidR="00E03C5C">
        <w:rPr>
          <w:rFonts w:ascii="Times New Roman" w:hAnsi="Times New Roman" w:cs="Times New Roman" w:hint="eastAsia"/>
        </w:rPr>
        <w:t>.</w:t>
      </w:r>
    </w:p>
    <w:p w14:paraId="3ACEE2FC" w14:textId="4044182F" w:rsidR="00921F4F" w:rsidRDefault="00921F4F">
      <w:pPr>
        <w:widowControl/>
        <w:jc w:val="left"/>
        <w:rPr>
          <w:rFonts w:ascii="Times New Roman" w:hAnsi="Times New Roman" w:cs="Times New Roman"/>
        </w:rPr>
      </w:pPr>
    </w:p>
    <w:p w14:paraId="3465F414" w14:textId="3E7E6EE3" w:rsidR="004E6963" w:rsidRDefault="00921F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1370D32F" wp14:editId="500F9E15">
            <wp:extent cx="6188710" cy="4029710"/>
            <wp:effectExtent l="0" t="0" r="0" b="0"/>
            <wp:docPr id="19984765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476590" name="图片 199847659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BA771" w14:textId="112263EC" w:rsidR="00921F4F" w:rsidRPr="00921F4F" w:rsidRDefault="00921F4F" w:rsidP="00921F4F">
      <w:pPr>
        <w:rPr>
          <w:rFonts w:ascii="Times New Roman" w:hAnsi="Times New Roman" w:cs="Times New Roman"/>
        </w:rPr>
      </w:pPr>
      <w:r w:rsidRPr="00921F4F">
        <w:rPr>
          <w:rFonts w:ascii="Times New Roman" w:hAnsi="Times New Roman" w:cs="Times New Roman"/>
          <w:b/>
          <w:bCs/>
        </w:rPr>
        <w:t>Figure S2</w:t>
      </w:r>
      <w:r w:rsidRPr="00921F4F">
        <w:rPr>
          <w:rFonts w:ascii="Times New Roman" w:hAnsi="Times New Roman" w:cs="Times New Roman"/>
        </w:rPr>
        <w:t xml:space="preserve">. The ESI-MS spectrum of ATK-CDI. </w:t>
      </w:r>
      <w:r w:rsidR="00927116">
        <w:rPr>
          <w:rFonts w:ascii="Times New Roman" w:hAnsi="Times New Roman" w:cs="Times New Roman" w:hint="eastAsia"/>
        </w:rPr>
        <w:t>ESI-MS m/z: calculated for ATK-CDI [M+H</w:t>
      </w:r>
      <w:proofErr w:type="gramStart"/>
      <w:r w:rsidR="00927116">
        <w:rPr>
          <w:rFonts w:ascii="Times New Roman" w:hAnsi="Times New Roman" w:cs="Times New Roman" w:hint="eastAsia"/>
        </w:rPr>
        <w:t>]</w:t>
      </w:r>
      <w:r w:rsidR="00927116" w:rsidRPr="00E75458">
        <w:rPr>
          <w:rFonts w:ascii="Times New Roman" w:hAnsi="Times New Roman" w:cs="Times New Roman" w:hint="eastAsia"/>
          <w:vertAlign w:val="superscript"/>
        </w:rPr>
        <w:t>+</w:t>
      </w:r>
      <w:proofErr w:type="gramEnd"/>
      <w:r w:rsidR="00927116">
        <w:rPr>
          <w:rFonts w:ascii="Times New Roman" w:hAnsi="Times New Roman" w:cs="Times New Roman" w:hint="eastAsia"/>
        </w:rPr>
        <w:t xml:space="preserve"> </w:t>
      </w:r>
      <w:r w:rsidR="001C4BB5">
        <w:rPr>
          <w:rFonts w:ascii="Times New Roman" w:hAnsi="Times New Roman" w:cs="Times New Roman" w:hint="eastAsia"/>
        </w:rPr>
        <w:t>50</w:t>
      </w:r>
      <w:r w:rsidR="00BF31A5">
        <w:rPr>
          <w:rFonts w:ascii="Times New Roman" w:hAnsi="Times New Roman" w:cs="Times New Roman" w:hint="eastAsia"/>
        </w:rPr>
        <w:t>3</w:t>
      </w:r>
      <w:r w:rsidR="001C4BB5">
        <w:rPr>
          <w:rFonts w:ascii="Times New Roman" w:hAnsi="Times New Roman" w:cs="Times New Roman" w:hint="eastAsia"/>
        </w:rPr>
        <w:t>.</w:t>
      </w:r>
      <w:r w:rsidR="002164B4">
        <w:rPr>
          <w:rFonts w:ascii="Times New Roman" w:hAnsi="Times New Roman" w:cs="Times New Roman" w:hint="eastAsia"/>
        </w:rPr>
        <w:t>15</w:t>
      </w:r>
      <w:r w:rsidR="00927116">
        <w:rPr>
          <w:rFonts w:ascii="Times New Roman" w:hAnsi="Times New Roman" w:cs="Times New Roman" w:hint="eastAsia"/>
        </w:rPr>
        <w:t>, found: 503.1.</w:t>
      </w:r>
    </w:p>
    <w:p w14:paraId="10D4D637" w14:textId="05E9A93B" w:rsidR="00930B14" w:rsidRDefault="00AC5344" w:rsidP="006C5909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700DF082" wp14:editId="2D543484">
            <wp:extent cx="6645910" cy="5343525"/>
            <wp:effectExtent l="0" t="0" r="0" b="0"/>
            <wp:docPr id="3342111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211109" name="图片 33421110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89E54" w14:textId="44A9C44B" w:rsidR="00525F20" w:rsidRDefault="00525F20" w:rsidP="00B26213">
      <w:pPr>
        <w:widowControl/>
        <w:rPr>
          <w:rFonts w:ascii="Times New Roman" w:hAnsi="Times New Roman" w:cs="Times New Roman"/>
        </w:rPr>
      </w:pPr>
      <w:r w:rsidRPr="00525F20">
        <w:rPr>
          <w:rFonts w:ascii="Times New Roman" w:hAnsi="Times New Roman" w:cs="Times New Roman" w:hint="eastAsia"/>
          <w:b/>
          <w:bCs/>
        </w:rPr>
        <w:t>Figure S3</w:t>
      </w:r>
      <w:r>
        <w:rPr>
          <w:rFonts w:ascii="Times New Roman" w:hAnsi="Times New Roman" w:cs="Times New Roman" w:hint="eastAsia"/>
        </w:rPr>
        <w:t xml:space="preserve">. </w:t>
      </w:r>
      <w:r w:rsidR="00CC6CA5" w:rsidRPr="00CC6CA5">
        <w:rPr>
          <w:rFonts w:ascii="Times New Roman" w:hAnsi="Times New Roman" w:cs="Times New Roman"/>
        </w:rPr>
        <w:t xml:space="preserve">The </w:t>
      </w:r>
      <w:r w:rsidR="00DD26A7" w:rsidRPr="00DD26A7">
        <w:rPr>
          <w:rFonts w:ascii="Times New Roman" w:hAnsi="Times New Roman" w:cs="Times New Roman"/>
        </w:rPr>
        <w:t>HPLC chromatogram</w:t>
      </w:r>
      <w:r w:rsidR="00DD26A7">
        <w:rPr>
          <w:rFonts w:ascii="Times New Roman" w:hAnsi="Times New Roman" w:cs="Times New Roman" w:hint="eastAsia"/>
        </w:rPr>
        <w:t xml:space="preserve">s. </w:t>
      </w:r>
      <w:r w:rsidR="00DD26A7" w:rsidRPr="00FE2C3A">
        <w:rPr>
          <w:rFonts w:ascii="Times New Roman" w:hAnsi="Times New Roman" w:cs="Times New Roman" w:hint="eastAsia"/>
          <w:b/>
          <w:bCs/>
        </w:rPr>
        <w:t>A</w:t>
      </w:r>
      <w:r w:rsidR="00DD26A7">
        <w:rPr>
          <w:rFonts w:ascii="Times New Roman" w:hAnsi="Times New Roman" w:cs="Times New Roman" w:hint="eastAsia"/>
        </w:rPr>
        <w:t xml:space="preserve">, </w:t>
      </w:r>
      <w:r w:rsidR="00CC6CA5" w:rsidRPr="00CC6CA5">
        <w:rPr>
          <w:rFonts w:ascii="Times New Roman" w:hAnsi="Times New Roman" w:cs="Times New Roman"/>
        </w:rPr>
        <w:t>F</w:t>
      </w:r>
      <w:r w:rsidR="00CC6CA5" w:rsidRPr="00CC6CA5">
        <w:rPr>
          <w:rFonts w:ascii="Times New Roman" w:hAnsi="Times New Roman" w:cs="Times New Roman"/>
          <w:vertAlign w:val="subscript"/>
        </w:rPr>
        <w:t>2</w:t>
      </w:r>
      <w:r w:rsidR="00CC6CA5" w:rsidRPr="00CC6CA5">
        <w:rPr>
          <w:rFonts w:ascii="Times New Roman" w:hAnsi="Times New Roman" w:cs="Times New Roman"/>
        </w:rPr>
        <w:t>A incubated in PBS</w:t>
      </w:r>
      <w:r w:rsidR="0014637B">
        <w:rPr>
          <w:rFonts w:ascii="Times New Roman" w:hAnsi="Times New Roman" w:cs="Times New Roman" w:hint="eastAsia"/>
        </w:rPr>
        <w:t xml:space="preserve"> </w:t>
      </w:r>
      <w:r w:rsidR="00CC6CA5" w:rsidRPr="00CC6CA5">
        <w:rPr>
          <w:rFonts w:ascii="Times New Roman" w:hAnsi="Times New Roman" w:cs="Times New Roman"/>
        </w:rPr>
        <w:t>for different times.</w:t>
      </w:r>
      <w:r w:rsidR="00DD26A7">
        <w:rPr>
          <w:rFonts w:ascii="Times New Roman" w:hAnsi="Times New Roman" w:cs="Times New Roman" w:hint="eastAsia"/>
        </w:rPr>
        <w:t xml:space="preserve"> </w:t>
      </w:r>
      <w:r w:rsidR="00DD26A7" w:rsidRPr="00DD26A7">
        <w:rPr>
          <w:rFonts w:ascii="Times New Roman" w:hAnsi="Times New Roman" w:cs="Times New Roman"/>
        </w:rPr>
        <w:t>From top to bottom</w:t>
      </w:r>
      <w:r w:rsidR="00EE4E48">
        <w:rPr>
          <w:rFonts w:ascii="Times New Roman" w:hAnsi="Times New Roman" w:cs="Times New Roman" w:hint="eastAsia"/>
        </w:rPr>
        <w:t xml:space="preserve"> are</w:t>
      </w:r>
      <w:r w:rsidR="00DD26A7" w:rsidRPr="00DD26A7">
        <w:rPr>
          <w:rFonts w:ascii="Times New Roman" w:hAnsi="Times New Roman" w:cs="Times New Roman"/>
        </w:rPr>
        <w:t xml:space="preserve"> 72 hours, 24 hours, 12 hours, and 0 hours</w:t>
      </w:r>
      <w:r w:rsidR="00EE4E48">
        <w:rPr>
          <w:rFonts w:ascii="Times New Roman" w:hAnsi="Times New Roman" w:cs="Times New Roman" w:hint="eastAsia"/>
        </w:rPr>
        <w:t>,</w:t>
      </w:r>
      <w:r w:rsidR="00EE4E48" w:rsidRPr="00EE4E48">
        <w:rPr>
          <w:rFonts w:ascii="Times New Roman" w:hAnsi="Times New Roman" w:cs="Times New Roman"/>
        </w:rPr>
        <w:t xml:space="preserve"> respectively</w:t>
      </w:r>
      <w:r w:rsidR="00DD26A7" w:rsidRPr="00DD26A7">
        <w:rPr>
          <w:rFonts w:ascii="Times New Roman" w:hAnsi="Times New Roman" w:cs="Times New Roman"/>
        </w:rPr>
        <w:t>.</w:t>
      </w:r>
      <w:r w:rsidR="00FE2C3A">
        <w:rPr>
          <w:rFonts w:ascii="Times New Roman" w:hAnsi="Times New Roman" w:cs="Times New Roman" w:hint="eastAsia"/>
        </w:rPr>
        <w:t xml:space="preserve"> </w:t>
      </w:r>
      <w:r w:rsidR="00FE2C3A" w:rsidRPr="00FE2C3A">
        <w:rPr>
          <w:rFonts w:ascii="Times New Roman" w:hAnsi="Times New Roman" w:cs="Times New Roman" w:hint="eastAsia"/>
          <w:b/>
          <w:bCs/>
        </w:rPr>
        <w:t>B</w:t>
      </w:r>
      <w:r w:rsidR="00FE2C3A">
        <w:rPr>
          <w:rFonts w:ascii="Times New Roman" w:hAnsi="Times New Roman" w:cs="Times New Roman" w:hint="eastAsia"/>
        </w:rPr>
        <w:t xml:space="preserve">, </w:t>
      </w:r>
      <w:proofErr w:type="gramStart"/>
      <w:r w:rsidR="00EE4E48" w:rsidRPr="00EE4E48">
        <w:rPr>
          <w:rFonts w:ascii="Times New Roman" w:hAnsi="Times New Roman" w:cs="Times New Roman"/>
        </w:rPr>
        <w:t>From</w:t>
      </w:r>
      <w:proofErr w:type="gramEnd"/>
      <w:r w:rsidR="00EE4E48" w:rsidRPr="00EE4E48">
        <w:rPr>
          <w:rFonts w:ascii="Times New Roman" w:hAnsi="Times New Roman" w:cs="Times New Roman"/>
        </w:rPr>
        <w:t xml:space="preserve"> top to bottom are FA, 9-fluorenone, and gamma </w:t>
      </w:r>
      <w:proofErr w:type="spellStart"/>
      <w:r w:rsidR="00EE4E48" w:rsidRPr="00EE4E48">
        <w:rPr>
          <w:rFonts w:ascii="Times New Roman" w:hAnsi="Times New Roman" w:cs="Times New Roman"/>
        </w:rPr>
        <w:t>thiobutyrolactone</w:t>
      </w:r>
      <w:proofErr w:type="spellEnd"/>
      <w:r w:rsidR="00EE4E48" w:rsidRPr="00EE4E48">
        <w:rPr>
          <w:rFonts w:ascii="Times New Roman" w:hAnsi="Times New Roman" w:cs="Times New Roman"/>
        </w:rPr>
        <w:t>, respectively</w:t>
      </w:r>
      <w:r w:rsidR="00B26213">
        <w:rPr>
          <w:rFonts w:ascii="Times New Roman" w:hAnsi="Times New Roman" w:cs="Times New Roman" w:hint="eastAsia"/>
        </w:rPr>
        <w:t xml:space="preserve">. </w:t>
      </w:r>
      <w:r w:rsidR="00B26213" w:rsidRPr="00B26213">
        <w:rPr>
          <w:rFonts w:ascii="Times New Roman" w:hAnsi="Times New Roman" w:cs="Times New Roman" w:hint="eastAsia"/>
          <w:b/>
          <w:bCs/>
        </w:rPr>
        <w:t>C</w:t>
      </w:r>
      <w:r w:rsidR="00B26213">
        <w:rPr>
          <w:rFonts w:ascii="Times New Roman" w:hAnsi="Times New Roman" w:cs="Times New Roman" w:hint="eastAsia"/>
        </w:rPr>
        <w:t xml:space="preserve">, </w:t>
      </w:r>
      <w:r w:rsidR="00B26213" w:rsidRPr="00B26213">
        <w:rPr>
          <w:rFonts w:ascii="Times New Roman" w:hAnsi="Times New Roman" w:cs="Times New Roman"/>
        </w:rPr>
        <w:t>F</w:t>
      </w:r>
      <w:r w:rsidR="00B26213" w:rsidRPr="00B26213">
        <w:rPr>
          <w:rFonts w:ascii="Times New Roman" w:hAnsi="Times New Roman" w:cs="Times New Roman"/>
          <w:vertAlign w:val="subscript"/>
        </w:rPr>
        <w:t>2</w:t>
      </w:r>
      <w:r w:rsidR="00B26213" w:rsidRPr="00B26213">
        <w:rPr>
          <w:rFonts w:ascii="Times New Roman" w:hAnsi="Times New Roman" w:cs="Times New Roman"/>
        </w:rPr>
        <w:t xml:space="preserve">A was incubated in 1 </w:t>
      </w:r>
      <w:proofErr w:type="spellStart"/>
      <w:r w:rsidR="00B26213" w:rsidRPr="00B26213">
        <w:rPr>
          <w:rFonts w:ascii="Times New Roman" w:hAnsi="Times New Roman" w:cs="Times New Roman"/>
        </w:rPr>
        <w:t>mM</w:t>
      </w:r>
      <w:proofErr w:type="spellEnd"/>
      <w:r w:rsidR="00B26213" w:rsidRPr="00B26213">
        <w:rPr>
          <w:rFonts w:ascii="Times New Roman" w:hAnsi="Times New Roman" w:cs="Times New Roman"/>
        </w:rPr>
        <w:t xml:space="preserve"> H</w:t>
      </w:r>
      <w:r w:rsidR="00B26213" w:rsidRPr="00CC64FB">
        <w:rPr>
          <w:rFonts w:ascii="Times New Roman" w:hAnsi="Times New Roman" w:cs="Times New Roman"/>
          <w:vertAlign w:val="subscript"/>
        </w:rPr>
        <w:t>2</w:t>
      </w:r>
      <w:r w:rsidR="00B26213" w:rsidRPr="00B26213">
        <w:rPr>
          <w:rFonts w:ascii="Times New Roman" w:hAnsi="Times New Roman" w:cs="Times New Roman"/>
        </w:rPr>
        <w:t>O</w:t>
      </w:r>
      <w:r w:rsidR="00CC64FB" w:rsidRPr="00CC64FB">
        <w:rPr>
          <w:rFonts w:ascii="Times New Roman" w:hAnsi="Times New Roman" w:cs="Times New Roman"/>
          <w:vertAlign w:val="subscript"/>
        </w:rPr>
        <w:t>2</w:t>
      </w:r>
      <w:r w:rsidR="00B26213" w:rsidRPr="00B26213">
        <w:rPr>
          <w:rFonts w:ascii="Times New Roman" w:hAnsi="Times New Roman" w:cs="Times New Roman"/>
        </w:rPr>
        <w:t xml:space="preserve"> for different times. From top to bottom</w:t>
      </w:r>
      <w:r w:rsidR="00F87761">
        <w:rPr>
          <w:rFonts w:ascii="Times New Roman" w:hAnsi="Times New Roman" w:cs="Times New Roman" w:hint="eastAsia"/>
        </w:rPr>
        <w:t xml:space="preserve"> </w:t>
      </w:r>
      <w:r w:rsidR="00B26213" w:rsidRPr="00B26213">
        <w:rPr>
          <w:rFonts w:ascii="Times New Roman" w:hAnsi="Times New Roman" w:cs="Times New Roman"/>
        </w:rPr>
        <w:t xml:space="preserve">are 15 </w:t>
      </w:r>
      <w:proofErr w:type="spellStart"/>
      <w:r w:rsidR="00B26213" w:rsidRPr="00B26213">
        <w:rPr>
          <w:rFonts w:ascii="Times New Roman" w:hAnsi="Times New Roman" w:cs="Times New Roman"/>
        </w:rPr>
        <w:t>min</w:t>
      </w:r>
      <w:r w:rsidR="005C397F">
        <w:rPr>
          <w:rFonts w:ascii="Times New Roman" w:hAnsi="Times New Roman" w:cs="Times New Roman" w:hint="eastAsia"/>
        </w:rPr>
        <w:t>s</w:t>
      </w:r>
      <w:proofErr w:type="spellEnd"/>
      <w:r w:rsidR="00B26213" w:rsidRPr="00B26213">
        <w:rPr>
          <w:rFonts w:ascii="Times New Roman" w:hAnsi="Times New Roman" w:cs="Times New Roman"/>
        </w:rPr>
        <w:t xml:space="preserve">, 30 </w:t>
      </w:r>
      <w:proofErr w:type="spellStart"/>
      <w:r w:rsidR="00B26213" w:rsidRPr="00B26213">
        <w:rPr>
          <w:rFonts w:ascii="Times New Roman" w:hAnsi="Times New Roman" w:cs="Times New Roman"/>
        </w:rPr>
        <w:t>min</w:t>
      </w:r>
      <w:r w:rsidR="005C397F">
        <w:rPr>
          <w:rFonts w:ascii="Times New Roman" w:hAnsi="Times New Roman" w:cs="Times New Roman" w:hint="eastAsia"/>
        </w:rPr>
        <w:t>s</w:t>
      </w:r>
      <w:proofErr w:type="spellEnd"/>
      <w:r w:rsidR="00B26213" w:rsidRPr="00B26213">
        <w:rPr>
          <w:rFonts w:ascii="Times New Roman" w:hAnsi="Times New Roman" w:cs="Times New Roman"/>
        </w:rPr>
        <w:t xml:space="preserve">, and 60 </w:t>
      </w:r>
      <w:proofErr w:type="spellStart"/>
      <w:r w:rsidR="00B26213" w:rsidRPr="00B26213">
        <w:rPr>
          <w:rFonts w:ascii="Times New Roman" w:hAnsi="Times New Roman" w:cs="Times New Roman"/>
        </w:rPr>
        <w:t>min</w:t>
      </w:r>
      <w:r w:rsidR="005C397F">
        <w:rPr>
          <w:rFonts w:ascii="Times New Roman" w:hAnsi="Times New Roman" w:cs="Times New Roman" w:hint="eastAsia"/>
        </w:rPr>
        <w:t>s</w:t>
      </w:r>
      <w:proofErr w:type="spellEnd"/>
      <w:r w:rsidR="005C397F">
        <w:rPr>
          <w:rFonts w:ascii="Times New Roman" w:hAnsi="Times New Roman" w:cs="Times New Roman" w:hint="eastAsia"/>
        </w:rPr>
        <w:t>,</w:t>
      </w:r>
      <w:r w:rsidR="00B26213" w:rsidRPr="00B26213">
        <w:rPr>
          <w:rFonts w:ascii="Times New Roman" w:hAnsi="Times New Roman" w:cs="Times New Roman"/>
        </w:rPr>
        <w:t xml:space="preserve"> respectively.</w:t>
      </w:r>
      <w:r w:rsidR="001E7996">
        <w:rPr>
          <w:rFonts w:ascii="Times New Roman" w:hAnsi="Times New Roman" w:cs="Times New Roman" w:hint="eastAsia"/>
        </w:rPr>
        <w:t xml:space="preserve"> </w:t>
      </w:r>
    </w:p>
    <w:p w14:paraId="27BC66C3" w14:textId="77777777" w:rsidR="00525F20" w:rsidRDefault="00525F20" w:rsidP="006C5909">
      <w:pPr>
        <w:widowControl/>
        <w:jc w:val="left"/>
        <w:rPr>
          <w:rFonts w:ascii="Times New Roman" w:hAnsi="Times New Roman" w:cs="Times New Roman"/>
        </w:rPr>
      </w:pPr>
    </w:p>
    <w:p w14:paraId="582AA044" w14:textId="77C24B1D" w:rsidR="00A2530B" w:rsidRDefault="00E66F29" w:rsidP="006C590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lang w:val="en-IN" w:eastAsia="en-IN"/>
        </w:rPr>
        <w:drawing>
          <wp:inline distT="0" distB="0" distL="0" distR="0" wp14:anchorId="33F711F1" wp14:editId="13FCBD93">
            <wp:extent cx="1083223" cy="1440000"/>
            <wp:effectExtent l="0" t="0" r="0" b="0"/>
            <wp:docPr id="6283252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325249" name="图片 62832524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8322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251F4" w14:textId="4FBD94CE" w:rsidR="00E66F29" w:rsidRPr="00E66F29" w:rsidRDefault="00E66F29" w:rsidP="00E66F29">
      <w:pPr>
        <w:rPr>
          <w:rFonts w:ascii="Times New Roman" w:hAnsi="Times New Roman" w:cs="Times New Roman"/>
        </w:rPr>
      </w:pPr>
      <w:r w:rsidRPr="00E66F29">
        <w:rPr>
          <w:rFonts w:ascii="Times New Roman" w:hAnsi="Times New Roman" w:cs="Times New Roman"/>
          <w:b/>
          <w:bCs/>
        </w:rPr>
        <w:t>Figure S</w:t>
      </w:r>
      <w:r w:rsidR="009503B8">
        <w:rPr>
          <w:rFonts w:ascii="Times New Roman" w:hAnsi="Times New Roman" w:cs="Times New Roman" w:hint="eastAsia"/>
          <w:b/>
          <w:bCs/>
        </w:rPr>
        <w:t>4</w:t>
      </w:r>
      <w:r w:rsidRPr="00E66F29">
        <w:rPr>
          <w:rFonts w:ascii="Times New Roman" w:hAnsi="Times New Roman" w:cs="Times New Roman"/>
        </w:rPr>
        <w:t>. The photograph of TPSA in PBS solution.</w:t>
      </w:r>
    </w:p>
    <w:p w14:paraId="4BAA5E67" w14:textId="77777777" w:rsidR="00E66F29" w:rsidRDefault="00E66F29">
      <w:pPr>
        <w:rPr>
          <w:rFonts w:ascii="Times New Roman" w:hAnsi="Times New Roman" w:cs="Times New Roman"/>
        </w:rPr>
      </w:pPr>
    </w:p>
    <w:p w14:paraId="75F22DEF" w14:textId="5923C3FE" w:rsidR="00E66F29" w:rsidRDefault="00C53C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lang w:val="en-IN" w:eastAsia="en-IN"/>
        </w:rPr>
        <w:drawing>
          <wp:inline distT="0" distB="0" distL="0" distR="0" wp14:anchorId="4C22D053" wp14:editId="6930CE1E">
            <wp:extent cx="3448554" cy="1800000"/>
            <wp:effectExtent l="0" t="0" r="0" b="0"/>
            <wp:docPr id="174445399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453998" name="图片 174445399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4855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9F29E" w14:textId="77AEF0E9" w:rsidR="00C53C71" w:rsidRPr="00C53C71" w:rsidRDefault="00C53C71" w:rsidP="00C53C71">
      <w:pPr>
        <w:rPr>
          <w:rFonts w:ascii="Times New Roman" w:hAnsi="Times New Roman" w:cs="Times New Roman"/>
        </w:rPr>
      </w:pPr>
      <w:r w:rsidRPr="00C53C71">
        <w:rPr>
          <w:rFonts w:ascii="Times New Roman" w:hAnsi="Times New Roman" w:cs="Times New Roman"/>
          <w:b/>
          <w:bCs/>
        </w:rPr>
        <w:t>Figure S</w:t>
      </w:r>
      <w:r w:rsidR="009503B8">
        <w:rPr>
          <w:rFonts w:ascii="Times New Roman" w:hAnsi="Times New Roman" w:cs="Times New Roman" w:hint="eastAsia"/>
          <w:b/>
          <w:bCs/>
        </w:rPr>
        <w:t>5</w:t>
      </w:r>
      <w:r w:rsidRPr="00C53C71">
        <w:rPr>
          <w:rFonts w:ascii="Times New Roman" w:hAnsi="Times New Roman" w:cs="Times New Roman"/>
        </w:rPr>
        <w:t>. Flow cytometry (</w:t>
      </w:r>
      <w:r w:rsidRPr="00C53C71">
        <w:rPr>
          <w:rFonts w:ascii="Times New Roman" w:hAnsi="Times New Roman" w:cs="Times New Roman"/>
          <w:b/>
          <w:bCs/>
        </w:rPr>
        <w:t>A</w:t>
      </w:r>
      <w:r w:rsidRPr="00C53C71">
        <w:rPr>
          <w:rFonts w:ascii="Times New Roman" w:hAnsi="Times New Roman" w:cs="Times New Roman"/>
        </w:rPr>
        <w:t>) and data analysis (</w:t>
      </w:r>
      <w:r w:rsidRPr="00C53C71">
        <w:rPr>
          <w:rFonts w:ascii="Times New Roman" w:hAnsi="Times New Roman" w:cs="Times New Roman"/>
          <w:b/>
          <w:bCs/>
        </w:rPr>
        <w:t>B</w:t>
      </w:r>
      <w:r w:rsidRPr="00C53C71">
        <w:rPr>
          <w:rFonts w:ascii="Times New Roman" w:hAnsi="Times New Roman" w:cs="Times New Roman"/>
        </w:rPr>
        <w:t xml:space="preserve">) of CD22 expression in RAW264.7, THP-1, Ramos, and </w:t>
      </w:r>
      <w:proofErr w:type="spellStart"/>
      <w:r w:rsidRPr="00C53C71">
        <w:rPr>
          <w:rFonts w:ascii="Times New Roman" w:hAnsi="Times New Roman" w:cs="Times New Roman"/>
        </w:rPr>
        <w:t>Raji</w:t>
      </w:r>
      <w:proofErr w:type="spellEnd"/>
      <w:r w:rsidRPr="00C53C71">
        <w:rPr>
          <w:rFonts w:ascii="Times New Roman" w:hAnsi="Times New Roman" w:cs="Times New Roman"/>
        </w:rPr>
        <w:t xml:space="preserve"> cell lines. All data are presented the mean ± SD (n = 6).</w:t>
      </w:r>
    </w:p>
    <w:p w14:paraId="5B23BC6F" w14:textId="77777777" w:rsidR="00C53C71" w:rsidRDefault="00C53C71">
      <w:pPr>
        <w:rPr>
          <w:rFonts w:ascii="Times New Roman" w:hAnsi="Times New Roman" w:cs="Times New Roman"/>
        </w:rPr>
      </w:pPr>
    </w:p>
    <w:p w14:paraId="06888D52" w14:textId="1066CCC3" w:rsidR="00667240" w:rsidRDefault="009A7C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lang w:val="en-IN" w:eastAsia="en-IN"/>
        </w:rPr>
        <w:drawing>
          <wp:inline distT="0" distB="0" distL="0" distR="0" wp14:anchorId="52CA1008" wp14:editId="5D23BD3B">
            <wp:extent cx="1800000" cy="1800000"/>
            <wp:effectExtent l="0" t="0" r="0" b="0"/>
            <wp:docPr id="133972284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722841" name="图片 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D7AAA" w14:textId="463DDB34" w:rsidR="009A7C38" w:rsidRDefault="009A7C38" w:rsidP="009A7C38">
      <w:pPr>
        <w:rPr>
          <w:rFonts w:ascii="Times New Roman" w:hAnsi="Times New Roman" w:cs="Times New Roman"/>
        </w:rPr>
      </w:pPr>
      <w:r w:rsidRPr="009A7C38">
        <w:rPr>
          <w:rFonts w:ascii="Times New Roman" w:hAnsi="Times New Roman" w:cs="Times New Roman"/>
          <w:b/>
          <w:bCs/>
        </w:rPr>
        <w:t>Figure S</w:t>
      </w:r>
      <w:r w:rsidR="009503B8">
        <w:rPr>
          <w:rFonts w:ascii="Times New Roman" w:hAnsi="Times New Roman" w:cs="Times New Roman" w:hint="eastAsia"/>
          <w:b/>
          <w:bCs/>
        </w:rPr>
        <w:t>6</w:t>
      </w:r>
      <w:r w:rsidRPr="009A7C38">
        <w:rPr>
          <w:rFonts w:ascii="Times New Roman" w:hAnsi="Times New Roman" w:cs="Times New Roman"/>
        </w:rPr>
        <w:t>. Flow cytometry was used to detect and analyze the fluorescence intensity (FI) of Cy5-labeled F@PLGA or F@TPSA incubated with RAW264.7 cells. All data are presented the mean ± SD (n = 6).</w:t>
      </w:r>
    </w:p>
    <w:p w14:paraId="36E23404" w14:textId="77777777" w:rsidR="009E1100" w:rsidRDefault="009E1100" w:rsidP="009A7C38">
      <w:pPr>
        <w:rPr>
          <w:rFonts w:ascii="Times New Roman" w:hAnsi="Times New Roman" w:cs="Times New Roman"/>
        </w:rPr>
      </w:pPr>
    </w:p>
    <w:p w14:paraId="1ABBA2F5" w14:textId="75F3B0B3" w:rsidR="009A7C38" w:rsidRDefault="00B76987" w:rsidP="006C590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lang w:val="en-IN" w:eastAsia="en-IN"/>
        </w:rPr>
        <w:drawing>
          <wp:inline distT="0" distB="0" distL="0" distR="0" wp14:anchorId="1E827317" wp14:editId="2794F439">
            <wp:extent cx="1798524" cy="1800000"/>
            <wp:effectExtent l="0" t="0" r="0" b="0"/>
            <wp:docPr id="12892071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207111" name="图片 128920711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9852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B33CD" w14:textId="362C9688" w:rsidR="00B76987" w:rsidRPr="00B76987" w:rsidRDefault="00B76987">
      <w:pPr>
        <w:rPr>
          <w:rFonts w:ascii="Times New Roman" w:hAnsi="Times New Roman" w:cs="Times New Roman"/>
        </w:rPr>
      </w:pPr>
      <w:r w:rsidRPr="00B76987">
        <w:rPr>
          <w:rFonts w:ascii="Times New Roman" w:hAnsi="Times New Roman" w:cs="Times New Roman"/>
          <w:b/>
          <w:bCs/>
        </w:rPr>
        <w:t>Figure S</w:t>
      </w:r>
      <w:r w:rsidR="009503B8">
        <w:rPr>
          <w:rFonts w:ascii="Times New Roman" w:hAnsi="Times New Roman" w:cs="Times New Roman" w:hint="eastAsia"/>
          <w:b/>
          <w:bCs/>
        </w:rPr>
        <w:t>7</w:t>
      </w:r>
      <w:r w:rsidRPr="00B76987">
        <w:rPr>
          <w:rFonts w:ascii="Times New Roman" w:hAnsi="Times New Roman" w:cs="Times New Roman"/>
        </w:rPr>
        <w:t xml:space="preserve">. The cell viability of </w:t>
      </w:r>
      <w:proofErr w:type="spellStart"/>
      <w:r w:rsidRPr="00B76987">
        <w:rPr>
          <w:rFonts w:ascii="Times New Roman" w:hAnsi="Times New Roman" w:cs="Times New Roman"/>
        </w:rPr>
        <w:t>Raji</w:t>
      </w:r>
      <w:proofErr w:type="spellEnd"/>
      <w:r w:rsidRPr="00B76987">
        <w:rPr>
          <w:rFonts w:ascii="Times New Roman" w:hAnsi="Times New Roman" w:cs="Times New Roman"/>
        </w:rPr>
        <w:t xml:space="preserve"> cells after incubation with different dose of TPSA for 24 h. All data are presented the mean ± SD (n = 6).</w:t>
      </w:r>
    </w:p>
    <w:sectPr w:rsidR="00B76987" w:rsidRPr="00B76987" w:rsidSect="00384E1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2192D"/>
    <w:multiLevelType w:val="multilevel"/>
    <w:tmpl w:val="5BA4FE8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168C9"/>
    <w:rsid w:val="00002537"/>
    <w:rsid w:val="00030E76"/>
    <w:rsid w:val="00032BD5"/>
    <w:rsid w:val="00056CF3"/>
    <w:rsid w:val="00065480"/>
    <w:rsid w:val="00072A41"/>
    <w:rsid w:val="000A4104"/>
    <w:rsid w:val="000C2BB2"/>
    <w:rsid w:val="000C541B"/>
    <w:rsid w:val="000C5B9D"/>
    <w:rsid w:val="000C7250"/>
    <w:rsid w:val="000D1385"/>
    <w:rsid w:val="000F116A"/>
    <w:rsid w:val="000F47F6"/>
    <w:rsid w:val="0014637B"/>
    <w:rsid w:val="0017597E"/>
    <w:rsid w:val="00184190"/>
    <w:rsid w:val="001915E9"/>
    <w:rsid w:val="001A24F7"/>
    <w:rsid w:val="001B03C5"/>
    <w:rsid w:val="001B0E09"/>
    <w:rsid w:val="001B35CA"/>
    <w:rsid w:val="001C4BB5"/>
    <w:rsid w:val="001E78C0"/>
    <w:rsid w:val="001E7996"/>
    <w:rsid w:val="002164B4"/>
    <w:rsid w:val="002717C9"/>
    <w:rsid w:val="00276729"/>
    <w:rsid w:val="002849C2"/>
    <w:rsid w:val="002B1526"/>
    <w:rsid w:val="002C0338"/>
    <w:rsid w:val="002E5441"/>
    <w:rsid w:val="003166B3"/>
    <w:rsid w:val="003249FF"/>
    <w:rsid w:val="00327505"/>
    <w:rsid w:val="00331007"/>
    <w:rsid w:val="0035745E"/>
    <w:rsid w:val="0035746D"/>
    <w:rsid w:val="00384E11"/>
    <w:rsid w:val="003D1220"/>
    <w:rsid w:val="003F7473"/>
    <w:rsid w:val="004034F9"/>
    <w:rsid w:val="00412CD4"/>
    <w:rsid w:val="00420CD6"/>
    <w:rsid w:val="00432D69"/>
    <w:rsid w:val="00435A50"/>
    <w:rsid w:val="0044069C"/>
    <w:rsid w:val="004553D2"/>
    <w:rsid w:val="00465AD1"/>
    <w:rsid w:val="00470601"/>
    <w:rsid w:val="00496F4C"/>
    <w:rsid w:val="004A48A7"/>
    <w:rsid w:val="004D6F97"/>
    <w:rsid w:val="004E0B4D"/>
    <w:rsid w:val="004E6963"/>
    <w:rsid w:val="005001F5"/>
    <w:rsid w:val="00512156"/>
    <w:rsid w:val="00525F20"/>
    <w:rsid w:val="0053612B"/>
    <w:rsid w:val="00560A92"/>
    <w:rsid w:val="005C397F"/>
    <w:rsid w:val="005E3C55"/>
    <w:rsid w:val="00603222"/>
    <w:rsid w:val="006402BE"/>
    <w:rsid w:val="00667240"/>
    <w:rsid w:val="0067415D"/>
    <w:rsid w:val="00676190"/>
    <w:rsid w:val="006818F9"/>
    <w:rsid w:val="006C5909"/>
    <w:rsid w:val="006F0295"/>
    <w:rsid w:val="00713093"/>
    <w:rsid w:val="00722563"/>
    <w:rsid w:val="007A23D1"/>
    <w:rsid w:val="007C107A"/>
    <w:rsid w:val="007D04C2"/>
    <w:rsid w:val="00834822"/>
    <w:rsid w:val="00864777"/>
    <w:rsid w:val="008860BD"/>
    <w:rsid w:val="00897528"/>
    <w:rsid w:val="008A0B07"/>
    <w:rsid w:val="008A5402"/>
    <w:rsid w:val="008A7489"/>
    <w:rsid w:val="009028C6"/>
    <w:rsid w:val="0092053B"/>
    <w:rsid w:val="00921D7A"/>
    <w:rsid w:val="00921F4F"/>
    <w:rsid w:val="009223B6"/>
    <w:rsid w:val="00923A79"/>
    <w:rsid w:val="00927116"/>
    <w:rsid w:val="00930B14"/>
    <w:rsid w:val="009503B8"/>
    <w:rsid w:val="009641D8"/>
    <w:rsid w:val="009A4A7C"/>
    <w:rsid w:val="009A7114"/>
    <w:rsid w:val="009A7C38"/>
    <w:rsid w:val="009C0FCF"/>
    <w:rsid w:val="009E1100"/>
    <w:rsid w:val="00A02D6F"/>
    <w:rsid w:val="00A2530B"/>
    <w:rsid w:val="00A26557"/>
    <w:rsid w:val="00A37C19"/>
    <w:rsid w:val="00A70C26"/>
    <w:rsid w:val="00A81202"/>
    <w:rsid w:val="00A8136B"/>
    <w:rsid w:val="00A916F0"/>
    <w:rsid w:val="00A91DDF"/>
    <w:rsid w:val="00AA2DED"/>
    <w:rsid w:val="00AC5344"/>
    <w:rsid w:val="00B05792"/>
    <w:rsid w:val="00B10E57"/>
    <w:rsid w:val="00B26213"/>
    <w:rsid w:val="00B51110"/>
    <w:rsid w:val="00B5429E"/>
    <w:rsid w:val="00B76987"/>
    <w:rsid w:val="00B95384"/>
    <w:rsid w:val="00B96E2F"/>
    <w:rsid w:val="00BE23AA"/>
    <w:rsid w:val="00BF31A5"/>
    <w:rsid w:val="00C138D1"/>
    <w:rsid w:val="00C168C9"/>
    <w:rsid w:val="00C53C71"/>
    <w:rsid w:val="00C642DF"/>
    <w:rsid w:val="00C65C6E"/>
    <w:rsid w:val="00C92316"/>
    <w:rsid w:val="00C97C68"/>
    <w:rsid w:val="00CC3AE1"/>
    <w:rsid w:val="00CC64FB"/>
    <w:rsid w:val="00CC6CA5"/>
    <w:rsid w:val="00D148A1"/>
    <w:rsid w:val="00D20CB1"/>
    <w:rsid w:val="00D67BFA"/>
    <w:rsid w:val="00D9163A"/>
    <w:rsid w:val="00DA6182"/>
    <w:rsid w:val="00DC5250"/>
    <w:rsid w:val="00DD26A7"/>
    <w:rsid w:val="00E00C6D"/>
    <w:rsid w:val="00E020F6"/>
    <w:rsid w:val="00E03C5C"/>
    <w:rsid w:val="00E1387C"/>
    <w:rsid w:val="00E55283"/>
    <w:rsid w:val="00E630EE"/>
    <w:rsid w:val="00E65B65"/>
    <w:rsid w:val="00E66F29"/>
    <w:rsid w:val="00E75458"/>
    <w:rsid w:val="00E96DB6"/>
    <w:rsid w:val="00EA34DE"/>
    <w:rsid w:val="00EB565A"/>
    <w:rsid w:val="00EB6068"/>
    <w:rsid w:val="00EE4E48"/>
    <w:rsid w:val="00EF11EF"/>
    <w:rsid w:val="00F05507"/>
    <w:rsid w:val="00F07F14"/>
    <w:rsid w:val="00F21950"/>
    <w:rsid w:val="00F33969"/>
    <w:rsid w:val="00F5054C"/>
    <w:rsid w:val="00F62404"/>
    <w:rsid w:val="00F81955"/>
    <w:rsid w:val="00F87120"/>
    <w:rsid w:val="00F87761"/>
    <w:rsid w:val="00FC6B4B"/>
    <w:rsid w:val="00FE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53154A"/>
  <w15:chartTrackingRefBased/>
  <w15:docId w15:val="{1857A886-D3A1-45C3-B218-DD0FAF66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kern w:val="2"/>
        <w:sz w:val="24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7C9"/>
    <w:pPr>
      <w:widowControl w:val="0"/>
      <w:jc w:val="both"/>
    </w:pPr>
    <w:rPr>
      <w:rFonts w:asciiTheme="minorHAnsi" w:eastAsiaTheme="minorEastAsia" w:hAnsiTheme="minorHAnsi" w:cstheme="minorBid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D69"/>
    <w:pPr>
      <w:ind w:firstLineChars="200" w:firstLine="420"/>
    </w:pPr>
    <w:rPr>
      <w:rFonts w:ascii="Times New Roman" w:eastAsia="SimSun" w:hAnsi="Times New Roman" w:cs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F1C4D-F27B-402D-993A-20273F526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Qixiong</dc:creator>
  <cp:keywords/>
  <dc:description/>
  <cp:lastModifiedBy>Rajalakshmi Thangaraj</cp:lastModifiedBy>
  <cp:revision>155</cp:revision>
  <dcterms:created xsi:type="dcterms:W3CDTF">2024-04-23T09:53:00Z</dcterms:created>
  <dcterms:modified xsi:type="dcterms:W3CDTF">2024-08-05T08:08:00Z</dcterms:modified>
</cp:coreProperties>
</file>