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FB8CE" w14:textId="77777777" w:rsidR="003F108E" w:rsidRPr="004D650E" w:rsidRDefault="003F108E" w:rsidP="003F108E">
      <w:pPr>
        <w:spacing w:line="360" w:lineRule="auto"/>
        <w:jc w:val="center"/>
        <w:rPr>
          <w:rFonts w:ascii="Times New Roman" w:hAnsi="Times New Roman" w:cs="Times New Roman"/>
          <w:b/>
          <w:sz w:val="32"/>
          <w:szCs w:val="32"/>
        </w:rPr>
      </w:pPr>
      <w:bookmarkStart w:id="0" w:name="_GoBack"/>
      <w:bookmarkEnd w:id="0"/>
      <w:r w:rsidRPr="004D650E">
        <w:rPr>
          <w:rFonts w:ascii="Times New Roman" w:hAnsi="Times New Roman" w:cs="Times New Roman"/>
          <w:b/>
          <w:sz w:val="32"/>
          <w:szCs w:val="32"/>
        </w:rPr>
        <w:t>Supplementary</w:t>
      </w:r>
    </w:p>
    <w:p w14:paraId="5CF17566" w14:textId="77777777" w:rsidR="003F108E" w:rsidRPr="004D650E" w:rsidRDefault="003F108E" w:rsidP="003F108E">
      <w:pPr>
        <w:spacing w:line="360" w:lineRule="auto"/>
        <w:jc w:val="center"/>
        <w:rPr>
          <w:rFonts w:ascii="Times New Roman" w:eastAsia="SimSun" w:hAnsi="Times New Roman" w:cs="Times New Roman"/>
          <w:b/>
          <w:kern w:val="0"/>
          <w:sz w:val="28"/>
          <w:szCs w:val="28"/>
        </w:rPr>
      </w:pPr>
    </w:p>
    <w:p w14:paraId="32AA353E" w14:textId="6A48A1B1" w:rsidR="003F108E" w:rsidRDefault="003F108E" w:rsidP="003F108E">
      <w:pPr>
        <w:rPr>
          <w:rFonts w:ascii="Times New Roman" w:hAnsi="Times New Roman" w:cs="Times New Roman"/>
          <w:b/>
          <w:bCs/>
          <w:sz w:val="32"/>
          <w:szCs w:val="36"/>
        </w:rPr>
      </w:pPr>
    </w:p>
    <w:p w14:paraId="663764A5" w14:textId="5A7E19A2" w:rsidR="003F108E" w:rsidRDefault="003F108E" w:rsidP="003F108E">
      <w:pPr>
        <w:jc w:val="center"/>
        <w:rPr>
          <w:rFonts w:ascii="Times New Roman" w:hAnsi="Times New Roman" w:cs="Times New Roman"/>
          <w:b/>
          <w:bCs/>
          <w:sz w:val="32"/>
          <w:szCs w:val="36"/>
        </w:rPr>
      </w:pPr>
      <w:r>
        <w:rPr>
          <w:rFonts w:ascii="Times New Roman" w:hAnsi="Times New Roman" w:cs="Times New Roman" w:hint="eastAsia"/>
          <w:b/>
          <w:bCs/>
          <w:sz w:val="32"/>
          <w:szCs w:val="36"/>
        </w:rPr>
        <w:t>Engineered</w:t>
      </w:r>
      <w:r w:rsidRPr="002923A4">
        <w:rPr>
          <w:rFonts w:ascii="Times New Roman" w:hAnsi="Times New Roman" w:cs="Times New Roman" w:hint="eastAsia"/>
          <w:b/>
          <w:bCs/>
          <w:sz w:val="32"/>
          <w:szCs w:val="36"/>
        </w:rPr>
        <w:t xml:space="preserve"> </w:t>
      </w:r>
      <w:r w:rsidRPr="00842170">
        <w:rPr>
          <w:rFonts w:ascii="Times New Roman" w:hAnsi="Times New Roman" w:cs="Times New Roman"/>
          <w:b/>
          <w:bCs/>
          <w:sz w:val="32"/>
          <w:szCs w:val="36"/>
        </w:rPr>
        <w:t>Exosome</w:t>
      </w:r>
      <w:r>
        <w:rPr>
          <w:rFonts w:ascii="Times New Roman" w:hAnsi="Times New Roman" w:cs="Times New Roman" w:hint="eastAsia"/>
          <w:b/>
          <w:bCs/>
          <w:sz w:val="32"/>
          <w:szCs w:val="36"/>
        </w:rPr>
        <w:t xml:space="preserve">s </w:t>
      </w:r>
      <w:r>
        <w:rPr>
          <w:rFonts w:ascii="Times New Roman" w:hAnsi="Times New Roman" w:cs="Times New Roman"/>
          <w:b/>
          <w:bCs/>
          <w:sz w:val="32"/>
          <w:szCs w:val="36"/>
        </w:rPr>
        <w:t>Conferred</w:t>
      </w:r>
      <w:r>
        <w:rPr>
          <w:rFonts w:ascii="Times New Roman" w:hAnsi="Times New Roman" w:cs="Times New Roman" w:hint="eastAsia"/>
          <w:b/>
          <w:bCs/>
          <w:sz w:val="32"/>
          <w:szCs w:val="36"/>
        </w:rPr>
        <w:t xml:space="preserve"> with ROS-regulation and Immuno-suppression </w:t>
      </w:r>
      <w:r w:rsidRPr="00842170">
        <w:rPr>
          <w:rFonts w:ascii="Times New Roman" w:hAnsi="Times New Roman" w:cs="Times New Roman"/>
          <w:b/>
          <w:bCs/>
          <w:sz w:val="32"/>
          <w:szCs w:val="36"/>
        </w:rPr>
        <w:t xml:space="preserve">for </w:t>
      </w:r>
      <w:r w:rsidRPr="00626ED5">
        <w:rPr>
          <w:rFonts w:ascii="Times New Roman" w:hAnsi="Times New Roman" w:cs="Times New Roman"/>
          <w:b/>
          <w:bCs/>
          <w:sz w:val="32"/>
          <w:szCs w:val="36"/>
        </w:rPr>
        <w:t xml:space="preserve">Ameliorating </w:t>
      </w:r>
      <w:r w:rsidRPr="00842170">
        <w:rPr>
          <w:rFonts w:ascii="Times New Roman" w:hAnsi="Times New Roman" w:cs="Times New Roman"/>
          <w:b/>
          <w:bCs/>
          <w:sz w:val="32"/>
          <w:szCs w:val="36"/>
        </w:rPr>
        <w:t>Lupus Nephritis</w:t>
      </w:r>
    </w:p>
    <w:p w14:paraId="761D0A52" w14:textId="77777777" w:rsidR="003F108E" w:rsidRPr="002923A4" w:rsidRDefault="003F108E" w:rsidP="003F108E">
      <w:pPr>
        <w:jc w:val="center"/>
        <w:rPr>
          <w:rFonts w:ascii="Times New Roman" w:hAnsi="Times New Roman" w:cs="Times New Roman"/>
          <w:b/>
          <w:bCs/>
          <w:sz w:val="32"/>
          <w:szCs w:val="36"/>
        </w:rPr>
      </w:pPr>
    </w:p>
    <w:p w14:paraId="5321D9B5" w14:textId="3C8D6601" w:rsidR="003F108E" w:rsidRDefault="003F108E" w:rsidP="003F108E">
      <w:pPr>
        <w:spacing w:line="360" w:lineRule="auto"/>
        <w:jc w:val="center"/>
        <w:rPr>
          <w:rFonts w:ascii="Times New Roman" w:hAnsi="Times New Roman" w:cs="Times New Roman"/>
          <w:sz w:val="24"/>
          <w:szCs w:val="24"/>
        </w:rPr>
      </w:pPr>
      <w:r>
        <w:rPr>
          <w:rFonts w:ascii="Times New Roman" w:hAnsi="Times New Roman" w:cs="Times New Roman" w:hint="eastAsia"/>
          <w:sz w:val="24"/>
          <w:szCs w:val="24"/>
        </w:rPr>
        <w:t>Jiang Tian</w:t>
      </w:r>
      <w:r w:rsidRPr="00256D64">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 xml:space="preserve">, </w:t>
      </w:r>
      <w:proofErr w:type="spellStart"/>
      <w:r w:rsidR="007D679D">
        <w:rPr>
          <w:rFonts w:ascii="Times New Roman" w:hAnsi="Times New Roman" w:cs="Times New Roman" w:hint="eastAsia"/>
          <w:sz w:val="24"/>
          <w:szCs w:val="24"/>
        </w:rPr>
        <w:t>Zexin</w:t>
      </w:r>
      <w:proofErr w:type="spellEnd"/>
      <w:r w:rsidR="007D679D">
        <w:rPr>
          <w:rFonts w:ascii="Times New Roman" w:hAnsi="Times New Roman" w:cs="Times New Roman" w:hint="eastAsia"/>
          <w:sz w:val="24"/>
          <w:szCs w:val="24"/>
        </w:rPr>
        <w:t xml:space="preserve"> </w:t>
      </w:r>
      <w:proofErr w:type="spellStart"/>
      <w:r w:rsidR="007D679D">
        <w:rPr>
          <w:rFonts w:ascii="Times New Roman" w:hAnsi="Times New Roman" w:cs="Times New Roman" w:hint="eastAsia"/>
          <w:sz w:val="24"/>
          <w:szCs w:val="24"/>
        </w:rPr>
        <w:t>Wang</w:t>
      </w:r>
      <w:r w:rsidR="007D679D" w:rsidRPr="00256D64">
        <w:rPr>
          <w:rFonts w:ascii="Times New Roman" w:hAnsi="Times New Roman" w:cs="Times New Roman" w:hint="eastAsia"/>
          <w:sz w:val="24"/>
          <w:szCs w:val="24"/>
          <w:vertAlign w:val="superscript"/>
        </w:rPr>
        <w:t>b</w:t>
      </w:r>
      <w:proofErr w:type="spellEnd"/>
      <w:r w:rsidR="007D679D">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Zhicheng</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Tang</w:t>
      </w:r>
      <w:r w:rsidR="00036219">
        <w:rPr>
          <w:rFonts w:ascii="Times New Roman" w:hAnsi="Times New Roman" w:cs="Times New Roman" w:hint="eastAsia"/>
          <w:sz w:val="24"/>
          <w:szCs w:val="24"/>
          <w:vertAlign w:val="superscript"/>
        </w:rPr>
        <w:t>c</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Haofang</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Zhu</w:t>
      </w:r>
      <w:r w:rsidRPr="00256D64">
        <w:rPr>
          <w:rFonts w:ascii="Times New Roman" w:hAnsi="Times New Roman" w:cs="Times New Roman" w:hint="eastAsia"/>
          <w:sz w:val="24"/>
          <w:szCs w:val="24"/>
          <w:vertAlign w:val="superscript"/>
        </w:rPr>
        <w:t>b</w:t>
      </w:r>
      <w:proofErr w:type="spellEnd"/>
      <w:r w:rsidRPr="00256D64">
        <w:rPr>
          <w:rFonts w:ascii="Times New Roman" w:hAnsi="Times New Roman" w:cs="Times New Roman" w:hint="eastAsia"/>
          <w:sz w:val="24"/>
          <w:szCs w:val="24"/>
          <w:vertAlign w:val="superscript"/>
        </w:rPr>
        <w:t>,</w:t>
      </w:r>
      <w:r>
        <w:rPr>
          <w:rFonts w:ascii="Times New Roman" w:hAnsi="Times New Roman" w:cs="Times New Roman" w:hint="eastAsia"/>
          <w:sz w:val="24"/>
          <w:szCs w:val="24"/>
        </w:rPr>
        <w:t xml:space="preserve">*, and </w:t>
      </w:r>
      <w:proofErr w:type="spellStart"/>
      <w:r>
        <w:rPr>
          <w:rFonts w:ascii="Times New Roman" w:hAnsi="Times New Roman" w:cs="Times New Roman" w:hint="eastAsia"/>
          <w:sz w:val="24"/>
          <w:szCs w:val="24"/>
        </w:rPr>
        <w:t>Lingyun</w:t>
      </w:r>
      <w:proofErr w:type="spellEnd"/>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Sun</w:t>
      </w:r>
      <w:r w:rsidRPr="00256D64">
        <w:rPr>
          <w:rFonts w:ascii="Times New Roman" w:hAnsi="Times New Roman" w:cs="Times New Roman" w:hint="eastAsia"/>
          <w:sz w:val="24"/>
          <w:szCs w:val="24"/>
          <w:vertAlign w:val="superscript"/>
        </w:rPr>
        <w:t>a</w:t>
      </w:r>
      <w:proofErr w:type="gramStart"/>
      <w:r w:rsidRPr="00256D64">
        <w:rPr>
          <w:rFonts w:ascii="Times New Roman" w:hAnsi="Times New Roman" w:cs="Times New Roman" w:hint="eastAsia"/>
          <w:sz w:val="24"/>
          <w:szCs w:val="24"/>
          <w:vertAlign w:val="superscript"/>
        </w:rPr>
        <w:t>,</w:t>
      </w:r>
      <w:r>
        <w:rPr>
          <w:rFonts w:ascii="Times New Roman" w:hAnsi="Times New Roman" w:cs="Times New Roman" w:hint="eastAsia"/>
          <w:sz w:val="24"/>
          <w:szCs w:val="24"/>
          <w:vertAlign w:val="superscript"/>
        </w:rPr>
        <w:t>c</w:t>
      </w:r>
      <w:proofErr w:type="spellEnd"/>
      <w:proofErr w:type="gramEnd"/>
      <w:r>
        <w:rPr>
          <w:rFonts w:ascii="Times New Roman" w:hAnsi="Times New Roman" w:cs="Times New Roman" w:hint="eastAsia"/>
          <w:sz w:val="24"/>
          <w:szCs w:val="24"/>
          <w:vertAlign w:val="superscript"/>
        </w:rPr>
        <w:t>,</w:t>
      </w:r>
      <w:r>
        <w:rPr>
          <w:rFonts w:ascii="Times New Roman" w:hAnsi="Times New Roman" w:cs="Times New Roman" w:hint="eastAsia"/>
          <w:sz w:val="24"/>
          <w:szCs w:val="24"/>
        </w:rPr>
        <w:t>*</w:t>
      </w:r>
    </w:p>
    <w:p w14:paraId="7296255C" w14:textId="77777777" w:rsidR="00DE28B7" w:rsidRPr="001701F1" w:rsidRDefault="00DE28B7" w:rsidP="00DE28B7">
      <w:pPr>
        <w:spacing w:line="360" w:lineRule="auto"/>
        <w:jc w:val="center"/>
        <w:rPr>
          <w:rFonts w:ascii="Times New Roman" w:eastAsia="SimSun" w:hAnsi="Times New Roman" w:cs="Times New Roman"/>
          <w:kern w:val="0"/>
          <w:sz w:val="24"/>
          <w:szCs w:val="24"/>
          <w:lang w:eastAsia="en-US"/>
        </w:rPr>
      </w:pPr>
      <w:r w:rsidRPr="001701F1">
        <w:rPr>
          <w:rFonts w:ascii="Times New Roman" w:eastAsia="SimSun" w:hAnsi="Times New Roman" w:cs="Times New Roman"/>
          <w:kern w:val="0"/>
          <w:sz w:val="24"/>
          <w:szCs w:val="24"/>
          <w:vertAlign w:val="superscript"/>
          <w:lang w:eastAsia="en-US"/>
        </w:rPr>
        <w:t>a</w:t>
      </w:r>
      <w:r w:rsidRPr="001701F1">
        <w:rPr>
          <w:rFonts w:ascii="Times New Roman" w:eastAsia="SimSun" w:hAnsi="Times New Roman" w:cs="Times New Roman"/>
          <w:kern w:val="0"/>
          <w:sz w:val="24"/>
          <w:szCs w:val="24"/>
          <w:lang w:eastAsia="en-US"/>
        </w:rPr>
        <w:t xml:space="preserve"> Department of Rheumatology and Immunology, </w:t>
      </w:r>
      <w:r>
        <w:rPr>
          <w:rFonts w:ascii="Times New Roman" w:eastAsia="SimSun" w:hAnsi="Times New Roman" w:cs="Times New Roman" w:hint="eastAsia"/>
          <w:kern w:val="0"/>
          <w:sz w:val="24"/>
          <w:szCs w:val="24"/>
        </w:rPr>
        <w:t xml:space="preserve">Nanjing </w:t>
      </w:r>
      <w:r w:rsidRPr="001701F1">
        <w:rPr>
          <w:rFonts w:ascii="Times New Roman" w:eastAsia="SimSun" w:hAnsi="Times New Roman" w:cs="Times New Roman"/>
          <w:kern w:val="0"/>
          <w:sz w:val="24"/>
          <w:szCs w:val="24"/>
          <w:lang w:eastAsia="en-US"/>
        </w:rPr>
        <w:t>Drum Tower Hospital</w:t>
      </w:r>
      <w:r>
        <w:rPr>
          <w:rFonts w:ascii="Times New Roman" w:eastAsia="SimSun" w:hAnsi="Times New Roman" w:cs="Times New Roman" w:hint="eastAsia"/>
          <w:kern w:val="0"/>
          <w:sz w:val="24"/>
          <w:szCs w:val="24"/>
        </w:rPr>
        <w:t>,</w:t>
      </w:r>
      <w:r w:rsidRPr="001701F1">
        <w:rPr>
          <w:rFonts w:ascii="Times New Roman" w:eastAsia="SimSun" w:hAnsi="Times New Roman" w:cs="Times New Roman"/>
          <w:kern w:val="0"/>
          <w:sz w:val="24"/>
          <w:szCs w:val="24"/>
          <w:lang w:eastAsia="en-US"/>
        </w:rPr>
        <w:t xml:space="preserve"> Affiliated </w:t>
      </w:r>
      <w:r>
        <w:rPr>
          <w:rFonts w:ascii="Times New Roman" w:eastAsia="SimSun" w:hAnsi="Times New Roman" w:cs="Times New Roman" w:hint="eastAsia"/>
          <w:kern w:val="0"/>
          <w:sz w:val="24"/>
          <w:szCs w:val="24"/>
        </w:rPr>
        <w:t xml:space="preserve">Hospital </w:t>
      </w:r>
      <w:r w:rsidRPr="001701F1">
        <w:rPr>
          <w:rFonts w:ascii="Times New Roman" w:eastAsia="SimSun" w:hAnsi="Times New Roman" w:cs="Times New Roman"/>
          <w:kern w:val="0"/>
          <w:sz w:val="24"/>
          <w:szCs w:val="24"/>
          <w:lang w:eastAsia="en-US"/>
        </w:rPr>
        <w:t>of Medical School, Nanjing University</w:t>
      </w:r>
      <w:r>
        <w:rPr>
          <w:rFonts w:ascii="Times New Roman" w:eastAsia="SimSun" w:hAnsi="Times New Roman" w:cs="Times New Roman" w:hint="eastAsia"/>
          <w:kern w:val="0"/>
          <w:sz w:val="24"/>
          <w:szCs w:val="24"/>
        </w:rPr>
        <w:t>, Nanjing</w:t>
      </w:r>
      <w:r w:rsidRPr="001701F1">
        <w:rPr>
          <w:rFonts w:ascii="Times New Roman" w:eastAsia="SimSun" w:hAnsi="Times New Roman" w:cs="Times New Roman"/>
          <w:kern w:val="0"/>
          <w:sz w:val="24"/>
          <w:szCs w:val="24"/>
          <w:lang w:eastAsia="en-US"/>
        </w:rPr>
        <w:t>, China</w:t>
      </w:r>
    </w:p>
    <w:p w14:paraId="052433E2" w14:textId="77777777" w:rsidR="00DE28B7" w:rsidRPr="001701F1" w:rsidRDefault="00DE28B7" w:rsidP="00DE28B7">
      <w:pPr>
        <w:spacing w:line="360" w:lineRule="auto"/>
        <w:jc w:val="center"/>
        <w:rPr>
          <w:rFonts w:ascii="Times New Roman" w:eastAsia="SimSun" w:hAnsi="Times New Roman" w:cs="Times New Roman"/>
          <w:kern w:val="0"/>
          <w:sz w:val="24"/>
          <w:szCs w:val="24"/>
          <w:lang w:eastAsia="en-US"/>
        </w:rPr>
      </w:pPr>
      <w:r w:rsidRPr="001701F1">
        <w:rPr>
          <w:rFonts w:ascii="Times New Roman" w:eastAsia="SimSun" w:hAnsi="Times New Roman" w:cs="Times New Roman"/>
          <w:kern w:val="0"/>
          <w:sz w:val="24"/>
          <w:szCs w:val="24"/>
          <w:vertAlign w:val="superscript"/>
          <w:lang w:eastAsia="en-US"/>
        </w:rPr>
        <w:t>b</w:t>
      </w:r>
      <w:r w:rsidRPr="001701F1">
        <w:rPr>
          <w:rFonts w:ascii="Times New Roman" w:eastAsia="SimSun" w:hAnsi="Times New Roman" w:cs="Times New Roman"/>
          <w:kern w:val="0"/>
          <w:sz w:val="24"/>
          <w:szCs w:val="24"/>
          <w:lang w:eastAsia="en-US"/>
        </w:rPr>
        <w:t xml:space="preserve"> Department of Rheumatology and Immunology, The First Affiliated Hospital of Anhui Medical University, Hefei, China</w:t>
      </w:r>
    </w:p>
    <w:p w14:paraId="58E72983" w14:textId="77777777" w:rsidR="00DE28B7" w:rsidRPr="001701F1" w:rsidRDefault="00DE28B7" w:rsidP="00DE28B7">
      <w:pPr>
        <w:spacing w:line="360" w:lineRule="auto"/>
        <w:jc w:val="center"/>
        <w:rPr>
          <w:rFonts w:ascii="Times New Roman" w:eastAsia="SimSun" w:hAnsi="Times New Roman" w:cs="Times New Roman"/>
          <w:kern w:val="0"/>
          <w:sz w:val="24"/>
          <w:szCs w:val="24"/>
          <w:lang w:eastAsia="en-US"/>
        </w:rPr>
      </w:pPr>
      <w:r w:rsidRPr="001701F1">
        <w:rPr>
          <w:rFonts w:ascii="Times New Roman" w:eastAsia="SimSun" w:hAnsi="Times New Roman" w:cs="Times New Roman"/>
          <w:kern w:val="0"/>
          <w:sz w:val="24"/>
          <w:szCs w:val="24"/>
          <w:vertAlign w:val="superscript"/>
          <w:lang w:eastAsia="en-US"/>
        </w:rPr>
        <w:t>c</w:t>
      </w:r>
      <w:r w:rsidRPr="001701F1">
        <w:rPr>
          <w:rFonts w:ascii="Times New Roman" w:eastAsia="SimSun" w:hAnsi="Times New Roman" w:cs="Times New Roman"/>
          <w:kern w:val="0"/>
          <w:sz w:val="24"/>
          <w:szCs w:val="24"/>
          <w:lang w:eastAsia="en-US"/>
        </w:rPr>
        <w:t xml:space="preserve"> Department of Rheumatology and Immunology, The Second Affiliated Hospital of Anhui Medical University, Hefei, China</w:t>
      </w:r>
    </w:p>
    <w:p w14:paraId="321A3C8A" w14:textId="235081F8" w:rsidR="003F108E" w:rsidRDefault="003F108E" w:rsidP="003F108E">
      <w:pPr>
        <w:spacing w:line="360" w:lineRule="auto"/>
        <w:jc w:val="center"/>
        <w:rPr>
          <w:rStyle w:val="Hyperlink"/>
          <w:rFonts w:ascii="Times New Roman" w:hAnsi="Times New Roman" w:cs="Times New Roman"/>
          <w:kern w:val="0"/>
          <w:sz w:val="24"/>
          <w:szCs w:val="20"/>
        </w:rPr>
        <w:sectPr w:rsidR="003F108E">
          <w:footerReference w:type="default" r:id="rId8"/>
          <w:pgSz w:w="11906" w:h="16838"/>
          <w:pgMar w:top="1440" w:right="1800" w:bottom="1440" w:left="1800" w:header="851" w:footer="992" w:gutter="0"/>
          <w:cols w:space="425"/>
          <w:docGrid w:type="lines" w:linePitch="312"/>
        </w:sectPr>
      </w:pPr>
      <w:r w:rsidRPr="004D650E">
        <w:rPr>
          <w:rFonts w:ascii="Times" w:hAnsi="Times"/>
          <w:kern w:val="0"/>
          <w:sz w:val="24"/>
          <w:szCs w:val="20"/>
          <w:lang w:eastAsia="en-US"/>
        </w:rPr>
        <w:t>Email:</w:t>
      </w:r>
      <w:r w:rsidRPr="004D650E">
        <w:rPr>
          <w:rFonts w:ascii="Times" w:hAnsi="Times" w:hint="eastAsia"/>
          <w:kern w:val="0"/>
          <w:sz w:val="24"/>
          <w:szCs w:val="20"/>
        </w:rPr>
        <w:t xml:space="preserve"> </w:t>
      </w:r>
      <w:hyperlink r:id="rId9" w:history="1">
        <w:r w:rsidR="000C42D8">
          <w:rPr>
            <w:rStyle w:val="Hyperlink"/>
            <w:rFonts w:ascii="Times" w:hAnsi="Times" w:hint="eastAsia"/>
            <w:kern w:val="0"/>
            <w:sz w:val="24"/>
            <w:szCs w:val="20"/>
          </w:rPr>
          <w:t>zhuhaofang@126.com</w:t>
        </w:r>
      </w:hyperlink>
      <w:r>
        <w:rPr>
          <w:rFonts w:ascii="Times" w:hAnsi="Times" w:hint="eastAsia"/>
          <w:kern w:val="0"/>
          <w:sz w:val="24"/>
          <w:szCs w:val="20"/>
        </w:rPr>
        <w:t xml:space="preserve">, </w:t>
      </w:r>
      <w:hyperlink r:id="rId10" w:history="1">
        <w:r w:rsidRPr="00152C88">
          <w:rPr>
            <w:rStyle w:val="Hyperlink"/>
            <w:rFonts w:ascii="Times New Roman" w:hAnsi="Times New Roman" w:cs="Times New Roman"/>
            <w:kern w:val="0"/>
            <w:sz w:val="24"/>
            <w:szCs w:val="20"/>
          </w:rPr>
          <w:t>lingyunsun@nju.edu.cn</w:t>
        </w:r>
      </w:hyperlink>
    </w:p>
    <w:p w14:paraId="25B8353C" w14:textId="664C8023" w:rsidR="003F108E" w:rsidRPr="003F108E" w:rsidRDefault="003F108E" w:rsidP="003F108E">
      <w:pPr>
        <w:suppressAutoHyphens/>
        <w:spacing w:before="240" w:line="360" w:lineRule="auto"/>
        <w:rPr>
          <w:rFonts w:ascii="Times New Roman" w:hAnsi="Times New Roman"/>
          <w:b/>
          <w:sz w:val="28"/>
          <w:szCs w:val="28"/>
        </w:rPr>
      </w:pPr>
      <w:r w:rsidRPr="003F108E">
        <w:rPr>
          <w:rFonts w:ascii="Times New Roman" w:hAnsi="Times New Roman" w:hint="eastAsia"/>
          <w:b/>
          <w:sz w:val="28"/>
          <w:szCs w:val="28"/>
        </w:rPr>
        <w:t>Methods</w:t>
      </w:r>
    </w:p>
    <w:p w14:paraId="7B157773" w14:textId="35ECDC53" w:rsidR="003F108E" w:rsidRPr="006E4F12" w:rsidRDefault="003F108E" w:rsidP="003F108E">
      <w:pPr>
        <w:spacing w:line="360" w:lineRule="auto"/>
        <w:rPr>
          <w:rFonts w:ascii="Times New Roman" w:hAnsi="Times New Roman" w:cs="Times New Roman"/>
          <w:b/>
          <w:bCs/>
          <w:kern w:val="0"/>
          <w:sz w:val="24"/>
          <w:szCs w:val="20"/>
        </w:rPr>
      </w:pPr>
      <w:r w:rsidRPr="006E4F12">
        <w:rPr>
          <w:rFonts w:ascii="Times New Roman" w:hAnsi="Times New Roman" w:cs="Times New Roman" w:hint="eastAsia"/>
          <w:b/>
          <w:bCs/>
          <w:kern w:val="0"/>
          <w:sz w:val="24"/>
          <w:szCs w:val="20"/>
        </w:rPr>
        <w:t>Materials:</w:t>
      </w:r>
    </w:p>
    <w:p w14:paraId="17FADF35" w14:textId="62F8F6E7" w:rsidR="006E4F12" w:rsidRPr="00043232" w:rsidRDefault="008C3338" w:rsidP="00AD759D">
      <w:pPr>
        <w:spacing w:line="360" w:lineRule="auto"/>
        <w:ind w:firstLineChars="200" w:firstLine="480"/>
        <w:rPr>
          <w:rFonts w:ascii="Times New Roman" w:eastAsia="SimSun" w:hAnsi="Times New Roman" w:cs="Times New Roman"/>
          <w:color w:val="000000"/>
          <w:kern w:val="0"/>
          <w:sz w:val="24"/>
          <w:szCs w:val="24"/>
        </w:rPr>
      </w:pPr>
      <w:r w:rsidRPr="008C3338">
        <w:rPr>
          <w:rFonts w:ascii="Times New Roman" w:eastAsia="SimSun" w:hAnsi="Times New Roman" w:cs="Times New Roman" w:hint="eastAsia"/>
          <w:color w:val="000000"/>
          <w:kern w:val="0"/>
          <w:sz w:val="24"/>
          <w:szCs w:val="24"/>
        </w:rPr>
        <w:t>Cerium</w:t>
      </w:r>
      <w:r>
        <w:rPr>
          <w:rFonts w:ascii="Times New Roman" w:eastAsia="SimSun" w:hAnsi="Times New Roman" w:cs="Times New Roman" w:hint="eastAsia"/>
          <w:color w:val="000000"/>
          <w:kern w:val="0"/>
          <w:sz w:val="24"/>
          <w:szCs w:val="24"/>
        </w:rPr>
        <w:t xml:space="preserve"> </w:t>
      </w:r>
      <w:r w:rsidRPr="008C3338">
        <w:rPr>
          <w:rFonts w:ascii="Times New Roman" w:eastAsia="SimSun" w:hAnsi="Times New Roman" w:cs="Times New Roman" w:hint="eastAsia"/>
          <w:color w:val="000000"/>
          <w:kern w:val="0"/>
          <w:sz w:val="24"/>
          <w:szCs w:val="24"/>
        </w:rPr>
        <w:t>nitrate hexahydrate</w:t>
      </w:r>
      <w:r w:rsidR="006E4F12">
        <w:rPr>
          <w:rFonts w:ascii="Times New Roman" w:eastAsia="SimSun" w:hAnsi="Times New Roman" w:cs="Times New Roman" w:hint="eastAsia"/>
          <w:color w:val="000000"/>
          <w:kern w:val="0"/>
          <w:sz w:val="24"/>
          <w:szCs w:val="24"/>
        </w:rPr>
        <w:t>, c</w:t>
      </w:r>
      <w:r w:rsidR="006E4F12" w:rsidRPr="000E638C">
        <w:rPr>
          <w:rFonts w:ascii="Times New Roman" w:eastAsia="SimSun" w:hAnsi="Times New Roman" w:cs="Times New Roman" w:hint="eastAsia"/>
          <w:color w:val="000000"/>
          <w:kern w:val="0"/>
          <w:sz w:val="24"/>
          <w:szCs w:val="24"/>
        </w:rPr>
        <w:t>itric acid</w:t>
      </w:r>
      <w:r w:rsidR="006E4F12">
        <w:rPr>
          <w:rFonts w:ascii="Times New Roman" w:eastAsia="SimSun" w:hAnsi="Times New Roman" w:cs="Times New Roman" w:hint="eastAsia"/>
          <w:color w:val="000000"/>
          <w:kern w:val="0"/>
          <w:sz w:val="24"/>
          <w:szCs w:val="24"/>
        </w:rPr>
        <w:t xml:space="preserve"> and a</w:t>
      </w:r>
      <w:r w:rsidR="006E4F12" w:rsidRPr="00D94C40">
        <w:rPr>
          <w:rFonts w:ascii="Times New Roman" w:eastAsia="SimSun" w:hAnsi="Times New Roman" w:cs="Times New Roman" w:hint="eastAsia"/>
          <w:color w:val="000000"/>
          <w:kern w:val="0"/>
          <w:sz w:val="24"/>
          <w:szCs w:val="24"/>
        </w:rPr>
        <w:t>mmonia</w:t>
      </w:r>
      <w:r w:rsidR="006E4F12">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color w:val="000000"/>
          <w:kern w:val="0"/>
          <w:sz w:val="24"/>
          <w:szCs w:val="24"/>
        </w:rPr>
        <w:t>solut</w:t>
      </w:r>
      <w:r w:rsidR="006E4F12">
        <w:rPr>
          <w:rFonts w:ascii="Times New Roman" w:eastAsia="SimSun" w:hAnsi="Times New Roman" w:cs="Times New Roman" w:hint="eastAsia"/>
          <w:color w:val="000000"/>
          <w:kern w:val="0"/>
          <w:sz w:val="24"/>
          <w:szCs w:val="24"/>
        </w:rPr>
        <w:t xml:space="preserve">ion (28% in water) </w:t>
      </w:r>
      <w:r w:rsidR="006E4F12" w:rsidRPr="00CF51A7">
        <w:rPr>
          <w:rFonts w:ascii="Times New Roman" w:eastAsia="SimSun" w:hAnsi="Times New Roman" w:cs="Times New Roman" w:hint="eastAsia"/>
          <w:color w:val="000000"/>
          <w:kern w:val="0"/>
          <w:sz w:val="24"/>
          <w:szCs w:val="24"/>
        </w:rPr>
        <w:t>w</w:t>
      </w:r>
      <w:r w:rsidR="006E4F12">
        <w:rPr>
          <w:rFonts w:ascii="Times New Roman" w:eastAsia="SimSun" w:hAnsi="Times New Roman" w:cs="Times New Roman" w:hint="eastAsia"/>
          <w:color w:val="000000"/>
          <w:kern w:val="0"/>
          <w:sz w:val="24"/>
          <w:szCs w:val="24"/>
        </w:rPr>
        <w:t>ere kindly obtained</w:t>
      </w:r>
      <w:r w:rsidR="006E4F12" w:rsidRPr="00CF51A7">
        <w:rPr>
          <w:rFonts w:ascii="Times New Roman" w:eastAsia="SimSun" w:hAnsi="Times New Roman" w:cs="Times New Roman" w:hint="eastAsia"/>
          <w:color w:val="000000"/>
          <w:kern w:val="0"/>
          <w:sz w:val="24"/>
          <w:szCs w:val="24"/>
        </w:rPr>
        <w:t xml:space="preserve"> from </w:t>
      </w:r>
      <w:r w:rsidR="006E4F12" w:rsidRPr="00D94C40">
        <w:rPr>
          <w:rFonts w:ascii="Times New Roman" w:eastAsia="SimSun" w:hAnsi="Times New Roman" w:cs="Times New Roman" w:hint="eastAsia"/>
          <w:color w:val="000000"/>
          <w:kern w:val="0"/>
          <w:sz w:val="24"/>
          <w:szCs w:val="24"/>
        </w:rPr>
        <w:t>Aladdin Co., Ltd (Shanghai, China).</w:t>
      </w:r>
      <w:r w:rsidR="006E4F12">
        <w:rPr>
          <w:rFonts w:ascii="Times New Roman" w:eastAsia="SimSun" w:hAnsi="Times New Roman" w:cs="Times New Roman" w:hint="eastAsia"/>
          <w:color w:val="000000"/>
          <w:kern w:val="0"/>
          <w:sz w:val="24"/>
          <w:szCs w:val="24"/>
        </w:rPr>
        <w:t xml:space="preserve"> </w:t>
      </w:r>
      <w:r w:rsidR="006E4F12" w:rsidRPr="00740375">
        <w:rPr>
          <w:rFonts w:ascii="Times New Roman" w:eastAsia="SimSun" w:hAnsi="Times New Roman" w:cs="Times New Roman"/>
          <w:color w:val="000000"/>
          <w:kern w:val="0"/>
          <w:sz w:val="24"/>
          <w:szCs w:val="24"/>
        </w:rPr>
        <w:t>1,2-distearoyl-sn-glycero-3-phosphoethanolamine-</w:t>
      </w:r>
      <w:r w:rsidR="006E4F12" w:rsidRPr="00740375">
        <w:rPr>
          <w:rFonts w:ascii="Times New Roman" w:eastAsia="SimSun" w:hAnsi="Times New Roman" w:cs="Times New Roman"/>
          <w:i/>
          <w:iCs/>
          <w:color w:val="000000"/>
          <w:kern w:val="0"/>
          <w:sz w:val="24"/>
          <w:szCs w:val="24"/>
        </w:rPr>
        <w:t>N</w:t>
      </w:r>
      <w:r w:rsidR="006E4F12" w:rsidRPr="00740375">
        <w:rPr>
          <w:rFonts w:ascii="Times New Roman" w:eastAsia="SimSun" w:hAnsi="Times New Roman" w:cs="Times New Roman"/>
          <w:color w:val="000000"/>
          <w:kern w:val="0"/>
          <w:sz w:val="24"/>
          <w:szCs w:val="24"/>
        </w:rPr>
        <w:t>-[methoxy(polyethylene</w:t>
      </w:r>
      <w:r w:rsidR="006E4F12">
        <w:rPr>
          <w:rFonts w:ascii="Times New Roman" w:eastAsia="SimSun" w:hAnsi="Times New Roman" w:cs="Times New Roman" w:hint="eastAsia"/>
          <w:color w:val="000000"/>
          <w:kern w:val="0"/>
          <w:sz w:val="24"/>
          <w:szCs w:val="24"/>
        </w:rPr>
        <w:t xml:space="preserve"> </w:t>
      </w:r>
      <w:r w:rsidR="006E4F12" w:rsidRPr="00740375">
        <w:rPr>
          <w:rFonts w:ascii="Times New Roman" w:eastAsia="SimSun" w:hAnsi="Times New Roman" w:cs="Times New Roman"/>
          <w:color w:val="000000"/>
          <w:kern w:val="0"/>
          <w:sz w:val="24"/>
          <w:szCs w:val="24"/>
        </w:rPr>
        <w:t>glycol)-2000]</w:t>
      </w:r>
      <w:r w:rsidR="006E4F12">
        <w:rPr>
          <w:rFonts w:ascii="Times New Roman" w:eastAsia="SimSun" w:hAnsi="Times New Roman" w:cs="Times New Roman" w:hint="eastAsia"/>
          <w:color w:val="000000"/>
          <w:kern w:val="0"/>
          <w:sz w:val="24"/>
          <w:szCs w:val="24"/>
        </w:rPr>
        <w:t xml:space="preserve"> (DSPE-PEG), </w:t>
      </w:r>
      <w:r w:rsidR="006E4F12" w:rsidRPr="00740375">
        <w:rPr>
          <w:rFonts w:ascii="Times New Roman" w:eastAsia="SimSun" w:hAnsi="Times New Roman" w:cs="Times New Roman"/>
          <w:color w:val="000000"/>
          <w:kern w:val="0"/>
          <w:sz w:val="24"/>
          <w:szCs w:val="24"/>
        </w:rPr>
        <w:t>1,2-distearoyl-</w:t>
      </w:r>
      <w:r w:rsidR="006E4F12" w:rsidRPr="00740375">
        <w:rPr>
          <w:rFonts w:ascii="Times New Roman" w:eastAsia="SimSun" w:hAnsi="Times New Roman" w:cs="Times New Roman"/>
          <w:i/>
          <w:iCs/>
          <w:color w:val="000000"/>
          <w:kern w:val="0"/>
          <w:sz w:val="24"/>
          <w:szCs w:val="24"/>
        </w:rPr>
        <w:t>sn</w:t>
      </w:r>
      <w:r w:rsidR="006E4F12" w:rsidRPr="00740375">
        <w:rPr>
          <w:rFonts w:ascii="Times New Roman" w:eastAsia="SimSun" w:hAnsi="Times New Roman" w:cs="Times New Roman"/>
          <w:color w:val="000000"/>
          <w:kern w:val="0"/>
          <w:sz w:val="24"/>
          <w:szCs w:val="24"/>
        </w:rPr>
        <w:t>-glycero-3-phosphoethanolamine-</w:t>
      </w:r>
      <w:r w:rsidR="006E4F12">
        <w:rPr>
          <w:rFonts w:ascii="Times New Roman" w:eastAsia="SimSun" w:hAnsi="Times New Roman" w:cs="Times New Roman" w:hint="eastAsia"/>
          <w:color w:val="000000"/>
          <w:kern w:val="0"/>
          <w:sz w:val="24"/>
          <w:szCs w:val="24"/>
        </w:rPr>
        <w:t>4-</w:t>
      </w:r>
      <w:r w:rsidR="006E4F12" w:rsidRPr="00740375">
        <w:rPr>
          <w:rFonts w:ascii="Times New Roman" w:eastAsia="SimSun" w:hAnsi="Times New Roman" w:cs="Times New Roman"/>
          <w:i/>
          <w:iCs/>
          <w:color w:val="000000"/>
          <w:kern w:val="0"/>
          <w:sz w:val="24"/>
          <w:szCs w:val="24"/>
        </w:rPr>
        <w:t>N</w:t>
      </w:r>
      <w:r w:rsidR="006E4F12" w:rsidRPr="00740375">
        <w:rPr>
          <w:rFonts w:ascii="Times New Roman" w:eastAsia="SimSun" w:hAnsi="Times New Roman" w:cs="Times New Roman"/>
          <w:color w:val="000000"/>
          <w:kern w:val="0"/>
          <w:sz w:val="24"/>
          <w:szCs w:val="24"/>
        </w:rPr>
        <w:t>-[maleimide(polyethylene</w:t>
      </w:r>
      <w:r w:rsidR="006E4F12">
        <w:rPr>
          <w:rFonts w:ascii="Times New Roman" w:eastAsia="SimSun" w:hAnsi="Times New Roman" w:cs="Times New Roman" w:hint="eastAsia"/>
          <w:color w:val="000000"/>
          <w:kern w:val="0"/>
          <w:sz w:val="24"/>
          <w:szCs w:val="24"/>
        </w:rPr>
        <w:t xml:space="preserve"> </w:t>
      </w:r>
      <w:r w:rsidR="006E4F12" w:rsidRPr="00740375">
        <w:rPr>
          <w:rFonts w:ascii="Times New Roman" w:eastAsia="SimSun" w:hAnsi="Times New Roman" w:cs="Times New Roman"/>
          <w:color w:val="000000"/>
          <w:kern w:val="0"/>
          <w:sz w:val="24"/>
          <w:szCs w:val="24"/>
        </w:rPr>
        <w:t>glycol)-2000]</w:t>
      </w:r>
      <w:r w:rsidR="006E4F12" w:rsidRPr="00E71BD0">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 xml:space="preserve">(DSPE-PEG-MAL) and </w:t>
      </w:r>
      <w:r w:rsidR="006E4F12" w:rsidRPr="00740375">
        <w:rPr>
          <w:rFonts w:ascii="Times New Roman" w:eastAsia="SimSun" w:hAnsi="Times New Roman" w:cs="Times New Roman"/>
          <w:color w:val="000000"/>
          <w:kern w:val="0"/>
          <w:sz w:val="24"/>
          <w:szCs w:val="24"/>
        </w:rPr>
        <w:t>1,2-distearoyl-</w:t>
      </w:r>
      <w:r w:rsidR="006E4F12" w:rsidRPr="00740375">
        <w:rPr>
          <w:rFonts w:ascii="Times New Roman" w:eastAsia="SimSun" w:hAnsi="Times New Roman" w:cs="Times New Roman"/>
          <w:i/>
          <w:iCs/>
          <w:color w:val="000000"/>
          <w:kern w:val="0"/>
          <w:sz w:val="24"/>
          <w:szCs w:val="24"/>
        </w:rPr>
        <w:t>sn</w:t>
      </w:r>
      <w:r w:rsidR="006E4F12" w:rsidRPr="00740375">
        <w:rPr>
          <w:rFonts w:ascii="Times New Roman" w:eastAsia="SimSun" w:hAnsi="Times New Roman" w:cs="Times New Roman"/>
          <w:color w:val="000000"/>
          <w:kern w:val="0"/>
          <w:sz w:val="24"/>
          <w:szCs w:val="24"/>
        </w:rPr>
        <w:t>-glycero-3-phosphoethanolamine-</w:t>
      </w:r>
      <w:r w:rsidR="006E4F12" w:rsidRPr="00740375">
        <w:rPr>
          <w:rFonts w:ascii="Times New Roman" w:eastAsia="SimSun" w:hAnsi="Times New Roman" w:cs="Times New Roman"/>
          <w:i/>
          <w:iCs/>
          <w:color w:val="000000"/>
          <w:kern w:val="0"/>
          <w:sz w:val="24"/>
          <w:szCs w:val="24"/>
        </w:rPr>
        <w:t>N</w:t>
      </w:r>
      <w:r w:rsidR="006E4F12" w:rsidRPr="00740375">
        <w:rPr>
          <w:rFonts w:ascii="Times New Roman" w:eastAsia="SimSun" w:hAnsi="Times New Roman" w:cs="Times New Roman"/>
          <w:color w:val="000000"/>
          <w:kern w:val="0"/>
          <w:sz w:val="24"/>
          <w:szCs w:val="24"/>
        </w:rPr>
        <w:t>-[</w:t>
      </w:r>
      <w:r w:rsidR="006E4F12">
        <w:rPr>
          <w:rFonts w:ascii="Times New Roman" w:eastAsia="SimSun" w:hAnsi="Times New Roman" w:cs="Times New Roman" w:hint="eastAsia"/>
          <w:color w:val="000000"/>
          <w:kern w:val="0"/>
          <w:sz w:val="24"/>
          <w:szCs w:val="24"/>
        </w:rPr>
        <w:t>Cyanine5</w:t>
      </w:r>
      <w:r w:rsidR="006E4F12" w:rsidRPr="00740375">
        <w:rPr>
          <w:rFonts w:ascii="Times New Roman" w:eastAsia="SimSun" w:hAnsi="Times New Roman" w:cs="Times New Roman"/>
          <w:color w:val="000000"/>
          <w:kern w:val="0"/>
          <w:sz w:val="24"/>
          <w:szCs w:val="24"/>
        </w:rPr>
        <w:t>(polyethylene glycol)-2000]</w:t>
      </w:r>
      <w:r w:rsidR="006E4F12" w:rsidRPr="00CF51A7">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(DSPE-PEG-C</w:t>
      </w:r>
      <w:r w:rsidR="004C7DA0">
        <w:rPr>
          <w:rFonts w:ascii="Times New Roman" w:eastAsia="SimSun" w:hAnsi="Times New Roman" w:cs="Times New Roman" w:hint="eastAsia"/>
          <w:color w:val="000000"/>
          <w:kern w:val="0"/>
          <w:sz w:val="24"/>
          <w:szCs w:val="24"/>
        </w:rPr>
        <w:t>y</w:t>
      </w:r>
      <w:r w:rsidR="006E4F12">
        <w:rPr>
          <w:rFonts w:ascii="Times New Roman" w:eastAsia="SimSun" w:hAnsi="Times New Roman" w:cs="Times New Roman" w:hint="eastAsia"/>
          <w:color w:val="000000"/>
          <w:kern w:val="0"/>
          <w:sz w:val="24"/>
          <w:szCs w:val="24"/>
        </w:rPr>
        <w:t xml:space="preserve">5) were purchased from </w:t>
      </w:r>
      <w:proofErr w:type="spellStart"/>
      <w:r w:rsidR="006E4F12">
        <w:rPr>
          <w:rFonts w:ascii="Times New Roman" w:eastAsia="SimSun" w:hAnsi="Times New Roman" w:cs="Times New Roman" w:hint="eastAsia"/>
          <w:color w:val="000000"/>
          <w:kern w:val="0"/>
          <w:sz w:val="24"/>
          <w:szCs w:val="24"/>
        </w:rPr>
        <w:t>Ponsure</w:t>
      </w:r>
      <w:proofErr w:type="spellEnd"/>
      <w:r w:rsidR="006E4F12">
        <w:rPr>
          <w:rFonts w:ascii="Times New Roman" w:eastAsia="SimSun" w:hAnsi="Times New Roman" w:cs="Times New Roman" w:hint="eastAsia"/>
          <w:color w:val="000000"/>
          <w:kern w:val="0"/>
          <w:sz w:val="24"/>
          <w:szCs w:val="24"/>
        </w:rPr>
        <w:t xml:space="preserve"> Biotechnology Co.,</w:t>
      </w:r>
      <w:r w:rsidR="006E4F12" w:rsidRPr="00D94C40">
        <w:rPr>
          <w:rFonts w:ascii="Times New Roman" w:eastAsia="SimSun" w:hAnsi="Times New Roman" w:cs="Times New Roman" w:hint="eastAsia"/>
          <w:color w:val="000000"/>
          <w:kern w:val="0"/>
          <w:sz w:val="24"/>
          <w:szCs w:val="24"/>
        </w:rPr>
        <w:t xml:space="preserve"> Ltd (Shanghai, China).</w:t>
      </w:r>
      <w:r w:rsidR="006E4F12">
        <w:rPr>
          <w:rFonts w:ascii="Times New Roman" w:eastAsia="SimSun" w:hAnsi="Times New Roman" w:cs="Times New Roman" w:hint="eastAsia"/>
          <w:color w:val="000000"/>
          <w:kern w:val="0"/>
          <w:sz w:val="24"/>
          <w:szCs w:val="24"/>
        </w:rPr>
        <w:t xml:space="preserve"> </w:t>
      </w:r>
      <w:r w:rsidR="006E4F12" w:rsidRPr="00ED0D3E">
        <w:rPr>
          <w:rFonts w:ascii="Times New Roman" w:eastAsia="SimSun" w:hAnsi="Times New Roman" w:cs="Times New Roman" w:hint="eastAsia"/>
          <w:color w:val="000000"/>
          <w:kern w:val="0"/>
          <w:sz w:val="24"/>
          <w:szCs w:val="24"/>
        </w:rPr>
        <w:t>Tris-(2-</w:t>
      </w:r>
      <w:r w:rsidR="006E4F12">
        <w:rPr>
          <w:rFonts w:ascii="Times New Roman" w:eastAsia="SimSun" w:hAnsi="Times New Roman" w:cs="Times New Roman" w:hint="eastAsia"/>
          <w:color w:val="000000"/>
          <w:kern w:val="0"/>
          <w:sz w:val="24"/>
          <w:szCs w:val="24"/>
        </w:rPr>
        <w:t>c</w:t>
      </w:r>
      <w:r w:rsidR="006E4F12" w:rsidRPr="00ED0D3E">
        <w:rPr>
          <w:rFonts w:ascii="Times New Roman" w:eastAsia="SimSun" w:hAnsi="Times New Roman" w:cs="Times New Roman" w:hint="eastAsia"/>
          <w:color w:val="000000"/>
          <w:kern w:val="0"/>
          <w:sz w:val="24"/>
          <w:szCs w:val="24"/>
        </w:rPr>
        <w:t>arboxyethyl)</w:t>
      </w:r>
      <w:r w:rsidR="006E4F12">
        <w:rPr>
          <w:rFonts w:ascii="Times New Roman" w:eastAsia="SimSun" w:hAnsi="Times New Roman" w:cs="Times New Roman" w:hint="eastAsia"/>
          <w:color w:val="000000"/>
          <w:kern w:val="0"/>
          <w:sz w:val="24"/>
          <w:szCs w:val="24"/>
        </w:rPr>
        <w:t xml:space="preserve"> </w:t>
      </w:r>
      <w:r w:rsidR="006E4F12" w:rsidRPr="00ED0D3E">
        <w:rPr>
          <w:rFonts w:ascii="Times New Roman" w:eastAsia="SimSun" w:hAnsi="Times New Roman" w:cs="Times New Roman" w:hint="eastAsia"/>
          <w:color w:val="000000"/>
          <w:kern w:val="0"/>
          <w:sz w:val="24"/>
          <w:szCs w:val="24"/>
        </w:rPr>
        <w:t>phosphine</w:t>
      </w:r>
      <w:r w:rsidR="006E4F12">
        <w:rPr>
          <w:rFonts w:ascii="Times New Roman" w:eastAsia="SimSun" w:hAnsi="Times New Roman" w:cs="Times New Roman" w:hint="eastAsia"/>
          <w:color w:val="000000"/>
          <w:kern w:val="0"/>
          <w:sz w:val="24"/>
          <w:szCs w:val="24"/>
        </w:rPr>
        <w:t xml:space="preserve"> </w:t>
      </w:r>
      <w:r w:rsidR="006E4F12" w:rsidRPr="00ED0D3E">
        <w:rPr>
          <w:rFonts w:ascii="Times New Roman" w:eastAsia="SimSun" w:hAnsi="Times New Roman" w:cs="Times New Roman" w:hint="eastAsia"/>
          <w:color w:val="000000"/>
          <w:kern w:val="0"/>
          <w:sz w:val="24"/>
          <w:szCs w:val="24"/>
        </w:rPr>
        <w:t xml:space="preserve">(TCEP) </w:t>
      </w:r>
      <w:r w:rsidR="006E4F12">
        <w:rPr>
          <w:rFonts w:ascii="Times New Roman" w:eastAsia="SimSun" w:hAnsi="Times New Roman" w:cs="Times New Roman" w:hint="eastAsia"/>
          <w:color w:val="000000"/>
          <w:kern w:val="0"/>
          <w:sz w:val="24"/>
          <w:szCs w:val="24"/>
        </w:rPr>
        <w:t>h</w:t>
      </w:r>
      <w:r w:rsidR="006E4F12" w:rsidRPr="00ED0D3E">
        <w:rPr>
          <w:rFonts w:ascii="Times New Roman" w:eastAsia="SimSun" w:hAnsi="Times New Roman" w:cs="Times New Roman" w:hint="eastAsia"/>
          <w:color w:val="000000"/>
          <w:kern w:val="0"/>
          <w:sz w:val="24"/>
          <w:szCs w:val="24"/>
        </w:rPr>
        <w:t>ydrochloride</w:t>
      </w:r>
      <w:r w:rsidR="006E4F12">
        <w:rPr>
          <w:rFonts w:ascii="Times New Roman" w:eastAsia="SimSun" w:hAnsi="Times New Roman" w:cs="Times New Roman" w:hint="eastAsia"/>
          <w:color w:val="000000"/>
          <w:kern w:val="0"/>
          <w:sz w:val="24"/>
          <w:szCs w:val="24"/>
        </w:rPr>
        <w:t xml:space="preserve"> was purchased from Invitrogen.</w:t>
      </w:r>
      <w:r w:rsidR="006E4F12" w:rsidRPr="00ED0D3E">
        <w:rPr>
          <w:rFonts w:ascii="Times New Roman" w:eastAsia="SimSun" w:hAnsi="Times New Roman" w:cs="Times New Roman" w:hint="eastAsia"/>
          <w:color w:val="000000"/>
          <w:kern w:val="0"/>
          <w:sz w:val="24"/>
          <w:szCs w:val="24"/>
        </w:rPr>
        <w:t xml:space="preserve"> </w:t>
      </w:r>
      <w:r w:rsidR="006E4F12" w:rsidRPr="007F691F">
        <w:rPr>
          <w:rFonts w:ascii="Times New Roman" w:eastAsia="SimSun" w:hAnsi="Times New Roman" w:cs="Times New Roman" w:hint="eastAsia"/>
          <w:color w:val="000000"/>
          <w:kern w:val="0"/>
          <w:sz w:val="24"/>
          <w:szCs w:val="24"/>
        </w:rPr>
        <w:t xml:space="preserve">Phosphate buffered solution (PBS, pH=7.4), </w:t>
      </w:r>
      <w:r w:rsidR="006E4F12">
        <w:rPr>
          <w:rFonts w:ascii="Times New Roman" w:eastAsia="SimSun" w:hAnsi="Times New Roman" w:cs="Times New Roman"/>
          <w:color w:val="000000"/>
          <w:kern w:val="0"/>
          <w:sz w:val="24"/>
          <w:szCs w:val="24"/>
        </w:rPr>
        <w:t>D</w:t>
      </w:r>
      <w:r w:rsidR="006E4F12" w:rsidRPr="007F691F">
        <w:rPr>
          <w:rFonts w:ascii="Times New Roman" w:eastAsia="SimSun" w:hAnsi="Times New Roman" w:cs="Times New Roman"/>
          <w:color w:val="000000"/>
          <w:kern w:val="0"/>
          <w:sz w:val="24"/>
          <w:szCs w:val="24"/>
        </w:rPr>
        <w:t>ulbecco</w:t>
      </w:r>
      <w:r w:rsidR="006E4F12">
        <w:rPr>
          <w:rFonts w:ascii="Times New Roman" w:eastAsia="SimSun" w:hAnsi="Times New Roman" w:cs="Times New Roman"/>
          <w:color w:val="000000"/>
          <w:kern w:val="0"/>
          <w:sz w:val="24"/>
          <w:szCs w:val="24"/>
        </w:rPr>
        <w:t>’</w:t>
      </w:r>
      <w:r w:rsidR="006E4F12" w:rsidRPr="007F691F">
        <w:rPr>
          <w:rFonts w:ascii="Times New Roman" w:eastAsia="SimSun" w:hAnsi="Times New Roman" w:cs="Times New Roman"/>
          <w:color w:val="000000"/>
          <w:kern w:val="0"/>
          <w:sz w:val="24"/>
          <w:szCs w:val="24"/>
        </w:rPr>
        <w:t>s</w:t>
      </w:r>
      <w:r w:rsidR="006E4F12" w:rsidRPr="007F691F">
        <w:rPr>
          <w:rFonts w:ascii="Times New Roman" w:eastAsia="SimSun" w:hAnsi="Times New Roman" w:cs="Times New Roman" w:hint="eastAsia"/>
          <w:color w:val="000000"/>
          <w:kern w:val="0"/>
          <w:sz w:val="24"/>
          <w:szCs w:val="24"/>
        </w:rPr>
        <w:t xml:space="preserve"> modified </w:t>
      </w:r>
      <w:r w:rsidR="006E4F12">
        <w:rPr>
          <w:rFonts w:ascii="Times New Roman" w:eastAsia="SimSun" w:hAnsi="Times New Roman" w:cs="Times New Roman" w:hint="eastAsia"/>
          <w:color w:val="000000"/>
          <w:kern w:val="0"/>
          <w:sz w:val="24"/>
          <w:szCs w:val="24"/>
        </w:rPr>
        <w:t>e</w:t>
      </w:r>
      <w:r w:rsidR="006E4F12" w:rsidRPr="007F691F">
        <w:rPr>
          <w:rFonts w:ascii="Times New Roman" w:eastAsia="SimSun" w:hAnsi="Times New Roman" w:cs="Times New Roman" w:hint="eastAsia"/>
          <w:color w:val="000000"/>
          <w:kern w:val="0"/>
          <w:sz w:val="24"/>
          <w:szCs w:val="24"/>
        </w:rPr>
        <w:t>agle medium</w:t>
      </w:r>
      <w:r w:rsidR="006E4F12">
        <w:rPr>
          <w:rFonts w:ascii="Times New Roman" w:eastAsia="SimSun" w:hAnsi="Times New Roman" w:cs="Times New Roman" w:hint="eastAsia"/>
          <w:color w:val="000000"/>
          <w:kern w:val="0"/>
          <w:sz w:val="24"/>
          <w:szCs w:val="24"/>
        </w:rPr>
        <w:t xml:space="preserve"> nutrient mixture F-12 (DMEM/F12) </w:t>
      </w:r>
      <w:r w:rsidR="006E4F12" w:rsidRPr="007F691F">
        <w:rPr>
          <w:rFonts w:ascii="Times New Roman" w:eastAsia="SimSun" w:hAnsi="Times New Roman" w:cs="Times New Roman" w:hint="eastAsia"/>
          <w:color w:val="000000"/>
          <w:kern w:val="0"/>
          <w:sz w:val="24"/>
          <w:szCs w:val="24"/>
        </w:rPr>
        <w:t xml:space="preserve">and </w:t>
      </w:r>
      <w:r w:rsidR="006E4F12">
        <w:rPr>
          <w:rFonts w:ascii="Times New Roman" w:eastAsia="SimSun" w:hAnsi="Times New Roman" w:cs="Times New Roman" w:hint="eastAsia"/>
          <w:color w:val="000000"/>
          <w:kern w:val="0"/>
          <w:sz w:val="24"/>
          <w:szCs w:val="24"/>
        </w:rPr>
        <w:t>F</w:t>
      </w:r>
      <w:r w:rsidR="006E4F12" w:rsidRPr="007F691F">
        <w:rPr>
          <w:rFonts w:ascii="Times New Roman" w:eastAsia="SimSun" w:hAnsi="Times New Roman" w:cs="Times New Roman" w:hint="eastAsia"/>
          <w:color w:val="000000"/>
          <w:kern w:val="0"/>
          <w:sz w:val="24"/>
          <w:szCs w:val="24"/>
        </w:rPr>
        <w:t xml:space="preserve">etal bovine serum (FBS) were </w:t>
      </w:r>
      <w:r w:rsidR="006E4F12">
        <w:rPr>
          <w:rFonts w:ascii="Times New Roman" w:eastAsia="SimSun" w:hAnsi="Times New Roman" w:cs="Times New Roman" w:hint="eastAsia"/>
          <w:color w:val="000000"/>
          <w:kern w:val="0"/>
          <w:sz w:val="24"/>
          <w:szCs w:val="24"/>
        </w:rPr>
        <w:t>ordered</w:t>
      </w:r>
      <w:r w:rsidR="006E4F12" w:rsidRPr="007F691F">
        <w:rPr>
          <w:rFonts w:ascii="Times New Roman" w:eastAsia="SimSun" w:hAnsi="Times New Roman" w:cs="Times New Roman" w:hint="eastAsia"/>
          <w:color w:val="000000"/>
          <w:kern w:val="0"/>
          <w:sz w:val="24"/>
          <w:szCs w:val="24"/>
        </w:rPr>
        <w:t xml:space="preserve"> from Gibco</w:t>
      </w:r>
      <w:r w:rsidR="006E4F12">
        <w:rPr>
          <w:rFonts w:ascii="Times New Roman" w:eastAsia="SimSun" w:hAnsi="Times New Roman" w:cs="Times New Roman" w:hint="eastAsia"/>
          <w:color w:val="000000"/>
          <w:kern w:val="0"/>
          <w:sz w:val="24"/>
          <w:szCs w:val="24"/>
        </w:rPr>
        <w:t>.</w:t>
      </w:r>
      <w:r w:rsidR="006E4F12" w:rsidRPr="00E31DDA">
        <w:rPr>
          <w:rFonts w:ascii="Times New Roman" w:eastAsia="SimSun" w:hAnsi="Times New Roman" w:cs="Times New Roman" w:hint="eastAsia"/>
          <w:color w:val="000000"/>
          <w:kern w:val="0"/>
          <w:sz w:val="24"/>
          <w:szCs w:val="24"/>
        </w:rPr>
        <w:t xml:space="preserve"> </w:t>
      </w:r>
      <w:r w:rsidR="006E4F12" w:rsidRPr="007F691F">
        <w:rPr>
          <w:rFonts w:ascii="Times New Roman" w:eastAsia="SimSun" w:hAnsi="Times New Roman" w:cs="Times New Roman" w:hint="eastAsia"/>
          <w:color w:val="000000"/>
          <w:kern w:val="0"/>
          <w:sz w:val="24"/>
          <w:szCs w:val="24"/>
        </w:rPr>
        <w:t>Dulbecco</w:t>
      </w:r>
      <w:r w:rsidR="006E4F12">
        <w:rPr>
          <w:rFonts w:ascii="Times New Roman" w:eastAsia="SimSun" w:hAnsi="Times New Roman" w:cs="Times New Roman"/>
          <w:color w:val="000000"/>
          <w:kern w:val="0"/>
          <w:sz w:val="24"/>
          <w:szCs w:val="24"/>
        </w:rPr>
        <w:t>’</w:t>
      </w:r>
      <w:r w:rsidR="006E4F12" w:rsidRPr="007F691F">
        <w:rPr>
          <w:rFonts w:ascii="Times New Roman" w:eastAsia="SimSun" w:hAnsi="Times New Roman" w:cs="Times New Roman" w:hint="eastAsia"/>
          <w:color w:val="000000"/>
          <w:kern w:val="0"/>
          <w:sz w:val="24"/>
          <w:szCs w:val="24"/>
        </w:rPr>
        <w:t xml:space="preserve">s modified </w:t>
      </w:r>
      <w:r w:rsidR="006E4F12">
        <w:rPr>
          <w:rFonts w:ascii="Times New Roman" w:eastAsia="SimSun" w:hAnsi="Times New Roman" w:cs="Times New Roman" w:hint="eastAsia"/>
          <w:color w:val="000000"/>
          <w:kern w:val="0"/>
          <w:sz w:val="24"/>
          <w:szCs w:val="24"/>
        </w:rPr>
        <w:t>e</w:t>
      </w:r>
      <w:r w:rsidR="006E4F12" w:rsidRPr="007F691F">
        <w:rPr>
          <w:rFonts w:ascii="Times New Roman" w:eastAsia="SimSun" w:hAnsi="Times New Roman" w:cs="Times New Roman" w:hint="eastAsia"/>
          <w:color w:val="000000"/>
          <w:kern w:val="0"/>
          <w:sz w:val="24"/>
          <w:szCs w:val="24"/>
        </w:rPr>
        <w:t>agle medium (DMEM)</w:t>
      </w:r>
      <w:r w:rsidR="006E4F12">
        <w:rPr>
          <w:rFonts w:ascii="Times New Roman" w:eastAsia="SimSun" w:hAnsi="Times New Roman" w:cs="Times New Roman" w:hint="eastAsia"/>
          <w:color w:val="000000"/>
          <w:kern w:val="0"/>
          <w:sz w:val="24"/>
          <w:szCs w:val="24"/>
        </w:rPr>
        <w:t xml:space="preserve"> </w:t>
      </w:r>
      <w:r w:rsidR="006E4F12" w:rsidRPr="007F691F">
        <w:rPr>
          <w:rFonts w:ascii="Times New Roman" w:eastAsia="SimSun" w:hAnsi="Times New Roman" w:cs="Times New Roman"/>
          <w:color w:val="000000"/>
          <w:kern w:val="0"/>
          <w:sz w:val="24"/>
          <w:szCs w:val="24"/>
        </w:rPr>
        <w:t>was</w:t>
      </w:r>
      <w:r w:rsidR="006E4F12" w:rsidRPr="007F691F">
        <w:rPr>
          <w:rFonts w:ascii="Times New Roman" w:eastAsia="SimSun" w:hAnsi="Times New Roman" w:cs="Times New Roman" w:hint="eastAsia"/>
          <w:color w:val="000000"/>
          <w:kern w:val="0"/>
          <w:sz w:val="24"/>
          <w:szCs w:val="24"/>
        </w:rPr>
        <w:t xml:space="preserve"> </w:t>
      </w:r>
      <w:r w:rsidR="006E4F12" w:rsidRPr="00CF51A7">
        <w:rPr>
          <w:rFonts w:ascii="Times New Roman" w:eastAsia="SimSun" w:hAnsi="Times New Roman" w:cs="Times New Roman" w:hint="eastAsia"/>
          <w:color w:val="000000"/>
          <w:kern w:val="0"/>
          <w:sz w:val="24"/>
          <w:szCs w:val="24"/>
        </w:rPr>
        <w:t>commercially available from</w:t>
      </w:r>
      <w:r w:rsidR="006E4F12" w:rsidRPr="007F691F">
        <w:rPr>
          <w:rFonts w:ascii="Times New Roman" w:eastAsia="SimSun" w:hAnsi="Times New Roman" w:cs="Times New Roman" w:hint="eastAsia"/>
          <w:color w:val="000000"/>
          <w:kern w:val="0"/>
          <w:sz w:val="24"/>
          <w:szCs w:val="24"/>
        </w:rPr>
        <w:t xml:space="preserve"> </w:t>
      </w:r>
      <w:proofErr w:type="spellStart"/>
      <w:r w:rsidR="006E4F12">
        <w:rPr>
          <w:rFonts w:ascii="Times New Roman" w:eastAsia="SimSun" w:hAnsi="Times New Roman" w:cs="Times New Roman" w:hint="eastAsia"/>
          <w:color w:val="000000"/>
          <w:kern w:val="0"/>
          <w:sz w:val="24"/>
          <w:szCs w:val="24"/>
        </w:rPr>
        <w:t>FuHeng</w:t>
      </w:r>
      <w:proofErr w:type="spellEnd"/>
      <w:r w:rsidR="006E4F12">
        <w:rPr>
          <w:rFonts w:ascii="Times New Roman" w:eastAsia="SimSun" w:hAnsi="Times New Roman" w:cs="Times New Roman" w:hint="eastAsia"/>
          <w:color w:val="000000"/>
          <w:kern w:val="0"/>
          <w:sz w:val="24"/>
          <w:szCs w:val="24"/>
        </w:rPr>
        <w:t xml:space="preserve"> Biology Co.,</w:t>
      </w:r>
      <w:r w:rsidR="006E4F12" w:rsidRPr="00D94C40">
        <w:rPr>
          <w:rFonts w:ascii="Times New Roman" w:eastAsia="SimSun" w:hAnsi="Times New Roman" w:cs="Times New Roman" w:hint="eastAsia"/>
          <w:color w:val="000000"/>
          <w:kern w:val="0"/>
          <w:sz w:val="24"/>
          <w:szCs w:val="24"/>
        </w:rPr>
        <w:t xml:space="preserve"> Ltd (Shanghai, China).</w:t>
      </w:r>
      <w:r w:rsidR="006E4F12">
        <w:rPr>
          <w:rFonts w:ascii="Times New Roman" w:eastAsia="SimSun" w:hAnsi="Times New Roman" w:cs="Times New Roman" w:hint="eastAsia"/>
          <w:color w:val="000000"/>
          <w:kern w:val="0"/>
          <w:sz w:val="24"/>
          <w:szCs w:val="24"/>
        </w:rPr>
        <w:t xml:space="preserve"> </w:t>
      </w:r>
      <w:r w:rsidR="006E4F12" w:rsidRPr="00D94C40">
        <w:rPr>
          <w:rFonts w:ascii="Times New Roman" w:eastAsia="SimSun" w:hAnsi="Times New Roman" w:cs="Times New Roman" w:hint="eastAsia"/>
          <w:color w:val="000000"/>
          <w:kern w:val="0"/>
          <w:sz w:val="24"/>
          <w:szCs w:val="24"/>
        </w:rPr>
        <w:t xml:space="preserve">CCK-8 assay kit, </w:t>
      </w:r>
      <w:proofErr w:type="spellStart"/>
      <w:r w:rsidR="006E4F12" w:rsidRPr="00D94C40">
        <w:rPr>
          <w:rFonts w:ascii="Times New Roman" w:eastAsia="SimSun" w:hAnsi="Times New Roman" w:cs="Times New Roman" w:hint="eastAsia"/>
          <w:color w:val="000000"/>
          <w:kern w:val="0"/>
          <w:sz w:val="24"/>
          <w:szCs w:val="24"/>
        </w:rPr>
        <w:t>Calcein</w:t>
      </w:r>
      <w:proofErr w:type="spellEnd"/>
      <w:r w:rsidR="006E4F12" w:rsidRPr="00D94C40">
        <w:rPr>
          <w:rFonts w:ascii="Times New Roman" w:eastAsia="SimSun" w:hAnsi="Times New Roman" w:cs="Times New Roman" w:hint="eastAsia"/>
          <w:color w:val="000000"/>
          <w:kern w:val="0"/>
          <w:sz w:val="24"/>
          <w:szCs w:val="24"/>
        </w:rPr>
        <w:t xml:space="preserve"> AM, </w:t>
      </w:r>
      <w:proofErr w:type="spellStart"/>
      <w:r w:rsidR="006E4F12" w:rsidRPr="00D94C40">
        <w:rPr>
          <w:rFonts w:ascii="Times New Roman" w:eastAsia="SimSun" w:hAnsi="Times New Roman" w:cs="Times New Roman" w:hint="eastAsia"/>
          <w:color w:val="000000"/>
          <w:kern w:val="0"/>
          <w:sz w:val="24"/>
          <w:szCs w:val="24"/>
        </w:rPr>
        <w:t>propidium</w:t>
      </w:r>
      <w:proofErr w:type="spellEnd"/>
      <w:r w:rsidR="006E4F12" w:rsidRPr="00D94C40">
        <w:rPr>
          <w:rFonts w:ascii="Times New Roman" w:eastAsia="SimSun" w:hAnsi="Times New Roman" w:cs="Times New Roman" w:hint="eastAsia"/>
          <w:color w:val="000000"/>
          <w:kern w:val="0"/>
          <w:sz w:val="24"/>
          <w:szCs w:val="24"/>
        </w:rPr>
        <w:t xml:space="preserve"> iodide (PI)</w:t>
      </w:r>
      <w:r w:rsidR="006E4F12">
        <w:rPr>
          <w:rFonts w:ascii="Times New Roman" w:eastAsia="SimSun" w:hAnsi="Times New Roman" w:cs="Times New Roman" w:hint="eastAsia"/>
          <w:color w:val="000000"/>
          <w:kern w:val="0"/>
          <w:sz w:val="24"/>
          <w:szCs w:val="24"/>
        </w:rPr>
        <w:t>,</w:t>
      </w:r>
      <w:r w:rsidR="006E4F12" w:rsidRPr="00D94C40">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r</w:t>
      </w:r>
      <w:r w:rsidR="006E4F12" w:rsidRPr="00E44DC0">
        <w:rPr>
          <w:rFonts w:ascii="Times New Roman" w:eastAsia="SimSun" w:hAnsi="Times New Roman" w:cs="Times New Roman" w:hint="eastAsia"/>
          <w:color w:val="000000"/>
          <w:kern w:val="0"/>
          <w:sz w:val="24"/>
          <w:szCs w:val="24"/>
        </w:rPr>
        <w:t xml:space="preserve">eactive </w:t>
      </w:r>
      <w:r w:rsidR="006E4F12">
        <w:rPr>
          <w:rFonts w:ascii="Times New Roman" w:eastAsia="SimSun" w:hAnsi="Times New Roman" w:cs="Times New Roman" w:hint="eastAsia"/>
          <w:color w:val="000000"/>
          <w:kern w:val="0"/>
          <w:sz w:val="24"/>
          <w:szCs w:val="24"/>
        </w:rPr>
        <w:t>o</w:t>
      </w:r>
      <w:r w:rsidR="006E4F12" w:rsidRPr="00E44DC0">
        <w:rPr>
          <w:rFonts w:ascii="Times New Roman" w:eastAsia="SimSun" w:hAnsi="Times New Roman" w:cs="Times New Roman" w:hint="eastAsia"/>
          <w:color w:val="000000"/>
          <w:kern w:val="0"/>
          <w:sz w:val="24"/>
          <w:szCs w:val="24"/>
        </w:rPr>
        <w:t xml:space="preserve">xygen </w:t>
      </w:r>
      <w:r w:rsidR="006E4F12">
        <w:rPr>
          <w:rFonts w:ascii="Times New Roman" w:eastAsia="SimSun" w:hAnsi="Times New Roman" w:cs="Times New Roman" w:hint="eastAsia"/>
          <w:color w:val="000000"/>
          <w:kern w:val="0"/>
          <w:sz w:val="24"/>
          <w:szCs w:val="24"/>
        </w:rPr>
        <w:t>s</w:t>
      </w:r>
      <w:r w:rsidR="006E4F12" w:rsidRPr="00E44DC0">
        <w:rPr>
          <w:rFonts w:ascii="Times New Roman" w:eastAsia="SimSun" w:hAnsi="Times New Roman" w:cs="Times New Roman" w:hint="eastAsia"/>
          <w:color w:val="000000"/>
          <w:kern w:val="0"/>
          <w:sz w:val="24"/>
          <w:szCs w:val="24"/>
        </w:rPr>
        <w:t>pecies</w:t>
      </w:r>
      <w:r w:rsidR="006E4F12">
        <w:rPr>
          <w:rFonts w:ascii="Times New Roman" w:eastAsia="SimSun" w:hAnsi="Times New Roman" w:cs="Times New Roman" w:hint="eastAsia"/>
          <w:color w:val="000000"/>
          <w:kern w:val="0"/>
          <w:sz w:val="24"/>
          <w:szCs w:val="24"/>
        </w:rPr>
        <w:t xml:space="preserve"> (ROS)</w:t>
      </w:r>
      <w:r w:rsidR="006E4F12" w:rsidRPr="00E44DC0">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a</w:t>
      </w:r>
      <w:r w:rsidR="006E4F12" w:rsidRPr="00E44DC0">
        <w:rPr>
          <w:rFonts w:ascii="Times New Roman" w:eastAsia="SimSun" w:hAnsi="Times New Roman" w:cs="Times New Roman" w:hint="eastAsia"/>
          <w:color w:val="000000"/>
          <w:kern w:val="0"/>
          <w:sz w:val="24"/>
          <w:szCs w:val="24"/>
        </w:rPr>
        <w:t xml:space="preserve">ssay </w:t>
      </w:r>
      <w:r w:rsidR="006E4F12">
        <w:rPr>
          <w:rFonts w:ascii="Times New Roman" w:eastAsia="SimSun" w:hAnsi="Times New Roman" w:cs="Times New Roman" w:hint="eastAsia"/>
          <w:color w:val="000000"/>
          <w:kern w:val="0"/>
          <w:sz w:val="24"/>
          <w:szCs w:val="24"/>
        </w:rPr>
        <w:t>k</w:t>
      </w:r>
      <w:r w:rsidR="006E4F12" w:rsidRPr="00E44DC0">
        <w:rPr>
          <w:rFonts w:ascii="Times New Roman" w:eastAsia="SimSun" w:hAnsi="Times New Roman" w:cs="Times New Roman" w:hint="eastAsia"/>
          <w:color w:val="000000"/>
          <w:kern w:val="0"/>
          <w:sz w:val="24"/>
          <w:szCs w:val="24"/>
        </w:rPr>
        <w:t xml:space="preserve">it </w:t>
      </w:r>
      <w:r w:rsidR="006E4F12">
        <w:rPr>
          <w:rFonts w:ascii="Times New Roman" w:eastAsia="SimSun" w:hAnsi="Times New Roman" w:cs="Times New Roman" w:hint="eastAsia"/>
          <w:color w:val="000000"/>
          <w:kern w:val="0"/>
          <w:sz w:val="24"/>
          <w:szCs w:val="24"/>
        </w:rPr>
        <w:t>and a</w:t>
      </w:r>
      <w:r w:rsidR="006E4F12" w:rsidRPr="00EF45C7">
        <w:rPr>
          <w:rFonts w:ascii="Times New Roman" w:eastAsia="SimSun" w:hAnsi="Times New Roman" w:cs="Times New Roman" w:hint="eastAsia"/>
          <w:color w:val="000000"/>
          <w:kern w:val="0"/>
          <w:sz w:val="24"/>
          <w:szCs w:val="24"/>
        </w:rPr>
        <w:t xml:space="preserve">ntifade </w:t>
      </w:r>
      <w:r w:rsidR="006E4F12">
        <w:rPr>
          <w:rFonts w:ascii="Times New Roman" w:eastAsia="SimSun" w:hAnsi="Times New Roman" w:cs="Times New Roman" w:hint="eastAsia"/>
          <w:color w:val="000000"/>
          <w:kern w:val="0"/>
          <w:sz w:val="24"/>
          <w:szCs w:val="24"/>
        </w:rPr>
        <w:t>m</w:t>
      </w:r>
      <w:r w:rsidR="006E4F12" w:rsidRPr="00EF45C7">
        <w:rPr>
          <w:rFonts w:ascii="Times New Roman" w:eastAsia="SimSun" w:hAnsi="Times New Roman" w:cs="Times New Roman" w:hint="eastAsia"/>
          <w:color w:val="000000"/>
          <w:kern w:val="0"/>
          <w:sz w:val="24"/>
          <w:szCs w:val="24"/>
        </w:rPr>
        <w:t xml:space="preserve">ounting </w:t>
      </w:r>
      <w:r w:rsidR="006E4F12">
        <w:rPr>
          <w:rFonts w:ascii="Times New Roman" w:eastAsia="SimSun" w:hAnsi="Times New Roman" w:cs="Times New Roman" w:hint="eastAsia"/>
          <w:color w:val="000000"/>
          <w:kern w:val="0"/>
          <w:sz w:val="24"/>
          <w:szCs w:val="24"/>
        </w:rPr>
        <w:t>m</w:t>
      </w:r>
      <w:r w:rsidR="006E4F12" w:rsidRPr="00EF45C7">
        <w:rPr>
          <w:rFonts w:ascii="Times New Roman" w:eastAsia="SimSun" w:hAnsi="Times New Roman" w:cs="Times New Roman" w:hint="eastAsia"/>
          <w:color w:val="000000"/>
          <w:kern w:val="0"/>
          <w:sz w:val="24"/>
          <w:szCs w:val="24"/>
        </w:rPr>
        <w:t xml:space="preserve">edium with DAPI </w:t>
      </w:r>
      <w:r w:rsidR="006E4F12" w:rsidRPr="00D94C40">
        <w:rPr>
          <w:rFonts w:ascii="Times New Roman" w:eastAsia="SimSun" w:hAnsi="Times New Roman" w:cs="Times New Roman" w:hint="eastAsia"/>
          <w:color w:val="000000"/>
          <w:kern w:val="0"/>
          <w:sz w:val="24"/>
          <w:szCs w:val="24"/>
        </w:rPr>
        <w:t xml:space="preserve">were </w:t>
      </w:r>
      <w:r w:rsidR="006E4F12">
        <w:rPr>
          <w:rFonts w:ascii="Times New Roman" w:eastAsia="SimSun" w:hAnsi="Times New Roman" w:cs="Times New Roman" w:hint="eastAsia"/>
          <w:color w:val="000000"/>
          <w:kern w:val="0"/>
          <w:sz w:val="24"/>
          <w:szCs w:val="24"/>
        </w:rPr>
        <w:t>purchased</w:t>
      </w:r>
      <w:r w:rsidR="006E4F12" w:rsidRPr="00D94C40">
        <w:rPr>
          <w:rFonts w:ascii="Times New Roman" w:eastAsia="SimSun" w:hAnsi="Times New Roman" w:cs="Times New Roman" w:hint="eastAsia"/>
          <w:color w:val="000000"/>
          <w:kern w:val="0"/>
          <w:sz w:val="24"/>
          <w:szCs w:val="24"/>
        </w:rPr>
        <w:t xml:space="preserve"> from </w:t>
      </w:r>
      <w:proofErr w:type="spellStart"/>
      <w:r w:rsidR="006E4F12">
        <w:rPr>
          <w:rFonts w:ascii="Times New Roman" w:eastAsia="SimSun" w:hAnsi="Times New Roman" w:cs="Times New Roman" w:hint="eastAsia"/>
          <w:color w:val="000000"/>
          <w:kern w:val="0"/>
          <w:sz w:val="24"/>
          <w:szCs w:val="24"/>
        </w:rPr>
        <w:t>Beyotime</w:t>
      </w:r>
      <w:proofErr w:type="spellEnd"/>
      <w:r w:rsidR="006E4F12">
        <w:rPr>
          <w:rFonts w:ascii="Times New Roman" w:eastAsia="SimSun" w:hAnsi="Times New Roman" w:cs="Times New Roman" w:hint="eastAsia"/>
          <w:color w:val="000000"/>
          <w:kern w:val="0"/>
          <w:sz w:val="24"/>
          <w:szCs w:val="24"/>
        </w:rPr>
        <w:t xml:space="preserve"> Biotechnology</w:t>
      </w:r>
      <w:r w:rsidR="006E4F12" w:rsidRPr="00D94C40">
        <w:rPr>
          <w:rFonts w:ascii="Times New Roman" w:eastAsia="SimSun" w:hAnsi="Times New Roman" w:cs="Times New Roman" w:hint="eastAsia"/>
          <w:color w:val="000000"/>
          <w:kern w:val="0"/>
          <w:sz w:val="24"/>
          <w:szCs w:val="24"/>
        </w:rPr>
        <w:t xml:space="preserve"> Co.</w:t>
      </w:r>
      <w:r w:rsidR="006E4F12">
        <w:rPr>
          <w:rFonts w:ascii="Times New Roman" w:eastAsia="SimSun" w:hAnsi="Times New Roman" w:cs="Times New Roman" w:hint="eastAsia"/>
          <w:color w:val="000000"/>
          <w:kern w:val="0"/>
          <w:sz w:val="24"/>
          <w:szCs w:val="24"/>
        </w:rPr>
        <w:t>,</w:t>
      </w:r>
      <w:r w:rsidR="006E4F12" w:rsidRPr="00D94C40">
        <w:rPr>
          <w:rFonts w:ascii="Times New Roman" w:eastAsia="SimSun" w:hAnsi="Times New Roman" w:cs="Times New Roman" w:hint="eastAsia"/>
          <w:color w:val="000000"/>
          <w:kern w:val="0"/>
          <w:sz w:val="24"/>
          <w:szCs w:val="24"/>
        </w:rPr>
        <w:t xml:space="preserve"> Ltd (Shanghai, China).</w:t>
      </w:r>
      <w:r w:rsidR="006E4F12">
        <w:rPr>
          <w:rFonts w:ascii="Times New Roman" w:eastAsia="SimSun" w:hAnsi="Times New Roman" w:cs="Times New Roman" w:hint="eastAsia"/>
          <w:color w:val="000000"/>
          <w:kern w:val="0"/>
          <w:sz w:val="24"/>
          <w:szCs w:val="24"/>
        </w:rPr>
        <w:t xml:space="preserve"> Rapamycin (</w:t>
      </w:r>
      <w:r w:rsidR="006E4F12" w:rsidRPr="007F691F">
        <w:rPr>
          <w:rFonts w:ascii="Times New Roman" w:eastAsia="SimSun" w:hAnsi="Times New Roman" w:cs="Times New Roman" w:hint="eastAsia"/>
          <w:color w:val="000000"/>
          <w:kern w:val="0"/>
          <w:sz w:val="24"/>
          <w:szCs w:val="24"/>
        </w:rPr>
        <w:t>10 mM*1 mL in DMSO</w:t>
      </w:r>
      <w:r w:rsidR="006E4F12">
        <w:rPr>
          <w:rFonts w:ascii="Times New Roman" w:eastAsia="SimSun" w:hAnsi="Times New Roman" w:cs="Times New Roman" w:hint="eastAsia"/>
          <w:color w:val="000000"/>
          <w:kern w:val="0"/>
          <w:sz w:val="24"/>
          <w:szCs w:val="24"/>
        </w:rPr>
        <w:t xml:space="preserve">), </w:t>
      </w:r>
      <w:proofErr w:type="spellStart"/>
      <w:r w:rsidR="006E4F12">
        <w:rPr>
          <w:rFonts w:ascii="Times New Roman" w:eastAsia="SimSun" w:hAnsi="Times New Roman" w:cs="Times New Roman" w:hint="eastAsia"/>
          <w:color w:val="000000"/>
          <w:kern w:val="0"/>
          <w:sz w:val="24"/>
          <w:szCs w:val="24"/>
        </w:rPr>
        <w:t>puromycin</w:t>
      </w:r>
      <w:proofErr w:type="spellEnd"/>
      <w:r w:rsidR="006E4F12">
        <w:rPr>
          <w:rFonts w:ascii="Times New Roman" w:eastAsia="SimSun" w:hAnsi="Times New Roman" w:cs="Times New Roman" w:hint="eastAsia"/>
          <w:color w:val="000000"/>
          <w:kern w:val="0"/>
          <w:sz w:val="24"/>
          <w:szCs w:val="24"/>
        </w:rPr>
        <w:t xml:space="preserve"> </w:t>
      </w:r>
      <w:proofErr w:type="spellStart"/>
      <w:r w:rsidR="006E4F12">
        <w:rPr>
          <w:rFonts w:ascii="Times New Roman" w:eastAsia="SimSun" w:hAnsi="Times New Roman" w:cs="Times New Roman"/>
          <w:color w:val="000000"/>
          <w:kern w:val="0"/>
          <w:sz w:val="24"/>
          <w:szCs w:val="24"/>
        </w:rPr>
        <w:t>aminonucleoside</w:t>
      </w:r>
      <w:proofErr w:type="spellEnd"/>
      <w:r w:rsidR="006E4F12">
        <w:rPr>
          <w:rFonts w:ascii="Times New Roman" w:eastAsia="SimSun" w:hAnsi="Times New Roman" w:cs="Times New Roman" w:hint="eastAsia"/>
          <w:color w:val="000000"/>
          <w:kern w:val="0"/>
          <w:sz w:val="24"/>
          <w:szCs w:val="24"/>
        </w:rPr>
        <w:t xml:space="preserve"> (PAN) and </w:t>
      </w:r>
      <w:r w:rsidR="006E4F12" w:rsidRPr="00D94C40">
        <w:rPr>
          <w:rFonts w:ascii="Times New Roman" w:eastAsia="SimSun" w:hAnsi="Times New Roman" w:cs="Times New Roman" w:hint="eastAsia"/>
          <w:color w:val="000000"/>
          <w:kern w:val="0"/>
          <w:sz w:val="24"/>
          <w:szCs w:val="24"/>
        </w:rPr>
        <w:t>lipopolysaccharide</w:t>
      </w:r>
      <w:r w:rsidR="006E4F12">
        <w:rPr>
          <w:rFonts w:ascii="Times New Roman" w:eastAsia="SimSun" w:hAnsi="Times New Roman" w:cs="Times New Roman" w:hint="eastAsia"/>
          <w:color w:val="000000"/>
          <w:kern w:val="0"/>
          <w:sz w:val="24"/>
          <w:szCs w:val="24"/>
        </w:rPr>
        <w:t xml:space="preserve"> (LPS) were obtained</w:t>
      </w:r>
      <w:r w:rsidR="006E4F12" w:rsidRPr="007F691F">
        <w:rPr>
          <w:rFonts w:ascii="Times New Roman" w:eastAsia="SimSun" w:hAnsi="Times New Roman" w:cs="Times New Roman" w:hint="eastAsia"/>
          <w:color w:val="000000"/>
          <w:kern w:val="0"/>
          <w:sz w:val="24"/>
          <w:szCs w:val="24"/>
        </w:rPr>
        <w:t xml:space="preserve"> from</w:t>
      </w:r>
      <w:r w:rsidR="006E4F12">
        <w:rPr>
          <w:rFonts w:ascii="Times New Roman" w:eastAsia="SimSun" w:hAnsi="Times New Roman" w:cs="Times New Roman" w:hint="eastAsia"/>
          <w:color w:val="000000"/>
          <w:kern w:val="0"/>
          <w:sz w:val="24"/>
          <w:szCs w:val="24"/>
        </w:rPr>
        <w:t xml:space="preserve"> </w:t>
      </w:r>
      <w:proofErr w:type="spellStart"/>
      <w:r w:rsidR="006E4F12" w:rsidRPr="007F691F">
        <w:rPr>
          <w:rFonts w:ascii="Times New Roman" w:eastAsia="SimSun" w:hAnsi="Times New Roman" w:cs="Times New Roman" w:hint="eastAsia"/>
          <w:color w:val="000000"/>
          <w:kern w:val="0"/>
          <w:sz w:val="24"/>
          <w:szCs w:val="24"/>
        </w:rPr>
        <w:t>MedChemExpress</w:t>
      </w:r>
      <w:proofErr w:type="spellEnd"/>
      <w:r w:rsidR="006E4F12" w:rsidRPr="00D94C40">
        <w:rPr>
          <w:rFonts w:ascii="Times New Roman" w:eastAsia="SimSun" w:hAnsi="Times New Roman" w:cs="Times New Roman" w:hint="eastAsia"/>
          <w:color w:val="000000"/>
          <w:kern w:val="0"/>
          <w:sz w:val="24"/>
          <w:szCs w:val="24"/>
        </w:rPr>
        <w:t>.</w:t>
      </w:r>
      <w:r w:rsidR="006E4F12">
        <w:rPr>
          <w:rFonts w:ascii="Times New Roman" w:eastAsia="SimSun" w:hAnsi="Times New Roman" w:cs="Times New Roman" w:hint="eastAsia"/>
          <w:color w:val="000000"/>
          <w:kern w:val="0"/>
          <w:sz w:val="24"/>
          <w:szCs w:val="24"/>
        </w:rPr>
        <w:t xml:space="preserve"> C</w:t>
      </w:r>
      <w:r w:rsidR="00036219">
        <w:rPr>
          <w:rFonts w:ascii="Times New Roman" w:eastAsia="SimSun" w:hAnsi="Times New Roman" w:cs="Times New Roman" w:hint="eastAsia"/>
          <w:color w:val="000000"/>
          <w:kern w:val="0"/>
          <w:sz w:val="24"/>
          <w:szCs w:val="24"/>
        </w:rPr>
        <w:t>y</w:t>
      </w:r>
      <w:r w:rsidR="006E4F12">
        <w:rPr>
          <w:rFonts w:ascii="Times New Roman" w:eastAsia="SimSun" w:hAnsi="Times New Roman" w:cs="Times New Roman" w:hint="eastAsia"/>
          <w:color w:val="000000"/>
          <w:kern w:val="0"/>
          <w:sz w:val="24"/>
          <w:szCs w:val="24"/>
        </w:rPr>
        <w:t>2-rapamycin and C</w:t>
      </w:r>
      <w:r w:rsidR="004C7DA0">
        <w:rPr>
          <w:rFonts w:ascii="Times New Roman" w:eastAsia="SimSun" w:hAnsi="Times New Roman" w:cs="Times New Roman" w:hint="eastAsia"/>
          <w:color w:val="000000"/>
          <w:kern w:val="0"/>
          <w:sz w:val="24"/>
          <w:szCs w:val="24"/>
        </w:rPr>
        <w:t>y</w:t>
      </w:r>
      <w:r w:rsidR="006E4F12">
        <w:rPr>
          <w:rFonts w:ascii="Times New Roman" w:eastAsia="SimSun" w:hAnsi="Times New Roman" w:cs="Times New Roman" w:hint="eastAsia"/>
          <w:color w:val="000000"/>
          <w:kern w:val="0"/>
          <w:sz w:val="24"/>
          <w:szCs w:val="24"/>
        </w:rPr>
        <w:t>5-rapamycin</w:t>
      </w:r>
      <w:r w:rsidR="006E4F12" w:rsidRPr="00D7019E">
        <w:rPr>
          <w:rFonts w:hint="eastAsia"/>
        </w:rPr>
        <w:t xml:space="preserve"> </w:t>
      </w:r>
      <w:r w:rsidR="006E4F12" w:rsidRPr="00D7019E">
        <w:rPr>
          <w:rFonts w:ascii="Times New Roman" w:eastAsia="SimSun" w:hAnsi="Times New Roman" w:cs="Times New Roman" w:hint="eastAsia"/>
          <w:color w:val="000000"/>
          <w:kern w:val="0"/>
          <w:sz w:val="24"/>
          <w:szCs w:val="24"/>
        </w:rPr>
        <w:t>were custom</w:t>
      </w:r>
      <w:r w:rsidR="006E4F12">
        <w:rPr>
          <w:rFonts w:ascii="Times New Roman" w:eastAsia="SimSun" w:hAnsi="Times New Roman" w:cs="Times New Roman" w:hint="eastAsia"/>
          <w:color w:val="000000"/>
          <w:kern w:val="0"/>
          <w:sz w:val="24"/>
          <w:szCs w:val="24"/>
        </w:rPr>
        <w:t xml:space="preserve"> ordered from </w:t>
      </w:r>
      <w:r w:rsidR="006E4F12" w:rsidRPr="00D7019E">
        <w:rPr>
          <w:rFonts w:ascii="Times New Roman" w:eastAsia="SimSun" w:hAnsi="Times New Roman" w:cs="Times New Roman" w:hint="eastAsia"/>
          <w:color w:val="000000"/>
          <w:kern w:val="0"/>
          <w:sz w:val="24"/>
          <w:szCs w:val="24"/>
        </w:rPr>
        <w:t>Ruixi Biotechnology Co.,</w:t>
      </w:r>
      <w:r w:rsidR="006E4F12">
        <w:rPr>
          <w:rFonts w:ascii="Times New Roman" w:eastAsia="SimSun" w:hAnsi="Times New Roman" w:cs="Times New Roman" w:hint="eastAsia"/>
          <w:color w:val="000000"/>
          <w:kern w:val="0"/>
          <w:sz w:val="24"/>
          <w:szCs w:val="24"/>
        </w:rPr>
        <w:t xml:space="preserve"> </w:t>
      </w:r>
      <w:r w:rsidR="006E4F12" w:rsidRPr="00D7019E">
        <w:rPr>
          <w:rFonts w:ascii="Times New Roman" w:eastAsia="SimSun" w:hAnsi="Times New Roman" w:cs="Times New Roman" w:hint="eastAsia"/>
          <w:color w:val="000000"/>
          <w:kern w:val="0"/>
          <w:sz w:val="24"/>
          <w:szCs w:val="24"/>
        </w:rPr>
        <w:t>Ltd</w:t>
      </w:r>
      <w:r w:rsidR="006E4F12">
        <w:rPr>
          <w:rFonts w:ascii="Times New Roman" w:eastAsia="SimSun" w:hAnsi="Times New Roman" w:cs="Times New Roman" w:hint="eastAsia"/>
          <w:color w:val="000000"/>
          <w:kern w:val="0"/>
          <w:sz w:val="24"/>
          <w:szCs w:val="24"/>
        </w:rPr>
        <w:t xml:space="preserve"> (Xian China).</w:t>
      </w:r>
      <w:r w:rsidR="006E4F12" w:rsidRPr="00E31DDA">
        <w:rPr>
          <w:rFonts w:hint="eastAsia"/>
        </w:rPr>
        <w:t xml:space="preserve"> </w:t>
      </w:r>
      <w:r w:rsidR="006E4F12" w:rsidRPr="003426ED">
        <w:rPr>
          <w:rFonts w:ascii="Times New Roman" w:eastAsia="SimSun" w:hAnsi="Times New Roman" w:cs="Times New Roman" w:hint="eastAsia"/>
          <w:color w:val="000000"/>
          <w:kern w:val="0"/>
          <w:sz w:val="24"/>
          <w:szCs w:val="24"/>
        </w:rPr>
        <w:t xml:space="preserve">Antibodies used for </w:t>
      </w:r>
      <w:r w:rsidR="006E4F12" w:rsidRPr="00C64DAC">
        <w:rPr>
          <w:rFonts w:ascii="Times New Roman" w:eastAsia="SimSun" w:hAnsi="Times New Roman" w:cs="Times New Roman" w:hint="eastAsia"/>
          <w:color w:val="000000"/>
          <w:kern w:val="0"/>
          <w:sz w:val="24"/>
          <w:szCs w:val="24"/>
        </w:rPr>
        <w:t>western blot</w:t>
      </w:r>
      <w:r w:rsidR="006E4F12">
        <w:rPr>
          <w:rFonts w:ascii="Times New Roman" w:eastAsia="SimSun" w:hAnsi="Times New Roman" w:cs="Times New Roman" w:hint="eastAsia"/>
          <w:color w:val="000000"/>
          <w:kern w:val="0"/>
          <w:sz w:val="24"/>
          <w:szCs w:val="24"/>
        </w:rPr>
        <w:t xml:space="preserve">, including </w:t>
      </w:r>
      <w:r w:rsidR="006E4F12" w:rsidRPr="00C64DAC">
        <w:rPr>
          <w:rFonts w:ascii="Times New Roman" w:eastAsia="SimSun" w:hAnsi="Times New Roman" w:cs="Times New Roman" w:hint="eastAsia"/>
          <w:color w:val="000000"/>
          <w:kern w:val="0"/>
          <w:sz w:val="24"/>
          <w:szCs w:val="24"/>
        </w:rPr>
        <w:t>CD81, TSG101,</w:t>
      </w:r>
      <w:r w:rsidR="006E4F12">
        <w:rPr>
          <w:rFonts w:ascii="Times New Roman" w:eastAsia="SimSun" w:hAnsi="Times New Roman" w:cs="Times New Roman" w:hint="eastAsia"/>
          <w:color w:val="000000"/>
          <w:kern w:val="0"/>
          <w:sz w:val="24"/>
          <w:szCs w:val="24"/>
        </w:rPr>
        <w:t xml:space="preserve"> Alix,</w:t>
      </w:r>
      <w:r w:rsidR="006E4F12" w:rsidRPr="00C64DAC">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 xml:space="preserve">histone H10 </w:t>
      </w:r>
      <w:r w:rsidR="006E4F12" w:rsidRPr="00C64DAC">
        <w:rPr>
          <w:rFonts w:ascii="Times New Roman" w:eastAsia="SimSun" w:hAnsi="Times New Roman" w:cs="Times New Roman" w:hint="eastAsia"/>
          <w:color w:val="000000"/>
          <w:kern w:val="0"/>
          <w:sz w:val="24"/>
          <w:szCs w:val="24"/>
        </w:rPr>
        <w:t>and calnexin</w:t>
      </w:r>
      <w:r w:rsidR="006E4F12">
        <w:rPr>
          <w:rFonts w:ascii="Times New Roman" w:eastAsia="SimSun" w:hAnsi="Times New Roman" w:cs="Times New Roman" w:hint="eastAsia"/>
          <w:color w:val="000000"/>
          <w:kern w:val="0"/>
          <w:sz w:val="24"/>
          <w:szCs w:val="24"/>
        </w:rPr>
        <w:t>, were ordered from Boster Biological Technology Co., Ltd (Wuhan China).</w:t>
      </w:r>
      <w:r w:rsidR="006E4F12" w:rsidRPr="003426ED">
        <w:rPr>
          <w:rFonts w:hint="eastAsia"/>
        </w:rPr>
        <w:t xml:space="preserve"> </w:t>
      </w:r>
      <w:r w:rsidR="006E4F12" w:rsidRPr="00341973">
        <w:rPr>
          <w:rFonts w:ascii="Times New Roman" w:eastAsia="SimSun" w:hAnsi="Times New Roman" w:cs="Times New Roman" w:hint="eastAsia"/>
          <w:color w:val="000000"/>
          <w:kern w:val="0"/>
          <w:sz w:val="24"/>
          <w:szCs w:val="24"/>
        </w:rPr>
        <w:t xml:space="preserve">Antibodies used for flow cytometric analysis were </w:t>
      </w:r>
      <w:r w:rsidR="006E4F12">
        <w:rPr>
          <w:rFonts w:ascii="Times New Roman" w:eastAsia="SimSun" w:hAnsi="Times New Roman" w:cs="Times New Roman" w:hint="eastAsia"/>
          <w:color w:val="000000"/>
          <w:kern w:val="0"/>
          <w:sz w:val="24"/>
          <w:szCs w:val="24"/>
        </w:rPr>
        <w:t xml:space="preserve">FITC </w:t>
      </w:r>
      <w:r w:rsidR="006E4F12" w:rsidRPr="00341973">
        <w:rPr>
          <w:rFonts w:ascii="Times New Roman" w:eastAsia="SimSun" w:hAnsi="Times New Roman" w:cs="Times New Roman" w:hint="eastAsia"/>
          <w:color w:val="000000"/>
          <w:kern w:val="0"/>
          <w:sz w:val="24"/>
          <w:szCs w:val="24"/>
        </w:rPr>
        <w:t>anti-CD</w:t>
      </w:r>
      <w:r w:rsidR="006E4F12">
        <w:rPr>
          <w:rFonts w:ascii="Times New Roman" w:eastAsia="SimSun" w:hAnsi="Times New Roman" w:cs="Times New Roman" w:hint="eastAsia"/>
          <w:color w:val="000000"/>
          <w:kern w:val="0"/>
          <w:sz w:val="24"/>
          <w:szCs w:val="24"/>
        </w:rPr>
        <w:t>86</w:t>
      </w:r>
      <w:r w:rsidR="006E4F12" w:rsidRPr="00341973">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 xml:space="preserve">APC </w:t>
      </w:r>
      <w:r w:rsidR="006E4F12" w:rsidRPr="00341973">
        <w:rPr>
          <w:rFonts w:ascii="Times New Roman" w:eastAsia="SimSun" w:hAnsi="Times New Roman" w:cs="Times New Roman" w:hint="eastAsia"/>
          <w:color w:val="000000"/>
          <w:kern w:val="0"/>
          <w:sz w:val="24"/>
          <w:szCs w:val="24"/>
        </w:rPr>
        <w:t>anti</w:t>
      </w:r>
      <w:r w:rsidR="006E4F12">
        <w:rPr>
          <w:rFonts w:ascii="Times New Roman" w:eastAsia="SimSun" w:hAnsi="Times New Roman" w:cs="Times New Roman" w:hint="eastAsia"/>
          <w:color w:val="000000"/>
          <w:kern w:val="0"/>
          <w:sz w:val="24"/>
          <w:szCs w:val="24"/>
        </w:rPr>
        <w:t>-</w:t>
      </w:r>
      <w:r w:rsidR="006E4F12" w:rsidRPr="00341973">
        <w:rPr>
          <w:rFonts w:ascii="Times New Roman" w:eastAsia="SimSun" w:hAnsi="Times New Roman" w:cs="Times New Roman" w:hint="eastAsia"/>
          <w:color w:val="000000"/>
          <w:kern w:val="0"/>
          <w:sz w:val="24"/>
          <w:szCs w:val="24"/>
        </w:rPr>
        <w:t>CD</w:t>
      </w:r>
      <w:r w:rsidR="006E4F12">
        <w:rPr>
          <w:rFonts w:ascii="Times New Roman" w:eastAsia="SimSun" w:hAnsi="Times New Roman" w:cs="Times New Roman" w:hint="eastAsia"/>
          <w:color w:val="000000"/>
          <w:kern w:val="0"/>
          <w:sz w:val="24"/>
          <w:szCs w:val="24"/>
        </w:rPr>
        <w:t>206</w:t>
      </w:r>
      <w:r w:rsidR="006E4F12" w:rsidRPr="00341973">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 xml:space="preserve">PE </w:t>
      </w:r>
      <w:r w:rsidR="006E4F12" w:rsidRPr="00341973">
        <w:rPr>
          <w:rFonts w:ascii="Times New Roman" w:eastAsia="SimSun" w:hAnsi="Times New Roman" w:cs="Times New Roman" w:hint="eastAsia"/>
          <w:color w:val="000000"/>
          <w:kern w:val="0"/>
          <w:sz w:val="24"/>
          <w:szCs w:val="24"/>
        </w:rPr>
        <w:t>anti-</w:t>
      </w:r>
      <w:r w:rsidR="006E4F12">
        <w:rPr>
          <w:rFonts w:ascii="Times New Roman" w:eastAsia="SimSun" w:hAnsi="Times New Roman" w:cs="Times New Roman" w:hint="eastAsia"/>
          <w:color w:val="000000"/>
          <w:kern w:val="0"/>
          <w:sz w:val="24"/>
          <w:szCs w:val="24"/>
        </w:rPr>
        <w:t>F4/80,</w:t>
      </w:r>
      <w:r w:rsidR="006E4F12" w:rsidRPr="00341973">
        <w:rPr>
          <w:rFonts w:ascii="Times New Roman" w:eastAsia="SimSun" w:hAnsi="Times New Roman" w:cs="Times New Roman" w:hint="eastAsia"/>
          <w:color w:val="000000"/>
          <w:kern w:val="0"/>
          <w:sz w:val="24"/>
          <w:szCs w:val="24"/>
        </w:rPr>
        <w:t xml:space="preserve"> which obtained from </w:t>
      </w:r>
      <w:proofErr w:type="spellStart"/>
      <w:r w:rsidR="006E4F12" w:rsidRPr="00341973">
        <w:rPr>
          <w:rFonts w:ascii="Times New Roman" w:eastAsia="SimSun" w:hAnsi="Times New Roman" w:cs="Times New Roman" w:hint="eastAsia"/>
          <w:color w:val="000000"/>
          <w:kern w:val="0"/>
          <w:sz w:val="24"/>
          <w:szCs w:val="24"/>
        </w:rPr>
        <w:t>Biolegend</w:t>
      </w:r>
      <w:proofErr w:type="spellEnd"/>
      <w:r w:rsidR="006E4F12">
        <w:rPr>
          <w:rFonts w:ascii="Times New Roman" w:eastAsia="SimSun" w:hAnsi="Times New Roman" w:cs="Times New Roman" w:hint="eastAsia"/>
          <w:color w:val="000000"/>
          <w:kern w:val="0"/>
          <w:sz w:val="24"/>
          <w:szCs w:val="24"/>
        </w:rPr>
        <w:t xml:space="preserve"> (Beijing China).</w:t>
      </w:r>
      <w:r w:rsidR="006E4F12" w:rsidRPr="00182FA7">
        <w:rPr>
          <w:rFonts w:ascii="Times New Roman" w:eastAsia="SimSun" w:hAnsi="Times New Roman" w:cs="Times New Roman" w:hint="eastAsia"/>
          <w:color w:val="000000"/>
          <w:kern w:val="0"/>
          <w:sz w:val="24"/>
          <w:szCs w:val="24"/>
        </w:rPr>
        <w:t xml:space="preserve"> </w:t>
      </w:r>
      <w:r w:rsidR="006E4F12" w:rsidRPr="00341973">
        <w:rPr>
          <w:rFonts w:ascii="Times New Roman" w:eastAsia="SimSun" w:hAnsi="Times New Roman" w:cs="Times New Roman" w:hint="eastAsia"/>
          <w:color w:val="000000"/>
          <w:kern w:val="0"/>
          <w:sz w:val="24"/>
          <w:szCs w:val="24"/>
        </w:rPr>
        <w:t xml:space="preserve">Antibodies used for </w:t>
      </w:r>
      <w:r w:rsidR="006E4F12">
        <w:rPr>
          <w:rFonts w:ascii="Times New Roman" w:eastAsia="SimSun" w:hAnsi="Times New Roman" w:cs="Times New Roman" w:hint="eastAsia"/>
          <w:color w:val="000000"/>
          <w:kern w:val="0"/>
          <w:sz w:val="24"/>
          <w:szCs w:val="24"/>
        </w:rPr>
        <w:t>l</w:t>
      </w:r>
      <w:r w:rsidR="006E4F12" w:rsidRPr="00182FA7">
        <w:rPr>
          <w:rFonts w:ascii="Times New Roman" w:eastAsia="SimSun" w:hAnsi="Times New Roman" w:cs="Times New Roman" w:hint="eastAsia"/>
          <w:color w:val="000000"/>
          <w:kern w:val="0"/>
          <w:sz w:val="24"/>
          <w:szCs w:val="24"/>
        </w:rPr>
        <w:t>aser confocal microscopy</w:t>
      </w:r>
      <w:r w:rsidR="006E4F12" w:rsidRPr="00341973">
        <w:rPr>
          <w:rFonts w:ascii="Times New Roman" w:eastAsia="SimSun" w:hAnsi="Times New Roman" w:cs="Times New Roman" w:hint="eastAsia"/>
          <w:color w:val="000000"/>
          <w:kern w:val="0"/>
          <w:sz w:val="24"/>
          <w:szCs w:val="24"/>
        </w:rPr>
        <w:t xml:space="preserve"> analysis</w:t>
      </w:r>
      <w:r w:rsidR="006E4F12">
        <w:rPr>
          <w:rFonts w:ascii="Times New Roman" w:eastAsia="SimSun" w:hAnsi="Times New Roman" w:cs="Times New Roman" w:hint="eastAsia"/>
          <w:color w:val="000000"/>
          <w:kern w:val="0"/>
          <w:sz w:val="24"/>
          <w:szCs w:val="24"/>
        </w:rPr>
        <w:t>,</w:t>
      </w:r>
      <w:r w:rsidR="006E4F12" w:rsidRPr="00341973">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 xml:space="preserve">including </w:t>
      </w:r>
      <w:r w:rsidR="006E4F12" w:rsidRPr="00341973">
        <w:rPr>
          <w:rFonts w:ascii="Times New Roman" w:eastAsia="SimSun" w:hAnsi="Times New Roman" w:cs="Times New Roman" w:hint="eastAsia"/>
          <w:color w:val="000000"/>
          <w:kern w:val="0"/>
          <w:sz w:val="24"/>
          <w:szCs w:val="24"/>
        </w:rPr>
        <w:t>anti-CD</w:t>
      </w:r>
      <w:r w:rsidR="006E4F12">
        <w:rPr>
          <w:rFonts w:ascii="Times New Roman" w:eastAsia="SimSun" w:hAnsi="Times New Roman" w:cs="Times New Roman" w:hint="eastAsia"/>
          <w:color w:val="000000"/>
          <w:kern w:val="0"/>
          <w:sz w:val="24"/>
          <w:szCs w:val="24"/>
        </w:rPr>
        <w:t>68</w:t>
      </w:r>
      <w:r w:rsidR="006E4F12" w:rsidRPr="00341973">
        <w:rPr>
          <w:rFonts w:ascii="Times New Roman" w:eastAsia="SimSun" w:hAnsi="Times New Roman" w:cs="Times New Roman" w:hint="eastAsia"/>
          <w:color w:val="000000"/>
          <w:kern w:val="0"/>
          <w:sz w:val="24"/>
          <w:szCs w:val="24"/>
        </w:rPr>
        <w:t>,</w:t>
      </w:r>
      <w:r w:rsidR="006E4F12">
        <w:rPr>
          <w:rFonts w:ascii="Times New Roman" w:eastAsia="SimSun" w:hAnsi="Times New Roman" w:cs="Times New Roman" w:hint="eastAsia"/>
          <w:color w:val="000000"/>
          <w:kern w:val="0"/>
          <w:sz w:val="24"/>
          <w:szCs w:val="24"/>
        </w:rPr>
        <w:t xml:space="preserve"> </w:t>
      </w:r>
      <w:r w:rsidR="006E4F12" w:rsidRPr="00341973">
        <w:rPr>
          <w:rFonts w:ascii="Times New Roman" w:eastAsia="SimSun" w:hAnsi="Times New Roman" w:cs="Times New Roman" w:hint="eastAsia"/>
          <w:color w:val="000000"/>
          <w:kern w:val="0"/>
          <w:sz w:val="24"/>
          <w:szCs w:val="24"/>
        </w:rPr>
        <w:t>anti</w:t>
      </w:r>
      <w:r w:rsidR="006E4F12">
        <w:rPr>
          <w:rFonts w:ascii="Times New Roman" w:eastAsia="SimSun" w:hAnsi="Times New Roman" w:cs="Times New Roman" w:hint="eastAsia"/>
          <w:color w:val="000000"/>
          <w:kern w:val="0"/>
          <w:sz w:val="24"/>
          <w:szCs w:val="24"/>
        </w:rPr>
        <w:t>-</w:t>
      </w:r>
      <w:r w:rsidR="006E4F12" w:rsidRPr="00341973">
        <w:rPr>
          <w:rFonts w:ascii="Times New Roman" w:eastAsia="SimSun" w:hAnsi="Times New Roman" w:cs="Times New Roman" w:hint="eastAsia"/>
          <w:color w:val="000000"/>
          <w:kern w:val="0"/>
          <w:sz w:val="24"/>
          <w:szCs w:val="24"/>
        </w:rPr>
        <w:t>CD</w:t>
      </w:r>
      <w:r w:rsidR="006E4F12">
        <w:rPr>
          <w:rFonts w:ascii="Times New Roman" w:eastAsia="SimSun" w:hAnsi="Times New Roman" w:cs="Times New Roman" w:hint="eastAsia"/>
          <w:color w:val="000000"/>
          <w:kern w:val="0"/>
          <w:sz w:val="24"/>
          <w:szCs w:val="24"/>
        </w:rPr>
        <w:t>206</w:t>
      </w:r>
      <w:r w:rsidR="006E4F12" w:rsidRPr="00341973">
        <w:rPr>
          <w:rFonts w:ascii="Times New Roman" w:eastAsia="SimSun" w:hAnsi="Times New Roman" w:cs="Times New Roman" w:hint="eastAsia"/>
          <w:color w:val="000000"/>
          <w:kern w:val="0"/>
          <w:sz w:val="24"/>
          <w:szCs w:val="24"/>
        </w:rPr>
        <w:t>,</w:t>
      </w:r>
      <w:r w:rsidR="006E4F12">
        <w:rPr>
          <w:rFonts w:ascii="Times New Roman" w:eastAsia="SimSun" w:hAnsi="Times New Roman" w:cs="Times New Roman" w:hint="eastAsia"/>
          <w:color w:val="000000"/>
          <w:kern w:val="0"/>
          <w:sz w:val="24"/>
          <w:szCs w:val="24"/>
        </w:rPr>
        <w:t xml:space="preserve"> </w:t>
      </w:r>
      <w:r w:rsidR="006E4F12" w:rsidRPr="00341973">
        <w:rPr>
          <w:rFonts w:ascii="Times New Roman" w:eastAsia="SimSun" w:hAnsi="Times New Roman" w:cs="Times New Roman" w:hint="eastAsia"/>
          <w:color w:val="000000"/>
          <w:kern w:val="0"/>
          <w:sz w:val="24"/>
          <w:szCs w:val="24"/>
        </w:rPr>
        <w:t>anti-</w:t>
      </w:r>
      <w:proofErr w:type="spellStart"/>
      <w:r w:rsidR="006E4F12">
        <w:rPr>
          <w:rFonts w:ascii="Times New Roman" w:eastAsia="SimSun" w:hAnsi="Times New Roman" w:cs="Times New Roman" w:hint="eastAsia"/>
          <w:color w:val="000000"/>
          <w:kern w:val="0"/>
          <w:sz w:val="24"/>
          <w:szCs w:val="24"/>
        </w:rPr>
        <w:t>iNOS</w:t>
      </w:r>
      <w:proofErr w:type="spellEnd"/>
      <w:r w:rsidR="006E4F12">
        <w:rPr>
          <w:rFonts w:ascii="Times New Roman" w:eastAsia="SimSun" w:hAnsi="Times New Roman" w:cs="Times New Roman" w:hint="eastAsia"/>
          <w:color w:val="000000"/>
          <w:kern w:val="0"/>
          <w:sz w:val="24"/>
          <w:szCs w:val="24"/>
        </w:rPr>
        <w:t>,</w:t>
      </w:r>
      <w:r w:rsidR="006E4F12" w:rsidRPr="00341973">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were</w:t>
      </w:r>
      <w:r w:rsidR="006E4F12" w:rsidRPr="00341973">
        <w:rPr>
          <w:rFonts w:ascii="Times New Roman" w:eastAsia="SimSun" w:hAnsi="Times New Roman" w:cs="Times New Roman" w:hint="eastAsia"/>
          <w:color w:val="000000"/>
          <w:kern w:val="0"/>
          <w:sz w:val="24"/>
          <w:szCs w:val="24"/>
        </w:rPr>
        <w:t xml:space="preserve"> obtained from </w:t>
      </w:r>
      <w:r w:rsidR="006E4F12" w:rsidRPr="003269ED">
        <w:rPr>
          <w:rFonts w:ascii="Times New Roman" w:eastAsia="SimSun" w:hAnsi="Times New Roman" w:cs="Times New Roman" w:hint="eastAsia"/>
          <w:color w:val="000000"/>
          <w:kern w:val="0"/>
          <w:sz w:val="24"/>
          <w:szCs w:val="24"/>
        </w:rPr>
        <w:t>Invitrogen</w:t>
      </w:r>
      <w:r w:rsidR="006E4F12">
        <w:rPr>
          <w:rFonts w:ascii="Times New Roman" w:eastAsia="SimSun" w:hAnsi="Times New Roman" w:cs="Times New Roman" w:hint="eastAsia"/>
          <w:color w:val="000000"/>
          <w:kern w:val="0"/>
          <w:sz w:val="24"/>
          <w:szCs w:val="24"/>
        </w:rPr>
        <w:t xml:space="preserve">. </w:t>
      </w:r>
      <w:proofErr w:type="spellStart"/>
      <w:r w:rsidR="006E4F12">
        <w:rPr>
          <w:rFonts w:ascii="Times New Roman" w:eastAsia="SimSun" w:hAnsi="Times New Roman" w:cs="Times New Roman" w:hint="eastAsia"/>
          <w:color w:val="000000"/>
          <w:kern w:val="0"/>
          <w:sz w:val="24"/>
          <w:szCs w:val="24"/>
        </w:rPr>
        <w:t>CellMask</w:t>
      </w:r>
      <w:proofErr w:type="spellEnd"/>
      <w:r w:rsidR="006E4F12" w:rsidRPr="00D00B80">
        <w:rPr>
          <w:rFonts w:ascii="Times New Roman" w:eastAsia="SimSun" w:hAnsi="Times New Roman" w:cs="Times New Roman" w:hint="eastAsia"/>
          <w:color w:val="000000"/>
          <w:kern w:val="0"/>
          <w:sz w:val="24"/>
          <w:szCs w:val="24"/>
        </w:rPr>
        <w:t xml:space="preserve"> </w:t>
      </w:r>
      <w:r w:rsidR="006E4F12">
        <w:rPr>
          <w:rFonts w:ascii="Times New Roman" w:eastAsia="SimSun" w:hAnsi="Times New Roman" w:cs="Times New Roman" w:hint="eastAsia"/>
          <w:color w:val="000000"/>
          <w:kern w:val="0"/>
          <w:sz w:val="24"/>
          <w:szCs w:val="24"/>
        </w:rPr>
        <w:t xml:space="preserve">orange plasma </w:t>
      </w:r>
      <w:r w:rsidR="006E4F12" w:rsidRPr="00D00B80">
        <w:rPr>
          <w:rFonts w:ascii="Times New Roman" w:eastAsia="SimSun" w:hAnsi="Times New Roman" w:cs="Times New Roman" w:hint="eastAsia"/>
          <w:color w:val="000000"/>
          <w:kern w:val="0"/>
          <w:sz w:val="24"/>
          <w:szCs w:val="24"/>
        </w:rPr>
        <w:t>membrane</w:t>
      </w:r>
      <w:r w:rsidR="006E4F12">
        <w:rPr>
          <w:rFonts w:ascii="Times New Roman" w:eastAsia="SimSun" w:hAnsi="Times New Roman" w:cs="Times New Roman" w:hint="eastAsia"/>
          <w:color w:val="000000"/>
          <w:kern w:val="0"/>
          <w:sz w:val="24"/>
          <w:szCs w:val="24"/>
        </w:rPr>
        <w:t xml:space="preserve"> stain and </w:t>
      </w:r>
      <w:proofErr w:type="spellStart"/>
      <w:r w:rsidR="00AC2E12">
        <w:rPr>
          <w:rFonts w:ascii="Times New Roman" w:eastAsia="SimSun" w:hAnsi="Times New Roman" w:cs="Times New Roman" w:hint="eastAsia"/>
          <w:color w:val="000000"/>
          <w:kern w:val="0"/>
          <w:sz w:val="24"/>
          <w:szCs w:val="24"/>
        </w:rPr>
        <w:t>a</w:t>
      </w:r>
      <w:r w:rsidR="00AC2E12">
        <w:rPr>
          <w:rFonts w:ascii="Times New Roman" w:eastAsia="SimSun" w:hAnsi="Times New Roman" w:cs="Times New Roman"/>
          <w:color w:val="000000"/>
          <w:kern w:val="0"/>
          <w:sz w:val="24"/>
          <w:szCs w:val="24"/>
        </w:rPr>
        <w:t>lexa</w:t>
      </w:r>
      <w:proofErr w:type="spellEnd"/>
      <w:r w:rsidR="006E4F12">
        <w:rPr>
          <w:rFonts w:ascii="Times New Roman" w:eastAsia="SimSun" w:hAnsi="Times New Roman" w:cs="Times New Roman" w:hint="eastAsia"/>
          <w:color w:val="000000"/>
          <w:kern w:val="0"/>
          <w:sz w:val="24"/>
          <w:szCs w:val="24"/>
        </w:rPr>
        <w:t xml:space="preserve"> flour 568 goat anti-mouse IgG were also ordered from </w:t>
      </w:r>
      <w:r w:rsidR="006E4F12">
        <w:rPr>
          <w:rFonts w:ascii="Times New Roman" w:eastAsia="SimSun" w:hAnsi="Times New Roman" w:cs="Times New Roman"/>
          <w:color w:val="000000"/>
          <w:kern w:val="0"/>
          <w:sz w:val="24"/>
          <w:szCs w:val="24"/>
        </w:rPr>
        <w:t>Invitrogen</w:t>
      </w:r>
      <w:r w:rsidR="006E4F12">
        <w:rPr>
          <w:rFonts w:ascii="Times New Roman" w:eastAsia="SimSun" w:hAnsi="Times New Roman" w:cs="Times New Roman" w:hint="eastAsia"/>
          <w:color w:val="000000"/>
          <w:kern w:val="0"/>
          <w:sz w:val="24"/>
          <w:szCs w:val="24"/>
        </w:rPr>
        <w:t>.</w:t>
      </w:r>
      <w:r w:rsidR="006E4F12" w:rsidRPr="00602801">
        <w:rPr>
          <w:rFonts w:hint="eastAsia"/>
        </w:rPr>
        <w:t xml:space="preserve"> </w:t>
      </w:r>
    </w:p>
    <w:p w14:paraId="0E51AEFE" w14:textId="5C70DFB9" w:rsidR="006E4F12" w:rsidRPr="00E71BD0" w:rsidRDefault="006E4F12" w:rsidP="006E4F12">
      <w:pPr>
        <w:spacing w:line="360" w:lineRule="auto"/>
        <w:rPr>
          <w:rFonts w:ascii="Times New Roman" w:hAnsi="Times New Roman" w:cs="Times New Roman"/>
          <w:b/>
          <w:bCs/>
          <w:color w:val="000000"/>
          <w:sz w:val="24"/>
          <w:szCs w:val="24"/>
        </w:rPr>
      </w:pPr>
      <w:r w:rsidRPr="00E71BD0">
        <w:rPr>
          <w:rFonts w:ascii="Times New Roman" w:hAnsi="Times New Roman" w:cs="Times New Roman"/>
          <w:b/>
          <w:bCs/>
          <w:color w:val="000000"/>
          <w:sz w:val="24"/>
          <w:szCs w:val="24"/>
        </w:rPr>
        <w:t>1</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E71BD0">
        <w:rPr>
          <w:rFonts w:ascii="Times New Roman" w:hAnsi="Times New Roman" w:cs="Times New Roman"/>
          <w:b/>
          <w:bCs/>
          <w:color w:val="000000"/>
          <w:sz w:val="24"/>
          <w:szCs w:val="24"/>
        </w:rPr>
        <w:t>Synthesis and functionalization of Ce</w:t>
      </w:r>
      <w:r>
        <w:rPr>
          <w:rFonts w:ascii="Times New Roman" w:hAnsi="Times New Roman" w:cs="Times New Roman" w:hint="eastAsia"/>
          <w:b/>
          <w:bCs/>
          <w:color w:val="000000"/>
          <w:sz w:val="24"/>
          <w:szCs w:val="24"/>
        </w:rPr>
        <w:t xml:space="preserve"> NPs</w:t>
      </w:r>
    </w:p>
    <w:p w14:paraId="5ABC0691" w14:textId="25205768" w:rsidR="008B4AD6" w:rsidRDefault="008C3338" w:rsidP="00AD759D">
      <w:pPr>
        <w:spacing w:line="360" w:lineRule="auto"/>
        <w:ind w:firstLineChars="200" w:firstLine="480"/>
        <w:rPr>
          <w:rFonts w:ascii="Times New Roman" w:eastAsia="SimSun" w:hAnsi="Times New Roman" w:cs="Times New Roman"/>
          <w:color w:val="000000"/>
          <w:kern w:val="0"/>
          <w:sz w:val="24"/>
          <w:szCs w:val="24"/>
        </w:rPr>
      </w:pPr>
      <w:r w:rsidRPr="008C3338">
        <w:rPr>
          <w:rFonts w:ascii="Times New Roman" w:eastAsia="SimSun" w:hAnsi="Times New Roman" w:cs="Times New Roman" w:hint="eastAsia"/>
          <w:color w:val="000000"/>
          <w:kern w:val="0"/>
          <w:sz w:val="24"/>
          <w:szCs w:val="24"/>
        </w:rPr>
        <w:t>Cerium nitrate hexahydrate</w:t>
      </w:r>
      <w:r w:rsidRPr="008C3338">
        <w:rPr>
          <w:rFonts w:ascii="Times New Roman" w:eastAsia="SimSun" w:hAnsi="Times New Roman" w:cs="Times New Roman"/>
          <w:color w:val="000000"/>
          <w:kern w:val="0"/>
          <w:sz w:val="24"/>
          <w:szCs w:val="24"/>
        </w:rPr>
        <w:t xml:space="preserve"> (0.25 mmol) and citric acid (0.5 mmol) were dissolved in 4 ml of deionized water. The mixture was rapidly introduced into 50 ml of a 0.4 M ammonia solution and stirred continuously for 24 hours at room temperature. The completion of </w:t>
      </w:r>
      <w:r w:rsidRPr="008C3338">
        <w:rPr>
          <w:rFonts w:ascii="Times New Roman" w:eastAsia="SimSun" w:hAnsi="Times New Roman" w:cs="Times New Roman" w:hint="eastAsia"/>
          <w:color w:val="000000"/>
          <w:kern w:val="0"/>
          <w:sz w:val="24"/>
          <w:szCs w:val="24"/>
        </w:rPr>
        <w:t>the reaction was indicated by a color change from white to yellow. Subsequently, the solution underwent purification through dialysis for 24 hours using a 3000 MWCO dialysis bag, followed by centrifugation at 10,000g for 10 minutes. The resulting cerium nanoparticles (Ce NPs) were obtained through lyophilization</w:t>
      </w:r>
      <w:r w:rsidR="004047A7" w:rsidRPr="004047A7">
        <w:rPr>
          <w:rFonts w:ascii="Times New Roman" w:eastAsia="SimSun" w:hAnsi="Times New Roman" w:cs="Times New Roman" w:hint="eastAsia"/>
          <w:color w:val="000000"/>
          <w:kern w:val="0"/>
          <w:sz w:val="24"/>
          <w:szCs w:val="24"/>
        </w:rPr>
        <w:t>.</w:t>
      </w:r>
      <w:r w:rsidR="004047A7">
        <w:rPr>
          <w:rFonts w:ascii="Times New Roman" w:eastAsia="SimSun" w:hAnsi="Times New Roman" w:cs="Times New Roman" w:hint="eastAsia"/>
          <w:color w:val="000000"/>
          <w:kern w:val="0"/>
          <w:sz w:val="24"/>
          <w:szCs w:val="24"/>
        </w:rPr>
        <w:t xml:space="preserve"> </w:t>
      </w:r>
    </w:p>
    <w:p w14:paraId="6330FBD7" w14:textId="166564C9" w:rsidR="006E4F12" w:rsidRDefault="006E4F12" w:rsidP="00AD759D">
      <w:pPr>
        <w:spacing w:line="360" w:lineRule="auto"/>
        <w:ind w:firstLineChars="200" w:firstLine="480"/>
        <w:rPr>
          <w:rFonts w:ascii="Times New Roman" w:eastAsia="SimSun" w:hAnsi="Times New Roman" w:cs="Times New Roman"/>
          <w:color w:val="000000"/>
          <w:kern w:val="0"/>
          <w:sz w:val="24"/>
          <w:szCs w:val="24"/>
        </w:rPr>
      </w:pPr>
      <w:r w:rsidRPr="00740375">
        <w:rPr>
          <w:rFonts w:ascii="Times New Roman" w:eastAsia="SimSun" w:hAnsi="Times New Roman" w:cs="Times New Roman"/>
          <w:color w:val="000000"/>
          <w:kern w:val="0"/>
          <w:sz w:val="24"/>
          <w:szCs w:val="24"/>
        </w:rPr>
        <w:t xml:space="preserve">For </w:t>
      </w:r>
      <w:r>
        <w:rPr>
          <w:rFonts w:ascii="Times New Roman" w:eastAsia="SimSun" w:hAnsi="Times New Roman" w:cs="Times New Roman" w:hint="eastAsia"/>
          <w:color w:val="000000"/>
          <w:kern w:val="0"/>
          <w:sz w:val="24"/>
          <w:szCs w:val="24"/>
        </w:rPr>
        <w:t xml:space="preserve">the purpose of </w:t>
      </w:r>
      <w:r w:rsidRPr="00740375">
        <w:rPr>
          <w:rFonts w:ascii="Times New Roman" w:eastAsia="SimSun" w:hAnsi="Times New Roman" w:cs="Times New Roman"/>
          <w:color w:val="000000"/>
          <w:kern w:val="0"/>
          <w:sz w:val="24"/>
          <w:szCs w:val="24"/>
        </w:rPr>
        <w:t xml:space="preserve">water dispersion and maleimide functionalization, Ce NPs were encapsulated </w:t>
      </w:r>
      <w:r w:rsidR="0052068E">
        <w:rPr>
          <w:rFonts w:ascii="Times New Roman" w:eastAsia="SimSun" w:hAnsi="Times New Roman" w:cs="Times New Roman" w:hint="eastAsia"/>
          <w:color w:val="000000"/>
          <w:kern w:val="0"/>
          <w:sz w:val="24"/>
          <w:szCs w:val="24"/>
        </w:rPr>
        <w:t>with</w:t>
      </w:r>
      <w:r w:rsidRPr="00740375">
        <w:rPr>
          <w:rFonts w:ascii="Times New Roman" w:eastAsia="SimSun" w:hAnsi="Times New Roman" w:cs="Times New Roman"/>
          <w:color w:val="000000"/>
          <w:kern w:val="0"/>
          <w:sz w:val="24"/>
          <w:szCs w:val="24"/>
        </w:rPr>
        <w:t xml:space="preserve"> phospholipid-polyethylene glycol (PEG)</w:t>
      </w:r>
      <w:r w:rsidR="0052068E" w:rsidRPr="0052068E">
        <w:rPr>
          <w:rFonts w:hint="eastAsia"/>
        </w:rPr>
        <w:t xml:space="preserve"> </w:t>
      </w:r>
      <w:r w:rsidR="0052068E" w:rsidRPr="0052068E">
        <w:rPr>
          <w:rFonts w:ascii="Times New Roman" w:eastAsia="SimSun" w:hAnsi="Times New Roman" w:cs="Times New Roman" w:hint="eastAsia"/>
          <w:color w:val="000000"/>
          <w:kern w:val="0"/>
          <w:sz w:val="24"/>
          <w:szCs w:val="24"/>
        </w:rPr>
        <w:t>through the following procedure</w:t>
      </w:r>
      <w:r w:rsidR="0052068E">
        <w:rPr>
          <w:rFonts w:ascii="Times New Roman" w:eastAsia="SimSun" w:hAnsi="Times New Roman" w:cs="Times New Roman" w:hint="eastAsia"/>
          <w:color w:val="000000"/>
          <w:kern w:val="0"/>
          <w:sz w:val="24"/>
          <w:szCs w:val="24"/>
        </w:rPr>
        <w:t xml:space="preserve">: </w:t>
      </w:r>
      <w:r w:rsidRPr="00740375">
        <w:rPr>
          <w:rFonts w:ascii="Times New Roman" w:eastAsia="SimSun" w:hAnsi="Times New Roman" w:cs="Times New Roman"/>
          <w:color w:val="000000"/>
          <w:kern w:val="0"/>
          <w:sz w:val="24"/>
          <w:szCs w:val="24"/>
        </w:rPr>
        <w:t xml:space="preserve">20 mg of </w:t>
      </w:r>
      <w:r>
        <w:rPr>
          <w:rFonts w:ascii="Times New Roman" w:eastAsia="SimSun" w:hAnsi="Times New Roman" w:cs="Times New Roman" w:hint="eastAsia"/>
          <w:color w:val="000000"/>
          <w:kern w:val="0"/>
          <w:sz w:val="24"/>
          <w:szCs w:val="24"/>
        </w:rPr>
        <w:t>DSPE-PEG2000</w:t>
      </w:r>
      <w:r w:rsidRPr="00740375">
        <w:rPr>
          <w:rFonts w:ascii="Times New Roman" w:eastAsia="SimSun" w:hAnsi="Times New Roman" w:cs="Times New Roman"/>
          <w:color w:val="000000"/>
          <w:kern w:val="0"/>
          <w:sz w:val="24"/>
          <w:szCs w:val="24"/>
        </w:rPr>
        <w:t xml:space="preserve"> and 10 mg of </w:t>
      </w:r>
      <w:r>
        <w:rPr>
          <w:rFonts w:ascii="Times New Roman" w:eastAsia="SimSun" w:hAnsi="Times New Roman" w:cs="Times New Roman" w:hint="eastAsia"/>
          <w:color w:val="000000"/>
          <w:kern w:val="0"/>
          <w:sz w:val="24"/>
          <w:szCs w:val="24"/>
        </w:rPr>
        <w:t>DSPE-PEG2000-MAL</w:t>
      </w:r>
      <w:r w:rsidRPr="00740375">
        <w:rPr>
          <w:rFonts w:ascii="Times New Roman" w:eastAsia="SimSun" w:hAnsi="Times New Roman" w:cs="Times New Roman"/>
          <w:color w:val="000000"/>
          <w:kern w:val="0"/>
          <w:sz w:val="24"/>
          <w:szCs w:val="24"/>
        </w:rPr>
        <w:t xml:space="preserve"> were dissolved in 10 m</w:t>
      </w:r>
      <w:r w:rsidR="00080E1F">
        <w:rPr>
          <w:rFonts w:ascii="Times New Roman" w:eastAsia="SimSun" w:hAnsi="Times New Roman" w:cs="Times New Roman" w:hint="eastAsia"/>
          <w:color w:val="000000"/>
          <w:kern w:val="0"/>
          <w:sz w:val="24"/>
          <w:szCs w:val="24"/>
        </w:rPr>
        <w:t>L</w:t>
      </w:r>
      <w:r w:rsidRPr="00740375">
        <w:rPr>
          <w:rFonts w:ascii="Times New Roman" w:eastAsia="SimSun" w:hAnsi="Times New Roman" w:cs="Times New Roman"/>
          <w:color w:val="000000"/>
          <w:kern w:val="0"/>
          <w:sz w:val="24"/>
          <w:szCs w:val="24"/>
        </w:rPr>
        <w:t xml:space="preserve"> of chloroform</w:t>
      </w:r>
      <w:r w:rsidR="0052068E">
        <w:rPr>
          <w:rFonts w:ascii="Times New Roman" w:eastAsia="SimSun" w:hAnsi="Times New Roman" w:cs="Times New Roman" w:hint="eastAsia"/>
          <w:color w:val="000000"/>
          <w:kern w:val="0"/>
          <w:sz w:val="24"/>
          <w:szCs w:val="24"/>
        </w:rPr>
        <w:t>,</w:t>
      </w:r>
      <w:r w:rsidR="0052068E" w:rsidRPr="0052068E">
        <w:rPr>
          <w:rFonts w:hint="eastAsia"/>
        </w:rPr>
        <w:t xml:space="preserve"> </w:t>
      </w:r>
      <w:r w:rsidR="0052068E" w:rsidRPr="0052068E">
        <w:rPr>
          <w:rFonts w:ascii="Times New Roman" w:eastAsia="SimSun" w:hAnsi="Times New Roman" w:cs="Times New Roman" w:hint="eastAsia"/>
          <w:color w:val="000000"/>
          <w:kern w:val="0"/>
          <w:sz w:val="24"/>
          <w:szCs w:val="24"/>
        </w:rPr>
        <w:t xml:space="preserve">then mixed with 2 mL of chloroform-suspended Ce NPs </w:t>
      </w:r>
      <w:r w:rsidRPr="00E604F4">
        <w:rPr>
          <w:rFonts w:ascii="Times New Roman" w:eastAsia="SimSun" w:hAnsi="Times New Roman" w:cs="Times New Roman" w:hint="eastAsia"/>
          <w:color w:val="000000"/>
          <w:kern w:val="0"/>
          <w:sz w:val="24"/>
          <w:szCs w:val="24"/>
        </w:rPr>
        <w:t>at a concentration of 10 mg</w:t>
      </w:r>
      <w:r>
        <w:rPr>
          <w:rFonts w:ascii="Times New Roman" w:eastAsia="SimSun" w:hAnsi="Times New Roman" w:cs="Times New Roman" w:hint="eastAsia"/>
          <w:color w:val="000000"/>
          <w:kern w:val="0"/>
          <w:sz w:val="24"/>
          <w:szCs w:val="24"/>
        </w:rPr>
        <w:t>/</w:t>
      </w:r>
      <w:proofErr w:type="spellStart"/>
      <w:r w:rsidRPr="00E604F4">
        <w:rPr>
          <w:rFonts w:ascii="Times New Roman" w:eastAsia="SimSun" w:hAnsi="Times New Roman" w:cs="Times New Roman" w:hint="eastAsia"/>
          <w:color w:val="000000"/>
          <w:kern w:val="0"/>
          <w:sz w:val="24"/>
          <w:szCs w:val="24"/>
        </w:rPr>
        <w:t>m</w:t>
      </w:r>
      <w:r w:rsidR="00080E1F">
        <w:rPr>
          <w:rFonts w:ascii="Times New Roman" w:eastAsia="SimSun" w:hAnsi="Times New Roman" w:cs="Times New Roman" w:hint="eastAsia"/>
          <w:color w:val="000000"/>
          <w:kern w:val="0"/>
          <w:sz w:val="24"/>
          <w:szCs w:val="24"/>
        </w:rPr>
        <w:t>L</w:t>
      </w:r>
      <w:r w:rsidRPr="00740375">
        <w:rPr>
          <w:rFonts w:ascii="Times New Roman" w:eastAsia="SimSun" w:hAnsi="Times New Roman" w:cs="Times New Roman"/>
          <w:color w:val="000000"/>
          <w:kern w:val="0"/>
          <w:sz w:val="24"/>
          <w:szCs w:val="24"/>
        </w:rPr>
        <w:t>.</w:t>
      </w:r>
      <w:proofErr w:type="spellEnd"/>
      <w:r w:rsidRPr="00740375">
        <w:rPr>
          <w:rFonts w:ascii="Times New Roman" w:eastAsia="SimSun" w:hAnsi="Times New Roman" w:cs="Times New Roman"/>
          <w:color w:val="000000"/>
          <w:kern w:val="0"/>
          <w:sz w:val="24"/>
          <w:szCs w:val="24"/>
        </w:rPr>
        <w:t xml:space="preserve"> </w:t>
      </w:r>
      <w:r w:rsidR="0052068E" w:rsidRPr="0052068E">
        <w:rPr>
          <w:rFonts w:ascii="Times New Roman" w:eastAsia="SimSun" w:hAnsi="Times New Roman" w:cs="Times New Roman" w:hint="eastAsia"/>
          <w:color w:val="000000"/>
          <w:kern w:val="0"/>
          <w:sz w:val="24"/>
          <w:szCs w:val="24"/>
        </w:rPr>
        <w:t>After 5-minute sonication</w:t>
      </w:r>
      <w:r w:rsidR="0052068E">
        <w:rPr>
          <w:rFonts w:ascii="Times New Roman" w:eastAsia="SimSun" w:hAnsi="Times New Roman" w:cs="Times New Roman" w:hint="eastAsia"/>
          <w:color w:val="000000"/>
          <w:kern w:val="0"/>
          <w:sz w:val="24"/>
          <w:szCs w:val="24"/>
        </w:rPr>
        <w:t>,</w:t>
      </w:r>
      <w:r w:rsidRPr="00740375">
        <w:rPr>
          <w:rFonts w:ascii="Times New Roman" w:eastAsia="SimSun" w:hAnsi="Times New Roman" w:cs="Times New Roman"/>
          <w:color w:val="000000"/>
          <w:kern w:val="0"/>
          <w:sz w:val="24"/>
          <w:szCs w:val="24"/>
        </w:rPr>
        <w:t xml:space="preserve"> </w:t>
      </w:r>
      <w:r w:rsidR="0052068E" w:rsidRPr="0052068E">
        <w:rPr>
          <w:rFonts w:ascii="Times New Roman" w:eastAsia="SimSun" w:hAnsi="Times New Roman" w:cs="Times New Roman" w:hint="eastAsia"/>
          <w:color w:val="000000"/>
          <w:kern w:val="0"/>
          <w:sz w:val="24"/>
          <w:szCs w:val="24"/>
        </w:rPr>
        <w:t>chloroform was complete</w:t>
      </w:r>
      <w:r w:rsidR="0052068E">
        <w:rPr>
          <w:rFonts w:ascii="Times New Roman" w:eastAsia="SimSun" w:hAnsi="Times New Roman" w:cs="Times New Roman" w:hint="eastAsia"/>
          <w:color w:val="000000"/>
          <w:kern w:val="0"/>
          <w:sz w:val="24"/>
          <w:szCs w:val="24"/>
        </w:rPr>
        <w:t>ly</w:t>
      </w:r>
      <w:r w:rsidR="0052068E" w:rsidRPr="0052068E">
        <w:rPr>
          <w:rFonts w:ascii="Times New Roman" w:eastAsia="SimSun" w:hAnsi="Times New Roman" w:cs="Times New Roman" w:hint="eastAsia"/>
          <w:color w:val="000000"/>
          <w:kern w:val="0"/>
          <w:sz w:val="24"/>
          <w:szCs w:val="24"/>
        </w:rPr>
        <w:t xml:space="preserve"> removed via rotary evaporation followed by vacuum drying at</w:t>
      </w:r>
      <w:r w:rsidRPr="00740375">
        <w:rPr>
          <w:rFonts w:ascii="Times New Roman" w:eastAsia="SimSun" w:hAnsi="Times New Roman" w:cs="Times New Roman"/>
          <w:color w:val="000000"/>
          <w:kern w:val="0"/>
          <w:sz w:val="24"/>
          <w:szCs w:val="24"/>
        </w:rPr>
        <w:t xml:space="preserve"> 60</w:t>
      </w:r>
      <w:r w:rsidR="00516F4D">
        <w:rPr>
          <w:rFonts w:ascii="Times New Roman" w:eastAsia="SimSun" w:hAnsi="Times New Roman" w:cs="Times New Roman" w:hint="eastAsia"/>
          <w:color w:val="000000"/>
          <w:kern w:val="0"/>
          <w:sz w:val="24"/>
          <w:szCs w:val="24"/>
        </w:rPr>
        <w:t xml:space="preserve"> </w:t>
      </w:r>
      <w:r w:rsidRPr="00740375">
        <w:rPr>
          <w:rFonts w:ascii="Times New Roman" w:eastAsia="SimSun" w:hAnsi="Times New Roman" w:cs="Times New Roman"/>
          <w:color w:val="000000"/>
          <w:kern w:val="0"/>
          <w:sz w:val="24"/>
          <w:szCs w:val="24"/>
        </w:rPr>
        <w:t>°C for 3 h</w:t>
      </w:r>
      <w:r>
        <w:rPr>
          <w:rFonts w:ascii="Times New Roman" w:eastAsia="SimSun" w:hAnsi="Times New Roman" w:cs="Times New Roman" w:hint="eastAsia"/>
          <w:color w:val="000000"/>
          <w:kern w:val="0"/>
          <w:sz w:val="24"/>
          <w:szCs w:val="24"/>
        </w:rPr>
        <w:t>ours</w:t>
      </w:r>
      <w:r w:rsidRPr="00740375">
        <w:rPr>
          <w:rFonts w:ascii="Times New Roman" w:eastAsia="SimSun" w:hAnsi="Times New Roman" w:cs="Times New Roman"/>
          <w:color w:val="000000"/>
          <w:kern w:val="0"/>
          <w:sz w:val="24"/>
          <w:szCs w:val="24"/>
        </w:rPr>
        <w:t xml:space="preserve"> to ensure complete removal of the chloroform. </w:t>
      </w:r>
      <w:r w:rsidRPr="00E604F4">
        <w:rPr>
          <w:rFonts w:ascii="Times New Roman" w:eastAsia="SimSun" w:hAnsi="Times New Roman" w:cs="Times New Roman" w:hint="eastAsia"/>
          <w:color w:val="000000"/>
          <w:kern w:val="0"/>
          <w:sz w:val="24"/>
          <w:szCs w:val="24"/>
        </w:rPr>
        <w:t>Subsequently</w:t>
      </w:r>
      <w:r w:rsidRPr="00740375">
        <w:rPr>
          <w:rFonts w:ascii="Times New Roman" w:eastAsia="SimSun" w:hAnsi="Times New Roman" w:cs="Times New Roman"/>
          <w:color w:val="000000"/>
          <w:kern w:val="0"/>
          <w:sz w:val="24"/>
          <w:szCs w:val="24"/>
        </w:rPr>
        <w:t xml:space="preserve">, </w:t>
      </w:r>
      <w:r w:rsidR="008E71AF">
        <w:rPr>
          <w:rFonts w:ascii="Times New Roman" w:eastAsia="SimSun" w:hAnsi="Times New Roman" w:cs="Times New Roman" w:hint="eastAsia"/>
          <w:color w:val="000000"/>
          <w:kern w:val="0"/>
          <w:sz w:val="24"/>
          <w:szCs w:val="24"/>
        </w:rPr>
        <w:t>t</w:t>
      </w:r>
      <w:r w:rsidR="008E71AF" w:rsidRPr="008E71AF">
        <w:rPr>
          <w:rFonts w:ascii="Times New Roman" w:eastAsia="SimSun" w:hAnsi="Times New Roman" w:cs="Times New Roman" w:hint="eastAsia"/>
          <w:color w:val="000000"/>
          <w:kern w:val="0"/>
          <w:sz w:val="24"/>
          <w:szCs w:val="24"/>
        </w:rPr>
        <w:t xml:space="preserve">he resultant </w:t>
      </w:r>
      <w:r w:rsidR="008E71AF">
        <w:rPr>
          <w:rFonts w:ascii="Times New Roman" w:eastAsia="SimSun" w:hAnsi="Times New Roman" w:cs="Times New Roman" w:hint="eastAsia"/>
          <w:color w:val="000000"/>
          <w:kern w:val="0"/>
          <w:sz w:val="24"/>
          <w:szCs w:val="24"/>
        </w:rPr>
        <w:t>sample</w:t>
      </w:r>
      <w:r w:rsidR="008E71AF" w:rsidRPr="008E71AF">
        <w:rPr>
          <w:rFonts w:ascii="Times New Roman" w:eastAsia="SimSun" w:hAnsi="Times New Roman" w:cs="Times New Roman" w:hint="eastAsia"/>
          <w:color w:val="000000"/>
          <w:kern w:val="0"/>
          <w:sz w:val="24"/>
          <w:szCs w:val="24"/>
        </w:rPr>
        <w:t xml:space="preserve"> was hydrated with 4 mL PBS under sonication to form a transparent colloidal suspension.</w:t>
      </w:r>
      <w:r w:rsidR="008E71AF">
        <w:rPr>
          <w:rFonts w:ascii="Times New Roman" w:eastAsia="SimSun" w:hAnsi="Times New Roman" w:cs="Times New Roman" w:hint="eastAsia"/>
          <w:color w:val="000000"/>
          <w:kern w:val="0"/>
          <w:sz w:val="24"/>
          <w:szCs w:val="24"/>
        </w:rPr>
        <w:t xml:space="preserve"> </w:t>
      </w:r>
      <w:r w:rsidR="008E71AF" w:rsidRPr="008E71AF">
        <w:rPr>
          <w:rFonts w:ascii="Times New Roman" w:eastAsia="SimSun" w:hAnsi="Times New Roman" w:cs="Times New Roman" w:hint="eastAsia"/>
          <w:color w:val="000000"/>
          <w:kern w:val="0"/>
          <w:sz w:val="24"/>
          <w:szCs w:val="24"/>
        </w:rPr>
        <w:t>The maleimide-functionalized cerium</w:t>
      </w:r>
      <w:r w:rsidR="008E71AF">
        <w:rPr>
          <w:rFonts w:ascii="Times New Roman" w:eastAsia="SimSun" w:hAnsi="Times New Roman" w:cs="Times New Roman" w:hint="eastAsia"/>
          <w:color w:val="000000"/>
          <w:kern w:val="0"/>
          <w:sz w:val="24"/>
          <w:szCs w:val="24"/>
        </w:rPr>
        <w:t xml:space="preserve"> </w:t>
      </w:r>
      <w:r w:rsidR="008E71AF" w:rsidRPr="008E71AF">
        <w:rPr>
          <w:rFonts w:ascii="Times New Roman" w:eastAsia="SimSun" w:hAnsi="Times New Roman" w:cs="Times New Roman" w:hint="eastAsia"/>
          <w:color w:val="000000"/>
          <w:kern w:val="0"/>
          <w:sz w:val="24"/>
          <w:szCs w:val="24"/>
        </w:rPr>
        <w:t xml:space="preserve">nanoparticles (Ce-Mal) were purified through centrifugation </w:t>
      </w:r>
      <w:r w:rsidR="008E71AF">
        <w:rPr>
          <w:rFonts w:ascii="Times New Roman" w:eastAsia="SimSun" w:hAnsi="Times New Roman" w:cs="Times New Roman" w:hint="eastAsia"/>
          <w:color w:val="000000"/>
          <w:kern w:val="0"/>
          <w:sz w:val="24"/>
          <w:szCs w:val="24"/>
        </w:rPr>
        <w:t xml:space="preserve">at </w:t>
      </w:r>
      <w:r w:rsidR="008E71AF" w:rsidRPr="008E71AF">
        <w:rPr>
          <w:rFonts w:ascii="Times New Roman" w:eastAsia="SimSun" w:hAnsi="Times New Roman" w:cs="Times New Roman" w:hint="eastAsia"/>
          <w:color w:val="000000"/>
          <w:kern w:val="0"/>
          <w:sz w:val="24"/>
          <w:szCs w:val="24"/>
        </w:rPr>
        <w:t>5</w:t>
      </w:r>
      <w:r w:rsidR="008E71AF">
        <w:rPr>
          <w:rFonts w:ascii="Times New Roman" w:eastAsia="SimSun" w:hAnsi="Times New Roman" w:cs="Times New Roman" w:hint="eastAsia"/>
          <w:color w:val="000000"/>
          <w:kern w:val="0"/>
          <w:sz w:val="24"/>
          <w:szCs w:val="24"/>
        </w:rPr>
        <w:t>,</w:t>
      </w:r>
      <w:r w:rsidR="008E71AF" w:rsidRPr="008E71AF">
        <w:rPr>
          <w:rFonts w:ascii="Times New Roman" w:eastAsia="SimSun" w:hAnsi="Times New Roman" w:cs="Times New Roman" w:hint="eastAsia"/>
          <w:color w:val="000000"/>
          <w:kern w:val="0"/>
          <w:sz w:val="24"/>
          <w:szCs w:val="24"/>
        </w:rPr>
        <w:t>000g</w:t>
      </w:r>
      <w:r w:rsidR="008E71AF">
        <w:rPr>
          <w:rFonts w:ascii="Times New Roman" w:eastAsia="SimSun" w:hAnsi="Times New Roman" w:cs="Times New Roman" w:hint="eastAsia"/>
          <w:color w:val="000000"/>
          <w:kern w:val="0"/>
          <w:sz w:val="24"/>
          <w:szCs w:val="24"/>
        </w:rPr>
        <w:t xml:space="preserve"> </w:t>
      </w:r>
      <w:r w:rsidR="008E71AF" w:rsidRPr="008E71AF">
        <w:rPr>
          <w:rFonts w:ascii="Times New Roman" w:eastAsia="SimSun" w:hAnsi="Times New Roman" w:cs="Times New Roman" w:hint="eastAsia"/>
          <w:color w:val="000000"/>
          <w:kern w:val="0"/>
          <w:sz w:val="24"/>
          <w:szCs w:val="24"/>
        </w:rPr>
        <w:t>to remove excess PEG and filtered through a 0.22 µm membrane</w:t>
      </w:r>
      <w:r w:rsidRPr="00740375">
        <w:rPr>
          <w:rFonts w:ascii="Times New Roman" w:eastAsia="SimSun" w:hAnsi="Times New Roman" w:cs="Times New Roman"/>
          <w:color w:val="000000"/>
          <w:kern w:val="0"/>
          <w:sz w:val="24"/>
          <w:szCs w:val="24"/>
        </w:rPr>
        <w:t>.</w:t>
      </w:r>
      <w:r>
        <w:rPr>
          <w:rFonts w:ascii="Times New Roman" w:eastAsia="SimSun" w:hAnsi="Times New Roman" w:cs="Times New Roman" w:hint="eastAsia"/>
          <w:color w:val="000000"/>
          <w:kern w:val="0"/>
          <w:sz w:val="24"/>
          <w:szCs w:val="24"/>
        </w:rPr>
        <w:t xml:space="preserve"> </w:t>
      </w:r>
      <w:r w:rsidRPr="00740375">
        <w:rPr>
          <w:rFonts w:ascii="Times New Roman" w:eastAsia="SimSun" w:hAnsi="Times New Roman" w:cs="Times New Roman"/>
          <w:color w:val="000000"/>
          <w:kern w:val="0"/>
          <w:sz w:val="24"/>
          <w:szCs w:val="24"/>
        </w:rPr>
        <w:t>Cy5-labelled Ce</w:t>
      </w:r>
      <w:r>
        <w:rPr>
          <w:rFonts w:ascii="Times New Roman" w:eastAsia="SimSun" w:hAnsi="Times New Roman" w:cs="Times New Roman" w:hint="eastAsia"/>
          <w:color w:val="000000"/>
          <w:kern w:val="0"/>
          <w:sz w:val="24"/>
          <w:szCs w:val="24"/>
        </w:rPr>
        <w:t>-Mal</w:t>
      </w:r>
      <w:r w:rsidRPr="00740375">
        <w:rPr>
          <w:rFonts w:ascii="Times New Roman" w:eastAsia="SimSun" w:hAnsi="Times New Roman" w:cs="Times New Roman"/>
          <w:color w:val="000000"/>
          <w:kern w:val="0"/>
          <w:sz w:val="24"/>
          <w:szCs w:val="24"/>
        </w:rPr>
        <w:t xml:space="preserve"> w</w:t>
      </w:r>
      <w:r>
        <w:rPr>
          <w:rFonts w:ascii="Times New Roman" w:eastAsia="SimSun" w:hAnsi="Times New Roman" w:cs="Times New Roman" w:hint="eastAsia"/>
          <w:color w:val="000000"/>
          <w:kern w:val="0"/>
          <w:sz w:val="24"/>
          <w:szCs w:val="24"/>
        </w:rPr>
        <w:t>as</w:t>
      </w:r>
      <w:r w:rsidRPr="00740375">
        <w:rPr>
          <w:rFonts w:ascii="Times New Roman" w:eastAsia="SimSun" w:hAnsi="Times New Roman" w:cs="Times New Roman"/>
          <w:color w:val="000000"/>
          <w:kern w:val="0"/>
          <w:sz w:val="24"/>
          <w:szCs w:val="24"/>
        </w:rPr>
        <w:t xml:space="preserve"> prepared </w:t>
      </w:r>
      <w:r w:rsidRPr="00A40D57">
        <w:rPr>
          <w:rFonts w:ascii="Times New Roman" w:eastAsia="SimSun" w:hAnsi="Times New Roman" w:cs="Times New Roman" w:hint="eastAsia"/>
          <w:color w:val="000000"/>
          <w:kern w:val="0"/>
          <w:sz w:val="24"/>
          <w:szCs w:val="24"/>
        </w:rPr>
        <w:t>similarly</w:t>
      </w:r>
      <w:r w:rsidRPr="00740375">
        <w:rPr>
          <w:rFonts w:ascii="Times New Roman" w:eastAsia="SimSun" w:hAnsi="Times New Roman" w:cs="Times New Roman"/>
          <w:color w:val="000000"/>
          <w:kern w:val="0"/>
          <w:sz w:val="24"/>
          <w:szCs w:val="24"/>
        </w:rPr>
        <w:t xml:space="preserve"> by </w:t>
      </w:r>
      <w:r w:rsidRPr="00A40D57">
        <w:rPr>
          <w:rFonts w:ascii="Times New Roman" w:eastAsia="SimSun" w:hAnsi="Times New Roman" w:cs="Times New Roman" w:hint="eastAsia"/>
          <w:color w:val="000000"/>
          <w:kern w:val="0"/>
          <w:sz w:val="24"/>
          <w:szCs w:val="24"/>
        </w:rPr>
        <w:t>incorporating</w:t>
      </w:r>
      <w:r>
        <w:rPr>
          <w:rFonts w:ascii="Times New Roman" w:eastAsia="SimSun" w:hAnsi="Times New Roman" w:cs="Times New Roman" w:hint="eastAsia"/>
          <w:color w:val="000000"/>
          <w:kern w:val="0"/>
          <w:sz w:val="24"/>
          <w:szCs w:val="24"/>
        </w:rPr>
        <w:t xml:space="preserve"> </w:t>
      </w:r>
      <w:r w:rsidRPr="00740375">
        <w:rPr>
          <w:rFonts w:ascii="Times New Roman" w:eastAsia="SimSun" w:hAnsi="Times New Roman" w:cs="Times New Roman"/>
          <w:color w:val="000000"/>
          <w:kern w:val="0"/>
          <w:sz w:val="24"/>
          <w:szCs w:val="24"/>
        </w:rPr>
        <w:t xml:space="preserve">1 mg of </w:t>
      </w:r>
      <w:r>
        <w:rPr>
          <w:rFonts w:ascii="Times New Roman" w:eastAsia="SimSun" w:hAnsi="Times New Roman" w:cs="Times New Roman" w:hint="eastAsia"/>
          <w:color w:val="000000"/>
          <w:kern w:val="0"/>
          <w:sz w:val="24"/>
          <w:szCs w:val="24"/>
        </w:rPr>
        <w:t>DSPE-PEG-C</w:t>
      </w:r>
      <w:r w:rsidR="004C7DA0">
        <w:rPr>
          <w:rFonts w:ascii="Times New Roman" w:eastAsia="SimSun" w:hAnsi="Times New Roman" w:cs="Times New Roman" w:hint="eastAsia"/>
          <w:color w:val="000000"/>
          <w:kern w:val="0"/>
          <w:sz w:val="24"/>
          <w:szCs w:val="24"/>
        </w:rPr>
        <w:t>y</w:t>
      </w:r>
      <w:r>
        <w:rPr>
          <w:rFonts w:ascii="Times New Roman" w:eastAsia="SimSun" w:hAnsi="Times New Roman" w:cs="Times New Roman" w:hint="eastAsia"/>
          <w:color w:val="000000"/>
          <w:kern w:val="0"/>
          <w:sz w:val="24"/>
          <w:szCs w:val="24"/>
        </w:rPr>
        <w:t>5</w:t>
      </w:r>
      <w:r w:rsidRPr="00740375">
        <w:rPr>
          <w:rFonts w:ascii="Times New Roman" w:eastAsia="SimSun" w:hAnsi="Times New Roman" w:cs="Times New Roman"/>
          <w:color w:val="000000"/>
          <w:kern w:val="0"/>
          <w:sz w:val="24"/>
          <w:szCs w:val="24"/>
        </w:rPr>
        <w:t xml:space="preserve"> </w:t>
      </w:r>
      <w:r w:rsidR="008E71AF">
        <w:rPr>
          <w:rFonts w:ascii="Times New Roman" w:eastAsia="SimSun" w:hAnsi="Times New Roman" w:cs="Times New Roman" w:hint="eastAsia"/>
          <w:color w:val="000000"/>
          <w:kern w:val="0"/>
          <w:sz w:val="24"/>
          <w:szCs w:val="24"/>
        </w:rPr>
        <w:t>during</w:t>
      </w:r>
      <w:r w:rsidRPr="00740375">
        <w:rPr>
          <w:rFonts w:ascii="Times New Roman" w:eastAsia="SimSun" w:hAnsi="Times New Roman" w:cs="Times New Roman"/>
          <w:color w:val="000000"/>
          <w:kern w:val="0"/>
          <w:sz w:val="24"/>
          <w:szCs w:val="24"/>
        </w:rPr>
        <w:t xml:space="preserve"> the PEG encapsulation process.</w:t>
      </w:r>
    </w:p>
    <w:p w14:paraId="693A413E" w14:textId="6640875F" w:rsidR="006E4F12" w:rsidRPr="00E71BD0" w:rsidRDefault="006E4F12" w:rsidP="006E4F12">
      <w:pPr>
        <w:spacing w:line="360" w:lineRule="auto"/>
        <w:rPr>
          <w:rFonts w:ascii="Times New Roman" w:hAnsi="Times New Roman" w:cs="Times New Roman"/>
          <w:b/>
          <w:bCs/>
          <w:color w:val="000000"/>
          <w:sz w:val="24"/>
          <w:szCs w:val="24"/>
        </w:rPr>
      </w:pPr>
      <w:r w:rsidRPr="00E71BD0">
        <w:rPr>
          <w:rFonts w:ascii="Times New Roman" w:hAnsi="Times New Roman" w:cs="Times New Roman"/>
          <w:b/>
          <w:bCs/>
          <w:color w:val="000000"/>
          <w:sz w:val="24"/>
          <w:szCs w:val="24"/>
        </w:rPr>
        <w:t>2</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34536F">
        <w:rPr>
          <w:rFonts w:ascii="Times New Roman" w:hAnsi="Times New Roman" w:cs="Times New Roman" w:hint="eastAsia"/>
          <w:b/>
          <w:bCs/>
          <w:color w:val="000000"/>
          <w:sz w:val="24"/>
          <w:szCs w:val="24"/>
        </w:rPr>
        <w:t>Extraction</w:t>
      </w:r>
      <w:r>
        <w:rPr>
          <w:rFonts w:ascii="Times New Roman" w:hAnsi="Times New Roman" w:cs="Times New Roman" w:hint="eastAsia"/>
          <w:b/>
          <w:bCs/>
          <w:color w:val="000000"/>
          <w:sz w:val="24"/>
          <w:szCs w:val="24"/>
        </w:rPr>
        <w:t xml:space="preserve"> of </w:t>
      </w:r>
      <w:r w:rsidRPr="0034536F">
        <w:rPr>
          <w:rFonts w:ascii="Times New Roman" w:hAnsi="Times New Roman" w:cs="Times New Roman" w:hint="eastAsia"/>
          <w:b/>
          <w:bCs/>
          <w:color w:val="000000"/>
          <w:sz w:val="24"/>
          <w:szCs w:val="24"/>
        </w:rPr>
        <w:t xml:space="preserve">exosomes from mesenchymal </w:t>
      </w:r>
      <w:r w:rsidR="004C7DA0" w:rsidRPr="004C7DA0">
        <w:rPr>
          <w:rFonts w:ascii="Times New Roman" w:hAnsi="Times New Roman" w:cs="Times New Roman" w:hint="eastAsia"/>
          <w:b/>
          <w:bCs/>
          <w:color w:val="000000"/>
          <w:sz w:val="24"/>
          <w:szCs w:val="24"/>
        </w:rPr>
        <w:t>stromal</w:t>
      </w:r>
      <w:r w:rsidRPr="0034536F">
        <w:rPr>
          <w:rFonts w:ascii="Times New Roman" w:hAnsi="Times New Roman" w:cs="Times New Roman" w:hint="eastAsia"/>
          <w:b/>
          <w:bCs/>
          <w:color w:val="000000"/>
          <w:sz w:val="24"/>
          <w:szCs w:val="24"/>
        </w:rPr>
        <w:t xml:space="preserve"> cells</w:t>
      </w:r>
    </w:p>
    <w:p w14:paraId="7AE5D511" w14:textId="148D3B7E" w:rsidR="006E4F12" w:rsidRDefault="006E4F12" w:rsidP="00AD759D">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M</w:t>
      </w:r>
      <w:r w:rsidRPr="006769BD">
        <w:rPr>
          <w:rFonts w:ascii="Times New Roman" w:hAnsi="Times New Roman" w:cs="Times New Roman" w:hint="eastAsia"/>
          <w:sz w:val="24"/>
          <w:szCs w:val="24"/>
        </w:rPr>
        <w:t xml:space="preserve">esenchymal </w:t>
      </w:r>
      <w:r w:rsidR="004C7DA0" w:rsidRPr="004C7DA0">
        <w:rPr>
          <w:rFonts w:ascii="Times New Roman" w:hAnsi="Times New Roman" w:cs="Times New Roman" w:hint="eastAsia"/>
          <w:sz w:val="24"/>
          <w:szCs w:val="24"/>
        </w:rPr>
        <w:t>stromal</w:t>
      </w:r>
      <w:r w:rsidRPr="006769BD">
        <w:rPr>
          <w:rFonts w:ascii="Times New Roman" w:hAnsi="Times New Roman" w:cs="Times New Roman" w:hint="eastAsia"/>
          <w:sz w:val="24"/>
          <w:szCs w:val="24"/>
        </w:rPr>
        <w:t xml:space="preserve"> </w:t>
      </w:r>
      <w:r>
        <w:rPr>
          <w:rFonts w:ascii="Times New Roman" w:hAnsi="Times New Roman" w:cs="Times New Roman" w:hint="eastAsia"/>
          <w:sz w:val="24"/>
          <w:szCs w:val="24"/>
        </w:rPr>
        <w:t>c</w:t>
      </w:r>
      <w:r w:rsidRPr="006769BD">
        <w:rPr>
          <w:rFonts w:ascii="Times New Roman" w:hAnsi="Times New Roman" w:cs="Times New Roman" w:hint="eastAsia"/>
          <w:sz w:val="24"/>
          <w:szCs w:val="24"/>
        </w:rPr>
        <w:t>ells</w:t>
      </w:r>
      <w:r>
        <w:rPr>
          <w:rFonts w:ascii="Times New Roman" w:hAnsi="Times New Roman" w:cs="Times New Roman" w:hint="eastAsia"/>
          <w:sz w:val="24"/>
          <w:szCs w:val="24"/>
        </w:rPr>
        <w:t>-derived exosomes (MEXs)</w:t>
      </w:r>
      <w:r w:rsidRPr="0009542E">
        <w:rPr>
          <w:rFonts w:ascii="Times New Roman" w:hAnsi="Times New Roman" w:cs="Times New Roman"/>
          <w:sz w:val="24"/>
          <w:szCs w:val="24"/>
        </w:rPr>
        <w:t xml:space="preserve"> were extracted </w:t>
      </w:r>
      <w:r>
        <w:rPr>
          <w:rFonts w:ascii="Times New Roman" w:hAnsi="Times New Roman" w:cs="Times New Roman" w:hint="eastAsia"/>
          <w:sz w:val="24"/>
          <w:szCs w:val="24"/>
        </w:rPr>
        <w:t>through</w:t>
      </w:r>
      <w:r w:rsidRPr="0009542E">
        <w:rPr>
          <w:rFonts w:ascii="Times New Roman" w:hAnsi="Times New Roman" w:cs="Times New Roman"/>
          <w:sz w:val="24"/>
          <w:szCs w:val="24"/>
        </w:rPr>
        <w:t xml:space="preserve"> ultracentrifugation methods as</w:t>
      </w:r>
      <w:r>
        <w:rPr>
          <w:rFonts w:ascii="Times New Roman" w:hAnsi="Times New Roman" w:cs="Times New Roman" w:hint="eastAsia"/>
          <w:sz w:val="24"/>
          <w:szCs w:val="24"/>
        </w:rPr>
        <w:t xml:space="preserve"> </w:t>
      </w:r>
      <w:r w:rsidRPr="0009542E">
        <w:rPr>
          <w:rFonts w:ascii="Times New Roman" w:hAnsi="Times New Roman" w:cs="Times New Roman"/>
          <w:sz w:val="24"/>
          <w:szCs w:val="24"/>
        </w:rPr>
        <w:t>previous</w:t>
      </w:r>
      <w:r>
        <w:rPr>
          <w:rFonts w:ascii="Times New Roman" w:hAnsi="Times New Roman" w:cs="Times New Roman" w:hint="eastAsia"/>
          <w:sz w:val="24"/>
          <w:szCs w:val="24"/>
        </w:rPr>
        <w:t>ly</w:t>
      </w:r>
      <w:r w:rsidRPr="0009542E">
        <w:rPr>
          <w:rFonts w:ascii="Times New Roman" w:hAnsi="Times New Roman" w:cs="Times New Roman"/>
          <w:sz w:val="24"/>
          <w:szCs w:val="24"/>
        </w:rPr>
        <w:t xml:space="preserve"> report</w:t>
      </w:r>
      <w:r>
        <w:rPr>
          <w:rFonts w:ascii="Times New Roman" w:hAnsi="Times New Roman" w:cs="Times New Roman" w:hint="eastAsia"/>
          <w:sz w:val="24"/>
          <w:szCs w:val="24"/>
        </w:rPr>
        <w:t>ed</w:t>
      </w:r>
      <w:r>
        <w:rPr>
          <w:rFonts w:ascii="Times New Roman" w:hAnsi="Times New Roman" w:cs="Times New Roman"/>
          <w:sz w:val="24"/>
          <w:szCs w:val="24"/>
        </w:rPr>
        <w:t>. B</w:t>
      </w:r>
      <w:r>
        <w:rPr>
          <w:rFonts w:ascii="Times New Roman" w:hAnsi="Times New Roman" w:cs="Times New Roman" w:hint="eastAsia"/>
          <w:sz w:val="24"/>
          <w:szCs w:val="24"/>
        </w:rPr>
        <w:t>r</w:t>
      </w:r>
      <w:r>
        <w:rPr>
          <w:rFonts w:ascii="Times New Roman" w:hAnsi="Times New Roman" w:cs="Times New Roman"/>
          <w:sz w:val="24"/>
          <w:szCs w:val="24"/>
        </w:rPr>
        <w:t>iefly</w:t>
      </w:r>
      <w:r w:rsidRPr="00724346">
        <w:rPr>
          <w:rFonts w:ascii="Times New Roman" w:hAnsi="Times New Roman" w:cs="Times New Roman"/>
          <w:sz w:val="24"/>
          <w:szCs w:val="24"/>
        </w:rPr>
        <w:t xml:space="preserve">, </w:t>
      </w:r>
      <w:r w:rsidRPr="00D46347">
        <w:rPr>
          <w:rFonts w:ascii="Times New Roman" w:hAnsi="Times New Roman" w:cs="Times New Roman" w:hint="eastAsia"/>
          <w:sz w:val="24"/>
          <w:szCs w:val="24"/>
        </w:rPr>
        <w:t>approximately</w:t>
      </w:r>
      <w:r w:rsidRPr="00724346">
        <w:rPr>
          <w:rFonts w:ascii="Times New Roman" w:hAnsi="Times New Roman" w:cs="Times New Roman"/>
          <w:sz w:val="24"/>
          <w:szCs w:val="24"/>
        </w:rPr>
        <w:t xml:space="preserve"> 2.0×10</w:t>
      </w:r>
      <w:r>
        <w:rPr>
          <w:rFonts w:ascii="Times New Roman" w:hAnsi="Times New Roman" w:cs="Times New Roman"/>
          <w:sz w:val="24"/>
          <w:szCs w:val="24"/>
          <w:vertAlign w:val="superscript"/>
        </w:rPr>
        <w:t>6</w:t>
      </w:r>
      <w:r w:rsidRPr="00724346">
        <w:rPr>
          <w:rFonts w:ascii="Times New Roman" w:hAnsi="Times New Roman" w:cs="Times New Roman"/>
          <w:sz w:val="24"/>
          <w:szCs w:val="24"/>
        </w:rPr>
        <w:t xml:space="preserve"> </w:t>
      </w:r>
      <w:r>
        <w:rPr>
          <w:rFonts w:ascii="Times New Roman" w:hAnsi="Times New Roman" w:cs="Times New Roman" w:hint="eastAsia"/>
          <w:sz w:val="24"/>
          <w:szCs w:val="24"/>
        </w:rPr>
        <w:t>m</w:t>
      </w:r>
      <w:r w:rsidRPr="0034536F">
        <w:rPr>
          <w:rFonts w:ascii="Times New Roman" w:hAnsi="Times New Roman" w:cs="Times New Roman" w:hint="eastAsia"/>
          <w:sz w:val="24"/>
          <w:szCs w:val="24"/>
        </w:rPr>
        <w:t xml:space="preserve">esenchymal </w:t>
      </w:r>
      <w:r w:rsidR="004C7DA0" w:rsidRPr="004C7DA0">
        <w:rPr>
          <w:rFonts w:ascii="Times New Roman" w:hAnsi="Times New Roman" w:cs="Times New Roman" w:hint="eastAsia"/>
          <w:sz w:val="24"/>
          <w:szCs w:val="24"/>
        </w:rPr>
        <w:t>stromal</w:t>
      </w:r>
      <w:r>
        <w:rPr>
          <w:rFonts w:ascii="Times New Roman" w:hAnsi="Times New Roman" w:cs="Times New Roman" w:hint="eastAsia"/>
          <w:sz w:val="24"/>
          <w:szCs w:val="24"/>
        </w:rPr>
        <w:t xml:space="preserve"> </w:t>
      </w:r>
      <w:r w:rsidRPr="00724346">
        <w:rPr>
          <w:rFonts w:ascii="Times New Roman" w:hAnsi="Times New Roman" w:cs="Times New Roman"/>
          <w:sz w:val="24"/>
          <w:szCs w:val="24"/>
        </w:rPr>
        <w:t xml:space="preserve">cells were seeded in </w:t>
      </w:r>
      <w:r>
        <w:rPr>
          <w:rFonts w:ascii="Times New Roman" w:hAnsi="Times New Roman" w:cs="Times New Roman" w:hint="eastAsia"/>
          <w:sz w:val="24"/>
          <w:szCs w:val="24"/>
        </w:rPr>
        <w:t xml:space="preserve">a </w:t>
      </w:r>
      <w:r>
        <w:rPr>
          <w:rFonts w:ascii="Times New Roman" w:hAnsi="Times New Roman" w:cs="Times New Roman"/>
          <w:sz w:val="24"/>
          <w:szCs w:val="24"/>
        </w:rPr>
        <w:t xml:space="preserve">T75 </w:t>
      </w:r>
      <w:r w:rsidRPr="00724346">
        <w:rPr>
          <w:rFonts w:ascii="Times New Roman" w:hAnsi="Times New Roman" w:cs="Times New Roman"/>
          <w:sz w:val="24"/>
          <w:szCs w:val="24"/>
        </w:rPr>
        <w:t xml:space="preserve">culture </w:t>
      </w:r>
      <w:r w:rsidRPr="00D142C8">
        <w:rPr>
          <w:rFonts w:ascii="Times New Roman" w:hAnsi="Times New Roman" w:cs="Times New Roman"/>
          <w:sz w:val="24"/>
          <w:szCs w:val="24"/>
        </w:rPr>
        <w:t>flask</w:t>
      </w:r>
      <w:r w:rsidRPr="00724346">
        <w:rPr>
          <w:rFonts w:ascii="Times New Roman" w:hAnsi="Times New Roman" w:cs="Times New Roman"/>
          <w:sz w:val="24"/>
          <w:szCs w:val="24"/>
        </w:rPr>
        <w:t>. The cells were</w:t>
      </w:r>
      <w:r>
        <w:rPr>
          <w:rFonts w:ascii="Times New Roman" w:hAnsi="Times New Roman" w:cs="Times New Roman" w:hint="eastAsia"/>
          <w:sz w:val="24"/>
          <w:szCs w:val="24"/>
        </w:rPr>
        <w:t xml:space="preserve"> then</w:t>
      </w:r>
      <w:r w:rsidRPr="00724346">
        <w:rPr>
          <w:rFonts w:ascii="Times New Roman" w:hAnsi="Times New Roman" w:cs="Times New Roman"/>
          <w:sz w:val="24"/>
          <w:szCs w:val="24"/>
        </w:rPr>
        <w:t xml:space="preserve"> cultured</w:t>
      </w:r>
      <w:r>
        <w:rPr>
          <w:rFonts w:ascii="Times New Roman" w:hAnsi="Times New Roman" w:cs="Times New Roman" w:hint="eastAsia"/>
          <w:sz w:val="24"/>
          <w:szCs w:val="24"/>
        </w:rPr>
        <w:t>, and the supernatant was collected</w:t>
      </w:r>
      <w:r>
        <w:rPr>
          <w:rFonts w:ascii="Times New Roman" w:hAnsi="Times New Roman" w:cs="Times New Roman"/>
          <w:sz w:val="24"/>
          <w:szCs w:val="24"/>
        </w:rPr>
        <w:t xml:space="preserve">. </w:t>
      </w:r>
      <w:r w:rsidRPr="00A71C8C">
        <w:rPr>
          <w:rFonts w:ascii="Times New Roman" w:hAnsi="Times New Roman" w:cs="Times New Roman" w:hint="eastAsia"/>
          <w:sz w:val="24"/>
          <w:szCs w:val="24"/>
        </w:rPr>
        <w:t>Initially</w:t>
      </w:r>
      <w:r w:rsidRPr="00D142C8">
        <w:rPr>
          <w:rFonts w:ascii="Times New Roman" w:hAnsi="Times New Roman" w:cs="Times New Roman"/>
          <w:sz w:val="24"/>
          <w:szCs w:val="24"/>
        </w:rPr>
        <w:t>, debris w</w:t>
      </w:r>
      <w:r>
        <w:rPr>
          <w:rFonts w:ascii="Times New Roman" w:hAnsi="Times New Roman" w:cs="Times New Roman" w:hint="eastAsia"/>
          <w:sz w:val="24"/>
          <w:szCs w:val="24"/>
        </w:rPr>
        <w:t>ere</w:t>
      </w:r>
      <w:r w:rsidRPr="00D142C8">
        <w:rPr>
          <w:rFonts w:ascii="Times New Roman" w:hAnsi="Times New Roman" w:cs="Times New Roman"/>
          <w:sz w:val="24"/>
          <w:szCs w:val="24"/>
        </w:rPr>
        <w:t xml:space="preserve"> discarded by centrifugation</w:t>
      </w:r>
      <w:r>
        <w:rPr>
          <w:rFonts w:ascii="Times New Roman" w:hAnsi="Times New Roman" w:cs="Times New Roman"/>
          <w:sz w:val="24"/>
          <w:szCs w:val="24"/>
        </w:rPr>
        <w:t xml:space="preserve"> </w:t>
      </w:r>
      <w:r w:rsidRPr="00D142C8">
        <w:rPr>
          <w:rFonts w:ascii="Times New Roman" w:hAnsi="Times New Roman" w:cs="Times New Roman"/>
          <w:sz w:val="24"/>
          <w:szCs w:val="24"/>
        </w:rPr>
        <w:t xml:space="preserve">at 300 g </w:t>
      </w:r>
      <w:r>
        <w:rPr>
          <w:rFonts w:ascii="Times New Roman" w:hAnsi="Times New Roman" w:cs="Times New Roman" w:hint="eastAsia"/>
          <w:sz w:val="24"/>
          <w:szCs w:val="24"/>
        </w:rPr>
        <w:t xml:space="preserve">for </w:t>
      </w:r>
      <w:r w:rsidRPr="00D142C8">
        <w:rPr>
          <w:rFonts w:ascii="Times New Roman" w:hAnsi="Times New Roman" w:cs="Times New Roman"/>
          <w:sz w:val="24"/>
          <w:szCs w:val="24"/>
        </w:rPr>
        <w:t xml:space="preserve">10 </w:t>
      </w:r>
      <w:r w:rsidR="00FE7758" w:rsidRPr="008C3338">
        <w:rPr>
          <w:rFonts w:ascii="Times New Roman" w:eastAsia="SimSun" w:hAnsi="Times New Roman" w:cs="Times New Roman" w:hint="eastAsia"/>
          <w:color w:val="000000"/>
          <w:kern w:val="0"/>
          <w:sz w:val="24"/>
          <w:szCs w:val="24"/>
        </w:rPr>
        <w:t>minutes</w:t>
      </w:r>
      <w:r w:rsidRPr="00D142C8">
        <w:rPr>
          <w:rFonts w:ascii="Times New Roman" w:hAnsi="Times New Roman" w:cs="Times New Roman"/>
          <w:sz w:val="24"/>
          <w:szCs w:val="24"/>
        </w:rPr>
        <w:t xml:space="preserve">, 2000 g </w:t>
      </w:r>
      <w:r>
        <w:rPr>
          <w:rFonts w:ascii="Times New Roman" w:hAnsi="Times New Roman" w:cs="Times New Roman" w:hint="eastAsia"/>
          <w:sz w:val="24"/>
          <w:szCs w:val="24"/>
        </w:rPr>
        <w:t xml:space="preserve">for </w:t>
      </w:r>
      <w:r w:rsidRPr="00D142C8">
        <w:rPr>
          <w:rFonts w:ascii="Times New Roman" w:hAnsi="Times New Roman" w:cs="Times New Roman"/>
          <w:sz w:val="24"/>
          <w:szCs w:val="24"/>
        </w:rPr>
        <w:t xml:space="preserve">10 </w:t>
      </w:r>
      <w:r w:rsidR="00FE7758" w:rsidRPr="008C3338">
        <w:rPr>
          <w:rFonts w:ascii="Times New Roman" w:eastAsia="SimSun" w:hAnsi="Times New Roman" w:cs="Times New Roman" w:hint="eastAsia"/>
          <w:color w:val="000000"/>
          <w:kern w:val="0"/>
          <w:sz w:val="24"/>
          <w:szCs w:val="24"/>
        </w:rPr>
        <w:t>minutes</w:t>
      </w:r>
      <w:r w:rsidRPr="00D142C8">
        <w:rPr>
          <w:rFonts w:ascii="Times New Roman" w:hAnsi="Times New Roman" w:cs="Times New Roman"/>
          <w:sz w:val="24"/>
          <w:szCs w:val="24"/>
        </w:rPr>
        <w:t xml:space="preserve"> and 10,000 g </w:t>
      </w:r>
      <w:r>
        <w:rPr>
          <w:rFonts w:ascii="Times New Roman" w:hAnsi="Times New Roman" w:cs="Times New Roman" w:hint="eastAsia"/>
          <w:sz w:val="24"/>
          <w:szCs w:val="24"/>
        </w:rPr>
        <w:t xml:space="preserve">for </w:t>
      </w:r>
      <w:r w:rsidRPr="00D142C8">
        <w:rPr>
          <w:rFonts w:ascii="Times New Roman" w:hAnsi="Times New Roman" w:cs="Times New Roman"/>
          <w:sz w:val="24"/>
          <w:szCs w:val="24"/>
        </w:rPr>
        <w:t xml:space="preserve">30 </w:t>
      </w:r>
      <w:r w:rsidR="00FE7758" w:rsidRPr="008C3338">
        <w:rPr>
          <w:rFonts w:ascii="Times New Roman" w:eastAsia="SimSun" w:hAnsi="Times New Roman" w:cs="Times New Roman" w:hint="eastAsia"/>
          <w:color w:val="000000"/>
          <w:kern w:val="0"/>
          <w:sz w:val="24"/>
          <w:szCs w:val="24"/>
        </w:rPr>
        <w:t>minutes</w:t>
      </w:r>
      <w:r w:rsidRPr="00D142C8">
        <w:rPr>
          <w:rFonts w:ascii="Times New Roman" w:hAnsi="Times New Roman" w:cs="Times New Roman"/>
          <w:sz w:val="24"/>
          <w:szCs w:val="24"/>
        </w:rPr>
        <w:t xml:space="preserve"> at 4 °C. </w:t>
      </w:r>
      <w:r w:rsidRPr="00A71C8C">
        <w:rPr>
          <w:rFonts w:ascii="Times New Roman" w:hAnsi="Times New Roman" w:cs="Times New Roman" w:hint="eastAsia"/>
          <w:sz w:val="24"/>
          <w:szCs w:val="24"/>
        </w:rPr>
        <w:t>Subsequently</w:t>
      </w:r>
      <w:r w:rsidRPr="00D142C8">
        <w:rPr>
          <w:rFonts w:ascii="Times New Roman" w:hAnsi="Times New Roman" w:cs="Times New Roman"/>
          <w:sz w:val="24"/>
          <w:szCs w:val="24"/>
        </w:rPr>
        <w:t xml:space="preserve">, </w:t>
      </w:r>
      <w:r>
        <w:rPr>
          <w:rFonts w:ascii="Times New Roman" w:hAnsi="Times New Roman" w:cs="Times New Roman" w:hint="eastAsia"/>
          <w:sz w:val="24"/>
          <w:szCs w:val="24"/>
        </w:rPr>
        <w:t xml:space="preserve">the </w:t>
      </w:r>
      <w:r w:rsidRPr="00D142C8">
        <w:rPr>
          <w:rFonts w:ascii="Times New Roman" w:hAnsi="Times New Roman" w:cs="Times New Roman"/>
          <w:sz w:val="24"/>
          <w:szCs w:val="24"/>
        </w:rPr>
        <w:t>media were centrifuged at 1</w:t>
      </w:r>
      <w:r>
        <w:rPr>
          <w:rFonts w:ascii="Times New Roman" w:hAnsi="Times New Roman" w:cs="Times New Roman"/>
          <w:sz w:val="24"/>
          <w:szCs w:val="24"/>
        </w:rPr>
        <w:t>0</w:t>
      </w:r>
      <w:r w:rsidRPr="00D142C8">
        <w:rPr>
          <w:rFonts w:ascii="Times New Roman" w:hAnsi="Times New Roman" w:cs="Times New Roman"/>
          <w:sz w:val="24"/>
          <w:szCs w:val="24"/>
        </w:rPr>
        <w:t xml:space="preserve">0,000 g for </w:t>
      </w:r>
      <w:r>
        <w:rPr>
          <w:rFonts w:ascii="Times New Roman" w:hAnsi="Times New Roman" w:cs="Times New Roman"/>
          <w:sz w:val="24"/>
          <w:szCs w:val="24"/>
        </w:rPr>
        <w:t>70</w:t>
      </w:r>
      <w:r w:rsidRPr="00D142C8">
        <w:rPr>
          <w:rFonts w:ascii="Times New Roman" w:hAnsi="Times New Roman" w:cs="Times New Roman"/>
          <w:sz w:val="24"/>
          <w:szCs w:val="24"/>
        </w:rPr>
        <w:t xml:space="preserve">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sz w:val="24"/>
          <w:szCs w:val="24"/>
        </w:rPr>
        <w:t xml:space="preserve"> </w:t>
      </w:r>
      <w:r>
        <w:rPr>
          <w:rFonts w:ascii="Times New Roman" w:hAnsi="Times New Roman" w:cs="Times New Roman" w:hint="eastAsia"/>
          <w:sz w:val="24"/>
          <w:szCs w:val="24"/>
        </w:rPr>
        <w:t>using</w:t>
      </w:r>
      <w:r w:rsidRPr="00D142C8">
        <w:rPr>
          <w:rFonts w:ascii="Times New Roman" w:hAnsi="Times New Roman" w:cs="Times New Roman"/>
          <w:sz w:val="24"/>
          <w:szCs w:val="24"/>
        </w:rPr>
        <w:t xml:space="preserve"> an </w:t>
      </w:r>
      <w:r>
        <w:rPr>
          <w:rFonts w:ascii="Times New Roman" w:hAnsi="Times New Roman" w:cs="Times New Roman" w:hint="eastAsia"/>
          <w:sz w:val="24"/>
          <w:szCs w:val="24"/>
        </w:rPr>
        <w:t>XE-100</w:t>
      </w:r>
      <w:r w:rsidRPr="00D142C8">
        <w:rPr>
          <w:rFonts w:ascii="Times New Roman" w:hAnsi="Times New Roman" w:cs="Times New Roman"/>
          <w:sz w:val="24"/>
          <w:szCs w:val="24"/>
        </w:rPr>
        <w:t xml:space="preserve"> ultracentrifuge (Beckman). </w:t>
      </w:r>
      <w:r w:rsidRPr="003426ED">
        <w:rPr>
          <w:rFonts w:ascii="Times New Roman" w:hAnsi="Times New Roman" w:cs="Times New Roman" w:hint="eastAsia"/>
          <w:sz w:val="24"/>
          <w:szCs w:val="24"/>
        </w:rPr>
        <w:t>To further purify the sample</w:t>
      </w:r>
      <w:r>
        <w:rPr>
          <w:rFonts w:ascii="Times New Roman" w:hAnsi="Times New Roman" w:cs="Times New Roman" w:hint="eastAsia"/>
          <w:sz w:val="24"/>
          <w:szCs w:val="24"/>
        </w:rPr>
        <w:t>, t</w:t>
      </w:r>
      <w:r w:rsidRPr="00D142C8">
        <w:rPr>
          <w:rFonts w:ascii="Times New Roman" w:hAnsi="Times New Roman" w:cs="Times New Roman"/>
          <w:sz w:val="24"/>
          <w:szCs w:val="24"/>
        </w:rPr>
        <w:t xml:space="preserve">he </w:t>
      </w:r>
      <w:r>
        <w:rPr>
          <w:rFonts w:ascii="Times New Roman" w:hAnsi="Times New Roman" w:cs="Times New Roman"/>
          <w:sz w:val="24"/>
          <w:szCs w:val="24"/>
        </w:rPr>
        <w:t>MEX</w:t>
      </w:r>
      <w:r>
        <w:rPr>
          <w:rFonts w:ascii="Times New Roman" w:hAnsi="Times New Roman" w:cs="Times New Roman" w:hint="eastAsia"/>
          <w:sz w:val="24"/>
          <w:szCs w:val="24"/>
        </w:rPr>
        <w:t>s</w:t>
      </w:r>
      <w:r w:rsidRPr="00D142C8">
        <w:rPr>
          <w:rFonts w:ascii="Times New Roman" w:hAnsi="Times New Roman" w:cs="Times New Roman"/>
          <w:sz w:val="24"/>
          <w:szCs w:val="24"/>
        </w:rPr>
        <w:t xml:space="preserve"> pellet were re-suspended in</w:t>
      </w:r>
      <w:r>
        <w:rPr>
          <w:rFonts w:ascii="Times New Roman" w:hAnsi="Times New Roman" w:cs="Times New Roman"/>
          <w:sz w:val="24"/>
          <w:szCs w:val="24"/>
        </w:rPr>
        <w:t xml:space="preserve"> </w:t>
      </w:r>
      <w:r>
        <w:rPr>
          <w:rFonts w:ascii="Times New Roman" w:hAnsi="Times New Roman" w:cs="Times New Roman" w:hint="eastAsia"/>
          <w:sz w:val="24"/>
          <w:szCs w:val="24"/>
        </w:rPr>
        <w:t>20m</w:t>
      </w:r>
      <w:r w:rsidR="00080E1F">
        <w:rPr>
          <w:rFonts w:ascii="Times New Roman" w:hAnsi="Times New Roman" w:cs="Times New Roman" w:hint="eastAsia"/>
          <w:sz w:val="24"/>
          <w:szCs w:val="24"/>
        </w:rPr>
        <w:t>L</w:t>
      </w:r>
      <w:r w:rsidRPr="00D142C8">
        <w:rPr>
          <w:rFonts w:ascii="Times New Roman" w:hAnsi="Times New Roman" w:cs="Times New Roman"/>
          <w:sz w:val="24"/>
          <w:szCs w:val="24"/>
        </w:rPr>
        <w:t xml:space="preserve"> </w:t>
      </w:r>
      <w:r>
        <w:rPr>
          <w:rFonts w:ascii="Times New Roman" w:hAnsi="Times New Roman" w:cs="Times New Roman" w:hint="eastAsia"/>
          <w:sz w:val="24"/>
          <w:szCs w:val="24"/>
        </w:rPr>
        <w:t xml:space="preserve">of </w:t>
      </w:r>
      <w:r w:rsidRPr="00D142C8">
        <w:rPr>
          <w:rFonts w:ascii="Times New Roman" w:hAnsi="Times New Roman" w:cs="Times New Roman"/>
          <w:sz w:val="24"/>
          <w:szCs w:val="24"/>
        </w:rPr>
        <w:t>PBS and ultracentrifuged again at 1</w:t>
      </w:r>
      <w:r>
        <w:rPr>
          <w:rFonts w:ascii="Times New Roman" w:hAnsi="Times New Roman" w:cs="Times New Roman" w:hint="eastAsia"/>
          <w:sz w:val="24"/>
          <w:szCs w:val="24"/>
        </w:rPr>
        <w:t>0</w:t>
      </w:r>
      <w:r w:rsidRPr="00D142C8">
        <w:rPr>
          <w:rFonts w:ascii="Times New Roman" w:hAnsi="Times New Roman" w:cs="Times New Roman"/>
          <w:sz w:val="24"/>
          <w:szCs w:val="24"/>
        </w:rPr>
        <w:t xml:space="preserve">0,000 g for </w:t>
      </w:r>
      <w:r>
        <w:rPr>
          <w:rFonts w:ascii="Times New Roman" w:hAnsi="Times New Roman" w:cs="Times New Roman"/>
          <w:sz w:val="24"/>
          <w:szCs w:val="24"/>
        </w:rPr>
        <w:t>70</w:t>
      </w:r>
      <w:r w:rsidRPr="00D142C8">
        <w:rPr>
          <w:rFonts w:ascii="Times New Roman" w:hAnsi="Times New Roman" w:cs="Times New Roman"/>
          <w:sz w:val="24"/>
          <w:szCs w:val="24"/>
        </w:rPr>
        <w:t xml:space="preserve"> </w:t>
      </w:r>
      <w:r>
        <w:rPr>
          <w:rFonts w:ascii="Times New Roman" w:hAnsi="Times New Roman" w:cs="Times New Roman" w:hint="eastAsia"/>
          <w:sz w:val="24"/>
          <w:szCs w:val="24"/>
        </w:rPr>
        <w:t>min</w:t>
      </w:r>
      <w:r w:rsidR="006877DD" w:rsidRPr="006877DD">
        <w:rPr>
          <w:rFonts w:ascii="Times New Roman" w:eastAsia="SimSun" w:hAnsi="Times New Roman" w:cs="Times New Roman" w:hint="eastAsia"/>
          <w:color w:val="000000"/>
          <w:kern w:val="0"/>
          <w:sz w:val="24"/>
          <w:szCs w:val="24"/>
        </w:rPr>
        <w:t xml:space="preserve"> </w:t>
      </w:r>
      <w:r w:rsidR="006877DD" w:rsidRPr="008C3338">
        <w:rPr>
          <w:rFonts w:ascii="Times New Roman" w:eastAsia="SimSun" w:hAnsi="Times New Roman" w:cs="Times New Roman" w:hint="eastAsia"/>
          <w:color w:val="000000"/>
          <w:kern w:val="0"/>
          <w:sz w:val="24"/>
          <w:szCs w:val="24"/>
        </w:rPr>
        <w:t>minutes</w:t>
      </w:r>
      <w:r w:rsidRPr="00D142C8">
        <w:rPr>
          <w:rFonts w:ascii="Times New Roman" w:hAnsi="Times New Roman" w:cs="Times New Roman"/>
          <w:sz w:val="24"/>
          <w:szCs w:val="24"/>
        </w:rPr>
        <w:t xml:space="preserve"> to </w:t>
      </w:r>
      <w:r>
        <w:rPr>
          <w:rFonts w:ascii="Times New Roman" w:hAnsi="Times New Roman" w:cs="Times New Roman" w:hint="eastAsia"/>
          <w:sz w:val="24"/>
          <w:szCs w:val="24"/>
        </w:rPr>
        <w:t>remove</w:t>
      </w:r>
      <w:r w:rsidRPr="00D142C8">
        <w:rPr>
          <w:rFonts w:ascii="Times New Roman" w:hAnsi="Times New Roman" w:cs="Times New Roman"/>
          <w:sz w:val="24"/>
          <w:szCs w:val="24"/>
        </w:rPr>
        <w:t xml:space="preserve"> the contaminating protein.</w:t>
      </w:r>
      <w:r w:rsidRPr="00494913">
        <w:t xml:space="preserve"> </w:t>
      </w:r>
      <w:r w:rsidRPr="00494913">
        <w:rPr>
          <w:rFonts w:ascii="Times New Roman" w:hAnsi="Times New Roman" w:cs="Times New Roman"/>
          <w:sz w:val="24"/>
          <w:szCs w:val="24"/>
        </w:rPr>
        <w:t>Quantitative determination of proteins w</w:t>
      </w:r>
      <w:r>
        <w:rPr>
          <w:rFonts w:ascii="Times New Roman" w:hAnsi="Times New Roman" w:cs="Times New Roman" w:hint="eastAsia"/>
          <w:sz w:val="24"/>
          <w:szCs w:val="24"/>
        </w:rPr>
        <w:t xml:space="preserve">as </w:t>
      </w:r>
      <w:r w:rsidRPr="00494913">
        <w:rPr>
          <w:rFonts w:ascii="Times New Roman" w:hAnsi="Times New Roman" w:cs="Times New Roman"/>
          <w:sz w:val="24"/>
          <w:szCs w:val="24"/>
        </w:rPr>
        <w:t>carried out by a BCA assay kit</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Beyotime</w:t>
      </w:r>
      <w:proofErr w:type="spellEnd"/>
      <w:r>
        <w:rPr>
          <w:rFonts w:ascii="Times New Roman" w:hAnsi="Times New Roman" w:cs="Times New Roman" w:hint="eastAsia"/>
          <w:sz w:val="24"/>
          <w:szCs w:val="24"/>
        </w:rPr>
        <w:t>)</w:t>
      </w:r>
      <w:r w:rsidRPr="00494913">
        <w:rPr>
          <w:rFonts w:ascii="Times New Roman" w:hAnsi="Times New Roman" w:cs="Times New Roman"/>
          <w:sz w:val="24"/>
          <w:szCs w:val="24"/>
        </w:rPr>
        <w:t>.</w:t>
      </w:r>
      <w:r w:rsidRPr="00494913">
        <w:t xml:space="preserve"> </w:t>
      </w:r>
      <w:r w:rsidRPr="00494913">
        <w:rPr>
          <w:rFonts w:ascii="Times New Roman" w:hAnsi="Times New Roman" w:cs="Times New Roman"/>
          <w:sz w:val="24"/>
          <w:szCs w:val="24"/>
        </w:rPr>
        <w:t>Exosome</w:t>
      </w:r>
      <w:r>
        <w:rPr>
          <w:rFonts w:ascii="Times New Roman" w:hAnsi="Times New Roman" w:cs="Times New Roman" w:hint="eastAsia"/>
          <w:sz w:val="24"/>
          <w:szCs w:val="24"/>
        </w:rPr>
        <w:t>s</w:t>
      </w:r>
      <w:r w:rsidRPr="00494913">
        <w:rPr>
          <w:rFonts w:ascii="Times New Roman" w:hAnsi="Times New Roman" w:cs="Times New Roman"/>
          <w:sz w:val="24"/>
          <w:szCs w:val="24"/>
        </w:rPr>
        <w:t xml:space="preserve"> markers, </w:t>
      </w:r>
      <w:r>
        <w:rPr>
          <w:rFonts w:ascii="Times New Roman" w:hAnsi="Times New Roman" w:cs="Times New Roman" w:hint="eastAsia"/>
          <w:sz w:val="24"/>
          <w:szCs w:val="24"/>
        </w:rPr>
        <w:t xml:space="preserve">including </w:t>
      </w:r>
      <w:r w:rsidRPr="00C64DAC">
        <w:rPr>
          <w:rFonts w:ascii="Times New Roman" w:eastAsia="SimSun" w:hAnsi="Times New Roman" w:cs="Times New Roman" w:hint="eastAsia"/>
          <w:color w:val="000000"/>
          <w:kern w:val="0"/>
          <w:sz w:val="24"/>
          <w:szCs w:val="24"/>
        </w:rPr>
        <w:t>CD81, TSG101,</w:t>
      </w:r>
      <w:r>
        <w:rPr>
          <w:rFonts w:ascii="Times New Roman" w:eastAsia="SimSun" w:hAnsi="Times New Roman" w:cs="Times New Roman" w:hint="eastAsia"/>
          <w:color w:val="000000"/>
          <w:kern w:val="0"/>
          <w:sz w:val="24"/>
          <w:szCs w:val="24"/>
        </w:rPr>
        <w:t xml:space="preserve"> Alix,</w:t>
      </w:r>
      <w:r w:rsidRPr="00C64DAC">
        <w:rPr>
          <w:rFonts w:ascii="Times New Roman" w:eastAsia="SimSun" w:hAnsi="Times New Roman" w:cs="Times New Roman" w:hint="eastAsia"/>
          <w:color w:val="000000"/>
          <w:kern w:val="0"/>
          <w:sz w:val="24"/>
          <w:szCs w:val="24"/>
        </w:rPr>
        <w:t xml:space="preserve"> </w:t>
      </w:r>
      <w:r>
        <w:rPr>
          <w:rFonts w:ascii="Times New Roman" w:eastAsia="SimSun" w:hAnsi="Times New Roman" w:cs="Times New Roman" w:hint="eastAsia"/>
          <w:color w:val="000000"/>
          <w:kern w:val="0"/>
          <w:sz w:val="24"/>
          <w:szCs w:val="24"/>
        </w:rPr>
        <w:t xml:space="preserve">histone H10 </w:t>
      </w:r>
      <w:r w:rsidRPr="00C64DAC">
        <w:rPr>
          <w:rFonts w:ascii="Times New Roman" w:eastAsia="SimSun" w:hAnsi="Times New Roman" w:cs="Times New Roman" w:hint="eastAsia"/>
          <w:color w:val="000000"/>
          <w:kern w:val="0"/>
          <w:sz w:val="24"/>
          <w:szCs w:val="24"/>
        </w:rPr>
        <w:t>and calnexin</w:t>
      </w:r>
      <w:r w:rsidRPr="00494913">
        <w:rPr>
          <w:rFonts w:ascii="Times New Roman" w:hAnsi="Times New Roman" w:cs="Times New Roman"/>
          <w:sz w:val="24"/>
          <w:szCs w:val="24"/>
        </w:rPr>
        <w:t xml:space="preserve"> were</w:t>
      </w:r>
      <w:r>
        <w:rPr>
          <w:rFonts w:ascii="Times New Roman" w:hAnsi="Times New Roman" w:cs="Times New Roman" w:hint="eastAsia"/>
          <w:sz w:val="24"/>
          <w:szCs w:val="24"/>
        </w:rPr>
        <w:t xml:space="preserve"> </w:t>
      </w:r>
      <w:r>
        <w:rPr>
          <w:rFonts w:ascii="Times New Roman" w:hAnsi="Times New Roman" w:cs="Times New Roman"/>
          <w:sz w:val="24"/>
          <w:szCs w:val="24"/>
        </w:rPr>
        <w:t>analyzed</w:t>
      </w:r>
      <w:r w:rsidRPr="00494913">
        <w:rPr>
          <w:rFonts w:ascii="Times New Roman" w:hAnsi="Times New Roman" w:cs="Times New Roman"/>
          <w:sz w:val="24"/>
          <w:szCs w:val="24"/>
        </w:rPr>
        <w:t xml:space="preserve"> by using the western blot method.</w:t>
      </w:r>
    </w:p>
    <w:p w14:paraId="3ADF18F1" w14:textId="0D7104DD" w:rsidR="00D912F6" w:rsidRPr="00D912F6" w:rsidRDefault="00D912F6" w:rsidP="00AD759D">
      <w:pPr>
        <w:spacing w:line="360" w:lineRule="auto"/>
        <w:ind w:firstLineChars="200" w:firstLine="480"/>
        <w:rPr>
          <w:rFonts w:ascii="Times New Roman" w:hAnsi="Times New Roman" w:cs="Times New Roman"/>
          <w:sz w:val="24"/>
          <w:szCs w:val="24"/>
        </w:rPr>
      </w:pPr>
      <w:r w:rsidRPr="00D912F6">
        <w:rPr>
          <w:rFonts w:ascii="Times New Roman" w:hAnsi="Times New Roman" w:cs="Times New Roman" w:hint="eastAsia"/>
          <w:sz w:val="24"/>
          <w:szCs w:val="24"/>
        </w:rPr>
        <w:t xml:space="preserve">For fluorescence labeling, </w:t>
      </w:r>
      <w:r w:rsidRPr="00D912F6">
        <w:rPr>
          <w:rFonts w:ascii="Times New Roman" w:hAnsi="Times New Roman" w:cs="Times New Roman"/>
          <w:sz w:val="24"/>
          <w:szCs w:val="24"/>
        </w:rPr>
        <w:t xml:space="preserve">100 µg of purified MSC-derived exosomes (1 mL) were incubated with 1 µL of 1 </w:t>
      </w:r>
      <w:proofErr w:type="spellStart"/>
      <w:r w:rsidRPr="00D912F6">
        <w:rPr>
          <w:rFonts w:ascii="Times New Roman" w:hAnsi="Times New Roman" w:cs="Times New Roman"/>
          <w:sz w:val="24"/>
          <w:szCs w:val="24"/>
        </w:rPr>
        <w:t>mM</w:t>
      </w:r>
      <w:proofErr w:type="spellEnd"/>
      <w:r w:rsidRPr="00D912F6">
        <w:rPr>
          <w:rFonts w:ascii="Times New Roman" w:hAnsi="Times New Roman" w:cs="Times New Roman"/>
          <w:sz w:val="24"/>
          <w:szCs w:val="24"/>
        </w:rPr>
        <w:t xml:space="preserve"> </w:t>
      </w:r>
      <w:proofErr w:type="spellStart"/>
      <w:r w:rsidRPr="00D912F6">
        <w:rPr>
          <w:rFonts w:ascii="Times New Roman" w:hAnsi="Times New Roman" w:cs="Times New Roman"/>
          <w:sz w:val="24"/>
          <w:szCs w:val="24"/>
        </w:rPr>
        <w:t>DiO</w:t>
      </w:r>
      <w:proofErr w:type="spellEnd"/>
      <w:r w:rsidRPr="00D912F6">
        <w:rPr>
          <w:rFonts w:ascii="Times New Roman" w:hAnsi="Times New Roman" w:cs="Times New Roman"/>
          <w:sz w:val="24"/>
          <w:szCs w:val="24"/>
        </w:rPr>
        <w:t xml:space="preserve"> (</w:t>
      </w:r>
      <w:proofErr w:type="spellStart"/>
      <w:r w:rsidRPr="00D912F6">
        <w:rPr>
          <w:rFonts w:ascii="Times New Roman" w:hAnsi="Times New Roman" w:cs="Times New Roman"/>
          <w:sz w:val="24"/>
          <w:szCs w:val="24"/>
        </w:rPr>
        <w:t>Vybrant</w:t>
      </w:r>
      <w:proofErr w:type="spellEnd"/>
      <w:r w:rsidRPr="00D912F6">
        <w:rPr>
          <w:rFonts w:ascii="Times New Roman" w:hAnsi="Times New Roman" w:cs="Times New Roman"/>
          <w:sz w:val="24"/>
          <w:szCs w:val="24"/>
        </w:rPr>
        <w:t>™) dye in PBS at 37°C for 30 minutes. Following incubation, the mixture was ultracentrifuged at 120,000 × g for 70 minutes to remove excess unbound dye. The resulting pellet was washed and resuspended in PBS for subsequent use.</w:t>
      </w:r>
    </w:p>
    <w:p w14:paraId="5E2BDC71" w14:textId="52EF2158" w:rsidR="006E4F12" w:rsidRPr="00E71BD0" w:rsidRDefault="006E4F12" w:rsidP="006E4F12">
      <w:pPr>
        <w:spacing w:line="360" w:lineRule="auto"/>
        <w:rPr>
          <w:rFonts w:ascii="Times New Roman" w:hAnsi="Times New Roman" w:cs="Times New Roman"/>
          <w:b/>
          <w:bCs/>
          <w:color w:val="000000"/>
          <w:sz w:val="24"/>
          <w:szCs w:val="24"/>
        </w:rPr>
      </w:pPr>
      <w:r w:rsidRPr="00E71BD0">
        <w:rPr>
          <w:rFonts w:ascii="Times New Roman" w:hAnsi="Times New Roman" w:cs="Times New Roman" w:hint="eastAsia"/>
          <w:b/>
          <w:bCs/>
          <w:color w:val="000000"/>
          <w:sz w:val="24"/>
          <w:szCs w:val="24"/>
        </w:rPr>
        <w:t>3</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E71BD0">
        <w:rPr>
          <w:rFonts w:ascii="Times New Roman" w:hAnsi="Times New Roman" w:cs="Times New Roman" w:hint="eastAsia"/>
          <w:b/>
          <w:bCs/>
          <w:color w:val="000000"/>
          <w:sz w:val="24"/>
          <w:szCs w:val="24"/>
        </w:rPr>
        <w:t>Preparation</w:t>
      </w:r>
      <w:r>
        <w:rPr>
          <w:rFonts w:ascii="Times New Roman" w:hAnsi="Times New Roman" w:cs="Times New Roman" w:hint="eastAsia"/>
          <w:b/>
          <w:bCs/>
          <w:color w:val="000000"/>
          <w:sz w:val="24"/>
          <w:szCs w:val="24"/>
        </w:rPr>
        <w:t xml:space="preserve"> and </w:t>
      </w:r>
      <w:r w:rsidRPr="006769BD">
        <w:rPr>
          <w:rFonts w:ascii="Times New Roman" w:hAnsi="Times New Roman" w:cs="Times New Roman" w:hint="eastAsia"/>
          <w:b/>
          <w:bCs/>
          <w:color w:val="000000"/>
          <w:sz w:val="24"/>
          <w:szCs w:val="24"/>
        </w:rPr>
        <w:t>characterization</w:t>
      </w:r>
      <w:r w:rsidRPr="00E71BD0">
        <w:rPr>
          <w:rFonts w:ascii="Times New Roman" w:hAnsi="Times New Roman" w:cs="Times New Roman" w:hint="eastAsia"/>
          <w:b/>
          <w:bCs/>
          <w:color w:val="000000"/>
          <w:sz w:val="24"/>
          <w:szCs w:val="24"/>
        </w:rPr>
        <w:t xml:space="preserve"> of </w:t>
      </w:r>
      <w:proofErr w:type="spellStart"/>
      <w:r>
        <w:rPr>
          <w:rFonts w:ascii="Times New Roman" w:hAnsi="Times New Roman" w:cs="Times New Roman" w:hint="eastAsia"/>
          <w:b/>
          <w:bCs/>
          <w:color w:val="000000"/>
          <w:sz w:val="24"/>
          <w:szCs w:val="24"/>
        </w:rPr>
        <w:t>CEX@Rapa</w:t>
      </w:r>
      <w:proofErr w:type="spellEnd"/>
    </w:p>
    <w:p w14:paraId="53B4D136" w14:textId="0A2FED85" w:rsidR="006E4F12" w:rsidRDefault="006E4F12" w:rsidP="00AD759D">
      <w:pPr>
        <w:spacing w:line="360" w:lineRule="auto"/>
        <w:ind w:firstLineChars="100" w:firstLine="240"/>
        <w:rPr>
          <w:rFonts w:ascii="Times New Roman" w:hAnsi="Times New Roman" w:cs="Times New Roman"/>
          <w:sz w:val="24"/>
          <w:szCs w:val="24"/>
        </w:rPr>
      </w:pPr>
      <w:r>
        <w:rPr>
          <w:rFonts w:ascii="Times New Roman" w:hAnsi="Times New Roman" w:cs="Times New Roman"/>
          <w:sz w:val="24"/>
          <w:szCs w:val="24"/>
        </w:rPr>
        <w:t>Rapa</w:t>
      </w:r>
      <w:r>
        <w:rPr>
          <w:rFonts w:ascii="Times New Roman" w:hAnsi="Times New Roman" w:cs="Times New Roman" w:hint="eastAsia"/>
          <w:sz w:val="24"/>
          <w:szCs w:val="24"/>
        </w:rPr>
        <w:t>mycin (Rapa)</w:t>
      </w:r>
      <w:r w:rsidRPr="0031686D">
        <w:rPr>
          <w:rFonts w:ascii="Times New Roman" w:hAnsi="Times New Roman" w:cs="Times New Roman"/>
          <w:sz w:val="24"/>
          <w:szCs w:val="24"/>
        </w:rPr>
        <w:t xml:space="preserve"> and M</w:t>
      </w:r>
      <w:r>
        <w:rPr>
          <w:rFonts w:ascii="Times New Roman" w:hAnsi="Times New Roman" w:cs="Times New Roman"/>
          <w:sz w:val="24"/>
          <w:szCs w:val="24"/>
        </w:rPr>
        <w:t>EX</w:t>
      </w:r>
      <w:r>
        <w:rPr>
          <w:rFonts w:ascii="Times New Roman" w:hAnsi="Times New Roman" w:cs="Times New Roman" w:hint="eastAsia"/>
          <w:sz w:val="24"/>
          <w:szCs w:val="24"/>
        </w:rPr>
        <w:t>s</w:t>
      </w:r>
      <w:r w:rsidRPr="0031686D">
        <w:rPr>
          <w:rFonts w:ascii="Times New Roman" w:hAnsi="Times New Roman" w:cs="Times New Roman"/>
          <w:sz w:val="24"/>
          <w:szCs w:val="24"/>
        </w:rPr>
        <w:t xml:space="preserve"> were mixed in </w:t>
      </w:r>
      <w:r>
        <w:rPr>
          <w:rFonts w:ascii="Times New Roman" w:hAnsi="Times New Roman" w:cs="Times New Roman" w:hint="eastAsia"/>
          <w:sz w:val="24"/>
          <w:szCs w:val="24"/>
        </w:rPr>
        <w:t>a</w:t>
      </w:r>
      <w:r w:rsidRPr="0031686D">
        <w:rPr>
          <w:rFonts w:ascii="Times New Roman" w:hAnsi="Times New Roman" w:cs="Times New Roman"/>
          <w:sz w:val="24"/>
          <w:szCs w:val="24"/>
        </w:rPr>
        <w:t xml:space="preserve"> 1:</w:t>
      </w:r>
      <w:r>
        <w:rPr>
          <w:rFonts w:ascii="Times New Roman" w:hAnsi="Times New Roman" w:cs="Times New Roman" w:hint="eastAsia"/>
          <w:sz w:val="24"/>
          <w:szCs w:val="24"/>
        </w:rPr>
        <w:t>1</w:t>
      </w:r>
      <w:r w:rsidRPr="0031686D">
        <w:rPr>
          <w:rFonts w:ascii="Times New Roman" w:hAnsi="Times New Roman" w:cs="Times New Roman"/>
          <w:sz w:val="24"/>
          <w:szCs w:val="24"/>
        </w:rPr>
        <w:t xml:space="preserve"> m</w:t>
      </w:r>
      <w:r>
        <w:rPr>
          <w:rFonts w:ascii="Times New Roman" w:hAnsi="Times New Roman" w:cs="Times New Roman" w:hint="eastAsia"/>
          <w:sz w:val="24"/>
          <w:szCs w:val="24"/>
        </w:rPr>
        <w:t>ass</w:t>
      </w:r>
      <w:r w:rsidRPr="0031686D">
        <w:rPr>
          <w:rFonts w:ascii="Times New Roman" w:hAnsi="Times New Roman" w:cs="Times New Roman"/>
          <w:sz w:val="24"/>
          <w:szCs w:val="24"/>
        </w:rPr>
        <w:t>/m</w:t>
      </w:r>
      <w:r>
        <w:rPr>
          <w:rFonts w:ascii="Times New Roman" w:hAnsi="Times New Roman" w:cs="Times New Roman" w:hint="eastAsia"/>
          <w:sz w:val="24"/>
          <w:szCs w:val="24"/>
        </w:rPr>
        <w:t>ass ratio</w:t>
      </w:r>
      <w:r w:rsidRPr="0031686D">
        <w:rPr>
          <w:rFonts w:ascii="Times New Roman" w:hAnsi="Times New Roman" w:cs="Times New Roman"/>
          <w:sz w:val="24"/>
          <w:szCs w:val="24"/>
        </w:rPr>
        <w:t xml:space="preserve"> and sonicated using </w:t>
      </w:r>
      <w:r>
        <w:rPr>
          <w:rFonts w:ascii="Times New Roman" w:hAnsi="Times New Roman" w:cs="Times New Roman" w:hint="eastAsia"/>
          <w:sz w:val="24"/>
          <w:szCs w:val="24"/>
        </w:rPr>
        <w:t>a XM-900T u</w:t>
      </w:r>
      <w:r w:rsidRPr="00C64DAC">
        <w:rPr>
          <w:rFonts w:ascii="Times New Roman" w:hAnsi="Times New Roman" w:cs="Times New Roman" w:hint="eastAsia"/>
          <w:sz w:val="24"/>
          <w:szCs w:val="24"/>
        </w:rPr>
        <w:t>ltrasonic crusher</w:t>
      </w:r>
      <w:r>
        <w:rPr>
          <w:rFonts w:ascii="Times New Roman" w:hAnsi="Times New Roman" w:cs="Times New Roman" w:hint="eastAsia"/>
          <w:sz w:val="24"/>
          <w:szCs w:val="24"/>
        </w:rPr>
        <w:t xml:space="preserve">. </w:t>
      </w:r>
      <w:r w:rsidRPr="0002363D">
        <w:rPr>
          <w:rFonts w:ascii="Times New Roman" w:hAnsi="Times New Roman" w:cs="Times New Roman" w:hint="eastAsia"/>
          <w:sz w:val="24"/>
          <w:szCs w:val="24"/>
        </w:rPr>
        <w:t>The settings used were 20% amplitude with six cycles of 30 seconds on and off, interspersed with a 2-minute cooling period between each cycle.</w:t>
      </w:r>
      <w:r>
        <w:rPr>
          <w:rFonts w:ascii="Times New Roman" w:hAnsi="Times New Roman" w:cs="Times New Roman"/>
          <w:sz w:val="24"/>
          <w:szCs w:val="24"/>
        </w:rPr>
        <w:t xml:space="preserve"> </w:t>
      </w:r>
      <w:r w:rsidRPr="0002363D">
        <w:rPr>
          <w:rFonts w:ascii="Times New Roman" w:hAnsi="Times New Roman" w:cs="Times New Roman" w:hint="eastAsia"/>
          <w:sz w:val="24"/>
          <w:szCs w:val="24"/>
        </w:rPr>
        <w:t>To facilitate recovery of the MEXs membrane</w:t>
      </w:r>
      <w:r w:rsidRPr="0031686D">
        <w:rPr>
          <w:rFonts w:ascii="Times New Roman" w:hAnsi="Times New Roman" w:cs="Times New Roman"/>
          <w:sz w:val="24"/>
          <w:szCs w:val="24"/>
        </w:rPr>
        <w:t>, the mixture was co-cultured at 37</w:t>
      </w:r>
      <w:r w:rsidR="00516F4D">
        <w:rPr>
          <w:rFonts w:ascii="Times New Roman" w:hAnsi="Times New Roman" w:cs="Times New Roman" w:hint="eastAsia"/>
          <w:sz w:val="24"/>
          <w:szCs w:val="24"/>
        </w:rPr>
        <w:t xml:space="preserve"> </w:t>
      </w:r>
      <w:r w:rsidRPr="0031686D">
        <w:rPr>
          <w:rFonts w:ascii="Times New Roman" w:hAnsi="Times New Roman" w:cs="Times New Roman"/>
          <w:sz w:val="24"/>
          <w:szCs w:val="24"/>
        </w:rPr>
        <w:t xml:space="preserve">°C for </w:t>
      </w:r>
      <w:r>
        <w:rPr>
          <w:rFonts w:ascii="Times New Roman" w:hAnsi="Times New Roman" w:cs="Times New Roman"/>
          <w:sz w:val="24"/>
          <w:szCs w:val="24"/>
        </w:rPr>
        <w:t>4</w:t>
      </w:r>
      <w:r w:rsidRPr="0031686D">
        <w:rPr>
          <w:rFonts w:ascii="Times New Roman" w:hAnsi="Times New Roman" w:cs="Times New Roman"/>
          <w:sz w:val="24"/>
          <w:szCs w:val="24"/>
        </w:rPr>
        <w:t xml:space="preserve"> h</w:t>
      </w:r>
      <w:r>
        <w:rPr>
          <w:rFonts w:ascii="Times New Roman" w:hAnsi="Times New Roman" w:cs="Times New Roman" w:hint="eastAsia"/>
          <w:sz w:val="24"/>
          <w:szCs w:val="24"/>
        </w:rPr>
        <w:t>ours</w:t>
      </w:r>
      <w:r w:rsidRPr="0031686D">
        <w:rPr>
          <w:rFonts w:ascii="Times New Roman" w:hAnsi="Times New Roman" w:cs="Times New Roman"/>
          <w:sz w:val="24"/>
          <w:szCs w:val="24"/>
        </w:rPr>
        <w:t>.</w:t>
      </w:r>
      <w:r>
        <w:rPr>
          <w:rFonts w:ascii="Times New Roman" w:hAnsi="Times New Roman" w:cs="Times New Roman"/>
          <w:sz w:val="24"/>
          <w:szCs w:val="24"/>
        </w:rPr>
        <w:t xml:space="preserve"> </w:t>
      </w:r>
      <w:r w:rsidRPr="00A76D5A">
        <w:rPr>
          <w:rFonts w:ascii="Times New Roman" w:hAnsi="Times New Roman" w:cs="Times New Roman" w:hint="eastAsia"/>
          <w:sz w:val="24"/>
          <w:szCs w:val="24"/>
        </w:rPr>
        <w:t>After washing with PBS through ultrafiltration (10</w:t>
      </w:r>
      <w:r>
        <w:rPr>
          <w:rFonts w:ascii="Times New Roman" w:hAnsi="Times New Roman" w:cs="Times New Roman" w:hint="eastAsia"/>
          <w:sz w:val="24"/>
          <w:szCs w:val="24"/>
        </w:rPr>
        <w:t xml:space="preserve">0 </w:t>
      </w:r>
      <w:proofErr w:type="spellStart"/>
      <w:r w:rsidRPr="00A76D5A">
        <w:rPr>
          <w:rFonts w:ascii="Times New Roman" w:hAnsi="Times New Roman" w:cs="Times New Roman" w:hint="eastAsia"/>
          <w:sz w:val="24"/>
          <w:szCs w:val="24"/>
        </w:rPr>
        <w:t>kD</w:t>
      </w:r>
      <w:r>
        <w:rPr>
          <w:rFonts w:ascii="Times New Roman" w:hAnsi="Times New Roman" w:cs="Times New Roman" w:hint="eastAsia"/>
          <w:sz w:val="24"/>
          <w:szCs w:val="24"/>
        </w:rPr>
        <w:t>a</w:t>
      </w:r>
      <w:proofErr w:type="spellEnd"/>
      <w:r w:rsidRPr="00A76D5A">
        <w:rPr>
          <w:rFonts w:ascii="Times New Roman" w:hAnsi="Times New Roman" w:cs="Times New Roman" w:hint="eastAsia"/>
          <w:sz w:val="24"/>
          <w:szCs w:val="24"/>
        </w:rPr>
        <w:t xml:space="preserve"> MWCO) at 3000 rpm for 15 minutes, Rapa-loaded MEXs (</w:t>
      </w:r>
      <w:proofErr w:type="spellStart"/>
      <w:r w:rsidRPr="00A76D5A">
        <w:rPr>
          <w:rFonts w:ascii="Times New Roman" w:hAnsi="Times New Roman" w:cs="Times New Roman" w:hint="eastAsia"/>
          <w:sz w:val="24"/>
          <w:szCs w:val="24"/>
        </w:rPr>
        <w:t>MEX@Rapa</w:t>
      </w:r>
      <w:proofErr w:type="spellEnd"/>
      <w:r w:rsidRPr="00A76D5A">
        <w:rPr>
          <w:rFonts w:ascii="Times New Roman" w:hAnsi="Times New Roman" w:cs="Times New Roman" w:hint="eastAsia"/>
          <w:sz w:val="24"/>
          <w:szCs w:val="24"/>
        </w:rPr>
        <w:t>) were obtained</w:t>
      </w:r>
      <w:r>
        <w:rPr>
          <w:rFonts w:ascii="Times New Roman" w:hAnsi="Times New Roman" w:cs="Times New Roman"/>
          <w:sz w:val="24"/>
          <w:szCs w:val="24"/>
        </w:rPr>
        <w:t>.</w:t>
      </w:r>
      <w:r w:rsidRPr="001717F4">
        <w:rPr>
          <w:rFonts w:hint="eastAsia"/>
        </w:rPr>
        <w:t xml:space="preserve"> </w:t>
      </w:r>
    </w:p>
    <w:p w14:paraId="5ACAEF9D" w14:textId="1A11B1E3" w:rsidR="006E4F12" w:rsidRDefault="006E4F12" w:rsidP="00AD759D">
      <w:pPr>
        <w:spacing w:line="360" w:lineRule="auto"/>
        <w:ind w:firstLineChars="200" w:firstLine="480"/>
        <w:rPr>
          <w:rFonts w:ascii="Times New Roman" w:hAnsi="Times New Roman" w:cs="Times New Roman"/>
          <w:sz w:val="24"/>
          <w:szCs w:val="24"/>
        </w:rPr>
      </w:pPr>
      <w:proofErr w:type="spellStart"/>
      <w:r>
        <w:rPr>
          <w:rFonts w:ascii="Times New Roman" w:hAnsi="Times New Roman" w:cs="Times New Roman" w:hint="eastAsia"/>
          <w:sz w:val="24"/>
          <w:szCs w:val="24"/>
        </w:rPr>
        <w:t>MEX@Rapa</w:t>
      </w:r>
      <w:proofErr w:type="spellEnd"/>
      <w:r>
        <w:rPr>
          <w:rFonts w:ascii="Times New Roman" w:hAnsi="Times New Roman" w:cs="Times New Roman" w:hint="eastAsia"/>
          <w:sz w:val="24"/>
          <w:szCs w:val="24"/>
        </w:rPr>
        <w:t xml:space="preserve"> modified with Ce NPs (</w:t>
      </w:r>
      <w:proofErr w:type="spellStart"/>
      <w:r w:rsidRPr="00803149">
        <w:rPr>
          <w:rFonts w:ascii="Times New Roman" w:hAnsi="Times New Roman" w:cs="Times New Roman"/>
          <w:sz w:val="24"/>
          <w:szCs w:val="24"/>
        </w:rPr>
        <w:t>C</w:t>
      </w:r>
      <w:r>
        <w:rPr>
          <w:rFonts w:ascii="Times New Roman" w:hAnsi="Times New Roman" w:cs="Times New Roman" w:hint="eastAsia"/>
          <w:sz w:val="24"/>
          <w:szCs w:val="24"/>
        </w:rPr>
        <w:t>E</w:t>
      </w:r>
      <w:r w:rsidRPr="00803149">
        <w:rPr>
          <w:rFonts w:ascii="Times New Roman" w:hAnsi="Times New Roman" w:cs="Times New Roman"/>
          <w:sz w:val="24"/>
          <w:szCs w:val="24"/>
        </w:rPr>
        <w:t>X@Rapa</w:t>
      </w:r>
      <w:proofErr w:type="spellEnd"/>
      <w:r>
        <w:rPr>
          <w:rFonts w:ascii="Times New Roman" w:hAnsi="Times New Roman" w:cs="Times New Roman" w:hint="eastAsia"/>
          <w:sz w:val="24"/>
          <w:szCs w:val="24"/>
        </w:rPr>
        <w:t>)</w:t>
      </w:r>
      <w:r w:rsidRPr="00803149">
        <w:rPr>
          <w:rFonts w:ascii="Times New Roman" w:hAnsi="Times New Roman" w:cs="Times New Roman"/>
          <w:sz w:val="24"/>
          <w:szCs w:val="24"/>
        </w:rPr>
        <w:t xml:space="preserve"> w</w:t>
      </w:r>
      <w:r>
        <w:rPr>
          <w:rFonts w:ascii="Times New Roman" w:hAnsi="Times New Roman" w:cs="Times New Roman" w:hint="eastAsia"/>
          <w:sz w:val="24"/>
          <w:szCs w:val="24"/>
        </w:rPr>
        <w:t>as</w:t>
      </w:r>
      <w:r w:rsidRPr="00803149">
        <w:rPr>
          <w:rFonts w:ascii="Times New Roman" w:hAnsi="Times New Roman" w:cs="Times New Roman"/>
          <w:sz w:val="24"/>
          <w:szCs w:val="24"/>
        </w:rPr>
        <w:t xml:space="preserve"> constructed </w:t>
      </w:r>
      <w:r>
        <w:rPr>
          <w:rFonts w:ascii="Times New Roman" w:hAnsi="Times New Roman" w:cs="Times New Roman" w:hint="eastAsia"/>
          <w:sz w:val="24"/>
          <w:szCs w:val="24"/>
        </w:rPr>
        <w:t>through</w:t>
      </w:r>
      <w:r w:rsidRPr="00AF6208">
        <w:rPr>
          <w:rFonts w:ascii="Times New Roman" w:hAnsi="Times New Roman" w:cs="Times New Roman" w:hint="eastAsia"/>
          <w:sz w:val="24"/>
          <w:szCs w:val="24"/>
        </w:rPr>
        <w:t xml:space="preserve"> a chemical reaction between the </w:t>
      </w:r>
      <w:proofErr w:type="spellStart"/>
      <w:r w:rsidRPr="00AF6208">
        <w:rPr>
          <w:rFonts w:ascii="Times New Roman" w:hAnsi="Times New Roman" w:cs="Times New Roman" w:hint="eastAsia"/>
          <w:sz w:val="24"/>
          <w:szCs w:val="24"/>
        </w:rPr>
        <w:t>M</w:t>
      </w:r>
      <w:r>
        <w:rPr>
          <w:rFonts w:ascii="Times New Roman" w:hAnsi="Times New Roman" w:cs="Times New Roman" w:hint="eastAsia"/>
          <w:sz w:val="24"/>
          <w:szCs w:val="24"/>
        </w:rPr>
        <w:t>EX@Rapa</w:t>
      </w:r>
      <w:proofErr w:type="spellEnd"/>
      <w:r w:rsidRPr="00AF6208">
        <w:rPr>
          <w:rFonts w:ascii="Times New Roman" w:hAnsi="Times New Roman" w:cs="Times New Roman" w:hint="eastAsia"/>
          <w:sz w:val="24"/>
          <w:szCs w:val="24"/>
        </w:rPr>
        <w:t xml:space="preserve"> as the core material and Ce NPs as the decorati</w:t>
      </w:r>
      <w:r>
        <w:rPr>
          <w:rFonts w:ascii="Times New Roman" w:hAnsi="Times New Roman" w:cs="Times New Roman" w:hint="eastAsia"/>
          <w:sz w:val="24"/>
          <w:szCs w:val="24"/>
        </w:rPr>
        <w:t>ve</w:t>
      </w:r>
      <w:r w:rsidRPr="00AF6208">
        <w:rPr>
          <w:rFonts w:ascii="Times New Roman" w:hAnsi="Times New Roman" w:cs="Times New Roman" w:hint="eastAsia"/>
          <w:sz w:val="24"/>
          <w:szCs w:val="24"/>
        </w:rPr>
        <w:t xml:space="preserve"> elements.</w:t>
      </w:r>
      <w:r w:rsidRPr="00803149">
        <w:rPr>
          <w:rFonts w:ascii="Times New Roman" w:hAnsi="Times New Roman" w:cs="Times New Roman"/>
          <w:sz w:val="24"/>
          <w:szCs w:val="24"/>
        </w:rPr>
        <w:t xml:space="preserve"> Maleimide-functionalized Ce NPs were conjugated </w:t>
      </w:r>
      <w:r>
        <w:rPr>
          <w:rFonts w:ascii="Times New Roman" w:hAnsi="Times New Roman" w:cs="Times New Roman" w:hint="eastAsia"/>
          <w:sz w:val="24"/>
          <w:szCs w:val="24"/>
        </w:rPr>
        <w:t>to</w:t>
      </w:r>
      <w:r w:rsidRPr="00803149">
        <w:rPr>
          <w:rFonts w:ascii="Times New Roman" w:hAnsi="Times New Roman" w:cs="Times New Roman"/>
          <w:sz w:val="24"/>
          <w:szCs w:val="24"/>
        </w:rPr>
        <w:t xml:space="preserve"> the surface of thiol-functionalized </w:t>
      </w:r>
      <w:proofErr w:type="spellStart"/>
      <w:r w:rsidRPr="00803149">
        <w:rPr>
          <w:rFonts w:ascii="Times New Roman" w:hAnsi="Times New Roman" w:cs="Times New Roman"/>
          <w:sz w:val="24"/>
          <w:szCs w:val="24"/>
        </w:rPr>
        <w:t>MEX@Rapa</w:t>
      </w:r>
      <w:proofErr w:type="spellEnd"/>
      <w:r w:rsidRPr="00803149">
        <w:rPr>
          <w:rFonts w:ascii="Times New Roman" w:hAnsi="Times New Roman" w:cs="Times New Roman"/>
          <w:sz w:val="24"/>
          <w:szCs w:val="24"/>
        </w:rPr>
        <w:t xml:space="preserve"> via the </w:t>
      </w:r>
      <w:r>
        <w:rPr>
          <w:rFonts w:ascii="Times New Roman" w:hAnsi="Times New Roman" w:cs="Times New Roman"/>
          <w:sz w:val="24"/>
          <w:szCs w:val="24"/>
        </w:rPr>
        <w:t>M</w:t>
      </w:r>
      <w:r w:rsidRPr="00AF6208">
        <w:rPr>
          <w:rFonts w:ascii="Times New Roman" w:hAnsi="Times New Roman" w:cs="Times New Roman"/>
          <w:sz w:val="24"/>
          <w:szCs w:val="24"/>
        </w:rPr>
        <w:t>ichael</w:t>
      </w:r>
      <w:r w:rsidRPr="00AF6208">
        <w:rPr>
          <w:rFonts w:ascii="Times New Roman" w:hAnsi="Times New Roman" w:cs="Times New Roman" w:hint="eastAsia"/>
          <w:sz w:val="24"/>
          <w:szCs w:val="24"/>
        </w:rPr>
        <w:t xml:space="preserve"> addition reaction</w:t>
      </w:r>
      <w:r w:rsidRPr="00AF6208">
        <w:rPr>
          <w:rFonts w:ascii="Times New Roman" w:hAnsi="Times New Roman" w:cs="Times New Roman"/>
          <w:sz w:val="24"/>
          <w:szCs w:val="24"/>
        </w:rPr>
        <w:t xml:space="preserve"> </w:t>
      </w:r>
      <w:r>
        <w:rPr>
          <w:rFonts w:ascii="Times New Roman" w:hAnsi="Times New Roman" w:cs="Times New Roman"/>
          <w:sz w:val="24"/>
          <w:szCs w:val="24"/>
        </w:rPr>
        <w:t>between</w:t>
      </w:r>
      <w:r>
        <w:rPr>
          <w:rFonts w:ascii="Times New Roman" w:hAnsi="Times New Roman" w:cs="Times New Roman" w:hint="eastAsia"/>
          <w:sz w:val="24"/>
          <w:szCs w:val="24"/>
        </w:rPr>
        <w:t xml:space="preserve"> </w:t>
      </w:r>
      <w:r w:rsidRPr="00803149">
        <w:rPr>
          <w:rFonts w:ascii="Times New Roman" w:hAnsi="Times New Roman" w:cs="Times New Roman"/>
          <w:sz w:val="24"/>
          <w:szCs w:val="24"/>
        </w:rPr>
        <w:t>thiol</w:t>
      </w:r>
      <w:r>
        <w:rPr>
          <w:rFonts w:ascii="Times New Roman" w:hAnsi="Times New Roman" w:cs="Times New Roman" w:hint="eastAsia"/>
          <w:sz w:val="24"/>
          <w:szCs w:val="24"/>
        </w:rPr>
        <w:t xml:space="preserve"> and </w:t>
      </w:r>
      <w:r w:rsidRPr="00803149">
        <w:rPr>
          <w:rFonts w:ascii="Times New Roman" w:hAnsi="Times New Roman" w:cs="Times New Roman"/>
          <w:sz w:val="24"/>
          <w:szCs w:val="24"/>
        </w:rPr>
        <w:t>maleimide</w:t>
      </w:r>
      <w:r>
        <w:rPr>
          <w:rFonts w:ascii="Times New Roman" w:hAnsi="Times New Roman" w:cs="Times New Roman" w:hint="eastAsia"/>
          <w:sz w:val="24"/>
          <w:szCs w:val="24"/>
        </w:rPr>
        <w:t xml:space="preserve"> groups</w:t>
      </w:r>
      <w:r w:rsidRPr="00803149">
        <w:rPr>
          <w:rFonts w:ascii="Times New Roman" w:hAnsi="Times New Roman" w:cs="Times New Roman"/>
          <w:sz w:val="24"/>
          <w:szCs w:val="24"/>
        </w:rPr>
        <w:t xml:space="preserve">. First, </w:t>
      </w:r>
      <w:proofErr w:type="spellStart"/>
      <w:r w:rsidRPr="00057712">
        <w:rPr>
          <w:rFonts w:ascii="Times New Roman" w:hAnsi="Times New Roman" w:cs="Times New Roman"/>
          <w:sz w:val="24"/>
          <w:szCs w:val="24"/>
        </w:rPr>
        <w:t>MEX@Rapa</w:t>
      </w:r>
      <w:proofErr w:type="spellEnd"/>
      <w:r>
        <w:rPr>
          <w:rFonts w:ascii="Times New Roman" w:hAnsi="Times New Roman" w:cs="Times New Roman" w:hint="eastAsia"/>
          <w:sz w:val="24"/>
          <w:szCs w:val="24"/>
        </w:rPr>
        <w:t xml:space="preserve"> (100 </w:t>
      </w:r>
      <w:proofErr w:type="spellStart"/>
      <w:r w:rsidRPr="00662373">
        <w:rPr>
          <w:rFonts w:ascii="Times New Roman" w:eastAsia="SimSun" w:hAnsi="Times New Roman" w:cs="Times New Roman"/>
          <w:color w:val="000000"/>
          <w:sz w:val="24"/>
          <w:szCs w:val="24"/>
        </w:rPr>
        <w:t>μ</w:t>
      </w:r>
      <w:r>
        <w:rPr>
          <w:rFonts w:ascii="Times New Roman" w:eastAsia="SimSun" w:hAnsi="Times New Roman" w:cs="Times New Roman" w:hint="eastAsia"/>
          <w:color w:val="000000"/>
          <w:sz w:val="24"/>
          <w:szCs w:val="24"/>
        </w:rPr>
        <w:t>g</w:t>
      </w:r>
      <w:proofErr w:type="spellEnd"/>
      <w:r>
        <w:rPr>
          <w:rFonts w:ascii="Times New Roman" w:hAnsi="Times New Roman" w:cs="Times New Roman" w:hint="eastAsia"/>
          <w:sz w:val="24"/>
          <w:szCs w:val="24"/>
        </w:rPr>
        <w:t>/m</w:t>
      </w:r>
      <w:r w:rsidR="00080E1F">
        <w:rPr>
          <w:rFonts w:ascii="Times New Roman" w:hAnsi="Times New Roman" w:cs="Times New Roman" w:hint="eastAsia"/>
          <w:sz w:val="24"/>
          <w:szCs w:val="24"/>
        </w:rPr>
        <w:t>L</w:t>
      </w:r>
      <w:r>
        <w:rPr>
          <w:rFonts w:ascii="Times New Roman" w:hAnsi="Times New Roman" w:cs="Times New Roman" w:hint="eastAsia"/>
          <w:sz w:val="24"/>
          <w:szCs w:val="24"/>
        </w:rPr>
        <w:t>)</w:t>
      </w:r>
      <w:r w:rsidRPr="00803149">
        <w:rPr>
          <w:rFonts w:ascii="Times New Roman" w:hAnsi="Times New Roman" w:cs="Times New Roman"/>
          <w:sz w:val="24"/>
          <w:szCs w:val="24"/>
        </w:rPr>
        <w:t xml:space="preserve"> </w:t>
      </w:r>
      <w:r w:rsidRPr="00057712">
        <w:rPr>
          <w:rFonts w:ascii="Times New Roman" w:hAnsi="Times New Roman" w:cs="Times New Roman"/>
          <w:sz w:val="24"/>
          <w:szCs w:val="24"/>
        </w:rPr>
        <w:t>suspended in 1 m</w:t>
      </w:r>
      <w:r w:rsidR="00080E1F">
        <w:rPr>
          <w:rFonts w:ascii="Times New Roman" w:hAnsi="Times New Roman" w:cs="Times New Roman" w:hint="eastAsia"/>
          <w:sz w:val="24"/>
          <w:szCs w:val="24"/>
        </w:rPr>
        <w:t>L</w:t>
      </w:r>
      <w:r w:rsidRPr="00057712">
        <w:rPr>
          <w:rFonts w:ascii="Times New Roman" w:hAnsi="Times New Roman" w:cs="Times New Roman"/>
          <w:sz w:val="24"/>
          <w:szCs w:val="24"/>
        </w:rPr>
        <w:t xml:space="preserve"> of PBS containing1 mM of TCEP (</w:t>
      </w:r>
      <w:r>
        <w:rPr>
          <w:rFonts w:ascii="Times New Roman" w:hAnsi="Times New Roman" w:cs="Times New Roman" w:hint="eastAsia"/>
          <w:sz w:val="24"/>
          <w:szCs w:val="24"/>
        </w:rPr>
        <w:t>Invitrogen)</w:t>
      </w:r>
      <w:r w:rsidRPr="00803149">
        <w:rPr>
          <w:rFonts w:ascii="Times New Roman" w:hAnsi="Times New Roman" w:cs="Times New Roman"/>
          <w:sz w:val="24"/>
          <w:szCs w:val="24"/>
        </w:rPr>
        <w:t>.</w:t>
      </w:r>
      <w:r w:rsidRPr="00057712">
        <w:t xml:space="preserve"> </w:t>
      </w:r>
      <w:r>
        <w:rPr>
          <w:rFonts w:ascii="Times New Roman" w:hAnsi="Times New Roman" w:cs="Times New Roman" w:hint="eastAsia"/>
          <w:sz w:val="24"/>
          <w:szCs w:val="24"/>
        </w:rPr>
        <w:t>T</w:t>
      </w:r>
      <w:r w:rsidRPr="00057712">
        <w:rPr>
          <w:rFonts w:ascii="Times New Roman" w:hAnsi="Times New Roman" w:cs="Times New Roman"/>
          <w:sz w:val="24"/>
          <w:szCs w:val="24"/>
        </w:rPr>
        <w:t xml:space="preserve">he samples were incubated at 37 °C for </w:t>
      </w:r>
      <w:r>
        <w:rPr>
          <w:rFonts w:ascii="Times New Roman" w:hAnsi="Times New Roman" w:cs="Times New Roman" w:hint="eastAsia"/>
          <w:sz w:val="24"/>
          <w:szCs w:val="24"/>
        </w:rPr>
        <w:t>3</w:t>
      </w:r>
      <w:r w:rsidRPr="00057712">
        <w:rPr>
          <w:rFonts w:ascii="Times New Roman" w:hAnsi="Times New Roman" w:cs="Times New Roman"/>
          <w:sz w:val="24"/>
          <w:szCs w:val="24"/>
        </w:rPr>
        <w:t xml:space="preserve">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w:t>
      </w:r>
      <w:r w:rsidRPr="00803149">
        <w:rPr>
          <w:rFonts w:ascii="Times New Roman" w:hAnsi="Times New Roman" w:cs="Times New Roman"/>
          <w:sz w:val="24"/>
          <w:szCs w:val="24"/>
        </w:rPr>
        <w:t xml:space="preserve"> </w:t>
      </w:r>
      <w:r>
        <w:rPr>
          <w:rFonts w:ascii="Times New Roman" w:hAnsi="Times New Roman" w:cs="Times New Roman" w:hint="eastAsia"/>
          <w:sz w:val="24"/>
          <w:szCs w:val="24"/>
        </w:rPr>
        <w:t>Following</w:t>
      </w:r>
      <w:r w:rsidRPr="00057712">
        <w:rPr>
          <w:rFonts w:ascii="Times New Roman" w:hAnsi="Times New Roman" w:cs="Times New Roman"/>
          <w:sz w:val="24"/>
          <w:szCs w:val="24"/>
        </w:rPr>
        <w:t xml:space="preserve"> incubation, the cells were washed with PBS </w:t>
      </w:r>
      <w:r>
        <w:rPr>
          <w:rFonts w:ascii="Times New Roman" w:hAnsi="Times New Roman" w:cs="Times New Roman" w:hint="eastAsia"/>
          <w:sz w:val="24"/>
          <w:szCs w:val="24"/>
        </w:rPr>
        <w:t xml:space="preserve">three times by </w:t>
      </w:r>
      <w:r w:rsidRPr="006E6562">
        <w:rPr>
          <w:rFonts w:ascii="Times New Roman" w:hAnsi="Times New Roman" w:cs="Times New Roman" w:hint="eastAsia"/>
          <w:sz w:val="24"/>
          <w:szCs w:val="24"/>
        </w:rPr>
        <w:t xml:space="preserve">ultrafiltration </w:t>
      </w:r>
      <w:r>
        <w:rPr>
          <w:rFonts w:ascii="Times New Roman" w:hAnsi="Times New Roman" w:cs="Times New Roman" w:hint="eastAsia"/>
          <w:sz w:val="24"/>
          <w:szCs w:val="24"/>
        </w:rPr>
        <w:t xml:space="preserve">to obtain </w:t>
      </w:r>
      <w:proofErr w:type="spellStart"/>
      <w:r w:rsidRPr="00434D0B">
        <w:rPr>
          <w:rFonts w:ascii="Times New Roman" w:hAnsi="Times New Roman" w:cs="Times New Roman"/>
          <w:sz w:val="24"/>
          <w:szCs w:val="24"/>
        </w:rPr>
        <w:t>thiolated</w:t>
      </w:r>
      <w:proofErr w:type="spellEnd"/>
      <w:r>
        <w:rPr>
          <w:rFonts w:ascii="Times New Roman" w:hAnsi="Times New Roman" w:cs="Times New Roman" w:hint="eastAsia"/>
          <w:sz w:val="24"/>
          <w:szCs w:val="24"/>
        </w:rPr>
        <w:t xml:space="preserve"> </w:t>
      </w:r>
      <w:proofErr w:type="spellStart"/>
      <w:r w:rsidRPr="00057712">
        <w:rPr>
          <w:rFonts w:ascii="Times New Roman" w:hAnsi="Times New Roman" w:cs="Times New Roman"/>
          <w:sz w:val="24"/>
          <w:szCs w:val="24"/>
        </w:rPr>
        <w:t>MEX</w:t>
      </w:r>
      <w:r>
        <w:rPr>
          <w:rFonts w:ascii="Times New Roman" w:hAnsi="Times New Roman" w:cs="Times New Roman" w:hint="eastAsia"/>
          <w:sz w:val="24"/>
          <w:szCs w:val="24"/>
        </w:rPr>
        <w:t>-SH</w:t>
      </w:r>
      <w:r w:rsidRPr="00057712">
        <w:rPr>
          <w:rFonts w:ascii="Times New Roman" w:hAnsi="Times New Roman" w:cs="Times New Roman"/>
          <w:sz w:val="24"/>
          <w:szCs w:val="24"/>
        </w:rPr>
        <w:t>@Rapa</w:t>
      </w:r>
      <w:proofErr w:type="spellEnd"/>
      <w:r>
        <w:rPr>
          <w:rFonts w:ascii="Times New Roman" w:hAnsi="Times New Roman" w:cs="Times New Roman" w:hint="eastAsia"/>
          <w:sz w:val="24"/>
          <w:szCs w:val="24"/>
        </w:rPr>
        <w:t xml:space="preserve">. </w:t>
      </w:r>
      <w:r w:rsidRPr="00ED0D3E">
        <w:rPr>
          <w:rFonts w:ascii="Times New Roman" w:hAnsi="Times New Roman" w:cs="Times New Roman" w:hint="eastAsia"/>
          <w:sz w:val="24"/>
          <w:szCs w:val="24"/>
        </w:rPr>
        <w:t>Subsequently</w:t>
      </w:r>
      <w:r>
        <w:rPr>
          <w:rFonts w:ascii="Times New Roman" w:hAnsi="Times New Roman" w:cs="Times New Roman" w:hint="eastAsia"/>
          <w:sz w:val="24"/>
          <w:szCs w:val="24"/>
        </w:rPr>
        <w:t xml:space="preserve">, </w:t>
      </w:r>
      <w:r w:rsidRPr="00434D0B">
        <w:rPr>
          <w:rFonts w:ascii="Times New Roman" w:hAnsi="Times New Roman" w:cs="Times New Roman"/>
          <w:sz w:val="24"/>
          <w:szCs w:val="24"/>
        </w:rPr>
        <w:t>Ce</w:t>
      </w:r>
      <w:r>
        <w:rPr>
          <w:rFonts w:ascii="Times New Roman" w:hAnsi="Times New Roman" w:cs="Times New Roman" w:hint="eastAsia"/>
          <w:sz w:val="24"/>
          <w:szCs w:val="24"/>
        </w:rPr>
        <w:t xml:space="preserve">-Mal </w:t>
      </w:r>
      <w:r w:rsidRPr="00434D0B">
        <w:rPr>
          <w:rFonts w:ascii="Times New Roman" w:hAnsi="Times New Roman" w:cs="Times New Roman"/>
          <w:sz w:val="24"/>
          <w:szCs w:val="24"/>
        </w:rPr>
        <w:t xml:space="preserve">diluted in PBS </w:t>
      </w:r>
      <w:r>
        <w:rPr>
          <w:rFonts w:ascii="Times New Roman" w:hAnsi="Times New Roman" w:cs="Times New Roman" w:hint="eastAsia"/>
          <w:sz w:val="24"/>
          <w:szCs w:val="24"/>
        </w:rPr>
        <w:t xml:space="preserve">(200 </w:t>
      </w:r>
      <w:proofErr w:type="spellStart"/>
      <w:r w:rsidRPr="00662373">
        <w:rPr>
          <w:rFonts w:ascii="Times New Roman" w:eastAsia="SimSun" w:hAnsi="Times New Roman" w:cs="Times New Roman"/>
          <w:color w:val="000000"/>
          <w:sz w:val="24"/>
          <w:szCs w:val="24"/>
        </w:rPr>
        <w:t>μ</w:t>
      </w:r>
      <w:r>
        <w:rPr>
          <w:rFonts w:ascii="Times New Roman" w:eastAsia="SimSun" w:hAnsi="Times New Roman" w:cs="Times New Roman" w:hint="eastAsia"/>
          <w:color w:val="000000"/>
          <w:sz w:val="24"/>
          <w:szCs w:val="24"/>
        </w:rPr>
        <w:t>g</w:t>
      </w:r>
      <w:proofErr w:type="spellEnd"/>
      <w:r>
        <w:rPr>
          <w:rFonts w:ascii="Times New Roman" w:hAnsi="Times New Roman" w:cs="Times New Roman" w:hint="eastAsia"/>
          <w:sz w:val="24"/>
          <w:szCs w:val="24"/>
        </w:rPr>
        <w:t xml:space="preserve"> /m</w:t>
      </w:r>
      <w:r w:rsidR="00080E1F">
        <w:rPr>
          <w:rFonts w:ascii="Times New Roman" w:hAnsi="Times New Roman" w:cs="Times New Roman" w:hint="eastAsia"/>
          <w:sz w:val="24"/>
          <w:szCs w:val="24"/>
        </w:rPr>
        <w:t>L</w:t>
      </w:r>
      <w:r>
        <w:rPr>
          <w:rFonts w:ascii="Times New Roman" w:hAnsi="Times New Roman" w:cs="Times New Roman" w:hint="eastAsia"/>
          <w:sz w:val="24"/>
          <w:szCs w:val="24"/>
        </w:rPr>
        <w:t>) was</w:t>
      </w:r>
      <w:r w:rsidRPr="00434D0B">
        <w:rPr>
          <w:rFonts w:ascii="Times New Roman" w:hAnsi="Times New Roman" w:cs="Times New Roman"/>
          <w:sz w:val="24"/>
          <w:szCs w:val="24"/>
        </w:rPr>
        <w:t xml:space="preserve"> added to </w:t>
      </w:r>
      <w:proofErr w:type="spellStart"/>
      <w:r w:rsidRPr="00434D0B">
        <w:rPr>
          <w:rFonts w:ascii="Times New Roman" w:hAnsi="Times New Roman" w:cs="Times New Roman"/>
          <w:sz w:val="24"/>
          <w:szCs w:val="24"/>
        </w:rPr>
        <w:t>MEX-SH@Rapa</w:t>
      </w:r>
      <w:proofErr w:type="spellEnd"/>
      <w:r>
        <w:rPr>
          <w:rFonts w:ascii="Times New Roman" w:hAnsi="Times New Roman" w:cs="Times New Roman" w:hint="eastAsia"/>
          <w:sz w:val="24"/>
          <w:szCs w:val="24"/>
        </w:rPr>
        <w:t xml:space="preserve">, and the mixture </w:t>
      </w:r>
      <w:r w:rsidRPr="00434D0B">
        <w:rPr>
          <w:rFonts w:ascii="Times New Roman" w:hAnsi="Times New Roman" w:cs="Times New Roman"/>
          <w:sz w:val="24"/>
          <w:szCs w:val="24"/>
        </w:rPr>
        <w:t>w</w:t>
      </w:r>
      <w:r>
        <w:rPr>
          <w:rFonts w:ascii="Times New Roman" w:hAnsi="Times New Roman" w:cs="Times New Roman" w:hint="eastAsia"/>
          <w:sz w:val="24"/>
          <w:szCs w:val="24"/>
        </w:rPr>
        <w:t>as</w:t>
      </w:r>
      <w:r w:rsidRPr="00434D0B">
        <w:rPr>
          <w:rFonts w:ascii="Times New Roman" w:hAnsi="Times New Roman" w:cs="Times New Roman"/>
          <w:sz w:val="24"/>
          <w:szCs w:val="24"/>
        </w:rPr>
        <w:t xml:space="preserve"> incubated for </w:t>
      </w:r>
      <w:r>
        <w:rPr>
          <w:rFonts w:ascii="Times New Roman" w:hAnsi="Times New Roman" w:cs="Times New Roman" w:hint="eastAsia"/>
          <w:sz w:val="24"/>
          <w:szCs w:val="24"/>
        </w:rPr>
        <w:t>another 1</w:t>
      </w:r>
      <w:r w:rsidRPr="00434D0B">
        <w:rPr>
          <w:rFonts w:ascii="Times New Roman" w:hAnsi="Times New Roman" w:cs="Times New Roman"/>
          <w:sz w:val="24"/>
          <w:szCs w:val="24"/>
        </w:rPr>
        <w:t xml:space="preserve"> </w:t>
      </w:r>
      <w:r>
        <w:rPr>
          <w:rFonts w:ascii="Times New Roman" w:hAnsi="Times New Roman" w:cs="Times New Roman" w:hint="eastAsia"/>
          <w:sz w:val="24"/>
          <w:szCs w:val="24"/>
        </w:rPr>
        <w:t>hour</w:t>
      </w:r>
      <w:r w:rsidRPr="00434D0B">
        <w:rPr>
          <w:rFonts w:ascii="Times New Roman" w:hAnsi="Times New Roman" w:cs="Times New Roman"/>
          <w:sz w:val="24"/>
          <w:szCs w:val="24"/>
        </w:rPr>
        <w:t xml:space="preserve"> at 37 °C</w:t>
      </w:r>
      <w:r>
        <w:rPr>
          <w:rFonts w:ascii="Times New Roman" w:hAnsi="Times New Roman" w:cs="Times New Roman" w:hint="eastAsia"/>
          <w:sz w:val="24"/>
          <w:szCs w:val="24"/>
        </w:rPr>
        <w:t xml:space="preserve">. </w:t>
      </w:r>
      <w:r w:rsidRPr="00434D0B">
        <w:rPr>
          <w:rFonts w:ascii="Times New Roman" w:hAnsi="Times New Roman" w:cs="Times New Roman"/>
          <w:sz w:val="24"/>
          <w:szCs w:val="24"/>
        </w:rPr>
        <w:t xml:space="preserve">During </w:t>
      </w:r>
      <w:r>
        <w:rPr>
          <w:rFonts w:ascii="Times New Roman" w:hAnsi="Times New Roman" w:cs="Times New Roman"/>
          <w:sz w:val="24"/>
          <w:szCs w:val="24"/>
        </w:rPr>
        <w:t>th</w:t>
      </w:r>
      <w:r>
        <w:rPr>
          <w:rFonts w:ascii="Times New Roman" w:hAnsi="Times New Roman" w:cs="Times New Roman" w:hint="eastAsia"/>
          <w:sz w:val="24"/>
          <w:szCs w:val="24"/>
        </w:rPr>
        <w:t xml:space="preserve">e </w:t>
      </w:r>
      <w:r w:rsidRPr="00434D0B">
        <w:rPr>
          <w:rFonts w:ascii="Times New Roman" w:hAnsi="Times New Roman" w:cs="Times New Roman"/>
          <w:sz w:val="24"/>
          <w:szCs w:val="24"/>
        </w:rPr>
        <w:t xml:space="preserve">incubation, the tubes were tapped every 5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w:t>
      </w:r>
      <w:r w:rsidRPr="00434D0B">
        <w:t xml:space="preserve"> </w:t>
      </w:r>
      <w:r>
        <w:rPr>
          <w:rFonts w:ascii="Times New Roman" w:hAnsi="Times New Roman" w:cs="Times New Roman" w:hint="eastAsia"/>
          <w:sz w:val="24"/>
          <w:szCs w:val="24"/>
        </w:rPr>
        <w:t>Following</w:t>
      </w:r>
      <w:r w:rsidRPr="00ED0D3E">
        <w:rPr>
          <w:rFonts w:ascii="Times New Roman" w:hAnsi="Times New Roman" w:cs="Times New Roman"/>
          <w:sz w:val="24"/>
          <w:szCs w:val="24"/>
        </w:rPr>
        <w:t xml:space="preserve"> </w:t>
      </w:r>
      <w:r>
        <w:rPr>
          <w:rFonts w:ascii="Times New Roman" w:hAnsi="Times New Roman" w:cs="Times New Roman"/>
          <w:sz w:val="24"/>
          <w:szCs w:val="24"/>
        </w:rPr>
        <w:t>th</w:t>
      </w:r>
      <w:r>
        <w:rPr>
          <w:rFonts w:ascii="Times New Roman" w:hAnsi="Times New Roman" w:cs="Times New Roman" w:hint="eastAsia"/>
          <w:sz w:val="24"/>
          <w:szCs w:val="24"/>
        </w:rPr>
        <w:t xml:space="preserve">e </w:t>
      </w:r>
      <w:r w:rsidRPr="00434D0B">
        <w:rPr>
          <w:rFonts w:ascii="Times New Roman" w:hAnsi="Times New Roman" w:cs="Times New Roman"/>
          <w:sz w:val="24"/>
          <w:szCs w:val="24"/>
        </w:rPr>
        <w:t xml:space="preserve">incubation, the </w:t>
      </w:r>
      <w:r>
        <w:rPr>
          <w:rFonts w:ascii="Times New Roman" w:hAnsi="Times New Roman" w:cs="Times New Roman" w:hint="eastAsia"/>
          <w:sz w:val="24"/>
          <w:szCs w:val="24"/>
        </w:rPr>
        <w:t>sample</w:t>
      </w:r>
      <w:r w:rsidRPr="00434D0B">
        <w:rPr>
          <w:rFonts w:ascii="Times New Roman" w:hAnsi="Times New Roman" w:cs="Times New Roman"/>
          <w:sz w:val="24"/>
          <w:szCs w:val="24"/>
        </w:rPr>
        <w:t xml:space="preserve"> were washed with PBS </w:t>
      </w:r>
      <w:r>
        <w:rPr>
          <w:rFonts w:ascii="Times New Roman" w:hAnsi="Times New Roman" w:cs="Times New Roman" w:hint="eastAsia"/>
          <w:sz w:val="24"/>
          <w:szCs w:val="24"/>
        </w:rPr>
        <w:t xml:space="preserve">three times by </w:t>
      </w:r>
      <w:r w:rsidRPr="00A76D5A">
        <w:rPr>
          <w:rFonts w:ascii="Times New Roman" w:hAnsi="Times New Roman" w:cs="Times New Roman" w:hint="eastAsia"/>
          <w:sz w:val="24"/>
          <w:szCs w:val="24"/>
        </w:rPr>
        <w:t>ultrafiltration</w:t>
      </w:r>
      <w:r w:rsidRPr="00434D0B">
        <w:rPr>
          <w:rFonts w:ascii="Times New Roman" w:hAnsi="Times New Roman" w:cs="Times New Roman"/>
          <w:sz w:val="24"/>
          <w:szCs w:val="24"/>
        </w:rPr>
        <w:t xml:space="preserve"> and </w:t>
      </w:r>
      <w:r>
        <w:rPr>
          <w:rFonts w:ascii="Times New Roman" w:hAnsi="Times New Roman" w:cs="Times New Roman" w:hint="eastAsia"/>
          <w:sz w:val="24"/>
          <w:szCs w:val="24"/>
        </w:rPr>
        <w:t xml:space="preserve">the resulting </w:t>
      </w:r>
      <w:proofErr w:type="spellStart"/>
      <w:r>
        <w:rPr>
          <w:rFonts w:ascii="Times New Roman" w:hAnsi="Times New Roman" w:cs="Times New Roman" w:hint="eastAsia"/>
          <w:sz w:val="24"/>
          <w:szCs w:val="24"/>
        </w:rPr>
        <w:t>CEX@Rapa</w:t>
      </w:r>
      <w:proofErr w:type="spellEnd"/>
      <w:r>
        <w:rPr>
          <w:rFonts w:ascii="Times New Roman" w:hAnsi="Times New Roman" w:cs="Times New Roman" w:hint="eastAsia"/>
          <w:sz w:val="24"/>
          <w:szCs w:val="24"/>
        </w:rPr>
        <w:t xml:space="preserve"> </w:t>
      </w:r>
      <w:r w:rsidRPr="006A7D2B">
        <w:rPr>
          <w:rFonts w:ascii="Times New Roman" w:hAnsi="Times New Roman" w:cs="Times New Roman" w:hint="eastAsia"/>
          <w:sz w:val="24"/>
          <w:szCs w:val="24"/>
        </w:rPr>
        <w:t>were finally</w:t>
      </w:r>
      <w:r w:rsidRPr="006A7D2B">
        <w:rPr>
          <w:rFonts w:ascii="Times New Roman" w:hAnsi="Times New Roman" w:cs="Times New Roman"/>
          <w:sz w:val="24"/>
          <w:szCs w:val="24"/>
        </w:rPr>
        <w:t xml:space="preserve"> </w:t>
      </w:r>
      <w:r w:rsidRPr="006A7D2B">
        <w:rPr>
          <w:rFonts w:ascii="Times New Roman" w:hAnsi="Times New Roman" w:cs="Times New Roman" w:hint="eastAsia"/>
          <w:sz w:val="24"/>
          <w:szCs w:val="24"/>
        </w:rPr>
        <w:t>dispersed in PBS solution.</w:t>
      </w:r>
      <w:r w:rsidRPr="001717F4">
        <w:rPr>
          <w:rFonts w:hint="eastAsia"/>
        </w:rPr>
        <w:t xml:space="preserve"> </w:t>
      </w:r>
      <w:r w:rsidRPr="001717F4">
        <w:rPr>
          <w:rFonts w:ascii="Times New Roman" w:hAnsi="Times New Roman" w:cs="Times New Roman" w:hint="eastAsia"/>
          <w:sz w:val="24"/>
          <w:szCs w:val="24"/>
        </w:rPr>
        <w:t>Super-resolution microscopy data</w:t>
      </w:r>
      <w:r>
        <w:rPr>
          <w:rFonts w:ascii="Times New Roman" w:hAnsi="Times New Roman" w:cs="Times New Roman" w:hint="eastAsia"/>
          <w:sz w:val="24"/>
          <w:szCs w:val="24"/>
        </w:rPr>
        <w:t xml:space="preserve"> </w:t>
      </w:r>
      <w:r w:rsidRPr="001717F4">
        <w:rPr>
          <w:rFonts w:ascii="Times New Roman" w:hAnsi="Times New Roman" w:cs="Times New Roman" w:hint="eastAsia"/>
          <w:sz w:val="24"/>
          <w:szCs w:val="24"/>
        </w:rPr>
        <w:t>were obtained using</w:t>
      </w:r>
      <w:r>
        <w:rPr>
          <w:rFonts w:ascii="Times New Roman" w:hAnsi="Times New Roman" w:cs="Times New Roman" w:hint="eastAsia"/>
          <w:sz w:val="24"/>
          <w:szCs w:val="24"/>
        </w:rPr>
        <w:t xml:space="preserve"> a </w:t>
      </w:r>
      <w:r w:rsidR="00977A52">
        <w:rPr>
          <w:rFonts w:ascii="Times New Roman" w:hAnsi="Times New Roman" w:cs="Times New Roman" w:hint="eastAsia"/>
          <w:sz w:val="24"/>
          <w:szCs w:val="24"/>
        </w:rPr>
        <w:t>l</w:t>
      </w:r>
      <w:r w:rsidRPr="00CE3E6C">
        <w:rPr>
          <w:rFonts w:ascii="Times New Roman" w:hAnsi="Times New Roman" w:cs="Times New Roman" w:hint="eastAsia"/>
          <w:sz w:val="24"/>
          <w:szCs w:val="24"/>
        </w:rPr>
        <w:t>aser confocal microscopy</w:t>
      </w:r>
      <w:r>
        <w:rPr>
          <w:rFonts w:ascii="Times New Roman" w:hAnsi="Times New Roman" w:cs="Times New Roman" w:hint="eastAsia"/>
          <w:sz w:val="24"/>
          <w:szCs w:val="24"/>
        </w:rPr>
        <w:t xml:space="preserve"> </w:t>
      </w:r>
      <w:r w:rsidR="00977A52">
        <w:rPr>
          <w:rFonts w:ascii="Times New Roman" w:hAnsi="Times New Roman" w:cs="Times New Roman" w:hint="eastAsia"/>
          <w:sz w:val="24"/>
          <w:szCs w:val="24"/>
        </w:rPr>
        <w:t>(</w:t>
      </w:r>
      <w:r>
        <w:rPr>
          <w:rFonts w:ascii="Times New Roman" w:hAnsi="Times New Roman" w:cs="Times New Roman" w:hint="eastAsia"/>
          <w:sz w:val="24"/>
          <w:szCs w:val="24"/>
        </w:rPr>
        <w:t>Leica</w:t>
      </w:r>
      <w:r w:rsidR="00977A52">
        <w:rPr>
          <w:rFonts w:ascii="Times New Roman" w:hAnsi="Times New Roman" w:cs="Times New Roman" w:hint="eastAsia"/>
          <w:sz w:val="24"/>
          <w:szCs w:val="24"/>
        </w:rPr>
        <w:t>,</w:t>
      </w:r>
      <w:r>
        <w:rPr>
          <w:rFonts w:ascii="Times New Roman" w:hAnsi="Times New Roman" w:cs="Times New Roman" w:hint="eastAsia"/>
          <w:sz w:val="24"/>
          <w:szCs w:val="24"/>
        </w:rPr>
        <w:t xml:space="preserve"> STELLARIS STED).</w:t>
      </w:r>
      <w:r w:rsidRPr="00A55D6E">
        <w:rPr>
          <w:rFonts w:hint="eastAsia"/>
        </w:rPr>
        <w:t xml:space="preserve"> </w:t>
      </w:r>
      <w:r w:rsidRPr="00A55D6E">
        <w:rPr>
          <w:rFonts w:ascii="Times New Roman" w:hAnsi="Times New Roman" w:cs="Times New Roman" w:hint="eastAsia"/>
          <w:sz w:val="24"/>
          <w:szCs w:val="24"/>
        </w:rPr>
        <w:t>For RT-</w:t>
      </w:r>
      <w:r w:rsidR="00AC2E12">
        <w:rPr>
          <w:rFonts w:ascii="Times New Roman" w:hAnsi="Times New Roman" w:cs="Times New Roman" w:hint="eastAsia"/>
          <w:sz w:val="24"/>
          <w:szCs w:val="24"/>
        </w:rPr>
        <w:t>q</w:t>
      </w:r>
      <w:r w:rsidRPr="00A55D6E">
        <w:rPr>
          <w:rFonts w:ascii="Times New Roman" w:hAnsi="Times New Roman" w:cs="Times New Roman" w:hint="eastAsia"/>
          <w:sz w:val="24"/>
          <w:szCs w:val="24"/>
        </w:rPr>
        <w:t>PCR quantification, total RNA</w:t>
      </w:r>
      <w:r>
        <w:rPr>
          <w:rFonts w:ascii="Times New Roman" w:hAnsi="Times New Roman" w:cs="Times New Roman" w:hint="eastAsia"/>
          <w:sz w:val="24"/>
          <w:szCs w:val="24"/>
        </w:rPr>
        <w:t xml:space="preserve"> of MEXs and </w:t>
      </w:r>
      <w:proofErr w:type="spellStart"/>
      <w:r>
        <w:rPr>
          <w:rFonts w:ascii="Times New Roman" w:hAnsi="Times New Roman" w:cs="Times New Roman" w:hint="eastAsia"/>
          <w:sz w:val="24"/>
          <w:szCs w:val="24"/>
        </w:rPr>
        <w:t>CEX@Rapa</w:t>
      </w:r>
      <w:proofErr w:type="spellEnd"/>
      <w:r w:rsidRPr="00A55D6E">
        <w:rPr>
          <w:rFonts w:ascii="Times New Roman" w:hAnsi="Times New Roman" w:cs="Times New Roman" w:hint="eastAsia"/>
          <w:sz w:val="24"/>
          <w:szCs w:val="24"/>
        </w:rPr>
        <w:t xml:space="preserve"> was extracted using </w:t>
      </w:r>
      <w:r>
        <w:rPr>
          <w:rFonts w:ascii="Times New Roman" w:hAnsi="Times New Roman" w:cs="Times New Roman" w:hint="eastAsia"/>
          <w:sz w:val="24"/>
          <w:szCs w:val="24"/>
        </w:rPr>
        <w:t>R</w:t>
      </w:r>
      <w:r w:rsidRPr="00A55D6E">
        <w:rPr>
          <w:rFonts w:ascii="Times New Roman" w:hAnsi="Times New Roman" w:cs="Times New Roman" w:hint="eastAsia"/>
          <w:sz w:val="24"/>
          <w:szCs w:val="24"/>
        </w:rPr>
        <w:t xml:space="preserve">NA-easy </w:t>
      </w:r>
      <w:r>
        <w:rPr>
          <w:rFonts w:ascii="Times New Roman" w:hAnsi="Times New Roman" w:cs="Times New Roman" w:hint="eastAsia"/>
          <w:sz w:val="24"/>
          <w:szCs w:val="24"/>
        </w:rPr>
        <w:t>i</w:t>
      </w:r>
      <w:r w:rsidRPr="00A55D6E">
        <w:rPr>
          <w:rFonts w:ascii="Times New Roman" w:hAnsi="Times New Roman" w:cs="Times New Roman" w:hint="eastAsia"/>
          <w:sz w:val="24"/>
          <w:szCs w:val="24"/>
        </w:rPr>
        <w:t xml:space="preserve">solation </w:t>
      </w:r>
      <w:r>
        <w:rPr>
          <w:rFonts w:ascii="Times New Roman" w:hAnsi="Times New Roman" w:cs="Times New Roman" w:hint="eastAsia"/>
          <w:sz w:val="24"/>
          <w:szCs w:val="24"/>
        </w:rPr>
        <w:t>r</w:t>
      </w:r>
      <w:r w:rsidRPr="00A55D6E">
        <w:rPr>
          <w:rFonts w:ascii="Times New Roman" w:hAnsi="Times New Roman" w:cs="Times New Roman" w:hint="eastAsia"/>
          <w:sz w:val="24"/>
          <w:szCs w:val="24"/>
        </w:rPr>
        <w:t xml:space="preserve">eagent </w:t>
      </w:r>
      <w:r>
        <w:rPr>
          <w:rFonts w:ascii="Times New Roman" w:hAnsi="Times New Roman" w:cs="Times New Roman" w:hint="eastAsia"/>
          <w:sz w:val="24"/>
          <w:szCs w:val="24"/>
        </w:rPr>
        <w:t>(</w:t>
      </w:r>
      <w:proofErr w:type="spellStart"/>
      <w:r>
        <w:rPr>
          <w:rFonts w:ascii="Times New Roman" w:hAnsi="Times New Roman" w:cs="Times New Roman" w:hint="eastAsia"/>
          <w:sz w:val="24"/>
          <w:szCs w:val="24"/>
        </w:rPr>
        <w:t>Vazyme</w:t>
      </w:r>
      <w:proofErr w:type="spellEnd"/>
      <w:r>
        <w:rPr>
          <w:rFonts w:ascii="Times New Roman" w:hAnsi="Times New Roman" w:cs="Times New Roman" w:hint="eastAsia"/>
          <w:sz w:val="24"/>
          <w:szCs w:val="24"/>
        </w:rPr>
        <w:t>)</w:t>
      </w:r>
      <w:r w:rsidRPr="00A55D6E">
        <w:rPr>
          <w:rFonts w:ascii="Times New Roman" w:hAnsi="Times New Roman" w:cs="Times New Roman" w:hint="eastAsia"/>
          <w:sz w:val="24"/>
          <w:szCs w:val="24"/>
        </w:rPr>
        <w:t>. The levels of mRNAs (including</w:t>
      </w:r>
      <w:r>
        <w:rPr>
          <w:rFonts w:ascii="Times New Roman" w:hAnsi="Times New Roman" w:cs="Times New Roman" w:hint="eastAsia"/>
          <w:sz w:val="24"/>
          <w:szCs w:val="24"/>
        </w:rPr>
        <w:t xml:space="preserve"> HMOX, CCL2, CCL5, COX-2, </w:t>
      </w:r>
      <w:r w:rsidRPr="00A55D6E">
        <w:rPr>
          <w:rFonts w:ascii="Times New Roman" w:hAnsi="Times New Roman" w:cs="Times New Roman" w:hint="eastAsia"/>
          <w:sz w:val="24"/>
          <w:szCs w:val="24"/>
        </w:rPr>
        <w:t>IL-6, IL-10</w:t>
      </w:r>
      <w:r>
        <w:rPr>
          <w:rFonts w:ascii="Times New Roman" w:hAnsi="Times New Roman" w:cs="Times New Roman" w:hint="eastAsia"/>
          <w:sz w:val="24"/>
          <w:szCs w:val="24"/>
        </w:rPr>
        <w:t xml:space="preserve">, </w:t>
      </w:r>
      <w:r w:rsidRPr="00A55D6E">
        <w:rPr>
          <w:rFonts w:ascii="Times New Roman" w:hAnsi="Times New Roman" w:cs="Times New Roman" w:hint="eastAsia"/>
          <w:sz w:val="24"/>
          <w:szCs w:val="24"/>
        </w:rPr>
        <w:t>T</w:t>
      </w:r>
      <w:r>
        <w:rPr>
          <w:rFonts w:ascii="Times New Roman" w:hAnsi="Times New Roman" w:cs="Times New Roman" w:hint="eastAsia"/>
          <w:sz w:val="24"/>
          <w:szCs w:val="24"/>
        </w:rPr>
        <w:t>GF-</w:t>
      </w:r>
      <w:r w:rsidRPr="002715DE">
        <w:rPr>
          <w:rFonts w:ascii="Times New Roman" w:hAnsi="Times New Roman" w:cs="Times New Roman"/>
          <w:sz w:val="24"/>
          <w:szCs w:val="24"/>
        </w:rPr>
        <w:t>β</w:t>
      </w:r>
      <w:r w:rsidRPr="00A55D6E">
        <w:rPr>
          <w:rFonts w:ascii="Times New Roman" w:hAnsi="Times New Roman" w:cs="Times New Roman" w:hint="eastAsia"/>
          <w:sz w:val="24"/>
          <w:szCs w:val="24"/>
        </w:rPr>
        <w:t xml:space="preserve"> and</w:t>
      </w:r>
      <w:r>
        <w:rPr>
          <w:rFonts w:ascii="Times New Roman" w:hAnsi="Times New Roman" w:cs="Times New Roman" w:hint="eastAsia"/>
          <w:sz w:val="24"/>
          <w:szCs w:val="24"/>
        </w:rPr>
        <w:t xml:space="preserve"> GAPDH</w:t>
      </w:r>
      <w:r w:rsidRPr="00A55D6E">
        <w:rPr>
          <w:rFonts w:ascii="Times New Roman" w:hAnsi="Times New Roman" w:cs="Times New Roman" w:hint="eastAsia"/>
          <w:sz w:val="24"/>
          <w:szCs w:val="24"/>
        </w:rPr>
        <w:t>) were determined by</w:t>
      </w:r>
      <w:r>
        <w:rPr>
          <w:rFonts w:ascii="Times New Roman" w:hAnsi="Times New Roman" w:cs="Times New Roman" w:hint="eastAsia"/>
          <w:sz w:val="24"/>
          <w:szCs w:val="24"/>
        </w:rPr>
        <w:t xml:space="preserve"> a </w:t>
      </w:r>
      <w:proofErr w:type="spellStart"/>
      <w:r>
        <w:rPr>
          <w:rFonts w:ascii="Times New Roman" w:hAnsi="Times New Roman" w:cs="Times New Roman" w:hint="eastAsia"/>
          <w:sz w:val="24"/>
          <w:szCs w:val="24"/>
        </w:rPr>
        <w:t>QuantStudio</w:t>
      </w:r>
      <w:proofErr w:type="spellEnd"/>
      <w:r>
        <w:rPr>
          <w:rFonts w:ascii="Times New Roman" w:hAnsi="Times New Roman" w:cs="Times New Roman" w:hint="eastAsia"/>
          <w:sz w:val="24"/>
          <w:szCs w:val="24"/>
        </w:rPr>
        <w:t xml:space="preserve"> 5 Real-time Instrument (</w:t>
      </w:r>
      <w:proofErr w:type="spellStart"/>
      <w:r>
        <w:rPr>
          <w:rFonts w:ascii="Times New Roman" w:hAnsi="Times New Roman" w:cs="Times New Roman" w:hint="eastAsia"/>
          <w:sz w:val="24"/>
          <w:szCs w:val="24"/>
        </w:rPr>
        <w:t>Thermo</w:t>
      </w:r>
      <w:proofErr w:type="spellEnd"/>
      <w:r>
        <w:rPr>
          <w:rFonts w:ascii="Times New Roman" w:hAnsi="Times New Roman" w:cs="Times New Roman" w:hint="eastAsia"/>
          <w:sz w:val="24"/>
          <w:szCs w:val="24"/>
        </w:rPr>
        <w:t xml:space="preserve"> Fisher Scientific)</w:t>
      </w:r>
      <w:r w:rsidRPr="00A55D6E">
        <w:rPr>
          <w:rFonts w:ascii="Times New Roman" w:hAnsi="Times New Roman" w:cs="Times New Roman" w:hint="eastAsia"/>
          <w:sz w:val="24"/>
          <w:szCs w:val="24"/>
        </w:rPr>
        <w:t xml:space="preserve">. </w:t>
      </w:r>
    </w:p>
    <w:p w14:paraId="36574290" w14:textId="19BFA99C" w:rsidR="006E4F12" w:rsidRDefault="006E4F12" w:rsidP="009F4854">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T</w:t>
      </w:r>
      <w:r w:rsidRPr="001717F4">
        <w:rPr>
          <w:rFonts w:ascii="Times New Roman" w:hAnsi="Times New Roman" w:cs="Times New Roman" w:hint="eastAsia"/>
          <w:sz w:val="24"/>
          <w:szCs w:val="24"/>
        </w:rPr>
        <w:t>he content</w:t>
      </w:r>
      <w:r>
        <w:rPr>
          <w:rFonts w:ascii="Times New Roman" w:hAnsi="Times New Roman" w:cs="Times New Roman" w:hint="eastAsia"/>
          <w:sz w:val="24"/>
          <w:szCs w:val="24"/>
        </w:rPr>
        <w:t>s</w:t>
      </w:r>
      <w:r w:rsidRPr="001717F4">
        <w:rPr>
          <w:rFonts w:ascii="Times New Roman" w:hAnsi="Times New Roman" w:cs="Times New Roman" w:hint="eastAsia"/>
          <w:sz w:val="24"/>
          <w:szCs w:val="24"/>
        </w:rPr>
        <w:t xml:space="preserve"> of </w:t>
      </w:r>
      <w:r>
        <w:rPr>
          <w:rFonts w:ascii="Times New Roman" w:hAnsi="Times New Roman" w:cs="Times New Roman" w:hint="eastAsia"/>
          <w:sz w:val="24"/>
          <w:szCs w:val="24"/>
        </w:rPr>
        <w:t>Rapa</w:t>
      </w:r>
      <w:r w:rsidRPr="001717F4">
        <w:rPr>
          <w:rFonts w:ascii="Times New Roman" w:hAnsi="Times New Roman" w:cs="Times New Roman" w:hint="eastAsia"/>
          <w:sz w:val="24"/>
          <w:szCs w:val="24"/>
        </w:rPr>
        <w:t xml:space="preserve"> loaded in </w:t>
      </w:r>
      <w:r>
        <w:rPr>
          <w:rFonts w:ascii="Times New Roman" w:hAnsi="Times New Roman" w:cs="Times New Roman" w:hint="eastAsia"/>
          <w:sz w:val="24"/>
          <w:szCs w:val="24"/>
        </w:rPr>
        <w:t>CEX</w:t>
      </w:r>
      <w:r w:rsidRPr="001717F4">
        <w:rPr>
          <w:rFonts w:ascii="Times New Roman" w:hAnsi="Times New Roman" w:cs="Times New Roman" w:hint="eastAsia"/>
          <w:sz w:val="24"/>
          <w:szCs w:val="24"/>
        </w:rPr>
        <w:t xml:space="preserve"> w</w:t>
      </w:r>
      <w:r>
        <w:rPr>
          <w:rFonts w:ascii="Times New Roman" w:hAnsi="Times New Roman" w:cs="Times New Roman" w:hint="eastAsia"/>
          <w:sz w:val="24"/>
          <w:szCs w:val="24"/>
        </w:rPr>
        <w:t>ere</w:t>
      </w:r>
      <w:r w:rsidRPr="001717F4">
        <w:rPr>
          <w:rFonts w:ascii="Times New Roman" w:hAnsi="Times New Roman" w:cs="Times New Roman" w:hint="eastAsia"/>
          <w:sz w:val="24"/>
          <w:szCs w:val="24"/>
        </w:rPr>
        <w:t xml:space="preserve"> </w:t>
      </w:r>
      <w:r w:rsidRPr="00A76D5A">
        <w:rPr>
          <w:rFonts w:ascii="Times New Roman" w:hAnsi="Times New Roman" w:cs="Times New Roman" w:hint="eastAsia"/>
          <w:sz w:val="24"/>
          <w:szCs w:val="24"/>
        </w:rPr>
        <w:t>quantified</w:t>
      </w:r>
      <w:r w:rsidRPr="001717F4">
        <w:rPr>
          <w:rFonts w:ascii="Times New Roman" w:hAnsi="Times New Roman" w:cs="Times New Roman" w:hint="eastAsia"/>
          <w:sz w:val="24"/>
          <w:szCs w:val="24"/>
        </w:rPr>
        <w:t xml:space="preserve"> using a </w:t>
      </w:r>
      <w:r w:rsidR="00977A52">
        <w:rPr>
          <w:rFonts w:ascii="Times New Roman" w:hAnsi="Times New Roman" w:cs="Times New Roman" w:hint="eastAsia"/>
          <w:sz w:val="24"/>
          <w:szCs w:val="24"/>
        </w:rPr>
        <w:t>m</w:t>
      </w:r>
      <w:r w:rsidRPr="00A76D5A">
        <w:rPr>
          <w:rFonts w:ascii="Times New Roman" w:hAnsi="Times New Roman" w:cs="Times New Roman" w:hint="eastAsia"/>
          <w:sz w:val="24"/>
          <w:szCs w:val="24"/>
        </w:rPr>
        <w:t xml:space="preserve">icroplate </w:t>
      </w:r>
      <w:r>
        <w:rPr>
          <w:rFonts w:ascii="Times New Roman" w:hAnsi="Times New Roman" w:cs="Times New Roman" w:hint="eastAsia"/>
          <w:sz w:val="24"/>
          <w:szCs w:val="24"/>
        </w:rPr>
        <w:t>r</w:t>
      </w:r>
      <w:r w:rsidRPr="00A76D5A">
        <w:rPr>
          <w:rFonts w:ascii="Times New Roman" w:hAnsi="Times New Roman" w:cs="Times New Roman" w:hint="eastAsia"/>
          <w:sz w:val="24"/>
          <w:szCs w:val="24"/>
        </w:rPr>
        <w:t>eader (Spark, TECAN)</w:t>
      </w:r>
      <w:r w:rsidRPr="001717F4">
        <w:rPr>
          <w:rFonts w:ascii="Times New Roman" w:hAnsi="Times New Roman" w:cs="Times New Roman" w:hint="eastAsia"/>
          <w:sz w:val="24"/>
          <w:szCs w:val="24"/>
        </w:rPr>
        <w:t xml:space="preserve"> </w:t>
      </w:r>
      <w:r>
        <w:rPr>
          <w:rFonts w:ascii="Times New Roman" w:hAnsi="Times New Roman" w:cs="Times New Roman" w:hint="eastAsia"/>
          <w:sz w:val="24"/>
          <w:szCs w:val="24"/>
        </w:rPr>
        <w:t>at</w:t>
      </w:r>
      <w:r w:rsidRPr="001717F4">
        <w:rPr>
          <w:rFonts w:ascii="Times New Roman" w:hAnsi="Times New Roman" w:cs="Times New Roman" w:hint="eastAsia"/>
          <w:sz w:val="24"/>
          <w:szCs w:val="24"/>
        </w:rPr>
        <w:t xml:space="preserve"> an absorption wavelength </w:t>
      </w:r>
      <w:r>
        <w:rPr>
          <w:rFonts w:ascii="Times New Roman" w:hAnsi="Times New Roman" w:cs="Times New Roman" w:hint="eastAsia"/>
          <w:sz w:val="24"/>
          <w:szCs w:val="24"/>
        </w:rPr>
        <w:t>of</w:t>
      </w:r>
      <w:r w:rsidRPr="001717F4">
        <w:rPr>
          <w:rFonts w:ascii="Times New Roman" w:hAnsi="Times New Roman" w:cs="Times New Roman" w:hint="eastAsia"/>
          <w:sz w:val="24"/>
          <w:szCs w:val="24"/>
        </w:rPr>
        <w:t xml:space="preserve"> </w:t>
      </w:r>
      <w:r>
        <w:rPr>
          <w:rFonts w:ascii="Times New Roman" w:hAnsi="Times New Roman" w:cs="Times New Roman" w:hint="eastAsia"/>
          <w:sz w:val="24"/>
          <w:szCs w:val="24"/>
        </w:rPr>
        <w:t>2</w:t>
      </w:r>
      <w:r w:rsidR="00437D45">
        <w:rPr>
          <w:rFonts w:ascii="Times New Roman" w:hAnsi="Times New Roman" w:cs="Times New Roman" w:hint="eastAsia"/>
          <w:sz w:val="24"/>
          <w:szCs w:val="24"/>
        </w:rPr>
        <w:t>7</w:t>
      </w:r>
      <w:r>
        <w:rPr>
          <w:rFonts w:ascii="Times New Roman" w:hAnsi="Times New Roman" w:cs="Times New Roman" w:hint="eastAsia"/>
          <w:sz w:val="24"/>
          <w:szCs w:val="24"/>
        </w:rPr>
        <w:t>8</w:t>
      </w:r>
      <w:r w:rsidRPr="001717F4">
        <w:rPr>
          <w:rFonts w:ascii="Times New Roman" w:hAnsi="Times New Roman" w:cs="Times New Roman" w:hint="eastAsia"/>
          <w:sz w:val="24"/>
          <w:szCs w:val="24"/>
        </w:rPr>
        <w:t xml:space="preserve"> nm in </w:t>
      </w:r>
      <w:r>
        <w:rPr>
          <w:rFonts w:ascii="Times New Roman" w:hAnsi="Times New Roman" w:cs="Times New Roman" w:hint="eastAsia"/>
          <w:sz w:val="24"/>
          <w:szCs w:val="24"/>
        </w:rPr>
        <w:t>PBS</w:t>
      </w:r>
      <w:r w:rsidRPr="001717F4">
        <w:rPr>
          <w:rFonts w:ascii="Times New Roman" w:hAnsi="Times New Roman" w:cs="Times New Roman" w:hint="eastAsia"/>
          <w:sz w:val="24"/>
          <w:szCs w:val="24"/>
        </w:rPr>
        <w:t xml:space="preserve">. The </w:t>
      </w:r>
      <w:r>
        <w:rPr>
          <w:rFonts w:ascii="Times New Roman" w:hAnsi="Times New Roman" w:cs="Times New Roman" w:hint="eastAsia"/>
          <w:sz w:val="24"/>
          <w:szCs w:val="24"/>
        </w:rPr>
        <w:t>d</w:t>
      </w:r>
      <w:r w:rsidRPr="00A76D5A">
        <w:rPr>
          <w:rFonts w:ascii="Times New Roman" w:hAnsi="Times New Roman" w:cs="Times New Roman" w:hint="eastAsia"/>
          <w:sz w:val="24"/>
          <w:szCs w:val="24"/>
        </w:rPr>
        <w:t xml:space="preserve">rug loading content </w:t>
      </w:r>
      <w:r>
        <w:rPr>
          <w:rFonts w:ascii="Times New Roman" w:hAnsi="Times New Roman" w:cs="Times New Roman" w:hint="eastAsia"/>
          <w:sz w:val="24"/>
          <w:szCs w:val="24"/>
        </w:rPr>
        <w:t>(</w:t>
      </w:r>
      <w:r w:rsidRPr="001717F4">
        <w:rPr>
          <w:rFonts w:ascii="Times New Roman" w:hAnsi="Times New Roman" w:cs="Times New Roman" w:hint="eastAsia"/>
          <w:sz w:val="24"/>
          <w:szCs w:val="24"/>
        </w:rPr>
        <w:t>DLC</w:t>
      </w:r>
      <w:r>
        <w:rPr>
          <w:rFonts w:ascii="Times New Roman" w:hAnsi="Times New Roman" w:cs="Times New Roman" w:hint="eastAsia"/>
          <w:sz w:val="24"/>
          <w:szCs w:val="24"/>
        </w:rPr>
        <w:t>)</w:t>
      </w:r>
      <w:r w:rsidRPr="001717F4">
        <w:rPr>
          <w:rFonts w:ascii="Times New Roman" w:hAnsi="Times New Roman" w:cs="Times New Roman" w:hint="eastAsia"/>
          <w:sz w:val="24"/>
          <w:szCs w:val="24"/>
        </w:rPr>
        <w:t xml:space="preserve"> and </w:t>
      </w:r>
      <w:r>
        <w:rPr>
          <w:rFonts w:ascii="Times New Roman" w:hAnsi="Times New Roman" w:cs="Times New Roman" w:hint="eastAsia"/>
          <w:sz w:val="24"/>
          <w:szCs w:val="24"/>
        </w:rPr>
        <w:t>d</w:t>
      </w:r>
      <w:r w:rsidRPr="00A76D5A">
        <w:rPr>
          <w:rFonts w:ascii="Times New Roman" w:hAnsi="Times New Roman" w:cs="Times New Roman" w:hint="eastAsia"/>
          <w:sz w:val="24"/>
          <w:szCs w:val="24"/>
        </w:rPr>
        <w:t xml:space="preserve">rug loading </w:t>
      </w:r>
      <w:r>
        <w:rPr>
          <w:rFonts w:ascii="Times New Roman" w:hAnsi="Times New Roman" w:cs="Times New Roman"/>
          <w:sz w:val="24"/>
          <w:szCs w:val="24"/>
        </w:rPr>
        <w:t>efficient</w:t>
      </w:r>
      <w:r>
        <w:rPr>
          <w:rFonts w:ascii="Times New Roman" w:hAnsi="Times New Roman" w:cs="Times New Roman" w:hint="eastAsia"/>
          <w:sz w:val="24"/>
          <w:szCs w:val="24"/>
        </w:rPr>
        <w:t xml:space="preserve"> (</w:t>
      </w:r>
      <w:r w:rsidRPr="001717F4">
        <w:rPr>
          <w:rFonts w:ascii="Times New Roman" w:hAnsi="Times New Roman" w:cs="Times New Roman" w:hint="eastAsia"/>
          <w:sz w:val="24"/>
          <w:szCs w:val="24"/>
        </w:rPr>
        <w:t>DLE</w:t>
      </w:r>
      <w:r>
        <w:rPr>
          <w:rFonts w:ascii="Times New Roman" w:hAnsi="Times New Roman" w:cs="Times New Roman" w:hint="eastAsia"/>
          <w:sz w:val="24"/>
          <w:szCs w:val="24"/>
        </w:rPr>
        <w:t>)</w:t>
      </w:r>
      <w:r w:rsidRPr="001717F4">
        <w:rPr>
          <w:rFonts w:ascii="Times New Roman" w:hAnsi="Times New Roman" w:cs="Times New Roman" w:hint="eastAsia"/>
          <w:sz w:val="24"/>
          <w:szCs w:val="24"/>
        </w:rPr>
        <w:t xml:space="preserve"> were calculated using the following equation:</w:t>
      </w:r>
      <w:r w:rsidRPr="001717F4">
        <w:rPr>
          <w:rFonts w:ascii="Times New Roman" w:hAnsi="Times New Roman" w:cs="Times New Roman"/>
          <w:sz w:val="24"/>
          <w:szCs w:val="24"/>
        </w:rPr>
        <w:t xml:space="preserve"> DLC (%) = (weight of </w:t>
      </w:r>
      <w:r>
        <w:rPr>
          <w:rFonts w:ascii="Times New Roman" w:hAnsi="Times New Roman" w:cs="Times New Roman" w:hint="eastAsia"/>
          <w:sz w:val="24"/>
          <w:szCs w:val="24"/>
        </w:rPr>
        <w:t>Rapa</w:t>
      </w:r>
      <w:r w:rsidRPr="001717F4">
        <w:rPr>
          <w:rFonts w:ascii="Times New Roman" w:hAnsi="Times New Roman" w:cs="Times New Roman"/>
          <w:sz w:val="24"/>
          <w:szCs w:val="24"/>
        </w:rPr>
        <w:t xml:space="preserve"> in </w:t>
      </w:r>
      <w:proofErr w:type="spellStart"/>
      <w:r>
        <w:rPr>
          <w:rFonts w:ascii="Times New Roman" w:hAnsi="Times New Roman" w:cs="Times New Roman" w:hint="eastAsia"/>
          <w:sz w:val="24"/>
          <w:szCs w:val="24"/>
        </w:rPr>
        <w:t>CEX@Rapa</w:t>
      </w:r>
      <w:proofErr w:type="spellEnd"/>
      <w:r w:rsidRPr="001717F4">
        <w:rPr>
          <w:rFonts w:ascii="Times New Roman" w:hAnsi="Times New Roman" w:cs="Times New Roman"/>
          <w:sz w:val="24"/>
          <w:szCs w:val="24"/>
        </w:rPr>
        <w:t>/</w:t>
      </w:r>
      <w:proofErr w:type="spellStart"/>
      <w:r w:rsidRPr="006614B7">
        <w:rPr>
          <w:rFonts w:ascii="Times New Roman" w:hAnsi="Times New Roman" w:cs="Times New Roman" w:hint="eastAsia"/>
          <w:sz w:val="24"/>
          <w:szCs w:val="24"/>
        </w:rPr>
        <w:t>CEX@Rapa</w:t>
      </w:r>
      <w:proofErr w:type="spellEnd"/>
      <w:r w:rsidRPr="001717F4">
        <w:rPr>
          <w:rFonts w:ascii="Times New Roman" w:hAnsi="Times New Roman" w:cs="Times New Roman"/>
          <w:sz w:val="24"/>
          <w:szCs w:val="24"/>
        </w:rPr>
        <w:t>) × 100%</w:t>
      </w:r>
      <w:r>
        <w:rPr>
          <w:rFonts w:ascii="Times New Roman" w:hAnsi="Times New Roman" w:cs="Times New Roman" w:hint="eastAsia"/>
          <w:sz w:val="24"/>
          <w:szCs w:val="24"/>
        </w:rPr>
        <w:t>;</w:t>
      </w:r>
      <w:r w:rsidRPr="001717F4">
        <w:rPr>
          <w:rFonts w:ascii="Times New Roman" w:hAnsi="Times New Roman" w:cs="Times New Roman"/>
          <w:sz w:val="24"/>
          <w:szCs w:val="24"/>
        </w:rPr>
        <w:t xml:space="preserve"> DLE (%) = (weight of </w:t>
      </w:r>
      <w:r>
        <w:rPr>
          <w:rFonts w:ascii="Times New Roman" w:hAnsi="Times New Roman" w:cs="Times New Roman" w:hint="eastAsia"/>
          <w:sz w:val="24"/>
          <w:szCs w:val="24"/>
        </w:rPr>
        <w:t>Rapa</w:t>
      </w:r>
      <w:r w:rsidRPr="001717F4">
        <w:rPr>
          <w:rFonts w:ascii="Times New Roman" w:hAnsi="Times New Roman" w:cs="Times New Roman"/>
          <w:sz w:val="24"/>
          <w:szCs w:val="24"/>
        </w:rPr>
        <w:t xml:space="preserve"> in</w:t>
      </w:r>
      <w:r w:rsidRPr="006614B7">
        <w:rPr>
          <w:rFonts w:ascii="Times New Roman" w:hAnsi="Times New Roman" w:cs="Times New Roman" w:hint="eastAsia"/>
          <w:sz w:val="24"/>
          <w:szCs w:val="24"/>
        </w:rPr>
        <w:t xml:space="preserve"> </w:t>
      </w:r>
      <w:proofErr w:type="spellStart"/>
      <w:r w:rsidRPr="006614B7">
        <w:rPr>
          <w:rFonts w:ascii="Times New Roman" w:hAnsi="Times New Roman" w:cs="Times New Roman" w:hint="eastAsia"/>
          <w:sz w:val="24"/>
          <w:szCs w:val="24"/>
        </w:rPr>
        <w:t>CEX@Rapa</w:t>
      </w:r>
      <w:proofErr w:type="spellEnd"/>
      <w:r w:rsidRPr="006614B7">
        <w:rPr>
          <w:rFonts w:ascii="Times New Roman" w:hAnsi="Times New Roman" w:cs="Times New Roman"/>
          <w:sz w:val="24"/>
          <w:szCs w:val="24"/>
        </w:rPr>
        <w:t xml:space="preserve"> </w:t>
      </w:r>
      <w:r w:rsidRPr="001717F4">
        <w:rPr>
          <w:rFonts w:ascii="Times New Roman" w:hAnsi="Times New Roman" w:cs="Times New Roman"/>
          <w:sz w:val="24"/>
          <w:szCs w:val="24"/>
        </w:rPr>
        <w:t xml:space="preserve">/weight of </w:t>
      </w:r>
      <w:r>
        <w:rPr>
          <w:rFonts w:ascii="Times New Roman" w:hAnsi="Times New Roman" w:cs="Times New Roman" w:hint="eastAsia"/>
          <w:sz w:val="24"/>
          <w:szCs w:val="24"/>
        </w:rPr>
        <w:t>Rapa</w:t>
      </w:r>
      <w:r w:rsidRPr="001717F4">
        <w:rPr>
          <w:rFonts w:ascii="Times New Roman" w:hAnsi="Times New Roman" w:cs="Times New Roman"/>
          <w:sz w:val="24"/>
          <w:szCs w:val="24"/>
        </w:rPr>
        <w:t xml:space="preserve"> feeding) × 100%.</w:t>
      </w:r>
    </w:p>
    <w:p w14:paraId="4CA150B3" w14:textId="208D8CF8" w:rsidR="006E4F12" w:rsidRDefault="006E4F12" w:rsidP="00AD759D">
      <w:pPr>
        <w:spacing w:line="360" w:lineRule="auto"/>
        <w:ind w:firstLineChars="200" w:firstLine="480"/>
        <w:rPr>
          <w:rFonts w:ascii="Times New Roman" w:hAnsi="Times New Roman" w:cs="Times New Roman"/>
          <w:sz w:val="24"/>
          <w:szCs w:val="24"/>
        </w:rPr>
      </w:pPr>
      <w:r w:rsidRPr="00B009B8">
        <w:rPr>
          <w:rFonts w:ascii="Times New Roman" w:hAnsi="Times New Roman" w:cs="Times New Roman"/>
          <w:sz w:val="24"/>
          <w:szCs w:val="24"/>
        </w:rPr>
        <w:t xml:space="preserve">The zeta-potential, size distribution and morphology of these NPs were characterized and recorded through the </w:t>
      </w:r>
      <w:r w:rsidRPr="006E6562">
        <w:rPr>
          <w:rFonts w:ascii="Times New Roman" w:hAnsi="Times New Roman" w:cs="Times New Roman" w:hint="eastAsia"/>
          <w:sz w:val="24"/>
          <w:szCs w:val="24"/>
        </w:rPr>
        <w:t>Nanoparticle size and potential analyzer</w:t>
      </w:r>
      <w:r>
        <w:rPr>
          <w:rFonts w:ascii="Times New Roman" w:hAnsi="Times New Roman" w:cs="Times New Roman" w:hint="eastAsia"/>
          <w:sz w:val="24"/>
          <w:szCs w:val="24"/>
        </w:rPr>
        <w:t xml:space="preserve"> (NS-90Z Plus, OMEC) </w:t>
      </w:r>
      <w:r w:rsidRPr="00B009B8">
        <w:rPr>
          <w:rFonts w:ascii="Times New Roman" w:hAnsi="Times New Roman" w:cs="Times New Roman"/>
          <w:sz w:val="24"/>
          <w:szCs w:val="24"/>
        </w:rPr>
        <w:t xml:space="preserve">and </w:t>
      </w:r>
      <w:r>
        <w:rPr>
          <w:rFonts w:ascii="Times New Roman" w:hAnsi="Times New Roman" w:cs="Times New Roman" w:hint="eastAsia"/>
          <w:sz w:val="24"/>
          <w:szCs w:val="24"/>
        </w:rPr>
        <w:t>T</w:t>
      </w:r>
      <w:r w:rsidRPr="00B009B8">
        <w:rPr>
          <w:rFonts w:ascii="Times New Roman" w:hAnsi="Times New Roman" w:cs="Times New Roman"/>
          <w:sz w:val="24"/>
          <w:szCs w:val="24"/>
        </w:rPr>
        <w:t xml:space="preserve">ransmission electron microscope </w:t>
      </w:r>
      <w:r w:rsidRPr="00657129">
        <w:rPr>
          <w:rFonts w:ascii="Times New Roman" w:hAnsi="Times New Roman" w:cs="Times New Roman"/>
          <w:sz w:val="24"/>
          <w:szCs w:val="24"/>
        </w:rPr>
        <w:t>(</w:t>
      </w:r>
      <w:r w:rsidRPr="00657129">
        <w:rPr>
          <w:rFonts w:ascii="Times New Roman" w:hAnsi="Times New Roman" w:cs="Times New Roman" w:hint="eastAsia"/>
          <w:sz w:val="24"/>
          <w:szCs w:val="24"/>
        </w:rPr>
        <w:t>HT7800</w:t>
      </w:r>
      <w:r>
        <w:rPr>
          <w:rFonts w:ascii="Times New Roman" w:hAnsi="Times New Roman" w:cs="Times New Roman" w:hint="eastAsia"/>
          <w:sz w:val="24"/>
          <w:szCs w:val="24"/>
        </w:rPr>
        <w:t>,</w:t>
      </w:r>
      <w:r w:rsidRPr="00657129">
        <w:rPr>
          <w:rFonts w:ascii="Times New Roman" w:hAnsi="Times New Roman" w:cs="Times New Roman" w:hint="eastAsia"/>
          <w:sz w:val="24"/>
          <w:szCs w:val="24"/>
        </w:rPr>
        <w:t xml:space="preserve"> </w:t>
      </w:r>
      <w:proofErr w:type="spellStart"/>
      <w:r w:rsidRPr="00657129">
        <w:rPr>
          <w:rFonts w:ascii="Times New Roman" w:hAnsi="Times New Roman" w:cs="Times New Roman" w:hint="eastAsia"/>
          <w:sz w:val="24"/>
          <w:szCs w:val="24"/>
        </w:rPr>
        <w:t>Htachi</w:t>
      </w:r>
      <w:proofErr w:type="spellEnd"/>
      <w:r w:rsidRPr="00657129">
        <w:rPr>
          <w:rFonts w:ascii="Times New Roman" w:hAnsi="Times New Roman" w:cs="Times New Roman"/>
          <w:sz w:val="24"/>
          <w:szCs w:val="24"/>
        </w:rPr>
        <w:t>)</w:t>
      </w:r>
      <w:r>
        <w:rPr>
          <w:rFonts w:ascii="Times New Roman" w:hAnsi="Times New Roman" w:cs="Times New Roman" w:hint="eastAsia"/>
          <w:sz w:val="24"/>
          <w:szCs w:val="24"/>
        </w:rPr>
        <w:t>.</w:t>
      </w:r>
      <w:r w:rsidRPr="00B613A5">
        <w:rPr>
          <w:rFonts w:ascii="Times New Roman" w:hAnsi="Times New Roman" w:cs="Times New Roman" w:hint="eastAsia"/>
          <w:sz w:val="24"/>
          <w:szCs w:val="24"/>
        </w:rPr>
        <w:t xml:space="preserve"> </w:t>
      </w:r>
      <w:r>
        <w:rPr>
          <w:rFonts w:ascii="Times New Roman" w:hAnsi="Times New Roman" w:cs="Times New Roman" w:hint="eastAsia"/>
          <w:sz w:val="24"/>
          <w:szCs w:val="24"/>
        </w:rPr>
        <w:t>The u</w:t>
      </w:r>
      <w:r w:rsidRPr="005E774C">
        <w:rPr>
          <w:rFonts w:ascii="Times New Roman" w:hAnsi="Times New Roman" w:cs="Times New Roman"/>
          <w:sz w:val="24"/>
          <w:szCs w:val="24"/>
        </w:rPr>
        <w:t xml:space="preserve">ltraviolet–visible absorption spectra were obtained using a </w:t>
      </w:r>
      <w:r w:rsidRPr="006E6562">
        <w:rPr>
          <w:rFonts w:ascii="Times New Roman" w:hAnsi="Times New Roman" w:cs="Times New Roman" w:hint="eastAsia"/>
          <w:sz w:val="24"/>
          <w:szCs w:val="24"/>
        </w:rPr>
        <w:t xml:space="preserve">using a </w:t>
      </w:r>
      <w:r w:rsidR="00977A52">
        <w:rPr>
          <w:rFonts w:ascii="Times New Roman" w:hAnsi="Times New Roman" w:cs="Times New Roman" w:hint="eastAsia"/>
          <w:sz w:val="24"/>
          <w:szCs w:val="24"/>
        </w:rPr>
        <w:t>m</w:t>
      </w:r>
      <w:r w:rsidRPr="006E6562">
        <w:rPr>
          <w:rFonts w:ascii="Times New Roman" w:hAnsi="Times New Roman" w:cs="Times New Roman" w:hint="eastAsia"/>
          <w:sz w:val="24"/>
          <w:szCs w:val="24"/>
        </w:rPr>
        <w:t>icroplate reader (Spark, TECAN)</w:t>
      </w:r>
      <w:r>
        <w:rPr>
          <w:rFonts w:ascii="Times New Roman" w:hAnsi="Times New Roman" w:cs="Times New Roman" w:hint="eastAsia"/>
          <w:sz w:val="24"/>
          <w:szCs w:val="24"/>
        </w:rPr>
        <w:t>.</w:t>
      </w:r>
    </w:p>
    <w:p w14:paraId="63A1BA51" w14:textId="488AD549" w:rsidR="006E4F12" w:rsidRPr="006E6562" w:rsidRDefault="006E4F12" w:rsidP="006E4F12">
      <w:pPr>
        <w:spacing w:line="360" w:lineRule="auto"/>
        <w:rPr>
          <w:rFonts w:ascii="Times New Roman" w:hAnsi="Times New Roman" w:cs="Times New Roman"/>
          <w:b/>
          <w:bCs/>
          <w:color w:val="000000"/>
          <w:sz w:val="24"/>
          <w:szCs w:val="24"/>
        </w:rPr>
      </w:pPr>
      <w:r w:rsidRPr="006E6562">
        <w:rPr>
          <w:rFonts w:ascii="Times New Roman" w:hAnsi="Times New Roman" w:cs="Times New Roman"/>
          <w:b/>
          <w:bCs/>
          <w:color w:val="000000"/>
          <w:sz w:val="24"/>
          <w:szCs w:val="24"/>
        </w:rPr>
        <w:t>4</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6E6562">
        <w:rPr>
          <w:rFonts w:ascii="Times New Roman" w:hAnsi="Times New Roman" w:cs="Times New Roman"/>
          <w:b/>
          <w:bCs/>
          <w:color w:val="000000"/>
          <w:sz w:val="24"/>
          <w:szCs w:val="24"/>
        </w:rPr>
        <w:t>Western</w:t>
      </w:r>
      <w:r w:rsidR="005A4574">
        <w:rPr>
          <w:rFonts w:ascii="Times New Roman" w:hAnsi="Times New Roman" w:cs="Times New Roman" w:hint="eastAsia"/>
          <w:b/>
          <w:bCs/>
          <w:color w:val="000000"/>
          <w:sz w:val="24"/>
          <w:szCs w:val="24"/>
        </w:rPr>
        <w:t xml:space="preserve"> </w:t>
      </w:r>
      <w:r w:rsidRPr="006E6562">
        <w:rPr>
          <w:rFonts w:ascii="Times New Roman" w:hAnsi="Times New Roman" w:cs="Times New Roman"/>
          <w:b/>
          <w:bCs/>
          <w:color w:val="000000"/>
          <w:sz w:val="24"/>
          <w:szCs w:val="24"/>
        </w:rPr>
        <w:t>blotting</w:t>
      </w:r>
    </w:p>
    <w:p w14:paraId="4E75A6B8" w14:textId="3DEFC048" w:rsidR="006E4F12" w:rsidRDefault="006E4F12" w:rsidP="00AD759D">
      <w:pPr>
        <w:spacing w:line="360" w:lineRule="auto"/>
        <w:ind w:firstLineChars="200" w:firstLine="480"/>
        <w:rPr>
          <w:rFonts w:ascii="Times New Roman" w:hAnsi="Times New Roman" w:cs="Times New Roman"/>
          <w:sz w:val="24"/>
          <w:szCs w:val="24"/>
        </w:rPr>
      </w:pPr>
      <w:r w:rsidRPr="00C37DF9">
        <w:rPr>
          <w:rFonts w:ascii="Times New Roman" w:hAnsi="Times New Roman" w:cs="Times New Roman"/>
          <w:sz w:val="24"/>
          <w:szCs w:val="24"/>
        </w:rPr>
        <w:t>Proteins of the MSC</w:t>
      </w:r>
      <w:r>
        <w:rPr>
          <w:rFonts w:ascii="Times New Roman" w:hAnsi="Times New Roman" w:cs="Times New Roman" w:hint="eastAsia"/>
          <w:sz w:val="24"/>
          <w:szCs w:val="24"/>
        </w:rPr>
        <w:t>s and</w:t>
      </w:r>
      <w:r w:rsidRPr="00C37DF9">
        <w:rPr>
          <w:rFonts w:ascii="Times New Roman" w:hAnsi="Times New Roman" w:cs="Times New Roman"/>
          <w:sz w:val="24"/>
          <w:szCs w:val="24"/>
        </w:rPr>
        <w:t xml:space="preserve"> MEX</w:t>
      </w:r>
      <w:r>
        <w:rPr>
          <w:rFonts w:ascii="Times New Roman" w:hAnsi="Times New Roman" w:cs="Times New Roman" w:hint="eastAsia"/>
          <w:sz w:val="24"/>
          <w:szCs w:val="24"/>
        </w:rPr>
        <w:t>s</w:t>
      </w:r>
      <w:r w:rsidRPr="00C37DF9">
        <w:rPr>
          <w:rFonts w:ascii="Times New Roman" w:hAnsi="Times New Roman" w:cs="Times New Roman"/>
          <w:sz w:val="24"/>
          <w:szCs w:val="24"/>
        </w:rPr>
        <w:t xml:space="preserve"> were extracted</w:t>
      </w:r>
      <w:r>
        <w:rPr>
          <w:rFonts w:ascii="Times New Roman" w:hAnsi="Times New Roman" w:cs="Times New Roman" w:hint="eastAsia"/>
          <w:sz w:val="24"/>
          <w:szCs w:val="24"/>
        </w:rPr>
        <w:t>,</w:t>
      </w:r>
      <w:r w:rsidRPr="00C37DF9">
        <w:rPr>
          <w:rFonts w:ascii="Times New Roman" w:hAnsi="Times New Roman" w:cs="Times New Roman"/>
          <w:sz w:val="24"/>
          <w:szCs w:val="24"/>
        </w:rPr>
        <w:t xml:space="preserve"> and their concentrations were measured </w:t>
      </w:r>
      <w:r>
        <w:rPr>
          <w:rFonts w:ascii="Times New Roman" w:hAnsi="Times New Roman" w:cs="Times New Roman" w:hint="eastAsia"/>
          <w:sz w:val="24"/>
          <w:szCs w:val="24"/>
        </w:rPr>
        <w:t xml:space="preserve">using </w:t>
      </w:r>
      <w:r w:rsidRPr="006614B7">
        <w:rPr>
          <w:rFonts w:ascii="Times New Roman" w:hAnsi="Times New Roman" w:cs="Times New Roman" w:hint="eastAsia"/>
          <w:sz w:val="24"/>
          <w:szCs w:val="24"/>
        </w:rPr>
        <w:t>a BCA Protein Assay Kit (</w:t>
      </w:r>
      <w:proofErr w:type="spellStart"/>
      <w:r w:rsidRPr="006614B7">
        <w:rPr>
          <w:rFonts w:ascii="Times New Roman" w:hAnsi="Times New Roman" w:cs="Times New Roman" w:hint="eastAsia"/>
          <w:sz w:val="24"/>
          <w:szCs w:val="24"/>
        </w:rPr>
        <w:t>Beyotime</w:t>
      </w:r>
      <w:proofErr w:type="spellEnd"/>
      <w:r w:rsidRPr="006614B7">
        <w:rPr>
          <w:rFonts w:ascii="Times New Roman" w:hAnsi="Times New Roman" w:cs="Times New Roman" w:hint="eastAsia"/>
          <w:sz w:val="24"/>
          <w:szCs w:val="24"/>
        </w:rPr>
        <w:t>, Shanghai).</w:t>
      </w:r>
      <w:r>
        <w:rPr>
          <w:rFonts w:ascii="Times New Roman" w:hAnsi="Times New Roman" w:cs="Times New Roman" w:hint="eastAsia"/>
          <w:sz w:val="24"/>
          <w:szCs w:val="24"/>
        </w:rPr>
        <w:t xml:space="preserve"> </w:t>
      </w:r>
      <w:r w:rsidRPr="00C37DF9">
        <w:rPr>
          <w:rFonts w:ascii="Times New Roman" w:hAnsi="Times New Roman" w:cs="Times New Roman"/>
          <w:sz w:val="24"/>
          <w:szCs w:val="24"/>
        </w:rPr>
        <w:t>The protein samples were</w:t>
      </w:r>
      <w:r>
        <w:rPr>
          <w:rFonts w:ascii="Times New Roman" w:hAnsi="Times New Roman" w:cs="Times New Roman" w:hint="eastAsia"/>
          <w:sz w:val="24"/>
          <w:szCs w:val="24"/>
        </w:rPr>
        <w:t xml:space="preserve"> lysed,</w:t>
      </w:r>
      <w:r w:rsidRPr="00C37DF9">
        <w:rPr>
          <w:rFonts w:ascii="Times New Roman" w:hAnsi="Times New Roman" w:cs="Times New Roman"/>
          <w:sz w:val="24"/>
          <w:szCs w:val="24"/>
        </w:rPr>
        <w:t xml:space="preserve"> </w:t>
      </w:r>
      <w:r>
        <w:rPr>
          <w:rFonts w:ascii="Times New Roman" w:hAnsi="Times New Roman" w:cs="Times New Roman" w:hint="eastAsia"/>
          <w:sz w:val="24"/>
          <w:szCs w:val="24"/>
        </w:rPr>
        <w:t xml:space="preserve">then </w:t>
      </w:r>
      <w:r w:rsidRPr="00C37DF9">
        <w:rPr>
          <w:rFonts w:ascii="Times New Roman" w:hAnsi="Times New Roman" w:cs="Times New Roman"/>
          <w:sz w:val="24"/>
          <w:szCs w:val="24"/>
        </w:rPr>
        <w:t>mixed with</w:t>
      </w:r>
      <w:r>
        <w:rPr>
          <w:rFonts w:ascii="Times New Roman" w:hAnsi="Times New Roman" w:cs="Times New Roman" w:hint="eastAsia"/>
          <w:sz w:val="24"/>
          <w:szCs w:val="24"/>
        </w:rPr>
        <w:t xml:space="preserve"> loading buffer</w:t>
      </w:r>
      <w:r w:rsidRPr="00C37DF9">
        <w:rPr>
          <w:rFonts w:ascii="Times New Roman" w:hAnsi="Times New Roman" w:cs="Times New Roman"/>
          <w:sz w:val="24"/>
          <w:szCs w:val="24"/>
        </w:rPr>
        <w:t xml:space="preserve"> and boiled at 95</w:t>
      </w:r>
      <w:r w:rsidR="00516F4D">
        <w:rPr>
          <w:rFonts w:ascii="Times New Roman" w:hAnsi="Times New Roman" w:cs="Times New Roman" w:hint="eastAsia"/>
          <w:sz w:val="24"/>
          <w:szCs w:val="24"/>
        </w:rPr>
        <w:t xml:space="preserve"> </w:t>
      </w:r>
      <w:r w:rsidRPr="00C37DF9">
        <w:rPr>
          <w:rFonts w:ascii="Times New Roman" w:hAnsi="Times New Roman" w:cs="Times New Roman"/>
          <w:sz w:val="24"/>
          <w:szCs w:val="24"/>
        </w:rPr>
        <w:t xml:space="preserve">°C for </w:t>
      </w:r>
      <w:r w:rsidR="006877DD">
        <w:rPr>
          <w:rFonts w:ascii="Times New Roman" w:hAnsi="Times New Roman" w:cs="Times New Roman"/>
          <w:sz w:val="24"/>
          <w:szCs w:val="24"/>
        </w:rPr>
        <w:t>10</w:t>
      </w:r>
      <w:r w:rsidR="006877DD" w:rsidRPr="00C37DF9">
        <w:rPr>
          <w:rFonts w:ascii="Times New Roman" w:hAnsi="Times New Roman" w:cs="Times New Roman"/>
          <w:sz w:val="24"/>
          <w:szCs w:val="24"/>
        </w:rPr>
        <w:t> </w:t>
      </w:r>
      <w:r w:rsidR="006877DD" w:rsidRPr="006877DD">
        <w:rPr>
          <w:rFonts w:ascii="Times New Roman" w:eastAsia="SimSun" w:hAnsi="Times New Roman" w:cs="Times New Roman"/>
          <w:color w:val="000000"/>
          <w:kern w:val="0"/>
          <w:sz w:val="24"/>
          <w:szCs w:val="24"/>
        </w:rPr>
        <w:t>minutes</w:t>
      </w:r>
      <w:r w:rsidRPr="00C37DF9">
        <w:rPr>
          <w:rFonts w:ascii="Times New Roman" w:hAnsi="Times New Roman" w:cs="Times New Roman"/>
          <w:sz w:val="24"/>
          <w:szCs w:val="24"/>
        </w:rPr>
        <w:t>.</w:t>
      </w:r>
      <w:r w:rsidRPr="00C37DF9">
        <w:t xml:space="preserve"> </w:t>
      </w:r>
      <w:r w:rsidRPr="00C37DF9">
        <w:rPr>
          <w:rFonts w:ascii="Times New Roman" w:hAnsi="Times New Roman" w:cs="Times New Roman"/>
          <w:sz w:val="24"/>
          <w:szCs w:val="24"/>
        </w:rPr>
        <w:t xml:space="preserve">The </w:t>
      </w:r>
      <w:proofErr w:type="spellStart"/>
      <w:r w:rsidRPr="00C37DF9">
        <w:rPr>
          <w:rFonts w:ascii="Times New Roman" w:hAnsi="Times New Roman" w:cs="Times New Roman"/>
          <w:sz w:val="24"/>
          <w:szCs w:val="24"/>
        </w:rPr>
        <w:t>denaturated</w:t>
      </w:r>
      <w:proofErr w:type="spellEnd"/>
      <w:r w:rsidRPr="00C37DF9">
        <w:rPr>
          <w:rFonts w:ascii="Times New Roman" w:hAnsi="Times New Roman" w:cs="Times New Roman"/>
          <w:sz w:val="24"/>
          <w:szCs w:val="24"/>
        </w:rPr>
        <w:t xml:space="preserve"> protein samples were loaded on 1</w:t>
      </w:r>
      <w:r>
        <w:rPr>
          <w:rFonts w:ascii="Times New Roman" w:hAnsi="Times New Roman" w:cs="Times New Roman" w:hint="eastAsia"/>
          <w:sz w:val="24"/>
          <w:szCs w:val="24"/>
        </w:rPr>
        <w:t>0</w:t>
      </w:r>
      <w:r w:rsidRPr="00C37DF9">
        <w:rPr>
          <w:rFonts w:ascii="Times New Roman" w:hAnsi="Times New Roman" w:cs="Times New Roman"/>
          <w:sz w:val="24"/>
          <w:szCs w:val="24"/>
        </w:rPr>
        <w:t xml:space="preserve">% </w:t>
      </w:r>
      <w:r w:rsidRPr="0075281E">
        <w:rPr>
          <w:rFonts w:ascii="Times New Roman" w:hAnsi="Times New Roman" w:cs="Times New Roman" w:hint="eastAsia"/>
          <w:sz w:val="24"/>
          <w:szCs w:val="24"/>
        </w:rPr>
        <w:t>SDS-polyacrylamide gel</w:t>
      </w:r>
      <w:r w:rsidRPr="00C37DF9">
        <w:rPr>
          <w:rFonts w:ascii="Times New Roman" w:hAnsi="Times New Roman" w:cs="Times New Roman"/>
          <w:sz w:val="24"/>
          <w:szCs w:val="24"/>
        </w:rPr>
        <w:t>. The electrophoresis was proceeded for 2 h</w:t>
      </w:r>
      <w:r>
        <w:rPr>
          <w:rFonts w:ascii="Times New Roman" w:hAnsi="Times New Roman" w:cs="Times New Roman" w:hint="eastAsia"/>
          <w:sz w:val="24"/>
          <w:szCs w:val="24"/>
        </w:rPr>
        <w:t>ours</w:t>
      </w:r>
      <w:r w:rsidRPr="00C37DF9">
        <w:rPr>
          <w:rFonts w:ascii="Times New Roman" w:hAnsi="Times New Roman" w:cs="Times New Roman"/>
          <w:sz w:val="24"/>
          <w:szCs w:val="24"/>
        </w:rPr>
        <w:t xml:space="preserve"> at 80 V</w:t>
      </w:r>
      <w:r>
        <w:rPr>
          <w:rFonts w:ascii="Times New Roman" w:hAnsi="Times New Roman" w:cs="Times New Roman" w:hint="eastAsia"/>
          <w:sz w:val="24"/>
          <w:szCs w:val="24"/>
        </w:rPr>
        <w:t xml:space="preserve">, </w:t>
      </w:r>
      <w:r w:rsidRPr="00FA4962">
        <w:rPr>
          <w:rFonts w:ascii="Times New Roman" w:hAnsi="Times New Roman" w:cs="Times New Roman" w:hint="eastAsia"/>
          <w:sz w:val="24"/>
          <w:szCs w:val="24"/>
        </w:rPr>
        <w:t>followed by</w:t>
      </w:r>
      <w:r>
        <w:rPr>
          <w:rFonts w:ascii="Times New Roman" w:hAnsi="Times New Roman" w:cs="Times New Roman" w:hint="eastAsia"/>
          <w:sz w:val="24"/>
          <w:szCs w:val="24"/>
        </w:rPr>
        <w:t xml:space="preserve"> </w:t>
      </w:r>
      <w:r w:rsidRPr="00C37DF9">
        <w:rPr>
          <w:rFonts w:ascii="Times New Roman" w:hAnsi="Times New Roman" w:cs="Times New Roman"/>
          <w:sz w:val="24"/>
          <w:szCs w:val="24"/>
        </w:rPr>
        <w:t>the</w:t>
      </w:r>
      <w:r>
        <w:rPr>
          <w:rFonts w:ascii="Times New Roman" w:hAnsi="Times New Roman" w:cs="Times New Roman" w:hint="eastAsia"/>
          <w:sz w:val="24"/>
          <w:szCs w:val="24"/>
        </w:rPr>
        <w:t xml:space="preserve"> </w:t>
      </w:r>
      <w:r w:rsidRPr="00C37DF9">
        <w:rPr>
          <w:rFonts w:ascii="Times New Roman" w:hAnsi="Times New Roman" w:cs="Times New Roman"/>
          <w:sz w:val="24"/>
          <w:szCs w:val="24"/>
        </w:rPr>
        <w:t>proteins transfer</w:t>
      </w:r>
      <w:r>
        <w:rPr>
          <w:rFonts w:ascii="Times New Roman" w:hAnsi="Times New Roman" w:cs="Times New Roman" w:hint="eastAsia"/>
          <w:sz w:val="24"/>
          <w:szCs w:val="24"/>
        </w:rPr>
        <w:t xml:space="preserve"> </w:t>
      </w:r>
      <w:r w:rsidRPr="00C37DF9">
        <w:rPr>
          <w:rFonts w:ascii="Times New Roman" w:hAnsi="Times New Roman" w:cs="Times New Roman"/>
          <w:sz w:val="24"/>
          <w:szCs w:val="24"/>
        </w:rPr>
        <w:t xml:space="preserve">to </w:t>
      </w:r>
      <w:r w:rsidRPr="004749E8">
        <w:rPr>
          <w:rFonts w:ascii="Times New Roman" w:hAnsi="Times New Roman" w:cs="Times New Roman"/>
          <w:sz w:val="24"/>
          <w:szCs w:val="24"/>
        </w:rPr>
        <w:t>a PVDF membrane</w:t>
      </w:r>
      <w:r w:rsidRPr="00C37DF9">
        <w:rPr>
          <w:rFonts w:ascii="Times New Roman" w:hAnsi="Times New Roman" w:cs="Times New Roman"/>
          <w:sz w:val="24"/>
          <w:szCs w:val="24"/>
        </w:rPr>
        <w:t xml:space="preserve"> at </w:t>
      </w:r>
      <w:r>
        <w:rPr>
          <w:rFonts w:ascii="Times New Roman" w:hAnsi="Times New Roman" w:cs="Times New Roman" w:hint="eastAsia"/>
          <w:sz w:val="24"/>
          <w:szCs w:val="24"/>
        </w:rPr>
        <w:t>220</w:t>
      </w:r>
      <w:r w:rsidRPr="00C37DF9">
        <w:rPr>
          <w:rFonts w:ascii="Times New Roman" w:hAnsi="Times New Roman" w:cs="Times New Roman"/>
          <w:sz w:val="24"/>
          <w:szCs w:val="24"/>
        </w:rPr>
        <w:t> </w:t>
      </w:r>
      <w:r>
        <w:rPr>
          <w:rFonts w:ascii="Times New Roman" w:hAnsi="Times New Roman" w:cs="Times New Roman" w:hint="eastAsia"/>
          <w:sz w:val="24"/>
          <w:szCs w:val="24"/>
        </w:rPr>
        <w:t xml:space="preserve">mA </w:t>
      </w:r>
      <w:r w:rsidRPr="00C37DF9">
        <w:rPr>
          <w:rFonts w:ascii="Times New Roman" w:hAnsi="Times New Roman" w:cs="Times New Roman"/>
          <w:sz w:val="24"/>
          <w:szCs w:val="24"/>
        </w:rPr>
        <w:t xml:space="preserve">for </w:t>
      </w:r>
      <w:r w:rsidR="006877DD">
        <w:rPr>
          <w:rFonts w:ascii="Times New Roman" w:hAnsi="Times New Roman" w:cs="Times New Roman"/>
          <w:sz w:val="24"/>
          <w:szCs w:val="24"/>
        </w:rPr>
        <w:t>80</w:t>
      </w:r>
      <w:r w:rsidR="006877DD" w:rsidRPr="00C37DF9">
        <w:rPr>
          <w:rFonts w:ascii="Times New Roman" w:hAnsi="Times New Roman" w:cs="Times New Roman"/>
          <w:sz w:val="24"/>
          <w:szCs w:val="24"/>
        </w:rPr>
        <w:t> </w:t>
      </w:r>
      <w:r w:rsidR="006877DD" w:rsidRPr="006877DD">
        <w:rPr>
          <w:rFonts w:ascii="Times New Roman" w:eastAsia="SimSun" w:hAnsi="Times New Roman" w:cs="Times New Roman"/>
          <w:color w:val="000000"/>
          <w:kern w:val="0"/>
          <w:sz w:val="24"/>
          <w:szCs w:val="24"/>
        </w:rPr>
        <w:t>minutes</w:t>
      </w:r>
      <w:r w:rsidRPr="00C37DF9">
        <w:rPr>
          <w:rFonts w:ascii="Times New Roman" w:hAnsi="Times New Roman" w:cs="Times New Roman"/>
          <w:sz w:val="24"/>
          <w:szCs w:val="24"/>
        </w:rPr>
        <w:t>.</w:t>
      </w:r>
      <w:r w:rsidRPr="00C37DF9">
        <w:rPr>
          <w:rFonts w:ascii="Times New Roman" w:hAnsi="Times New Roman" w:cs="Times New Roman" w:hint="eastAsia"/>
          <w:sz w:val="24"/>
          <w:szCs w:val="24"/>
        </w:rPr>
        <w:t xml:space="preserve"> </w:t>
      </w:r>
      <w:r w:rsidRPr="00FA4962">
        <w:rPr>
          <w:rFonts w:ascii="Times New Roman" w:hAnsi="Times New Roman" w:cs="Times New Roman" w:hint="eastAsia"/>
          <w:sz w:val="24"/>
          <w:szCs w:val="24"/>
        </w:rPr>
        <w:t xml:space="preserve">The proteins on the membrane were blocked with 5% (w/v) skimmed milk for at least 1 hour with </w:t>
      </w:r>
      <w:r>
        <w:rPr>
          <w:rFonts w:ascii="Times New Roman" w:hAnsi="Times New Roman" w:cs="Times New Roman" w:hint="eastAsia"/>
          <w:sz w:val="24"/>
          <w:szCs w:val="24"/>
        </w:rPr>
        <w:t>shake</w:t>
      </w:r>
      <w:r w:rsidRPr="00FA4962">
        <w:rPr>
          <w:rFonts w:ascii="Times New Roman" w:hAnsi="Times New Roman" w:cs="Times New Roman" w:hint="eastAsia"/>
          <w:sz w:val="24"/>
          <w:szCs w:val="24"/>
        </w:rPr>
        <w:t xml:space="preserve"> to prevent non-specific binding</w:t>
      </w:r>
      <w:r w:rsidRPr="00C37DF9">
        <w:rPr>
          <w:rFonts w:ascii="Times New Roman" w:hAnsi="Times New Roman" w:cs="Times New Roman"/>
          <w:sz w:val="24"/>
          <w:szCs w:val="24"/>
        </w:rPr>
        <w:t>. Primary antibodies</w:t>
      </w:r>
      <w:r w:rsidRPr="004749E8">
        <w:rPr>
          <w:rFonts w:ascii="Times New Roman" w:hAnsi="Times New Roman" w:cs="Times New Roman"/>
          <w:sz w:val="24"/>
          <w:szCs w:val="24"/>
        </w:rPr>
        <w:t xml:space="preserve"> against </w:t>
      </w:r>
      <w:r w:rsidRPr="00C64DAC">
        <w:rPr>
          <w:rFonts w:ascii="Times New Roman" w:eastAsia="SimSun" w:hAnsi="Times New Roman" w:cs="Times New Roman" w:hint="eastAsia"/>
          <w:color w:val="000000"/>
          <w:kern w:val="0"/>
          <w:sz w:val="24"/>
          <w:szCs w:val="24"/>
        </w:rPr>
        <w:t>CD81, TSG101,</w:t>
      </w:r>
      <w:r>
        <w:rPr>
          <w:rFonts w:ascii="Times New Roman" w:eastAsia="SimSun" w:hAnsi="Times New Roman" w:cs="Times New Roman" w:hint="eastAsia"/>
          <w:color w:val="000000"/>
          <w:kern w:val="0"/>
          <w:sz w:val="24"/>
          <w:szCs w:val="24"/>
        </w:rPr>
        <w:t xml:space="preserve"> Alix,</w:t>
      </w:r>
      <w:r w:rsidRPr="00C64DAC">
        <w:rPr>
          <w:rFonts w:ascii="Times New Roman" w:eastAsia="SimSun" w:hAnsi="Times New Roman" w:cs="Times New Roman" w:hint="eastAsia"/>
          <w:color w:val="000000"/>
          <w:kern w:val="0"/>
          <w:sz w:val="24"/>
          <w:szCs w:val="24"/>
        </w:rPr>
        <w:t xml:space="preserve"> </w:t>
      </w:r>
      <w:r>
        <w:rPr>
          <w:rFonts w:ascii="Times New Roman" w:eastAsia="SimSun" w:hAnsi="Times New Roman" w:cs="Times New Roman" w:hint="eastAsia"/>
          <w:color w:val="000000"/>
          <w:kern w:val="0"/>
          <w:sz w:val="24"/>
          <w:szCs w:val="24"/>
        </w:rPr>
        <w:t xml:space="preserve">histone H10 </w:t>
      </w:r>
      <w:r w:rsidRPr="00C64DAC">
        <w:rPr>
          <w:rFonts w:ascii="Times New Roman" w:eastAsia="SimSun" w:hAnsi="Times New Roman" w:cs="Times New Roman" w:hint="eastAsia"/>
          <w:color w:val="000000"/>
          <w:kern w:val="0"/>
          <w:sz w:val="24"/>
          <w:szCs w:val="24"/>
        </w:rPr>
        <w:t>and calnexin</w:t>
      </w:r>
      <w:r w:rsidRPr="004749E8">
        <w:rPr>
          <w:rFonts w:ascii="Times New Roman" w:hAnsi="Times New Roman" w:cs="Times New Roman"/>
          <w:sz w:val="24"/>
          <w:szCs w:val="24"/>
        </w:rPr>
        <w:t xml:space="preserve"> (</w:t>
      </w:r>
      <w:r>
        <w:rPr>
          <w:rFonts w:ascii="Times New Roman" w:hAnsi="Times New Roman" w:cs="Times New Roman" w:hint="eastAsia"/>
          <w:sz w:val="24"/>
          <w:szCs w:val="24"/>
        </w:rPr>
        <w:t xml:space="preserve">all </w:t>
      </w:r>
      <w:r w:rsidRPr="004749E8">
        <w:rPr>
          <w:rFonts w:ascii="Times New Roman" w:hAnsi="Times New Roman" w:cs="Times New Roman"/>
          <w:sz w:val="24"/>
          <w:szCs w:val="24"/>
        </w:rPr>
        <w:t>1:</w:t>
      </w:r>
      <w:r>
        <w:rPr>
          <w:rFonts w:ascii="Times New Roman" w:hAnsi="Times New Roman" w:cs="Times New Roman" w:hint="eastAsia"/>
          <w:sz w:val="24"/>
          <w:szCs w:val="24"/>
        </w:rPr>
        <w:t>1</w:t>
      </w:r>
      <w:r w:rsidRPr="004749E8">
        <w:rPr>
          <w:rFonts w:ascii="Times New Roman" w:hAnsi="Times New Roman" w:cs="Times New Roman"/>
          <w:sz w:val="24"/>
          <w:szCs w:val="24"/>
        </w:rPr>
        <w:t>000)</w:t>
      </w:r>
      <w:r>
        <w:rPr>
          <w:rFonts w:ascii="Times New Roman" w:hAnsi="Times New Roman" w:cs="Times New Roman" w:hint="eastAsia"/>
          <w:sz w:val="24"/>
          <w:szCs w:val="24"/>
        </w:rPr>
        <w:t xml:space="preserve"> </w:t>
      </w:r>
      <w:r w:rsidRPr="00C37DF9">
        <w:rPr>
          <w:rFonts w:ascii="Times New Roman" w:hAnsi="Times New Roman" w:cs="Times New Roman"/>
          <w:sz w:val="24"/>
          <w:szCs w:val="24"/>
        </w:rPr>
        <w:t xml:space="preserve">were </w:t>
      </w:r>
      <w:r>
        <w:rPr>
          <w:rFonts w:ascii="Times New Roman" w:hAnsi="Times New Roman" w:cs="Times New Roman" w:hint="eastAsia"/>
          <w:sz w:val="24"/>
          <w:szCs w:val="24"/>
        </w:rPr>
        <w:t>applied</w:t>
      </w:r>
      <w:r w:rsidRPr="00C37DF9">
        <w:rPr>
          <w:rFonts w:ascii="Times New Roman" w:hAnsi="Times New Roman" w:cs="Times New Roman"/>
          <w:sz w:val="24"/>
          <w:szCs w:val="24"/>
        </w:rPr>
        <w:t xml:space="preserve"> overnight at 4</w:t>
      </w:r>
      <w:r w:rsidR="00516F4D">
        <w:rPr>
          <w:rFonts w:ascii="Times New Roman" w:hAnsi="Times New Roman" w:cs="Times New Roman" w:hint="eastAsia"/>
          <w:sz w:val="24"/>
          <w:szCs w:val="24"/>
        </w:rPr>
        <w:t xml:space="preserve"> </w:t>
      </w:r>
      <w:r w:rsidRPr="00C37DF9">
        <w:rPr>
          <w:rFonts w:ascii="Times New Roman" w:hAnsi="Times New Roman" w:cs="Times New Roman"/>
          <w:sz w:val="24"/>
          <w:szCs w:val="24"/>
        </w:rPr>
        <w:t>°C</w:t>
      </w:r>
      <w:r>
        <w:rPr>
          <w:rFonts w:ascii="Times New Roman" w:hAnsi="Times New Roman" w:cs="Times New Roman" w:hint="eastAsia"/>
          <w:sz w:val="24"/>
          <w:szCs w:val="24"/>
        </w:rPr>
        <w:t>.</w:t>
      </w:r>
      <w:r w:rsidRPr="00C37DF9">
        <w:t xml:space="preserve"> </w:t>
      </w:r>
      <w:r w:rsidRPr="00C37DF9">
        <w:rPr>
          <w:rFonts w:ascii="Times New Roman" w:hAnsi="Times New Roman" w:cs="Times New Roman"/>
          <w:sz w:val="24"/>
          <w:szCs w:val="24"/>
        </w:rPr>
        <w:t>The membranes were washed three times with TBST</w:t>
      </w:r>
      <w:r>
        <w:rPr>
          <w:rFonts w:ascii="Times New Roman" w:hAnsi="Times New Roman" w:cs="Times New Roman" w:hint="eastAsia"/>
          <w:sz w:val="24"/>
          <w:szCs w:val="24"/>
        </w:rPr>
        <w:t xml:space="preserve"> for 10 </w:t>
      </w:r>
      <w:r w:rsidR="006877DD" w:rsidRPr="008C3338">
        <w:rPr>
          <w:rFonts w:ascii="Times New Roman" w:eastAsia="SimSun" w:hAnsi="Times New Roman" w:cs="Times New Roman" w:hint="eastAsia"/>
          <w:color w:val="000000"/>
          <w:kern w:val="0"/>
          <w:sz w:val="24"/>
          <w:szCs w:val="24"/>
        </w:rPr>
        <w:t>minutes</w:t>
      </w:r>
      <w:r w:rsidRPr="00C37DF9">
        <w:rPr>
          <w:rFonts w:ascii="Times New Roman" w:hAnsi="Times New Roman" w:cs="Times New Roman"/>
          <w:sz w:val="24"/>
          <w:szCs w:val="24"/>
        </w:rPr>
        <w:t xml:space="preserve">, and </w:t>
      </w:r>
      <w:r>
        <w:rPr>
          <w:rFonts w:ascii="Times New Roman" w:hAnsi="Times New Roman" w:cs="Times New Roman" w:hint="eastAsia"/>
          <w:sz w:val="24"/>
          <w:szCs w:val="24"/>
        </w:rPr>
        <w:t>incubated with</w:t>
      </w:r>
      <w:r w:rsidRPr="004749E8">
        <w:rPr>
          <w:rFonts w:ascii="Times New Roman" w:hAnsi="Times New Roman" w:cs="Times New Roman"/>
          <w:sz w:val="24"/>
          <w:szCs w:val="24"/>
        </w:rPr>
        <w:t xml:space="preserve"> the HRP</w:t>
      </w:r>
      <w:r>
        <w:rPr>
          <w:rFonts w:ascii="Times New Roman" w:hAnsi="Times New Roman" w:cs="Times New Roman" w:hint="eastAsia"/>
          <w:sz w:val="24"/>
          <w:szCs w:val="24"/>
        </w:rPr>
        <w:t>-</w:t>
      </w:r>
      <w:r w:rsidRPr="004749E8">
        <w:rPr>
          <w:rFonts w:ascii="Times New Roman" w:hAnsi="Times New Roman" w:cs="Times New Roman"/>
          <w:sz w:val="24"/>
          <w:szCs w:val="24"/>
        </w:rPr>
        <w:t>conjugated Goat Anti-Rabbit IgG second antibody (1:</w:t>
      </w:r>
      <w:r>
        <w:rPr>
          <w:rFonts w:ascii="Times New Roman" w:hAnsi="Times New Roman" w:cs="Times New Roman" w:hint="eastAsia"/>
          <w:sz w:val="24"/>
          <w:szCs w:val="24"/>
        </w:rPr>
        <w:t>2</w:t>
      </w:r>
      <w:r w:rsidRPr="004749E8">
        <w:rPr>
          <w:rFonts w:ascii="Times New Roman" w:hAnsi="Times New Roman" w:cs="Times New Roman"/>
          <w:sz w:val="24"/>
          <w:szCs w:val="24"/>
        </w:rPr>
        <w:t>000)</w:t>
      </w:r>
      <w:r>
        <w:rPr>
          <w:rFonts w:ascii="Times New Roman" w:hAnsi="Times New Roman" w:cs="Times New Roman" w:hint="eastAsia"/>
          <w:sz w:val="24"/>
          <w:szCs w:val="24"/>
        </w:rPr>
        <w:t xml:space="preserve"> </w:t>
      </w:r>
      <w:r w:rsidRPr="00BB357F">
        <w:rPr>
          <w:rFonts w:ascii="Times New Roman" w:hAnsi="Times New Roman" w:cs="Times New Roman"/>
          <w:sz w:val="24"/>
          <w:szCs w:val="24"/>
        </w:rPr>
        <w:t xml:space="preserve">for 1 h </w:t>
      </w:r>
      <w:r>
        <w:rPr>
          <w:rFonts w:ascii="Times New Roman" w:hAnsi="Times New Roman" w:cs="Times New Roman" w:hint="eastAsia"/>
          <w:sz w:val="24"/>
          <w:szCs w:val="24"/>
        </w:rPr>
        <w:t>with shake</w:t>
      </w:r>
      <w:r w:rsidRPr="004749E8">
        <w:rPr>
          <w:rFonts w:ascii="Times New Roman" w:hAnsi="Times New Roman" w:cs="Times New Roman"/>
          <w:sz w:val="24"/>
          <w:szCs w:val="24"/>
        </w:rPr>
        <w:t xml:space="preserve">. </w:t>
      </w:r>
      <w:r w:rsidRPr="0002050C">
        <w:rPr>
          <w:rFonts w:ascii="Times New Roman" w:hAnsi="Times New Roman" w:cs="Times New Roman"/>
          <w:sz w:val="24"/>
          <w:szCs w:val="24"/>
        </w:rPr>
        <w:t xml:space="preserve">The results were </w:t>
      </w:r>
      <w:r w:rsidRPr="0002050C">
        <w:rPr>
          <w:rFonts w:ascii="Times New Roman" w:hAnsi="Times New Roman" w:cs="Times New Roman" w:hint="eastAsia"/>
          <w:sz w:val="24"/>
          <w:szCs w:val="24"/>
        </w:rPr>
        <w:t>performed</w:t>
      </w:r>
      <w:r w:rsidRPr="0002050C">
        <w:rPr>
          <w:rFonts w:ascii="Times New Roman" w:hAnsi="Times New Roman" w:cs="Times New Roman"/>
          <w:sz w:val="24"/>
          <w:szCs w:val="24"/>
        </w:rPr>
        <w:t xml:space="preserve"> u</w:t>
      </w:r>
      <w:r w:rsidRPr="00A41C16">
        <w:rPr>
          <w:rFonts w:ascii="Times New Roman" w:hAnsi="Times New Roman" w:cs="Times New Roman"/>
          <w:sz w:val="24"/>
          <w:szCs w:val="24"/>
        </w:rPr>
        <w:t xml:space="preserve">sing </w:t>
      </w:r>
      <w:r w:rsidRPr="00A41C16">
        <w:rPr>
          <w:rFonts w:ascii="Times New Roman" w:hAnsi="Times New Roman" w:cs="Times New Roman" w:hint="eastAsia"/>
          <w:sz w:val="24"/>
          <w:szCs w:val="24"/>
        </w:rPr>
        <w:t xml:space="preserve">a </w:t>
      </w:r>
      <w:r w:rsidRPr="00A41C16">
        <w:rPr>
          <w:rFonts w:ascii="Times New Roman" w:hAnsi="Times New Roman" w:cs="Times New Roman"/>
          <w:sz w:val="24"/>
          <w:szCs w:val="24"/>
        </w:rPr>
        <w:t xml:space="preserve">ECL </w:t>
      </w:r>
      <w:r w:rsidRPr="00A41C16">
        <w:rPr>
          <w:rFonts w:ascii="Times New Roman" w:hAnsi="Times New Roman" w:cs="Times New Roman" w:hint="eastAsia"/>
          <w:sz w:val="24"/>
          <w:szCs w:val="24"/>
        </w:rPr>
        <w:t>luminescent liquid</w:t>
      </w:r>
      <w:r>
        <w:rPr>
          <w:rFonts w:ascii="Times New Roman" w:hAnsi="Times New Roman" w:cs="Times New Roman" w:hint="eastAsia"/>
          <w:sz w:val="24"/>
          <w:szCs w:val="24"/>
        </w:rPr>
        <w:t xml:space="preserve"> </w:t>
      </w:r>
      <w:r w:rsidRPr="00A41C16">
        <w:rPr>
          <w:rFonts w:ascii="Times New Roman" w:hAnsi="Times New Roman" w:cs="Times New Roman" w:hint="eastAsia"/>
          <w:sz w:val="24"/>
          <w:szCs w:val="24"/>
        </w:rPr>
        <w:t>(</w:t>
      </w:r>
      <w:proofErr w:type="spellStart"/>
      <w:r w:rsidRPr="00A41C16">
        <w:rPr>
          <w:rFonts w:ascii="Times New Roman" w:hAnsi="Times New Roman" w:cs="Times New Roman" w:hint="eastAsia"/>
          <w:sz w:val="24"/>
          <w:szCs w:val="24"/>
        </w:rPr>
        <w:t>Servicebio</w:t>
      </w:r>
      <w:proofErr w:type="spellEnd"/>
      <w:r w:rsidRPr="00A41C16">
        <w:rPr>
          <w:rFonts w:ascii="Times New Roman" w:hAnsi="Times New Roman" w:cs="Times New Roman"/>
          <w:sz w:val="24"/>
          <w:szCs w:val="24"/>
        </w:rPr>
        <w:t>) i</w:t>
      </w:r>
      <w:r w:rsidRPr="0002050C">
        <w:rPr>
          <w:rFonts w:ascii="Times New Roman" w:hAnsi="Times New Roman" w:cs="Times New Roman"/>
          <w:sz w:val="24"/>
          <w:szCs w:val="24"/>
        </w:rPr>
        <w:t xml:space="preserve">n a </w:t>
      </w:r>
      <w:proofErr w:type="spellStart"/>
      <w:r w:rsidRPr="0002050C">
        <w:rPr>
          <w:rFonts w:ascii="Times New Roman" w:hAnsi="Times New Roman" w:cs="Times New Roman"/>
          <w:sz w:val="24"/>
          <w:szCs w:val="24"/>
        </w:rPr>
        <w:t>chemiluminescence</w:t>
      </w:r>
      <w:proofErr w:type="spellEnd"/>
      <w:r w:rsidRPr="0002050C">
        <w:rPr>
          <w:rFonts w:ascii="Times New Roman" w:hAnsi="Times New Roman" w:cs="Times New Roman"/>
          <w:sz w:val="24"/>
          <w:szCs w:val="24"/>
        </w:rPr>
        <w:t xml:space="preserve"> imaging system (</w:t>
      </w:r>
      <w:r w:rsidRPr="0002050C">
        <w:rPr>
          <w:rFonts w:ascii="Times New Roman" w:hAnsi="Times New Roman" w:cs="Times New Roman" w:hint="eastAsia"/>
          <w:sz w:val="24"/>
          <w:szCs w:val="24"/>
        </w:rPr>
        <w:t>Tanon</w:t>
      </w:r>
      <w:r w:rsidRPr="0002050C">
        <w:rPr>
          <w:rFonts w:ascii="Times New Roman" w:hAnsi="Times New Roman" w:cs="Times New Roman"/>
          <w:sz w:val="24"/>
          <w:szCs w:val="24"/>
        </w:rPr>
        <w:t>).</w:t>
      </w:r>
    </w:p>
    <w:p w14:paraId="1289ACE6" w14:textId="06963F07" w:rsidR="006E4F12" w:rsidRPr="004C7DA0" w:rsidRDefault="006E4F12" w:rsidP="006E4F12">
      <w:pPr>
        <w:spacing w:line="360" w:lineRule="auto"/>
        <w:rPr>
          <w:rFonts w:ascii="Times New Roman" w:hAnsi="Times New Roman" w:cs="Times New Roman"/>
          <w:sz w:val="24"/>
          <w:szCs w:val="24"/>
        </w:rPr>
      </w:pPr>
      <w:r w:rsidRPr="004C7DA0">
        <w:rPr>
          <w:rFonts w:ascii="Times New Roman" w:hAnsi="Times New Roman" w:cs="Times New Roman"/>
          <w:b/>
          <w:bCs/>
          <w:color w:val="000000"/>
          <w:sz w:val="24"/>
          <w:szCs w:val="24"/>
        </w:rPr>
        <w:t>5</w:t>
      </w:r>
      <w:r w:rsidR="004C7DA0" w:rsidRPr="004C7DA0">
        <w:rPr>
          <w:rFonts w:ascii="Times New Roman" w:hAnsi="Times New Roman" w:cs="Times New Roman"/>
          <w:b/>
          <w:bCs/>
          <w:color w:val="000000"/>
          <w:sz w:val="24"/>
          <w:szCs w:val="24"/>
        </w:rPr>
        <w:t>.</w:t>
      </w:r>
      <w:r w:rsidRPr="004C7DA0">
        <w:rPr>
          <w:rFonts w:ascii="Times New Roman" w:hAnsi="Times New Roman" w:cs="Times New Roman"/>
          <w:b/>
          <w:bCs/>
          <w:color w:val="000000"/>
          <w:sz w:val="24"/>
          <w:szCs w:val="24"/>
        </w:rPr>
        <w:t xml:space="preserve"> SOD- and CAT-</w:t>
      </w:r>
      <w:r w:rsidR="00950456" w:rsidRPr="00950456">
        <w:rPr>
          <w:rFonts w:ascii="Times New Roman" w:hAnsi="Times New Roman" w:cs="Times New Roman" w:hint="eastAsia"/>
          <w:b/>
          <w:bCs/>
          <w:color w:val="000000"/>
          <w:sz w:val="24"/>
          <w:szCs w:val="24"/>
        </w:rPr>
        <w:t>mimicking</w:t>
      </w:r>
      <w:r w:rsidRPr="004C7DA0">
        <w:rPr>
          <w:rFonts w:ascii="Times New Roman" w:hAnsi="Times New Roman" w:cs="Times New Roman"/>
          <w:b/>
          <w:bCs/>
          <w:color w:val="000000"/>
          <w:sz w:val="24"/>
          <w:szCs w:val="24"/>
        </w:rPr>
        <w:t xml:space="preserve"> catalytic activity assay</w:t>
      </w:r>
    </w:p>
    <w:p w14:paraId="46BAB50B" w14:textId="53AF4927" w:rsidR="006E4F12" w:rsidRDefault="00FE7758" w:rsidP="00AD759D">
      <w:pPr>
        <w:spacing w:line="360" w:lineRule="auto"/>
        <w:ind w:firstLineChars="200" w:firstLine="480"/>
        <w:rPr>
          <w:rFonts w:ascii="Times New Roman" w:hAnsi="Times New Roman" w:cs="Times New Roman"/>
          <w:sz w:val="24"/>
          <w:szCs w:val="24"/>
        </w:rPr>
      </w:pPr>
      <w:r w:rsidRPr="00FE7758">
        <w:rPr>
          <w:rFonts w:ascii="Times New Roman" w:hAnsi="Times New Roman" w:cs="Times New Roman" w:hint="eastAsia"/>
          <w:sz w:val="24"/>
          <w:szCs w:val="24"/>
        </w:rPr>
        <w:t>A Total Superoxide Dismutase Assay kit with WST-8 (</w:t>
      </w:r>
      <w:proofErr w:type="spellStart"/>
      <w:r w:rsidRPr="00FE7758">
        <w:rPr>
          <w:rFonts w:ascii="Times New Roman" w:hAnsi="Times New Roman" w:cs="Times New Roman" w:hint="eastAsia"/>
          <w:sz w:val="24"/>
          <w:szCs w:val="24"/>
        </w:rPr>
        <w:t>Beyotime</w:t>
      </w:r>
      <w:proofErr w:type="spellEnd"/>
      <w:r w:rsidRPr="00FE7758">
        <w:rPr>
          <w:rFonts w:ascii="Times New Roman" w:hAnsi="Times New Roman" w:cs="Times New Roman" w:hint="eastAsia"/>
          <w:sz w:val="24"/>
          <w:szCs w:val="24"/>
        </w:rPr>
        <w:t>) was used to analyze the SOD-</w:t>
      </w:r>
      <w:r w:rsidR="00950456" w:rsidRPr="00950456">
        <w:rPr>
          <w:rFonts w:ascii="Times New Roman" w:hAnsi="Times New Roman" w:cs="Times New Roman" w:hint="eastAsia"/>
          <w:sz w:val="24"/>
          <w:szCs w:val="24"/>
        </w:rPr>
        <w:t>mimicking</w:t>
      </w:r>
      <w:r w:rsidRPr="00FE7758">
        <w:rPr>
          <w:rFonts w:ascii="Times New Roman" w:hAnsi="Times New Roman" w:cs="Times New Roman" w:hint="eastAsia"/>
          <w:sz w:val="24"/>
          <w:szCs w:val="24"/>
        </w:rPr>
        <w:t xml:space="preserve"> activity, following the instructions provided</w:t>
      </w:r>
      <w:r w:rsidR="006E4F12" w:rsidRPr="003214D8">
        <w:rPr>
          <w:rFonts w:ascii="Times New Roman" w:hAnsi="Times New Roman" w:cs="Times New Roman"/>
          <w:sz w:val="24"/>
          <w:szCs w:val="24"/>
        </w:rPr>
        <w:t xml:space="preserve">. </w:t>
      </w:r>
      <w:r w:rsidRPr="00FE7758">
        <w:rPr>
          <w:rFonts w:ascii="Times New Roman" w:hAnsi="Times New Roman" w:cs="Times New Roman" w:hint="eastAsia"/>
          <w:sz w:val="24"/>
          <w:szCs w:val="24"/>
        </w:rPr>
        <w:t>Initially</w:t>
      </w:r>
      <w:r w:rsidR="006E4F12" w:rsidRPr="003214D8">
        <w:rPr>
          <w:rFonts w:ascii="Times New Roman" w:hAnsi="Times New Roman" w:cs="Times New Roman"/>
          <w:sz w:val="24"/>
          <w:szCs w:val="24"/>
        </w:rPr>
        <w:t xml:space="preserve">, </w:t>
      </w:r>
      <w:r w:rsidR="006E4F12">
        <w:rPr>
          <w:rFonts w:ascii="Times New Roman" w:hAnsi="Times New Roman" w:cs="Times New Roman" w:hint="eastAsia"/>
          <w:sz w:val="24"/>
          <w:szCs w:val="24"/>
        </w:rPr>
        <w:t>160</w:t>
      </w:r>
      <w:r w:rsidR="006E4F12" w:rsidRPr="003214D8">
        <w:rPr>
          <w:rFonts w:ascii="Times New Roman" w:hAnsi="Times New Roman" w:cs="Times New Roman"/>
          <w:sz w:val="24"/>
          <w:szCs w:val="24"/>
        </w:rPr>
        <w:t xml:space="preserve"> µl of </w:t>
      </w:r>
      <w:r w:rsidR="006E4F12">
        <w:rPr>
          <w:rFonts w:ascii="Times New Roman" w:hAnsi="Times New Roman" w:cs="Times New Roman" w:hint="eastAsia"/>
          <w:sz w:val="24"/>
          <w:szCs w:val="24"/>
        </w:rPr>
        <w:t>WST/</w:t>
      </w:r>
      <w:r w:rsidR="006E4F12" w:rsidRPr="00A910B0">
        <w:rPr>
          <w:rFonts w:ascii="Times New Roman" w:hAnsi="Times New Roman" w:cs="Times New Roman" w:hint="eastAsia"/>
          <w:sz w:val="24"/>
          <w:szCs w:val="24"/>
        </w:rPr>
        <w:t>enzyme working solution</w:t>
      </w:r>
      <w:r w:rsidR="006E4F12" w:rsidRPr="00A910B0">
        <w:rPr>
          <w:rFonts w:ascii="Times New Roman" w:hAnsi="Times New Roman" w:cs="Times New Roman"/>
          <w:sz w:val="24"/>
          <w:szCs w:val="24"/>
        </w:rPr>
        <w:t xml:space="preserve"> </w:t>
      </w:r>
      <w:r w:rsidR="006E4F12" w:rsidRPr="003214D8">
        <w:rPr>
          <w:rFonts w:ascii="Times New Roman" w:hAnsi="Times New Roman" w:cs="Times New Roman"/>
          <w:sz w:val="24"/>
          <w:szCs w:val="24"/>
        </w:rPr>
        <w:t xml:space="preserve">was </w:t>
      </w:r>
      <w:r w:rsidRPr="00FE7758">
        <w:rPr>
          <w:rFonts w:ascii="Times New Roman" w:hAnsi="Times New Roman" w:cs="Times New Roman" w:hint="eastAsia"/>
          <w:sz w:val="24"/>
          <w:szCs w:val="24"/>
        </w:rPr>
        <w:t>combined with</w:t>
      </w:r>
      <w:r w:rsidR="006E4F12" w:rsidRPr="003214D8">
        <w:rPr>
          <w:rFonts w:ascii="Times New Roman" w:hAnsi="Times New Roman" w:cs="Times New Roman"/>
          <w:sz w:val="24"/>
          <w:szCs w:val="24"/>
        </w:rPr>
        <w:t xml:space="preserve"> 20 µl of Ce NPs, </w:t>
      </w:r>
      <w:r w:rsidR="006E4F12">
        <w:rPr>
          <w:rFonts w:ascii="Times New Roman" w:hAnsi="Times New Roman" w:cs="Times New Roman" w:hint="eastAsia"/>
          <w:sz w:val="24"/>
          <w:szCs w:val="24"/>
        </w:rPr>
        <w:t xml:space="preserve">Ce-Mal, </w:t>
      </w:r>
      <w:r w:rsidR="006E4F12" w:rsidRPr="003214D8">
        <w:rPr>
          <w:rFonts w:ascii="Times New Roman" w:hAnsi="Times New Roman" w:cs="Times New Roman"/>
          <w:sz w:val="24"/>
          <w:szCs w:val="24"/>
        </w:rPr>
        <w:t>M</w:t>
      </w:r>
      <w:r w:rsidR="006E4F12">
        <w:rPr>
          <w:rFonts w:ascii="Times New Roman" w:hAnsi="Times New Roman" w:cs="Times New Roman" w:hint="eastAsia"/>
          <w:sz w:val="24"/>
          <w:szCs w:val="24"/>
        </w:rPr>
        <w:t>EX,</w:t>
      </w:r>
      <w:r w:rsidR="006E4F12" w:rsidRPr="003214D8">
        <w:rPr>
          <w:rFonts w:ascii="Times New Roman" w:hAnsi="Times New Roman" w:cs="Times New Roman"/>
          <w:sz w:val="24"/>
          <w:szCs w:val="24"/>
        </w:rPr>
        <w:t xml:space="preserve"> C</w:t>
      </w:r>
      <w:r w:rsidR="006E4F12">
        <w:rPr>
          <w:rFonts w:ascii="Times New Roman" w:hAnsi="Times New Roman" w:cs="Times New Roman" w:hint="eastAsia"/>
          <w:sz w:val="24"/>
          <w:szCs w:val="24"/>
        </w:rPr>
        <w:t xml:space="preserve">EX, Rapa and </w:t>
      </w:r>
      <w:proofErr w:type="spellStart"/>
      <w:r w:rsidR="006E4F12">
        <w:rPr>
          <w:rFonts w:ascii="Times New Roman" w:hAnsi="Times New Roman" w:cs="Times New Roman" w:hint="eastAsia"/>
          <w:sz w:val="24"/>
          <w:szCs w:val="24"/>
        </w:rPr>
        <w:t>CEX@Rapa</w:t>
      </w:r>
      <w:proofErr w:type="spellEnd"/>
      <w:r w:rsidR="006E4F12" w:rsidRPr="003214D8">
        <w:rPr>
          <w:rFonts w:ascii="Times New Roman" w:hAnsi="Times New Roman" w:cs="Times New Roman"/>
          <w:sz w:val="24"/>
          <w:szCs w:val="24"/>
        </w:rPr>
        <w:t xml:space="preserve"> in separate wells of a 96-well microplate. </w:t>
      </w:r>
      <w:r w:rsidRPr="00FE7758">
        <w:rPr>
          <w:rFonts w:ascii="Times New Roman" w:hAnsi="Times New Roman" w:cs="Times New Roman" w:hint="eastAsia"/>
          <w:sz w:val="24"/>
          <w:szCs w:val="24"/>
        </w:rPr>
        <w:t>To start the SOD coupling reaction</w:t>
      </w:r>
      <w:r>
        <w:rPr>
          <w:rFonts w:ascii="Times New Roman" w:hAnsi="Times New Roman" w:cs="Times New Roman" w:hint="eastAsia"/>
          <w:sz w:val="24"/>
          <w:szCs w:val="24"/>
        </w:rPr>
        <w:t xml:space="preserve">, </w:t>
      </w:r>
      <w:r w:rsidR="006E4F12" w:rsidRPr="003214D8">
        <w:rPr>
          <w:rFonts w:ascii="Times New Roman" w:hAnsi="Times New Roman" w:cs="Times New Roman"/>
          <w:sz w:val="24"/>
          <w:szCs w:val="24"/>
        </w:rPr>
        <w:t xml:space="preserve">20 µl of </w:t>
      </w:r>
      <w:r w:rsidR="006E4F12">
        <w:rPr>
          <w:rFonts w:ascii="Times New Roman" w:hAnsi="Times New Roman" w:cs="Times New Roman" w:hint="eastAsia"/>
          <w:sz w:val="24"/>
          <w:szCs w:val="24"/>
        </w:rPr>
        <w:t>r</w:t>
      </w:r>
      <w:r w:rsidR="006E4F12" w:rsidRPr="00A910B0">
        <w:rPr>
          <w:rFonts w:ascii="Times New Roman" w:hAnsi="Times New Roman" w:cs="Times New Roman" w:hint="eastAsia"/>
          <w:sz w:val="24"/>
          <w:szCs w:val="24"/>
        </w:rPr>
        <w:t xml:space="preserve">eaction </w:t>
      </w:r>
      <w:r w:rsidR="006E4F12">
        <w:rPr>
          <w:rFonts w:ascii="Times New Roman" w:hAnsi="Times New Roman" w:cs="Times New Roman" w:hint="eastAsia"/>
          <w:sz w:val="24"/>
          <w:szCs w:val="24"/>
        </w:rPr>
        <w:t>priming</w:t>
      </w:r>
      <w:r w:rsidR="006E4F12" w:rsidRPr="00A910B0">
        <w:rPr>
          <w:rFonts w:ascii="Times New Roman" w:hAnsi="Times New Roman" w:cs="Times New Roman" w:hint="eastAsia"/>
          <w:sz w:val="24"/>
          <w:szCs w:val="24"/>
        </w:rPr>
        <w:t xml:space="preserve"> working solution</w:t>
      </w:r>
      <w:r>
        <w:rPr>
          <w:rFonts w:ascii="Times New Roman" w:hAnsi="Times New Roman" w:cs="Times New Roman" w:hint="eastAsia"/>
          <w:sz w:val="24"/>
          <w:szCs w:val="24"/>
        </w:rPr>
        <w:t xml:space="preserve"> </w:t>
      </w:r>
      <w:r w:rsidRPr="00FE7758">
        <w:rPr>
          <w:rFonts w:ascii="Times New Roman" w:hAnsi="Times New Roman" w:cs="Times New Roman"/>
          <w:sz w:val="24"/>
          <w:szCs w:val="24"/>
        </w:rPr>
        <w:t>was</w:t>
      </w:r>
      <w:r>
        <w:rPr>
          <w:rFonts w:ascii="Times New Roman" w:hAnsi="Times New Roman" w:cs="Times New Roman" w:hint="eastAsia"/>
          <w:sz w:val="24"/>
          <w:szCs w:val="24"/>
        </w:rPr>
        <w:t xml:space="preserve"> </w:t>
      </w:r>
      <w:r w:rsidRPr="00FE7758">
        <w:rPr>
          <w:rFonts w:ascii="Times New Roman" w:hAnsi="Times New Roman" w:cs="Times New Roman"/>
          <w:sz w:val="24"/>
          <w:szCs w:val="24"/>
        </w:rPr>
        <w:t>added</w:t>
      </w:r>
      <w:r w:rsidR="006E4F12" w:rsidRPr="003214D8">
        <w:rPr>
          <w:rFonts w:ascii="Times New Roman" w:hAnsi="Times New Roman" w:cs="Times New Roman"/>
          <w:sz w:val="24"/>
          <w:szCs w:val="24"/>
        </w:rPr>
        <w:t xml:space="preserve">. </w:t>
      </w:r>
      <w:r w:rsidRPr="00FE7758">
        <w:rPr>
          <w:rFonts w:ascii="Times New Roman" w:hAnsi="Times New Roman" w:cs="Times New Roman" w:hint="eastAsia"/>
          <w:sz w:val="24"/>
          <w:szCs w:val="24"/>
        </w:rPr>
        <w:t>The mixture was incubated for 30 minutes at</w:t>
      </w:r>
      <w:r w:rsidR="006E4F12" w:rsidRPr="003214D8">
        <w:rPr>
          <w:rFonts w:ascii="Times New Roman" w:hAnsi="Times New Roman" w:cs="Times New Roman"/>
          <w:sz w:val="24"/>
          <w:szCs w:val="24"/>
        </w:rPr>
        <w:t xml:space="preserve"> 37</w:t>
      </w:r>
      <w:r w:rsidR="00516F4D">
        <w:rPr>
          <w:rFonts w:ascii="Times New Roman" w:hAnsi="Times New Roman" w:cs="Times New Roman" w:hint="eastAsia"/>
          <w:sz w:val="24"/>
          <w:szCs w:val="24"/>
        </w:rPr>
        <w:t xml:space="preserve"> </w:t>
      </w:r>
      <w:r w:rsidR="006E4F12" w:rsidRPr="003214D8">
        <w:rPr>
          <w:rFonts w:ascii="Times New Roman" w:hAnsi="Times New Roman" w:cs="Times New Roman"/>
          <w:sz w:val="24"/>
          <w:szCs w:val="24"/>
        </w:rPr>
        <w:t xml:space="preserve">°C, </w:t>
      </w:r>
      <w:r w:rsidR="006877DD" w:rsidRPr="006877DD">
        <w:rPr>
          <w:rFonts w:ascii="Times New Roman" w:hAnsi="Times New Roman" w:cs="Times New Roman" w:hint="eastAsia"/>
          <w:sz w:val="24"/>
          <w:szCs w:val="24"/>
        </w:rPr>
        <w:t>and then the</w:t>
      </w:r>
      <w:r w:rsidR="006877DD" w:rsidRPr="006877DD">
        <w:rPr>
          <w:rFonts w:ascii="Times New Roman" w:hAnsi="Times New Roman" w:cs="Times New Roman"/>
          <w:sz w:val="24"/>
          <w:szCs w:val="24"/>
        </w:rPr>
        <w:t xml:space="preserve"> </w:t>
      </w:r>
      <w:r w:rsidR="006E4F12" w:rsidRPr="003214D8">
        <w:rPr>
          <w:rFonts w:ascii="Times New Roman" w:hAnsi="Times New Roman" w:cs="Times New Roman"/>
          <w:sz w:val="24"/>
          <w:szCs w:val="24"/>
        </w:rPr>
        <w:t xml:space="preserve">absorbance at 450 nm was measured </w:t>
      </w:r>
      <w:r w:rsidR="006877DD">
        <w:rPr>
          <w:rFonts w:ascii="Times New Roman" w:hAnsi="Times New Roman" w:cs="Times New Roman" w:hint="eastAsia"/>
          <w:sz w:val="24"/>
          <w:szCs w:val="24"/>
        </w:rPr>
        <w:t>with</w:t>
      </w:r>
      <w:r w:rsidR="006E4F12" w:rsidRPr="003214D8">
        <w:rPr>
          <w:rFonts w:ascii="Times New Roman" w:hAnsi="Times New Roman" w:cs="Times New Roman"/>
          <w:sz w:val="24"/>
          <w:szCs w:val="24"/>
        </w:rPr>
        <w:t xml:space="preserve"> </w:t>
      </w:r>
      <w:r w:rsidR="006877DD" w:rsidRPr="00864AC8">
        <w:rPr>
          <w:rFonts w:ascii="Times New Roman" w:hAnsi="Times New Roman" w:cs="Times New Roman" w:hint="eastAsia"/>
          <w:sz w:val="24"/>
          <w:szCs w:val="24"/>
        </w:rPr>
        <w:t xml:space="preserve">a </w:t>
      </w:r>
      <w:r w:rsidR="00977A52">
        <w:rPr>
          <w:rFonts w:ascii="Times New Roman" w:hAnsi="Times New Roman" w:cs="Times New Roman" w:hint="eastAsia"/>
          <w:sz w:val="24"/>
          <w:szCs w:val="24"/>
        </w:rPr>
        <w:t>m</w:t>
      </w:r>
      <w:r w:rsidR="006877DD" w:rsidRPr="00864AC8">
        <w:rPr>
          <w:rFonts w:ascii="Times New Roman" w:hAnsi="Times New Roman" w:cs="Times New Roman" w:hint="eastAsia"/>
          <w:sz w:val="24"/>
          <w:szCs w:val="24"/>
        </w:rPr>
        <w:t>icroplate reader (Spark, TECAN)</w:t>
      </w:r>
      <w:r w:rsidR="006E4F12" w:rsidRPr="003214D8">
        <w:rPr>
          <w:rFonts w:ascii="Times New Roman" w:hAnsi="Times New Roman" w:cs="Times New Roman"/>
          <w:sz w:val="24"/>
          <w:szCs w:val="24"/>
        </w:rPr>
        <w:t xml:space="preserve">. </w:t>
      </w:r>
    </w:p>
    <w:p w14:paraId="03C03766" w14:textId="51F94FD0" w:rsidR="006E4F12" w:rsidRDefault="006E4F12" w:rsidP="00AD759D">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For t</w:t>
      </w:r>
      <w:r w:rsidRPr="003214D8">
        <w:rPr>
          <w:rFonts w:ascii="Times New Roman" w:hAnsi="Times New Roman" w:cs="Times New Roman"/>
          <w:sz w:val="24"/>
          <w:szCs w:val="24"/>
        </w:rPr>
        <w:t>he CAT-</w:t>
      </w:r>
      <w:r w:rsidR="00950456" w:rsidRPr="00950456">
        <w:rPr>
          <w:rFonts w:ascii="Times New Roman" w:hAnsi="Times New Roman" w:cs="Times New Roman" w:hint="eastAsia"/>
          <w:sz w:val="24"/>
          <w:szCs w:val="24"/>
        </w:rPr>
        <w:t>mimicking</w:t>
      </w:r>
      <w:r w:rsidRPr="003214D8">
        <w:rPr>
          <w:rFonts w:ascii="Times New Roman" w:hAnsi="Times New Roman" w:cs="Times New Roman"/>
          <w:sz w:val="24"/>
          <w:szCs w:val="24"/>
        </w:rPr>
        <w:t xml:space="preserve"> activity</w:t>
      </w:r>
      <w:r>
        <w:rPr>
          <w:rFonts w:ascii="Times New Roman" w:hAnsi="Times New Roman" w:cs="Times New Roman" w:hint="eastAsia"/>
          <w:sz w:val="24"/>
          <w:szCs w:val="24"/>
        </w:rPr>
        <w:t>,</w:t>
      </w:r>
      <w:r w:rsidRPr="003214D8">
        <w:rPr>
          <w:rFonts w:ascii="Times New Roman" w:hAnsi="Times New Roman" w:cs="Times New Roman"/>
          <w:sz w:val="24"/>
          <w:szCs w:val="24"/>
        </w:rPr>
        <w:t xml:space="preserve"> </w:t>
      </w:r>
      <w:r>
        <w:rPr>
          <w:rFonts w:ascii="Times New Roman" w:hAnsi="Times New Roman" w:cs="Times New Roman" w:hint="eastAsia"/>
          <w:sz w:val="24"/>
          <w:szCs w:val="24"/>
        </w:rPr>
        <w:t>the</w:t>
      </w:r>
      <w:r w:rsidRPr="003214D8">
        <w:rPr>
          <w:rFonts w:ascii="Times New Roman" w:hAnsi="Times New Roman" w:cs="Times New Roman"/>
          <w:sz w:val="24"/>
          <w:szCs w:val="24"/>
        </w:rPr>
        <w:t xml:space="preserve"> </w:t>
      </w:r>
      <w:r>
        <w:rPr>
          <w:rFonts w:ascii="Times New Roman" w:hAnsi="Times New Roman" w:cs="Times New Roman"/>
          <w:sz w:val="24"/>
          <w:szCs w:val="24"/>
        </w:rPr>
        <w:t>Catalase</w:t>
      </w:r>
      <w:r>
        <w:rPr>
          <w:rFonts w:ascii="Times New Roman" w:hAnsi="Times New Roman" w:cs="Times New Roman" w:hint="eastAsia"/>
          <w:sz w:val="24"/>
          <w:szCs w:val="24"/>
        </w:rPr>
        <w:t xml:space="preserve"> Assay Kit (</w:t>
      </w:r>
      <w:proofErr w:type="spellStart"/>
      <w:r>
        <w:rPr>
          <w:rFonts w:ascii="Times New Roman" w:hAnsi="Times New Roman" w:cs="Times New Roman" w:hint="eastAsia"/>
          <w:sz w:val="24"/>
          <w:szCs w:val="24"/>
        </w:rPr>
        <w:t>Beyotime</w:t>
      </w:r>
      <w:proofErr w:type="spellEnd"/>
      <w:r>
        <w:rPr>
          <w:rFonts w:ascii="Times New Roman" w:hAnsi="Times New Roman" w:cs="Times New Roman" w:hint="eastAsia"/>
          <w:sz w:val="24"/>
          <w:szCs w:val="24"/>
        </w:rPr>
        <w:t>) was utilized</w:t>
      </w:r>
      <w:r w:rsidRPr="003214D8">
        <w:rPr>
          <w:rFonts w:ascii="Times New Roman" w:hAnsi="Times New Roman" w:cs="Times New Roman"/>
          <w:sz w:val="24"/>
          <w:szCs w:val="24"/>
        </w:rPr>
        <w:t xml:space="preserve">. </w:t>
      </w:r>
      <w:r>
        <w:rPr>
          <w:rFonts w:ascii="Times New Roman" w:hAnsi="Times New Roman" w:cs="Times New Roman" w:hint="eastAsia"/>
          <w:sz w:val="24"/>
          <w:szCs w:val="24"/>
        </w:rPr>
        <w:t>40</w:t>
      </w:r>
      <w:r w:rsidRPr="003214D8">
        <w:rPr>
          <w:rFonts w:ascii="Times New Roman" w:hAnsi="Times New Roman" w:cs="Times New Roman"/>
          <w:sz w:val="24"/>
          <w:szCs w:val="24"/>
        </w:rPr>
        <w:t> µl</w:t>
      </w:r>
      <w:r w:rsidRPr="00A910B0">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of </w:t>
      </w:r>
      <w:r w:rsidRPr="00A910B0">
        <w:rPr>
          <w:rFonts w:ascii="Times New Roman" w:hAnsi="Times New Roman" w:cs="Times New Roman" w:hint="eastAsia"/>
          <w:sz w:val="24"/>
          <w:szCs w:val="24"/>
        </w:rPr>
        <w:t>Ce NPs, Ce-Mal, MEX, CEX</w:t>
      </w:r>
      <w:r>
        <w:rPr>
          <w:rFonts w:ascii="Times New Roman" w:hAnsi="Times New Roman" w:cs="Times New Roman" w:hint="eastAsia"/>
          <w:sz w:val="24"/>
          <w:szCs w:val="24"/>
        </w:rPr>
        <w:t xml:space="preserve">, </w:t>
      </w:r>
      <w:r w:rsidRPr="00A910B0">
        <w:rPr>
          <w:rFonts w:ascii="Times New Roman" w:hAnsi="Times New Roman" w:cs="Times New Roman" w:hint="eastAsia"/>
          <w:sz w:val="24"/>
          <w:szCs w:val="24"/>
        </w:rPr>
        <w:t xml:space="preserve">Rapa and </w:t>
      </w:r>
      <w:proofErr w:type="spellStart"/>
      <w:r w:rsidRPr="00A910B0">
        <w:rPr>
          <w:rFonts w:ascii="Times New Roman" w:hAnsi="Times New Roman" w:cs="Times New Roman" w:hint="eastAsia"/>
          <w:sz w:val="24"/>
          <w:szCs w:val="24"/>
        </w:rPr>
        <w:t>CEX@Rapa</w:t>
      </w:r>
      <w:proofErr w:type="spellEnd"/>
      <w:r w:rsidRPr="003214D8">
        <w:rPr>
          <w:rFonts w:ascii="Times New Roman" w:hAnsi="Times New Roman" w:cs="Times New Roman"/>
          <w:sz w:val="24"/>
          <w:szCs w:val="24"/>
        </w:rPr>
        <w:t xml:space="preserve"> were mixed with </w:t>
      </w:r>
      <w:r>
        <w:rPr>
          <w:rFonts w:ascii="Times New Roman" w:hAnsi="Times New Roman" w:cs="Times New Roman" w:hint="eastAsia"/>
          <w:sz w:val="24"/>
          <w:szCs w:val="24"/>
        </w:rPr>
        <w:t>10</w:t>
      </w:r>
      <w:r w:rsidRPr="003214D8">
        <w:rPr>
          <w:rFonts w:ascii="Times New Roman" w:hAnsi="Times New Roman" w:cs="Times New Roman"/>
          <w:sz w:val="24"/>
          <w:szCs w:val="24"/>
        </w:rPr>
        <w:t> µl of H</w:t>
      </w:r>
      <w:r w:rsidRPr="003214D8">
        <w:rPr>
          <w:rFonts w:ascii="Times New Roman" w:hAnsi="Times New Roman" w:cs="Times New Roman"/>
          <w:sz w:val="24"/>
          <w:szCs w:val="24"/>
          <w:vertAlign w:val="subscript"/>
        </w:rPr>
        <w:t>2</w:t>
      </w:r>
      <w:r w:rsidRPr="003214D8">
        <w:rPr>
          <w:rFonts w:ascii="Times New Roman" w:hAnsi="Times New Roman" w:cs="Times New Roman"/>
          <w:sz w:val="24"/>
          <w:szCs w:val="24"/>
        </w:rPr>
        <w:t>O</w:t>
      </w:r>
      <w:r w:rsidRPr="003214D8">
        <w:rPr>
          <w:rFonts w:ascii="Times New Roman" w:hAnsi="Times New Roman" w:cs="Times New Roman"/>
          <w:sz w:val="24"/>
          <w:szCs w:val="24"/>
          <w:vertAlign w:val="subscript"/>
        </w:rPr>
        <w:t>2</w:t>
      </w:r>
      <w:r w:rsidRPr="003214D8">
        <w:rPr>
          <w:rFonts w:ascii="Times New Roman" w:hAnsi="Times New Roman" w:cs="Times New Roman"/>
          <w:sz w:val="24"/>
          <w:szCs w:val="24"/>
        </w:rPr>
        <w:t xml:space="preserve"> (</w:t>
      </w:r>
      <w:r>
        <w:rPr>
          <w:rFonts w:ascii="Times New Roman" w:hAnsi="Times New Roman" w:cs="Times New Roman" w:hint="eastAsia"/>
          <w:sz w:val="24"/>
          <w:szCs w:val="24"/>
        </w:rPr>
        <w:t>1</w:t>
      </w:r>
      <w:r w:rsidRPr="003214D8">
        <w:rPr>
          <w:rFonts w:ascii="Times New Roman" w:hAnsi="Times New Roman" w:cs="Times New Roman"/>
          <w:sz w:val="24"/>
          <w:szCs w:val="24"/>
        </w:rPr>
        <w:t> </w:t>
      </w:r>
      <w:r>
        <w:rPr>
          <w:rFonts w:ascii="Times New Roman" w:hAnsi="Times New Roman" w:cs="Times New Roman" w:hint="eastAsia"/>
          <w:sz w:val="24"/>
          <w:szCs w:val="24"/>
        </w:rPr>
        <w:t>m</w:t>
      </w:r>
      <w:r w:rsidRPr="003214D8">
        <w:rPr>
          <w:rFonts w:ascii="Times New Roman" w:hAnsi="Times New Roman" w:cs="Times New Roman"/>
          <w:sz w:val="24"/>
          <w:szCs w:val="24"/>
        </w:rPr>
        <w:t>M)</w:t>
      </w:r>
      <w:r>
        <w:rPr>
          <w:rFonts w:ascii="Times New Roman" w:hAnsi="Times New Roman" w:cs="Times New Roman" w:hint="eastAsia"/>
          <w:sz w:val="24"/>
          <w:szCs w:val="24"/>
        </w:rPr>
        <w:t xml:space="preserve">. </w:t>
      </w:r>
      <w:r w:rsidRPr="003214D8">
        <w:rPr>
          <w:rFonts w:ascii="Times New Roman" w:hAnsi="Times New Roman" w:cs="Times New Roman"/>
          <w:sz w:val="24"/>
          <w:szCs w:val="24"/>
        </w:rPr>
        <w:t xml:space="preserve">After </w:t>
      </w:r>
      <w:r>
        <w:rPr>
          <w:rFonts w:ascii="Times New Roman" w:hAnsi="Times New Roman" w:cs="Times New Roman" w:hint="eastAsia"/>
          <w:sz w:val="24"/>
          <w:szCs w:val="24"/>
        </w:rPr>
        <w:t xml:space="preserve">reaction for 30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 xml:space="preserve"> at room </w:t>
      </w:r>
      <w:r>
        <w:rPr>
          <w:rFonts w:ascii="Times New Roman" w:hAnsi="Times New Roman" w:cs="Times New Roman"/>
          <w:sz w:val="24"/>
          <w:szCs w:val="24"/>
        </w:rPr>
        <w:t>temperature</w:t>
      </w:r>
      <w:r w:rsidRPr="003214D8">
        <w:rPr>
          <w:rFonts w:ascii="Times New Roman" w:hAnsi="Times New Roman" w:cs="Times New Roman"/>
          <w:sz w:val="24"/>
          <w:szCs w:val="24"/>
        </w:rPr>
        <w:t xml:space="preserve">, </w:t>
      </w:r>
      <w:r>
        <w:rPr>
          <w:rFonts w:ascii="Times New Roman" w:hAnsi="Times New Roman" w:cs="Times New Roman" w:hint="eastAsia"/>
          <w:sz w:val="24"/>
          <w:szCs w:val="24"/>
        </w:rPr>
        <w:t>4</w:t>
      </w:r>
      <w:r w:rsidRPr="003214D8">
        <w:rPr>
          <w:rFonts w:ascii="Times New Roman" w:hAnsi="Times New Roman" w:cs="Times New Roman"/>
          <w:sz w:val="24"/>
          <w:szCs w:val="24"/>
        </w:rPr>
        <w:t xml:space="preserve">50 µl of </w:t>
      </w:r>
      <w:r>
        <w:rPr>
          <w:rFonts w:ascii="Times New Roman" w:hAnsi="Times New Roman" w:cs="Times New Roman" w:hint="eastAsia"/>
          <w:sz w:val="24"/>
          <w:szCs w:val="24"/>
        </w:rPr>
        <w:t>stopping</w:t>
      </w:r>
      <w:r w:rsidRPr="003214D8">
        <w:rPr>
          <w:rFonts w:ascii="Times New Roman" w:hAnsi="Times New Roman" w:cs="Times New Roman"/>
          <w:sz w:val="24"/>
          <w:szCs w:val="24"/>
        </w:rPr>
        <w:t xml:space="preserve"> working solution was added </w:t>
      </w:r>
      <w:r>
        <w:rPr>
          <w:rFonts w:ascii="Times New Roman" w:hAnsi="Times New Roman" w:cs="Times New Roman" w:hint="eastAsia"/>
          <w:sz w:val="24"/>
          <w:szCs w:val="24"/>
        </w:rPr>
        <w:t xml:space="preserve">to </w:t>
      </w:r>
      <w:r w:rsidRPr="00864AC8">
        <w:rPr>
          <w:rFonts w:ascii="Times New Roman" w:hAnsi="Times New Roman" w:cs="Times New Roman" w:hint="eastAsia"/>
          <w:sz w:val="24"/>
          <w:szCs w:val="24"/>
        </w:rPr>
        <w:t>terminate</w:t>
      </w:r>
      <w:r>
        <w:rPr>
          <w:rFonts w:ascii="Times New Roman" w:hAnsi="Times New Roman" w:cs="Times New Roman" w:hint="eastAsia"/>
          <w:sz w:val="24"/>
          <w:szCs w:val="24"/>
        </w:rPr>
        <w:t xml:space="preserve"> the reaction by inverting the mixture</w:t>
      </w:r>
      <w:r w:rsidRPr="003214D8">
        <w:rPr>
          <w:rFonts w:ascii="Times New Roman" w:hAnsi="Times New Roman" w:cs="Times New Roman"/>
          <w:sz w:val="24"/>
          <w:szCs w:val="24"/>
        </w:rPr>
        <w:t>.</w:t>
      </w:r>
      <w:r w:rsidRPr="00864AC8">
        <w:rPr>
          <w:rFonts w:hint="eastAsia"/>
        </w:rPr>
        <w:t xml:space="preserve"> </w:t>
      </w:r>
      <w:r w:rsidRPr="00864AC8">
        <w:rPr>
          <w:rFonts w:ascii="Times New Roman" w:hAnsi="Times New Roman" w:cs="Times New Roman" w:hint="eastAsia"/>
          <w:sz w:val="24"/>
          <w:szCs w:val="24"/>
        </w:rPr>
        <w:t>Subsequently,</w:t>
      </w:r>
      <w:r>
        <w:rPr>
          <w:rFonts w:ascii="Times New Roman" w:hAnsi="Times New Roman" w:cs="Times New Roman" w:hint="eastAsia"/>
          <w:sz w:val="24"/>
          <w:szCs w:val="24"/>
        </w:rPr>
        <w:t xml:space="preserve"> 200</w:t>
      </w:r>
      <w:r w:rsidRPr="003214D8">
        <w:rPr>
          <w:rFonts w:ascii="Times New Roman" w:hAnsi="Times New Roman" w:cs="Times New Roman"/>
          <w:sz w:val="24"/>
          <w:szCs w:val="24"/>
        </w:rPr>
        <w:t> µl of</w:t>
      </w:r>
      <w:r>
        <w:rPr>
          <w:rFonts w:ascii="Times New Roman" w:hAnsi="Times New Roman" w:cs="Times New Roman" w:hint="eastAsia"/>
          <w:sz w:val="24"/>
          <w:szCs w:val="24"/>
        </w:rPr>
        <w:t xml:space="preserve"> c</w:t>
      </w:r>
      <w:r w:rsidRPr="006F53B3">
        <w:rPr>
          <w:rFonts w:ascii="Times New Roman" w:hAnsi="Times New Roman" w:cs="Times New Roman" w:hint="eastAsia"/>
          <w:sz w:val="24"/>
          <w:szCs w:val="24"/>
        </w:rPr>
        <w:t>hromogen</w:t>
      </w:r>
      <w:r>
        <w:rPr>
          <w:rFonts w:ascii="Times New Roman" w:hAnsi="Times New Roman" w:cs="Times New Roman" w:hint="eastAsia"/>
          <w:sz w:val="24"/>
          <w:szCs w:val="24"/>
        </w:rPr>
        <w:t xml:space="preserve"> working solution</w:t>
      </w:r>
      <w:r w:rsidRPr="003214D8">
        <w:rPr>
          <w:rFonts w:ascii="Times New Roman" w:hAnsi="Times New Roman" w:cs="Times New Roman"/>
          <w:sz w:val="24"/>
          <w:szCs w:val="24"/>
        </w:rPr>
        <w:t xml:space="preserve"> </w:t>
      </w:r>
      <w:r>
        <w:rPr>
          <w:rFonts w:ascii="Times New Roman" w:hAnsi="Times New Roman" w:cs="Times New Roman" w:hint="eastAsia"/>
          <w:sz w:val="24"/>
          <w:szCs w:val="24"/>
        </w:rPr>
        <w:t xml:space="preserve">was introduced, and </w:t>
      </w:r>
      <w:r w:rsidRPr="006F53B3">
        <w:rPr>
          <w:rFonts w:ascii="Times New Roman" w:hAnsi="Times New Roman" w:cs="Times New Roman"/>
          <w:sz w:val="24"/>
          <w:szCs w:val="24"/>
        </w:rPr>
        <w:t xml:space="preserve">the microplate was incubated for </w:t>
      </w:r>
      <w:r w:rsidR="006877DD">
        <w:rPr>
          <w:rFonts w:ascii="Times New Roman" w:hAnsi="Times New Roman" w:cs="Times New Roman"/>
          <w:sz w:val="24"/>
          <w:szCs w:val="24"/>
        </w:rPr>
        <w:t>15</w:t>
      </w:r>
      <w:r w:rsidR="006877DD" w:rsidRPr="006F53B3">
        <w:rPr>
          <w:rFonts w:ascii="Times New Roman" w:hAnsi="Times New Roman" w:cs="Times New Roman"/>
          <w:sz w:val="24"/>
          <w:szCs w:val="24"/>
        </w:rPr>
        <w:t> </w:t>
      </w:r>
      <w:r w:rsidR="006877DD" w:rsidRPr="006877DD">
        <w:rPr>
          <w:rFonts w:ascii="Times New Roman" w:eastAsia="SimSun" w:hAnsi="Times New Roman" w:cs="Times New Roman"/>
          <w:color w:val="000000"/>
          <w:kern w:val="0"/>
          <w:sz w:val="24"/>
          <w:szCs w:val="24"/>
        </w:rPr>
        <w:t>minutes</w:t>
      </w:r>
      <w:r w:rsidRPr="006F53B3">
        <w:rPr>
          <w:rFonts w:ascii="Times New Roman" w:hAnsi="Times New Roman" w:cs="Times New Roman"/>
          <w:sz w:val="24"/>
          <w:szCs w:val="24"/>
        </w:rPr>
        <w:t xml:space="preserve"> at room temperature in the dark</w:t>
      </w:r>
      <w:r>
        <w:rPr>
          <w:rFonts w:ascii="Times New Roman" w:hAnsi="Times New Roman" w:cs="Times New Roman" w:hint="eastAsia"/>
          <w:sz w:val="24"/>
          <w:szCs w:val="24"/>
        </w:rPr>
        <w:t>.</w:t>
      </w:r>
      <w:r w:rsidRPr="006F53B3">
        <w:rPr>
          <w:rFonts w:ascii="Times New Roman" w:hAnsi="Times New Roman" w:cs="Times New Roman" w:hint="eastAsia"/>
          <w:sz w:val="24"/>
          <w:szCs w:val="24"/>
        </w:rPr>
        <w:t xml:space="preserve"> </w:t>
      </w:r>
      <w:r>
        <w:rPr>
          <w:rFonts w:ascii="Times New Roman" w:hAnsi="Times New Roman" w:cs="Times New Roman" w:hint="eastAsia"/>
          <w:sz w:val="24"/>
          <w:szCs w:val="24"/>
        </w:rPr>
        <w:t>The a</w:t>
      </w:r>
      <w:r w:rsidRPr="0021442D">
        <w:rPr>
          <w:rFonts w:ascii="Times New Roman" w:hAnsi="Times New Roman" w:cs="Times New Roman"/>
          <w:sz w:val="24"/>
          <w:szCs w:val="24"/>
        </w:rPr>
        <w:t xml:space="preserve">bsorbance at </w:t>
      </w:r>
      <w:r>
        <w:rPr>
          <w:rFonts w:ascii="Times New Roman" w:hAnsi="Times New Roman" w:cs="Times New Roman" w:hint="eastAsia"/>
          <w:sz w:val="24"/>
          <w:szCs w:val="24"/>
        </w:rPr>
        <w:t>520</w:t>
      </w:r>
      <w:r w:rsidRPr="0021442D">
        <w:rPr>
          <w:rFonts w:ascii="Times New Roman" w:hAnsi="Times New Roman" w:cs="Times New Roman"/>
          <w:sz w:val="24"/>
          <w:szCs w:val="24"/>
        </w:rPr>
        <w:t xml:space="preserve"> nm was measured using </w:t>
      </w:r>
      <w:r w:rsidRPr="00864AC8">
        <w:rPr>
          <w:rFonts w:ascii="Times New Roman" w:hAnsi="Times New Roman" w:cs="Times New Roman" w:hint="eastAsia"/>
          <w:sz w:val="24"/>
          <w:szCs w:val="24"/>
        </w:rPr>
        <w:t xml:space="preserve">a </w:t>
      </w:r>
      <w:r w:rsidR="00977A52">
        <w:rPr>
          <w:rFonts w:ascii="Times New Roman" w:hAnsi="Times New Roman" w:cs="Times New Roman" w:hint="eastAsia"/>
          <w:sz w:val="24"/>
          <w:szCs w:val="24"/>
        </w:rPr>
        <w:t>m</w:t>
      </w:r>
      <w:r w:rsidRPr="00864AC8">
        <w:rPr>
          <w:rFonts w:ascii="Times New Roman" w:hAnsi="Times New Roman" w:cs="Times New Roman" w:hint="eastAsia"/>
          <w:sz w:val="24"/>
          <w:szCs w:val="24"/>
        </w:rPr>
        <w:t>icroplate reader (Spark, TECAN)</w:t>
      </w:r>
      <w:r w:rsidRPr="003214D8">
        <w:rPr>
          <w:rFonts w:ascii="Times New Roman" w:hAnsi="Times New Roman" w:cs="Times New Roman"/>
          <w:sz w:val="24"/>
          <w:szCs w:val="24"/>
        </w:rPr>
        <w:t>.</w:t>
      </w:r>
    </w:p>
    <w:p w14:paraId="0019F3B7" w14:textId="20AB3BC8" w:rsidR="006E4F12" w:rsidRPr="006F53B3" w:rsidRDefault="006E4F12" w:rsidP="006E4F12">
      <w:pPr>
        <w:spacing w:line="360" w:lineRule="auto"/>
        <w:rPr>
          <w:rFonts w:ascii="Times New Roman" w:hAnsi="Times New Roman" w:cs="Times New Roman"/>
          <w:sz w:val="24"/>
          <w:szCs w:val="24"/>
        </w:rPr>
      </w:pPr>
      <w:bookmarkStart w:id="1" w:name="_Hlk206595283"/>
      <w:r w:rsidRPr="006F53B3">
        <w:rPr>
          <w:rFonts w:ascii="Times New Roman" w:hAnsi="Times New Roman" w:cs="Times New Roman"/>
          <w:b/>
          <w:bCs/>
          <w:color w:val="000000"/>
          <w:sz w:val="24"/>
          <w:szCs w:val="24"/>
        </w:rPr>
        <w:t>6</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I</w:t>
      </w:r>
      <w:r w:rsidRPr="006F53B3">
        <w:rPr>
          <w:rFonts w:ascii="Times New Roman" w:hAnsi="Times New Roman" w:cs="Times New Roman"/>
          <w:b/>
          <w:bCs/>
          <w:color w:val="000000"/>
          <w:sz w:val="24"/>
          <w:szCs w:val="24"/>
        </w:rPr>
        <w:t xml:space="preserve">n vitro Rapa release of </w:t>
      </w:r>
      <w:proofErr w:type="spellStart"/>
      <w:r w:rsidRPr="006F53B3">
        <w:rPr>
          <w:rFonts w:ascii="Times New Roman" w:hAnsi="Times New Roman" w:cs="Times New Roman"/>
          <w:b/>
          <w:bCs/>
          <w:color w:val="000000"/>
          <w:sz w:val="24"/>
          <w:szCs w:val="24"/>
        </w:rPr>
        <w:t>C</w:t>
      </w:r>
      <w:r>
        <w:rPr>
          <w:rFonts w:ascii="Times New Roman" w:hAnsi="Times New Roman" w:cs="Times New Roman" w:hint="eastAsia"/>
          <w:b/>
          <w:bCs/>
          <w:color w:val="000000"/>
          <w:sz w:val="24"/>
          <w:szCs w:val="24"/>
        </w:rPr>
        <w:t>E</w:t>
      </w:r>
      <w:r w:rsidRPr="006F53B3">
        <w:rPr>
          <w:rFonts w:ascii="Times New Roman" w:hAnsi="Times New Roman" w:cs="Times New Roman"/>
          <w:b/>
          <w:bCs/>
          <w:color w:val="000000"/>
          <w:sz w:val="24"/>
          <w:szCs w:val="24"/>
        </w:rPr>
        <w:t>X@Rapa</w:t>
      </w:r>
      <w:bookmarkEnd w:id="1"/>
      <w:proofErr w:type="spellEnd"/>
      <w:r>
        <w:rPr>
          <w:rFonts w:ascii="Times New Roman" w:hAnsi="Times New Roman" w:cs="Times New Roman" w:hint="eastAsia"/>
          <w:b/>
          <w:bCs/>
          <w:color w:val="000000"/>
          <w:sz w:val="24"/>
          <w:szCs w:val="24"/>
        </w:rPr>
        <w:t xml:space="preserve"> </w:t>
      </w:r>
    </w:p>
    <w:p w14:paraId="1B6CFB6A" w14:textId="127DA991" w:rsidR="005E4820" w:rsidRPr="0064217B" w:rsidRDefault="006E4F12" w:rsidP="00AD759D">
      <w:pPr>
        <w:spacing w:line="360" w:lineRule="auto"/>
        <w:ind w:firstLineChars="200" w:firstLine="480"/>
        <w:rPr>
          <w:rFonts w:ascii="Times New Roman" w:hAnsi="Times New Roman" w:cs="Times New Roman"/>
          <w:sz w:val="24"/>
          <w:szCs w:val="24"/>
        </w:rPr>
      </w:pPr>
      <w:r w:rsidRPr="0064217B">
        <w:rPr>
          <w:rFonts w:ascii="Times New Roman" w:hAnsi="Times New Roman" w:cs="Times New Roman"/>
          <w:sz w:val="24"/>
          <w:szCs w:val="24"/>
        </w:rPr>
        <w:t>To perform the in vitro Rapa release test,</w:t>
      </w:r>
      <w:r w:rsidR="005E4820" w:rsidRPr="0064217B">
        <w:rPr>
          <w:rFonts w:ascii="Times New Roman" w:hAnsi="Times New Roman" w:cs="Times New Roman"/>
          <w:sz w:val="24"/>
          <w:szCs w:val="24"/>
        </w:rPr>
        <w:t xml:space="preserve"> </w:t>
      </w:r>
      <w:proofErr w:type="spellStart"/>
      <w:r w:rsidR="005E4820" w:rsidRPr="0064217B">
        <w:rPr>
          <w:rFonts w:ascii="Times New Roman" w:hAnsi="Times New Roman" w:cs="Times New Roman"/>
          <w:sz w:val="24"/>
          <w:szCs w:val="24"/>
        </w:rPr>
        <w:t>CEX@Rapa</w:t>
      </w:r>
      <w:proofErr w:type="spellEnd"/>
      <w:r w:rsidR="005E4820" w:rsidRPr="0064217B">
        <w:rPr>
          <w:rFonts w:ascii="Times New Roman" w:hAnsi="Times New Roman" w:cs="Times New Roman"/>
          <w:sz w:val="24"/>
          <w:szCs w:val="24"/>
        </w:rPr>
        <w:t xml:space="preserve"> (equivalent to 100 µg Rapa) was suspended in 1 mL of PBS (pH 7.4) and placed in a dialysis bag (MWCO: 3000 Da).</w:t>
      </w:r>
      <w:r w:rsidRPr="0064217B">
        <w:rPr>
          <w:rFonts w:ascii="Times New Roman" w:hAnsi="Times New Roman" w:cs="Times New Roman"/>
          <w:sz w:val="24"/>
          <w:szCs w:val="24"/>
        </w:rPr>
        <w:t xml:space="preserve"> </w:t>
      </w:r>
      <w:r w:rsidR="005E4820" w:rsidRPr="0064217B">
        <w:rPr>
          <w:rFonts w:ascii="Times New Roman" w:hAnsi="Times New Roman" w:cs="Times New Roman"/>
          <w:sz w:val="24"/>
          <w:szCs w:val="24"/>
        </w:rPr>
        <w:t>The bag was immersed in 20 mL of release medium (PBS</w:t>
      </w:r>
      <w:r w:rsidR="00393B30">
        <w:rPr>
          <w:rFonts w:ascii="Times New Roman" w:hAnsi="Times New Roman" w:cs="Times New Roman" w:hint="eastAsia"/>
          <w:sz w:val="24"/>
          <w:szCs w:val="24"/>
        </w:rPr>
        <w:t xml:space="preserve">, </w:t>
      </w:r>
      <w:r w:rsidR="005E4820" w:rsidRPr="0064217B">
        <w:rPr>
          <w:rFonts w:ascii="Times New Roman" w:hAnsi="Times New Roman" w:cs="Times New Roman"/>
          <w:sz w:val="24"/>
          <w:szCs w:val="24"/>
        </w:rPr>
        <w:t>1 mM H₂O₂</w:t>
      </w:r>
      <w:r w:rsidR="00393B30">
        <w:rPr>
          <w:rFonts w:ascii="Times New Roman" w:hAnsi="Times New Roman" w:cs="Times New Roman" w:hint="eastAsia"/>
          <w:sz w:val="24"/>
          <w:szCs w:val="24"/>
        </w:rPr>
        <w:t>, or</w:t>
      </w:r>
      <w:r w:rsidR="00393B30" w:rsidRPr="00393B30">
        <w:rPr>
          <w:rFonts w:ascii="Times New Roman" w:hAnsi="Times New Roman" w:cs="Times New Roman" w:hint="eastAsia"/>
          <w:sz w:val="24"/>
          <w:szCs w:val="24"/>
        </w:rPr>
        <w:t xml:space="preserve"> 1 </w:t>
      </w:r>
      <w:proofErr w:type="spellStart"/>
      <w:r w:rsidR="00393B30" w:rsidRPr="00393B30">
        <w:rPr>
          <w:rFonts w:ascii="Times New Roman" w:hAnsi="Times New Roman" w:cs="Times New Roman" w:hint="eastAsia"/>
          <w:sz w:val="24"/>
          <w:szCs w:val="24"/>
        </w:rPr>
        <w:t>mM</w:t>
      </w:r>
      <w:proofErr w:type="spellEnd"/>
      <w:r w:rsidR="00393B30" w:rsidRPr="00393B30">
        <w:rPr>
          <w:rFonts w:ascii="Times New Roman" w:hAnsi="Times New Roman" w:cs="Times New Roman" w:hint="eastAsia"/>
          <w:sz w:val="24"/>
          <w:szCs w:val="24"/>
        </w:rPr>
        <w:t xml:space="preserve"> </w:t>
      </w:r>
      <w:proofErr w:type="spellStart"/>
      <w:r w:rsidR="00393B30" w:rsidRPr="00393B30">
        <w:rPr>
          <w:rFonts w:ascii="Times New Roman" w:hAnsi="Times New Roman" w:cs="Times New Roman" w:hint="eastAsia"/>
          <w:sz w:val="24"/>
          <w:szCs w:val="24"/>
        </w:rPr>
        <w:t>HOCl</w:t>
      </w:r>
      <w:proofErr w:type="spellEnd"/>
      <w:r w:rsidR="005E4820" w:rsidRPr="0064217B">
        <w:rPr>
          <w:rFonts w:ascii="Times New Roman" w:hAnsi="Times New Roman" w:cs="Times New Roman"/>
          <w:sz w:val="24"/>
          <w:szCs w:val="24"/>
        </w:rPr>
        <w:t>) and incubated at 37 °C under gentle agitation (70 rpm). At predetermined time intervals, 200 µL of the external release medium was withdrawn for analysis and replaced with an equal volume of fresh medium. The concentration of released rapamycin in the sampled medium was determined by measuring its UV absorbance at 278 nm using a microplate reader (Spark, TECAN), with a standard curve established for quantification.</w:t>
      </w:r>
    </w:p>
    <w:p w14:paraId="7468363B" w14:textId="58CBBF0B" w:rsidR="006E4F12" w:rsidRPr="00B04EEE" w:rsidRDefault="006E4F12" w:rsidP="006E4F12">
      <w:pPr>
        <w:spacing w:line="360" w:lineRule="auto"/>
        <w:rPr>
          <w:rFonts w:ascii="Times New Roman" w:hAnsi="Times New Roman" w:cs="Times New Roman"/>
          <w:b/>
          <w:bCs/>
          <w:color w:val="000000"/>
          <w:sz w:val="24"/>
          <w:szCs w:val="24"/>
        </w:rPr>
      </w:pPr>
      <w:r w:rsidRPr="00B04EEE">
        <w:rPr>
          <w:rFonts w:ascii="Times New Roman" w:hAnsi="Times New Roman" w:cs="Times New Roman"/>
          <w:b/>
          <w:bCs/>
          <w:color w:val="000000"/>
          <w:sz w:val="24"/>
          <w:szCs w:val="24"/>
        </w:rPr>
        <w:t>7</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B04EEE">
        <w:rPr>
          <w:rFonts w:ascii="Times New Roman" w:hAnsi="Times New Roman" w:cs="Times New Roman"/>
          <w:b/>
          <w:bCs/>
          <w:color w:val="000000"/>
          <w:sz w:val="24"/>
          <w:szCs w:val="24"/>
        </w:rPr>
        <w:t>Cell cultures</w:t>
      </w:r>
    </w:p>
    <w:p w14:paraId="5CF564B3" w14:textId="77777777" w:rsidR="006E4F12" w:rsidRPr="00133593" w:rsidRDefault="006E4F12" w:rsidP="00AD759D">
      <w:pPr>
        <w:spacing w:line="360" w:lineRule="auto"/>
        <w:ind w:firstLineChars="200" w:firstLine="480"/>
        <w:rPr>
          <w:rFonts w:ascii="Times New Roman" w:hAnsi="Times New Roman" w:cs="Times New Roman"/>
          <w:sz w:val="24"/>
          <w:szCs w:val="24"/>
        </w:rPr>
      </w:pPr>
      <w:r w:rsidRPr="00133593">
        <w:rPr>
          <w:rFonts w:ascii="Times New Roman" w:hAnsi="Times New Roman" w:cs="Times New Roman"/>
          <w:sz w:val="24"/>
          <w:szCs w:val="24"/>
        </w:rPr>
        <w:t>Raw 264.7 cells</w:t>
      </w:r>
      <w:r>
        <w:rPr>
          <w:rFonts w:ascii="Times New Roman" w:hAnsi="Times New Roman" w:cs="Times New Roman" w:hint="eastAsia"/>
          <w:sz w:val="24"/>
          <w:szCs w:val="24"/>
        </w:rPr>
        <w:t>,</w:t>
      </w:r>
      <w:r w:rsidRPr="00133593">
        <w:rPr>
          <w:rFonts w:ascii="Times New Roman" w:hAnsi="Times New Roman" w:cs="Times New Roman"/>
          <w:sz w:val="24"/>
          <w:szCs w:val="24"/>
        </w:rPr>
        <w:t xml:space="preserve"> purchased from </w:t>
      </w:r>
      <w:r>
        <w:rPr>
          <w:rFonts w:ascii="Times New Roman" w:hAnsi="Times New Roman" w:cs="Times New Roman"/>
          <w:sz w:val="24"/>
          <w:szCs w:val="24"/>
        </w:rPr>
        <w:t>A</w:t>
      </w:r>
      <w:r w:rsidRPr="001A4226">
        <w:rPr>
          <w:rFonts w:ascii="Times New Roman" w:hAnsi="Times New Roman" w:cs="Times New Roman"/>
          <w:sz w:val="24"/>
          <w:szCs w:val="24"/>
        </w:rPr>
        <w:t>merican</w:t>
      </w:r>
      <w:r w:rsidRPr="001A4226">
        <w:rPr>
          <w:rFonts w:ascii="Times New Roman" w:hAnsi="Times New Roman" w:cs="Times New Roman" w:hint="eastAsia"/>
          <w:sz w:val="24"/>
          <w:szCs w:val="24"/>
        </w:rPr>
        <w:t xml:space="preserve"> type culture collection</w:t>
      </w:r>
      <w:r w:rsidRPr="001A4226">
        <w:rPr>
          <w:rFonts w:ascii="Times New Roman" w:hAnsi="Times New Roman" w:cs="Times New Roman"/>
          <w:sz w:val="24"/>
          <w:szCs w:val="24"/>
        </w:rPr>
        <w:t xml:space="preserve"> </w:t>
      </w:r>
      <w:r>
        <w:rPr>
          <w:rFonts w:ascii="Times New Roman" w:hAnsi="Times New Roman" w:cs="Times New Roman" w:hint="eastAsia"/>
          <w:sz w:val="24"/>
          <w:szCs w:val="24"/>
        </w:rPr>
        <w:t>(</w:t>
      </w:r>
      <w:r w:rsidRPr="00133593">
        <w:rPr>
          <w:rFonts w:ascii="Times New Roman" w:hAnsi="Times New Roman" w:cs="Times New Roman"/>
          <w:sz w:val="24"/>
          <w:szCs w:val="24"/>
        </w:rPr>
        <w:t>ATCC</w:t>
      </w:r>
      <w:r>
        <w:rPr>
          <w:rFonts w:ascii="Times New Roman" w:hAnsi="Times New Roman" w:cs="Times New Roman" w:hint="eastAsia"/>
          <w:sz w:val="24"/>
          <w:szCs w:val="24"/>
        </w:rPr>
        <w:t xml:space="preserve">), were </w:t>
      </w:r>
      <w:r w:rsidRPr="00133593">
        <w:rPr>
          <w:rFonts w:ascii="Times New Roman" w:hAnsi="Times New Roman" w:cs="Times New Roman"/>
          <w:sz w:val="24"/>
          <w:szCs w:val="24"/>
        </w:rPr>
        <w:t>cultured in DMEM with 10% heat-inactivated FBS and</w:t>
      </w:r>
      <w:r>
        <w:rPr>
          <w:rFonts w:ascii="Times New Roman" w:hAnsi="Times New Roman" w:cs="Times New Roman" w:hint="eastAsia"/>
          <w:sz w:val="24"/>
          <w:szCs w:val="24"/>
        </w:rPr>
        <w:t xml:space="preserve"> 1%</w:t>
      </w:r>
      <w:r w:rsidRPr="00133593">
        <w:rPr>
          <w:rFonts w:ascii="Times New Roman" w:hAnsi="Times New Roman" w:cs="Times New Roman"/>
          <w:sz w:val="24"/>
          <w:szCs w:val="24"/>
        </w:rPr>
        <w:t xml:space="preserve"> antibiotics at 37 °C in a humidified atmosphere with 5% CO</w:t>
      </w:r>
      <w:r w:rsidRPr="00133593">
        <w:rPr>
          <w:rFonts w:ascii="Times New Roman" w:hAnsi="Times New Roman" w:cs="Times New Roman" w:hint="eastAsia"/>
          <w:sz w:val="24"/>
          <w:szCs w:val="24"/>
          <w:vertAlign w:val="subscript"/>
        </w:rPr>
        <w:t>2</w:t>
      </w:r>
      <w:r w:rsidRPr="00133593">
        <w:rPr>
          <w:rFonts w:ascii="Times New Roman" w:hAnsi="Times New Roman" w:cs="Times New Roman"/>
          <w:sz w:val="24"/>
          <w:szCs w:val="24"/>
        </w:rPr>
        <w:t xml:space="preserve">. </w:t>
      </w:r>
      <w:r w:rsidRPr="00F37742">
        <w:rPr>
          <w:rFonts w:ascii="Times New Roman" w:hAnsi="Times New Roman" w:cs="Times New Roman" w:hint="eastAsia"/>
          <w:sz w:val="24"/>
          <w:szCs w:val="24"/>
        </w:rPr>
        <w:t xml:space="preserve">Similarly, </w:t>
      </w:r>
      <w:r>
        <w:rPr>
          <w:rFonts w:ascii="Times New Roman" w:hAnsi="Times New Roman" w:cs="Times New Roman" w:hint="eastAsia"/>
          <w:sz w:val="24"/>
          <w:szCs w:val="24"/>
        </w:rPr>
        <w:t>m</w:t>
      </w:r>
      <w:r w:rsidRPr="00133593">
        <w:rPr>
          <w:rFonts w:ascii="Times New Roman" w:hAnsi="Times New Roman" w:cs="Times New Roman" w:hint="eastAsia"/>
          <w:sz w:val="24"/>
          <w:szCs w:val="24"/>
        </w:rPr>
        <w:t>ouse podocyte clone-5 (MPC-5)</w:t>
      </w:r>
      <w:r>
        <w:rPr>
          <w:rFonts w:ascii="Times New Roman" w:hAnsi="Times New Roman" w:cs="Times New Roman" w:hint="eastAsia"/>
          <w:sz w:val="24"/>
          <w:szCs w:val="24"/>
        </w:rPr>
        <w:t xml:space="preserve">, also </w:t>
      </w:r>
      <w:r>
        <w:rPr>
          <w:rFonts w:ascii="Times New Roman" w:hAnsi="Times New Roman" w:cs="Times New Roman"/>
          <w:sz w:val="24"/>
          <w:szCs w:val="24"/>
        </w:rPr>
        <w:t>ordered</w:t>
      </w:r>
      <w:r w:rsidRPr="00133593">
        <w:rPr>
          <w:rFonts w:ascii="Times New Roman" w:hAnsi="Times New Roman" w:cs="Times New Roman" w:hint="eastAsia"/>
          <w:sz w:val="24"/>
          <w:szCs w:val="24"/>
        </w:rPr>
        <w:t xml:space="preserve"> from </w:t>
      </w:r>
      <w:r w:rsidRPr="00133593">
        <w:rPr>
          <w:rFonts w:ascii="Times New Roman" w:hAnsi="Times New Roman" w:cs="Times New Roman"/>
          <w:sz w:val="24"/>
          <w:szCs w:val="24"/>
        </w:rPr>
        <w:t>ATCC</w:t>
      </w:r>
      <w:r>
        <w:rPr>
          <w:rFonts w:ascii="Times New Roman" w:hAnsi="Times New Roman" w:cs="Times New Roman" w:hint="eastAsia"/>
          <w:sz w:val="24"/>
          <w:szCs w:val="24"/>
        </w:rPr>
        <w:t>, were</w:t>
      </w:r>
      <w:r w:rsidRPr="00133593">
        <w:rPr>
          <w:rFonts w:ascii="Times New Roman" w:hAnsi="Times New Roman" w:cs="Times New Roman" w:hint="eastAsia"/>
          <w:sz w:val="24"/>
          <w:szCs w:val="24"/>
        </w:rPr>
        <w:t xml:space="preserve"> incubated i</w:t>
      </w:r>
      <w:r w:rsidRPr="00133593">
        <w:rPr>
          <w:rFonts w:ascii="Times New Roman" w:hAnsi="Times New Roman" w:cs="Times New Roman"/>
          <w:sz w:val="24"/>
          <w:szCs w:val="24"/>
        </w:rPr>
        <w:t xml:space="preserve">n DMEM/F12 with 10% heat-inactivated FBS and 1% antibiotics </w:t>
      </w:r>
      <w:r w:rsidRPr="00F37742">
        <w:rPr>
          <w:rFonts w:ascii="Times New Roman" w:hAnsi="Times New Roman" w:cs="Times New Roman" w:hint="eastAsia"/>
          <w:sz w:val="24"/>
          <w:szCs w:val="24"/>
        </w:rPr>
        <w:t>under the same conditions</w:t>
      </w:r>
      <w:r w:rsidRPr="00133593">
        <w:rPr>
          <w:rFonts w:ascii="Times New Roman" w:hAnsi="Times New Roman" w:cs="Times New Roman"/>
          <w:sz w:val="24"/>
          <w:szCs w:val="24"/>
        </w:rPr>
        <w:t xml:space="preserve"> </w:t>
      </w:r>
      <w:r>
        <w:rPr>
          <w:rFonts w:ascii="Times New Roman" w:hAnsi="Times New Roman" w:cs="Times New Roman" w:hint="eastAsia"/>
          <w:sz w:val="24"/>
          <w:szCs w:val="24"/>
        </w:rPr>
        <w:t>Both</w:t>
      </w:r>
      <w:r w:rsidRPr="00133593">
        <w:rPr>
          <w:rFonts w:ascii="Times New Roman" w:hAnsi="Times New Roman" w:cs="Times New Roman" w:hint="eastAsia"/>
          <w:sz w:val="24"/>
          <w:szCs w:val="24"/>
        </w:rPr>
        <w:t xml:space="preserve"> two cell lines have been authenticated</w:t>
      </w:r>
      <w:r>
        <w:rPr>
          <w:rFonts w:ascii="Times New Roman" w:hAnsi="Times New Roman" w:cs="Times New Roman" w:hint="eastAsia"/>
          <w:sz w:val="24"/>
          <w:szCs w:val="24"/>
        </w:rPr>
        <w:t xml:space="preserve"> and </w:t>
      </w:r>
      <w:r w:rsidRPr="00F37742">
        <w:rPr>
          <w:rFonts w:ascii="Times New Roman" w:hAnsi="Times New Roman" w:cs="Times New Roman" w:hint="eastAsia"/>
          <w:sz w:val="24"/>
          <w:szCs w:val="24"/>
        </w:rPr>
        <w:t>reliably used</w:t>
      </w:r>
      <w:r w:rsidRPr="00133593">
        <w:rPr>
          <w:rFonts w:ascii="Times New Roman" w:hAnsi="Times New Roman" w:cs="Times New Roman" w:hint="eastAsia"/>
          <w:sz w:val="24"/>
          <w:szCs w:val="24"/>
        </w:rPr>
        <w:t xml:space="preserve"> in multiple labs without any </w:t>
      </w:r>
      <w:r w:rsidRPr="00F37742">
        <w:rPr>
          <w:rFonts w:ascii="Times New Roman" w:hAnsi="Times New Roman" w:cs="Times New Roman" w:hint="eastAsia"/>
          <w:sz w:val="24"/>
          <w:szCs w:val="24"/>
        </w:rPr>
        <w:t>issues</w:t>
      </w:r>
      <w:r w:rsidRPr="00133593">
        <w:rPr>
          <w:rFonts w:ascii="Times New Roman" w:hAnsi="Times New Roman" w:cs="Times New Roman" w:hint="eastAsia"/>
          <w:sz w:val="24"/>
          <w:szCs w:val="24"/>
        </w:rPr>
        <w:t>.</w:t>
      </w:r>
    </w:p>
    <w:p w14:paraId="4D251D30" w14:textId="4B817CAF" w:rsidR="006E4F12" w:rsidRDefault="006E4F12" w:rsidP="006E4F12">
      <w:pPr>
        <w:spacing w:line="360" w:lineRule="auto"/>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8</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133593">
        <w:rPr>
          <w:rFonts w:ascii="Times New Roman" w:hAnsi="Times New Roman" w:cs="Times New Roman"/>
          <w:b/>
          <w:bCs/>
          <w:color w:val="000000"/>
          <w:sz w:val="24"/>
          <w:szCs w:val="24"/>
        </w:rPr>
        <w:t>Cellular uptake study</w:t>
      </w:r>
    </w:p>
    <w:p w14:paraId="23DDA570" w14:textId="07F75EBD" w:rsidR="006E4F12" w:rsidRPr="00A91F1F" w:rsidRDefault="006E4F12" w:rsidP="00AD759D">
      <w:pPr>
        <w:spacing w:line="360" w:lineRule="auto"/>
        <w:ind w:firstLineChars="200" w:firstLine="480"/>
        <w:rPr>
          <w:rFonts w:ascii="Times New Roman" w:hAnsi="Times New Roman" w:cs="Times New Roman"/>
          <w:b/>
          <w:bCs/>
          <w:color w:val="000000"/>
          <w:sz w:val="24"/>
          <w:szCs w:val="24"/>
        </w:rPr>
      </w:pPr>
      <w:r w:rsidRPr="0098354F">
        <w:rPr>
          <w:rFonts w:ascii="Times New Roman" w:hAnsi="Times New Roman" w:cs="Times New Roman"/>
          <w:sz w:val="24"/>
          <w:szCs w:val="24"/>
        </w:rPr>
        <w:t xml:space="preserve">The RAW264.7 cells were seeded onto </w:t>
      </w:r>
      <w:r>
        <w:rPr>
          <w:rFonts w:ascii="Times New Roman" w:hAnsi="Times New Roman" w:cs="Times New Roman" w:hint="eastAsia"/>
          <w:sz w:val="24"/>
          <w:szCs w:val="24"/>
        </w:rPr>
        <w:t>6</w:t>
      </w:r>
      <w:r w:rsidRPr="0098354F">
        <w:rPr>
          <w:rFonts w:ascii="Times New Roman" w:hAnsi="Times New Roman" w:cs="Times New Roman"/>
          <w:sz w:val="24"/>
          <w:szCs w:val="24"/>
        </w:rPr>
        <w:t xml:space="preserve">-well plates at </w:t>
      </w:r>
      <w:r>
        <w:rPr>
          <w:rFonts w:ascii="Times New Roman" w:hAnsi="Times New Roman" w:cs="Times New Roman" w:hint="eastAsia"/>
          <w:sz w:val="24"/>
          <w:szCs w:val="24"/>
        </w:rPr>
        <w:t xml:space="preserve">a </w:t>
      </w:r>
      <w:r w:rsidRPr="0098354F">
        <w:rPr>
          <w:rFonts w:ascii="Times New Roman" w:hAnsi="Times New Roman" w:cs="Times New Roman"/>
          <w:sz w:val="24"/>
          <w:szCs w:val="24"/>
        </w:rPr>
        <w:t xml:space="preserve">density of </w:t>
      </w:r>
      <w:r>
        <w:rPr>
          <w:rFonts w:ascii="Times New Roman" w:hAnsi="Times New Roman" w:cs="Times New Roman" w:hint="eastAsia"/>
          <w:sz w:val="24"/>
          <w:szCs w:val="24"/>
        </w:rPr>
        <w:t>2</w:t>
      </w:r>
      <w:r>
        <w:rPr>
          <w:rFonts w:ascii="Times New Roman" w:hAnsi="Times New Roman" w:cs="Times New Roman" w:hint="eastAsia"/>
          <w:sz w:val="24"/>
          <w:szCs w:val="24"/>
        </w:rPr>
        <w:sym w:font="Wingdings 2" w:char="F0CD"/>
      </w:r>
      <w:r w:rsidRPr="0098354F">
        <w:rPr>
          <w:rFonts w:ascii="Times New Roman" w:hAnsi="Times New Roman" w:cs="Times New Roman"/>
          <w:sz w:val="24"/>
          <w:szCs w:val="24"/>
        </w:rPr>
        <w:t>10</w:t>
      </w:r>
      <w:r>
        <w:rPr>
          <w:rFonts w:ascii="Times New Roman" w:hAnsi="Times New Roman" w:cs="Times New Roman" w:hint="eastAsia"/>
          <w:sz w:val="24"/>
          <w:szCs w:val="24"/>
          <w:vertAlign w:val="superscript"/>
        </w:rPr>
        <w:t>5</w:t>
      </w:r>
      <w:r w:rsidRPr="0098354F">
        <w:rPr>
          <w:rFonts w:ascii="Times New Roman" w:hAnsi="Times New Roman" w:cs="Times New Roman"/>
          <w:sz w:val="24"/>
          <w:szCs w:val="24"/>
        </w:rPr>
        <w:t xml:space="preserve"> cells per well, and cultured for </w:t>
      </w:r>
      <w:r>
        <w:rPr>
          <w:rFonts w:ascii="Times New Roman" w:hAnsi="Times New Roman" w:cs="Times New Roman" w:hint="eastAsia"/>
          <w:sz w:val="24"/>
          <w:szCs w:val="24"/>
        </w:rPr>
        <w:t>24</w:t>
      </w:r>
      <w:r w:rsidRPr="0098354F">
        <w:rPr>
          <w:rFonts w:ascii="Times New Roman" w:hAnsi="Times New Roman" w:cs="Times New Roman"/>
          <w:sz w:val="24"/>
          <w:szCs w:val="24"/>
        </w:rPr>
        <w:t xml:space="preserve"> h in the absence or presence of LPS</w:t>
      </w:r>
      <w:r>
        <w:rPr>
          <w:rFonts w:ascii="Times New Roman" w:hAnsi="Times New Roman" w:cs="Times New Roman" w:hint="eastAsia"/>
          <w:sz w:val="24"/>
          <w:szCs w:val="24"/>
        </w:rPr>
        <w:t xml:space="preserve"> (</w:t>
      </w:r>
      <w:r w:rsidRPr="0098354F">
        <w:rPr>
          <w:rFonts w:ascii="Times New Roman" w:hAnsi="Times New Roman" w:cs="Times New Roman"/>
          <w:sz w:val="24"/>
          <w:szCs w:val="24"/>
        </w:rPr>
        <w:t xml:space="preserve">10 </w:t>
      </w:r>
      <w:proofErr w:type="spellStart"/>
      <w:r w:rsidRPr="0098354F">
        <w:rPr>
          <w:rFonts w:ascii="Times New Roman" w:hAnsi="Times New Roman" w:cs="Times New Roman"/>
          <w:sz w:val="24"/>
          <w:szCs w:val="24"/>
        </w:rPr>
        <w:t>μg</w:t>
      </w:r>
      <w:proofErr w:type="spellEnd"/>
      <w:r w:rsidRPr="0098354F">
        <w:rPr>
          <w:rFonts w:ascii="Times New Roman" w:hAnsi="Times New Roman" w:cs="Times New Roman"/>
          <w:sz w:val="24"/>
          <w:szCs w:val="24"/>
        </w:rPr>
        <w:t>/mL)</w:t>
      </w:r>
      <w:r>
        <w:rPr>
          <w:rFonts w:ascii="Times New Roman" w:hAnsi="Times New Roman" w:cs="Times New Roman" w:hint="eastAsia"/>
          <w:sz w:val="24"/>
          <w:szCs w:val="24"/>
        </w:rPr>
        <w:t xml:space="preserve">. </w:t>
      </w:r>
      <w:r w:rsidRPr="0091221D">
        <w:rPr>
          <w:rFonts w:ascii="Times New Roman" w:hAnsi="Times New Roman" w:cs="Times New Roman" w:hint="eastAsia"/>
          <w:sz w:val="24"/>
          <w:szCs w:val="24"/>
        </w:rPr>
        <w:t>Subsequently</w:t>
      </w:r>
      <w:r w:rsidRPr="0098354F">
        <w:rPr>
          <w:rFonts w:ascii="Times New Roman" w:hAnsi="Times New Roman" w:cs="Times New Roman"/>
          <w:sz w:val="24"/>
          <w:szCs w:val="24"/>
        </w:rPr>
        <w:t xml:space="preserve">, the cells were treated with </w:t>
      </w:r>
      <w:r>
        <w:rPr>
          <w:rFonts w:ascii="Times New Roman" w:hAnsi="Times New Roman" w:cs="Times New Roman" w:hint="eastAsia"/>
          <w:sz w:val="24"/>
          <w:szCs w:val="24"/>
        </w:rPr>
        <w:t>Cy2</w:t>
      </w:r>
      <w:r w:rsidRPr="0098354F">
        <w:rPr>
          <w:rFonts w:ascii="Times New Roman" w:hAnsi="Times New Roman" w:cs="Times New Roman"/>
          <w:sz w:val="24"/>
          <w:szCs w:val="24"/>
        </w:rPr>
        <w:t xml:space="preserve">-labelled </w:t>
      </w:r>
      <w:r>
        <w:rPr>
          <w:rFonts w:ascii="Times New Roman" w:hAnsi="Times New Roman" w:cs="Times New Roman" w:hint="eastAsia"/>
          <w:sz w:val="24"/>
          <w:szCs w:val="24"/>
        </w:rPr>
        <w:t>Rapa</w:t>
      </w:r>
      <w:r w:rsidR="0013506F">
        <w:rPr>
          <w:rFonts w:ascii="Times New Roman" w:hAnsi="Times New Roman" w:cs="Times New Roman" w:hint="eastAsia"/>
          <w:sz w:val="24"/>
          <w:szCs w:val="24"/>
        </w:rPr>
        <w:t xml:space="preserve"> (5 </w:t>
      </w:r>
      <w:proofErr w:type="spellStart"/>
      <w:r w:rsidR="0013506F">
        <w:rPr>
          <w:rFonts w:ascii="Times New Roman" w:hAnsi="Times New Roman" w:cs="Times New Roman" w:hint="eastAsia"/>
          <w:sz w:val="24"/>
          <w:szCs w:val="24"/>
        </w:rPr>
        <w:t>ug</w:t>
      </w:r>
      <w:proofErr w:type="spellEnd"/>
      <w:r w:rsidR="0013506F">
        <w:rPr>
          <w:rFonts w:ascii="Times New Roman" w:hAnsi="Times New Roman" w:cs="Times New Roman" w:hint="eastAsia"/>
          <w:sz w:val="24"/>
          <w:szCs w:val="24"/>
        </w:rPr>
        <w:t>/ml)</w:t>
      </w:r>
      <w:r>
        <w:rPr>
          <w:rFonts w:ascii="Times New Roman" w:hAnsi="Times New Roman" w:cs="Times New Roman" w:hint="eastAsia"/>
          <w:sz w:val="24"/>
          <w:szCs w:val="24"/>
        </w:rPr>
        <w:t xml:space="preserve"> and </w:t>
      </w:r>
      <w:r w:rsidR="0013506F">
        <w:rPr>
          <w:rFonts w:ascii="Times New Roman" w:hAnsi="Times New Roman" w:cs="Times New Roman" w:hint="eastAsia"/>
          <w:sz w:val="24"/>
          <w:szCs w:val="24"/>
        </w:rPr>
        <w:t xml:space="preserve">cy2-labelled </w:t>
      </w:r>
      <w:proofErr w:type="spellStart"/>
      <w:r>
        <w:rPr>
          <w:rFonts w:ascii="Times New Roman" w:hAnsi="Times New Roman" w:cs="Times New Roman" w:hint="eastAsia"/>
          <w:sz w:val="24"/>
          <w:szCs w:val="24"/>
        </w:rPr>
        <w:t>CEX@Rapa</w:t>
      </w:r>
      <w:proofErr w:type="spellEnd"/>
      <w:r w:rsidR="0013506F">
        <w:rPr>
          <w:rFonts w:ascii="Times New Roman" w:hAnsi="Times New Roman" w:cs="Times New Roman" w:hint="eastAsia"/>
          <w:sz w:val="24"/>
          <w:szCs w:val="24"/>
        </w:rPr>
        <w:t xml:space="preserve"> (</w:t>
      </w:r>
      <w:r w:rsidR="00C656AE" w:rsidRPr="00C656AE">
        <w:rPr>
          <w:rFonts w:ascii="Times New Roman" w:hAnsi="Times New Roman" w:cs="Times New Roman" w:hint="eastAsia"/>
          <w:sz w:val="24"/>
          <w:szCs w:val="24"/>
        </w:rPr>
        <w:t>21 µg/mL, Rapa-equivalent</w:t>
      </w:r>
      <w:r w:rsidR="0013506F">
        <w:rPr>
          <w:rFonts w:ascii="Times New Roman" w:hAnsi="Times New Roman" w:cs="Times New Roman" w:hint="eastAsia"/>
          <w:sz w:val="24"/>
          <w:szCs w:val="24"/>
        </w:rPr>
        <w:t>)</w:t>
      </w:r>
      <w:r w:rsidRPr="0098354F">
        <w:rPr>
          <w:rFonts w:ascii="Times New Roman" w:hAnsi="Times New Roman" w:cs="Times New Roman"/>
          <w:sz w:val="24"/>
          <w:szCs w:val="24"/>
        </w:rPr>
        <w:t xml:space="preserve"> for 2 </w:t>
      </w:r>
      <w:r w:rsidRPr="00B60196">
        <w:rPr>
          <w:rFonts w:ascii="Times New Roman" w:hAnsi="Times New Roman" w:cs="Times New Roman"/>
          <w:sz w:val="24"/>
          <w:szCs w:val="24"/>
        </w:rPr>
        <w:t>h</w:t>
      </w:r>
      <w:r w:rsidRPr="00B60196">
        <w:rPr>
          <w:rFonts w:ascii="Times New Roman" w:hAnsi="Times New Roman" w:cs="Times New Roman" w:hint="eastAsia"/>
          <w:sz w:val="24"/>
          <w:szCs w:val="24"/>
        </w:rPr>
        <w:t>ours</w:t>
      </w:r>
      <w:r w:rsidRPr="00B60196">
        <w:rPr>
          <w:rFonts w:ascii="Times New Roman" w:hAnsi="Times New Roman" w:cs="Times New Roman"/>
          <w:sz w:val="24"/>
          <w:szCs w:val="24"/>
        </w:rPr>
        <w:t>,</w:t>
      </w:r>
      <w:r w:rsidRPr="0098354F">
        <w:rPr>
          <w:rFonts w:ascii="Times New Roman" w:hAnsi="Times New Roman" w:cs="Times New Roman"/>
          <w:sz w:val="24"/>
          <w:szCs w:val="24"/>
        </w:rPr>
        <w:t xml:space="preserve"> followed by washing three times with PBS (pH 7.4).</w:t>
      </w:r>
      <w:r w:rsidRPr="0098354F">
        <w:t xml:space="preserve"> </w:t>
      </w:r>
      <w:r w:rsidRPr="0098354F">
        <w:rPr>
          <w:rFonts w:ascii="Times New Roman" w:hAnsi="Times New Roman" w:cs="Times New Roman"/>
          <w:sz w:val="24"/>
          <w:szCs w:val="24"/>
        </w:rPr>
        <w:t>The cells were</w:t>
      </w:r>
      <w:r>
        <w:rPr>
          <w:rFonts w:ascii="Times New Roman" w:hAnsi="Times New Roman" w:cs="Times New Roman" w:hint="eastAsia"/>
          <w:sz w:val="24"/>
          <w:szCs w:val="24"/>
        </w:rPr>
        <w:t xml:space="preserve"> </w:t>
      </w:r>
      <w:r w:rsidRPr="0098354F">
        <w:rPr>
          <w:rFonts w:ascii="Times New Roman" w:hAnsi="Times New Roman" w:cs="Times New Roman"/>
          <w:sz w:val="24"/>
          <w:szCs w:val="24"/>
        </w:rPr>
        <w:t>stained with DAPI for 10 min</w:t>
      </w:r>
      <w:r>
        <w:rPr>
          <w:rFonts w:ascii="Times New Roman" w:hAnsi="Times New Roman" w:cs="Times New Roman" w:hint="eastAsia"/>
          <w:sz w:val="24"/>
          <w:szCs w:val="24"/>
        </w:rPr>
        <w:t>, and i</w:t>
      </w:r>
      <w:r w:rsidRPr="0098354F">
        <w:rPr>
          <w:rFonts w:ascii="Times New Roman" w:hAnsi="Times New Roman" w:cs="Times New Roman"/>
          <w:sz w:val="24"/>
          <w:szCs w:val="24"/>
        </w:rPr>
        <w:t>nternalization was observed using</w:t>
      </w:r>
      <w:r>
        <w:rPr>
          <w:rFonts w:ascii="Times New Roman" w:hAnsi="Times New Roman" w:cs="Times New Roman" w:hint="eastAsia"/>
          <w:sz w:val="24"/>
          <w:szCs w:val="24"/>
        </w:rPr>
        <w:t xml:space="preserve"> a</w:t>
      </w:r>
      <w:r w:rsidRPr="0098354F">
        <w:rPr>
          <w:rFonts w:ascii="Times New Roman" w:hAnsi="Times New Roman" w:cs="Times New Roman"/>
          <w:sz w:val="24"/>
          <w:szCs w:val="24"/>
        </w:rPr>
        <w:t xml:space="preserve"> </w:t>
      </w:r>
      <w:r>
        <w:rPr>
          <w:rFonts w:ascii="Times New Roman" w:hAnsi="Times New Roman" w:cs="Times New Roman" w:hint="eastAsia"/>
          <w:sz w:val="24"/>
          <w:szCs w:val="24"/>
        </w:rPr>
        <w:t>l</w:t>
      </w:r>
      <w:r w:rsidRPr="0042378D">
        <w:rPr>
          <w:rFonts w:ascii="Times New Roman" w:hAnsi="Times New Roman" w:cs="Times New Roman" w:hint="eastAsia"/>
          <w:sz w:val="24"/>
          <w:szCs w:val="24"/>
        </w:rPr>
        <w:t>aser confocal microscopy</w:t>
      </w:r>
      <w:r>
        <w:rPr>
          <w:rFonts w:ascii="Times New Roman" w:hAnsi="Times New Roman" w:cs="Times New Roman" w:hint="eastAsia"/>
          <w:sz w:val="24"/>
          <w:szCs w:val="24"/>
        </w:rPr>
        <w:t xml:space="preserve"> </w:t>
      </w:r>
      <w:r w:rsidR="00977A52">
        <w:rPr>
          <w:rFonts w:ascii="Times New Roman" w:hAnsi="Times New Roman" w:cs="Times New Roman" w:hint="eastAsia"/>
          <w:sz w:val="24"/>
          <w:szCs w:val="24"/>
        </w:rPr>
        <w:t>(</w:t>
      </w:r>
      <w:r>
        <w:rPr>
          <w:rFonts w:ascii="Times New Roman" w:hAnsi="Times New Roman" w:cs="Times New Roman" w:hint="eastAsia"/>
          <w:sz w:val="24"/>
          <w:szCs w:val="24"/>
        </w:rPr>
        <w:t>Leica</w:t>
      </w:r>
      <w:r w:rsidR="00977A52">
        <w:rPr>
          <w:rFonts w:ascii="Times New Roman" w:hAnsi="Times New Roman" w:cs="Times New Roman" w:hint="eastAsia"/>
          <w:sz w:val="24"/>
          <w:szCs w:val="24"/>
        </w:rPr>
        <w:t>,</w:t>
      </w:r>
      <w:r>
        <w:rPr>
          <w:rFonts w:ascii="Times New Roman" w:hAnsi="Times New Roman" w:cs="Times New Roman" w:hint="eastAsia"/>
          <w:sz w:val="24"/>
          <w:szCs w:val="24"/>
        </w:rPr>
        <w:t xml:space="preserve"> STELLARIS STED)</w:t>
      </w:r>
      <w:r w:rsidRPr="0098354F">
        <w:rPr>
          <w:rFonts w:ascii="Times New Roman" w:hAnsi="Times New Roman" w:cs="Times New Roman"/>
          <w:sz w:val="24"/>
          <w:szCs w:val="24"/>
        </w:rPr>
        <w:t xml:space="preserve">. To quantify the internalization, </w:t>
      </w:r>
      <w:r w:rsidRPr="00B60196">
        <w:rPr>
          <w:rFonts w:ascii="Times New Roman" w:hAnsi="Times New Roman" w:cs="Times New Roman" w:hint="eastAsia"/>
          <w:sz w:val="24"/>
          <w:szCs w:val="24"/>
        </w:rPr>
        <w:t>the same seeding and treatment procedures were repeated.</w:t>
      </w:r>
      <w:r w:rsidRPr="0098354F">
        <w:rPr>
          <w:rFonts w:ascii="Times New Roman" w:hAnsi="Times New Roman" w:cs="Times New Roman"/>
          <w:sz w:val="24"/>
          <w:szCs w:val="24"/>
        </w:rPr>
        <w:t xml:space="preserve"> After </w:t>
      </w:r>
      <w:r>
        <w:rPr>
          <w:rFonts w:ascii="Times New Roman" w:hAnsi="Times New Roman" w:cs="Times New Roman" w:hint="eastAsia"/>
          <w:sz w:val="24"/>
          <w:szCs w:val="24"/>
        </w:rPr>
        <w:t xml:space="preserve">triple </w:t>
      </w:r>
      <w:r w:rsidRPr="0098354F">
        <w:rPr>
          <w:rFonts w:ascii="Times New Roman" w:hAnsi="Times New Roman" w:cs="Times New Roman"/>
          <w:sz w:val="24"/>
          <w:szCs w:val="24"/>
        </w:rPr>
        <w:t xml:space="preserve">washing with PBS (pH 7.4), the cells were collected and the fluorescence intensity was assessed </w:t>
      </w:r>
      <w:r>
        <w:rPr>
          <w:rFonts w:ascii="Times New Roman" w:hAnsi="Times New Roman" w:cs="Times New Roman" w:hint="eastAsia"/>
          <w:sz w:val="24"/>
          <w:szCs w:val="24"/>
        </w:rPr>
        <w:t>using</w:t>
      </w:r>
      <w:r w:rsidRPr="0098354F">
        <w:rPr>
          <w:rFonts w:ascii="Times New Roman" w:hAnsi="Times New Roman" w:cs="Times New Roman"/>
          <w:sz w:val="24"/>
          <w:szCs w:val="24"/>
        </w:rPr>
        <w:t xml:space="preserve"> </w:t>
      </w:r>
      <w:r>
        <w:rPr>
          <w:rFonts w:ascii="Times New Roman" w:hAnsi="Times New Roman" w:cs="Times New Roman" w:hint="eastAsia"/>
          <w:sz w:val="24"/>
          <w:szCs w:val="24"/>
        </w:rPr>
        <w:t xml:space="preserve">a </w:t>
      </w:r>
      <w:proofErr w:type="spellStart"/>
      <w:r w:rsidRPr="00B60196">
        <w:rPr>
          <w:rFonts w:ascii="Times New Roman" w:hAnsi="Times New Roman" w:cs="Times New Roman" w:hint="eastAsia"/>
          <w:sz w:val="24"/>
          <w:szCs w:val="24"/>
        </w:rPr>
        <w:t>DxPAthenaM</w:t>
      </w:r>
      <w:proofErr w:type="spellEnd"/>
      <w:r>
        <w:rPr>
          <w:rFonts w:ascii="Times New Roman" w:hAnsi="Times New Roman" w:cs="Times New Roman" w:hint="eastAsia"/>
          <w:sz w:val="24"/>
          <w:szCs w:val="24"/>
        </w:rPr>
        <w:t xml:space="preserve"> </w:t>
      </w:r>
      <w:r w:rsidRPr="0098354F">
        <w:rPr>
          <w:rFonts w:ascii="Times New Roman" w:hAnsi="Times New Roman" w:cs="Times New Roman"/>
          <w:sz w:val="24"/>
          <w:szCs w:val="24"/>
        </w:rPr>
        <w:t>flow cytometr</w:t>
      </w:r>
      <w:r w:rsidRPr="0042378D">
        <w:rPr>
          <w:rFonts w:ascii="Times New Roman" w:hAnsi="Times New Roman" w:cs="Times New Roman"/>
          <w:sz w:val="24"/>
          <w:szCs w:val="24"/>
        </w:rPr>
        <w:t>y (</w:t>
      </w:r>
      <w:proofErr w:type="spellStart"/>
      <w:r w:rsidRPr="0042378D">
        <w:rPr>
          <w:rFonts w:ascii="Times New Roman" w:hAnsi="Times New Roman" w:cs="Times New Roman" w:hint="eastAsia"/>
          <w:sz w:val="24"/>
          <w:szCs w:val="24"/>
        </w:rPr>
        <w:t>Cytek</w:t>
      </w:r>
      <w:proofErr w:type="spellEnd"/>
      <w:r w:rsidRPr="0042378D">
        <w:rPr>
          <w:rFonts w:ascii="Times New Roman" w:hAnsi="Times New Roman" w:cs="Times New Roman"/>
          <w:sz w:val="24"/>
          <w:szCs w:val="24"/>
        </w:rPr>
        <w:t xml:space="preserve">). </w:t>
      </w:r>
      <w:r w:rsidRPr="00B60196">
        <w:rPr>
          <w:rFonts w:ascii="Times New Roman" w:hAnsi="Times New Roman" w:cs="Times New Roman" w:hint="eastAsia"/>
          <w:sz w:val="24"/>
          <w:szCs w:val="24"/>
        </w:rPr>
        <w:t xml:space="preserve">Similarly, </w:t>
      </w:r>
      <w:r>
        <w:rPr>
          <w:rFonts w:ascii="Times New Roman" w:hAnsi="Times New Roman" w:cs="Times New Roman"/>
          <w:sz w:val="24"/>
          <w:szCs w:val="24"/>
        </w:rPr>
        <w:t>M</w:t>
      </w:r>
      <w:r>
        <w:rPr>
          <w:rFonts w:ascii="Times New Roman" w:hAnsi="Times New Roman" w:cs="Times New Roman" w:hint="eastAsia"/>
          <w:sz w:val="24"/>
          <w:szCs w:val="24"/>
        </w:rPr>
        <w:t xml:space="preserve">PC-5 cells </w:t>
      </w:r>
      <w:r w:rsidRPr="0042378D">
        <w:rPr>
          <w:rFonts w:ascii="Times New Roman" w:hAnsi="Times New Roman" w:cs="Times New Roman"/>
          <w:sz w:val="24"/>
          <w:szCs w:val="24"/>
        </w:rPr>
        <w:t xml:space="preserve">were seeded onto 6-well plates </w:t>
      </w:r>
      <w:r>
        <w:rPr>
          <w:rFonts w:ascii="Times New Roman" w:hAnsi="Times New Roman" w:cs="Times New Roman" w:hint="eastAsia"/>
          <w:sz w:val="24"/>
          <w:szCs w:val="24"/>
        </w:rPr>
        <w:t xml:space="preserve">and </w:t>
      </w:r>
      <w:r w:rsidRPr="0098354F">
        <w:rPr>
          <w:rFonts w:ascii="Times New Roman" w:hAnsi="Times New Roman" w:cs="Times New Roman"/>
          <w:sz w:val="24"/>
          <w:szCs w:val="24"/>
        </w:rPr>
        <w:t xml:space="preserve">cultured for </w:t>
      </w:r>
      <w:r>
        <w:rPr>
          <w:rFonts w:ascii="Times New Roman" w:hAnsi="Times New Roman" w:cs="Times New Roman" w:hint="eastAsia"/>
          <w:sz w:val="24"/>
          <w:szCs w:val="24"/>
        </w:rPr>
        <w:t>24</w:t>
      </w:r>
      <w:r w:rsidRPr="0098354F">
        <w:rPr>
          <w:rFonts w:ascii="Times New Roman" w:hAnsi="Times New Roman" w:cs="Times New Roman"/>
          <w:sz w:val="24"/>
          <w:szCs w:val="24"/>
        </w:rPr>
        <w:t xml:space="preserve"> h </w:t>
      </w:r>
      <w:r w:rsidRPr="00B60196">
        <w:rPr>
          <w:rFonts w:ascii="Times New Roman" w:hAnsi="Times New Roman" w:cs="Times New Roman" w:hint="eastAsia"/>
          <w:sz w:val="24"/>
          <w:szCs w:val="24"/>
        </w:rPr>
        <w:t>either with or without</w:t>
      </w:r>
      <w:r>
        <w:rPr>
          <w:rFonts w:ascii="Times New Roman" w:hAnsi="Times New Roman" w:cs="Times New Roman" w:hint="eastAsia"/>
          <w:sz w:val="24"/>
          <w:szCs w:val="24"/>
        </w:rPr>
        <w:t xml:space="preserve"> PAN (</w:t>
      </w:r>
      <w:r w:rsidRPr="0098354F">
        <w:rPr>
          <w:rFonts w:ascii="Times New Roman" w:hAnsi="Times New Roman" w:cs="Times New Roman"/>
          <w:sz w:val="24"/>
          <w:szCs w:val="24"/>
        </w:rPr>
        <w:t>1</w:t>
      </w:r>
      <w:r>
        <w:rPr>
          <w:rFonts w:ascii="Times New Roman" w:hAnsi="Times New Roman" w:cs="Times New Roman" w:hint="eastAsia"/>
          <w:sz w:val="24"/>
          <w:szCs w:val="24"/>
        </w:rPr>
        <w:t>5</w:t>
      </w:r>
      <w:r w:rsidRPr="0098354F">
        <w:rPr>
          <w:rFonts w:ascii="Times New Roman" w:hAnsi="Times New Roman" w:cs="Times New Roman"/>
          <w:sz w:val="24"/>
          <w:szCs w:val="24"/>
        </w:rPr>
        <w:t xml:space="preserve"> </w:t>
      </w:r>
      <w:proofErr w:type="spellStart"/>
      <w:r w:rsidRPr="0098354F">
        <w:rPr>
          <w:rFonts w:ascii="Times New Roman" w:hAnsi="Times New Roman" w:cs="Times New Roman"/>
          <w:sz w:val="24"/>
          <w:szCs w:val="24"/>
        </w:rPr>
        <w:t>μg</w:t>
      </w:r>
      <w:proofErr w:type="spellEnd"/>
      <w:r w:rsidRPr="0098354F">
        <w:rPr>
          <w:rFonts w:ascii="Times New Roman" w:hAnsi="Times New Roman" w:cs="Times New Roman"/>
          <w:sz w:val="24"/>
          <w:szCs w:val="24"/>
        </w:rPr>
        <w:t>/mL</w:t>
      </w:r>
      <w:r>
        <w:rPr>
          <w:rFonts w:ascii="Times New Roman" w:hAnsi="Times New Roman" w:cs="Times New Roman" w:hint="eastAsia"/>
          <w:sz w:val="24"/>
          <w:szCs w:val="24"/>
        </w:rPr>
        <w:t>)</w:t>
      </w:r>
      <w:r w:rsidRPr="0042378D">
        <w:rPr>
          <w:rFonts w:ascii="Times New Roman" w:hAnsi="Times New Roman" w:cs="Times New Roman"/>
          <w:sz w:val="24"/>
          <w:szCs w:val="24"/>
        </w:rPr>
        <w:t>.</w:t>
      </w:r>
      <w:r w:rsidRPr="00B80CA7">
        <w:rPr>
          <w:rFonts w:hint="eastAsia"/>
        </w:rPr>
        <w:t xml:space="preserve"> </w:t>
      </w:r>
      <w:r w:rsidRPr="00B80CA7">
        <w:rPr>
          <w:rFonts w:ascii="Times New Roman" w:hAnsi="Times New Roman" w:cs="Times New Roman" w:hint="eastAsia"/>
          <w:sz w:val="24"/>
          <w:szCs w:val="24"/>
        </w:rPr>
        <w:t>Then, the cells were treated with Cy</w:t>
      </w:r>
      <w:r>
        <w:rPr>
          <w:rFonts w:ascii="Times New Roman" w:hAnsi="Times New Roman" w:cs="Times New Roman" w:hint="eastAsia"/>
          <w:sz w:val="24"/>
          <w:szCs w:val="24"/>
        </w:rPr>
        <w:t>5</w:t>
      </w:r>
      <w:r w:rsidRPr="00B80CA7">
        <w:rPr>
          <w:rFonts w:ascii="Times New Roman" w:hAnsi="Times New Roman" w:cs="Times New Roman" w:hint="eastAsia"/>
          <w:sz w:val="24"/>
          <w:szCs w:val="24"/>
        </w:rPr>
        <w:t xml:space="preserve">-labelled </w:t>
      </w:r>
      <w:r w:rsidRPr="00B60196">
        <w:rPr>
          <w:rFonts w:ascii="Times New Roman" w:hAnsi="Times New Roman" w:cs="Times New Roman" w:hint="eastAsia"/>
          <w:sz w:val="24"/>
          <w:szCs w:val="24"/>
        </w:rPr>
        <w:t xml:space="preserve">Rapa and </w:t>
      </w:r>
      <w:proofErr w:type="spellStart"/>
      <w:r w:rsidRPr="00B60196">
        <w:rPr>
          <w:rFonts w:ascii="Times New Roman" w:hAnsi="Times New Roman" w:cs="Times New Roman" w:hint="eastAsia"/>
          <w:sz w:val="24"/>
          <w:szCs w:val="24"/>
        </w:rPr>
        <w:t>CEX@Rapa</w:t>
      </w:r>
      <w:proofErr w:type="spellEnd"/>
      <w:r w:rsidRPr="00B80CA7">
        <w:rPr>
          <w:rFonts w:ascii="Times New Roman" w:hAnsi="Times New Roman" w:cs="Times New Roman" w:hint="eastAsia"/>
          <w:sz w:val="24"/>
          <w:szCs w:val="24"/>
        </w:rPr>
        <w:t xml:space="preserve"> for 2 h, followed by washing three times with PBS (pH 7.4). The cells were fixed with 4% paraformaldehyde for 20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 After washing three time by PBS, the cells were</w:t>
      </w:r>
      <w:r w:rsidRPr="00B80CA7">
        <w:rPr>
          <w:rFonts w:ascii="Times New Roman" w:hAnsi="Times New Roman" w:cs="Times New Roman" w:hint="eastAsia"/>
          <w:sz w:val="24"/>
          <w:szCs w:val="24"/>
        </w:rPr>
        <w:t xml:space="preserve"> stained </w:t>
      </w:r>
      <w:r>
        <w:rPr>
          <w:rFonts w:ascii="Times New Roman" w:hAnsi="Times New Roman" w:cs="Times New Roman" w:hint="eastAsia"/>
          <w:sz w:val="24"/>
          <w:szCs w:val="24"/>
        </w:rPr>
        <w:t xml:space="preserve">overnight </w:t>
      </w:r>
      <w:r w:rsidRPr="00B80CA7">
        <w:rPr>
          <w:rFonts w:ascii="Times New Roman" w:hAnsi="Times New Roman" w:cs="Times New Roman" w:hint="eastAsia"/>
          <w:sz w:val="24"/>
          <w:szCs w:val="24"/>
        </w:rPr>
        <w:t xml:space="preserve">with </w:t>
      </w:r>
      <w:r>
        <w:rPr>
          <w:rFonts w:ascii="Times New Roman" w:hAnsi="Times New Roman" w:cs="Times New Roman" w:hint="eastAsia"/>
          <w:sz w:val="24"/>
          <w:szCs w:val="24"/>
        </w:rPr>
        <w:t>Actin Green 488 (</w:t>
      </w:r>
      <w:r>
        <w:rPr>
          <w:rFonts w:ascii="Times New Roman" w:hAnsi="Times New Roman" w:cs="Times New Roman"/>
          <w:sz w:val="24"/>
          <w:szCs w:val="24"/>
        </w:rPr>
        <w:t>Invitrogen</w:t>
      </w:r>
      <w:r>
        <w:rPr>
          <w:rFonts w:ascii="Times New Roman" w:hAnsi="Times New Roman" w:cs="Times New Roman" w:hint="eastAsia"/>
          <w:sz w:val="24"/>
          <w:szCs w:val="24"/>
        </w:rPr>
        <w:t xml:space="preserve">) at 4 </w:t>
      </w:r>
      <w:r w:rsidRPr="00B80CA7">
        <w:rPr>
          <w:rFonts w:ascii="Times New Roman" w:hAnsi="Times New Roman" w:cs="Times New Roman"/>
          <w:sz w:val="24"/>
          <w:szCs w:val="24"/>
        </w:rPr>
        <w:t>℃</w:t>
      </w:r>
      <w:r w:rsidRPr="00B80CA7">
        <w:rPr>
          <w:rFonts w:ascii="Times New Roman" w:hAnsi="Times New Roman" w:cs="Times New Roman" w:hint="eastAsia"/>
          <w:sz w:val="24"/>
          <w:szCs w:val="24"/>
        </w:rPr>
        <w:t>.</w:t>
      </w:r>
      <w:r w:rsidRPr="00B80CA7">
        <w:rPr>
          <w:rFonts w:hint="eastAsia"/>
        </w:rPr>
        <w:t xml:space="preserve"> </w:t>
      </w:r>
      <w:r w:rsidRPr="007A6B98">
        <w:rPr>
          <w:rFonts w:ascii="Times New Roman" w:hAnsi="Times New Roman" w:cs="Times New Roman" w:hint="eastAsia"/>
          <w:sz w:val="24"/>
          <w:szCs w:val="24"/>
        </w:rPr>
        <w:t>Following this</w:t>
      </w:r>
      <w:r>
        <w:rPr>
          <w:rFonts w:ascii="Times New Roman" w:hAnsi="Times New Roman" w:cs="Times New Roman" w:hint="eastAsia"/>
          <w:sz w:val="24"/>
          <w:szCs w:val="24"/>
        </w:rPr>
        <w:t>, t</w:t>
      </w:r>
      <w:r w:rsidRPr="00B80CA7">
        <w:rPr>
          <w:rFonts w:ascii="Times New Roman" w:hAnsi="Times New Roman" w:cs="Times New Roman" w:hint="eastAsia"/>
          <w:sz w:val="24"/>
          <w:szCs w:val="24"/>
        </w:rPr>
        <w:t xml:space="preserve">he cells were stained with DAPI for 10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 xml:space="preserve"> and </w:t>
      </w:r>
      <w:r w:rsidRPr="007A6B98">
        <w:rPr>
          <w:rFonts w:ascii="Times New Roman" w:hAnsi="Times New Roman" w:cs="Times New Roman" w:hint="eastAsia"/>
          <w:sz w:val="24"/>
          <w:szCs w:val="24"/>
        </w:rPr>
        <w:t>examined using</w:t>
      </w:r>
      <w:r>
        <w:rPr>
          <w:rFonts w:ascii="Times New Roman" w:hAnsi="Times New Roman" w:cs="Times New Roman" w:hint="eastAsia"/>
          <w:sz w:val="24"/>
          <w:szCs w:val="24"/>
        </w:rPr>
        <w:t xml:space="preserve"> a l</w:t>
      </w:r>
      <w:r w:rsidRPr="0042378D">
        <w:rPr>
          <w:rFonts w:ascii="Times New Roman" w:hAnsi="Times New Roman" w:cs="Times New Roman" w:hint="eastAsia"/>
          <w:sz w:val="24"/>
          <w:szCs w:val="24"/>
        </w:rPr>
        <w:t>aser confocal microscopy</w:t>
      </w:r>
      <w:r>
        <w:rPr>
          <w:rFonts w:ascii="Times New Roman" w:hAnsi="Times New Roman" w:cs="Times New Roman" w:hint="eastAsia"/>
          <w:sz w:val="24"/>
          <w:szCs w:val="24"/>
        </w:rPr>
        <w:t xml:space="preserve"> </w:t>
      </w:r>
      <w:r w:rsidR="00977A52">
        <w:rPr>
          <w:rFonts w:ascii="Times New Roman" w:hAnsi="Times New Roman" w:cs="Times New Roman" w:hint="eastAsia"/>
          <w:sz w:val="24"/>
          <w:szCs w:val="24"/>
        </w:rPr>
        <w:t>(</w:t>
      </w:r>
      <w:r>
        <w:rPr>
          <w:rFonts w:ascii="Times New Roman" w:hAnsi="Times New Roman" w:cs="Times New Roman" w:hint="eastAsia"/>
          <w:sz w:val="24"/>
          <w:szCs w:val="24"/>
        </w:rPr>
        <w:t>Leica</w:t>
      </w:r>
      <w:r w:rsidR="00977A52">
        <w:rPr>
          <w:rFonts w:ascii="Times New Roman" w:hAnsi="Times New Roman" w:cs="Times New Roman" w:hint="eastAsia"/>
          <w:sz w:val="24"/>
          <w:szCs w:val="24"/>
        </w:rPr>
        <w:t>,</w:t>
      </w:r>
      <w:r>
        <w:rPr>
          <w:rFonts w:ascii="Times New Roman" w:hAnsi="Times New Roman" w:cs="Times New Roman" w:hint="eastAsia"/>
          <w:sz w:val="24"/>
          <w:szCs w:val="24"/>
        </w:rPr>
        <w:t xml:space="preserve"> STELLARIS STED). The f</w:t>
      </w:r>
      <w:r w:rsidRPr="00B80CA7">
        <w:rPr>
          <w:rFonts w:ascii="Times New Roman" w:hAnsi="Times New Roman" w:cs="Times New Roman" w:hint="eastAsia"/>
          <w:sz w:val="24"/>
          <w:szCs w:val="24"/>
        </w:rPr>
        <w:t>luorescence intensity</w:t>
      </w:r>
      <w:r>
        <w:rPr>
          <w:rFonts w:ascii="Times New Roman" w:hAnsi="Times New Roman" w:cs="Times New Roman" w:hint="eastAsia"/>
          <w:sz w:val="24"/>
          <w:szCs w:val="24"/>
        </w:rPr>
        <w:t xml:space="preserve"> was also </w:t>
      </w:r>
      <w:r w:rsidRPr="00B80CA7">
        <w:rPr>
          <w:rFonts w:ascii="Times New Roman" w:hAnsi="Times New Roman" w:cs="Times New Roman" w:hint="eastAsia"/>
          <w:sz w:val="24"/>
          <w:szCs w:val="24"/>
        </w:rPr>
        <w:t>quantif</w:t>
      </w:r>
      <w:r>
        <w:rPr>
          <w:rFonts w:ascii="Times New Roman" w:hAnsi="Times New Roman" w:cs="Times New Roman" w:hint="eastAsia"/>
          <w:sz w:val="24"/>
          <w:szCs w:val="24"/>
        </w:rPr>
        <w:t xml:space="preserve">ied by a </w:t>
      </w:r>
      <w:proofErr w:type="spellStart"/>
      <w:r w:rsidRPr="00B60196">
        <w:rPr>
          <w:rFonts w:ascii="Times New Roman" w:hAnsi="Times New Roman" w:cs="Times New Roman" w:hint="eastAsia"/>
          <w:sz w:val="24"/>
          <w:szCs w:val="24"/>
        </w:rPr>
        <w:t>DxPAthenaM</w:t>
      </w:r>
      <w:proofErr w:type="spellEnd"/>
      <w:r>
        <w:rPr>
          <w:rFonts w:ascii="Times New Roman" w:hAnsi="Times New Roman" w:cs="Times New Roman" w:hint="eastAsia"/>
          <w:sz w:val="24"/>
          <w:szCs w:val="24"/>
        </w:rPr>
        <w:t xml:space="preserve"> </w:t>
      </w:r>
      <w:r w:rsidRPr="0098354F">
        <w:rPr>
          <w:rFonts w:ascii="Times New Roman" w:hAnsi="Times New Roman" w:cs="Times New Roman"/>
          <w:sz w:val="24"/>
          <w:szCs w:val="24"/>
        </w:rPr>
        <w:t>flow cytometr</w:t>
      </w:r>
      <w:r w:rsidRPr="0042378D">
        <w:rPr>
          <w:rFonts w:ascii="Times New Roman" w:hAnsi="Times New Roman" w:cs="Times New Roman"/>
          <w:sz w:val="24"/>
          <w:szCs w:val="24"/>
        </w:rPr>
        <w:t>y (</w:t>
      </w:r>
      <w:proofErr w:type="spellStart"/>
      <w:r w:rsidRPr="0042378D">
        <w:rPr>
          <w:rFonts w:ascii="Times New Roman" w:hAnsi="Times New Roman" w:cs="Times New Roman" w:hint="eastAsia"/>
          <w:sz w:val="24"/>
          <w:szCs w:val="24"/>
        </w:rPr>
        <w:t>Cytek</w:t>
      </w:r>
      <w:proofErr w:type="spellEnd"/>
      <w:r w:rsidRPr="0042378D">
        <w:rPr>
          <w:rFonts w:ascii="Times New Roman" w:hAnsi="Times New Roman" w:cs="Times New Roman"/>
          <w:sz w:val="24"/>
          <w:szCs w:val="24"/>
        </w:rPr>
        <w:t>)</w:t>
      </w:r>
      <w:r>
        <w:rPr>
          <w:rFonts w:ascii="Times New Roman" w:hAnsi="Times New Roman" w:cs="Times New Roman" w:hint="eastAsia"/>
          <w:sz w:val="24"/>
          <w:szCs w:val="24"/>
        </w:rPr>
        <w:t>.</w:t>
      </w:r>
    </w:p>
    <w:p w14:paraId="09207BDA" w14:textId="5187C8CC" w:rsidR="006E4F12" w:rsidRPr="009A1AA7" w:rsidRDefault="006E4F12" w:rsidP="006E4F12">
      <w:pPr>
        <w:spacing w:line="360" w:lineRule="auto"/>
        <w:rPr>
          <w:rFonts w:ascii="Times New Roman" w:hAnsi="Times New Roman" w:cs="Times New Roman"/>
          <w:b/>
          <w:bCs/>
          <w:color w:val="000000"/>
          <w:sz w:val="24"/>
          <w:szCs w:val="24"/>
        </w:rPr>
      </w:pPr>
      <w:r w:rsidRPr="009A1AA7">
        <w:rPr>
          <w:rFonts w:ascii="Times New Roman" w:hAnsi="Times New Roman" w:cs="Times New Roman"/>
          <w:b/>
          <w:bCs/>
          <w:color w:val="000000"/>
          <w:sz w:val="24"/>
          <w:szCs w:val="24"/>
        </w:rPr>
        <w:t>9</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9A1AA7">
        <w:rPr>
          <w:rFonts w:ascii="Times New Roman" w:hAnsi="Times New Roman" w:cs="Times New Roman"/>
          <w:b/>
          <w:bCs/>
          <w:color w:val="000000"/>
          <w:sz w:val="24"/>
          <w:szCs w:val="24"/>
        </w:rPr>
        <w:t xml:space="preserve">ROS-scavenging effect of </w:t>
      </w:r>
      <w:proofErr w:type="spellStart"/>
      <w:r w:rsidRPr="009A1AA7">
        <w:rPr>
          <w:rFonts w:ascii="Times New Roman" w:hAnsi="Times New Roman" w:cs="Times New Roman"/>
          <w:b/>
          <w:bCs/>
          <w:color w:val="000000"/>
          <w:sz w:val="24"/>
          <w:szCs w:val="24"/>
        </w:rPr>
        <w:t>CEX@Rapa</w:t>
      </w:r>
      <w:proofErr w:type="spellEnd"/>
      <w:r w:rsidRPr="009A1AA7">
        <w:rPr>
          <w:rFonts w:ascii="Times New Roman" w:hAnsi="Times New Roman" w:cs="Times New Roman"/>
          <w:b/>
          <w:bCs/>
          <w:color w:val="000000"/>
          <w:sz w:val="24"/>
          <w:szCs w:val="24"/>
        </w:rPr>
        <w:t xml:space="preserve"> on macrophages</w:t>
      </w:r>
    </w:p>
    <w:p w14:paraId="58CA9C47" w14:textId="13899C64" w:rsidR="000A7922" w:rsidRDefault="00C656AE" w:rsidP="00AD759D">
      <w:pPr>
        <w:spacing w:line="360" w:lineRule="auto"/>
        <w:ind w:firstLineChars="200" w:firstLine="480"/>
      </w:pPr>
      <w:r w:rsidRPr="00C2117F">
        <w:rPr>
          <w:rFonts w:ascii="Times New Roman" w:hAnsi="Times New Roman" w:cs="Times New Roman"/>
          <w:sz w:val="24"/>
          <w:szCs w:val="24"/>
        </w:rPr>
        <w:t xml:space="preserve">RAW 264.7 cells were seeded in 6-well plates and treated with different formulations for 2 hours at their respective effective concentrations: 5 µg/mL for free Rapa, 21 µg/mL for MEX, CEX, and </w:t>
      </w:r>
      <w:proofErr w:type="spellStart"/>
      <w:r w:rsidRPr="00C2117F">
        <w:rPr>
          <w:rFonts w:ascii="Times New Roman" w:hAnsi="Times New Roman" w:cs="Times New Roman"/>
          <w:sz w:val="24"/>
          <w:szCs w:val="24"/>
        </w:rPr>
        <w:t>CEX@Rapa</w:t>
      </w:r>
      <w:proofErr w:type="spellEnd"/>
      <w:r w:rsidR="00F75634">
        <w:rPr>
          <w:rFonts w:ascii="Times New Roman" w:hAnsi="Times New Roman" w:cs="Times New Roman" w:hint="eastAsia"/>
          <w:sz w:val="24"/>
          <w:szCs w:val="24"/>
        </w:rPr>
        <w:t>, and 8</w:t>
      </w:r>
      <w:r w:rsidR="00F75634" w:rsidRPr="00C2117F">
        <w:rPr>
          <w:rFonts w:ascii="Times New Roman" w:hAnsi="Times New Roman" w:cs="Times New Roman"/>
          <w:sz w:val="24"/>
          <w:szCs w:val="24"/>
        </w:rPr>
        <w:t xml:space="preserve"> µg/mL for Ce NPs </w:t>
      </w:r>
      <w:r w:rsidRPr="00C2117F">
        <w:rPr>
          <w:rFonts w:ascii="Times New Roman" w:hAnsi="Times New Roman" w:cs="Times New Roman"/>
          <w:sz w:val="24"/>
          <w:szCs w:val="24"/>
        </w:rPr>
        <w:t>(</w:t>
      </w:r>
      <w:r w:rsidR="00C2117F" w:rsidRPr="00C2117F">
        <w:rPr>
          <w:rFonts w:ascii="Times New Roman" w:hAnsi="Times New Roman" w:cs="Times New Roman"/>
          <w:sz w:val="24"/>
          <w:szCs w:val="24"/>
        </w:rPr>
        <w:t xml:space="preserve">a carrier-equivalent concentration that delivers an equivalent dose of 5 µg/mL Rapa in the </w:t>
      </w:r>
      <w:proofErr w:type="spellStart"/>
      <w:r w:rsidR="00C2117F" w:rsidRPr="00C2117F">
        <w:rPr>
          <w:rFonts w:ascii="Times New Roman" w:hAnsi="Times New Roman" w:cs="Times New Roman"/>
          <w:sz w:val="24"/>
          <w:szCs w:val="24"/>
        </w:rPr>
        <w:t>CEX@Rapa</w:t>
      </w:r>
      <w:proofErr w:type="spellEnd"/>
      <w:r w:rsidR="00C2117F" w:rsidRPr="00C2117F">
        <w:rPr>
          <w:rFonts w:ascii="Times New Roman" w:hAnsi="Times New Roman" w:cs="Times New Roman"/>
          <w:sz w:val="24"/>
          <w:szCs w:val="24"/>
        </w:rPr>
        <w:t xml:space="preserve"> group</w:t>
      </w:r>
      <w:r w:rsidRPr="00C2117F">
        <w:rPr>
          <w:rFonts w:ascii="Times New Roman" w:hAnsi="Times New Roman" w:cs="Times New Roman"/>
          <w:sz w:val="24"/>
          <w:szCs w:val="24"/>
        </w:rPr>
        <w:t>).</w:t>
      </w:r>
      <w:r w:rsidR="006E4F12" w:rsidRPr="00C2117F">
        <w:rPr>
          <w:rFonts w:ascii="Times New Roman" w:hAnsi="Times New Roman" w:cs="Times New Roman"/>
          <w:sz w:val="24"/>
          <w:szCs w:val="24"/>
        </w:rPr>
        <w:t xml:space="preserve"> Following by washing the cells three times with PBS, the cells</w:t>
      </w:r>
      <w:r w:rsidR="006E4F12" w:rsidRPr="006705A7">
        <w:rPr>
          <w:rFonts w:ascii="Times New Roman" w:hAnsi="Times New Roman" w:cs="Times New Roman"/>
          <w:sz w:val="24"/>
          <w:szCs w:val="24"/>
        </w:rPr>
        <w:t xml:space="preserve"> were treated with 0.1 mM H</w:t>
      </w:r>
      <w:r w:rsidR="006E4F12" w:rsidRPr="006705A7">
        <w:rPr>
          <w:rFonts w:ascii="Times New Roman" w:hAnsi="Times New Roman" w:cs="Times New Roman"/>
          <w:sz w:val="24"/>
          <w:szCs w:val="24"/>
          <w:vertAlign w:val="subscript"/>
        </w:rPr>
        <w:t>2</w:t>
      </w:r>
      <w:r w:rsidR="006E4F12" w:rsidRPr="006705A7">
        <w:rPr>
          <w:rFonts w:ascii="Times New Roman" w:hAnsi="Times New Roman" w:cs="Times New Roman"/>
          <w:sz w:val="24"/>
          <w:szCs w:val="24"/>
        </w:rPr>
        <w:t>O</w:t>
      </w:r>
      <w:r w:rsidR="006E4F12" w:rsidRPr="006705A7">
        <w:rPr>
          <w:rFonts w:ascii="Times New Roman" w:hAnsi="Times New Roman" w:cs="Times New Roman"/>
          <w:sz w:val="24"/>
          <w:szCs w:val="24"/>
          <w:vertAlign w:val="subscript"/>
        </w:rPr>
        <w:t>2</w:t>
      </w:r>
      <w:r w:rsidR="006E4F12" w:rsidRPr="006705A7">
        <w:rPr>
          <w:rFonts w:ascii="Times New Roman" w:hAnsi="Times New Roman" w:cs="Times New Roman"/>
          <w:sz w:val="24"/>
          <w:szCs w:val="24"/>
        </w:rPr>
        <w:t xml:space="preserve"> (Sigma Aldrich) for </w:t>
      </w:r>
      <w:r w:rsidR="006877DD" w:rsidRPr="006705A7">
        <w:rPr>
          <w:rFonts w:ascii="Times New Roman" w:hAnsi="Times New Roman" w:cs="Times New Roman"/>
          <w:sz w:val="24"/>
          <w:szCs w:val="24"/>
        </w:rPr>
        <w:t>45 </w:t>
      </w:r>
      <w:r w:rsidR="006877DD" w:rsidRPr="006877DD">
        <w:rPr>
          <w:rFonts w:ascii="Times New Roman" w:eastAsia="SimSun" w:hAnsi="Times New Roman" w:cs="Times New Roman"/>
          <w:color w:val="000000"/>
          <w:kern w:val="0"/>
          <w:sz w:val="24"/>
          <w:szCs w:val="24"/>
        </w:rPr>
        <w:t>minutes</w:t>
      </w:r>
      <w:r w:rsidR="006E4F12" w:rsidRPr="006705A7">
        <w:rPr>
          <w:rFonts w:ascii="Times New Roman" w:hAnsi="Times New Roman" w:cs="Times New Roman"/>
          <w:sz w:val="24"/>
          <w:szCs w:val="24"/>
        </w:rPr>
        <w:t xml:space="preserve"> to induce temporary </w:t>
      </w:r>
      <w:r w:rsidR="006E4F12" w:rsidRPr="00A91F1F">
        <w:rPr>
          <w:rFonts w:ascii="Times New Roman" w:hAnsi="Times New Roman" w:cs="Times New Roman" w:hint="eastAsia"/>
          <w:sz w:val="24"/>
          <w:szCs w:val="24"/>
        </w:rPr>
        <w:t>reactive oxygen species</w:t>
      </w:r>
      <w:r w:rsidR="006E4F12" w:rsidRPr="00A91F1F">
        <w:rPr>
          <w:rFonts w:ascii="Times New Roman" w:hAnsi="Times New Roman" w:cs="Times New Roman"/>
          <w:sz w:val="24"/>
          <w:szCs w:val="24"/>
        </w:rPr>
        <w:t xml:space="preserve"> </w:t>
      </w:r>
      <w:r w:rsidR="006E4F12">
        <w:rPr>
          <w:rFonts w:ascii="Times New Roman" w:hAnsi="Times New Roman" w:cs="Times New Roman" w:hint="eastAsia"/>
          <w:sz w:val="24"/>
          <w:szCs w:val="24"/>
        </w:rPr>
        <w:t>(</w:t>
      </w:r>
      <w:r w:rsidR="006E4F12" w:rsidRPr="006705A7">
        <w:rPr>
          <w:rFonts w:ascii="Times New Roman" w:hAnsi="Times New Roman" w:cs="Times New Roman"/>
          <w:sz w:val="24"/>
          <w:szCs w:val="24"/>
        </w:rPr>
        <w:t>ROS</w:t>
      </w:r>
      <w:r w:rsidR="006E4F12">
        <w:rPr>
          <w:rFonts w:ascii="Times New Roman" w:hAnsi="Times New Roman" w:cs="Times New Roman" w:hint="eastAsia"/>
          <w:sz w:val="24"/>
          <w:szCs w:val="24"/>
        </w:rPr>
        <w:t>)</w:t>
      </w:r>
      <w:r w:rsidR="006E4F12" w:rsidRPr="006705A7">
        <w:rPr>
          <w:rFonts w:ascii="Times New Roman" w:hAnsi="Times New Roman" w:cs="Times New Roman"/>
          <w:sz w:val="24"/>
          <w:szCs w:val="24"/>
        </w:rPr>
        <w:t xml:space="preserve"> overproduction. </w:t>
      </w:r>
      <w:r w:rsidR="006E4F12" w:rsidRPr="00A91F1F">
        <w:rPr>
          <w:rFonts w:ascii="Times New Roman" w:hAnsi="Times New Roman" w:cs="Times New Roman" w:hint="eastAsia"/>
          <w:sz w:val="24"/>
          <w:szCs w:val="24"/>
        </w:rPr>
        <w:t>After three additional PBS washes</w:t>
      </w:r>
      <w:r w:rsidR="006E4F12">
        <w:rPr>
          <w:rFonts w:ascii="Times New Roman" w:hAnsi="Times New Roman" w:cs="Times New Roman" w:hint="eastAsia"/>
          <w:sz w:val="24"/>
          <w:szCs w:val="24"/>
        </w:rPr>
        <w:t>, t</w:t>
      </w:r>
      <w:r w:rsidR="006E4F12" w:rsidRPr="006705A7">
        <w:rPr>
          <w:rFonts w:ascii="Times New Roman" w:hAnsi="Times New Roman" w:cs="Times New Roman"/>
          <w:sz w:val="24"/>
          <w:szCs w:val="24"/>
        </w:rPr>
        <w:t xml:space="preserve">he cells were incubated with 10 µM </w:t>
      </w:r>
      <w:r w:rsidR="006E4F12">
        <w:rPr>
          <w:rFonts w:ascii="Times New Roman" w:hAnsi="Times New Roman" w:cs="Times New Roman" w:hint="eastAsia"/>
          <w:sz w:val="24"/>
          <w:szCs w:val="24"/>
        </w:rPr>
        <w:t>DCFH-DA</w:t>
      </w:r>
      <w:r w:rsidR="006E4F12" w:rsidRPr="006705A7">
        <w:rPr>
          <w:rFonts w:ascii="Times New Roman" w:hAnsi="Times New Roman" w:cs="Times New Roman"/>
          <w:sz w:val="24"/>
          <w:szCs w:val="24"/>
        </w:rPr>
        <w:t xml:space="preserve"> (</w:t>
      </w:r>
      <w:proofErr w:type="spellStart"/>
      <w:r w:rsidR="006E4F12">
        <w:rPr>
          <w:rFonts w:ascii="Times New Roman" w:hAnsi="Times New Roman" w:cs="Times New Roman" w:hint="eastAsia"/>
          <w:sz w:val="24"/>
          <w:szCs w:val="24"/>
        </w:rPr>
        <w:t>Beyotime</w:t>
      </w:r>
      <w:proofErr w:type="spellEnd"/>
      <w:r w:rsidR="006E4F12" w:rsidRPr="006705A7">
        <w:rPr>
          <w:rFonts w:ascii="Times New Roman" w:hAnsi="Times New Roman" w:cs="Times New Roman"/>
          <w:sz w:val="24"/>
          <w:szCs w:val="24"/>
        </w:rPr>
        <w:t>) fluorescent dye for 30 </w:t>
      </w:r>
      <w:r w:rsidR="006877DD" w:rsidRPr="008C3338">
        <w:rPr>
          <w:rFonts w:ascii="Times New Roman" w:eastAsia="SimSun" w:hAnsi="Times New Roman" w:cs="Times New Roman" w:hint="eastAsia"/>
          <w:color w:val="000000"/>
          <w:kern w:val="0"/>
          <w:sz w:val="24"/>
          <w:szCs w:val="24"/>
        </w:rPr>
        <w:t>minutes</w:t>
      </w:r>
      <w:r w:rsidR="006E4F12" w:rsidRPr="006705A7">
        <w:rPr>
          <w:rFonts w:ascii="Times New Roman" w:hAnsi="Times New Roman" w:cs="Times New Roman"/>
          <w:sz w:val="24"/>
          <w:szCs w:val="24"/>
        </w:rPr>
        <w:t xml:space="preserve"> while cells were </w:t>
      </w:r>
      <w:r w:rsidR="000759D7">
        <w:rPr>
          <w:rFonts w:ascii="Times New Roman" w:hAnsi="Times New Roman" w:cs="Times New Roman" w:hint="eastAsia"/>
          <w:sz w:val="24"/>
          <w:szCs w:val="24"/>
        </w:rPr>
        <w:t>kept in the dark</w:t>
      </w:r>
      <w:r w:rsidR="006E4F12" w:rsidRPr="006705A7">
        <w:rPr>
          <w:rFonts w:ascii="Times New Roman" w:hAnsi="Times New Roman" w:cs="Times New Roman"/>
          <w:sz w:val="24"/>
          <w:szCs w:val="24"/>
        </w:rPr>
        <w:t xml:space="preserve">. </w:t>
      </w:r>
      <w:r w:rsidR="000759D7" w:rsidRPr="000759D7">
        <w:rPr>
          <w:rFonts w:ascii="Times New Roman" w:hAnsi="Times New Roman" w:cs="Times New Roman" w:hint="eastAsia"/>
          <w:sz w:val="24"/>
          <w:szCs w:val="24"/>
        </w:rPr>
        <w:t>Cellular ROS levels</w:t>
      </w:r>
      <w:r w:rsidR="006E4F12" w:rsidRPr="006705A7">
        <w:rPr>
          <w:rFonts w:ascii="Times New Roman" w:hAnsi="Times New Roman" w:cs="Times New Roman"/>
          <w:sz w:val="24"/>
          <w:szCs w:val="24"/>
        </w:rPr>
        <w:t xml:space="preserve"> w</w:t>
      </w:r>
      <w:r w:rsidR="006E4F12">
        <w:rPr>
          <w:rFonts w:ascii="Times New Roman" w:hAnsi="Times New Roman" w:cs="Times New Roman" w:hint="eastAsia"/>
          <w:sz w:val="24"/>
          <w:szCs w:val="24"/>
        </w:rPr>
        <w:t>ere</w:t>
      </w:r>
      <w:r w:rsidR="006E4F12" w:rsidRPr="006705A7">
        <w:rPr>
          <w:rFonts w:ascii="Times New Roman" w:hAnsi="Times New Roman" w:cs="Times New Roman"/>
          <w:sz w:val="24"/>
          <w:szCs w:val="24"/>
        </w:rPr>
        <w:t xml:space="preserve"> observed under a </w:t>
      </w:r>
      <w:r w:rsidR="006E4F12">
        <w:rPr>
          <w:rFonts w:ascii="Times New Roman" w:hAnsi="Times New Roman" w:cs="Times New Roman" w:hint="eastAsia"/>
          <w:sz w:val="24"/>
          <w:szCs w:val="24"/>
        </w:rPr>
        <w:t>l</w:t>
      </w:r>
      <w:r w:rsidR="006E4F12" w:rsidRPr="0042378D">
        <w:rPr>
          <w:rFonts w:ascii="Times New Roman" w:hAnsi="Times New Roman" w:cs="Times New Roman" w:hint="eastAsia"/>
          <w:sz w:val="24"/>
          <w:szCs w:val="24"/>
        </w:rPr>
        <w:t>aser confocal microscopy</w:t>
      </w:r>
      <w:r w:rsidR="006E4F12">
        <w:rPr>
          <w:rFonts w:ascii="Times New Roman" w:hAnsi="Times New Roman" w:cs="Times New Roman" w:hint="eastAsia"/>
          <w:sz w:val="24"/>
          <w:szCs w:val="24"/>
        </w:rPr>
        <w:t xml:space="preserve"> </w:t>
      </w:r>
      <w:r w:rsidR="00977A52">
        <w:rPr>
          <w:rFonts w:ascii="Times New Roman" w:hAnsi="Times New Roman" w:cs="Times New Roman" w:hint="eastAsia"/>
          <w:sz w:val="24"/>
          <w:szCs w:val="24"/>
        </w:rPr>
        <w:t>(</w:t>
      </w:r>
      <w:r w:rsidR="006E4F12">
        <w:rPr>
          <w:rFonts w:ascii="Times New Roman" w:hAnsi="Times New Roman" w:cs="Times New Roman" w:hint="eastAsia"/>
          <w:sz w:val="24"/>
          <w:szCs w:val="24"/>
        </w:rPr>
        <w:t>Leica</w:t>
      </w:r>
      <w:r w:rsidR="00977A52">
        <w:rPr>
          <w:rFonts w:ascii="Times New Roman" w:hAnsi="Times New Roman" w:cs="Times New Roman" w:hint="eastAsia"/>
          <w:sz w:val="24"/>
          <w:szCs w:val="24"/>
        </w:rPr>
        <w:t>,</w:t>
      </w:r>
      <w:r w:rsidR="006E4F12">
        <w:rPr>
          <w:rFonts w:ascii="Times New Roman" w:hAnsi="Times New Roman" w:cs="Times New Roman" w:hint="eastAsia"/>
          <w:sz w:val="24"/>
          <w:szCs w:val="24"/>
        </w:rPr>
        <w:t xml:space="preserve"> STELLARIS STED) and quantified by </w:t>
      </w:r>
      <w:r w:rsidR="006E4F12">
        <w:rPr>
          <w:rFonts w:ascii="Times New Roman" w:hAnsi="Times New Roman" w:cs="Times New Roman"/>
          <w:sz w:val="24"/>
          <w:szCs w:val="24"/>
        </w:rPr>
        <w:t>ImageJ</w:t>
      </w:r>
      <w:r w:rsidR="006E4F12">
        <w:rPr>
          <w:rFonts w:ascii="Times New Roman" w:hAnsi="Times New Roman" w:cs="Times New Roman" w:hint="eastAsia"/>
          <w:sz w:val="24"/>
          <w:szCs w:val="24"/>
        </w:rPr>
        <w:t xml:space="preserve"> software.</w:t>
      </w:r>
      <w:r w:rsidR="0031444D" w:rsidRPr="0031444D">
        <w:rPr>
          <w:rFonts w:hint="eastAsia"/>
        </w:rPr>
        <w:t xml:space="preserve"> </w:t>
      </w:r>
    </w:p>
    <w:p w14:paraId="78229E8F" w14:textId="77777777" w:rsidR="000A7922" w:rsidRPr="000A7922" w:rsidRDefault="000A7922" w:rsidP="006E4F12">
      <w:pPr>
        <w:spacing w:line="360" w:lineRule="auto"/>
        <w:rPr>
          <w:rFonts w:ascii="Times New Roman" w:hAnsi="Times New Roman" w:cs="Times New Roman"/>
          <w:sz w:val="24"/>
          <w:szCs w:val="24"/>
        </w:rPr>
      </w:pPr>
      <w:r w:rsidRPr="000A7922">
        <w:rPr>
          <w:rFonts w:ascii="Times New Roman" w:hAnsi="Times New Roman" w:cs="Times New Roman"/>
          <w:sz w:val="24"/>
          <w:szCs w:val="24"/>
        </w:rPr>
        <w:t>The percentage of ROS-positive cells was calculated by dividing the number of DCF-fluorescent cells (</w:t>
      </w:r>
      <w:proofErr w:type="spellStart"/>
      <w:r w:rsidRPr="000A7922">
        <w:rPr>
          <w:rFonts w:ascii="Times New Roman" w:hAnsi="Times New Roman" w:cs="Times New Roman"/>
          <w:sz w:val="24"/>
          <w:szCs w:val="24"/>
        </w:rPr>
        <w:t>N_positive</w:t>
      </w:r>
      <w:proofErr w:type="spellEnd"/>
      <w:r w:rsidRPr="000A7922">
        <w:rPr>
          <w:rFonts w:ascii="Times New Roman" w:hAnsi="Times New Roman" w:cs="Times New Roman"/>
          <w:sz w:val="24"/>
          <w:szCs w:val="24"/>
        </w:rPr>
        <w:t>) by the total cells counted in bright-field images (</w:t>
      </w:r>
      <w:proofErr w:type="spellStart"/>
      <w:r w:rsidRPr="000A7922">
        <w:rPr>
          <w:rFonts w:ascii="Times New Roman" w:hAnsi="Times New Roman" w:cs="Times New Roman"/>
          <w:sz w:val="24"/>
          <w:szCs w:val="24"/>
        </w:rPr>
        <w:t>N_total</w:t>
      </w:r>
      <w:proofErr w:type="spellEnd"/>
      <w:r w:rsidRPr="000A7922">
        <w:rPr>
          <w:rFonts w:ascii="Times New Roman" w:hAnsi="Times New Roman" w:cs="Times New Roman"/>
          <w:sz w:val="24"/>
          <w:szCs w:val="24"/>
        </w:rPr>
        <w:t>), averaged across ≥5 independent images per group. ROS Positive Cells (%) = (</w:t>
      </w:r>
      <w:proofErr w:type="spellStart"/>
      <w:r w:rsidRPr="000A7922">
        <w:rPr>
          <w:rFonts w:ascii="Times New Roman" w:hAnsi="Times New Roman" w:cs="Times New Roman"/>
          <w:sz w:val="24"/>
          <w:szCs w:val="24"/>
        </w:rPr>
        <w:t>N_positive</w:t>
      </w:r>
      <w:proofErr w:type="spellEnd"/>
      <w:r w:rsidRPr="000A7922">
        <w:rPr>
          <w:rFonts w:ascii="Times New Roman" w:hAnsi="Times New Roman" w:cs="Times New Roman"/>
          <w:sz w:val="24"/>
          <w:szCs w:val="24"/>
        </w:rPr>
        <w:t xml:space="preserve"> / </w:t>
      </w:r>
      <w:proofErr w:type="spellStart"/>
      <w:r w:rsidRPr="000A7922">
        <w:rPr>
          <w:rFonts w:ascii="Times New Roman" w:hAnsi="Times New Roman" w:cs="Times New Roman"/>
          <w:sz w:val="24"/>
          <w:szCs w:val="24"/>
        </w:rPr>
        <w:t>N_total</w:t>
      </w:r>
      <w:proofErr w:type="spellEnd"/>
      <w:r w:rsidRPr="000A7922">
        <w:rPr>
          <w:rFonts w:ascii="Times New Roman" w:hAnsi="Times New Roman" w:cs="Times New Roman"/>
          <w:sz w:val="24"/>
          <w:szCs w:val="24"/>
        </w:rPr>
        <w:t xml:space="preserve">) × 100% </w:t>
      </w:r>
    </w:p>
    <w:p w14:paraId="2321576C" w14:textId="7EEA288D" w:rsidR="006E4F12" w:rsidRDefault="006E4F12" w:rsidP="006E4F12">
      <w:pPr>
        <w:spacing w:line="360" w:lineRule="auto"/>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10</w:t>
      </w:r>
      <w:r w:rsidR="004C7DA0">
        <w:rPr>
          <w:rFonts w:ascii="Times New Roman" w:hAnsi="Times New Roman" w:cs="Times New Roman" w:hint="eastAsia"/>
          <w:b/>
          <w:bCs/>
          <w:color w:val="000000"/>
          <w:sz w:val="24"/>
          <w:szCs w:val="24"/>
        </w:rPr>
        <w:t xml:space="preserve">. </w:t>
      </w:r>
      <w:r w:rsidRPr="009A1AA7">
        <w:rPr>
          <w:rFonts w:ascii="Times New Roman" w:hAnsi="Times New Roman" w:cs="Times New Roman" w:hint="eastAsia"/>
          <w:b/>
          <w:bCs/>
          <w:color w:val="000000"/>
          <w:sz w:val="24"/>
          <w:szCs w:val="24"/>
        </w:rPr>
        <w:t>Intracellular ROS detection</w:t>
      </w:r>
      <w:r>
        <w:rPr>
          <w:rFonts w:ascii="Times New Roman" w:hAnsi="Times New Roman" w:cs="Times New Roman" w:hint="eastAsia"/>
          <w:b/>
          <w:bCs/>
          <w:color w:val="000000"/>
          <w:sz w:val="24"/>
          <w:szCs w:val="24"/>
        </w:rPr>
        <w:t xml:space="preserve"> of MPC-5 cells</w:t>
      </w:r>
    </w:p>
    <w:p w14:paraId="51239529" w14:textId="7A5365B0" w:rsidR="006E4F12" w:rsidRPr="00E96D6F" w:rsidRDefault="006E4F12" w:rsidP="00AD759D">
      <w:pPr>
        <w:spacing w:line="360" w:lineRule="auto"/>
        <w:ind w:firstLineChars="200" w:firstLine="480"/>
        <w:rPr>
          <w:rFonts w:ascii="Times New Roman" w:hAnsi="Times New Roman" w:cs="Times New Roman"/>
          <w:sz w:val="24"/>
          <w:szCs w:val="24"/>
        </w:rPr>
      </w:pPr>
      <w:r w:rsidRPr="009A1AA7">
        <w:rPr>
          <w:rFonts w:ascii="Times New Roman" w:hAnsi="Times New Roman" w:cs="Times New Roman" w:hint="eastAsia"/>
          <w:sz w:val="24"/>
          <w:szCs w:val="24"/>
        </w:rPr>
        <w:t>The effects of intracellular ROS level were assessed via a DCFH-DA probe.</w:t>
      </w:r>
      <w:r w:rsidRPr="00E96D6F">
        <w:rPr>
          <w:rFonts w:ascii="Times New Roman" w:hAnsi="Times New Roman" w:cs="Times New Roman" w:hint="eastAsia"/>
          <w:sz w:val="24"/>
          <w:szCs w:val="24"/>
        </w:rPr>
        <w:t xml:space="preserve"> After </w:t>
      </w:r>
      <w:r w:rsidRPr="00E96D6F">
        <w:rPr>
          <w:rFonts w:ascii="Times New Roman" w:hAnsi="Times New Roman" w:cs="Times New Roman"/>
          <w:sz w:val="24"/>
          <w:szCs w:val="24"/>
        </w:rPr>
        <w:t>seeding</w:t>
      </w:r>
      <w:r>
        <w:rPr>
          <w:rFonts w:ascii="Times New Roman" w:hAnsi="Times New Roman" w:cs="Times New Roman" w:hint="eastAsia"/>
          <w:sz w:val="24"/>
          <w:szCs w:val="24"/>
        </w:rPr>
        <w:t xml:space="preserve"> MPC-5 cells</w:t>
      </w:r>
      <w:r w:rsidRPr="00E96D6F">
        <w:rPr>
          <w:rFonts w:ascii="Times New Roman" w:hAnsi="Times New Roman" w:cs="Times New Roman"/>
          <w:sz w:val="24"/>
          <w:szCs w:val="24"/>
        </w:rPr>
        <w:t xml:space="preserve"> for </w:t>
      </w:r>
      <w:r>
        <w:rPr>
          <w:rFonts w:ascii="Times New Roman" w:hAnsi="Times New Roman" w:cs="Times New Roman" w:hint="eastAsia"/>
          <w:sz w:val="24"/>
          <w:szCs w:val="24"/>
        </w:rPr>
        <w:t>24</w:t>
      </w:r>
      <w:r w:rsidRPr="00E96D6F">
        <w:rPr>
          <w:rFonts w:ascii="Times New Roman" w:hAnsi="Times New Roman" w:cs="Times New Roman"/>
          <w:sz w:val="24"/>
          <w:szCs w:val="24"/>
        </w:rPr>
        <w:t xml:space="preserve"> h</w:t>
      </w:r>
      <w:r>
        <w:rPr>
          <w:rFonts w:ascii="Times New Roman" w:hAnsi="Times New Roman" w:cs="Times New Roman" w:hint="eastAsia"/>
          <w:sz w:val="24"/>
          <w:szCs w:val="24"/>
        </w:rPr>
        <w:t xml:space="preserve">, the cells were treated by PAN with 15 </w:t>
      </w:r>
      <w:r w:rsidRPr="00E96D6F">
        <w:rPr>
          <w:rFonts w:ascii="Times New Roman" w:hAnsi="Times New Roman" w:cs="Times New Roman"/>
          <w:sz w:val="24"/>
          <w:szCs w:val="24"/>
        </w:rPr>
        <w:t>µg</w:t>
      </w:r>
      <w:r>
        <w:rPr>
          <w:rFonts w:ascii="Times New Roman" w:hAnsi="Times New Roman" w:cs="Times New Roman" w:hint="eastAsia"/>
          <w:sz w:val="24"/>
          <w:szCs w:val="24"/>
        </w:rPr>
        <w:t>/</w:t>
      </w:r>
      <w:r w:rsidRPr="00E96D6F">
        <w:rPr>
          <w:rFonts w:ascii="Times New Roman" w:hAnsi="Times New Roman" w:cs="Times New Roman"/>
          <w:sz w:val="24"/>
          <w:szCs w:val="24"/>
        </w:rPr>
        <w:t>m</w:t>
      </w:r>
      <w:r w:rsidR="00080E1F">
        <w:rPr>
          <w:rFonts w:ascii="Times New Roman" w:hAnsi="Times New Roman" w:cs="Times New Roman" w:hint="eastAsia"/>
          <w:sz w:val="24"/>
          <w:szCs w:val="24"/>
        </w:rPr>
        <w:t>L</w:t>
      </w:r>
      <w:r>
        <w:rPr>
          <w:rFonts w:ascii="Times New Roman" w:hAnsi="Times New Roman" w:cs="Times New Roman" w:hint="eastAsia"/>
          <w:sz w:val="24"/>
          <w:szCs w:val="24"/>
        </w:rPr>
        <w:t xml:space="preserve"> for 24 hours.</w:t>
      </w:r>
      <w:r w:rsidRPr="00E96D6F">
        <w:rPr>
          <w:rFonts w:ascii="Times New Roman" w:hAnsi="Times New Roman" w:cs="Times New Roman"/>
          <w:sz w:val="24"/>
          <w:szCs w:val="24"/>
        </w:rPr>
        <w:t xml:space="preserve"> </w:t>
      </w:r>
      <w:r w:rsidR="00C2117F" w:rsidRPr="00C2117F">
        <w:rPr>
          <w:rFonts w:ascii="Times New Roman" w:hAnsi="Times New Roman" w:cs="Times New Roman" w:hint="eastAsia"/>
          <w:sz w:val="24"/>
          <w:szCs w:val="24"/>
        </w:rPr>
        <w:t xml:space="preserve">Subsequently, the cells were exposed to different formulations for 4 hours at their respective effective concentrations: 5 µg/mL for free Rapa, 21 µg/mL for MEX, CEX, and </w:t>
      </w:r>
      <w:proofErr w:type="spellStart"/>
      <w:r w:rsidR="00C2117F" w:rsidRPr="00C2117F">
        <w:rPr>
          <w:rFonts w:ascii="Times New Roman" w:hAnsi="Times New Roman" w:cs="Times New Roman" w:hint="eastAsia"/>
          <w:sz w:val="24"/>
          <w:szCs w:val="24"/>
        </w:rPr>
        <w:t>CEX@Rapa</w:t>
      </w:r>
      <w:proofErr w:type="spellEnd"/>
      <w:r w:rsidR="00C2117F" w:rsidRPr="00C2117F">
        <w:rPr>
          <w:rFonts w:ascii="Times New Roman" w:hAnsi="Times New Roman" w:cs="Times New Roman" w:hint="eastAsia"/>
          <w:sz w:val="24"/>
          <w:szCs w:val="24"/>
        </w:rPr>
        <w:t xml:space="preserve">, and </w:t>
      </w:r>
      <w:r w:rsidR="00C2117F">
        <w:rPr>
          <w:rFonts w:ascii="Times New Roman" w:hAnsi="Times New Roman" w:cs="Times New Roman" w:hint="eastAsia"/>
          <w:sz w:val="24"/>
          <w:szCs w:val="24"/>
        </w:rPr>
        <w:t>8</w:t>
      </w:r>
      <w:r w:rsidR="00C2117F" w:rsidRPr="00C2117F">
        <w:rPr>
          <w:rFonts w:ascii="Times New Roman" w:hAnsi="Times New Roman" w:cs="Times New Roman" w:hint="eastAsia"/>
          <w:sz w:val="24"/>
          <w:szCs w:val="24"/>
        </w:rPr>
        <w:t xml:space="preserve"> µg/mL for Ce NPs and Ce-Mal</w:t>
      </w:r>
      <w:r w:rsidRPr="00E96D6F">
        <w:rPr>
          <w:rFonts w:ascii="Times New Roman" w:hAnsi="Times New Roman" w:cs="Times New Roman"/>
          <w:sz w:val="24"/>
          <w:szCs w:val="24"/>
        </w:rPr>
        <w:t xml:space="preserve">. </w:t>
      </w:r>
      <w:r w:rsidRPr="009C1B2D">
        <w:rPr>
          <w:rFonts w:ascii="Times New Roman" w:hAnsi="Times New Roman" w:cs="Times New Roman" w:hint="eastAsia"/>
          <w:sz w:val="24"/>
          <w:szCs w:val="24"/>
        </w:rPr>
        <w:t>Following</w:t>
      </w:r>
      <w:r w:rsidRPr="00E96D6F">
        <w:rPr>
          <w:rFonts w:ascii="Times New Roman" w:hAnsi="Times New Roman" w:cs="Times New Roman"/>
          <w:sz w:val="24"/>
          <w:szCs w:val="24"/>
        </w:rPr>
        <w:t xml:space="preserve"> incubati</w:t>
      </w:r>
      <w:r>
        <w:rPr>
          <w:rFonts w:ascii="Times New Roman" w:hAnsi="Times New Roman" w:cs="Times New Roman" w:hint="eastAsia"/>
          <w:sz w:val="24"/>
          <w:szCs w:val="24"/>
        </w:rPr>
        <w:t>on with</w:t>
      </w:r>
      <w:r w:rsidRPr="00E96D6F">
        <w:rPr>
          <w:rFonts w:ascii="Times New Roman" w:hAnsi="Times New Roman" w:cs="Times New Roman"/>
          <w:sz w:val="24"/>
          <w:szCs w:val="24"/>
        </w:rPr>
        <w:t xml:space="preserve"> the cells with </w:t>
      </w:r>
      <w:r>
        <w:rPr>
          <w:rFonts w:ascii="Times New Roman" w:hAnsi="Times New Roman" w:cs="Times New Roman" w:hint="eastAsia"/>
          <w:sz w:val="24"/>
          <w:szCs w:val="24"/>
        </w:rPr>
        <w:t>1</w:t>
      </w:r>
      <w:r w:rsidRPr="00E96D6F">
        <w:rPr>
          <w:rFonts w:ascii="Times New Roman" w:hAnsi="Times New Roman" w:cs="Times New Roman"/>
          <w:sz w:val="24"/>
          <w:szCs w:val="24"/>
        </w:rPr>
        <w:t xml:space="preserve">0 </w:t>
      </w:r>
      <w:proofErr w:type="spellStart"/>
      <w:r w:rsidRPr="00E96D6F">
        <w:rPr>
          <w:rFonts w:ascii="Times New Roman" w:hAnsi="Times New Roman" w:cs="Times New Roman"/>
          <w:sz w:val="24"/>
          <w:szCs w:val="24"/>
        </w:rPr>
        <w:t>μM</w:t>
      </w:r>
      <w:proofErr w:type="spellEnd"/>
      <w:r w:rsidRPr="00E96D6F">
        <w:rPr>
          <w:rFonts w:ascii="Times New Roman" w:hAnsi="Times New Roman" w:cs="Times New Roman"/>
          <w:sz w:val="24"/>
          <w:szCs w:val="24"/>
        </w:rPr>
        <w:t xml:space="preserve"> DCFH-DA, the fluorescent </w:t>
      </w:r>
      <w:r w:rsidRPr="009C1B2D">
        <w:rPr>
          <w:rFonts w:ascii="Times New Roman" w:hAnsi="Times New Roman" w:cs="Times New Roman" w:hint="eastAsia"/>
          <w:sz w:val="24"/>
          <w:szCs w:val="24"/>
        </w:rPr>
        <w:t>signal</w:t>
      </w:r>
      <w:r>
        <w:rPr>
          <w:rFonts w:ascii="Times New Roman" w:hAnsi="Times New Roman" w:cs="Times New Roman" w:hint="eastAsia"/>
          <w:sz w:val="24"/>
          <w:szCs w:val="24"/>
        </w:rPr>
        <w:t>s</w:t>
      </w:r>
      <w:r w:rsidRPr="00E96D6F">
        <w:rPr>
          <w:rFonts w:ascii="Times New Roman" w:hAnsi="Times New Roman" w:cs="Times New Roman"/>
          <w:sz w:val="24"/>
          <w:szCs w:val="24"/>
        </w:rPr>
        <w:t xml:space="preserve"> of the cells were acquired </w:t>
      </w:r>
      <w:r>
        <w:rPr>
          <w:rFonts w:ascii="Times New Roman" w:hAnsi="Times New Roman" w:cs="Times New Roman" w:hint="eastAsia"/>
          <w:sz w:val="24"/>
          <w:szCs w:val="24"/>
        </w:rPr>
        <w:t>using</w:t>
      </w:r>
      <w:r w:rsidRPr="00E96D6F">
        <w:rPr>
          <w:rFonts w:ascii="Times New Roman" w:hAnsi="Times New Roman" w:cs="Times New Roman"/>
          <w:sz w:val="24"/>
          <w:szCs w:val="24"/>
        </w:rPr>
        <w:t xml:space="preserve"> </w:t>
      </w:r>
      <w:r>
        <w:rPr>
          <w:rFonts w:ascii="Times New Roman" w:hAnsi="Times New Roman" w:cs="Times New Roman" w:hint="eastAsia"/>
          <w:sz w:val="24"/>
          <w:szCs w:val="24"/>
        </w:rPr>
        <w:t xml:space="preserve">a </w:t>
      </w:r>
      <w:proofErr w:type="spellStart"/>
      <w:r w:rsidRPr="00B60196">
        <w:rPr>
          <w:rFonts w:ascii="Times New Roman" w:hAnsi="Times New Roman" w:cs="Times New Roman" w:hint="eastAsia"/>
          <w:sz w:val="24"/>
          <w:szCs w:val="24"/>
        </w:rPr>
        <w:t>DxPAthenaM</w:t>
      </w:r>
      <w:proofErr w:type="spellEnd"/>
      <w:r>
        <w:rPr>
          <w:rFonts w:ascii="Times New Roman" w:hAnsi="Times New Roman" w:cs="Times New Roman" w:hint="eastAsia"/>
          <w:sz w:val="24"/>
          <w:szCs w:val="24"/>
        </w:rPr>
        <w:t xml:space="preserve"> </w:t>
      </w:r>
      <w:r w:rsidRPr="0098354F">
        <w:rPr>
          <w:rFonts w:ascii="Times New Roman" w:hAnsi="Times New Roman" w:cs="Times New Roman"/>
          <w:sz w:val="24"/>
          <w:szCs w:val="24"/>
        </w:rPr>
        <w:t>flow cytometr</w:t>
      </w:r>
      <w:r w:rsidRPr="0042378D">
        <w:rPr>
          <w:rFonts w:ascii="Times New Roman" w:hAnsi="Times New Roman" w:cs="Times New Roman"/>
          <w:sz w:val="24"/>
          <w:szCs w:val="24"/>
        </w:rPr>
        <w:t>y (</w:t>
      </w:r>
      <w:proofErr w:type="spellStart"/>
      <w:r w:rsidRPr="0042378D">
        <w:rPr>
          <w:rFonts w:ascii="Times New Roman" w:hAnsi="Times New Roman" w:cs="Times New Roman" w:hint="eastAsia"/>
          <w:sz w:val="24"/>
          <w:szCs w:val="24"/>
        </w:rPr>
        <w:t>Cytek</w:t>
      </w:r>
      <w:proofErr w:type="spellEnd"/>
      <w:r w:rsidRPr="0042378D">
        <w:rPr>
          <w:rFonts w:ascii="Times New Roman" w:hAnsi="Times New Roman" w:cs="Times New Roman"/>
          <w:sz w:val="24"/>
          <w:szCs w:val="24"/>
        </w:rPr>
        <w:t>).</w:t>
      </w:r>
    </w:p>
    <w:p w14:paraId="5D1E384F" w14:textId="3EE87A2E" w:rsidR="006E4F12" w:rsidRPr="009A1AA7" w:rsidRDefault="006E4F12" w:rsidP="006E4F12">
      <w:pPr>
        <w:spacing w:line="360" w:lineRule="auto"/>
        <w:rPr>
          <w:rFonts w:ascii="Times New Roman" w:hAnsi="Times New Roman" w:cs="Times New Roman"/>
          <w:sz w:val="24"/>
          <w:szCs w:val="24"/>
        </w:rPr>
      </w:pPr>
      <w:r w:rsidRPr="00B501A6">
        <w:rPr>
          <w:rFonts w:ascii="Times New Roman" w:hAnsi="Times New Roman" w:cs="Times New Roman"/>
          <w:b/>
          <w:bCs/>
          <w:color w:val="000000"/>
          <w:sz w:val="24"/>
          <w:szCs w:val="24"/>
        </w:rPr>
        <w:t>11</w:t>
      </w:r>
      <w:r w:rsidR="004C7DA0">
        <w:rPr>
          <w:rFonts w:ascii="Times New Roman" w:hAnsi="Times New Roman" w:cs="Times New Roman" w:hint="eastAsia"/>
          <w:b/>
          <w:bCs/>
          <w:color w:val="000000"/>
          <w:sz w:val="24"/>
          <w:szCs w:val="24"/>
        </w:rPr>
        <w:t xml:space="preserve">. </w:t>
      </w:r>
      <w:r w:rsidRPr="00B501A6">
        <w:rPr>
          <w:rFonts w:ascii="Times New Roman" w:hAnsi="Times New Roman" w:cs="Times New Roman"/>
          <w:b/>
          <w:bCs/>
          <w:color w:val="000000"/>
          <w:sz w:val="24"/>
          <w:szCs w:val="24"/>
        </w:rPr>
        <w:t>Polarization of M1-to-M2 macrophages</w:t>
      </w:r>
    </w:p>
    <w:p w14:paraId="6B63168C" w14:textId="452A8C2D" w:rsidR="006E4F12" w:rsidRDefault="006E4F12" w:rsidP="00AD759D">
      <w:pPr>
        <w:spacing w:line="360" w:lineRule="auto"/>
        <w:ind w:firstLineChars="200" w:firstLine="480"/>
        <w:rPr>
          <w:rFonts w:ascii="Times New Roman" w:hAnsi="Times New Roman" w:cs="Times New Roman"/>
          <w:sz w:val="24"/>
          <w:szCs w:val="24"/>
        </w:rPr>
      </w:pPr>
      <w:r w:rsidRPr="006705A7">
        <w:rPr>
          <w:rFonts w:ascii="Times New Roman" w:hAnsi="Times New Roman" w:cs="Times New Roman"/>
          <w:sz w:val="24"/>
          <w:szCs w:val="24"/>
        </w:rPr>
        <w:t xml:space="preserve">The macrophages </w:t>
      </w:r>
      <w:r w:rsidRPr="009C1B2D">
        <w:rPr>
          <w:rFonts w:ascii="Times New Roman" w:hAnsi="Times New Roman" w:cs="Times New Roman" w:hint="eastAsia"/>
          <w:sz w:val="24"/>
          <w:szCs w:val="24"/>
        </w:rPr>
        <w:t>were seeded onto 6-well plates</w:t>
      </w:r>
      <w:r>
        <w:rPr>
          <w:rFonts w:ascii="Times New Roman" w:hAnsi="Times New Roman" w:cs="Times New Roman" w:hint="eastAsia"/>
          <w:sz w:val="24"/>
          <w:szCs w:val="24"/>
        </w:rPr>
        <w:t xml:space="preserve"> and</w:t>
      </w:r>
      <w:r w:rsidRPr="009C1B2D">
        <w:rPr>
          <w:rFonts w:ascii="Times New Roman" w:hAnsi="Times New Roman" w:cs="Times New Roman"/>
          <w:sz w:val="24"/>
          <w:szCs w:val="24"/>
        </w:rPr>
        <w:t xml:space="preserve"> </w:t>
      </w:r>
      <w:r w:rsidRPr="006705A7">
        <w:rPr>
          <w:rFonts w:ascii="Times New Roman" w:hAnsi="Times New Roman" w:cs="Times New Roman"/>
          <w:sz w:val="24"/>
          <w:szCs w:val="24"/>
        </w:rPr>
        <w:t xml:space="preserve">treated with </w:t>
      </w:r>
      <w:r>
        <w:rPr>
          <w:rFonts w:ascii="Times New Roman" w:hAnsi="Times New Roman" w:cs="Times New Roman" w:hint="eastAsia"/>
          <w:sz w:val="24"/>
          <w:szCs w:val="24"/>
        </w:rPr>
        <w:t>LPS</w:t>
      </w:r>
      <w:r w:rsidRPr="006705A7">
        <w:rPr>
          <w:rFonts w:ascii="Times New Roman" w:hAnsi="Times New Roman" w:cs="Times New Roman"/>
          <w:sz w:val="24"/>
          <w:szCs w:val="24"/>
        </w:rPr>
        <w:t xml:space="preserve"> (</w:t>
      </w:r>
      <w:r>
        <w:rPr>
          <w:rFonts w:ascii="Times New Roman" w:hAnsi="Times New Roman" w:cs="Times New Roman" w:hint="eastAsia"/>
          <w:sz w:val="24"/>
          <w:szCs w:val="24"/>
        </w:rPr>
        <w:t xml:space="preserve">10 </w:t>
      </w:r>
      <w:r w:rsidRPr="00E96D6F">
        <w:rPr>
          <w:rFonts w:ascii="Times New Roman" w:hAnsi="Times New Roman" w:cs="Times New Roman"/>
          <w:sz w:val="24"/>
          <w:szCs w:val="24"/>
        </w:rPr>
        <w:t>µg</w:t>
      </w:r>
      <w:r>
        <w:rPr>
          <w:rFonts w:ascii="Times New Roman" w:hAnsi="Times New Roman" w:cs="Times New Roman" w:hint="eastAsia"/>
          <w:sz w:val="24"/>
          <w:szCs w:val="24"/>
        </w:rPr>
        <w:t>/</w:t>
      </w:r>
      <w:r w:rsidRPr="006705A7">
        <w:rPr>
          <w:rFonts w:ascii="Times New Roman" w:hAnsi="Times New Roman" w:cs="Times New Roman"/>
          <w:sz w:val="24"/>
          <w:szCs w:val="24"/>
        </w:rPr>
        <w:t>m</w:t>
      </w:r>
      <w:r w:rsidR="00080E1F">
        <w:rPr>
          <w:rFonts w:ascii="Times New Roman" w:hAnsi="Times New Roman" w:cs="Times New Roman" w:hint="eastAsia"/>
          <w:sz w:val="24"/>
          <w:szCs w:val="24"/>
        </w:rPr>
        <w:t>L</w:t>
      </w:r>
      <w:r w:rsidRPr="006705A7">
        <w:rPr>
          <w:rFonts w:ascii="Times New Roman" w:hAnsi="Times New Roman" w:cs="Times New Roman"/>
          <w:sz w:val="24"/>
          <w:szCs w:val="24"/>
        </w:rPr>
        <w:t>)</w:t>
      </w:r>
      <w:r>
        <w:rPr>
          <w:rFonts w:ascii="Times New Roman" w:hAnsi="Times New Roman" w:cs="Times New Roman" w:hint="eastAsia"/>
          <w:sz w:val="24"/>
          <w:szCs w:val="24"/>
        </w:rPr>
        <w:t xml:space="preserve"> for 24 hours, </w:t>
      </w:r>
      <w:r w:rsidR="00C2117F" w:rsidRPr="00C2117F">
        <w:rPr>
          <w:rFonts w:ascii="Times New Roman" w:hAnsi="Times New Roman" w:cs="Times New Roman" w:hint="eastAsia"/>
          <w:sz w:val="24"/>
          <w:szCs w:val="24"/>
        </w:rPr>
        <w:t xml:space="preserve">followed by exposure to various formulations for an additional 48 hours at their respective effective concentrations: 5 µg/mL for free Rapa, 21 µg/mL for MEX, CEX, and </w:t>
      </w:r>
      <w:proofErr w:type="spellStart"/>
      <w:r w:rsidR="00C2117F" w:rsidRPr="00C2117F">
        <w:rPr>
          <w:rFonts w:ascii="Times New Roman" w:hAnsi="Times New Roman" w:cs="Times New Roman" w:hint="eastAsia"/>
          <w:sz w:val="24"/>
          <w:szCs w:val="24"/>
        </w:rPr>
        <w:t>CEX@Rapa</w:t>
      </w:r>
      <w:proofErr w:type="spellEnd"/>
      <w:r w:rsidR="00C2117F" w:rsidRPr="00C2117F">
        <w:rPr>
          <w:rFonts w:ascii="Times New Roman" w:hAnsi="Times New Roman" w:cs="Times New Roman" w:hint="eastAsia"/>
          <w:sz w:val="24"/>
          <w:szCs w:val="24"/>
        </w:rPr>
        <w:t xml:space="preserve">, and </w:t>
      </w:r>
      <w:r w:rsidR="00C2117F">
        <w:rPr>
          <w:rFonts w:ascii="Times New Roman" w:hAnsi="Times New Roman" w:cs="Times New Roman" w:hint="eastAsia"/>
          <w:sz w:val="24"/>
          <w:szCs w:val="24"/>
        </w:rPr>
        <w:t>8</w:t>
      </w:r>
      <w:r w:rsidR="00C2117F" w:rsidRPr="00C2117F">
        <w:rPr>
          <w:rFonts w:ascii="Times New Roman" w:hAnsi="Times New Roman" w:cs="Times New Roman" w:hint="eastAsia"/>
          <w:sz w:val="24"/>
          <w:szCs w:val="24"/>
        </w:rPr>
        <w:t xml:space="preserve"> µg/mL for Ce NPs and Ce-Mal.</w:t>
      </w:r>
      <w:r w:rsidRPr="00B501A6">
        <w:rPr>
          <w:rFonts w:ascii="Times New Roman" w:hAnsi="Times New Roman" w:cs="Times New Roman" w:hint="eastAsia"/>
          <w:sz w:val="24"/>
          <w:szCs w:val="24"/>
        </w:rPr>
        <w:t xml:space="preserve"> </w:t>
      </w:r>
      <w:r>
        <w:rPr>
          <w:rFonts w:ascii="Times New Roman" w:hAnsi="Times New Roman" w:cs="Times New Roman" w:hint="eastAsia"/>
          <w:sz w:val="24"/>
          <w:szCs w:val="24"/>
        </w:rPr>
        <w:t>After washing three times with PBS,</w:t>
      </w:r>
      <w:r w:rsidRPr="00B80CA7">
        <w:rPr>
          <w:rFonts w:ascii="Times New Roman" w:hAnsi="Times New Roman" w:cs="Times New Roman" w:hint="eastAsia"/>
          <w:sz w:val="24"/>
          <w:szCs w:val="24"/>
        </w:rPr>
        <w:t xml:space="preserve"> </w:t>
      </w:r>
      <w:r>
        <w:rPr>
          <w:rFonts w:ascii="Times New Roman" w:hAnsi="Times New Roman" w:cs="Times New Roman" w:hint="eastAsia"/>
          <w:sz w:val="24"/>
          <w:szCs w:val="24"/>
        </w:rPr>
        <w:t>t</w:t>
      </w:r>
      <w:r w:rsidRPr="00B80CA7">
        <w:rPr>
          <w:rFonts w:ascii="Times New Roman" w:hAnsi="Times New Roman" w:cs="Times New Roman" w:hint="eastAsia"/>
          <w:sz w:val="24"/>
          <w:szCs w:val="24"/>
        </w:rPr>
        <w:t xml:space="preserve">he cells were fixed with 4% paraformaldehyde for 20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 xml:space="preserve">. </w:t>
      </w:r>
      <w:r w:rsidRPr="005813FB">
        <w:rPr>
          <w:rFonts w:ascii="Times New Roman" w:hAnsi="Times New Roman" w:cs="Times New Roman" w:hint="eastAsia"/>
          <w:sz w:val="24"/>
          <w:szCs w:val="24"/>
        </w:rPr>
        <w:t xml:space="preserve">the cells were </w:t>
      </w:r>
      <w:r>
        <w:rPr>
          <w:rFonts w:ascii="Times New Roman" w:hAnsi="Times New Roman" w:cs="Times New Roman" w:hint="eastAsia"/>
          <w:sz w:val="24"/>
          <w:szCs w:val="24"/>
        </w:rPr>
        <w:t xml:space="preserve">then </w:t>
      </w:r>
      <w:r w:rsidRPr="005813FB">
        <w:rPr>
          <w:rFonts w:ascii="Times New Roman" w:hAnsi="Times New Roman" w:cs="Times New Roman" w:hint="eastAsia"/>
          <w:sz w:val="24"/>
          <w:szCs w:val="24"/>
        </w:rPr>
        <w:t>permeabilized with 0.5% Triton X-100 (</w:t>
      </w:r>
      <w:proofErr w:type="spellStart"/>
      <w:r w:rsidRPr="005813FB">
        <w:rPr>
          <w:rFonts w:ascii="Times New Roman" w:hAnsi="Times New Roman" w:cs="Times New Roman" w:hint="eastAsia"/>
          <w:sz w:val="24"/>
          <w:szCs w:val="24"/>
        </w:rPr>
        <w:t>Biosharp</w:t>
      </w:r>
      <w:proofErr w:type="spellEnd"/>
      <w:r w:rsidRPr="005813FB">
        <w:rPr>
          <w:rFonts w:ascii="Times New Roman" w:hAnsi="Times New Roman" w:cs="Times New Roman" w:hint="eastAsia"/>
          <w:sz w:val="24"/>
          <w:szCs w:val="24"/>
        </w:rPr>
        <w:t xml:space="preserve">) for 10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 xml:space="preserve"> and blocked with 5% FBS</w:t>
      </w:r>
      <w:r w:rsidRPr="005813FB">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for 15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w:t>
      </w:r>
      <w:r w:rsidRPr="00B16104">
        <w:rPr>
          <w:rFonts w:ascii="Times New Roman" w:hAnsi="Times New Roman" w:cs="Times New Roman" w:hint="eastAsia"/>
          <w:sz w:val="24"/>
          <w:szCs w:val="24"/>
        </w:rPr>
        <w:t xml:space="preserve"> </w:t>
      </w:r>
      <w:r w:rsidRPr="005813FB">
        <w:rPr>
          <w:rFonts w:ascii="Times New Roman" w:hAnsi="Times New Roman" w:cs="Times New Roman" w:hint="eastAsia"/>
          <w:sz w:val="24"/>
          <w:szCs w:val="24"/>
        </w:rPr>
        <w:t>Subsequently,</w:t>
      </w:r>
      <w:r w:rsidRPr="00C5659B">
        <w:rPr>
          <w:rFonts w:ascii="Times New Roman" w:hAnsi="Times New Roman" w:cs="Times New Roman" w:hint="eastAsia"/>
          <w:sz w:val="24"/>
          <w:szCs w:val="24"/>
        </w:rPr>
        <w:t xml:space="preserve"> </w:t>
      </w:r>
      <w:r>
        <w:rPr>
          <w:rFonts w:ascii="Times New Roman" w:hAnsi="Times New Roman" w:cs="Times New Roman" w:hint="eastAsia"/>
          <w:sz w:val="24"/>
          <w:szCs w:val="24"/>
        </w:rPr>
        <w:t>the cells were</w:t>
      </w:r>
      <w:r w:rsidRPr="00B80CA7">
        <w:rPr>
          <w:rFonts w:ascii="Times New Roman" w:hAnsi="Times New Roman" w:cs="Times New Roman" w:hint="eastAsia"/>
          <w:sz w:val="24"/>
          <w:szCs w:val="24"/>
        </w:rPr>
        <w:t xml:space="preserve"> stained </w:t>
      </w:r>
      <w:r>
        <w:rPr>
          <w:rFonts w:ascii="Times New Roman" w:hAnsi="Times New Roman" w:cs="Times New Roman" w:hint="eastAsia"/>
          <w:sz w:val="24"/>
          <w:szCs w:val="24"/>
        </w:rPr>
        <w:t>overnight</w:t>
      </w:r>
      <w:r w:rsidRPr="00B80CA7">
        <w:rPr>
          <w:rFonts w:ascii="Times New Roman" w:hAnsi="Times New Roman" w:cs="Times New Roman" w:hint="eastAsia"/>
          <w:sz w:val="24"/>
          <w:szCs w:val="24"/>
        </w:rPr>
        <w:t xml:space="preserve"> with </w:t>
      </w:r>
      <w:r>
        <w:rPr>
          <w:rFonts w:ascii="Times New Roman" w:hAnsi="Times New Roman" w:cs="Times New Roman" w:hint="eastAsia"/>
          <w:sz w:val="24"/>
          <w:szCs w:val="24"/>
        </w:rPr>
        <w:t>p</w:t>
      </w:r>
      <w:r w:rsidRPr="001F3BDD">
        <w:rPr>
          <w:rFonts w:ascii="Times New Roman" w:hAnsi="Times New Roman" w:cs="Times New Roman" w:hint="eastAsia"/>
          <w:sz w:val="24"/>
          <w:szCs w:val="24"/>
        </w:rPr>
        <w:t xml:space="preserve">rimary </w:t>
      </w:r>
      <w:r>
        <w:rPr>
          <w:rFonts w:ascii="Times New Roman" w:hAnsi="Times New Roman" w:cs="Times New Roman" w:hint="eastAsia"/>
          <w:sz w:val="24"/>
          <w:szCs w:val="24"/>
        </w:rPr>
        <w:t>a</w:t>
      </w:r>
      <w:r w:rsidRPr="001F3BDD">
        <w:rPr>
          <w:rFonts w:ascii="Times New Roman" w:hAnsi="Times New Roman" w:cs="Times New Roman" w:hint="eastAsia"/>
          <w:sz w:val="24"/>
          <w:szCs w:val="24"/>
        </w:rPr>
        <w:t>ntibody</w:t>
      </w:r>
      <w:r>
        <w:rPr>
          <w:rFonts w:ascii="Times New Roman" w:hAnsi="Times New Roman" w:cs="Times New Roman" w:hint="eastAsia"/>
          <w:sz w:val="24"/>
          <w:szCs w:val="24"/>
        </w:rPr>
        <w:t xml:space="preserve"> (</w:t>
      </w:r>
      <w:proofErr w:type="spellStart"/>
      <w:r w:rsidR="004C7DA0">
        <w:rPr>
          <w:rFonts w:ascii="Times New Roman" w:hAnsi="Times New Roman" w:cs="Times New Roman" w:hint="eastAsia"/>
          <w:sz w:val="24"/>
          <w:szCs w:val="24"/>
        </w:rPr>
        <w:t>i</w:t>
      </w:r>
      <w:r>
        <w:rPr>
          <w:rFonts w:ascii="Times New Roman" w:hAnsi="Times New Roman" w:cs="Times New Roman" w:hint="eastAsia"/>
          <w:sz w:val="24"/>
          <w:szCs w:val="24"/>
        </w:rPr>
        <w:t>NOS</w:t>
      </w:r>
      <w:proofErr w:type="spellEnd"/>
      <w:r>
        <w:rPr>
          <w:rFonts w:ascii="Times New Roman" w:hAnsi="Times New Roman" w:cs="Times New Roman" w:hint="eastAsia"/>
          <w:sz w:val="24"/>
          <w:szCs w:val="24"/>
        </w:rPr>
        <w:t>, CD206, CD68)</w:t>
      </w:r>
      <w:r w:rsidRPr="00B80CA7">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at 4 </w:t>
      </w:r>
      <w:r w:rsidRPr="00B80CA7">
        <w:rPr>
          <w:rFonts w:ascii="Times New Roman" w:hAnsi="Times New Roman" w:cs="Times New Roman"/>
          <w:sz w:val="24"/>
          <w:szCs w:val="24"/>
        </w:rPr>
        <w:t>℃</w:t>
      </w:r>
      <w:r w:rsidRPr="00B80CA7">
        <w:rPr>
          <w:rFonts w:ascii="Times New Roman" w:hAnsi="Times New Roman" w:cs="Times New Roman" w:hint="eastAsia"/>
          <w:sz w:val="24"/>
          <w:szCs w:val="24"/>
        </w:rPr>
        <w:t>.</w:t>
      </w:r>
      <w:r w:rsidRPr="00B80CA7">
        <w:rPr>
          <w:rFonts w:hint="eastAsia"/>
        </w:rPr>
        <w:t xml:space="preserve"> </w:t>
      </w:r>
      <w:r>
        <w:rPr>
          <w:rFonts w:ascii="Times New Roman" w:hAnsi="Times New Roman" w:cs="Times New Roman" w:hint="eastAsia"/>
          <w:sz w:val="24"/>
          <w:szCs w:val="24"/>
        </w:rPr>
        <w:t xml:space="preserve">Afterward, </w:t>
      </w:r>
      <w:r w:rsidR="00AD759D">
        <w:rPr>
          <w:rFonts w:ascii="Times New Roman" w:hAnsi="Times New Roman" w:cs="Times New Roman" w:hint="eastAsia"/>
          <w:sz w:val="24"/>
          <w:szCs w:val="24"/>
        </w:rPr>
        <w:t>t</w:t>
      </w:r>
      <w:r w:rsidRPr="00B80CA7">
        <w:rPr>
          <w:rFonts w:ascii="Times New Roman" w:hAnsi="Times New Roman" w:cs="Times New Roman" w:hint="eastAsia"/>
          <w:sz w:val="24"/>
          <w:szCs w:val="24"/>
        </w:rPr>
        <w:t>he cells were</w:t>
      </w:r>
      <w:r>
        <w:rPr>
          <w:rFonts w:ascii="Times New Roman" w:hAnsi="Times New Roman" w:cs="Times New Roman" w:hint="eastAsia"/>
          <w:sz w:val="24"/>
          <w:szCs w:val="24"/>
        </w:rPr>
        <w:t xml:space="preserve"> incubated</w:t>
      </w:r>
      <w:r w:rsidRPr="00B80CA7">
        <w:rPr>
          <w:rFonts w:ascii="Times New Roman" w:hAnsi="Times New Roman" w:cs="Times New Roman" w:hint="eastAsia"/>
          <w:sz w:val="24"/>
          <w:szCs w:val="24"/>
        </w:rPr>
        <w:t xml:space="preserve"> </w:t>
      </w:r>
      <w:r>
        <w:rPr>
          <w:rFonts w:ascii="Times New Roman" w:hAnsi="Times New Roman" w:cs="Times New Roman"/>
          <w:sz w:val="24"/>
          <w:szCs w:val="24"/>
        </w:rPr>
        <w:t>with a</w:t>
      </w:r>
      <w:r>
        <w:rPr>
          <w:rFonts w:ascii="Times New Roman" w:hAnsi="Times New Roman" w:cs="Times New Roman" w:hint="eastAsia"/>
          <w:sz w:val="24"/>
          <w:szCs w:val="24"/>
        </w:rPr>
        <w:t xml:space="preserve"> s</w:t>
      </w:r>
      <w:r w:rsidRPr="001F3BDD">
        <w:rPr>
          <w:rFonts w:ascii="Times New Roman" w:hAnsi="Times New Roman" w:cs="Times New Roman" w:hint="eastAsia"/>
          <w:sz w:val="24"/>
          <w:szCs w:val="24"/>
        </w:rPr>
        <w:t xml:space="preserve">econdary </w:t>
      </w:r>
      <w:r>
        <w:rPr>
          <w:rFonts w:ascii="Times New Roman" w:hAnsi="Times New Roman" w:cs="Times New Roman" w:hint="eastAsia"/>
          <w:sz w:val="24"/>
          <w:szCs w:val="24"/>
        </w:rPr>
        <w:t>a</w:t>
      </w:r>
      <w:r w:rsidRPr="001F3BDD">
        <w:rPr>
          <w:rFonts w:ascii="Times New Roman" w:hAnsi="Times New Roman" w:cs="Times New Roman" w:hint="eastAsia"/>
          <w:sz w:val="24"/>
          <w:szCs w:val="24"/>
        </w:rPr>
        <w:t>ntibod</w:t>
      </w:r>
      <w:r>
        <w:rPr>
          <w:rFonts w:ascii="Times New Roman" w:hAnsi="Times New Roman" w:cs="Times New Roman" w:hint="eastAsia"/>
          <w:sz w:val="24"/>
          <w:szCs w:val="24"/>
        </w:rPr>
        <w:t>y</w:t>
      </w:r>
      <w:r w:rsidRPr="001F3BDD">
        <w:rPr>
          <w:rFonts w:ascii="Times New Roman" w:hAnsi="Times New Roman" w:cs="Times New Roman" w:hint="eastAsia"/>
          <w:sz w:val="24"/>
          <w:szCs w:val="24"/>
        </w:rPr>
        <w:t xml:space="preserve"> </w:t>
      </w:r>
      <w:r w:rsidRPr="00B80CA7">
        <w:rPr>
          <w:rFonts w:ascii="Times New Roman" w:hAnsi="Times New Roman" w:cs="Times New Roman" w:hint="eastAsia"/>
          <w:sz w:val="24"/>
          <w:szCs w:val="24"/>
        </w:rPr>
        <w:t xml:space="preserve">for </w:t>
      </w:r>
      <w:r>
        <w:rPr>
          <w:rFonts w:ascii="Times New Roman" w:hAnsi="Times New Roman" w:cs="Times New Roman" w:hint="eastAsia"/>
          <w:sz w:val="24"/>
          <w:szCs w:val="24"/>
        </w:rPr>
        <w:t>1</w:t>
      </w:r>
      <w:r w:rsidRPr="00B80CA7">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hours at room </w:t>
      </w:r>
      <w:r w:rsidRPr="00776634">
        <w:rPr>
          <w:rFonts w:ascii="Times New Roman" w:hAnsi="Times New Roman" w:cs="Times New Roman" w:hint="eastAsia"/>
          <w:sz w:val="24"/>
          <w:szCs w:val="24"/>
        </w:rPr>
        <w:t>temperature</w:t>
      </w:r>
      <w:r>
        <w:rPr>
          <w:rFonts w:ascii="Times New Roman" w:hAnsi="Times New Roman" w:cs="Times New Roman" w:hint="eastAsia"/>
          <w:sz w:val="24"/>
          <w:szCs w:val="24"/>
        </w:rPr>
        <w:t xml:space="preserve"> and </w:t>
      </w:r>
      <w:r w:rsidRPr="00B80CA7">
        <w:rPr>
          <w:rFonts w:ascii="Times New Roman" w:hAnsi="Times New Roman" w:cs="Times New Roman" w:hint="eastAsia"/>
          <w:sz w:val="24"/>
          <w:szCs w:val="24"/>
        </w:rPr>
        <w:t xml:space="preserve">were stained with DAPI for 10 </w:t>
      </w:r>
      <w:r w:rsidR="006877DD" w:rsidRPr="008C3338">
        <w:rPr>
          <w:rFonts w:ascii="Times New Roman" w:eastAsia="SimSun" w:hAnsi="Times New Roman" w:cs="Times New Roman" w:hint="eastAsia"/>
          <w:color w:val="000000"/>
          <w:kern w:val="0"/>
          <w:sz w:val="24"/>
          <w:szCs w:val="24"/>
        </w:rPr>
        <w:t>minutes</w:t>
      </w:r>
      <w:r>
        <w:rPr>
          <w:rFonts w:ascii="Times New Roman" w:hAnsi="Times New Roman" w:cs="Times New Roman" w:hint="eastAsia"/>
          <w:sz w:val="24"/>
          <w:szCs w:val="24"/>
        </w:rPr>
        <w:t xml:space="preserve">. </w:t>
      </w:r>
      <w:r w:rsidRPr="00C5659B">
        <w:rPr>
          <w:rFonts w:ascii="Times New Roman" w:hAnsi="Times New Roman" w:cs="Times New Roman" w:hint="eastAsia"/>
          <w:sz w:val="24"/>
          <w:szCs w:val="24"/>
        </w:rPr>
        <w:t xml:space="preserve">Between each step, </w:t>
      </w:r>
      <w:r>
        <w:rPr>
          <w:rFonts w:ascii="Times New Roman" w:hAnsi="Times New Roman" w:cs="Times New Roman" w:hint="eastAsia"/>
          <w:sz w:val="24"/>
          <w:szCs w:val="24"/>
        </w:rPr>
        <w:t>the cells underwent</w:t>
      </w:r>
      <w:r w:rsidRPr="00C5659B">
        <w:rPr>
          <w:rFonts w:ascii="Times New Roman" w:hAnsi="Times New Roman" w:cs="Times New Roman" w:hint="eastAsia"/>
          <w:sz w:val="24"/>
          <w:szCs w:val="24"/>
        </w:rPr>
        <w:t xml:space="preserve"> three washes with PBS</w:t>
      </w:r>
      <w:r>
        <w:rPr>
          <w:rFonts w:ascii="Times New Roman" w:hAnsi="Times New Roman" w:cs="Times New Roman" w:hint="eastAsia"/>
          <w:sz w:val="24"/>
          <w:szCs w:val="24"/>
        </w:rPr>
        <w:t>.</w:t>
      </w:r>
      <w:r w:rsidRPr="00C5659B">
        <w:rPr>
          <w:rFonts w:ascii="Times New Roman" w:hAnsi="Times New Roman" w:cs="Times New Roman"/>
          <w:sz w:val="24"/>
          <w:szCs w:val="24"/>
        </w:rPr>
        <w:t xml:space="preserve"> </w:t>
      </w:r>
      <w:r>
        <w:rPr>
          <w:rFonts w:ascii="Times New Roman" w:hAnsi="Times New Roman" w:cs="Times New Roman"/>
          <w:sz w:val="24"/>
          <w:szCs w:val="24"/>
        </w:rPr>
        <w:t>Finally</w:t>
      </w:r>
      <w:r>
        <w:rPr>
          <w:rFonts w:ascii="Times New Roman" w:hAnsi="Times New Roman" w:cs="Times New Roman" w:hint="eastAsia"/>
          <w:sz w:val="24"/>
          <w:szCs w:val="24"/>
        </w:rPr>
        <w:t xml:space="preserve">, </w:t>
      </w:r>
      <w:r w:rsidRPr="006705A7">
        <w:rPr>
          <w:rFonts w:ascii="Times New Roman" w:hAnsi="Times New Roman" w:cs="Times New Roman"/>
          <w:sz w:val="24"/>
          <w:szCs w:val="24"/>
        </w:rPr>
        <w:t xml:space="preserve">the polarization of M1-to-M2 macrophages was </w:t>
      </w:r>
      <w:r>
        <w:rPr>
          <w:rFonts w:ascii="Times New Roman" w:hAnsi="Times New Roman" w:cs="Times New Roman" w:hint="eastAsia"/>
          <w:sz w:val="24"/>
          <w:szCs w:val="24"/>
        </w:rPr>
        <w:t>observed</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using a </w:t>
      </w:r>
      <w:r w:rsidR="00977A52">
        <w:rPr>
          <w:rFonts w:ascii="Times New Roman" w:hAnsi="Times New Roman" w:cs="Times New Roman" w:hint="eastAsia"/>
          <w:sz w:val="24"/>
          <w:szCs w:val="24"/>
        </w:rPr>
        <w:t>l</w:t>
      </w:r>
      <w:r w:rsidRPr="00CE3E6C">
        <w:rPr>
          <w:rFonts w:ascii="Times New Roman" w:hAnsi="Times New Roman" w:cs="Times New Roman" w:hint="eastAsia"/>
          <w:sz w:val="24"/>
          <w:szCs w:val="24"/>
        </w:rPr>
        <w:t>aser confocal microscopy</w:t>
      </w:r>
      <w:r>
        <w:rPr>
          <w:rFonts w:ascii="Times New Roman" w:hAnsi="Times New Roman" w:cs="Times New Roman" w:hint="eastAsia"/>
          <w:sz w:val="24"/>
          <w:szCs w:val="24"/>
        </w:rPr>
        <w:t xml:space="preserve"> </w:t>
      </w:r>
      <w:r w:rsidR="00977A52">
        <w:rPr>
          <w:rFonts w:ascii="Times New Roman" w:hAnsi="Times New Roman" w:cs="Times New Roman" w:hint="eastAsia"/>
          <w:sz w:val="24"/>
          <w:szCs w:val="24"/>
        </w:rPr>
        <w:t>(</w:t>
      </w:r>
      <w:r>
        <w:rPr>
          <w:rFonts w:ascii="Times New Roman" w:hAnsi="Times New Roman" w:cs="Times New Roman" w:hint="eastAsia"/>
          <w:sz w:val="24"/>
          <w:szCs w:val="24"/>
        </w:rPr>
        <w:t>Leica</w:t>
      </w:r>
      <w:r w:rsidR="00977A52">
        <w:rPr>
          <w:rFonts w:ascii="Times New Roman" w:hAnsi="Times New Roman" w:cs="Times New Roman" w:hint="eastAsia"/>
          <w:sz w:val="24"/>
          <w:szCs w:val="24"/>
        </w:rPr>
        <w:t>,</w:t>
      </w:r>
      <w:r>
        <w:rPr>
          <w:rFonts w:ascii="Times New Roman" w:hAnsi="Times New Roman" w:cs="Times New Roman" w:hint="eastAsia"/>
          <w:sz w:val="24"/>
          <w:szCs w:val="24"/>
        </w:rPr>
        <w:t xml:space="preserve"> STELLARIS STED) and the </w:t>
      </w:r>
      <w:r>
        <w:rPr>
          <w:rFonts w:ascii="Times New Roman" w:hAnsi="Times New Roman" w:cs="Times New Roman"/>
          <w:sz w:val="24"/>
          <w:szCs w:val="24"/>
        </w:rPr>
        <w:t>quantitative</w:t>
      </w:r>
      <w:r>
        <w:rPr>
          <w:rFonts w:ascii="Times New Roman" w:hAnsi="Times New Roman" w:cs="Times New Roman" w:hint="eastAsia"/>
          <w:sz w:val="24"/>
          <w:szCs w:val="24"/>
        </w:rPr>
        <w:t xml:space="preserve"> resulting were </w:t>
      </w:r>
      <w:r>
        <w:rPr>
          <w:rFonts w:ascii="Times New Roman" w:hAnsi="Times New Roman" w:cs="Times New Roman"/>
          <w:sz w:val="24"/>
          <w:szCs w:val="24"/>
        </w:rPr>
        <w:t>analyzed</w:t>
      </w:r>
      <w:r>
        <w:rPr>
          <w:rFonts w:ascii="Times New Roman" w:hAnsi="Times New Roman" w:cs="Times New Roman" w:hint="eastAsia"/>
          <w:sz w:val="24"/>
          <w:szCs w:val="24"/>
        </w:rPr>
        <w:t xml:space="preserve"> by </w:t>
      </w:r>
      <w:proofErr w:type="spellStart"/>
      <w:r w:rsidRPr="00776634">
        <w:rPr>
          <w:rFonts w:ascii="Times New Roman" w:hAnsi="Times New Roman" w:cs="Times New Roman" w:hint="eastAsia"/>
          <w:sz w:val="24"/>
          <w:szCs w:val="24"/>
        </w:rPr>
        <w:t>DxPAthenaM</w:t>
      </w:r>
      <w:proofErr w:type="spellEnd"/>
      <w:r w:rsidRPr="00776634">
        <w:rPr>
          <w:rFonts w:ascii="Times New Roman" w:hAnsi="Times New Roman" w:cs="Times New Roman" w:hint="eastAsia"/>
          <w:sz w:val="24"/>
          <w:szCs w:val="24"/>
        </w:rPr>
        <w:t xml:space="preserve"> flow cytometry (</w:t>
      </w:r>
      <w:proofErr w:type="spellStart"/>
      <w:r w:rsidRPr="00776634">
        <w:rPr>
          <w:rFonts w:ascii="Times New Roman" w:hAnsi="Times New Roman" w:cs="Times New Roman" w:hint="eastAsia"/>
          <w:sz w:val="24"/>
          <w:szCs w:val="24"/>
        </w:rPr>
        <w:t>Cytek</w:t>
      </w:r>
      <w:proofErr w:type="spellEnd"/>
      <w:r w:rsidRPr="00776634">
        <w:rPr>
          <w:rFonts w:ascii="Times New Roman" w:hAnsi="Times New Roman" w:cs="Times New Roman" w:hint="eastAsia"/>
          <w:sz w:val="24"/>
          <w:szCs w:val="24"/>
        </w:rPr>
        <w:t>)</w:t>
      </w:r>
      <w:r>
        <w:rPr>
          <w:rFonts w:ascii="Times New Roman" w:hAnsi="Times New Roman" w:cs="Times New Roman" w:hint="eastAsia"/>
          <w:sz w:val="24"/>
          <w:szCs w:val="24"/>
        </w:rPr>
        <w:t>.</w:t>
      </w:r>
    </w:p>
    <w:p w14:paraId="5364EF9F" w14:textId="4856310C" w:rsidR="006E4F12" w:rsidRPr="009A1AA7" w:rsidRDefault="006E4F12" w:rsidP="006E4F12">
      <w:pPr>
        <w:spacing w:line="360" w:lineRule="auto"/>
        <w:rPr>
          <w:rFonts w:ascii="Times New Roman" w:hAnsi="Times New Roman" w:cs="Times New Roman"/>
          <w:sz w:val="24"/>
          <w:szCs w:val="24"/>
        </w:rPr>
      </w:pPr>
      <w:r w:rsidRPr="00B501A6">
        <w:rPr>
          <w:rFonts w:ascii="Times New Roman" w:hAnsi="Times New Roman" w:cs="Times New Roman"/>
          <w:b/>
          <w:bCs/>
          <w:color w:val="000000"/>
          <w:sz w:val="24"/>
          <w:szCs w:val="24"/>
        </w:rPr>
        <w:t>1</w:t>
      </w:r>
      <w:r>
        <w:rPr>
          <w:rFonts w:ascii="Times New Roman" w:hAnsi="Times New Roman" w:cs="Times New Roman" w:hint="eastAsia"/>
          <w:b/>
          <w:bCs/>
          <w:color w:val="000000"/>
          <w:sz w:val="24"/>
          <w:szCs w:val="24"/>
        </w:rPr>
        <w:t>2</w:t>
      </w:r>
      <w:r w:rsidR="004C7DA0">
        <w:rPr>
          <w:rFonts w:ascii="Times New Roman" w:hAnsi="Times New Roman" w:cs="Times New Roman" w:hint="eastAsia"/>
          <w:b/>
          <w:bCs/>
          <w:color w:val="000000"/>
          <w:sz w:val="24"/>
          <w:szCs w:val="24"/>
        </w:rPr>
        <w:t xml:space="preserve">. </w:t>
      </w:r>
      <w:r>
        <w:rPr>
          <w:rFonts w:ascii="Times New Roman" w:hAnsi="Times New Roman" w:cs="Times New Roman" w:hint="eastAsia"/>
          <w:b/>
          <w:bCs/>
          <w:color w:val="000000"/>
          <w:sz w:val="24"/>
          <w:szCs w:val="24"/>
        </w:rPr>
        <w:t>Repairing of the damaging MPC-5 cells</w:t>
      </w:r>
    </w:p>
    <w:p w14:paraId="62497CDA" w14:textId="03BA3BCE" w:rsidR="006E4F12" w:rsidRPr="001F3BDD" w:rsidRDefault="006E4F12" w:rsidP="00AD759D">
      <w:pPr>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MPC-5 cells</w:t>
      </w:r>
      <w:r w:rsidRPr="006705A7">
        <w:rPr>
          <w:rFonts w:ascii="Times New Roman" w:hAnsi="Times New Roman" w:cs="Times New Roman"/>
          <w:sz w:val="24"/>
          <w:szCs w:val="24"/>
        </w:rPr>
        <w:t xml:space="preserve"> were seeded </w:t>
      </w:r>
      <w:r>
        <w:rPr>
          <w:rFonts w:ascii="Times New Roman" w:hAnsi="Times New Roman" w:cs="Times New Roman" w:hint="eastAsia"/>
          <w:sz w:val="24"/>
          <w:szCs w:val="24"/>
        </w:rPr>
        <w:t>onto</w:t>
      </w:r>
      <w:r w:rsidRPr="006705A7">
        <w:rPr>
          <w:rFonts w:ascii="Times New Roman" w:hAnsi="Times New Roman" w:cs="Times New Roman"/>
          <w:sz w:val="24"/>
          <w:szCs w:val="24"/>
        </w:rPr>
        <w:t xml:space="preserve"> </w:t>
      </w:r>
      <w:r>
        <w:rPr>
          <w:rFonts w:ascii="Times New Roman" w:hAnsi="Times New Roman" w:cs="Times New Roman" w:hint="eastAsia"/>
          <w:sz w:val="24"/>
          <w:szCs w:val="24"/>
        </w:rPr>
        <w:t>6</w:t>
      </w:r>
      <w:r w:rsidRPr="006705A7">
        <w:rPr>
          <w:rFonts w:ascii="Times New Roman" w:hAnsi="Times New Roman" w:cs="Times New Roman"/>
          <w:sz w:val="24"/>
          <w:szCs w:val="24"/>
        </w:rPr>
        <w:t>-well plates</w:t>
      </w:r>
      <w:r w:rsidRPr="00E42D82">
        <w:rPr>
          <w:rFonts w:ascii="Times New Roman" w:hAnsi="Times New Roman" w:cs="Times New Roman"/>
          <w:sz w:val="24"/>
          <w:szCs w:val="24"/>
        </w:rPr>
        <w:t xml:space="preserve"> and cultured for 24 h in the absence or presence of </w:t>
      </w:r>
      <w:r>
        <w:rPr>
          <w:rFonts w:ascii="Times New Roman" w:hAnsi="Times New Roman" w:cs="Times New Roman" w:hint="eastAsia"/>
          <w:sz w:val="24"/>
          <w:szCs w:val="24"/>
        </w:rPr>
        <w:t>PAN</w:t>
      </w:r>
      <w:r w:rsidRPr="00E42D82">
        <w:rPr>
          <w:rFonts w:ascii="Times New Roman" w:hAnsi="Times New Roman" w:cs="Times New Roman"/>
          <w:sz w:val="24"/>
          <w:szCs w:val="24"/>
        </w:rPr>
        <w:t xml:space="preserve"> </w:t>
      </w:r>
      <w:r>
        <w:rPr>
          <w:rFonts w:ascii="Times New Roman" w:hAnsi="Times New Roman" w:cs="Times New Roman" w:hint="eastAsia"/>
          <w:sz w:val="24"/>
          <w:szCs w:val="24"/>
        </w:rPr>
        <w:t>(</w:t>
      </w:r>
      <w:r w:rsidRPr="00E42D82">
        <w:rPr>
          <w:rFonts w:ascii="Times New Roman" w:hAnsi="Times New Roman" w:cs="Times New Roman"/>
          <w:sz w:val="24"/>
          <w:szCs w:val="24"/>
        </w:rPr>
        <w:t>1</w:t>
      </w:r>
      <w:r>
        <w:rPr>
          <w:rFonts w:ascii="Times New Roman" w:hAnsi="Times New Roman" w:cs="Times New Roman" w:hint="eastAsia"/>
          <w:sz w:val="24"/>
          <w:szCs w:val="24"/>
        </w:rPr>
        <w:t>5</w:t>
      </w:r>
      <w:r w:rsidRPr="00E42D82">
        <w:rPr>
          <w:rFonts w:ascii="Times New Roman" w:hAnsi="Times New Roman" w:cs="Times New Roman"/>
          <w:sz w:val="24"/>
          <w:szCs w:val="24"/>
        </w:rPr>
        <w:t xml:space="preserve"> </w:t>
      </w:r>
      <w:proofErr w:type="spellStart"/>
      <w:r w:rsidRPr="00E42D82">
        <w:rPr>
          <w:rFonts w:ascii="Times New Roman" w:hAnsi="Times New Roman" w:cs="Times New Roman"/>
          <w:sz w:val="24"/>
          <w:szCs w:val="24"/>
        </w:rPr>
        <w:t>μg</w:t>
      </w:r>
      <w:proofErr w:type="spellEnd"/>
      <w:r>
        <w:rPr>
          <w:rFonts w:ascii="Times New Roman" w:hAnsi="Times New Roman" w:cs="Times New Roman" w:hint="eastAsia"/>
          <w:sz w:val="24"/>
          <w:szCs w:val="24"/>
        </w:rPr>
        <w:t>/</w:t>
      </w:r>
      <w:r w:rsidRPr="00E42D82">
        <w:rPr>
          <w:rFonts w:ascii="Times New Roman" w:hAnsi="Times New Roman" w:cs="Times New Roman"/>
          <w:sz w:val="24"/>
          <w:szCs w:val="24"/>
        </w:rPr>
        <w:t>mL).</w:t>
      </w:r>
      <w:r w:rsidR="00C2117F" w:rsidRPr="00C2117F">
        <w:rPr>
          <w:rFonts w:ascii="Times New Roman" w:hAnsi="Times New Roman" w:cs="Times New Roman" w:hint="eastAsia"/>
          <w:sz w:val="24"/>
          <w:szCs w:val="24"/>
        </w:rPr>
        <w:t xml:space="preserve"> Subsequently, the cells were exposed to different formulations for </w:t>
      </w:r>
      <w:r w:rsidR="00C2117F">
        <w:rPr>
          <w:rFonts w:ascii="Times New Roman" w:hAnsi="Times New Roman" w:cs="Times New Roman" w:hint="eastAsia"/>
          <w:sz w:val="24"/>
          <w:szCs w:val="24"/>
        </w:rPr>
        <w:t>24</w:t>
      </w:r>
      <w:r w:rsidR="00C2117F" w:rsidRPr="00C2117F">
        <w:rPr>
          <w:rFonts w:ascii="Times New Roman" w:hAnsi="Times New Roman" w:cs="Times New Roman" w:hint="eastAsia"/>
          <w:sz w:val="24"/>
          <w:szCs w:val="24"/>
        </w:rPr>
        <w:t xml:space="preserve"> </w:t>
      </w:r>
      <w:r w:rsidR="00C2117F">
        <w:rPr>
          <w:rFonts w:ascii="Times New Roman" w:hAnsi="Times New Roman" w:cs="Times New Roman" w:hint="eastAsia"/>
          <w:sz w:val="24"/>
          <w:szCs w:val="24"/>
        </w:rPr>
        <w:t>or 48 hours</w:t>
      </w:r>
      <w:r w:rsidR="00C2117F" w:rsidRPr="00C2117F">
        <w:rPr>
          <w:rFonts w:ascii="Times New Roman" w:hAnsi="Times New Roman" w:cs="Times New Roman" w:hint="eastAsia"/>
          <w:sz w:val="24"/>
          <w:szCs w:val="24"/>
        </w:rPr>
        <w:t xml:space="preserve"> at their respective effective concentrations: 5 µg/mL for free Rapa, 21 µg/mL for MEX, CEX, and </w:t>
      </w:r>
      <w:proofErr w:type="spellStart"/>
      <w:r w:rsidR="00C2117F" w:rsidRPr="00C2117F">
        <w:rPr>
          <w:rFonts w:ascii="Times New Roman" w:hAnsi="Times New Roman" w:cs="Times New Roman" w:hint="eastAsia"/>
          <w:sz w:val="24"/>
          <w:szCs w:val="24"/>
        </w:rPr>
        <w:t>CEX@Rapa</w:t>
      </w:r>
      <w:proofErr w:type="spellEnd"/>
      <w:r w:rsidR="00C2117F" w:rsidRPr="00C2117F">
        <w:rPr>
          <w:rFonts w:ascii="Times New Roman" w:hAnsi="Times New Roman" w:cs="Times New Roman" w:hint="eastAsia"/>
          <w:sz w:val="24"/>
          <w:szCs w:val="24"/>
        </w:rPr>
        <w:t xml:space="preserve">, and </w:t>
      </w:r>
      <w:r w:rsidR="00C2117F">
        <w:rPr>
          <w:rFonts w:ascii="Times New Roman" w:hAnsi="Times New Roman" w:cs="Times New Roman" w:hint="eastAsia"/>
          <w:sz w:val="24"/>
          <w:szCs w:val="24"/>
        </w:rPr>
        <w:t>8</w:t>
      </w:r>
      <w:r w:rsidR="00C2117F" w:rsidRPr="00C2117F">
        <w:rPr>
          <w:rFonts w:ascii="Times New Roman" w:hAnsi="Times New Roman" w:cs="Times New Roman" w:hint="eastAsia"/>
          <w:sz w:val="24"/>
          <w:szCs w:val="24"/>
        </w:rPr>
        <w:t xml:space="preserve"> µg/mL for Ce NPs and Ce-Mal</w:t>
      </w:r>
      <w:r w:rsidR="00C2117F" w:rsidRPr="00E96D6F">
        <w:rPr>
          <w:rFonts w:ascii="Times New Roman" w:hAnsi="Times New Roman" w:cs="Times New Roman"/>
          <w:sz w:val="24"/>
          <w:szCs w:val="24"/>
        </w:rPr>
        <w:t>.</w:t>
      </w:r>
      <w:r w:rsidRPr="003536B7">
        <w:rPr>
          <w:rFonts w:ascii="Times New Roman" w:hAnsi="Times New Roman" w:cs="Times New Roman" w:hint="eastAsia"/>
          <w:sz w:val="24"/>
          <w:szCs w:val="24"/>
        </w:rPr>
        <w:t xml:space="preserve"> To analyze the recovery</w:t>
      </w:r>
      <w:r>
        <w:rPr>
          <w:rFonts w:ascii="Times New Roman" w:hAnsi="Times New Roman" w:cs="Times New Roman" w:hint="eastAsia"/>
          <w:sz w:val="24"/>
          <w:szCs w:val="24"/>
        </w:rPr>
        <w:t xml:space="preserve"> of renal cells</w:t>
      </w:r>
      <w:r w:rsidRPr="003536B7">
        <w:rPr>
          <w:rFonts w:ascii="Times New Roman" w:hAnsi="Times New Roman" w:cs="Times New Roman" w:hint="eastAsia"/>
          <w:sz w:val="24"/>
          <w:szCs w:val="24"/>
        </w:rPr>
        <w:t>, the cytoskeleton was stained with the microfilament</w:t>
      </w:r>
      <w:r>
        <w:rPr>
          <w:rFonts w:ascii="Times New Roman" w:hAnsi="Times New Roman" w:cs="Times New Roman" w:hint="eastAsia"/>
          <w:sz w:val="24"/>
          <w:szCs w:val="24"/>
        </w:rPr>
        <w:t xml:space="preserve"> </w:t>
      </w:r>
      <w:r w:rsidRPr="003536B7">
        <w:rPr>
          <w:rFonts w:ascii="Times New Roman" w:hAnsi="Times New Roman" w:cs="Times New Roman" w:hint="eastAsia"/>
          <w:sz w:val="24"/>
          <w:szCs w:val="24"/>
        </w:rPr>
        <w:t>specific dye Actin Green</w:t>
      </w:r>
      <w:r>
        <w:rPr>
          <w:rFonts w:ascii="Times New Roman" w:hAnsi="Times New Roman" w:cs="Times New Roman" w:hint="eastAsia"/>
          <w:sz w:val="24"/>
          <w:szCs w:val="24"/>
        </w:rPr>
        <w:t xml:space="preserve"> 488.</w:t>
      </w:r>
      <w:r w:rsidRPr="003536B7">
        <w:rPr>
          <w:rFonts w:ascii="Times New Roman" w:hAnsi="Times New Roman" w:cs="Times New Roman" w:hint="eastAsia"/>
          <w:sz w:val="24"/>
          <w:szCs w:val="24"/>
        </w:rPr>
        <w:t xml:space="preserve"> </w:t>
      </w:r>
      <w:r>
        <w:rPr>
          <w:rFonts w:ascii="Times New Roman" w:hAnsi="Times New Roman" w:cs="Times New Roman"/>
          <w:sz w:val="24"/>
          <w:szCs w:val="24"/>
        </w:rPr>
        <w:t>T</w:t>
      </w:r>
      <w:r>
        <w:rPr>
          <w:rFonts w:ascii="Times New Roman" w:hAnsi="Times New Roman" w:cs="Times New Roman" w:hint="eastAsia"/>
          <w:sz w:val="24"/>
          <w:szCs w:val="24"/>
        </w:rPr>
        <w:t xml:space="preserve">he </w:t>
      </w:r>
      <w:r>
        <w:rPr>
          <w:rFonts w:ascii="Times New Roman" w:hAnsi="Times New Roman" w:cs="Times New Roman"/>
          <w:sz w:val="24"/>
          <w:szCs w:val="24"/>
        </w:rPr>
        <w:t>proliferation</w:t>
      </w:r>
      <w:r>
        <w:rPr>
          <w:rFonts w:ascii="Times New Roman" w:hAnsi="Times New Roman" w:cs="Times New Roman" w:hint="eastAsia"/>
          <w:sz w:val="24"/>
          <w:szCs w:val="24"/>
        </w:rPr>
        <w:t xml:space="preserve"> of the injured renal cells was evaluated using</w:t>
      </w:r>
      <w:r w:rsidRPr="003536B7">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 </w:t>
      </w:r>
      <w:r w:rsidRPr="003536B7">
        <w:rPr>
          <w:rFonts w:ascii="Times New Roman" w:hAnsi="Times New Roman" w:cs="Times New Roman" w:hint="eastAsia"/>
          <w:sz w:val="24"/>
          <w:szCs w:val="24"/>
        </w:rPr>
        <w:t>CCK-8 assay</w:t>
      </w:r>
      <w:r>
        <w:rPr>
          <w:rFonts w:ascii="Times New Roman" w:hAnsi="Times New Roman" w:cs="Times New Roman" w:hint="eastAsia"/>
          <w:sz w:val="24"/>
          <w:szCs w:val="24"/>
        </w:rPr>
        <w:t xml:space="preserve"> kit (</w:t>
      </w:r>
      <w:proofErr w:type="spellStart"/>
      <w:r>
        <w:rPr>
          <w:rFonts w:ascii="Times New Roman" w:hAnsi="Times New Roman" w:cs="Times New Roman" w:hint="eastAsia"/>
          <w:sz w:val="24"/>
          <w:szCs w:val="24"/>
        </w:rPr>
        <w:t>Beyotime</w:t>
      </w:r>
      <w:proofErr w:type="spellEnd"/>
      <w:r>
        <w:rPr>
          <w:rFonts w:ascii="Times New Roman" w:hAnsi="Times New Roman" w:cs="Times New Roman" w:hint="eastAsia"/>
          <w:sz w:val="24"/>
          <w:szCs w:val="24"/>
        </w:rPr>
        <w:t>).</w:t>
      </w:r>
    </w:p>
    <w:p w14:paraId="3847AC16" w14:textId="17FB67AD" w:rsidR="006E4F12" w:rsidRPr="009A1AA7" w:rsidRDefault="006E4F12" w:rsidP="006E4F12">
      <w:pPr>
        <w:spacing w:line="360" w:lineRule="auto"/>
        <w:rPr>
          <w:rFonts w:ascii="Times New Roman" w:hAnsi="Times New Roman" w:cs="Times New Roman"/>
          <w:sz w:val="24"/>
          <w:szCs w:val="24"/>
        </w:rPr>
      </w:pPr>
      <w:r w:rsidRPr="00B501A6">
        <w:rPr>
          <w:rFonts w:ascii="Times New Roman" w:hAnsi="Times New Roman" w:cs="Times New Roman"/>
          <w:b/>
          <w:bCs/>
          <w:color w:val="000000"/>
          <w:sz w:val="24"/>
          <w:szCs w:val="24"/>
        </w:rPr>
        <w:t>1</w:t>
      </w:r>
      <w:r>
        <w:rPr>
          <w:rFonts w:ascii="Times New Roman" w:hAnsi="Times New Roman" w:cs="Times New Roman" w:hint="eastAsia"/>
          <w:b/>
          <w:bCs/>
          <w:color w:val="000000"/>
          <w:sz w:val="24"/>
          <w:szCs w:val="24"/>
        </w:rPr>
        <w:t>3</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3536B7">
        <w:rPr>
          <w:rFonts w:ascii="Times New Roman" w:hAnsi="Times New Roman" w:cs="Times New Roman" w:hint="eastAsia"/>
          <w:b/>
          <w:bCs/>
          <w:color w:val="000000"/>
          <w:sz w:val="24"/>
          <w:szCs w:val="24"/>
        </w:rPr>
        <w:t>In vivo evaluation of SLE treatment</w:t>
      </w:r>
    </w:p>
    <w:p w14:paraId="401B6478" w14:textId="22C525C6" w:rsidR="006E4F12" w:rsidRPr="004C7DA0" w:rsidRDefault="006E4F12" w:rsidP="00AD759D">
      <w:pPr>
        <w:spacing w:line="360" w:lineRule="auto"/>
        <w:ind w:firstLineChars="200" w:firstLine="480"/>
        <w:rPr>
          <w:rFonts w:ascii="Times New Roman" w:hAnsi="Times New Roman" w:cs="Times New Roman"/>
          <w:sz w:val="24"/>
          <w:szCs w:val="24"/>
        </w:rPr>
      </w:pPr>
      <w:r w:rsidRPr="008B253E">
        <w:rPr>
          <w:rFonts w:ascii="Times New Roman" w:hAnsi="Times New Roman" w:cs="Times New Roman" w:hint="eastAsia"/>
          <w:sz w:val="24"/>
          <w:szCs w:val="24"/>
        </w:rPr>
        <w:t xml:space="preserve">A mouse model of </w:t>
      </w:r>
      <w:r>
        <w:rPr>
          <w:rFonts w:ascii="Times New Roman" w:hAnsi="Times New Roman" w:cs="Times New Roman" w:hint="eastAsia"/>
          <w:sz w:val="24"/>
          <w:szCs w:val="24"/>
        </w:rPr>
        <w:t>s</w:t>
      </w:r>
      <w:r w:rsidRPr="008B253E">
        <w:rPr>
          <w:rFonts w:ascii="Times New Roman" w:hAnsi="Times New Roman" w:cs="Times New Roman" w:hint="eastAsia"/>
          <w:sz w:val="24"/>
          <w:szCs w:val="24"/>
        </w:rPr>
        <w:t>ystemic lupus erythematosus</w:t>
      </w:r>
      <w:r>
        <w:rPr>
          <w:rFonts w:ascii="Times New Roman" w:hAnsi="Times New Roman" w:cs="Times New Roman" w:hint="eastAsia"/>
          <w:sz w:val="24"/>
          <w:szCs w:val="24"/>
        </w:rPr>
        <w:t xml:space="preserve"> (</w:t>
      </w:r>
      <w:r w:rsidRPr="008B253E">
        <w:rPr>
          <w:rFonts w:ascii="Times New Roman" w:hAnsi="Times New Roman" w:cs="Times New Roman" w:hint="eastAsia"/>
          <w:sz w:val="24"/>
          <w:szCs w:val="24"/>
        </w:rPr>
        <w:t>SLE</w:t>
      </w:r>
      <w:r>
        <w:rPr>
          <w:rFonts w:ascii="Times New Roman" w:hAnsi="Times New Roman" w:cs="Times New Roman" w:hint="eastAsia"/>
          <w:sz w:val="24"/>
          <w:szCs w:val="24"/>
        </w:rPr>
        <w:t>)</w:t>
      </w:r>
      <w:r w:rsidRPr="008B253E">
        <w:rPr>
          <w:rFonts w:ascii="Times New Roman" w:hAnsi="Times New Roman" w:cs="Times New Roman" w:hint="eastAsia"/>
          <w:sz w:val="24"/>
          <w:szCs w:val="24"/>
        </w:rPr>
        <w:t>-like disease</w:t>
      </w:r>
      <w:r w:rsidRPr="003536B7">
        <w:rPr>
          <w:rFonts w:ascii="Times New Roman" w:hAnsi="Times New Roman" w:cs="Times New Roman"/>
          <w:sz w:val="24"/>
          <w:szCs w:val="24"/>
        </w:rPr>
        <w:t xml:space="preserve"> (MRL/</w:t>
      </w:r>
      <w:proofErr w:type="spellStart"/>
      <w:r w:rsidRPr="003536B7">
        <w:rPr>
          <w:rFonts w:ascii="Times New Roman" w:hAnsi="Times New Roman" w:cs="Times New Roman"/>
          <w:sz w:val="24"/>
          <w:szCs w:val="24"/>
        </w:rPr>
        <w:t>lpr</w:t>
      </w:r>
      <w:proofErr w:type="spellEnd"/>
      <w:r w:rsidRPr="003536B7">
        <w:rPr>
          <w:rFonts w:ascii="Times New Roman" w:hAnsi="Times New Roman" w:cs="Times New Roman"/>
          <w:sz w:val="24"/>
          <w:szCs w:val="24"/>
        </w:rPr>
        <w:t xml:space="preserve"> mice, male, specific pathogen-free (SPF), 10-12 weeks old, </w:t>
      </w:r>
      <w:r w:rsidRPr="008B253E">
        <w:rPr>
          <w:rFonts w:ascii="Times New Roman" w:hAnsi="Times New Roman" w:cs="Times New Roman" w:hint="eastAsia"/>
          <w:sz w:val="24"/>
          <w:szCs w:val="24"/>
        </w:rPr>
        <w:t>sourced from</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SiPeiFu</w:t>
      </w:r>
      <w:proofErr w:type="spellEnd"/>
      <w:r w:rsidRPr="003536B7">
        <w:rPr>
          <w:rFonts w:ascii="Times New Roman" w:hAnsi="Times New Roman" w:cs="Times New Roman"/>
          <w:sz w:val="24"/>
          <w:szCs w:val="24"/>
        </w:rPr>
        <w:t xml:space="preserve">, Beijing, China) was established to evaluate the in vivo therapeutic effects of </w:t>
      </w:r>
      <w:r>
        <w:rPr>
          <w:rFonts w:ascii="Times New Roman" w:hAnsi="Times New Roman" w:cs="Times New Roman" w:hint="eastAsia"/>
          <w:sz w:val="24"/>
          <w:szCs w:val="24"/>
        </w:rPr>
        <w:t>NPs</w:t>
      </w:r>
      <w:r w:rsidRPr="003536B7">
        <w:rPr>
          <w:rFonts w:ascii="Times New Roman" w:hAnsi="Times New Roman" w:cs="Times New Roman"/>
          <w:sz w:val="24"/>
          <w:szCs w:val="24"/>
        </w:rPr>
        <w:t xml:space="preserve">, </w:t>
      </w:r>
      <w:r w:rsidRPr="008B253E">
        <w:rPr>
          <w:rFonts w:ascii="Times New Roman" w:hAnsi="Times New Roman" w:cs="Times New Roman" w:hint="eastAsia"/>
          <w:sz w:val="24"/>
          <w:szCs w:val="24"/>
        </w:rPr>
        <w:t>given that</w:t>
      </w:r>
      <w:r w:rsidRPr="003536B7">
        <w:rPr>
          <w:rFonts w:ascii="Times New Roman" w:hAnsi="Times New Roman" w:cs="Times New Roman"/>
          <w:sz w:val="24"/>
          <w:szCs w:val="24"/>
        </w:rPr>
        <w:t xml:space="preserve"> MRL/</w:t>
      </w:r>
      <w:proofErr w:type="spellStart"/>
      <w:r w:rsidRPr="003536B7">
        <w:rPr>
          <w:rFonts w:ascii="Times New Roman" w:hAnsi="Times New Roman" w:cs="Times New Roman"/>
          <w:sz w:val="24"/>
          <w:szCs w:val="24"/>
        </w:rPr>
        <w:t>lpr</w:t>
      </w:r>
      <w:proofErr w:type="spellEnd"/>
      <w:r w:rsidRPr="003536B7">
        <w:rPr>
          <w:rFonts w:ascii="Times New Roman" w:hAnsi="Times New Roman" w:cs="Times New Roman"/>
          <w:sz w:val="24"/>
          <w:szCs w:val="24"/>
        </w:rPr>
        <w:t xml:space="preserve"> mice would spontaneously develop SLE over several months. All in vivo experiments </w:t>
      </w:r>
      <w:r w:rsidRPr="008B253E">
        <w:rPr>
          <w:rFonts w:ascii="Times New Roman" w:hAnsi="Times New Roman" w:cs="Times New Roman" w:hint="eastAsia"/>
          <w:sz w:val="24"/>
          <w:szCs w:val="24"/>
        </w:rPr>
        <w:t>adhered to</w:t>
      </w:r>
      <w:r w:rsidRPr="003536B7">
        <w:rPr>
          <w:rFonts w:ascii="Times New Roman" w:hAnsi="Times New Roman" w:cs="Times New Roman"/>
          <w:sz w:val="24"/>
          <w:szCs w:val="24"/>
        </w:rPr>
        <w:t xml:space="preserve"> the Ethics Committee of Drum Tower Hospital</w:t>
      </w:r>
      <w:r>
        <w:rPr>
          <w:rFonts w:ascii="Times New Roman" w:hAnsi="Times New Roman" w:cs="Times New Roman" w:hint="eastAsia"/>
          <w:sz w:val="24"/>
          <w:szCs w:val="24"/>
        </w:rPr>
        <w:t>, with</w:t>
      </w:r>
      <w:r w:rsidRPr="003536B7">
        <w:rPr>
          <w:rFonts w:ascii="Times New Roman" w:hAnsi="Times New Roman" w:cs="Times New Roman"/>
          <w:sz w:val="24"/>
          <w:szCs w:val="24"/>
        </w:rPr>
        <w:t xml:space="preserve"> approval </w:t>
      </w:r>
      <w:r>
        <w:rPr>
          <w:rFonts w:ascii="Times New Roman" w:hAnsi="Times New Roman" w:cs="Times New Roman" w:hint="eastAsia"/>
          <w:sz w:val="24"/>
          <w:szCs w:val="24"/>
        </w:rPr>
        <w:t>from its</w:t>
      </w:r>
      <w:r w:rsidRPr="003536B7">
        <w:rPr>
          <w:rFonts w:ascii="Times New Roman" w:hAnsi="Times New Roman" w:cs="Times New Roman"/>
          <w:sz w:val="24"/>
          <w:szCs w:val="24"/>
        </w:rPr>
        <w:t xml:space="preserve"> Laboratory Animal Welfare Ethics Committee of Drum Tower Hospital </w:t>
      </w:r>
      <w:r w:rsidRPr="008B253E">
        <w:rPr>
          <w:rFonts w:ascii="Times New Roman" w:hAnsi="Times New Roman" w:cs="Times New Roman"/>
          <w:sz w:val="24"/>
          <w:szCs w:val="24"/>
        </w:rPr>
        <w:t>(Approval No. 2021AE01008)</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Following</w:t>
      </w:r>
      <w:r w:rsidRPr="003536B7">
        <w:rPr>
          <w:rFonts w:ascii="Times New Roman" w:hAnsi="Times New Roman" w:cs="Times New Roman"/>
          <w:sz w:val="24"/>
          <w:szCs w:val="24"/>
        </w:rPr>
        <w:t xml:space="preserve"> the successful establishment of the SLE model, </w:t>
      </w:r>
      <w:r>
        <w:rPr>
          <w:rFonts w:ascii="Times New Roman" w:hAnsi="Times New Roman" w:cs="Times New Roman" w:hint="eastAsia"/>
          <w:sz w:val="24"/>
          <w:szCs w:val="24"/>
        </w:rPr>
        <w:t xml:space="preserve">treatments including </w:t>
      </w:r>
      <w:r w:rsidRPr="003536B7">
        <w:rPr>
          <w:rFonts w:ascii="Times New Roman" w:hAnsi="Times New Roman" w:cs="Times New Roman"/>
          <w:sz w:val="24"/>
          <w:szCs w:val="24"/>
        </w:rPr>
        <w:t xml:space="preserve">200 </w:t>
      </w:r>
      <w:proofErr w:type="spellStart"/>
      <w:r w:rsidRPr="003536B7">
        <w:rPr>
          <w:rFonts w:ascii="Times New Roman" w:hAnsi="Times New Roman" w:cs="Times New Roman"/>
          <w:sz w:val="24"/>
          <w:szCs w:val="24"/>
        </w:rPr>
        <w:t>μL</w:t>
      </w:r>
      <w:proofErr w:type="spellEnd"/>
      <w:r w:rsidRPr="003536B7">
        <w:rPr>
          <w:rFonts w:ascii="Times New Roman" w:hAnsi="Times New Roman" w:cs="Times New Roman"/>
          <w:sz w:val="24"/>
          <w:szCs w:val="24"/>
        </w:rPr>
        <w:t xml:space="preserve"> of </w:t>
      </w:r>
      <w:r>
        <w:rPr>
          <w:rFonts w:ascii="Times New Roman" w:hAnsi="Times New Roman" w:cs="Times New Roman" w:hint="eastAsia"/>
          <w:sz w:val="24"/>
          <w:szCs w:val="24"/>
        </w:rPr>
        <w:t xml:space="preserve">0.9% </w:t>
      </w:r>
      <w:proofErr w:type="spellStart"/>
      <w:r>
        <w:rPr>
          <w:rFonts w:ascii="Times New Roman" w:hAnsi="Times New Roman" w:cs="Times New Roman" w:hint="eastAsia"/>
          <w:sz w:val="24"/>
          <w:szCs w:val="24"/>
        </w:rPr>
        <w:t>NaCl</w:t>
      </w:r>
      <w:proofErr w:type="spellEnd"/>
      <w:r w:rsidRPr="003536B7">
        <w:rPr>
          <w:rFonts w:ascii="Times New Roman" w:hAnsi="Times New Roman" w:cs="Times New Roman"/>
          <w:sz w:val="24"/>
          <w:szCs w:val="24"/>
        </w:rPr>
        <w:t xml:space="preserve">, </w:t>
      </w:r>
      <w:r>
        <w:rPr>
          <w:rFonts w:ascii="Times New Roman" w:hAnsi="Times New Roman" w:cs="Times New Roman" w:hint="eastAsia"/>
          <w:sz w:val="24"/>
          <w:szCs w:val="24"/>
        </w:rPr>
        <w:t>Ce NPs, MEX</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CEX</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Rapa</w:t>
      </w:r>
      <w:r w:rsidRPr="003536B7">
        <w:rPr>
          <w:rFonts w:ascii="Times New Roman" w:hAnsi="Times New Roman" w:cs="Times New Roman"/>
          <w:sz w:val="24"/>
          <w:szCs w:val="24"/>
        </w:rPr>
        <w:t xml:space="preserve">, and </w:t>
      </w:r>
      <w:proofErr w:type="spellStart"/>
      <w:r>
        <w:rPr>
          <w:rFonts w:ascii="Times New Roman" w:hAnsi="Times New Roman" w:cs="Times New Roman" w:hint="eastAsia"/>
          <w:sz w:val="24"/>
          <w:szCs w:val="24"/>
        </w:rPr>
        <w:t>CEX@Rapa</w:t>
      </w:r>
      <w:proofErr w:type="spellEnd"/>
      <w:r w:rsidRPr="003536B7">
        <w:rPr>
          <w:rFonts w:ascii="Times New Roman" w:hAnsi="Times New Roman" w:cs="Times New Roman"/>
          <w:sz w:val="24"/>
          <w:szCs w:val="24"/>
        </w:rPr>
        <w:t xml:space="preserve"> were </w:t>
      </w:r>
      <w:r w:rsidRPr="008B253E">
        <w:rPr>
          <w:rFonts w:ascii="Times New Roman" w:hAnsi="Times New Roman" w:cs="Times New Roman" w:hint="eastAsia"/>
          <w:sz w:val="24"/>
          <w:szCs w:val="24"/>
        </w:rPr>
        <w:t>administered via tail vein injection</w:t>
      </w:r>
      <w:r w:rsidRPr="003536B7">
        <w:rPr>
          <w:rFonts w:ascii="Times New Roman" w:hAnsi="Times New Roman" w:cs="Times New Roman"/>
          <w:sz w:val="24"/>
          <w:szCs w:val="24"/>
        </w:rPr>
        <w:t xml:space="preserve"> to the MRL/</w:t>
      </w:r>
      <w:proofErr w:type="spellStart"/>
      <w:r w:rsidRPr="003536B7">
        <w:rPr>
          <w:rFonts w:ascii="Times New Roman" w:hAnsi="Times New Roman" w:cs="Times New Roman"/>
          <w:sz w:val="24"/>
          <w:szCs w:val="24"/>
        </w:rPr>
        <w:t>lpr</w:t>
      </w:r>
      <w:proofErr w:type="spellEnd"/>
      <w:r w:rsidRPr="003536B7">
        <w:rPr>
          <w:rFonts w:ascii="Times New Roman" w:hAnsi="Times New Roman" w:cs="Times New Roman"/>
          <w:sz w:val="24"/>
          <w:szCs w:val="24"/>
        </w:rPr>
        <w:t xml:space="preserve"> mice</w:t>
      </w:r>
      <w:r>
        <w:rPr>
          <w:rFonts w:ascii="Times New Roman" w:hAnsi="Times New Roman" w:cs="Times New Roman" w:hint="eastAsia"/>
          <w:sz w:val="24"/>
          <w:szCs w:val="24"/>
        </w:rPr>
        <w:t xml:space="preserve"> once weekly for four weeks (weeks 15 to 18)</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within</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thirty</w:t>
      </w:r>
      <w:r w:rsidRPr="003536B7">
        <w:rPr>
          <w:rFonts w:ascii="Times New Roman" w:hAnsi="Times New Roman" w:cs="Times New Roman"/>
          <w:sz w:val="24"/>
          <w:szCs w:val="24"/>
        </w:rPr>
        <w:t xml:space="preserve"> MRL/</w:t>
      </w:r>
      <w:proofErr w:type="spellStart"/>
      <w:r w:rsidRPr="003536B7">
        <w:rPr>
          <w:rFonts w:ascii="Times New Roman" w:hAnsi="Times New Roman" w:cs="Times New Roman"/>
          <w:sz w:val="24"/>
          <w:szCs w:val="24"/>
        </w:rPr>
        <w:t>lpr</w:t>
      </w:r>
      <w:proofErr w:type="spellEnd"/>
      <w:r w:rsidRPr="003536B7">
        <w:rPr>
          <w:rFonts w:ascii="Times New Roman" w:hAnsi="Times New Roman" w:cs="Times New Roman"/>
          <w:sz w:val="24"/>
          <w:szCs w:val="24"/>
        </w:rPr>
        <w:t xml:space="preserve"> mice were evenly divided into </w:t>
      </w:r>
      <w:r>
        <w:rPr>
          <w:rFonts w:ascii="Times New Roman" w:hAnsi="Times New Roman" w:cs="Times New Roman" w:hint="eastAsia"/>
          <w:sz w:val="24"/>
          <w:szCs w:val="24"/>
        </w:rPr>
        <w:t>five</w:t>
      </w:r>
      <w:r w:rsidRPr="003536B7">
        <w:rPr>
          <w:rFonts w:ascii="Times New Roman" w:hAnsi="Times New Roman" w:cs="Times New Roman"/>
          <w:sz w:val="24"/>
          <w:szCs w:val="24"/>
        </w:rPr>
        <w:t xml:space="preserve"> groups. </w:t>
      </w:r>
      <w:r w:rsidRPr="0014764E">
        <w:rPr>
          <w:rFonts w:ascii="Times New Roman" w:hAnsi="Times New Roman" w:cs="Times New Roman" w:hint="eastAsia"/>
          <w:sz w:val="24"/>
          <w:szCs w:val="24"/>
        </w:rPr>
        <w:t>Body weights were recorded at each treatm</w:t>
      </w:r>
      <w:r w:rsidRPr="00E0649E">
        <w:rPr>
          <w:rFonts w:ascii="Times New Roman" w:hAnsi="Times New Roman" w:cs="Times New Roman" w:hint="eastAsia"/>
          <w:sz w:val="24"/>
          <w:szCs w:val="24"/>
        </w:rPr>
        <w:t>ent session.</w:t>
      </w:r>
      <w:r w:rsidRPr="003536B7">
        <w:rPr>
          <w:rFonts w:ascii="Times New Roman" w:hAnsi="Times New Roman" w:cs="Times New Roman"/>
          <w:sz w:val="24"/>
          <w:szCs w:val="24"/>
        </w:rPr>
        <w:t xml:space="preserve"> Mesangial cell density was </w:t>
      </w:r>
      <w:r w:rsidRPr="00F22360">
        <w:rPr>
          <w:rFonts w:ascii="Times New Roman" w:hAnsi="Times New Roman" w:cs="Times New Roman" w:hint="eastAsia"/>
          <w:sz w:val="24"/>
          <w:szCs w:val="24"/>
        </w:rPr>
        <w:t>quantified</w:t>
      </w:r>
      <w:r w:rsidRPr="003536B7">
        <w:rPr>
          <w:rFonts w:ascii="Times New Roman" w:hAnsi="Times New Roman" w:cs="Times New Roman"/>
          <w:sz w:val="24"/>
          <w:szCs w:val="24"/>
        </w:rPr>
        <w:t xml:space="preserve"> by ImageJ software in random areas of glomeruli.</w:t>
      </w:r>
      <w:r w:rsidRPr="00F22360">
        <w:rPr>
          <w:rFonts w:hint="eastAsia"/>
        </w:rPr>
        <w:t xml:space="preserve"> </w:t>
      </w:r>
      <w:r w:rsidRPr="00376533">
        <w:rPr>
          <w:rFonts w:ascii="Times New Roman" w:hAnsi="Times New Roman" w:cs="Times New Roman" w:hint="eastAsia"/>
          <w:sz w:val="24"/>
          <w:szCs w:val="24"/>
        </w:rPr>
        <w:t>Quantitative measurements of fluorescence intensity</w:t>
      </w:r>
      <w:r w:rsidRPr="00F22360">
        <w:rPr>
          <w:rFonts w:ascii="Times New Roman" w:hAnsi="Times New Roman" w:cs="Times New Roman" w:hint="eastAsia"/>
          <w:sz w:val="24"/>
          <w:szCs w:val="24"/>
        </w:rPr>
        <w:t xml:space="preserve"> in the glomeruli were also performed using ImageJ</w:t>
      </w:r>
      <w:r>
        <w:rPr>
          <w:rFonts w:ascii="Times New Roman" w:hAnsi="Times New Roman" w:cs="Times New Roman" w:hint="eastAsia"/>
          <w:sz w:val="24"/>
          <w:szCs w:val="24"/>
        </w:rPr>
        <w:t xml:space="preserve">, </w:t>
      </w:r>
      <w:r w:rsidRPr="00376533">
        <w:rPr>
          <w:rFonts w:ascii="Times New Roman" w:hAnsi="Times New Roman" w:cs="Times New Roman" w:hint="eastAsia"/>
          <w:sz w:val="24"/>
          <w:szCs w:val="24"/>
        </w:rPr>
        <w:t>which involved calculating the areas stained red (IgG) and green (C3)</w:t>
      </w:r>
      <w:r w:rsidRPr="003536B7">
        <w:rPr>
          <w:rFonts w:ascii="Times New Roman" w:hAnsi="Times New Roman" w:cs="Times New Roman"/>
          <w:sz w:val="24"/>
          <w:szCs w:val="24"/>
        </w:rPr>
        <w:t>. Creatinine</w:t>
      </w:r>
      <w:r w:rsidRPr="00497178">
        <w:rPr>
          <w:rFonts w:ascii="Times New Roman" w:hAnsi="Times New Roman" w:cs="Times New Roman"/>
          <w:sz w:val="24"/>
          <w:szCs w:val="24"/>
        </w:rPr>
        <w:t xml:space="preserve"> </w:t>
      </w:r>
      <w:r w:rsidRPr="003536B7">
        <w:rPr>
          <w:rFonts w:ascii="Times New Roman" w:hAnsi="Times New Roman" w:cs="Times New Roman"/>
          <w:sz w:val="24"/>
          <w:szCs w:val="24"/>
        </w:rPr>
        <w:t>levels</w:t>
      </w:r>
      <w:r w:rsidRPr="00497178">
        <w:rPr>
          <w:rFonts w:ascii="Times New Roman" w:hAnsi="Times New Roman" w:cs="Times New Roman"/>
          <w:sz w:val="24"/>
          <w:szCs w:val="24"/>
        </w:rPr>
        <w:t xml:space="preserve"> </w:t>
      </w:r>
      <w:r w:rsidRPr="003536B7">
        <w:rPr>
          <w:rFonts w:ascii="Times New Roman" w:hAnsi="Times New Roman" w:cs="Times New Roman"/>
          <w:sz w:val="24"/>
          <w:szCs w:val="24"/>
        </w:rPr>
        <w:t xml:space="preserve">in mice serum </w:t>
      </w:r>
      <w:r>
        <w:rPr>
          <w:rFonts w:ascii="Times New Roman" w:hAnsi="Times New Roman" w:cs="Times New Roman" w:hint="eastAsia"/>
          <w:sz w:val="24"/>
          <w:szCs w:val="24"/>
        </w:rPr>
        <w:t xml:space="preserve">were </w:t>
      </w:r>
      <w:r w:rsidRPr="00497178">
        <w:rPr>
          <w:rFonts w:ascii="Times New Roman" w:hAnsi="Times New Roman" w:cs="Times New Roman"/>
          <w:sz w:val="24"/>
          <w:szCs w:val="24"/>
        </w:rPr>
        <w:t xml:space="preserve">analyzed </w:t>
      </w:r>
      <w:r w:rsidRPr="003536B7">
        <w:rPr>
          <w:rFonts w:ascii="Times New Roman" w:hAnsi="Times New Roman" w:cs="Times New Roman"/>
          <w:sz w:val="24"/>
          <w:szCs w:val="24"/>
        </w:rPr>
        <w:t xml:space="preserve">using </w:t>
      </w:r>
      <w:r>
        <w:rPr>
          <w:rFonts w:ascii="Times New Roman" w:hAnsi="Times New Roman" w:cs="Times New Roman" w:hint="eastAsia"/>
          <w:sz w:val="24"/>
          <w:szCs w:val="24"/>
        </w:rPr>
        <w:t>a c</w:t>
      </w:r>
      <w:r w:rsidRPr="00497178">
        <w:rPr>
          <w:rFonts w:ascii="Times New Roman" w:hAnsi="Times New Roman" w:cs="Times New Roman" w:hint="eastAsia"/>
          <w:sz w:val="24"/>
          <w:szCs w:val="24"/>
        </w:rPr>
        <w:t xml:space="preserve">reatinine </w:t>
      </w:r>
      <w:r>
        <w:rPr>
          <w:rFonts w:ascii="Times New Roman" w:hAnsi="Times New Roman" w:cs="Times New Roman" w:hint="eastAsia"/>
          <w:sz w:val="24"/>
          <w:szCs w:val="24"/>
        </w:rPr>
        <w:t>a</w:t>
      </w:r>
      <w:r w:rsidRPr="00497178">
        <w:rPr>
          <w:rFonts w:ascii="Times New Roman" w:hAnsi="Times New Roman" w:cs="Times New Roman" w:hint="eastAsia"/>
          <w:sz w:val="24"/>
          <w:szCs w:val="24"/>
        </w:rPr>
        <w:t xml:space="preserve">ssay </w:t>
      </w:r>
      <w:r>
        <w:rPr>
          <w:rFonts w:ascii="Times New Roman" w:hAnsi="Times New Roman" w:cs="Times New Roman" w:hint="eastAsia"/>
          <w:sz w:val="24"/>
          <w:szCs w:val="24"/>
        </w:rPr>
        <w:t>k</w:t>
      </w:r>
      <w:r w:rsidRPr="00497178">
        <w:rPr>
          <w:rFonts w:ascii="Times New Roman" w:hAnsi="Times New Roman" w:cs="Times New Roman" w:hint="eastAsia"/>
          <w:sz w:val="24"/>
          <w:szCs w:val="24"/>
        </w:rPr>
        <w:t>it</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Jiancheng</w:t>
      </w:r>
      <w:proofErr w:type="spellEnd"/>
      <w:r>
        <w:rPr>
          <w:rFonts w:ascii="Times New Roman" w:hAnsi="Times New Roman" w:cs="Times New Roman" w:hint="eastAsia"/>
          <w:sz w:val="24"/>
          <w:szCs w:val="24"/>
        </w:rPr>
        <w:t>),</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and b</w:t>
      </w:r>
      <w:r w:rsidRPr="00D7561A">
        <w:rPr>
          <w:rFonts w:ascii="Times New Roman" w:hAnsi="Times New Roman" w:cs="Times New Roman" w:hint="eastAsia"/>
          <w:sz w:val="24"/>
          <w:szCs w:val="24"/>
        </w:rPr>
        <w:t xml:space="preserve">lood </w:t>
      </w:r>
      <w:r>
        <w:rPr>
          <w:rFonts w:ascii="Times New Roman" w:hAnsi="Times New Roman" w:cs="Times New Roman" w:hint="eastAsia"/>
          <w:sz w:val="24"/>
          <w:szCs w:val="24"/>
        </w:rPr>
        <w:t>u</w:t>
      </w:r>
      <w:r w:rsidRPr="00D7561A">
        <w:rPr>
          <w:rFonts w:ascii="Times New Roman" w:hAnsi="Times New Roman" w:cs="Times New Roman" w:hint="eastAsia"/>
          <w:sz w:val="24"/>
          <w:szCs w:val="24"/>
        </w:rPr>
        <w:t xml:space="preserve">rea </w:t>
      </w:r>
      <w:r>
        <w:rPr>
          <w:rFonts w:ascii="Times New Roman" w:hAnsi="Times New Roman" w:cs="Times New Roman" w:hint="eastAsia"/>
          <w:sz w:val="24"/>
          <w:szCs w:val="24"/>
        </w:rPr>
        <w:t>n</w:t>
      </w:r>
      <w:r w:rsidRPr="00D7561A">
        <w:rPr>
          <w:rFonts w:ascii="Times New Roman" w:hAnsi="Times New Roman" w:cs="Times New Roman" w:hint="eastAsia"/>
          <w:sz w:val="24"/>
          <w:szCs w:val="24"/>
        </w:rPr>
        <w:t>itrogen</w:t>
      </w:r>
      <w:r>
        <w:rPr>
          <w:rFonts w:ascii="Times New Roman" w:hAnsi="Times New Roman" w:cs="Times New Roman" w:hint="eastAsia"/>
          <w:sz w:val="24"/>
          <w:szCs w:val="24"/>
        </w:rPr>
        <w:t xml:space="preserve"> (</w:t>
      </w:r>
      <w:r w:rsidRPr="003536B7">
        <w:rPr>
          <w:rFonts w:ascii="Times New Roman" w:hAnsi="Times New Roman" w:cs="Times New Roman"/>
          <w:sz w:val="24"/>
          <w:szCs w:val="24"/>
        </w:rPr>
        <w:t>BUN</w:t>
      </w:r>
      <w:r>
        <w:rPr>
          <w:rFonts w:ascii="Times New Roman" w:hAnsi="Times New Roman" w:cs="Times New Roman" w:hint="eastAsia"/>
          <w:sz w:val="24"/>
          <w:szCs w:val="24"/>
        </w:rPr>
        <w:t>) levels</w:t>
      </w:r>
      <w:r w:rsidRPr="003536B7">
        <w:rPr>
          <w:rFonts w:ascii="Times New Roman" w:hAnsi="Times New Roman" w:cs="Times New Roman"/>
          <w:sz w:val="24"/>
          <w:szCs w:val="24"/>
        </w:rPr>
        <w:t xml:space="preserve"> were tested </w:t>
      </w:r>
      <w:r>
        <w:rPr>
          <w:rFonts w:ascii="Times New Roman" w:hAnsi="Times New Roman" w:cs="Times New Roman" w:hint="eastAsia"/>
          <w:sz w:val="24"/>
          <w:szCs w:val="24"/>
        </w:rPr>
        <w:t>by a BUN</w:t>
      </w:r>
      <w:r w:rsidRPr="003536B7">
        <w:rPr>
          <w:rFonts w:ascii="Times New Roman" w:hAnsi="Times New Roman" w:cs="Times New Roman"/>
          <w:sz w:val="24"/>
          <w:szCs w:val="24"/>
        </w:rPr>
        <w:t xml:space="preserve"> </w:t>
      </w:r>
      <w:r>
        <w:rPr>
          <w:rFonts w:ascii="Times New Roman" w:hAnsi="Times New Roman" w:cs="Times New Roman" w:hint="eastAsia"/>
          <w:sz w:val="24"/>
          <w:szCs w:val="24"/>
        </w:rPr>
        <w:t>a</w:t>
      </w:r>
      <w:r w:rsidRPr="00497178">
        <w:rPr>
          <w:rFonts w:ascii="Times New Roman" w:hAnsi="Times New Roman" w:cs="Times New Roman" w:hint="eastAsia"/>
          <w:sz w:val="24"/>
          <w:szCs w:val="24"/>
        </w:rPr>
        <w:t xml:space="preserve">ssay </w:t>
      </w:r>
      <w:r>
        <w:rPr>
          <w:rFonts w:ascii="Times New Roman" w:hAnsi="Times New Roman" w:cs="Times New Roman" w:hint="eastAsia"/>
          <w:sz w:val="24"/>
          <w:szCs w:val="24"/>
        </w:rPr>
        <w:t>k</w:t>
      </w:r>
      <w:r w:rsidRPr="00497178">
        <w:rPr>
          <w:rFonts w:ascii="Times New Roman" w:hAnsi="Times New Roman" w:cs="Times New Roman" w:hint="eastAsia"/>
          <w:sz w:val="24"/>
          <w:szCs w:val="24"/>
        </w:rPr>
        <w:t>it</w:t>
      </w:r>
      <w:r>
        <w:rPr>
          <w:rFonts w:ascii="Times New Roman" w:hAnsi="Times New Roman" w:cs="Times New Roman" w:hint="eastAsia"/>
          <w:sz w:val="24"/>
          <w:szCs w:val="24"/>
        </w:rPr>
        <w:t xml:space="preserve"> (</w:t>
      </w:r>
      <w:proofErr w:type="spellStart"/>
      <w:r>
        <w:rPr>
          <w:rFonts w:ascii="Times New Roman" w:hAnsi="Times New Roman" w:cs="Times New Roman" w:hint="eastAsia"/>
          <w:sz w:val="24"/>
          <w:szCs w:val="24"/>
        </w:rPr>
        <w:t>Jiancheng</w:t>
      </w:r>
      <w:proofErr w:type="spellEnd"/>
      <w:r>
        <w:rPr>
          <w:rFonts w:ascii="Times New Roman" w:hAnsi="Times New Roman" w:cs="Times New Roman" w:hint="eastAsia"/>
          <w:sz w:val="24"/>
          <w:szCs w:val="24"/>
        </w:rPr>
        <w:t xml:space="preserve"> Bioengineering). </w:t>
      </w:r>
      <w:r w:rsidRPr="003536B7">
        <w:rPr>
          <w:rFonts w:ascii="Times New Roman" w:hAnsi="Times New Roman" w:cs="Times New Roman"/>
          <w:sz w:val="24"/>
          <w:szCs w:val="24"/>
        </w:rPr>
        <w:t>Anti-dsDNA Abs</w:t>
      </w:r>
      <w:r>
        <w:rPr>
          <w:rFonts w:ascii="Times New Roman" w:hAnsi="Times New Roman" w:cs="Times New Roman" w:hint="eastAsia"/>
          <w:sz w:val="24"/>
          <w:szCs w:val="24"/>
        </w:rPr>
        <w:t>, TNF-</w:t>
      </w:r>
      <w:r w:rsidRPr="00497178">
        <w:rPr>
          <w:rFonts w:ascii="Times New Roman" w:hAnsi="Times New Roman" w:cs="Times New Roman"/>
          <w:sz w:val="24"/>
          <w:szCs w:val="24"/>
        </w:rPr>
        <w:t>α</w:t>
      </w:r>
      <w:r w:rsidRPr="003536B7">
        <w:rPr>
          <w:rFonts w:ascii="Times New Roman" w:hAnsi="Times New Roman" w:cs="Times New Roman"/>
          <w:sz w:val="24"/>
          <w:szCs w:val="24"/>
        </w:rPr>
        <w:t xml:space="preserve"> and IL-6 levels in </w:t>
      </w:r>
      <w:r>
        <w:rPr>
          <w:rFonts w:ascii="Times New Roman" w:hAnsi="Times New Roman" w:cs="Times New Roman" w:hint="eastAsia"/>
          <w:sz w:val="24"/>
          <w:szCs w:val="24"/>
        </w:rPr>
        <w:t xml:space="preserve">mice </w:t>
      </w:r>
      <w:r w:rsidRPr="003536B7">
        <w:rPr>
          <w:rFonts w:ascii="Times New Roman" w:hAnsi="Times New Roman" w:cs="Times New Roman"/>
          <w:sz w:val="24"/>
          <w:szCs w:val="24"/>
        </w:rPr>
        <w:t xml:space="preserve">serum were detected by </w:t>
      </w:r>
      <w:r w:rsidRPr="00497178">
        <w:rPr>
          <w:rFonts w:ascii="Times New Roman" w:hAnsi="Times New Roman" w:cs="Times New Roman"/>
          <w:sz w:val="24"/>
          <w:szCs w:val="24"/>
        </w:rPr>
        <w:t>ELISA kit (</w:t>
      </w:r>
      <w:r>
        <w:rPr>
          <w:rFonts w:ascii="Times New Roman" w:hAnsi="Times New Roman" w:cs="Times New Roman" w:hint="eastAsia"/>
          <w:sz w:val="24"/>
          <w:szCs w:val="24"/>
        </w:rPr>
        <w:t>Multi sciences</w:t>
      </w:r>
      <w:r w:rsidRPr="00497178">
        <w:rPr>
          <w:rFonts w:ascii="Times New Roman" w:hAnsi="Times New Roman" w:cs="Times New Roman"/>
          <w:sz w:val="24"/>
          <w:szCs w:val="24"/>
        </w:rPr>
        <w:t>).</w:t>
      </w:r>
    </w:p>
    <w:p w14:paraId="75EA31F9" w14:textId="3CEBBB72" w:rsidR="006E4F12" w:rsidRPr="009A1AA7" w:rsidRDefault="006E4F12" w:rsidP="006E4F12">
      <w:pPr>
        <w:spacing w:line="360" w:lineRule="auto"/>
        <w:rPr>
          <w:rFonts w:ascii="Times New Roman" w:hAnsi="Times New Roman" w:cs="Times New Roman"/>
          <w:sz w:val="24"/>
          <w:szCs w:val="24"/>
        </w:rPr>
      </w:pPr>
      <w:r w:rsidRPr="00B501A6">
        <w:rPr>
          <w:rFonts w:ascii="Times New Roman" w:hAnsi="Times New Roman" w:cs="Times New Roman"/>
          <w:b/>
          <w:bCs/>
          <w:color w:val="000000"/>
          <w:sz w:val="24"/>
          <w:szCs w:val="24"/>
        </w:rPr>
        <w:t>1</w:t>
      </w:r>
      <w:r>
        <w:rPr>
          <w:rFonts w:ascii="Times New Roman" w:hAnsi="Times New Roman" w:cs="Times New Roman" w:hint="eastAsia"/>
          <w:b/>
          <w:bCs/>
          <w:color w:val="000000"/>
          <w:sz w:val="24"/>
          <w:szCs w:val="24"/>
        </w:rPr>
        <w:t>4</w:t>
      </w:r>
      <w:r w:rsidR="004C7DA0">
        <w:rPr>
          <w:rFonts w:ascii="Times New Roman" w:hAnsi="Times New Roman" w:cs="Times New Roman" w:hint="eastAsia"/>
          <w:b/>
          <w:bCs/>
          <w:color w:val="000000"/>
          <w:sz w:val="24"/>
          <w:szCs w:val="24"/>
        </w:rPr>
        <w:t>.</w:t>
      </w:r>
      <w:r>
        <w:rPr>
          <w:rFonts w:ascii="Times New Roman" w:hAnsi="Times New Roman" w:cs="Times New Roman" w:hint="eastAsia"/>
          <w:b/>
          <w:bCs/>
          <w:color w:val="000000"/>
          <w:sz w:val="24"/>
          <w:szCs w:val="24"/>
        </w:rPr>
        <w:t xml:space="preserve"> </w:t>
      </w:r>
      <w:r w:rsidRPr="00BD26A7">
        <w:rPr>
          <w:rFonts w:ascii="Times New Roman" w:hAnsi="Times New Roman" w:cs="Times New Roman"/>
          <w:b/>
          <w:bCs/>
          <w:color w:val="000000"/>
          <w:sz w:val="24"/>
          <w:szCs w:val="24"/>
        </w:rPr>
        <w:t>Biodistribution of materials</w:t>
      </w:r>
    </w:p>
    <w:p w14:paraId="348C0A41" w14:textId="7FAE2AF0" w:rsidR="006E4F12" w:rsidRDefault="006E4F12" w:rsidP="00AD759D">
      <w:pPr>
        <w:spacing w:line="360" w:lineRule="auto"/>
        <w:ind w:firstLineChars="200" w:firstLine="480"/>
        <w:rPr>
          <w:rFonts w:ascii="Times New Roman" w:hAnsi="Times New Roman" w:cs="Times New Roman"/>
          <w:sz w:val="24"/>
          <w:szCs w:val="24"/>
        </w:rPr>
      </w:pPr>
      <w:r w:rsidRPr="000B1B0F">
        <w:rPr>
          <w:rFonts w:ascii="Times New Roman" w:eastAsia="SimSun" w:hAnsi="Times New Roman" w:cs="Times New Roman"/>
          <w:color w:val="000000" w:themeColor="text1"/>
          <w:sz w:val="24"/>
          <w:szCs w:val="28"/>
        </w:rPr>
        <w:t>MRL/</w:t>
      </w:r>
      <w:proofErr w:type="spellStart"/>
      <w:r w:rsidRPr="000B1B0F">
        <w:rPr>
          <w:rFonts w:ascii="Times New Roman" w:eastAsia="SimSun" w:hAnsi="Times New Roman" w:cs="Times New Roman"/>
          <w:color w:val="000000" w:themeColor="text1"/>
          <w:sz w:val="24"/>
          <w:szCs w:val="28"/>
        </w:rPr>
        <w:t>lpr</w:t>
      </w:r>
      <w:proofErr w:type="spellEnd"/>
      <w:r w:rsidRPr="000B1B0F">
        <w:rPr>
          <w:rFonts w:ascii="Times New Roman" w:eastAsia="SimSun" w:hAnsi="Times New Roman" w:cs="Times New Roman"/>
          <w:color w:val="000000" w:themeColor="text1"/>
          <w:sz w:val="24"/>
          <w:szCs w:val="28"/>
        </w:rPr>
        <w:t xml:space="preserve"> mice were intravenously injected with C</w:t>
      </w:r>
      <w:r w:rsidR="004C7DA0" w:rsidRPr="000B1B0F">
        <w:rPr>
          <w:rFonts w:ascii="Times New Roman" w:eastAsia="SimSun" w:hAnsi="Times New Roman" w:cs="Times New Roman"/>
          <w:color w:val="000000" w:themeColor="text1"/>
          <w:sz w:val="24"/>
          <w:szCs w:val="28"/>
        </w:rPr>
        <w:t>y</w:t>
      </w:r>
      <w:r w:rsidRPr="000B1B0F">
        <w:rPr>
          <w:rFonts w:ascii="Times New Roman" w:eastAsia="SimSun" w:hAnsi="Times New Roman" w:cs="Times New Roman"/>
          <w:color w:val="000000" w:themeColor="text1"/>
          <w:sz w:val="24"/>
          <w:szCs w:val="28"/>
        </w:rPr>
        <w:t xml:space="preserve">5 labeled Rapa and </w:t>
      </w:r>
      <w:proofErr w:type="spellStart"/>
      <w:proofErr w:type="gramStart"/>
      <w:r w:rsidR="000B1B0F" w:rsidRPr="000B1B0F">
        <w:rPr>
          <w:rFonts w:ascii="Times New Roman" w:eastAsia="SimSun" w:hAnsi="Times New Roman" w:cs="Times New Roman"/>
          <w:color w:val="000000" w:themeColor="text1"/>
          <w:sz w:val="24"/>
          <w:szCs w:val="28"/>
        </w:rPr>
        <w:t>DiD</w:t>
      </w:r>
      <w:proofErr w:type="spellEnd"/>
      <w:proofErr w:type="gramEnd"/>
      <w:r w:rsidR="000B1B0F" w:rsidRPr="000B1B0F">
        <w:rPr>
          <w:rFonts w:ascii="Times New Roman" w:eastAsia="SimSun" w:hAnsi="Times New Roman" w:cs="Times New Roman"/>
          <w:color w:val="000000" w:themeColor="text1"/>
          <w:sz w:val="24"/>
          <w:szCs w:val="28"/>
        </w:rPr>
        <w:t xml:space="preserve"> labeled </w:t>
      </w:r>
      <w:proofErr w:type="spellStart"/>
      <w:r w:rsidRPr="000B1B0F">
        <w:rPr>
          <w:rFonts w:ascii="Times New Roman" w:eastAsia="SimSun" w:hAnsi="Times New Roman" w:cs="Times New Roman"/>
          <w:color w:val="000000" w:themeColor="text1"/>
          <w:sz w:val="24"/>
          <w:szCs w:val="28"/>
        </w:rPr>
        <w:t>CEX@Rapa</w:t>
      </w:r>
      <w:proofErr w:type="spellEnd"/>
      <w:r w:rsidR="000B1B0F">
        <w:rPr>
          <w:rFonts w:ascii="Times New Roman" w:eastAsia="SimSun" w:hAnsi="Times New Roman" w:cs="Times New Roman" w:hint="eastAsia"/>
          <w:color w:val="000000" w:themeColor="text1"/>
          <w:sz w:val="24"/>
          <w:szCs w:val="28"/>
        </w:rPr>
        <w:t xml:space="preserve"> </w:t>
      </w:r>
      <w:r w:rsidR="000B1B0F" w:rsidRPr="000B1B0F">
        <w:rPr>
          <w:rFonts w:ascii="Times New Roman" w:eastAsia="SimSun" w:hAnsi="Times New Roman" w:cs="Times New Roman" w:hint="eastAsia"/>
          <w:color w:val="000000" w:themeColor="text1"/>
          <w:sz w:val="24"/>
          <w:szCs w:val="28"/>
        </w:rPr>
        <w:t>to evaluate biodistribution</w:t>
      </w:r>
      <w:r w:rsidRPr="000B1B0F">
        <w:rPr>
          <w:rFonts w:ascii="Times New Roman" w:eastAsia="SimSun" w:hAnsi="Times New Roman" w:cs="Times New Roman"/>
          <w:color w:val="000000" w:themeColor="text1"/>
          <w:sz w:val="24"/>
          <w:szCs w:val="28"/>
        </w:rPr>
        <w:t>.</w:t>
      </w:r>
      <w:r w:rsidR="000B1B0F" w:rsidRPr="000B1B0F">
        <w:rPr>
          <w:rFonts w:ascii="Times New Roman" w:eastAsia="SimSun" w:hAnsi="Times New Roman" w:cs="Times New Roman"/>
          <w:color w:val="000000" w:themeColor="text1"/>
          <w:sz w:val="24"/>
          <w:szCs w:val="28"/>
        </w:rPr>
        <w:t xml:space="preserve"> Briefly, 100 µg of </w:t>
      </w:r>
      <w:proofErr w:type="spellStart"/>
      <w:r w:rsidR="000B1B0F" w:rsidRPr="000B1B0F">
        <w:rPr>
          <w:rFonts w:ascii="Times New Roman" w:eastAsia="SimSun" w:hAnsi="Times New Roman" w:cs="Times New Roman"/>
          <w:color w:val="000000" w:themeColor="text1"/>
          <w:sz w:val="24"/>
          <w:szCs w:val="28"/>
        </w:rPr>
        <w:t>CEX@Rapa</w:t>
      </w:r>
      <w:proofErr w:type="spellEnd"/>
      <w:r w:rsidR="000B1B0F" w:rsidRPr="000B1B0F">
        <w:rPr>
          <w:rFonts w:ascii="Times New Roman" w:eastAsia="SimSun" w:hAnsi="Times New Roman" w:cs="Times New Roman"/>
          <w:color w:val="000000" w:themeColor="text1"/>
          <w:sz w:val="24"/>
          <w:szCs w:val="28"/>
        </w:rPr>
        <w:t xml:space="preserve"> (1 mL) was</w:t>
      </w:r>
      <w:r w:rsidR="002D32FC">
        <w:rPr>
          <w:rFonts w:ascii="Times New Roman" w:eastAsia="SimSun" w:hAnsi="Times New Roman" w:cs="Times New Roman" w:hint="eastAsia"/>
          <w:color w:val="000000" w:themeColor="text1"/>
          <w:sz w:val="24"/>
          <w:szCs w:val="28"/>
        </w:rPr>
        <w:t xml:space="preserve"> </w:t>
      </w:r>
      <w:r w:rsidR="000B1B0F" w:rsidRPr="000B1B0F">
        <w:rPr>
          <w:rFonts w:ascii="Times New Roman" w:eastAsia="SimSun" w:hAnsi="Times New Roman" w:cs="Times New Roman"/>
          <w:color w:val="000000" w:themeColor="text1"/>
          <w:sz w:val="24"/>
          <w:szCs w:val="28"/>
        </w:rPr>
        <w:t xml:space="preserve">incubated with 1 µL of 1 </w:t>
      </w:r>
      <w:proofErr w:type="spellStart"/>
      <w:r w:rsidR="000B1B0F" w:rsidRPr="000B1B0F">
        <w:rPr>
          <w:rFonts w:ascii="Times New Roman" w:eastAsia="SimSun" w:hAnsi="Times New Roman" w:cs="Times New Roman"/>
          <w:color w:val="000000" w:themeColor="text1"/>
          <w:sz w:val="24"/>
          <w:szCs w:val="28"/>
        </w:rPr>
        <w:t>mM</w:t>
      </w:r>
      <w:proofErr w:type="spellEnd"/>
      <w:r w:rsidR="000B1B0F" w:rsidRPr="000B1B0F">
        <w:rPr>
          <w:rFonts w:ascii="Times New Roman" w:eastAsia="SimSun" w:hAnsi="Times New Roman" w:cs="Times New Roman"/>
          <w:color w:val="000000" w:themeColor="text1"/>
          <w:sz w:val="24"/>
          <w:szCs w:val="28"/>
        </w:rPr>
        <w:t xml:space="preserve"> </w:t>
      </w:r>
      <w:proofErr w:type="spellStart"/>
      <w:r w:rsidR="000B1B0F" w:rsidRPr="000B1B0F">
        <w:rPr>
          <w:rFonts w:ascii="Times New Roman" w:eastAsia="SimSun" w:hAnsi="Times New Roman" w:cs="Times New Roman"/>
          <w:color w:val="000000" w:themeColor="text1"/>
          <w:sz w:val="24"/>
          <w:szCs w:val="28"/>
        </w:rPr>
        <w:t>DiD</w:t>
      </w:r>
      <w:proofErr w:type="spellEnd"/>
      <w:r w:rsidR="000B1B0F" w:rsidRPr="000B1B0F">
        <w:rPr>
          <w:rFonts w:ascii="Times New Roman" w:eastAsia="SimSun" w:hAnsi="Times New Roman" w:cs="Times New Roman"/>
          <w:color w:val="000000" w:themeColor="text1"/>
          <w:sz w:val="24"/>
          <w:szCs w:val="28"/>
        </w:rPr>
        <w:t xml:space="preserve"> (</w:t>
      </w:r>
      <w:proofErr w:type="spellStart"/>
      <w:r w:rsidR="000B1B0F" w:rsidRPr="000B1B0F">
        <w:rPr>
          <w:rFonts w:ascii="Times New Roman" w:eastAsia="SimSun" w:hAnsi="Times New Roman" w:cs="Times New Roman"/>
          <w:color w:val="000000" w:themeColor="text1"/>
          <w:sz w:val="24"/>
          <w:szCs w:val="28"/>
        </w:rPr>
        <w:t>Vybrant</w:t>
      </w:r>
      <w:proofErr w:type="spellEnd"/>
      <w:r w:rsidR="000B1B0F" w:rsidRPr="000B1B0F">
        <w:rPr>
          <w:rFonts w:ascii="Times New Roman" w:eastAsia="SimSun" w:hAnsi="Times New Roman" w:cs="Times New Roman"/>
          <w:color w:val="000000" w:themeColor="text1"/>
          <w:sz w:val="24"/>
          <w:szCs w:val="28"/>
        </w:rPr>
        <w:t>™) dye in PBS at 37℃ for 30 minutes. Excess dye was removed by ultracentrifugation at 120,000 × g for 70 minutes.</w:t>
      </w:r>
      <w:r w:rsidRPr="000B1B0F">
        <w:rPr>
          <w:rFonts w:ascii="Times New Roman" w:eastAsia="SimSun" w:hAnsi="Times New Roman" w:cs="Times New Roman"/>
          <w:color w:val="000000" w:themeColor="text1"/>
          <w:sz w:val="24"/>
          <w:szCs w:val="28"/>
        </w:rPr>
        <w:t xml:space="preserve"> T</w:t>
      </w:r>
      <w:r w:rsidRPr="00E92B71">
        <w:rPr>
          <w:rFonts w:ascii="Times New Roman" w:eastAsia="SimSun" w:hAnsi="Times New Roman" w:cs="Times New Roman"/>
          <w:color w:val="000000" w:themeColor="text1"/>
          <w:sz w:val="24"/>
          <w:szCs w:val="28"/>
        </w:rPr>
        <w:t xml:space="preserve">he biodistribution of the </w:t>
      </w:r>
      <w:r>
        <w:rPr>
          <w:rFonts w:ascii="Times New Roman" w:eastAsia="SimSun" w:hAnsi="Times New Roman" w:cs="Times New Roman" w:hint="eastAsia"/>
          <w:color w:val="000000" w:themeColor="text1"/>
          <w:sz w:val="24"/>
          <w:szCs w:val="28"/>
        </w:rPr>
        <w:t>NPs</w:t>
      </w:r>
      <w:r w:rsidRPr="00E92B71">
        <w:rPr>
          <w:rFonts w:ascii="Times New Roman" w:eastAsia="SimSun" w:hAnsi="Times New Roman" w:cs="Times New Roman"/>
          <w:color w:val="000000" w:themeColor="text1"/>
          <w:sz w:val="24"/>
          <w:szCs w:val="28"/>
        </w:rPr>
        <w:t xml:space="preserve"> was </w:t>
      </w:r>
      <w:r w:rsidR="000B1B0F" w:rsidRPr="000B1B0F">
        <w:rPr>
          <w:rFonts w:ascii="Times New Roman" w:eastAsia="SimSun" w:hAnsi="Times New Roman" w:cs="Times New Roman" w:hint="eastAsia"/>
          <w:color w:val="000000" w:themeColor="text1"/>
          <w:sz w:val="24"/>
          <w:szCs w:val="28"/>
        </w:rPr>
        <w:t>then</w:t>
      </w:r>
      <w:r w:rsidR="000B1B0F">
        <w:rPr>
          <w:rFonts w:ascii="Times New Roman" w:eastAsia="SimSun" w:hAnsi="Times New Roman" w:cs="Times New Roman" w:hint="eastAsia"/>
          <w:color w:val="000000" w:themeColor="text1"/>
          <w:sz w:val="24"/>
          <w:szCs w:val="28"/>
        </w:rPr>
        <w:t xml:space="preserve"> </w:t>
      </w:r>
      <w:r w:rsidRPr="00E92B71">
        <w:rPr>
          <w:rFonts w:ascii="Times New Roman" w:eastAsia="SimSun" w:hAnsi="Times New Roman" w:cs="Times New Roman"/>
          <w:color w:val="000000" w:themeColor="text1"/>
          <w:sz w:val="24"/>
          <w:szCs w:val="28"/>
        </w:rPr>
        <w:t xml:space="preserve">monitored by </w:t>
      </w:r>
      <w:r w:rsidRPr="00BE6102">
        <w:rPr>
          <w:rFonts w:ascii="Times New Roman" w:eastAsia="SimSun" w:hAnsi="Times New Roman" w:cs="Times New Roman" w:hint="eastAsia"/>
          <w:color w:val="000000" w:themeColor="text1"/>
          <w:sz w:val="24"/>
          <w:szCs w:val="28"/>
        </w:rPr>
        <w:t>near-infrared fluorescence</w:t>
      </w:r>
      <w:r>
        <w:rPr>
          <w:rFonts w:ascii="Times New Roman" w:eastAsia="SimSun" w:hAnsi="Times New Roman" w:cs="Times New Roman" w:hint="eastAsia"/>
          <w:color w:val="000000" w:themeColor="text1"/>
          <w:sz w:val="24"/>
          <w:szCs w:val="28"/>
        </w:rPr>
        <w:t xml:space="preserve"> (</w:t>
      </w:r>
      <w:r w:rsidRPr="00E92B71">
        <w:rPr>
          <w:rFonts w:ascii="Times New Roman" w:eastAsia="SimSun" w:hAnsi="Times New Roman" w:cs="Times New Roman"/>
          <w:color w:val="000000" w:themeColor="text1"/>
          <w:sz w:val="24"/>
          <w:szCs w:val="28"/>
        </w:rPr>
        <w:t>NIRF</w:t>
      </w:r>
      <w:r>
        <w:rPr>
          <w:rFonts w:ascii="Times New Roman" w:eastAsia="SimSun" w:hAnsi="Times New Roman" w:cs="Times New Roman" w:hint="eastAsia"/>
          <w:color w:val="000000" w:themeColor="text1"/>
          <w:sz w:val="24"/>
          <w:szCs w:val="28"/>
        </w:rPr>
        <w:t>)</w:t>
      </w:r>
      <w:r w:rsidRPr="00E92B71">
        <w:rPr>
          <w:rFonts w:ascii="Times New Roman" w:eastAsia="SimSun" w:hAnsi="Times New Roman" w:cs="Times New Roman"/>
          <w:color w:val="000000" w:themeColor="text1"/>
          <w:sz w:val="24"/>
          <w:szCs w:val="28"/>
        </w:rPr>
        <w:t xml:space="preserve"> imaging using an</w:t>
      </w:r>
      <w:r>
        <w:rPr>
          <w:rFonts w:ascii="Times New Roman" w:eastAsia="SimSun" w:hAnsi="Times New Roman" w:cs="Times New Roman" w:hint="eastAsia"/>
          <w:color w:val="000000" w:themeColor="text1"/>
          <w:sz w:val="24"/>
          <w:szCs w:val="28"/>
        </w:rPr>
        <w:t xml:space="preserve"> </w:t>
      </w:r>
      <w:proofErr w:type="spellStart"/>
      <w:r>
        <w:rPr>
          <w:rFonts w:ascii="Times New Roman" w:eastAsia="SimSun" w:hAnsi="Times New Roman" w:cs="Times New Roman" w:hint="eastAsia"/>
          <w:color w:val="000000" w:themeColor="text1"/>
          <w:sz w:val="24"/>
          <w:szCs w:val="28"/>
        </w:rPr>
        <w:t>AniView</w:t>
      </w:r>
      <w:proofErr w:type="spellEnd"/>
      <w:r>
        <w:rPr>
          <w:rFonts w:ascii="Times New Roman" w:eastAsia="SimSun" w:hAnsi="Times New Roman" w:cs="Times New Roman" w:hint="eastAsia"/>
          <w:color w:val="000000" w:themeColor="text1"/>
          <w:sz w:val="24"/>
          <w:szCs w:val="28"/>
        </w:rPr>
        <w:t xml:space="preserve"> 100</w:t>
      </w:r>
      <w:r w:rsidRPr="00BE6102">
        <w:rPr>
          <w:rFonts w:ascii="Times New Roman" w:eastAsia="SimSun" w:hAnsi="Times New Roman" w:cs="Times New Roman"/>
          <w:color w:val="000000" w:themeColor="text1"/>
          <w:sz w:val="24"/>
          <w:szCs w:val="28"/>
        </w:rPr>
        <w:t xml:space="preserve"> in vivo </w:t>
      </w:r>
      <w:r w:rsidRPr="00E92B71">
        <w:rPr>
          <w:rFonts w:ascii="Times New Roman" w:eastAsia="SimSun" w:hAnsi="Times New Roman" w:cs="Times New Roman"/>
          <w:color w:val="000000" w:themeColor="text1"/>
          <w:sz w:val="24"/>
          <w:szCs w:val="28"/>
        </w:rPr>
        <w:t>imaging scanner (</w:t>
      </w:r>
      <w:proofErr w:type="spellStart"/>
      <w:r w:rsidRPr="001F5A9A">
        <w:rPr>
          <w:rFonts w:ascii="Times New Roman" w:eastAsia="SimSun" w:hAnsi="Times New Roman" w:cs="Times New Roman" w:hint="eastAsia"/>
          <w:color w:val="000000" w:themeColor="text1"/>
          <w:sz w:val="24"/>
          <w:szCs w:val="28"/>
        </w:rPr>
        <w:t>Biolight</w:t>
      </w:r>
      <w:proofErr w:type="spellEnd"/>
      <w:r w:rsidRPr="001F5A9A">
        <w:rPr>
          <w:rFonts w:ascii="Times New Roman" w:eastAsia="SimSun" w:hAnsi="Times New Roman" w:cs="Times New Roman" w:hint="eastAsia"/>
          <w:color w:val="000000" w:themeColor="text1"/>
          <w:sz w:val="24"/>
          <w:szCs w:val="28"/>
        </w:rPr>
        <w:t xml:space="preserve"> Biotechnology</w:t>
      </w:r>
      <w:r w:rsidRPr="00E92B71">
        <w:rPr>
          <w:rFonts w:ascii="Times New Roman" w:eastAsia="SimSun" w:hAnsi="Times New Roman" w:cs="Times New Roman"/>
          <w:color w:val="000000" w:themeColor="text1"/>
          <w:sz w:val="24"/>
          <w:szCs w:val="28"/>
        </w:rPr>
        <w:t xml:space="preserve">) at different time points </w:t>
      </w:r>
      <w:r>
        <w:rPr>
          <w:rFonts w:ascii="Times New Roman" w:eastAsia="SimSun" w:hAnsi="Times New Roman" w:cs="Times New Roman" w:hint="eastAsia"/>
          <w:color w:val="000000" w:themeColor="text1"/>
          <w:sz w:val="24"/>
          <w:szCs w:val="28"/>
        </w:rPr>
        <w:t>over</w:t>
      </w:r>
      <w:r w:rsidRPr="00E92B71">
        <w:rPr>
          <w:rFonts w:ascii="Times New Roman" w:eastAsia="SimSun" w:hAnsi="Times New Roman" w:cs="Times New Roman"/>
          <w:color w:val="000000" w:themeColor="text1"/>
          <w:sz w:val="24"/>
          <w:szCs w:val="28"/>
        </w:rPr>
        <w:t xml:space="preserve"> 24 h</w:t>
      </w:r>
      <w:r>
        <w:rPr>
          <w:rFonts w:ascii="Times New Roman" w:eastAsia="SimSun" w:hAnsi="Times New Roman" w:cs="Times New Roman" w:hint="eastAsia"/>
          <w:color w:val="000000" w:themeColor="text1"/>
          <w:sz w:val="24"/>
          <w:szCs w:val="28"/>
        </w:rPr>
        <w:t>ours</w:t>
      </w:r>
      <w:r w:rsidRPr="00E92B71">
        <w:rPr>
          <w:rFonts w:ascii="Times New Roman" w:eastAsia="SimSun" w:hAnsi="Times New Roman" w:cs="Times New Roman"/>
          <w:color w:val="000000" w:themeColor="text1"/>
          <w:sz w:val="24"/>
          <w:szCs w:val="28"/>
        </w:rPr>
        <w:t>. At 2</w:t>
      </w:r>
      <w:r w:rsidR="004C7DA0">
        <w:rPr>
          <w:rFonts w:ascii="Times New Roman" w:eastAsia="SimSun" w:hAnsi="Times New Roman" w:cs="Times New Roman" w:hint="eastAsia"/>
          <w:color w:val="000000" w:themeColor="text1"/>
          <w:sz w:val="24"/>
          <w:szCs w:val="28"/>
        </w:rPr>
        <w:t>-</w:t>
      </w:r>
      <w:r w:rsidRPr="00E92B71">
        <w:rPr>
          <w:rFonts w:ascii="Times New Roman" w:eastAsia="SimSun" w:hAnsi="Times New Roman" w:cs="Times New Roman"/>
          <w:color w:val="000000" w:themeColor="text1"/>
          <w:sz w:val="24"/>
          <w:szCs w:val="28"/>
        </w:rPr>
        <w:t>, 4</w:t>
      </w:r>
      <w:r w:rsidR="004C7DA0">
        <w:rPr>
          <w:rFonts w:ascii="Times New Roman" w:eastAsia="SimSun" w:hAnsi="Times New Roman" w:cs="Times New Roman" w:hint="eastAsia"/>
          <w:color w:val="000000" w:themeColor="text1"/>
          <w:sz w:val="24"/>
          <w:szCs w:val="28"/>
        </w:rPr>
        <w:t>-</w:t>
      </w:r>
      <w:r w:rsidRPr="00E92B71">
        <w:rPr>
          <w:rFonts w:ascii="Times New Roman" w:eastAsia="SimSun" w:hAnsi="Times New Roman" w:cs="Times New Roman"/>
          <w:color w:val="000000" w:themeColor="text1"/>
          <w:sz w:val="24"/>
          <w:szCs w:val="28"/>
        </w:rPr>
        <w:t>, and 24</w:t>
      </w:r>
      <w:r w:rsidR="004C7DA0">
        <w:rPr>
          <w:rFonts w:ascii="Times New Roman" w:eastAsia="SimSun" w:hAnsi="Times New Roman" w:cs="Times New Roman" w:hint="eastAsia"/>
          <w:color w:val="000000" w:themeColor="text1"/>
          <w:sz w:val="24"/>
          <w:szCs w:val="28"/>
        </w:rPr>
        <w:t>-</w:t>
      </w:r>
      <w:r w:rsidRPr="00E92B71">
        <w:rPr>
          <w:rFonts w:ascii="Times New Roman" w:eastAsia="SimSun" w:hAnsi="Times New Roman" w:cs="Times New Roman"/>
          <w:color w:val="000000" w:themeColor="text1"/>
          <w:sz w:val="24"/>
          <w:szCs w:val="28"/>
        </w:rPr>
        <w:t>h</w:t>
      </w:r>
      <w:r>
        <w:rPr>
          <w:rFonts w:ascii="Times New Roman" w:eastAsia="SimSun" w:hAnsi="Times New Roman" w:cs="Times New Roman" w:hint="eastAsia"/>
          <w:color w:val="000000" w:themeColor="text1"/>
          <w:sz w:val="24"/>
          <w:szCs w:val="28"/>
        </w:rPr>
        <w:t>ours</w:t>
      </w:r>
      <w:r w:rsidRPr="00E92B71">
        <w:rPr>
          <w:rFonts w:ascii="Times New Roman" w:eastAsia="SimSun" w:hAnsi="Times New Roman" w:cs="Times New Roman"/>
          <w:color w:val="000000" w:themeColor="text1"/>
          <w:sz w:val="24"/>
          <w:szCs w:val="28"/>
        </w:rPr>
        <w:t>, one</w:t>
      </w:r>
      <w:r>
        <w:rPr>
          <w:rFonts w:ascii="Times New Roman" w:eastAsia="SimSun" w:hAnsi="Times New Roman" w:cs="Times New Roman" w:hint="eastAsia"/>
          <w:color w:val="000000" w:themeColor="text1"/>
          <w:sz w:val="24"/>
          <w:szCs w:val="28"/>
        </w:rPr>
        <w:t xml:space="preserve"> mouse</w:t>
      </w:r>
      <w:r w:rsidRPr="00E92B71">
        <w:rPr>
          <w:rFonts w:ascii="Times New Roman" w:eastAsia="SimSun" w:hAnsi="Times New Roman" w:cs="Times New Roman"/>
          <w:color w:val="000000" w:themeColor="text1"/>
          <w:sz w:val="24"/>
          <w:szCs w:val="28"/>
        </w:rPr>
        <w:t xml:space="preserve"> from each group was sacrificed for dissection.</w:t>
      </w:r>
      <w:r>
        <w:rPr>
          <w:rFonts w:ascii="Times New Roman" w:eastAsia="SimSun" w:hAnsi="Times New Roman" w:cs="Times New Roman" w:hint="eastAsia"/>
          <w:color w:val="000000" w:themeColor="text1"/>
          <w:sz w:val="24"/>
          <w:szCs w:val="28"/>
        </w:rPr>
        <w:t xml:space="preserve"> </w:t>
      </w:r>
      <w:r w:rsidRPr="00E92B71">
        <w:rPr>
          <w:rFonts w:ascii="Times New Roman" w:eastAsia="SimSun" w:hAnsi="Times New Roman" w:cs="Times New Roman"/>
          <w:color w:val="000000" w:themeColor="text1"/>
          <w:sz w:val="24"/>
          <w:szCs w:val="28"/>
        </w:rPr>
        <w:t xml:space="preserve">The lymph nodes, heart, lung, liver, kidney, and spleen were taken out for ex vivo NIRF imaging and their mean NIRF intensity was calculated by </w:t>
      </w:r>
      <w:proofErr w:type="spellStart"/>
      <w:r>
        <w:rPr>
          <w:rFonts w:ascii="Times New Roman" w:eastAsia="SimSun" w:hAnsi="Times New Roman" w:cs="Times New Roman" w:hint="eastAsia"/>
          <w:color w:val="000000" w:themeColor="text1"/>
          <w:sz w:val="24"/>
          <w:szCs w:val="28"/>
        </w:rPr>
        <w:t>AniView</w:t>
      </w:r>
      <w:proofErr w:type="spellEnd"/>
      <w:r w:rsidRPr="00E92B71">
        <w:rPr>
          <w:rFonts w:ascii="Times New Roman" w:eastAsia="SimSun" w:hAnsi="Times New Roman" w:cs="Times New Roman"/>
          <w:color w:val="000000" w:themeColor="text1"/>
          <w:sz w:val="24"/>
          <w:szCs w:val="28"/>
        </w:rPr>
        <w:t xml:space="preserve"> software</w:t>
      </w:r>
      <w:r>
        <w:rPr>
          <w:rFonts w:ascii="Times New Roman" w:eastAsia="SimSun" w:hAnsi="Times New Roman" w:cs="Times New Roman" w:hint="eastAsia"/>
          <w:color w:val="000000" w:themeColor="text1"/>
          <w:sz w:val="24"/>
          <w:szCs w:val="28"/>
        </w:rPr>
        <w:t>.</w:t>
      </w:r>
      <w:r w:rsidRPr="00A75567">
        <w:rPr>
          <w:rFonts w:hint="eastAsia"/>
        </w:rPr>
        <w:t xml:space="preserve"> </w:t>
      </w:r>
      <w:r w:rsidRPr="00EE789C">
        <w:rPr>
          <w:rFonts w:ascii="Times New Roman" w:eastAsia="SimSun" w:hAnsi="Times New Roman" w:cs="Times New Roman" w:hint="eastAsia"/>
          <w:color w:val="000000" w:themeColor="text1"/>
          <w:sz w:val="24"/>
          <w:szCs w:val="28"/>
        </w:rPr>
        <w:t>Additionally</w:t>
      </w:r>
      <w:r w:rsidRPr="00A75567">
        <w:rPr>
          <w:rFonts w:ascii="Times New Roman" w:eastAsia="SimSun" w:hAnsi="Times New Roman" w:cs="Times New Roman" w:hint="eastAsia"/>
          <w:color w:val="000000" w:themeColor="text1"/>
          <w:sz w:val="24"/>
          <w:szCs w:val="28"/>
        </w:rPr>
        <w:t xml:space="preserve">, fresh </w:t>
      </w:r>
      <w:r w:rsidRPr="00E92B71">
        <w:rPr>
          <w:rFonts w:ascii="Times New Roman" w:eastAsia="SimSun" w:hAnsi="Times New Roman" w:cs="Times New Roman"/>
          <w:color w:val="000000" w:themeColor="text1"/>
          <w:sz w:val="24"/>
          <w:szCs w:val="28"/>
        </w:rPr>
        <w:t>lymph nodes, heart, lung, liver, kidney, and spleen</w:t>
      </w:r>
      <w:r w:rsidRPr="00A75567">
        <w:rPr>
          <w:rFonts w:ascii="Times New Roman" w:eastAsia="SimSun" w:hAnsi="Times New Roman" w:cs="Times New Roman" w:hint="eastAsia"/>
          <w:color w:val="000000" w:themeColor="text1"/>
          <w:sz w:val="24"/>
          <w:szCs w:val="28"/>
        </w:rPr>
        <w:t xml:space="preserve"> were frozen and sectioned</w:t>
      </w:r>
      <w:r>
        <w:rPr>
          <w:rFonts w:ascii="Times New Roman" w:eastAsia="SimSun" w:hAnsi="Times New Roman" w:cs="Times New Roman" w:hint="eastAsia"/>
          <w:color w:val="000000" w:themeColor="text1"/>
          <w:sz w:val="24"/>
          <w:szCs w:val="28"/>
        </w:rPr>
        <w:t xml:space="preserve"> using an </w:t>
      </w:r>
      <w:r w:rsidRPr="00EE789C">
        <w:rPr>
          <w:rFonts w:ascii="Times New Roman" w:eastAsia="SimSun" w:hAnsi="Times New Roman" w:cs="Times New Roman" w:hint="eastAsia"/>
          <w:color w:val="000000" w:themeColor="text1"/>
          <w:sz w:val="24"/>
          <w:szCs w:val="28"/>
        </w:rPr>
        <w:t xml:space="preserve">HM525 NX </w:t>
      </w:r>
      <w:r>
        <w:rPr>
          <w:rFonts w:ascii="Times New Roman" w:eastAsia="SimSun" w:hAnsi="Times New Roman" w:cs="Times New Roman" w:hint="eastAsia"/>
          <w:color w:val="000000" w:themeColor="text1"/>
          <w:sz w:val="24"/>
          <w:szCs w:val="28"/>
        </w:rPr>
        <w:t>a</w:t>
      </w:r>
      <w:r w:rsidRPr="00A75567">
        <w:rPr>
          <w:rFonts w:ascii="Times New Roman" w:eastAsia="SimSun" w:hAnsi="Times New Roman" w:cs="Times New Roman" w:hint="eastAsia"/>
          <w:color w:val="000000" w:themeColor="text1"/>
          <w:sz w:val="24"/>
          <w:szCs w:val="28"/>
        </w:rPr>
        <w:t xml:space="preserve">utomatic </w:t>
      </w:r>
      <w:r w:rsidRPr="00EE789C">
        <w:rPr>
          <w:rFonts w:ascii="Times New Roman" w:eastAsia="SimSun" w:hAnsi="Times New Roman" w:cs="Times New Roman" w:hint="eastAsia"/>
          <w:color w:val="000000" w:themeColor="text1"/>
          <w:sz w:val="24"/>
          <w:szCs w:val="28"/>
        </w:rPr>
        <w:t>cryostat</w:t>
      </w:r>
      <w:r>
        <w:rPr>
          <w:rFonts w:ascii="Times New Roman" w:eastAsia="SimSun" w:hAnsi="Times New Roman" w:cs="Times New Roman" w:hint="eastAsia"/>
          <w:color w:val="000000" w:themeColor="text1"/>
          <w:sz w:val="24"/>
          <w:szCs w:val="28"/>
        </w:rPr>
        <w:t xml:space="preserve"> (</w:t>
      </w:r>
      <w:proofErr w:type="spellStart"/>
      <w:r w:rsidRPr="00EE789C">
        <w:rPr>
          <w:rFonts w:ascii="Times New Roman" w:eastAsia="SimSun" w:hAnsi="Times New Roman" w:cs="Times New Roman" w:hint="eastAsia"/>
          <w:color w:val="000000" w:themeColor="text1"/>
          <w:sz w:val="24"/>
          <w:szCs w:val="28"/>
        </w:rPr>
        <w:t>Epredia</w:t>
      </w:r>
      <w:proofErr w:type="spellEnd"/>
      <w:r>
        <w:rPr>
          <w:rFonts w:ascii="Times New Roman" w:eastAsia="SimSun" w:hAnsi="Times New Roman" w:cs="Times New Roman" w:hint="eastAsia"/>
          <w:color w:val="000000" w:themeColor="text1"/>
          <w:sz w:val="24"/>
          <w:szCs w:val="28"/>
        </w:rPr>
        <w:t xml:space="preserve">). </w:t>
      </w:r>
      <w:r w:rsidRPr="00EE789C">
        <w:rPr>
          <w:rFonts w:ascii="Times New Roman" w:eastAsia="SimSun" w:hAnsi="Times New Roman" w:cs="Times New Roman"/>
          <w:color w:val="000000" w:themeColor="text1"/>
          <w:sz w:val="24"/>
          <w:szCs w:val="28"/>
        </w:rPr>
        <w:t>The sections</w:t>
      </w:r>
      <w:r w:rsidRPr="00EE789C">
        <w:rPr>
          <w:rFonts w:ascii="Times New Roman" w:eastAsia="SimSun" w:hAnsi="Times New Roman" w:cs="Times New Roman" w:hint="eastAsia"/>
          <w:color w:val="000000" w:themeColor="text1"/>
          <w:sz w:val="24"/>
          <w:szCs w:val="28"/>
        </w:rPr>
        <w:t xml:space="preserve"> </w:t>
      </w:r>
      <w:r>
        <w:rPr>
          <w:rFonts w:ascii="Times New Roman" w:eastAsia="SimSun" w:hAnsi="Times New Roman" w:cs="Times New Roman" w:hint="eastAsia"/>
          <w:color w:val="000000" w:themeColor="text1"/>
          <w:sz w:val="24"/>
          <w:szCs w:val="28"/>
        </w:rPr>
        <w:t xml:space="preserve">were stained with </w:t>
      </w:r>
      <w:r w:rsidRPr="00A75567">
        <w:rPr>
          <w:rFonts w:ascii="Times New Roman" w:eastAsia="SimSun" w:hAnsi="Times New Roman" w:cs="Times New Roman" w:hint="eastAsia"/>
          <w:color w:val="000000" w:themeColor="text1"/>
          <w:sz w:val="24"/>
          <w:szCs w:val="28"/>
        </w:rPr>
        <w:t xml:space="preserve">DAPI for 10 </w:t>
      </w:r>
      <w:r w:rsidR="006877DD" w:rsidRPr="008C3338">
        <w:rPr>
          <w:rFonts w:ascii="Times New Roman" w:eastAsia="SimSun" w:hAnsi="Times New Roman" w:cs="Times New Roman" w:hint="eastAsia"/>
          <w:color w:val="000000"/>
          <w:kern w:val="0"/>
          <w:sz w:val="24"/>
          <w:szCs w:val="24"/>
        </w:rPr>
        <w:t>minutes</w:t>
      </w:r>
      <w:r>
        <w:rPr>
          <w:rFonts w:ascii="Times New Roman" w:eastAsia="SimSun" w:hAnsi="Times New Roman" w:cs="Times New Roman" w:hint="eastAsia"/>
          <w:color w:val="000000" w:themeColor="text1"/>
          <w:sz w:val="24"/>
          <w:szCs w:val="28"/>
        </w:rPr>
        <w:t xml:space="preserve"> </w:t>
      </w:r>
      <w:r w:rsidRPr="00A75567">
        <w:rPr>
          <w:rFonts w:ascii="Times New Roman" w:eastAsia="SimSun" w:hAnsi="Times New Roman" w:cs="Times New Roman" w:hint="eastAsia"/>
          <w:color w:val="000000" w:themeColor="text1"/>
          <w:sz w:val="24"/>
          <w:szCs w:val="28"/>
        </w:rPr>
        <w:t xml:space="preserve">and </w:t>
      </w:r>
      <w:r>
        <w:rPr>
          <w:rFonts w:ascii="Times New Roman" w:eastAsia="SimSun" w:hAnsi="Times New Roman" w:cs="Times New Roman" w:hint="eastAsia"/>
          <w:color w:val="000000" w:themeColor="text1"/>
          <w:sz w:val="24"/>
          <w:szCs w:val="28"/>
        </w:rPr>
        <w:t xml:space="preserve">observed using </w:t>
      </w:r>
      <w:r>
        <w:rPr>
          <w:rFonts w:ascii="Times New Roman" w:hAnsi="Times New Roman" w:cs="Times New Roman" w:hint="eastAsia"/>
          <w:sz w:val="24"/>
          <w:szCs w:val="24"/>
        </w:rPr>
        <w:t xml:space="preserve">a </w:t>
      </w:r>
      <w:r w:rsidR="00977A52">
        <w:rPr>
          <w:rFonts w:ascii="Times New Roman" w:hAnsi="Times New Roman" w:cs="Times New Roman" w:hint="eastAsia"/>
          <w:sz w:val="24"/>
          <w:szCs w:val="24"/>
        </w:rPr>
        <w:t>l</w:t>
      </w:r>
      <w:r w:rsidRPr="00CE3E6C">
        <w:rPr>
          <w:rFonts w:ascii="Times New Roman" w:hAnsi="Times New Roman" w:cs="Times New Roman" w:hint="eastAsia"/>
          <w:sz w:val="24"/>
          <w:szCs w:val="24"/>
        </w:rPr>
        <w:t>aser confocal microscopy</w:t>
      </w:r>
      <w:r>
        <w:rPr>
          <w:rFonts w:ascii="Times New Roman" w:hAnsi="Times New Roman" w:cs="Times New Roman" w:hint="eastAsia"/>
          <w:sz w:val="24"/>
          <w:szCs w:val="24"/>
        </w:rPr>
        <w:t xml:space="preserve"> </w:t>
      </w:r>
      <w:r w:rsidR="00977A52">
        <w:rPr>
          <w:rFonts w:ascii="Times New Roman" w:hAnsi="Times New Roman" w:cs="Times New Roman" w:hint="eastAsia"/>
          <w:sz w:val="24"/>
          <w:szCs w:val="24"/>
        </w:rPr>
        <w:t>(</w:t>
      </w:r>
      <w:r>
        <w:rPr>
          <w:rFonts w:ascii="Times New Roman" w:hAnsi="Times New Roman" w:cs="Times New Roman" w:hint="eastAsia"/>
          <w:sz w:val="24"/>
          <w:szCs w:val="24"/>
        </w:rPr>
        <w:t>Leica</w:t>
      </w:r>
      <w:r w:rsidR="00977A52">
        <w:rPr>
          <w:rFonts w:ascii="Times New Roman" w:hAnsi="Times New Roman" w:cs="Times New Roman" w:hint="eastAsia"/>
          <w:sz w:val="24"/>
          <w:szCs w:val="24"/>
        </w:rPr>
        <w:t>,</w:t>
      </w:r>
      <w:r>
        <w:rPr>
          <w:rFonts w:ascii="Times New Roman" w:hAnsi="Times New Roman" w:cs="Times New Roman" w:hint="eastAsia"/>
          <w:sz w:val="24"/>
          <w:szCs w:val="24"/>
        </w:rPr>
        <w:t xml:space="preserve"> STELLARIS STED).</w:t>
      </w:r>
    </w:p>
    <w:p w14:paraId="7B722F8F" w14:textId="4A69FA1A" w:rsidR="006E4F12" w:rsidRDefault="006E4F12" w:rsidP="006E4F12">
      <w:pPr>
        <w:spacing w:line="360" w:lineRule="auto"/>
        <w:rPr>
          <w:rFonts w:ascii="Times New Roman" w:hAnsi="Times New Roman" w:cs="Times New Roman"/>
          <w:b/>
          <w:bCs/>
          <w:color w:val="000000"/>
          <w:sz w:val="24"/>
          <w:szCs w:val="24"/>
        </w:rPr>
      </w:pPr>
      <w:r w:rsidRPr="00B501A6">
        <w:rPr>
          <w:rFonts w:ascii="Times New Roman" w:hAnsi="Times New Roman" w:cs="Times New Roman"/>
          <w:b/>
          <w:bCs/>
          <w:color w:val="000000"/>
          <w:sz w:val="24"/>
          <w:szCs w:val="24"/>
        </w:rPr>
        <w:t>1</w:t>
      </w:r>
      <w:r>
        <w:rPr>
          <w:rFonts w:ascii="Times New Roman" w:hAnsi="Times New Roman" w:cs="Times New Roman" w:hint="eastAsia"/>
          <w:b/>
          <w:bCs/>
          <w:color w:val="000000"/>
          <w:sz w:val="24"/>
          <w:szCs w:val="24"/>
        </w:rPr>
        <w:t>5</w:t>
      </w:r>
      <w:r w:rsidR="004C7DA0">
        <w:rPr>
          <w:rFonts w:ascii="Times New Roman" w:hAnsi="Times New Roman" w:cs="Times New Roman" w:hint="eastAsia"/>
          <w:b/>
          <w:bCs/>
          <w:color w:val="000000"/>
          <w:sz w:val="24"/>
          <w:szCs w:val="24"/>
        </w:rPr>
        <w:t>.</w:t>
      </w:r>
      <w:r w:rsidRPr="00BD26A7">
        <w:rPr>
          <w:rFonts w:hint="eastAsia"/>
        </w:rPr>
        <w:t xml:space="preserve"> </w:t>
      </w:r>
      <w:r w:rsidRPr="00BD26A7">
        <w:rPr>
          <w:rFonts w:ascii="Times New Roman" w:hAnsi="Times New Roman" w:cs="Times New Roman" w:hint="eastAsia"/>
          <w:b/>
          <w:bCs/>
          <w:color w:val="000000"/>
          <w:sz w:val="24"/>
          <w:szCs w:val="24"/>
        </w:rPr>
        <w:t>Safety evaluation</w:t>
      </w:r>
    </w:p>
    <w:p w14:paraId="7F90F6AA" w14:textId="5CFE8ED4" w:rsidR="006E4F12" w:rsidRPr="001E640F" w:rsidRDefault="006E4F12" w:rsidP="00AD759D">
      <w:pPr>
        <w:spacing w:line="360" w:lineRule="auto"/>
        <w:ind w:firstLineChars="200" w:firstLine="480"/>
        <w:rPr>
          <w:rFonts w:ascii="Times New Roman" w:eastAsia="SimSun" w:hAnsi="Times New Roman" w:cs="Times New Roman"/>
          <w:color w:val="000000" w:themeColor="text1"/>
          <w:sz w:val="24"/>
          <w:szCs w:val="28"/>
        </w:rPr>
      </w:pPr>
      <w:r w:rsidRPr="00AD759D">
        <w:rPr>
          <w:rFonts w:ascii="Times New Roman" w:eastAsia="SimSun" w:hAnsi="Times New Roman" w:cs="Times New Roman" w:hint="eastAsia"/>
          <w:color w:val="000000" w:themeColor="text1"/>
          <w:sz w:val="24"/>
          <w:szCs w:val="28"/>
        </w:rPr>
        <w:t xml:space="preserve">For organ toxicity assessments, </w:t>
      </w:r>
      <w:r w:rsidRPr="00AD759D">
        <w:rPr>
          <w:rFonts w:ascii="Times New Roman" w:eastAsia="SimSun" w:hAnsi="Times New Roman" w:cs="Times New Roman"/>
          <w:color w:val="000000" w:themeColor="text1"/>
          <w:sz w:val="24"/>
          <w:szCs w:val="28"/>
        </w:rPr>
        <w:t>twenty-five</w:t>
      </w:r>
      <w:r w:rsidRPr="00AD759D">
        <w:rPr>
          <w:rFonts w:ascii="Times New Roman" w:eastAsia="SimSun" w:hAnsi="Times New Roman" w:cs="Times New Roman" w:hint="eastAsia"/>
          <w:color w:val="000000" w:themeColor="text1"/>
          <w:sz w:val="24"/>
          <w:szCs w:val="28"/>
        </w:rPr>
        <w:t xml:space="preserve"> healthy mice were randomly assigned to five groups: 0.9% NaCl, Ce NPs, MEX, CEX, Rapa, </w:t>
      </w:r>
      <w:proofErr w:type="spellStart"/>
      <w:r w:rsidRPr="00AD759D">
        <w:rPr>
          <w:rFonts w:ascii="Times New Roman" w:eastAsia="SimSun" w:hAnsi="Times New Roman" w:cs="Times New Roman" w:hint="eastAsia"/>
          <w:color w:val="000000" w:themeColor="text1"/>
          <w:sz w:val="24"/>
          <w:szCs w:val="28"/>
        </w:rPr>
        <w:t>CEX@Rapa</w:t>
      </w:r>
      <w:proofErr w:type="spellEnd"/>
      <w:r w:rsidRPr="00AD759D">
        <w:rPr>
          <w:rFonts w:ascii="Times New Roman" w:eastAsia="SimSun" w:hAnsi="Times New Roman" w:cs="Times New Roman" w:hint="eastAsia"/>
          <w:color w:val="000000" w:themeColor="text1"/>
          <w:sz w:val="24"/>
          <w:szCs w:val="28"/>
        </w:rPr>
        <w:t>, with all doses were 1 mg/kg. The 0.9% NaCl solution or the respective drug was injected via the tail vein of the mice once a week for a total of four injections. In the fourth week, the animals were sacrificed</w:t>
      </w:r>
      <w:r w:rsidR="00F83814" w:rsidRPr="00AD759D">
        <w:rPr>
          <w:rFonts w:ascii="Times New Roman" w:eastAsia="SimSun" w:hAnsi="Times New Roman" w:cs="Times New Roman" w:hint="eastAsia"/>
          <w:color w:val="000000" w:themeColor="text1"/>
          <w:sz w:val="24"/>
          <w:szCs w:val="28"/>
        </w:rPr>
        <w:t xml:space="preserve"> </w:t>
      </w:r>
      <w:r w:rsidR="00F83814" w:rsidRPr="00AD759D">
        <w:rPr>
          <w:rFonts w:ascii="Times New Roman" w:eastAsia="SimSun" w:hAnsi="Times New Roman" w:cs="Times New Roman"/>
          <w:color w:val="000000" w:themeColor="text1"/>
          <w:sz w:val="24"/>
          <w:szCs w:val="28"/>
        </w:rPr>
        <w:t>and samples were collected, including serum and major organs</w:t>
      </w:r>
      <w:r w:rsidRPr="00AD759D">
        <w:rPr>
          <w:rFonts w:ascii="Times New Roman" w:eastAsia="SimSun" w:hAnsi="Times New Roman" w:cs="Times New Roman" w:hint="eastAsia"/>
          <w:color w:val="000000" w:themeColor="text1"/>
          <w:sz w:val="24"/>
          <w:szCs w:val="28"/>
        </w:rPr>
        <w:t xml:space="preserve">. </w:t>
      </w:r>
      <w:r w:rsidR="00F83814" w:rsidRPr="00AD759D">
        <w:rPr>
          <w:rFonts w:ascii="Times New Roman" w:eastAsia="SimSun" w:hAnsi="Times New Roman" w:cs="Times New Roman" w:hint="eastAsia"/>
          <w:color w:val="000000" w:themeColor="text1"/>
          <w:sz w:val="24"/>
          <w:szCs w:val="28"/>
        </w:rPr>
        <w:t xml:space="preserve">The serum was used to analyze liver and kidney function. </w:t>
      </w:r>
      <w:r w:rsidRPr="00AD759D">
        <w:rPr>
          <w:rFonts w:ascii="Times New Roman" w:eastAsia="SimSun" w:hAnsi="Times New Roman" w:cs="Times New Roman" w:hint="eastAsia"/>
          <w:color w:val="000000" w:themeColor="text1"/>
          <w:sz w:val="24"/>
          <w:szCs w:val="28"/>
        </w:rPr>
        <w:t xml:space="preserve">The tissues were cleaned, fixed, sliced, and </w:t>
      </w:r>
      <w:r w:rsidRPr="00AD759D">
        <w:rPr>
          <w:rFonts w:ascii="Times New Roman" w:eastAsia="SimSun" w:hAnsi="Times New Roman" w:cs="Times New Roman"/>
          <w:color w:val="000000" w:themeColor="text1"/>
          <w:sz w:val="24"/>
          <w:szCs w:val="28"/>
        </w:rPr>
        <w:t>subjected to hematoxylin-eosin staining,</w:t>
      </w:r>
      <w:r w:rsidRPr="00AD759D">
        <w:rPr>
          <w:rFonts w:ascii="Times New Roman" w:eastAsia="SimSun" w:hAnsi="Times New Roman" w:cs="Times New Roman" w:hint="eastAsia"/>
          <w:color w:val="000000" w:themeColor="text1"/>
          <w:sz w:val="24"/>
          <w:szCs w:val="28"/>
        </w:rPr>
        <w:t xml:space="preserve"> after which the histological changes were visualized and captured using a KF-PRO-020</w:t>
      </w:r>
      <w:r w:rsidRPr="00AD759D">
        <w:rPr>
          <w:rFonts w:hint="eastAsia"/>
        </w:rPr>
        <w:t xml:space="preserve"> </w:t>
      </w:r>
      <w:r w:rsidRPr="00AD759D">
        <w:rPr>
          <w:rFonts w:ascii="Times New Roman" w:eastAsia="SimSun" w:hAnsi="Times New Roman" w:cs="Times New Roman" w:hint="eastAsia"/>
          <w:color w:val="000000" w:themeColor="text1"/>
          <w:sz w:val="24"/>
          <w:szCs w:val="28"/>
        </w:rPr>
        <w:t>Digital Pathology Slide Scanner (KFBIO).</w:t>
      </w:r>
    </w:p>
    <w:p w14:paraId="09D7A70A" w14:textId="77777777" w:rsidR="006E4F12" w:rsidRDefault="006E4F12" w:rsidP="003F108E">
      <w:pPr>
        <w:spacing w:line="360" w:lineRule="auto"/>
        <w:rPr>
          <w:rFonts w:ascii="Times New Roman" w:hAnsi="Times New Roman" w:cs="Times New Roman"/>
          <w:kern w:val="0"/>
          <w:sz w:val="24"/>
          <w:szCs w:val="20"/>
        </w:rPr>
        <w:sectPr w:rsidR="006E4F12">
          <w:pgSz w:w="11906" w:h="16838"/>
          <w:pgMar w:top="1440" w:right="1800" w:bottom="1440" w:left="1800" w:header="851" w:footer="992" w:gutter="0"/>
          <w:cols w:space="425"/>
          <w:docGrid w:type="lines" w:linePitch="312"/>
        </w:sectPr>
      </w:pPr>
    </w:p>
    <w:p w14:paraId="46B533CC" w14:textId="77777777" w:rsidR="006560F2" w:rsidRPr="00EF6C85" w:rsidRDefault="006560F2" w:rsidP="0079505C">
      <w:pPr>
        <w:pStyle w:val="MainText"/>
        <w:spacing w:line="360" w:lineRule="auto"/>
        <w:rPr>
          <w:rFonts w:eastAsia="SimSun"/>
          <w:lang w:eastAsia="zh-CN"/>
        </w:rPr>
      </w:pPr>
    </w:p>
    <w:p w14:paraId="0E1DA2F0" w14:textId="34D15E7A" w:rsidR="00256D64" w:rsidRDefault="00650D5E" w:rsidP="003F108E">
      <w:pPr>
        <w:pStyle w:val="MainText"/>
        <w:spacing w:line="360" w:lineRule="auto"/>
        <w:jc w:val="center"/>
        <w:rPr>
          <w:rFonts w:eastAsia="SimSun"/>
          <w:lang w:eastAsia="zh-CN"/>
        </w:rPr>
      </w:pPr>
      <w:r>
        <w:rPr>
          <w:rFonts w:eastAsia="SimSun"/>
          <w:noProof/>
          <w:lang w:val="en-IN" w:eastAsia="en-IN"/>
        </w:rPr>
        <w:drawing>
          <wp:inline distT="0" distB="0" distL="0" distR="0" wp14:anchorId="45E393B4" wp14:editId="2BA82FD8">
            <wp:extent cx="1900862" cy="2078202"/>
            <wp:effectExtent l="0" t="0" r="4445" b="0"/>
            <wp:docPr id="6948931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93118" name="图片 69489311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0862" cy="2078202"/>
                    </a:xfrm>
                    <a:prstGeom prst="rect">
                      <a:avLst/>
                    </a:prstGeom>
                  </pic:spPr>
                </pic:pic>
              </a:graphicData>
            </a:graphic>
          </wp:inline>
        </w:drawing>
      </w:r>
    </w:p>
    <w:p w14:paraId="4306CEA0" w14:textId="14F47E0A" w:rsidR="00744263" w:rsidRDefault="003F108E" w:rsidP="00744263">
      <w:pPr>
        <w:pStyle w:val="MainText"/>
        <w:spacing w:line="360" w:lineRule="auto"/>
        <w:jc w:val="center"/>
        <w:rPr>
          <w:rFonts w:eastAsiaTheme="minorEastAsia"/>
          <w:szCs w:val="21"/>
          <w:lang w:eastAsia="zh-CN"/>
        </w:rPr>
      </w:pPr>
      <w:r w:rsidRPr="008D7333">
        <w:rPr>
          <w:rFonts w:hint="eastAsia"/>
          <w:b/>
          <w:bCs/>
          <w:szCs w:val="21"/>
        </w:rPr>
        <w:t xml:space="preserve">Figure </w:t>
      </w:r>
      <w:r>
        <w:rPr>
          <w:rFonts w:eastAsiaTheme="minorEastAsia" w:hint="eastAsia"/>
          <w:b/>
          <w:bCs/>
          <w:szCs w:val="21"/>
          <w:lang w:eastAsia="zh-CN"/>
        </w:rPr>
        <w:t>S1</w:t>
      </w:r>
      <w:r w:rsidRPr="008D7333">
        <w:rPr>
          <w:rFonts w:hint="eastAsia"/>
          <w:b/>
          <w:bCs/>
          <w:szCs w:val="21"/>
        </w:rPr>
        <w:t xml:space="preserve">. </w:t>
      </w:r>
      <w:r w:rsidRPr="008D7333">
        <w:rPr>
          <w:rFonts w:hint="eastAsia"/>
          <w:szCs w:val="21"/>
        </w:rPr>
        <w:t>TEM image of Ce</w:t>
      </w:r>
      <w:r>
        <w:rPr>
          <w:rFonts w:eastAsiaTheme="minorEastAsia" w:hint="eastAsia"/>
          <w:szCs w:val="21"/>
          <w:lang w:eastAsia="zh-CN"/>
        </w:rPr>
        <w:t xml:space="preserve"> nanoparticles.</w:t>
      </w:r>
      <w:r w:rsidR="00744263">
        <w:rPr>
          <w:rFonts w:eastAsiaTheme="minorEastAsia"/>
          <w:szCs w:val="21"/>
          <w:lang w:eastAsia="zh-CN"/>
        </w:rPr>
        <w:br w:type="page"/>
      </w:r>
    </w:p>
    <w:p w14:paraId="0294076D" w14:textId="77777777" w:rsidR="006560F2" w:rsidRDefault="006560F2" w:rsidP="00744263">
      <w:pPr>
        <w:pStyle w:val="MainText"/>
        <w:spacing w:line="360" w:lineRule="auto"/>
        <w:jc w:val="center"/>
        <w:rPr>
          <w:rFonts w:eastAsiaTheme="minorEastAsia"/>
          <w:szCs w:val="21"/>
          <w:lang w:eastAsia="zh-CN"/>
        </w:rPr>
      </w:pPr>
    </w:p>
    <w:p w14:paraId="0698FA1A" w14:textId="7226095D" w:rsidR="00960CD3" w:rsidRDefault="000E0579" w:rsidP="002754BC">
      <w:pPr>
        <w:pStyle w:val="MainText"/>
        <w:spacing w:line="360" w:lineRule="auto"/>
        <w:jc w:val="center"/>
        <w:rPr>
          <w:rFonts w:eastAsia="SimSun"/>
          <w:lang w:eastAsia="zh-CN"/>
        </w:rPr>
      </w:pPr>
      <w:r>
        <w:rPr>
          <w:rFonts w:eastAsia="SimSun"/>
          <w:noProof/>
          <w:lang w:val="en-IN" w:eastAsia="en-IN"/>
        </w:rPr>
        <w:drawing>
          <wp:inline distT="0" distB="0" distL="0" distR="0" wp14:anchorId="15322E8C" wp14:editId="55902BFC">
            <wp:extent cx="3340070" cy="2593074"/>
            <wp:effectExtent l="0" t="0" r="0" b="0"/>
            <wp:docPr id="193462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8764" cy="2599823"/>
                    </a:xfrm>
                    <a:prstGeom prst="rect">
                      <a:avLst/>
                    </a:prstGeom>
                    <a:noFill/>
                  </pic:spPr>
                </pic:pic>
              </a:graphicData>
            </a:graphic>
          </wp:inline>
        </w:drawing>
      </w:r>
    </w:p>
    <w:p w14:paraId="35BF59B0" w14:textId="3E9F2502" w:rsidR="00960CD3" w:rsidRDefault="00960CD3" w:rsidP="00960CD3">
      <w:pPr>
        <w:pStyle w:val="MainText"/>
        <w:spacing w:line="360" w:lineRule="auto"/>
        <w:jc w:val="center"/>
        <w:rPr>
          <w:rFonts w:eastAsiaTheme="minorEastAsia"/>
          <w:szCs w:val="21"/>
          <w:lang w:eastAsia="zh-CN"/>
        </w:rPr>
      </w:pPr>
      <w:r w:rsidRPr="006D57C6">
        <w:rPr>
          <w:rFonts w:hint="eastAsia"/>
          <w:b/>
          <w:bCs/>
          <w:szCs w:val="21"/>
        </w:rPr>
        <w:t xml:space="preserve">Figure </w:t>
      </w:r>
      <w:r w:rsidRPr="006D57C6">
        <w:rPr>
          <w:rFonts w:eastAsiaTheme="minorEastAsia" w:hint="eastAsia"/>
          <w:b/>
          <w:bCs/>
          <w:szCs w:val="21"/>
          <w:lang w:eastAsia="zh-CN"/>
        </w:rPr>
        <w:t>S2</w:t>
      </w:r>
      <w:r w:rsidRPr="006D57C6">
        <w:rPr>
          <w:rFonts w:hint="eastAsia"/>
          <w:b/>
          <w:bCs/>
          <w:szCs w:val="21"/>
        </w:rPr>
        <w:t xml:space="preserve">. </w:t>
      </w:r>
      <w:r w:rsidRPr="006D57C6">
        <w:rPr>
          <w:rFonts w:eastAsiaTheme="minorEastAsia" w:hint="eastAsia"/>
          <w:szCs w:val="21"/>
          <w:lang w:eastAsia="zh-CN"/>
        </w:rPr>
        <w:t>T</w:t>
      </w:r>
      <w:r w:rsidRPr="006D57C6">
        <w:rPr>
          <w:szCs w:val="21"/>
        </w:rPr>
        <w:t>he Ce³⁺/Ce⁴⁺ ratio using X-ray photoelectron spectroscopy</w:t>
      </w:r>
      <w:r w:rsidRPr="006D57C6">
        <w:rPr>
          <w:rFonts w:eastAsiaTheme="minorEastAsia" w:hint="eastAsia"/>
          <w:szCs w:val="21"/>
          <w:lang w:eastAsia="zh-CN"/>
        </w:rPr>
        <w:t>.</w:t>
      </w:r>
    </w:p>
    <w:p w14:paraId="28FC1537" w14:textId="77777777" w:rsidR="00744263" w:rsidRDefault="00744263" w:rsidP="00717AEA">
      <w:pPr>
        <w:pStyle w:val="MainText"/>
        <w:spacing w:line="360" w:lineRule="auto"/>
        <w:jc w:val="center"/>
        <w:rPr>
          <w:rFonts w:eastAsiaTheme="minorEastAsia"/>
          <w:b/>
          <w:bCs/>
          <w:lang w:eastAsia="zh-CN"/>
        </w:rPr>
      </w:pPr>
      <w:r>
        <w:rPr>
          <w:rFonts w:eastAsiaTheme="minorEastAsia"/>
          <w:b/>
          <w:bCs/>
          <w:lang w:eastAsia="zh-CN"/>
        </w:rPr>
        <w:br w:type="page"/>
      </w:r>
    </w:p>
    <w:p w14:paraId="7DBCCF6A" w14:textId="21D2A476" w:rsidR="00717AEA" w:rsidRDefault="00717AEA" w:rsidP="00717AEA">
      <w:pPr>
        <w:pStyle w:val="MainText"/>
        <w:spacing w:line="360" w:lineRule="auto"/>
        <w:jc w:val="center"/>
        <w:rPr>
          <w:rFonts w:eastAsiaTheme="minorEastAsia"/>
          <w:b/>
          <w:bCs/>
          <w:lang w:eastAsia="zh-CN"/>
        </w:rPr>
      </w:pPr>
      <w:r>
        <w:rPr>
          <w:rFonts w:eastAsiaTheme="minorEastAsia"/>
          <w:b/>
          <w:bCs/>
          <w:noProof/>
          <w:lang w:val="en-IN" w:eastAsia="en-IN"/>
        </w:rPr>
        <w:drawing>
          <wp:inline distT="0" distB="0" distL="0" distR="0" wp14:anchorId="19433C76" wp14:editId="74764607">
            <wp:extent cx="4680000" cy="1840965"/>
            <wp:effectExtent l="0" t="0" r="0" b="6985"/>
            <wp:docPr id="161937457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0000" cy="1840965"/>
                    </a:xfrm>
                    <a:prstGeom prst="rect">
                      <a:avLst/>
                    </a:prstGeom>
                    <a:noFill/>
                  </pic:spPr>
                </pic:pic>
              </a:graphicData>
            </a:graphic>
          </wp:inline>
        </w:drawing>
      </w:r>
    </w:p>
    <w:p w14:paraId="58C04AAA" w14:textId="125892AD" w:rsidR="006D57C6" w:rsidRPr="007C1A41" w:rsidRDefault="006D57C6" w:rsidP="000D2127">
      <w:pPr>
        <w:pStyle w:val="MainText"/>
        <w:spacing w:line="360" w:lineRule="auto"/>
        <w:jc w:val="center"/>
        <w:rPr>
          <w:rFonts w:eastAsiaTheme="minorEastAsia"/>
          <w:szCs w:val="21"/>
          <w:lang w:eastAsia="zh-CN"/>
        </w:rPr>
      </w:pPr>
      <w:r w:rsidRPr="006D57C6">
        <w:rPr>
          <w:rFonts w:hint="eastAsia"/>
          <w:b/>
          <w:bCs/>
          <w:szCs w:val="21"/>
        </w:rPr>
        <w:t xml:space="preserve">Figure </w:t>
      </w:r>
      <w:r w:rsidRPr="006D57C6">
        <w:rPr>
          <w:rFonts w:eastAsiaTheme="minorEastAsia" w:hint="eastAsia"/>
          <w:b/>
          <w:bCs/>
          <w:szCs w:val="21"/>
          <w:lang w:eastAsia="zh-CN"/>
        </w:rPr>
        <w:t>S3</w:t>
      </w:r>
      <w:r w:rsidRPr="006D57C6">
        <w:rPr>
          <w:rFonts w:hint="eastAsia"/>
          <w:szCs w:val="21"/>
        </w:rPr>
        <w:t>.</w:t>
      </w:r>
      <w:r w:rsidRPr="006D57C6">
        <w:rPr>
          <w:rFonts w:eastAsiaTheme="minorEastAsia" w:hint="eastAsia"/>
          <w:szCs w:val="21"/>
          <w:lang w:eastAsia="zh-CN"/>
        </w:rPr>
        <w:t xml:space="preserve"> </w:t>
      </w:r>
      <w:r w:rsidRPr="006D57C6">
        <w:rPr>
          <w:rFonts w:eastAsiaTheme="minorEastAsia"/>
          <w:szCs w:val="21"/>
          <w:lang w:eastAsia="zh-CN"/>
        </w:rPr>
        <w:t>O₂⁻ and H₂O₂ scavenging</w:t>
      </w:r>
      <w:r w:rsidR="000F547A">
        <w:rPr>
          <w:rFonts w:eastAsiaTheme="minorEastAsia" w:hint="eastAsia"/>
          <w:szCs w:val="21"/>
          <w:lang w:eastAsia="zh-CN"/>
        </w:rPr>
        <w:t xml:space="preserve"> </w:t>
      </w:r>
      <w:r w:rsidR="000F547A" w:rsidRPr="00AC49A1">
        <w:t xml:space="preserve">performance </w:t>
      </w:r>
      <w:r w:rsidRPr="006D57C6">
        <w:rPr>
          <w:rFonts w:eastAsiaTheme="minorEastAsia" w:hint="eastAsia"/>
          <w:szCs w:val="21"/>
          <w:lang w:eastAsia="zh-CN"/>
        </w:rPr>
        <w:t xml:space="preserve">using </w:t>
      </w:r>
      <w:r w:rsidRPr="006D57C6">
        <w:t>EPR spectroscopy</w:t>
      </w:r>
      <w:r w:rsidRPr="006D57C6">
        <w:rPr>
          <w:rFonts w:eastAsiaTheme="minorEastAsia" w:hint="eastAsia"/>
          <w:szCs w:val="21"/>
          <w:lang w:eastAsia="zh-CN"/>
        </w:rPr>
        <w:t>.</w:t>
      </w:r>
      <w:r w:rsidR="0004713B">
        <w:rPr>
          <w:rFonts w:eastAsiaTheme="minorEastAsia" w:hint="eastAsia"/>
          <w:szCs w:val="21"/>
          <w:lang w:eastAsia="zh-CN"/>
        </w:rPr>
        <w:t xml:space="preserve"> </w:t>
      </w:r>
    </w:p>
    <w:p w14:paraId="5FB5B3D1" w14:textId="77777777" w:rsidR="006D57C6" w:rsidRPr="006D57C6" w:rsidRDefault="006D57C6" w:rsidP="003F108E">
      <w:pPr>
        <w:pStyle w:val="MainText"/>
        <w:spacing w:line="360" w:lineRule="auto"/>
        <w:jc w:val="center"/>
        <w:rPr>
          <w:rFonts w:eastAsiaTheme="minorEastAsia"/>
          <w:b/>
          <w:bCs/>
          <w:lang w:eastAsia="zh-CN"/>
        </w:rPr>
      </w:pPr>
    </w:p>
    <w:p w14:paraId="74E6DEDB" w14:textId="77777777" w:rsidR="00744263" w:rsidRDefault="00744263" w:rsidP="008A6052">
      <w:pPr>
        <w:spacing w:before="240" w:line="360"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br w:type="page"/>
      </w:r>
    </w:p>
    <w:p w14:paraId="73C1230F" w14:textId="05825AED" w:rsidR="00256D64" w:rsidRDefault="00D029E1" w:rsidP="008A6052">
      <w:pPr>
        <w:spacing w:before="240" w:line="360" w:lineRule="auto"/>
        <w:jc w:val="center"/>
        <w:rPr>
          <w:rFonts w:ascii="Times New Roman" w:eastAsia="SimSun" w:hAnsi="Times New Roman" w:cs="Times New Roman"/>
          <w:color w:val="000000" w:themeColor="text1"/>
          <w:sz w:val="24"/>
          <w:szCs w:val="24"/>
        </w:rPr>
      </w:pPr>
      <w:r>
        <w:rPr>
          <w:rFonts w:ascii="Times New Roman" w:eastAsia="SimSun" w:hAnsi="Times New Roman" w:cs="Times New Roman"/>
          <w:noProof/>
          <w:color w:val="000000" w:themeColor="text1"/>
          <w:sz w:val="24"/>
          <w:szCs w:val="24"/>
          <w:lang w:val="en-IN" w:eastAsia="en-IN"/>
        </w:rPr>
        <w:drawing>
          <wp:inline distT="0" distB="0" distL="0" distR="0" wp14:anchorId="76DAFAC8" wp14:editId="4B71D930">
            <wp:extent cx="4278574" cy="2478773"/>
            <wp:effectExtent l="0" t="0" r="8255" b="0"/>
            <wp:docPr id="718313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4276" cy="2482076"/>
                    </a:xfrm>
                    <a:prstGeom prst="rect">
                      <a:avLst/>
                    </a:prstGeom>
                    <a:noFill/>
                  </pic:spPr>
                </pic:pic>
              </a:graphicData>
            </a:graphic>
          </wp:inline>
        </w:drawing>
      </w:r>
    </w:p>
    <w:p w14:paraId="464B6030" w14:textId="1B0FDBAD" w:rsidR="003F108E" w:rsidRDefault="003F108E" w:rsidP="003F108E">
      <w:pPr>
        <w:pStyle w:val="MainText"/>
        <w:spacing w:line="360" w:lineRule="auto"/>
        <w:jc w:val="center"/>
        <w:rPr>
          <w:rFonts w:eastAsiaTheme="minorEastAsia"/>
          <w:szCs w:val="21"/>
          <w:lang w:eastAsia="zh-CN"/>
        </w:rPr>
      </w:pPr>
      <w:r w:rsidRPr="008D7333">
        <w:rPr>
          <w:rFonts w:hint="eastAsia"/>
          <w:b/>
          <w:bCs/>
          <w:szCs w:val="21"/>
        </w:rPr>
        <w:t xml:space="preserve">Figure </w:t>
      </w:r>
      <w:r>
        <w:rPr>
          <w:rFonts w:eastAsiaTheme="minorEastAsia" w:hint="eastAsia"/>
          <w:b/>
          <w:bCs/>
          <w:szCs w:val="21"/>
          <w:lang w:eastAsia="zh-CN"/>
        </w:rPr>
        <w:t>S</w:t>
      </w:r>
      <w:r w:rsidR="000904D3">
        <w:rPr>
          <w:rFonts w:eastAsiaTheme="minorEastAsia" w:hint="eastAsia"/>
          <w:b/>
          <w:bCs/>
          <w:szCs w:val="21"/>
          <w:lang w:eastAsia="zh-CN"/>
        </w:rPr>
        <w:t>4</w:t>
      </w:r>
      <w:r w:rsidRPr="008D7333">
        <w:rPr>
          <w:rFonts w:hint="eastAsia"/>
          <w:b/>
          <w:bCs/>
          <w:szCs w:val="21"/>
        </w:rPr>
        <w:t xml:space="preserve">. </w:t>
      </w:r>
      <w:r w:rsidRPr="008D7333">
        <w:rPr>
          <w:rFonts w:hint="eastAsia"/>
          <w:szCs w:val="21"/>
        </w:rPr>
        <w:t xml:space="preserve">TEM image of </w:t>
      </w:r>
      <w:r>
        <w:rPr>
          <w:rFonts w:eastAsiaTheme="minorEastAsia" w:hint="eastAsia"/>
          <w:szCs w:val="21"/>
          <w:lang w:eastAsia="zh-CN"/>
        </w:rPr>
        <w:t xml:space="preserve">MEX. </w:t>
      </w:r>
    </w:p>
    <w:p w14:paraId="410E7C73" w14:textId="77777777" w:rsidR="00D029E1" w:rsidRDefault="00D029E1" w:rsidP="003F108E">
      <w:pPr>
        <w:pStyle w:val="MainText"/>
        <w:spacing w:line="360" w:lineRule="auto"/>
        <w:jc w:val="center"/>
        <w:rPr>
          <w:rFonts w:eastAsiaTheme="minorEastAsia"/>
          <w:szCs w:val="21"/>
          <w:lang w:eastAsia="zh-CN"/>
        </w:rPr>
      </w:pPr>
    </w:p>
    <w:p w14:paraId="13C058B2" w14:textId="77777777" w:rsidR="00D029E1" w:rsidRDefault="00D029E1" w:rsidP="003F108E">
      <w:pPr>
        <w:pStyle w:val="MainText"/>
        <w:spacing w:line="360" w:lineRule="auto"/>
        <w:jc w:val="center"/>
        <w:rPr>
          <w:rFonts w:eastAsiaTheme="minorEastAsia"/>
          <w:szCs w:val="21"/>
          <w:lang w:eastAsia="zh-CN"/>
        </w:rPr>
      </w:pPr>
    </w:p>
    <w:p w14:paraId="15B5B659" w14:textId="77777777" w:rsidR="00744263" w:rsidRDefault="00744263" w:rsidP="003F108E">
      <w:pPr>
        <w:pStyle w:val="MainText"/>
        <w:spacing w:line="360" w:lineRule="auto"/>
        <w:jc w:val="center"/>
        <w:rPr>
          <w:rFonts w:eastAsiaTheme="minorEastAsia"/>
          <w:b/>
          <w:bCs/>
          <w:lang w:eastAsia="zh-CN"/>
        </w:rPr>
      </w:pPr>
      <w:r>
        <w:rPr>
          <w:rFonts w:eastAsiaTheme="minorEastAsia"/>
          <w:b/>
          <w:bCs/>
          <w:lang w:eastAsia="zh-CN"/>
        </w:rPr>
        <w:br w:type="page"/>
      </w:r>
    </w:p>
    <w:p w14:paraId="5B5A3A9A" w14:textId="23EB5201" w:rsidR="003F108E" w:rsidRPr="00BA1E8B" w:rsidRDefault="00EA5E13" w:rsidP="003F108E">
      <w:pPr>
        <w:pStyle w:val="MainText"/>
        <w:spacing w:line="360" w:lineRule="auto"/>
        <w:jc w:val="center"/>
        <w:rPr>
          <w:rFonts w:eastAsiaTheme="minorEastAsia"/>
          <w:b/>
          <w:bCs/>
          <w:lang w:eastAsia="zh-CN"/>
        </w:rPr>
      </w:pPr>
      <w:r w:rsidRPr="00EA5E13">
        <w:rPr>
          <w:rFonts w:eastAsiaTheme="minorEastAsia"/>
          <w:b/>
          <w:bCs/>
          <w:noProof/>
          <w:lang w:val="en-IN" w:eastAsia="en-IN"/>
        </w:rPr>
        <w:drawing>
          <wp:inline distT="0" distB="0" distL="0" distR="0" wp14:anchorId="7566B707" wp14:editId="7EBFBFB3">
            <wp:extent cx="2921374" cy="3282686"/>
            <wp:effectExtent l="0" t="0" r="0" b="0"/>
            <wp:docPr id="6" name="图片 5">
              <a:extLst xmlns:a="http://schemas.openxmlformats.org/drawingml/2006/main">
                <a:ext uri="{FF2B5EF4-FFF2-40B4-BE49-F238E27FC236}">
                  <a16:creationId xmlns:a16="http://schemas.microsoft.com/office/drawing/2014/main" id="{20DEBD4E-1FBC-A80F-EB05-0195B9D0DA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20DEBD4E-1FBC-A80F-EB05-0195B9D0DA6D}"/>
                        </a:ext>
                      </a:extLst>
                    </pic:cNvPr>
                    <pic:cNvPicPr>
                      <a:picLocks noChangeAspect="1"/>
                    </pic:cNvPicPr>
                  </pic:nvPicPr>
                  <pic:blipFill>
                    <a:blip r:embed="rId15"/>
                    <a:srcRect l="5128"/>
                    <a:stretch>
                      <a:fillRect/>
                    </a:stretch>
                  </pic:blipFill>
                  <pic:spPr>
                    <a:xfrm>
                      <a:off x="0" y="0"/>
                      <a:ext cx="2924054" cy="3285698"/>
                    </a:xfrm>
                    <a:prstGeom prst="rect">
                      <a:avLst/>
                    </a:prstGeom>
                  </pic:spPr>
                </pic:pic>
              </a:graphicData>
            </a:graphic>
          </wp:inline>
        </w:drawing>
      </w:r>
    </w:p>
    <w:p w14:paraId="340BF006" w14:textId="2D4FCBFE" w:rsidR="00800DD3" w:rsidRPr="00800DD3" w:rsidRDefault="003F108E" w:rsidP="002A27B2">
      <w:pPr>
        <w:pStyle w:val="MainText"/>
        <w:spacing w:line="360" w:lineRule="auto"/>
        <w:jc w:val="center"/>
        <w:rPr>
          <w:rFonts w:eastAsiaTheme="minorEastAsia"/>
          <w:szCs w:val="21"/>
          <w:lang w:eastAsia="zh-CN"/>
        </w:rPr>
      </w:pPr>
      <w:r w:rsidRPr="008D7333">
        <w:rPr>
          <w:rFonts w:hint="eastAsia"/>
          <w:b/>
          <w:bCs/>
          <w:szCs w:val="21"/>
        </w:rPr>
        <w:t xml:space="preserve">Figure </w:t>
      </w:r>
      <w:r>
        <w:rPr>
          <w:rFonts w:eastAsiaTheme="minorEastAsia" w:hint="eastAsia"/>
          <w:b/>
          <w:bCs/>
          <w:szCs w:val="21"/>
          <w:lang w:eastAsia="zh-CN"/>
        </w:rPr>
        <w:t>S</w:t>
      </w:r>
      <w:r w:rsidR="000904D3">
        <w:rPr>
          <w:rFonts w:eastAsiaTheme="minorEastAsia" w:hint="eastAsia"/>
          <w:b/>
          <w:bCs/>
          <w:szCs w:val="21"/>
          <w:lang w:eastAsia="zh-CN"/>
        </w:rPr>
        <w:t>5</w:t>
      </w:r>
      <w:r w:rsidRPr="008D7333">
        <w:rPr>
          <w:rFonts w:hint="eastAsia"/>
          <w:b/>
          <w:bCs/>
          <w:szCs w:val="21"/>
        </w:rPr>
        <w:t xml:space="preserve">. </w:t>
      </w:r>
      <w:r w:rsidR="00C37081" w:rsidRPr="00C37081">
        <w:rPr>
          <w:rFonts w:hint="eastAsia"/>
          <w:szCs w:val="21"/>
        </w:rPr>
        <w:t xml:space="preserve">Western blot analysis </w:t>
      </w:r>
      <w:r w:rsidR="00C37081" w:rsidRPr="00C37081">
        <w:rPr>
          <w:rFonts w:eastAsiaTheme="minorEastAsia" w:hint="eastAsia"/>
          <w:szCs w:val="21"/>
          <w:lang w:eastAsia="zh-CN"/>
        </w:rPr>
        <w:t>evaluat</w:t>
      </w:r>
      <w:r w:rsidR="00C37081">
        <w:rPr>
          <w:rFonts w:eastAsiaTheme="minorEastAsia" w:hint="eastAsia"/>
          <w:szCs w:val="21"/>
          <w:lang w:eastAsia="zh-CN"/>
        </w:rPr>
        <w:t>ing</w:t>
      </w:r>
      <w:r w:rsidR="00C37081" w:rsidRPr="00C37081">
        <w:rPr>
          <w:rFonts w:hint="eastAsia"/>
          <w:szCs w:val="21"/>
        </w:rPr>
        <w:t xml:space="preserve"> protein profiles of both MSCs and MEX</w:t>
      </w:r>
      <w:r w:rsidR="00D972B4" w:rsidRPr="00D972B4">
        <w:rPr>
          <w:rFonts w:hint="eastAsia"/>
          <w:szCs w:val="21"/>
        </w:rPr>
        <w:t>.</w:t>
      </w:r>
    </w:p>
    <w:p w14:paraId="778FC8E1" w14:textId="77777777" w:rsidR="00744263" w:rsidRDefault="00744263" w:rsidP="003F108E">
      <w:pPr>
        <w:pStyle w:val="MainText"/>
        <w:spacing w:line="360" w:lineRule="auto"/>
        <w:jc w:val="center"/>
        <w:rPr>
          <w:rFonts w:eastAsiaTheme="minorEastAsia"/>
          <w:b/>
          <w:bCs/>
          <w:lang w:eastAsia="zh-CN"/>
        </w:rPr>
      </w:pPr>
      <w:r>
        <w:rPr>
          <w:rFonts w:eastAsiaTheme="minorEastAsia"/>
          <w:b/>
          <w:bCs/>
          <w:lang w:eastAsia="zh-CN"/>
        </w:rPr>
        <w:br w:type="page"/>
      </w:r>
    </w:p>
    <w:p w14:paraId="193F283A" w14:textId="51C116AD" w:rsidR="003F108E" w:rsidRDefault="00555808" w:rsidP="003F108E">
      <w:pPr>
        <w:pStyle w:val="MainText"/>
        <w:spacing w:line="360" w:lineRule="auto"/>
        <w:jc w:val="center"/>
        <w:rPr>
          <w:rFonts w:eastAsiaTheme="minorEastAsia"/>
          <w:b/>
          <w:bCs/>
          <w:lang w:eastAsia="zh-CN"/>
        </w:rPr>
      </w:pPr>
      <w:r>
        <w:rPr>
          <w:rFonts w:eastAsiaTheme="minorEastAsia"/>
          <w:b/>
          <w:bCs/>
          <w:noProof/>
          <w:lang w:val="en-IN" w:eastAsia="en-IN"/>
        </w:rPr>
        <w:drawing>
          <wp:inline distT="0" distB="0" distL="0" distR="0" wp14:anchorId="69C4046D" wp14:editId="6B7D41FE">
            <wp:extent cx="3845717" cy="2214748"/>
            <wp:effectExtent l="0" t="0" r="2540" b="0"/>
            <wp:docPr id="3757047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7848" cy="2215975"/>
                    </a:xfrm>
                    <a:prstGeom prst="rect">
                      <a:avLst/>
                    </a:prstGeom>
                    <a:noFill/>
                  </pic:spPr>
                </pic:pic>
              </a:graphicData>
            </a:graphic>
          </wp:inline>
        </w:drawing>
      </w:r>
    </w:p>
    <w:p w14:paraId="1B9F4BA2" w14:textId="5292A2D4" w:rsidR="00555808" w:rsidRDefault="00800DD3" w:rsidP="00744263">
      <w:pPr>
        <w:pStyle w:val="MainText"/>
        <w:spacing w:line="360" w:lineRule="auto"/>
        <w:jc w:val="center"/>
        <w:rPr>
          <w:rFonts w:eastAsiaTheme="minorEastAsia"/>
          <w:szCs w:val="21"/>
          <w:lang w:eastAsia="zh-CN"/>
        </w:rPr>
      </w:pPr>
      <w:r w:rsidRPr="008D7333">
        <w:rPr>
          <w:rFonts w:hint="eastAsia"/>
          <w:b/>
          <w:bCs/>
          <w:szCs w:val="21"/>
        </w:rPr>
        <w:t xml:space="preserve">Figure </w:t>
      </w:r>
      <w:r>
        <w:rPr>
          <w:rFonts w:eastAsiaTheme="minorEastAsia" w:hint="eastAsia"/>
          <w:b/>
          <w:bCs/>
          <w:szCs w:val="21"/>
          <w:lang w:eastAsia="zh-CN"/>
        </w:rPr>
        <w:t>S</w:t>
      </w:r>
      <w:r w:rsidR="000904D3">
        <w:rPr>
          <w:rFonts w:eastAsiaTheme="minorEastAsia" w:hint="eastAsia"/>
          <w:b/>
          <w:bCs/>
          <w:szCs w:val="21"/>
          <w:lang w:eastAsia="zh-CN"/>
        </w:rPr>
        <w:t>6</w:t>
      </w:r>
      <w:r w:rsidRPr="008D7333">
        <w:rPr>
          <w:rFonts w:hint="eastAsia"/>
          <w:b/>
          <w:bCs/>
          <w:szCs w:val="21"/>
        </w:rPr>
        <w:t xml:space="preserve">. </w:t>
      </w:r>
      <w:r w:rsidRPr="008D7333">
        <w:rPr>
          <w:rFonts w:hint="eastAsia"/>
          <w:szCs w:val="21"/>
        </w:rPr>
        <w:t xml:space="preserve">TEM image of </w:t>
      </w:r>
      <w:r>
        <w:rPr>
          <w:rFonts w:eastAsiaTheme="minorEastAsia" w:hint="eastAsia"/>
          <w:szCs w:val="21"/>
          <w:lang w:eastAsia="zh-CN"/>
        </w:rPr>
        <w:t>CEX.</w:t>
      </w:r>
    </w:p>
    <w:p w14:paraId="136CDE23" w14:textId="77777777" w:rsidR="00744263" w:rsidRDefault="00744263" w:rsidP="00800DD3">
      <w:pPr>
        <w:pStyle w:val="MainText"/>
        <w:spacing w:line="360" w:lineRule="auto"/>
        <w:rPr>
          <w:rFonts w:eastAsiaTheme="minorEastAsia"/>
          <w:b/>
          <w:bCs/>
          <w:lang w:eastAsia="zh-CN"/>
        </w:rPr>
      </w:pPr>
      <w:r>
        <w:rPr>
          <w:rFonts w:eastAsiaTheme="minorEastAsia"/>
          <w:b/>
          <w:bCs/>
          <w:lang w:eastAsia="zh-CN"/>
        </w:rPr>
        <w:br w:type="page"/>
      </w:r>
    </w:p>
    <w:p w14:paraId="2E2C8B30" w14:textId="28A31517" w:rsidR="00800DD3" w:rsidRDefault="00EB2224" w:rsidP="00800DD3">
      <w:pPr>
        <w:pStyle w:val="MainText"/>
        <w:spacing w:line="360" w:lineRule="auto"/>
        <w:rPr>
          <w:rFonts w:eastAsiaTheme="minorEastAsia"/>
          <w:b/>
          <w:bCs/>
          <w:lang w:eastAsia="zh-CN"/>
        </w:rPr>
      </w:pPr>
      <w:r>
        <w:rPr>
          <w:rFonts w:eastAsiaTheme="minorEastAsia"/>
          <w:b/>
          <w:bCs/>
          <w:noProof/>
          <w:lang w:val="en-IN" w:eastAsia="en-IN"/>
        </w:rPr>
        <w:drawing>
          <wp:inline distT="0" distB="0" distL="0" distR="0" wp14:anchorId="6DD14545" wp14:editId="0E5128DE">
            <wp:extent cx="5274310" cy="1510030"/>
            <wp:effectExtent l="0" t="0" r="2540" b="0"/>
            <wp:docPr id="31657298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72985" name="图片 31657298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1510030"/>
                    </a:xfrm>
                    <a:prstGeom prst="rect">
                      <a:avLst/>
                    </a:prstGeom>
                  </pic:spPr>
                </pic:pic>
              </a:graphicData>
            </a:graphic>
          </wp:inline>
        </w:drawing>
      </w:r>
    </w:p>
    <w:p w14:paraId="6865C392" w14:textId="0AA7F95B" w:rsidR="00800DD3" w:rsidRDefault="00800DD3" w:rsidP="00744263">
      <w:pPr>
        <w:pStyle w:val="MainText"/>
        <w:spacing w:line="360" w:lineRule="auto"/>
        <w:jc w:val="center"/>
        <w:rPr>
          <w:rFonts w:eastAsiaTheme="minorEastAsia"/>
          <w:szCs w:val="21"/>
          <w:lang w:eastAsia="zh-CN"/>
        </w:rPr>
      </w:pPr>
      <w:r w:rsidRPr="008D7333">
        <w:rPr>
          <w:rFonts w:hint="eastAsia"/>
          <w:b/>
          <w:bCs/>
          <w:szCs w:val="21"/>
        </w:rPr>
        <w:t xml:space="preserve">Figure </w:t>
      </w:r>
      <w:r>
        <w:rPr>
          <w:rFonts w:eastAsiaTheme="minorEastAsia" w:hint="eastAsia"/>
          <w:b/>
          <w:bCs/>
          <w:szCs w:val="21"/>
          <w:lang w:eastAsia="zh-CN"/>
        </w:rPr>
        <w:t>S</w:t>
      </w:r>
      <w:r w:rsidR="000904D3">
        <w:rPr>
          <w:rFonts w:eastAsiaTheme="minorEastAsia" w:hint="eastAsia"/>
          <w:b/>
          <w:bCs/>
          <w:szCs w:val="21"/>
          <w:lang w:eastAsia="zh-CN"/>
        </w:rPr>
        <w:t>7</w:t>
      </w:r>
      <w:r w:rsidRPr="008D7333">
        <w:rPr>
          <w:rFonts w:hint="eastAsia"/>
          <w:b/>
          <w:bCs/>
          <w:szCs w:val="21"/>
        </w:rPr>
        <w:t xml:space="preserve">. </w:t>
      </w:r>
      <w:r w:rsidR="00995F44">
        <w:rPr>
          <w:rFonts w:eastAsiaTheme="minorEastAsia" w:hint="eastAsia"/>
          <w:szCs w:val="21"/>
          <w:lang w:eastAsia="zh-CN"/>
        </w:rPr>
        <w:t>T</w:t>
      </w:r>
      <w:r w:rsidRPr="00DB4419">
        <w:rPr>
          <w:rFonts w:hint="eastAsia"/>
          <w:szCs w:val="21"/>
        </w:rPr>
        <w:t xml:space="preserve">he co-localization of Cy5-labeled Ce-Mal (red), </w:t>
      </w:r>
      <w:proofErr w:type="spellStart"/>
      <w:r w:rsidRPr="00DB4419">
        <w:rPr>
          <w:rFonts w:hint="eastAsia"/>
          <w:szCs w:val="21"/>
        </w:rPr>
        <w:t>Di</w:t>
      </w:r>
      <w:r w:rsidR="00DB4419" w:rsidRPr="00DB4419">
        <w:rPr>
          <w:rFonts w:eastAsiaTheme="minorEastAsia" w:hint="eastAsia"/>
          <w:szCs w:val="21"/>
          <w:lang w:eastAsia="zh-CN"/>
        </w:rPr>
        <w:t>O</w:t>
      </w:r>
      <w:proofErr w:type="spellEnd"/>
      <w:r w:rsidRPr="00DB4419">
        <w:rPr>
          <w:rFonts w:hint="eastAsia"/>
          <w:szCs w:val="21"/>
        </w:rPr>
        <w:t>-labeled MEX (violet), and Cy2-labeled rapamycin (green)</w:t>
      </w:r>
      <w:r w:rsidR="00995F44">
        <w:rPr>
          <w:rFonts w:eastAsiaTheme="minorEastAsia" w:hint="eastAsia"/>
          <w:szCs w:val="21"/>
          <w:lang w:eastAsia="zh-CN"/>
        </w:rPr>
        <w:t xml:space="preserve"> shown in s</w:t>
      </w:r>
      <w:r w:rsidR="00995F44" w:rsidRPr="00995F44">
        <w:rPr>
          <w:rFonts w:eastAsiaTheme="minorEastAsia" w:hint="eastAsia"/>
          <w:szCs w:val="21"/>
          <w:lang w:eastAsia="zh-CN"/>
        </w:rPr>
        <w:t>uper-resolution microscopy images</w:t>
      </w:r>
      <w:r w:rsidRPr="00DB4419">
        <w:rPr>
          <w:rFonts w:hint="eastAsia"/>
          <w:szCs w:val="21"/>
        </w:rPr>
        <w:t>.</w:t>
      </w:r>
    </w:p>
    <w:p w14:paraId="3AC34AF7" w14:textId="77777777" w:rsidR="00744263" w:rsidRDefault="00744263" w:rsidP="00800DD3">
      <w:pPr>
        <w:pStyle w:val="MainText"/>
        <w:spacing w:line="360" w:lineRule="auto"/>
        <w:jc w:val="center"/>
        <w:rPr>
          <w:rFonts w:eastAsiaTheme="minorEastAsia"/>
          <w:szCs w:val="21"/>
          <w:lang w:eastAsia="zh-CN"/>
        </w:rPr>
      </w:pPr>
      <w:r>
        <w:rPr>
          <w:rFonts w:eastAsiaTheme="minorEastAsia"/>
          <w:szCs w:val="21"/>
          <w:lang w:eastAsia="zh-CN"/>
        </w:rPr>
        <w:br w:type="page"/>
      </w:r>
    </w:p>
    <w:p w14:paraId="3164F7BC" w14:textId="01DDF316" w:rsidR="00800DD3" w:rsidRPr="00800DD3" w:rsidRDefault="00800DD3" w:rsidP="00800DD3">
      <w:pPr>
        <w:pStyle w:val="MainText"/>
        <w:spacing w:line="360" w:lineRule="auto"/>
        <w:jc w:val="center"/>
        <w:rPr>
          <w:rFonts w:eastAsiaTheme="minorEastAsia"/>
          <w:szCs w:val="21"/>
          <w:lang w:eastAsia="zh-CN"/>
        </w:rPr>
      </w:pPr>
      <w:r w:rsidRPr="00800DD3">
        <w:rPr>
          <w:rFonts w:eastAsiaTheme="minorEastAsia"/>
          <w:noProof/>
          <w:szCs w:val="21"/>
          <w:lang w:val="en-IN" w:eastAsia="en-IN"/>
        </w:rPr>
        <w:drawing>
          <wp:inline distT="0" distB="0" distL="0" distR="0" wp14:anchorId="238CEBAD" wp14:editId="703A0457">
            <wp:extent cx="2953301" cy="2134526"/>
            <wp:effectExtent l="0" t="0" r="0" b="0"/>
            <wp:docPr id="100" name="图片 99">
              <a:extLst xmlns:a="http://schemas.openxmlformats.org/drawingml/2006/main">
                <a:ext uri="{FF2B5EF4-FFF2-40B4-BE49-F238E27FC236}">
                  <a16:creationId xmlns:a16="http://schemas.microsoft.com/office/drawing/2014/main" id="{C83CE575-BA06-6A19-4516-5A379F2F9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9">
                      <a:extLst>
                        <a:ext uri="{FF2B5EF4-FFF2-40B4-BE49-F238E27FC236}">
                          <a16:creationId xmlns:a16="http://schemas.microsoft.com/office/drawing/2014/main" id="{C83CE575-BA06-6A19-4516-5A379F2F965B}"/>
                        </a:ext>
                      </a:extLst>
                    </pic:cNvPr>
                    <pic:cNvPicPr>
                      <a:picLocks noChangeAspect="1"/>
                    </pic:cNvPicPr>
                  </pic:nvPicPr>
                  <pic:blipFill>
                    <a:blip r:embed="rId18" cstate="print">
                      <a:extLst>
                        <a:ext uri="{28A0092B-C50C-407E-A947-70E740481C1C}">
                          <a14:useLocalDpi xmlns:a14="http://schemas.microsoft.com/office/drawing/2010/main"/>
                        </a:ext>
                      </a:extLst>
                    </a:blip>
                    <a:stretch>
                      <a:fillRect/>
                    </a:stretch>
                  </pic:blipFill>
                  <pic:spPr>
                    <a:xfrm>
                      <a:off x="0" y="0"/>
                      <a:ext cx="2953301" cy="2134526"/>
                    </a:xfrm>
                    <a:prstGeom prst="rect">
                      <a:avLst/>
                    </a:prstGeom>
                  </pic:spPr>
                </pic:pic>
              </a:graphicData>
            </a:graphic>
          </wp:inline>
        </w:drawing>
      </w:r>
    </w:p>
    <w:p w14:paraId="35FD5724" w14:textId="711FB381" w:rsidR="000904D3" w:rsidRPr="000904D3" w:rsidRDefault="00800DD3" w:rsidP="00744263">
      <w:pPr>
        <w:pStyle w:val="MainText"/>
        <w:spacing w:line="360" w:lineRule="auto"/>
        <w:jc w:val="center"/>
        <w:rPr>
          <w:rFonts w:eastAsiaTheme="minorEastAsia"/>
          <w:lang w:eastAsia="zh-CN"/>
        </w:rPr>
      </w:pPr>
      <w:r w:rsidRPr="008D7333">
        <w:rPr>
          <w:rFonts w:hint="eastAsia"/>
          <w:b/>
          <w:bCs/>
          <w:szCs w:val="21"/>
        </w:rPr>
        <w:t xml:space="preserve">Figure </w:t>
      </w:r>
      <w:r>
        <w:rPr>
          <w:rFonts w:eastAsiaTheme="minorEastAsia" w:hint="eastAsia"/>
          <w:b/>
          <w:bCs/>
          <w:szCs w:val="21"/>
          <w:lang w:eastAsia="zh-CN"/>
        </w:rPr>
        <w:t>S</w:t>
      </w:r>
      <w:r w:rsidR="000904D3">
        <w:rPr>
          <w:rFonts w:eastAsiaTheme="minorEastAsia" w:hint="eastAsia"/>
          <w:b/>
          <w:bCs/>
          <w:szCs w:val="21"/>
          <w:lang w:eastAsia="zh-CN"/>
        </w:rPr>
        <w:t>8</w:t>
      </w:r>
      <w:r w:rsidRPr="008D7333">
        <w:rPr>
          <w:rFonts w:hint="eastAsia"/>
          <w:b/>
          <w:bCs/>
          <w:szCs w:val="21"/>
        </w:rPr>
        <w:t>.</w:t>
      </w:r>
      <w:r>
        <w:rPr>
          <w:rFonts w:eastAsiaTheme="minorEastAsia" w:hint="eastAsia"/>
          <w:b/>
          <w:bCs/>
          <w:szCs w:val="21"/>
          <w:lang w:eastAsia="zh-CN"/>
        </w:rPr>
        <w:t xml:space="preserve"> </w:t>
      </w:r>
      <w:r w:rsidRPr="006843AF">
        <w:rPr>
          <w:rFonts w:hint="eastAsia"/>
        </w:rPr>
        <w:t xml:space="preserve">UV spectra </w:t>
      </w:r>
      <w:r>
        <w:rPr>
          <w:rFonts w:eastAsiaTheme="minorEastAsia" w:hint="eastAsia"/>
          <w:lang w:eastAsia="zh-CN"/>
        </w:rPr>
        <w:t>showing</w:t>
      </w:r>
      <w:r w:rsidRPr="006843AF">
        <w:rPr>
          <w:rFonts w:hint="eastAsia"/>
        </w:rPr>
        <w:t xml:space="preserve"> the stability of free rapamycin </w:t>
      </w:r>
      <w:r>
        <w:rPr>
          <w:rFonts w:eastAsiaTheme="minorEastAsia" w:hint="eastAsia"/>
          <w:lang w:eastAsia="zh-CN"/>
        </w:rPr>
        <w:t xml:space="preserve">and rapamycin loaded in the </w:t>
      </w:r>
      <w:proofErr w:type="spellStart"/>
      <w:r w:rsidRPr="006843AF">
        <w:rPr>
          <w:rFonts w:hint="eastAsia"/>
        </w:rPr>
        <w:t>CEX</w:t>
      </w:r>
      <w:r>
        <w:rPr>
          <w:rFonts w:eastAsiaTheme="minorEastAsia" w:hint="eastAsia"/>
          <w:lang w:eastAsia="zh-CN"/>
        </w:rPr>
        <w:t>@Rapa</w:t>
      </w:r>
      <w:proofErr w:type="spellEnd"/>
      <w:r>
        <w:rPr>
          <w:rFonts w:eastAsiaTheme="minorEastAsia" w:hint="eastAsia"/>
          <w:lang w:eastAsia="zh-CN"/>
        </w:rPr>
        <w:t xml:space="preserve"> </w:t>
      </w:r>
      <w:proofErr w:type="spellStart"/>
      <w:r>
        <w:rPr>
          <w:rFonts w:eastAsiaTheme="minorEastAsia"/>
          <w:lang w:eastAsia="zh-CN"/>
        </w:rPr>
        <w:t>nanohybrids</w:t>
      </w:r>
      <w:proofErr w:type="spellEnd"/>
      <w:r>
        <w:rPr>
          <w:rFonts w:eastAsiaTheme="minorEastAsia" w:hint="eastAsia"/>
          <w:lang w:eastAsia="zh-CN"/>
        </w:rPr>
        <w:t>.</w:t>
      </w:r>
    </w:p>
    <w:p w14:paraId="7AB7152B" w14:textId="77777777" w:rsidR="00744263" w:rsidRDefault="00744263" w:rsidP="00800DD3">
      <w:pPr>
        <w:pStyle w:val="MainText"/>
        <w:spacing w:line="360" w:lineRule="auto"/>
        <w:jc w:val="center"/>
        <w:rPr>
          <w:rFonts w:eastAsiaTheme="minorEastAsia"/>
          <w:b/>
          <w:bCs/>
          <w:lang w:eastAsia="zh-CN"/>
        </w:rPr>
      </w:pPr>
      <w:r>
        <w:rPr>
          <w:rFonts w:eastAsiaTheme="minorEastAsia"/>
          <w:b/>
          <w:bCs/>
          <w:lang w:eastAsia="zh-CN"/>
        </w:rPr>
        <w:br w:type="page"/>
      </w:r>
    </w:p>
    <w:p w14:paraId="41E7362D" w14:textId="2155FC27" w:rsidR="00800DD3" w:rsidRDefault="00EB2224" w:rsidP="00800DD3">
      <w:pPr>
        <w:pStyle w:val="MainText"/>
        <w:spacing w:line="360" w:lineRule="auto"/>
        <w:jc w:val="center"/>
        <w:rPr>
          <w:rFonts w:eastAsiaTheme="minorEastAsia"/>
          <w:b/>
          <w:bCs/>
          <w:lang w:eastAsia="zh-CN"/>
        </w:rPr>
      </w:pPr>
      <w:r>
        <w:rPr>
          <w:rFonts w:eastAsiaTheme="minorEastAsia"/>
          <w:b/>
          <w:bCs/>
          <w:noProof/>
          <w:lang w:val="en-IN" w:eastAsia="en-IN"/>
        </w:rPr>
        <w:drawing>
          <wp:inline distT="0" distB="0" distL="0" distR="0" wp14:anchorId="4F914B13" wp14:editId="27C5D434">
            <wp:extent cx="5274310" cy="3464560"/>
            <wp:effectExtent l="0" t="0" r="2540" b="2540"/>
            <wp:docPr id="2733406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40637" name="图片 27334063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3464560"/>
                    </a:xfrm>
                    <a:prstGeom prst="rect">
                      <a:avLst/>
                    </a:prstGeom>
                  </pic:spPr>
                </pic:pic>
              </a:graphicData>
            </a:graphic>
          </wp:inline>
        </w:drawing>
      </w:r>
    </w:p>
    <w:p w14:paraId="16FF02B0" w14:textId="63A53755" w:rsidR="008265FD" w:rsidRDefault="00800DD3" w:rsidP="007A77EE">
      <w:pPr>
        <w:pStyle w:val="MainText"/>
        <w:spacing w:line="360" w:lineRule="auto"/>
        <w:jc w:val="center"/>
        <w:rPr>
          <w:rFonts w:eastAsiaTheme="minorEastAsia"/>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sidR="000904D3">
        <w:rPr>
          <w:rFonts w:eastAsiaTheme="minorEastAsia" w:hint="eastAsia"/>
          <w:b/>
          <w:bCs/>
          <w:szCs w:val="21"/>
          <w:lang w:eastAsia="zh-CN"/>
        </w:rPr>
        <w:t>9</w:t>
      </w:r>
      <w:r w:rsidRPr="00A775E4">
        <w:rPr>
          <w:rFonts w:hint="eastAsia"/>
          <w:szCs w:val="21"/>
        </w:rPr>
        <w:t>.</w:t>
      </w:r>
      <w:r w:rsidRPr="00A775E4">
        <w:rPr>
          <w:rFonts w:eastAsiaTheme="minorEastAsia" w:hint="eastAsia"/>
          <w:szCs w:val="21"/>
          <w:lang w:eastAsia="zh-CN"/>
        </w:rPr>
        <w:t xml:space="preserve"> The biocompatibility of </w:t>
      </w:r>
      <w:r w:rsidRPr="00A775E4">
        <w:rPr>
          <w:rFonts w:eastAsiaTheme="minorEastAsia" w:hint="eastAsia"/>
          <w:lang w:eastAsia="zh-CN"/>
        </w:rPr>
        <w:t xml:space="preserve">Ce nanoparticles, MEX, CEX, rapamycin, and </w:t>
      </w:r>
      <w:proofErr w:type="spellStart"/>
      <w:r w:rsidR="003141AB">
        <w:rPr>
          <w:rFonts w:eastAsiaTheme="minorEastAsia" w:hint="eastAsia"/>
          <w:lang w:eastAsia="zh-CN"/>
        </w:rPr>
        <w:t>CEX@Rapa</w:t>
      </w:r>
      <w:proofErr w:type="spellEnd"/>
      <w:r w:rsidRPr="00A775E4">
        <w:rPr>
          <w:rFonts w:eastAsiaTheme="minorEastAsia" w:hint="eastAsia"/>
          <w:lang w:eastAsia="zh-CN"/>
        </w:rPr>
        <w:t xml:space="preserve"> </w:t>
      </w:r>
      <w:r w:rsidRPr="00A775E4">
        <w:rPr>
          <w:rFonts w:eastAsiaTheme="minorEastAsia" w:hint="eastAsia"/>
          <w:szCs w:val="21"/>
          <w:lang w:eastAsia="zh-CN"/>
        </w:rPr>
        <w:t xml:space="preserve">evaluated by </w:t>
      </w:r>
      <w:r w:rsidRPr="00A775E4">
        <w:rPr>
          <w:rFonts w:eastAsiaTheme="minorEastAsia" w:hint="eastAsia"/>
          <w:lang w:eastAsia="zh-CN"/>
        </w:rPr>
        <w:t>(A) CCK-8 assay and (B) LIVE/DEAD staining</w:t>
      </w:r>
      <w:r w:rsidRPr="00A775E4">
        <w:rPr>
          <w:rFonts w:eastAsiaTheme="minorEastAsia" w:hint="eastAsia"/>
          <w:szCs w:val="21"/>
          <w:lang w:eastAsia="zh-CN"/>
        </w:rPr>
        <w:t xml:space="preserve"> </w:t>
      </w:r>
      <w:r w:rsidR="00A775E4" w:rsidRPr="00A775E4">
        <w:rPr>
          <w:rFonts w:eastAsiaTheme="minorEastAsia" w:hint="eastAsia"/>
          <w:szCs w:val="21"/>
          <w:lang w:eastAsia="zh-CN"/>
        </w:rPr>
        <w:t xml:space="preserve">on </w:t>
      </w:r>
      <w:r w:rsidRPr="00A775E4">
        <w:rPr>
          <w:rFonts w:eastAsiaTheme="minorEastAsia" w:hint="eastAsia"/>
          <w:szCs w:val="21"/>
          <w:lang w:eastAsia="zh-CN"/>
        </w:rPr>
        <w:t>RAW 264.7 cells.</w:t>
      </w:r>
    </w:p>
    <w:p w14:paraId="16126A56" w14:textId="77777777" w:rsidR="008265FD" w:rsidRDefault="008265FD" w:rsidP="00800DD3">
      <w:pPr>
        <w:pStyle w:val="MainText"/>
        <w:spacing w:line="360" w:lineRule="auto"/>
        <w:jc w:val="center"/>
        <w:rPr>
          <w:rFonts w:eastAsiaTheme="minorEastAsia"/>
          <w:szCs w:val="21"/>
          <w:lang w:eastAsia="zh-CN"/>
        </w:rPr>
      </w:pPr>
    </w:p>
    <w:p w14:paraId="177E191A" w14:textId="77777777" w:rsidR="002A27B2" w:rsidRDefault="002A27B2" w:rsidP="007A77EE">
      <w:pPr>
        <w:pStyle w:val="MainText"/>
        <w:spacing w:line="360" w:lineRule="auto"/>
        <w:jc w:val="center"/>
        <w:rPr>
          <w:rFonts w:eastAsiaTheme="minorEastAsia"/>
          <w:szCs w:val="21"/>
          <w:lang w:eastAsia="zh-CN"/>
        </w:rPr>
      </w:pPr>
      <w:r>
        <w:rPr>
          <w:rFonts w:eastAsiaTheme="minorEastAsia"/>
          <w:szCs w:val="21"/>
          <w:lang w:eastAsia="zh-CN"/>
        </w:rPr>
        <w:br w:type="page"/>
      </w:r>
    </w:p>
    <w:p w14:paraId="2BD3E1C4" w14:textId="60257172" w:rsidR="00B032B3" w:rsidRDefault="005F3A03" w:rsidP="007A77EE">
      <w:pPr>
        <w:pStyle w:val="MainText"/>
        <w:spacing w:line="360" w:lineRule="auto"/>
        <w:jc w:val="center"/>
        <w:rPr>
          <w:rFonts w:eastAsiaTheme="minorEastAsia"/>
          <w:szCs w:val="21"/>
          <w:lang w:eastAsia="zh-CN"/>
        </w:rPr>
      </w:pPr>
      <w:r>
        <w:rPr>
          <w:noProof/>
          <w:lang w:val="en-IN" w:eastAsia="en-IN"/>
        </w:rPr>
        <w:drawing>
          <wp:inline distT="0" distB="0" distL="0" distR="0" wp14:anchorId="333489C6" wp14:editId="5D8D8827">
            <wp:extent cx="5274310" cy="5907405"/>
            <wp:effectExtent l="0" t="0" r="0" b="0"/>
            <wp:docPr id="7285248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5907405"/>
                    </a:xfrm>
                    <a:prstGeom prst="rect">
                      <a:avLst/>
                    </a:prstGeom>
                    <a:noFill/>
                    <a:ln>
                      <a:noFill/>
                    </a:ln>
                  </pic:spPr>
                </pic:pic>
              </a:graphicData>
            </a:graphic>
          </wp:inline>
        </w:drawing>
      </w:r>
    </w:p>
    <w:p w14:paraId="5E6ABF06" w14:textId="1D30A1C6" w:rsidR="00B032B3" w:rsidRPr="007C1A41" w:rsidRDefault="00DA5573" w:rsidP="00AE59C5">
      <w:pPr>
        <w:pStyle w:val="MainText"/>
        <w:spacing w:line="360" w:lineRule="auto"/>
        <w:jc w:val="center"/>
        <w:rPr>
          <w:rFonts w:eastAsiaTheme="minorEastAsia"/>
          <w:szCs w:val="21"/>
          <w:lang w:eastAsia="zh-CN"/>
        </w:rPr>
      </w:pPr>
      <w:r w:rsidRPr="007A77EE">
        <w:rPr>
          <w:rFonts w:hint="eastAsia"/>
          <w:b/>
          <w:bCs/>
          <w:szCs w:val="21"/>
        </w:rPr>
        <w:t xml:space="preserve">Figure </w:t>
      </w:r>
      <w:r w:rsidRPr="007A77EE">
        <w:rPr>
          <w:rFonts w:eastAsiaTheme="minorEastAsia" w:hint="eastAsia"/>
          <w:b/>
          <w:bCs/>
          <w:szCs w:val="21"/>
          <w:lang w:eastAsia="zh-CN"/>
        </w:rPr>
        <w:t>S</w:t>
      </w:r>
      <w:r w:rsidR="00B032B3" w:rsidRPr="007A77EE">
        <w:rPr>
          <w:rFonts w:eastAsiaTheme="minorEastAsia" w:hint="eastAsia"/>
          <w:b/>
          <w:bCs/>
          <w:szCs w:val="21"/>
          <w:lang w:eastAsia="zh-CN"/>
        </w:rPr>
        <w:t>10</w:t>
      </w:r>
      <w:r w:rsidRPr="007A77EE">
        <w:rPr>
          <w:rFonts w:hint="eastAsia"/>
          <w:szCs w:val="21"/>
        </w:rPr>
        <w:t>.</w:t>
      </w:r>
      <w:r w:rsidRPr="007A77EE">
        <w:rPr>
          <w:rFonts w:eastAsiaTheme="minorEastAsia" w:hint="eastAsia"/>
          <w:szCs w:val="21"/>
          <w:lang w:eastAsia="zh-CN"/>
        </w:rPr>
        <w:t xml:space="preserve"> </w:t>
      </w:r>
      <w:r w:rsidR="00A64C6E" w:rsidRPr="007A77EE">
        <w:rPr>
          <w:rFonts w:eastAsiaTheme="minorEastAsia" w:hint="eastAsia"/>
          <w:szCs w:val="21"/>
          <w:lang w:eastAsia="zh-CN"/>
        </w:rPr>
        <w:t>Immunofluorescence analysis of mTOR inhibition.</w:t>
      </w:r>
      <w:r w:rsidR="007A77EE" w:rsidRPr="007A77EE">
        <w:rPr>
          <w:rFonts w:eastAsiaTheme="minorEastAsia" w:hint="eastAsia"/>
          <w:szCs w:val="21"/>
          <w:lang w:eastAsia="zh-CN"/>
        </w:rPr>
        <w:t xml:space="preserve"> </w:t>
      </w:r>
      <w:r w:rsidR="00A64C6E" w:rsidRPr="007A77EE">
        <w:rPr>
          <w:rFonts w:eastAsiaTheme="minorEastAsia" w:hint="eastAsia"/>
          <w:szCs w:val="21"/>
          <w:lang w:eastAsia="zh-CN"/>
        </w:rPr>
        <w:t>(A)</w:t>
      </w:r>
      <w:r w:rsidR="0079689A" w:rsidRPr="0079689A">
        <w:rPr>
          <w:rFonts w:eastAsiaTheme="minorEastAsia" w:hint="eastAsia"/>
          <w:szCs w:val="21"/>
          <w:lang w:eastAsia="zh-CN"/>
        </w:rPr>
        <w:t xml:space="preserve"> Representative immunofluorescence images of macrophages stained for </w:t>
      </w:r>
      <w:r w:rsidR="008826BD" w:rsidRPr="0079689A">
        <w:rPr>
          <w:rFonts w:eastAsiaTheme="minorEastAsia" w:hint="eastAsia"/>
          <w:szCs w:val="21"/>
          <w:lang w:eastAsia="zh-CN"/>
        </w:rPr>
        <w:t>p-4EBP1</w:t>
      </w:r>
      <w:r w:rsidR="008826BD">
        <w:rPr>
          <w:rFonts w:eastAsiaTheme="minorEastAsia" w:hint="eastAsia"/>
          <w:szCs w:val="21"/>
          <w:lang w:eastAsia="zh-CN"/>
        </w:rPr>
        <w:t xml:space="preserve"> </w:t>
      </w:r>
      <w:r w:rsidR="0079689A" w:rsidRPr="0079689A">
        <w:rPr>
          <w:rFonts w:eastAsiaTheme="minorEastAsia" w:hint="eastAsia"/>
          <w:szCs w:val="21"/>
          <w:lang w:eastAsia="zh-CN"/>
        </w:rPr>
        <w:t>(green)</w:t>
      </w:r>
      <w:r w:rsidR="0079689A">
        <w:rPr>
          <w:rFonts w:eastAsiaTheme="minorEastAsia" w:hint="eastAsia"/>
          <w:szCs w:val="21"/>
          <w:lang w:eastAsia="zh-CN"/>
        </w:rPr>
        <w:t>,</w:t>
      </w:r>
      <w:r w:rsidR="0079689A" w:rsidRPr="0079689A">
        <w:rPr>
          <w:rFonts w:eastAsiaTheme="minorEastAsia" w:hint="eastAsia"/>
          <w:szCs w:val="21"/>
          <w:lang w:eastAsia="zh-CN"/>
        </w:rPr>
        <w:t xml:space="preserve"> </w:t>
      </w:r>
      <w:r w:rsidR="008826BD" w:rsidRPr="0079689A">
        <w:rPr>
          <w:rFonts w:eastAsiaTheme="minorEastAsia" w:hint="eastAsia"/>
          <w:szCs w:val="21"/>
          <w:lang w:eastAsia="zh-CN"/>
        </w:rPr>
        <w:t>p-S6K</w:t>
      </w:r>
      <w:r w:rsidR="0079689A" w:rsidRPr="0079689A">
        <w:rPr>
          <w:rFonts w:eastAsiaTheme="minorEastAsia" w:hint="eastAsia"/>
          <w:szCs w:val="21"/>
          <w:lang w:eastAsia="zh-CN"/>
        </w:rPr>
        <w:t xml:space="preserve"> (red)</w:t>
      </w:r>
      <w:r w:rsidR="0079689A">
        <w:rPr>
          <w:rFonts w:eastAsiaTheme="minorEastAsia" w:hint="eastAsia"/>
          <w:szCs w:val="21"/>
          <w:lang w:eastAsia="zh-CN"/>
        </w:rPr>
        <w:t xml:space="preserve">. </w:t>
      </w:r>
      <w:r w:rsidR="0079689A" w:rsidRPr="007A77EE">
        <w:rPr>
          <w:rFonts w:eastAsiaTheme="minorEastAsia" w:hint="eastAsia"/>
          <w:szCs w:val="21"/>
          <w:lang w:eastAsia="zh-CN"/>
        </w:rPr>
        <w:t>Nuclei (DAPI, blue).</w:t>
      </w:r>
      <w:r w:rsidR="0079689A" w:rsidRPr="0079689A">
        <w:rPr>
          <w:rFonts w:eastAsiaTheme="minorEastAsia" w:hint="eastAsia"/>
          <w:szCs w:val="21"/>
          <w:lang w:eastAsia="zh-CN"/>
        </w:rPr>
        <w:t xml:space="preserve"> </w:t>
      </w:r>
      <w:r w:rsidR="007A77EE">
        <w:rPr>
          <w:rFonts w:eastAsiaTheme="minorEastAsia" w:hint="eastAsia"/>
          <w:szCs w:val="21"/>
          <w:lang w:eastAsia="zh-CN"/>
        </w:rPr>
        <w:t xml:space="preserve">(B, C) </w:t>
      </w:r>
      <w:r w:rsidR="0079689A" w:rsidRPr="0079689A">
        <w:rPr>
          <w:rFonts w:eastAsiaTheme="minorEastAsia" w:hint="eastAsia"/>
          <w:szCs w:val="21"/>
          <w:lang w:eastAsia="zh-CN"/>
        </w:rPr>
        <w:t>Quantitative analysis of fluorescence intensity of p-S6K and p-4EBP1</w:t>
      </w:r>
      <w:r w:rsidR="00A64C6E" w:rsidRPr="007A77EE">
        <w:rPr>
          <w:rFonts w:eastAsiaTheme="minorEastAsia" w:hint="eastAsia"/>
          <w:szCs w:val="21"/>
          <w:lang w:eastAsia="zh-CN"/>
        </w:rPr>
        <w:t xml:space="preserve">. </w:t>
      </w:r>
      <w:r w:rsidR="009F61FF" w:rsidRPr="009F61FF">
        <w:rPr>
          <w:rFonts w:eastAsiaTheme="minorEastAsia" w:hint="eastAsia"/>
          <w:szCs w:val="21"/>
          <w:lang w:eastAsia="zh-CN"/>
        </w:rPr>
        <w:t>Data are presented as mean</w:t>
      </w:r>
      <w:r w:rsidR="009F61FF" w:rsidRPr="009F61FF">
        <w:rPr>
          <w:rFonts w:eastAsiaTheme="minorEastAsia"/>
          <w:szCs w:val="21"/>
          <w:lang w:eastAsia="zh-CN"/>
        </w:rPr>
        <w:t xml:space="preserve"> ±</w:t>
      </w:r>
      <w:r w:rsidR="009F61FF" w:rsidRPr="009F61FF">
        <w:rPr>
          <w:rFonts w:eastAsiaTheme="minorEastAsia" w:hint="eastAsia"/>
          <w:szCs w:val="21"/>
          <w:lang w:eastAsia="zh-CN"/>
        </w:rPr>
        <w:t xml:space="preserve"> standard deviation (n = 5), with statistical significance evaluated relative to the </w:t>
      </w:r>
      <w:r w:rsidR="009F61FF">
        <w:rPr>
          <w:rFonts w:eastAsiaTheme="minorEastAsia" w:hint="eastAsia"/>
          <w:szCs w:val="21"/>
          <w:lang w:eastAsia="zh-CN"/>
        </w:rPr>
        <w:t>PBS</w:t>
      </w:r>
      <w:r w:rsidR="009F61FF" w:rsidRPr="009F61FF">
        <w:rPr>
          <w:rFonts w:eastAsiaTheme="minorEastAsia" w:hint="eastAsia"/>
          <w:szCs w:val="21"/>
          <w:lang w:eastAsia="zh-CN"/>
        </w:rPr>
        <w:t xml:space="preserve"> group using one-way ANOVA and Tukey</w:t>
      </w:r>
      <w:r w:rsidR="009F61FF">
        <w:rPr>
          <w:rFonts w:eastAsiaTheme="minorEastAsia"/>
          <w:szCs w:val="21"/>
          <w:lang w:eastAsia="zh-CN"/>
        </w:rPr>
        <w:t>’</w:t>
      </w:r>
      <w:r w:rsidR="009F61FF" w:rsidRPr="009F61FF">
        <w:rPr>
          <w:rFonts w:eastAsiaTheme="minorEastAsia" w:hint="eastAsia"/>
          <w:szCs w:val="21"/>
          <w:lang w:eastAsia="zh-CN"/>
        </w:rPr>
        <w:t>s post hoc test. ****P &lt; 0.0001. ns, not significant.</w:t>
      </w:r>
    </w:p>
    <w:p w14:paraId="240D8EF0" w14:textId="77777777" w:rsidR="002A27B2" w:rsidRDefault="002A27B2" w:rsidP="00DA5573">
      <w:pPr>
        <w:pStyle w:val="MainText"/>
        <w:spacing w:line="360" w:lineRule="auto"/>
        <w:jc w:val="center"/>
        <w:rPr>
          <w:rFonts w:eastAsiaTheme="minorEastAsia"/>
          <w:szCs w:val="21"/>
          <w:lang w:eastAsia="zh-CN"/>
        </w:rPr>
      </w:pPr>
      <w:r>
        <w:rPr>
          <w:rFonts w:eastAsiaTheme="minorEastAsia"/>
          <w:szCs w:val="21"/>
          <w:lang w:eastAsia="zh-CN"/>
        </w:rPr>
        <w:br w:type="page"/>
      </w:r>
    </w:p>
    <w:p w14:paraId="204DA975" w14:textId="1C5FD8D1" w:rsidR="00B032B3" w:rsidRPr="009E0EFB" w:rsidRDefault="005F3A03" w:rsidP="00DA5573">
      <w:pPr>
        <w:pStyle w:val="MainText"/>
        <w:spacing w:line="360" w:lineRule="auto"/>
        <w:jc w:val="center"/>
        <w:rPr>
          <w:rFonts w:eastAsiaTheme="minorEastAsia"/>
          <w:szCs w:val="21"/>
          <w:lang w:eastAsia="zh-CN"/>
        </w:rPr>
      </w:pPr>
      <w:r>
        <w:rPr>
          <w:noProof/>
          <w:lang w:val="en-IN" w:eastAsia="en-IN"/>
        </w:rPr>
        <w:drawing>
          <wp:inline distT="0" distB="0" distL="0" distR="0" wp14:anchorId="5281C77B" wp14:editId="2292A0EF">
            <wp:extent cx="5274310" cy="5921375"/>
            <wp:effectExtent l="0" t="0" r="0" b="0"/>
            <wp:docPr id="13755723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4310" cy="5921375"/>
                    </a:xfrm>
                    <a:prstGeom prst="rect">
                      <a:avLst/>
                    </a:prstGeom>
                    <a:noFill/>
                    <a:ln>
                      <a:noFill/>
                    </a:ln>
                  </pic:spPr>
                </pic:pic>
              </a:graphicData>
            </a:graphic>
          </wp:inline>
        </w:drawing>
      </w:r>
    </w:p>
    <w:p w14:paraId="1EB63A6E" w14:textId="23E19820" w:rsidR="0079689A" w:rsidRPr="007C1A41" w:rsidRDefault="0079689A" w:rsidP="00AE59C5">
      <w:pPr>
        <w:pStyle w:val="MainText"/>
        <w:spacing w:line="360" w:lineRule="auto"/>
        <w:jc w:val="center"/>
        <w:rPr>
          <w:rFonts w:eastAsiaTheme="minorEastAsia"/>
          <w:szCs w:val="21"/>
          <w:lang w:eastAsia="zh-CN"/>
        </w:rPr>
      </w:pPr>
      <w:r w:rsidRPr="007A77EE">
        <w:rPr>
          <w:rFonts w:hint="eastAsia"/>
          <w:b/>
          <w:bCs/>
          <w:szCs w:val="21"/>
        </w:rPr>
        <w:t xml:space="preserve">Figure </w:t>
      </w:r>
      <w:r w:rsidRPr="007A77EE">
        <w:rPr>
          <w:rFonts w:eastAsiaTheme="minorEastAsia" w:hint="eastAsia"/>
          <w:b/>
          <w:bCs/>
          <w:szCs w:val="21"/>
          <w:lang w:eastAsia="zh-CN"/>
        </w:rPr>
        <w:t>S1</w:t>
      </w:r>
      <w:r w:rsidR="000904D3">
        <w:rPr>
          <w:rFonts w:eastAsiaTheme="minorEastAsia" w:hint="eastAsia"/>
          <w:b/>
          <w:bCs/>
          <w:szCs w:val="21"/>
          <w:lang w:eastAsia="zh-CN"/>
        </w:rPr>
        <w:t>1</w:t>
      </w:r>
      <w:r w:rsidRPr="007A77EE">
        <w:rPr>
          <w:rFonts w:hint="eastAsia"/>
          <w:szCs w:val="21"/>
        </w:rPr>
        <w:t>.</w:t>
      </w:r>
      <w:r w:rsidRPr="007A77EE">
        <w:rPr>
          <w:rFonts w:eastAsiaTheme="minorEastAsia" w:hint="eastAsia"/>
          <w:szCs w:val="21"/>
          <w:lang w:eastAsia="zh-CN"/>
        </w:rPr>
        <w:t xml:space="preserve"> Immunofluorescence analysis of </w:t>
      </w:r>
      <w:r w:rsidRPr="0079689A">
        <w:rPr>
          <w:rFonts w:eastAsiaTheme="minorEastAsia" w:hint="eastAsia"/>
          <w:szCs w:val="21"/>
          <w:lang w:eastAsia="zh-CN"/>
        </w:rPr>
        <w:t>autophagy flux</w:t>
      </w:r>
      <w:r w:rsidRPr="007A77EE">
        <w:rPr>
          <w:rFonts w:eastAsiaTheme="minorEastAsia" w:hint="eastAsia"/>
          <w:szCs w:val="21"/>
          <w:lang w:eastAsia="zh-CN"/>
        </w:rPr>
        <w:t>. (A)</w:t>
      </w:r>
      <w:r w:rsidRPr="0079689A">
        <w:rPr>
          <w:rFonts w:eastAsiaTheme="minorEastAsia" w:hint="eastAsia"/>
          <w:szCs w:val="21"/>
          <w:lang w:eastAsia="zh-CN"/>
        </w:rPr>
        <w:t xml:space="preserve"> Representative immunofluorescence images of macrophages stained for </w:t>
      </w:r>
      <w:r w:rsidR="008826BD">
        <w:rPr>
          <w:rFonts w:eastAsiaTheme="minorEastAsia" w:hint="eastAsia"/>
          <w:szCs w:val="21"/>
          <w:lang w:eastAsia="zh-CN"/>
        </w:rPr>
        <w:t>LC3B</w:t>
      </w:r>
      <w:r w:rsidRPr="0079689A">
        <w:rPr>
          <w:rFonts w:eastAsiaTheme="minorEastAsia" w:hint="eastAsia"/>
          <w:szCs w:val="21"/>
          <w:lang w:eastAsia="zh-CN"/>
        </w:rPr>
        <w:t xml:space="preserve"> (green)</w:t>
      </w:r>
      <w:r>
        <w:rPr>
          <w:rFonts w:eastAsiaTheme="minorEastAsia" w:hint="eastAsia"/>
          <w:szCs w:val="21"/>
          <w:lang w:eastAsia="zh-CN"/>
        </w:rPr>
        <w:t>,</w:t>
      </w:r>
      <w:r w:rsidRPr="0079689A">
        <w:rPr>
          <w:rFonts w:eastAsiaTheme="minorEastAsia" w:hint="eastAsia"/>
          <w:szCs w:val="21"/>
          <w:lang w:eastAsia="zh-CN"/>
        </w:rPr>
        <w:t xml:space="preserve"> </w:t>
      </w:r>
      <w:r w:rsidR="008826BD">
        <w:rPr>
          <w:rFonts w:eastAsiaTheme="minorEastAsia" w:hint="eastAsia"/>
          <w:szCs w:val="21"/>
          <w:lang w:eastAsia="zh-CN"/>
        </w:rPr>
        <w:t>p62</w:t>
      </w:r>
      <w:r w:rsidRPr="0079689A">
        <w:rPr>
          <w:rFonts w:eastAsiaTheme="minorEastAsia" w:hint="eastAsia"/>
          <w:szCs w:val="21"/>
          <w:lang w:eastAsia="zh-CN"/>
        </w:rPr>
        <w:t xml:space="preserve"> (red)</w:t>
      </w:r>
      <w:r>
        <w:rPr>
          <w:rFonts w:eastAsiaTheme="minorEastAsia" w:hint="eastAsia"/>
          <w:szCs w:val="21"/>
          <w:lang w:eastAsia="zh-CN"/>
        </w:rPr>
        <w:t xml:space="preserve">. </w:t>
      </w:r>
      <w:r w:rsidRPr="007A77EE">
        <w:rPr>
          <w:rFonts w:eastAsiaTheme="minorEastAsia" w:hint="eastAsia"/>
          <w:szCs w:val="21"/>
          <w:lang w:eastAsia="zh-CN"/>
        </w:rPr>
        <w:t>Nuclei (DAPI, blue).</w:t>
      </w:r>
      <w:r w:rsidRPr="0079689A">
        <w:rPr>
          <w:rFonts w:eastAsiaTheme="minorEastAsia" w:hint="eastAsia"/>
          <w:szCs w:val="21"/>
          <w:lang w:eastAsia="zh-CN"/>
        </w:rPr>
        <w:t xml:space="preserve"> </w:t>
      </w:r>
      <w:r>
        <w:rPr>
          <w:rFonts w:eastAsiaTheme="minorEastAsia" w:hint="eastAsia"/>
          <w:szCs w:val="21"/>
          <w:lang w:eastAsia="zh-CN"/>
        </w:rPr>
        <w:t xml:space="preserve">(B, C) </w:t>
      </w:r>
      <w:r w:rsidRPr="0079689A">
        <w:rPr>
          <w:rFonts w:eastAsiaTheme="minorEastAsia" w:hint="eastAsia"/>
          <w:szCs w:val="21"/>
          <w:lang w:eastAsia="zh-CN"/>
        </w:rPr>
        <w:t xml:space="preserve">Quantitative analysis of fluorescence intensity of </w:t>
      </w:r>
      <w:r w:rsidR="00E47C54">
        <w:rPr>
          <w:rFonts w:eastAsiaTheme="minorEastAsia" w:hint="eastAsia"/>
          <w:szCs w:val="21"/>
          <w:lang w:eastAsia="zh-CN"/>
        </w:rPr>
        <w:t>LC3B</w:t>
      </w:r>
      <w:r w:rsidRPr="0079689A">
        <w:rPr>
          <w:rFonts w:eastAsiaTheme="minorEastAsia" w:hint="eastAsia"/>
          <w:szCs w:val="21"/>
          <w:lang w:eastAsia="zh-CN"/>
        </w:rPr>
        <w:t xml:space="preserve"> and </w:t>
      </w:r>
      <w:r w:rsidR="00E47C54">
        <w:rPr>
          <w:rFonts w:eastAsiaTheme="minorEastAsia" w:hint="eastAsia"/>
          <w:szCs w:val="21"/>
          <w:lang w:eastAsia="zh-CN"/>
        </w:rPr>
        <w:t>p62</w:t>
      </w:r>
      <w:r w:rsidRPr="007A77EE">
        <w:rPr>
          <w:rFonts w:eastAsiaTheme="minorEastAsia" w:hint="eastAsia"/>
          <w:szCs w:val="21"/>
          <w:lang w:eastAsia="zh-CN"/>
        </w:rPr>
        <w:t>.</w:t>
      </w:r>
      <w:r w:rsidR="001006CB" w:rsidRPr="001006CB">
        <w:rPr>
          <w:rFonts w:eastAsiaTheme="minorEastAsia" w:hint="eastAsia"/>
          <w:szCs w:val="21"/>
          <w:lang w:eastAsia="zh-CN"/>
        </w:rPr>
        <w:t xml:space="preserve"> </w:t>
      </w:r>
      <w:r w:rsidR="001006CB" w:rsidRPr="009F61FF">
        <w:rPr>
          <w:rFonts w:eastAsiaTheme="minorEastAsia" w:hint="eastAsia"/>
          <w:szCs w:val="21"/>
          <w:lang w:eastAsia="zh-CN"/>
        </w:rPr>
        <w:t>Data are presented as mean</w:t>
      </w:r>
      <w:r w:rsidR="001006CB" w:rsidRPr="009F61FF">
        <w:rPr>
          <w:rFonts w:eastAsiaTheme="minorEastAsia"/>
          <w:szCs w:val="21"/>
          <w:lang w:eastAsia="zh-CN"/>
        </w:rPr>
        <w:t xml:space="preserve"> ±</w:t>
      </w:r>
      <w:r w:rsidR="001006CB" w:rsidRPr="009F61FF">
        <w:rPr>
          <w:rFonts w:eastAsiaTheme="minorEastAsia" w:hint="eastAsia"/>
          <w:szCs w:val="21"/>
          <w:lang w:eastAsia="zh-CN"/>
        </w:rPr>
        <w:t xml:space="preserve"> standard deviation (n = 5), with statistical significance evaluated relative to the </w:t>
      </w:r>
      <w:r w:rsidR="001006CB">
        <w:rPr>
          <w:rFonts w:eastAsiaTheme="minorEastAsia" w:hint="eastAsia"/>
          <w:szCs w:val="21"/>
          <w:lang w:eastAsia="zh-CN"/>
        </w:rPr>
        <w:t>PBS</w:t>
      </w:r>
      <w:r w:rsidR="001006CB" w:rsidRPr="009F61FF">
        <w:rPr>
          <w:rFonts w:eastAsiaTheme="minorEastAsia" w:hint="eastAsia"/>
          <w:szCs w:val="21"/>
          <w:lang w:eastAsia="zh-CN"/>
        </w:rPr>
        <w:t xml:space="preserve"> group using one-way ANOVA and Tukey</w:t>
      </w:r>
      <w:r w:rsidR="001006CB">
        <w:rPr>
          <w:rFonts w:eastAsiaTheme="minorEastAsia"/>
          <w:szCs w:val="21"/>
          <w:lang w:eastAsia="zh-CN"/>
        </w:rPr>
        <w:t>’</w:t>
      </w:r>
      <w:r w:rsidR="001006CB" w:rsidRPr="009F61FF">
        <w:rPr>
          <w:rFonts w:eastAsiaTheme="minorEastAsia" w:hint="eastAsia"/>
          <w:szCs w:val="21"/>
          <w:lang w:eastAsia="zh-CN"/>
        </w:rPr>
        <w:t>s post hoc test. ****P &lt; 0.0001. ns, not significant.</w:t>
      </w:r>
      <w:r w:rsidRPr="007A77EE">
        <w:rPr>
          <w:rFonts w:eastAsiaTheme="minorEastAsia" w:hint="eastAsia"/>
          <w:szCs w:val="21"/>
          <w:lang w:eastAsia="zh-CN"/>
        </w:rPr>
        <w:t xml:space="preserve"> </w:t>
      </w:r>
    </w:p>
    <w:p w14:paraId="33283A8C" w14:textId="117374F5" w:rsidR="007C1A41" w:rsidRPr="00E47C54" w:rsidRDefault="007C1A41" w:rsidP="007C1A41">
      <w:pPr>
        <w:pStyle w:val="MainText"/>
        <w:spacing w:line="360" w:lineRule="auto"/>
        <w:rPr>
          <w:rFonts w:eastAsiaTheme="minorEastAsia"/>
          <w:szCs w:val="21"/>
          <w:lang w:eastAsia="zh-CN"/>
        </w:rPr>
      </w:pPr>
    </w:p>
    <w:p w14:paraId="480F760F" w14:textId="77777777" w:rsidR="002A27B2" w:rsidRDefault="002A27B2" w:rsidP="007C1A41">
      <w:pPr>
        <w:pStyle w:val="MainText"/>
        <w:spacing w:line="360" w:lineRule="auto"/>
        <w:jc w:val="center"/>
        <w:rPr>
          <w:rFonts w:eastAsiaTheme="minorEastAsia"/>
          <w:szCs w:val="21"/>
          <w:lang w:eastAsia="zh-CN"/>
        </w:rPr>
      </w:pPr>
      <w:r>
        <w:rPr>
          <w:rFonts w:eastAsiaTheme="minorEastAsia"/>
          <w:szCs w:val="21"/>
          <w:lang w:eastAsia="zh-CN"/>
        </w:rPr>
        <w:br w:type="page"/>
      </w:r>
    </w:p>
    <w:p w14:paraId="5B3DB13E" w14:textId="7936D828" w:rsidR="007C1A41" w:rsidRDefault="007C1A41" w:rsidP="007C1A41">
      <w:pPr>
        <w:pStyle w:val="MainText"/>
        <w:spacing w:line="360" w:lineRule="auto"/>
        <w:jc w:val="center"/>
        <w:rPr>
          <w:rFonts w:eastAsiaTheme="minorEastAsia"/>
          <w:szCs w:val="21"/>
          <w:lang w:eastAsia="zh-CN"/>
        </w:rPr>
      </w:pPr>
      <w:r>
        <w:rPr>
          <w:rFonts w:eastAsiaTheme="minorEastAsia"/>
          <w:noProof/>
          <w:szCs w:val="21"/>
          <w:lang w:val="en-IN" w:eastAsia="en-IN"/>
        </w:rPr>
        <w:drawing>
          <wp:inline distT="0" distB="0" distL="0" distR="0" wp14:anchorId="3364F55B" wp14:editId="569ADF47">
            <wp:extent cx="2979706" cy="2160000"/>
            <wp:effectExtent l="0" t="0" r="0" b="0"/>
            <wp:docPr id="19946594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59425" name="图片 19946594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79706" cy="2160000"/>
                    </a:xfrm>
                    <a:prstGeom prst="rect">
                      <a:avLst/>
                    </a:prstGeom>
                  </pic:spPr>
                </pic:pic>
              </a:graphicData>
            </a:graphic>
          </wp:inline>
        </w:drawing>
      </w:r>
    </w:p>
    <w:p w14:paraId="2A131D11" w14:textId="45B78AAC" w:rsidR="007C1A41" w:rsidRPr="007C1A41" w:rsidRDefault="00DA5573" w:rsidP="002A27B2">
      <w:pPr>
        <w:pStyle w:val="MainText"/>
        <w:spacing w:line="360" w:lineRule="auto"/>
        <w:jc w:val="center"/>
        <w:rPr>
          <w:rFonts w:eastAsiaTheme="minorEastAsia"/>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sidR="000904D3">
        <w:rPr>
          <w:rFonts w:eastAsiaTheme="minorEastAsia" w:hint="eastAsia"/>
          <w:b/>
          <w:bCs/>
          <w:szCs w:val="21"/>
          <w:lang w:eastAsia="zh-CN"/>
        </w:rPr>
        <w:t>12</w:t>
      </w:r>
      <w:r w:rsidRPr="00A775E4">
        <w:rPr>
          <w:rFonts w:hint="eastAsia"/>
          <w:szCs w:val="21"/>
        </w:rPr>
        <w:t>.</w:t>
      </w:r>
      <w:r w:rsidRPr="00A775E4">
        <w:rPr>
          <w:rFonts w:eastAsiaTheme="minorEastAsia" w:hint="eastAsia"/>
          <w:szCs w:val="21"/>
          <w:lang w:eastAsia="zh-CN"/>
        </w:rPr>
        <w:t xml:space="preserve"> </w:t>
      </w:r>
      <w:r w:rsidRPr="007C1A41">
        <w:rPr>
          <w:rFonts w:eastAsiaTheme="minorEastAsia" w:hint="eastAsia"/>
          <w:szCs w:val="21"/>
          <w:lang w:eastAsia="zh-CN"/>
        </w:rPr>
        <w:t>M1-M2 polarization ratio after treatment.</w:t>
      </w:r>
      <w:r w:rsidR="002A27B2" w:rsidRPr="002A27B2">
        <w:rPr>
          <w:rFonts w:hint="eastAsia"/>
          <w:szCs w:val="21"/>
        </w:rPr>
        <w:t xml:space="preserve"> </w:t>
      </w:r>
      <w:r w:rsidR="002A27B2" w:rsidRPr="009F61FF">
        <w:rPr>
          <w:rFonts w:eastAsiaTheme="minorEastAsia" w:hint="eastAsia"/>
          <w:szCs w:val="21"/>
          <w:lang w:eastAsia="zh-CN"/>
        </w:rPr>
        <w:t>Data are presented as mean</w:t>
      </w:r>
      <w:r w:rsidR="002A27B2" w:rsidRPr="009F61FF">
        <w:rPr>
          <w:rFonts w:eastAsiaTheme="minorEastAsia"/>
          <w:szCs w:val="21"/>
          <w:lang w:eastAsia="zh-CN"/>
        </w:rPr>
        <w:t xml:space="preserve"> ±</w:t>
      </w:r>
      <w:r w:rsidR="002A27B2" w:rsidRPr="009F61FF">
        <w:rPr>
          <w:rFonts w:eastAsiaTheme="minorEastAsia" w:hint="eastAsia"/>
          <w:szCs w:val="21"/>
          <w:lang w:eastAsia="zh-CN"/>
        </w:rPr>
        <w:t xml:space="preserve"> standard deviation (n = 5), with statistical significance evaluated relative to the </w:t>
      </w:r>
      <w:r w:rsidR="002A27B2">
        <w:rPr>
          <w:rFonts w:eastAsiaTheme="minorEastAsia" w:hint="eastAsia"/>
          <w:szCs w:val="21"/>
          <w:lang w:eastAsia="zh-CN"/>
        </w:rPr>
        <w:t>Control</w:t>
      </w:r>
      <w:r w:rsidR="002A27B2" w:rsidRPr="009F61FF">
        <w:rPr>
          <w:rFonts w:eastAsiaTheme="minorEastAsia" w:hint="eastAsia"/>
          <w:szCs w:val="21"/>
          <w:lang w:eastAsia="zh-CN"/>
        </w:rPr>
        <w:t xml:space="preserve"> group using one-way ANOVA and Tukey</w:t>
      </w:r>
      <w:r w:rsidR="002A27B2">
        <w:rPr>
          <w:rFonts w:eastAsiaTheme="minorEastAsia"/>
          <w:szCs w:val="21"/>
          <w:lang w:eastAsia="zh-CN"/>
        </w:rPr>
        <w:t>’</w:t>
      </w:r>
      <w:r w:rsidR="002A27B2" w:rsidRPr="009F61FF">
        <w:rPr>
          <w:rFonts w:eastAsiaTheme="minorEastAsia" w:hint="eastAsia"/>
          <w:szCs w:val="21"/>
          <w:lang w:eastAsia="zh-CN"/>
        </w:rPr>
        <w:t>s post hoc test. ****P &lt; 0.0001.</w:t>
      </w:r>
    </w:p>
    <w:p w14:paraId="4CFCA61F" w14:textId="77777777" w:rsidR="00744263" w:rsidRDefault="00744263" w:rsidP="00800DD3">
      <w:pPr>
        <w:pStyle w:val="MainText"/>
        <w:spacing w:line="360" w:lineRule="auto"/>
        <w:jc w:val="center"/>
        <w:rPr>
          <w:rFonts w:eastAsiaTheme="minorEastAsia"/>
          <w:noProof/>
          <w:lang w:eastAsia="zh-CN"/>
        </w:rPr>
      </w:pPr>
      <w:r>
        <w:rPr>
          <w:rFonts w:eastAsiaTheme="minorEastAsia"/>
          <w:noProof/>
          <w:lang w:eastAsia="zh-CN"/>
        </w:rPr>
        <w:br w:type="page"/>
      </w:r>
    </w:p>
    <w:p w14:paraId="493D5523" w14:textId="12652301" w:rsidR="00A775E4" w:rsidRDefault="00EB2224" w:rsidP="00800DD3">
      <w:pPr>
        <w:pStyle w:val="MainText"/>
        <w:spacing w:line="360" w:lineRule="auto"/>
        <w:jc w:val="center"/>
        <w:rPr>
          <w:rFonts w:eastAsiaTheme="minorEastAsia"/>
          <w:lang w:eastAsia="zh-CN"/>
        </w:rPr>
      </w:pPr>
      <w:r>
        <w:rPr>
          <w:rFonts w:eastAsiaTheme="minorEastAsia"/>
          <w:noProof/>
          <w:lang w:val="en-IN" w:eastAsia="en-IN"/>
        </w:rPr>
        <w:drawing>
          <wp:inline distT="0" distB="0" distL="0" distR="0" wp14:anchorId="2438F0B3" wp14:editId="5ED96EEC">
            <wp:extent cx="5274310" cy="3549650"/>
            <wp:effectExtent l="0" t="0" r="2540" b="0"/>
            <wp:docPr id="184687201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872010" name="图片 18468720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3549650"/>
                    </a:xfrm>
                    <a:prstGeom prst="rect">
                      <a:avLst/>
                    </a:prstGeom>
                  </pic:spPr>
                </pic:pic>
              </a:graphicData>
            </a:graphic>
          </wp:inline>
        </w:drawing>
      </w:r>
    </w:p>
    <w:p w14:paraId="78DEA5A7" w14:textId="57FA919E" w:rsidR="007C1A41" w:rsidRPr="007C1A41" w:rsidRDefault="00A775E4" w:rsidP="002A27B2">
      <w:pPr>
        <w:pStyle w:val="MainText"/>
        <w:spacing w:line="360" w:lineRule="auto"/>
        <w:jc w:val="center"/>
        <w:rPr>
          <w:rFonts w:eastAsiaTheme="minorEastAsia"/>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sidR="000904D3">
        <w:rPr>
          <w:rFonts w:eastAsiaTheme="minorEastAsia" w:hint="eastAsia"/>
          <w:b/>
          <w:bCs/>
          <w:szCs w:val="21"/>
          <w:lang w:eastAsia="zh-CN"/>
        </w:rPr>
        <w:t>13</w:t>
      </w:r>
      <w:r w:rsidRPr="00A775E4">
        <w:rPr>
          <w:rFonts w:hint="eastAsia"/>
          <w:szCs w:val="21"/>
        </w:rPr>
        <w:t>.</w:t>
      </w:r>
      <w:r w:rsidRPr="00A775E4">
        <w:rPr>
          <w:rFonts w:eastAsiaTheme="minorEastAsia" w:hint="eastAsia"/>
          <w:szCs w:val="21"/>
          <w:lang w:eastAsia="zh-CN"/>
        </w:rPr>
        <w:t xml:space="preserve"> The biocompatibility of </w:t>
      </w:r>
      <w:r w:rsidRPr="00A775E4">
        <w:rPr>
          <w:rFonts w:eastAsiaTheme="minorEastAsia" w:hint="eastAsia"/>
          <w:lang w:eastAsia="zh-CN"/>
        </w:rPr>
        <w:t xml:space="preserve">Ce nanoparticles, MEX, CEX, rapamycin, and </w:t>
      </w:r>
      <w:proofErr w:type="spellStart"/>
      <w:r w:rsidR="003141AB">
        <w:rPr>
          <w:rFonts w:eastAsiaTheme="minorEastAsia" w:hint="eastAsia"/>
          <w:lang w:eastAsia="zh-CN"/>
        </w:rPr>
        <w:t>CEX@Rapa</w:t>
      </w:r>
      <w:proofErr w:type="spellEnd"/>
      <w:r w:rsidRPr="00A775E4">
        <w:rPr>
          <w:rFonts w:eastAsiaTheme="minorEastAsia" w:hint="eastAsia"/>
          <w:lang w:eastAsia="zh-CN"/>
        </w:rPr>
        <w:t xml:space="preserve"> </w:t>
      </w:r>
      <w:r w:rsidRPr="00A775E4">
        <w:rPr>
          <w:rFonts w:eastAsiaTheme="minorEastAsia" w:hint="eastAsia"/>
          <w:szCs w:val="21"/>
          <w:lang w:eastAsia="zh-CN"/>
        </w:rPr>
        <w:t xml:space="preserve">evaluated by </w:t>
      </w:r>
      <w:r w:rsidRPr="00A775E4">
        <w:rPr>
          <w:rFonts w:eastAsiaTheme="minorEastAsia" w:hint="eastAsia"/>
          <w:lang w:eastAsia="zh-CN"/>
        </w:rPr>
        <w:t>(A) CCK-8 assay and (B) LIVE/DEAD staining</w:t>
      </w:r>
      <w:r w:rsidRPr="00A775E4">
        <w:rPr>
          <w:rFonts w:eastAsiaTheme="minorEastAsia" w:hint="eastAsia"/>
          <w:szCs w:val="21"/>
          <w:lang w:eastAsia="zh-CN"/>
        </w:rPr>
        <w:t xml:space="preserve"> on </w:t>
      </w:r>
      <w:r>
        <w:rPr>
          <w:rFonts w:eastAsiaTheme="minorEastAsia" w:hint="eastAsia"/>
          <w:szCs w:val="21"/>
          <w:lang w:eastAsia="zh-CN"/>
        </w:rPr>
        <w:t>MPC-5</w:t>
      </w:r>
      <w:r w:rsidRPr="00A775E4">
        <w:rPr>
          <w:rFonts w:eastAsiaTheme="minorEastAsia" w:hint="eastAsia"/>
          <w:szCs w:val="21"/>
          <w:lang w:eastAsia="zh-CN"/>
        </w:rPr>
        <w:t xml:space="preserve"> cells.</w:t>
      </w:r>
    </w:p>
    <w:p w14:paraId="0492FDD3" w14:textId="77777777" w:rsidR="00744263" w:rsidRDefault="00744263" w:rsidP="00800DD3">
      <w:pPr>
        <w:pStyle w:val="MainText"/>
        <w:spacing w:line="360" w:lineRule="auto"/>
        <w:jc w:val="center"/>
        <w:rPr>
          <w:rFonts w:eastAsiaTheme="minorEastAsia"/>
          <w:lang w:eastAsia="zh-CN"/>
        </w:rPr>
      </w:pPr>
      <w:r>
        <w:rPr>
          <w:rFonts w:eastAsiaTheme="minorEastAsia"/>
          <w:lang w:eastAsia="zh-CN"/>
        </w:rPr>
        <w:br w:type="page"/>
      </w:r>
    </w:p>
    <w:p w14:paraId="0BBDD70A" w14:textId="5C09F1ED" w:rsidR="000F7AC7" w:rsidRDefault="000F7AC7" w:rsidP="00800DD3">
      <w:pPr>
        <w:pStyle w:val="MainText"/>
        <w:spacing w:line="360" w:lineRule="auto"/>
        <w:jc w:val="center"/>
        <w:rPr>
          <w:rFonts w:eastAsiaTheme="minorEastAsia"/>
          <w:lang w:eastAsia="zh-CN"/>
        </w:rPr>
      </w:pPr>
      <w:r w:rsidRPr="000F7AC7">
        <w:rPr>
          <w:rFonts w:eastAsiaTheme="minorEastAsia"/>
          <w:noProof/>
          <w:lang w:val="en-IN" w:eastAsia="en-IN"/>
        </w:rPr>
        <w:drawing>
          <wp:inline distT="0" distB="0" distL="0" distR="0" wp14:anchorId="3BC58639" wp14:editId="60075527">
            <wp:extent cx="5274310" cy="2016760"/>
            <wp:effectExtent l="0" t="0" r="2540" b="2540"/>
            <wp:docPr id="10738289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28999" name=""/>
                    <pic:cNvPicPr/>
                  </pic:nvPicPr>
                  <pic:blipFill>
                    <a:blip r:embed="rId24"/>
                    <a:stretch>
                      <a:fillRect/>
                    </a:stretch>
                  </pic:blipFill>
                  <pic:spPr>
                    <a:xfrm>
                      <a:off x="0" y="0"/>
                      <a:ext cx="5274310" cy="2016760"/>
                    </a:xfrm>
                    <a:prstGeom prst="rect">
                      <a:avLst/>
                    </a:prstGeom>
                  </pic:spPr>
                </pic:pic>
              </a:graphicData>
            </a:graphic>
          </wp:inline>
        </w:drawing>
      </w:r>
    </w:p>
    <w:p w14:paraId="38EB3753" w14:textId="4CA102F0" w:rsidR="005E0125" w:rsidRPr="002A27B2" w:rsidRDefault="000F7AC7" w:rsidP="002A27B2">
      <w:pPr>
        <w:pStyle w:val="MainText"/>
        <w:spacing w:line="360" w:lineRule="auto"/>
        <w:jc w:val="center"/>
        <w:rPr>
          <w:rFonts w:eastAsiaTheme="minorEastAsia"/>
          <w:bCs/>
          <w:color w:val="000000" w:themeColor="text1"/>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sidR="007C1A41">
        <w:rPr>
          <w:rFonts w:eastAsiaTheme="minorEastAsia" w:hint="eastAsia"/>
          <w:b/>
          <w:bCs/>
          <w:szCs w:val="21"/>
          <w:lang w:eastAsia="zh-CN"/>
        </w:rPr>
        <w:t>1</w:t>
      </w:r>
      <w:r w:rsidR="000904D3">
        <w:rPr>
          <w:rFonts w:eastAsiaTheme="minorEastAsia" w:hint="eastAsia"/>
          <w:b/>
          <w:bCs/>
          <w:szCs w:val="21"/>
          <w:lang w:eastAsia="zh-CN"/>
        </w:rPr>
        <w:t>4</w:t>
      </w:r>
      <w:r w:rsidRPr="00A775E4">
        <w:rPr>
          <w:rFonts w:hint="eastAsia"/>
          <w:szCs w:val="21"/>
        </w:rPr>
        <w:t>.</w:t>
      </w:r>
      <w:r w:rsidRPr="00A775E4">
        <w:rPr>
          <w:rFonts w:eastAsiaTheme="minorEastAsia" w:hint="eastAsia"/>
          <w:szCs w:val="21"/>
          <w:lang w:eastAsia="zh-CN"/>
        </w:rPr>
        <w:t xml:space="preserve"> </w:t>
      </w:r>
      <w:r w:rsidR="004601A2" w:rsidRPr="004601A2">
        <w:rPr>
          <w:rFonts w:hint="eastAsia"/>
          <w:bCs/>
          <w:color w:val="000000" w:themeColor="text1"/>
          <w:szCs w:val="21"/>
        </w:rPr>
        <w:t>Ex vivo distribution study analyzed average NIRF intensity on MRL/</w:t>
      </w:r>
      <w:proofErr w:type="spellStart"/>
      <w:r w:rsidR="004601A2" w:rsidRPr="004601A2">
        <w:rPr>
          <w:rFonts w:hint="eastAsia"/>
          <w:bCs/>
          <w:color w:val="000000" w:themeColor="text1"/>
          <w:szCs w:val="21"/>
        </w:rPr>
        <w:t>lpr</w:t>
      </w:r>
      <w:proofErr w:type="spellEnd"/>
      <w:r w:rsidR="004601A2" w:rsidRPr="004601A2">
        <w:rPr>
          <w:rFonts w:hint="eastAsia"/>
          <w:bCs/>
          <w:color w:val="000000" w:themeColor="text1"/>
          <w:szCs w:val="21"/>
        </w:rPr>
        <w:t xml:space="preserve"> mice, with measurements taken 2 and 4 hours post-intravenous injection</w:t>
      </w:r>
      <w:r w:rsidRPr="00DE471D">
        <w:rPr>
          <w:bCs/>
          <w:color w:val="000000" w:themeColor="text1"/>
          <w:szCs w:val="21"/>
        </w:rPr>
        <w:t>.</w:t>
      </w:r>
    </w:p>
    <w:p w14:paraId="57864562" w14:textId="77777777" w:rsidR="00744263" w:rsidRDefault="00744263" w:rsidP="00800DD3">
      <w:pPr>
        <w:pStyle w:val="MainText"/>
        <w:spacing w:line="360" w:lineRule="auto"/>
        <w:jc w:val="center"/>
        <w:rPr>
          <w:rFonts w:eastAsiaTheme="minorEastAsia"/>
          <w:lang w:eastAsia="zh-CN"/>
        </w:rPr>
      </w:pPr>
      <w:r>
        <w:rPr>
          <w:rFonts w:eastAsiaTheme="minorEastAsia"/>
          <w:lang w:eastAsia="zh-CN"/>
        </w:rPr>
        <w:br w:type="page"/>
      </w:r>
    </w:p>
    <w:p w14:paraId="51B6A7BD" w14:textId="6B026FC2" w:rsidR="00A775E4" w:rsidRDefault="000F7AC7" w:rsidP="00800DD3">
      <w:pPr>
        <w:pStyle w:val="MainText"/>
        <w:spacing w:line="360" w:lineRule="auto"/>
        <w:jc w:val="center"/>
        <w:rPr>
          <w:rFonts w:eastAsiaTheme="minorEastAsia"/>
          <w:lang w:eastAsia="zh-CN"/>
        </w:rPr>
      </w:pPr>
      <w:r w:rsidRPr="000F7AC7">
        <w:rPr>
          <w:rFonts w:eastAsiaTheme="minorEastAsia"/>
          <w:noProof/>
          <w:lang w:val="en-IN" w:eastAsia="en-IN"/>
        </w:rPr>
        <w:drawing>
          <wp:inline distT="0" distB="0" distL="0" distR="0" wp14:anchorId="38423795" wp14:editId="116A4707">
            <wp:extent cx="5274310" cy="2816225"/>
            <wp:effectExtent l="0" t="0" r="2540" b="3175"/>
            <wp:docPr id="13047042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704210" name=""/>
                    <pic:cNvPicPr/>
                  </pic:nvPicPr>
                  <pic:blipFill>
                    <a:blip r:embed="rId25"/>
                    <a:stretch>
                      <a:fillRect/>
                    </a:stretch>
                  </pic:blipFill>
                  <pic:spPr>
                    <a:xfrm>
                      <a:off x="0" y="0"/>
                      <a:ext cx="5274310" cy="2816225"/>
                    </a:xfrm>
                    <a:prstGeom prst="rect">
                      <a:avLst/>
                    </a:prstGeom>
                  </pic:spPr>
                </pic:pic>
              </a:graphicData>
            </a:graphic>
          </wp:inline>
        </w:drawing>
      </w:r>
    </w:p>
    <w:p w14:paraId="25F16C3D" w14:textId="238551D4" w:rsidR="007C1A41" w:rsidRPr="002A27B2" w:rsidRDefault="000F7AC7" w:rsidP="002A27B2">
      <w:pPr>
        <w:pStyle w:val="MainText"/>
        <w:spacing w:line="360" w:lineRule="auto"/>
        <w:jc w:val="center"/>
        <w:rPr>
          <w:rFonts w:eastAsiaTheme="minorEastAsia"/>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Pr>
          <w:rFonts w:eastAsiaTheme="minorEastAsia" w:hint="eastAsia"/>
          <w:b/>
          <w:bCs/>
          <w:szCs w:val="21"/>
          <w:lang w:eastAsia="zh-CN"/>
        </w:rPr>
        <w:t>1</w:t>
      </w:r>
      <w:r w:rsidR="00EC2B0C">
        <w:rPr>
          <w:rFonts w:eastAsiaTheme="minorEastAsia" w:hint="eastAsia"/>
          <w:b/>
          <w:bCs/>
          <w:szCs w:val="21"/>
          <w:lang w:eastAsia="zh-CN"/>
        </w:rPr>
        <w:t>5</w:t>
      </w:r>
      <w:r w:rsidRPr="00A775E4">
        <w:rPr>
          <w:rFonts w:hint="eastAsia"/>
          <w:szCs w:val="21"/>
        </w:rPr>
        <w:t>.</w:t>
      </w:r>
      <w:r w:rsidRPr="00A775E4">
        <w:rPr>
          <w:rFonts w:eastAsiaTheme="minorEastAsia" w:hint="eastAsia"/>
          <w:szCs w:val="21"/>
          <w:lang w:eastAsia="zh-CN"/>
        </w:rPr>
        <w:t xml:space="preserve"> </w:t>
      </w:r>
      <w:r w:rsidR="00C37A58">
        <w:rPr>
          <w:rFonts w:eastAsiaTheme="minorEastAsia" w:hint="eastAsia"/>
          <w:szCs w:val="21"/>
          <w:lang w:eastAsia="zh-CN"/>
        </w:rPr>
        <w:t>F</w:t>
      </w:r>
      <w:r w:rsidR="00C37A58" w:rsidRPr="00C37A58">
        <w:rPr>
          <w:rFonts w:eastAsiaTheme="minorEastAsia" w:hint="eastAsia"/>
          <w:szCs w:val="21"/>
          <w:lang w:eastAsia="zh-CN"/>
        </w:rPr>
        <w:t>acial</w:t>
      </w:r>
      <w:r w:rsidRPr="000F7AC7">
        <w:rPr>
          <w:rFonts w:eastAsiaTheme="minorEastAsia" w:hint="eastAsia"/>
          <w:szCs w:val="21"/>
          <w:lang w:eastAsia="zh-CN"/>
        </w:rPr>
        <w:t xml:space="preserve"> lesions on the faces of mice at week 1</w:t>
      </w:r>
      <w:r>
        <w:rPr>
          <w:rFonts w:eastAsiaTheme="minorEastAsia" w:hint="eastAsia"/>
          <w:szCs w:val="21"/>
          <w:lang w:eastAsia="zh-CN"/>
        </w:rPr>
        <w:t>5</w:t>
      </w:r>
      <w:r w:rsidRPr="000F7AC7">
        <w:rPr>
          <w:rFonts w:eastAsiaTheme="minorEastAsia" w:hint="eastAsia"/>
          <w:szCs w:val="21"/>
          <w:lang w:eastAsia="zh-CN"/>
        </w:rPr>
        <w:t xml:space="preserve"> in PBS</w:t>
      </w:r>
      <w:r>
        <w:rPr>
          <w:rFonts w:eastAsiaTheme="minorEastAsia" w:hint="eastAsia"/>
          <w:szCs w:val="21"/>
          <w:lang w:eastAsia="zh-CN"/>
        </w:rPr>
        <w:t>,</w:t>
      </w:r>
      <w:r w:rsidRPr="000F7AC7">
        <w:rPr>
          <w:rFonts w:eastAsiaTheme="minorEastAsia" w:hint="eastAsia"/>
          <w:szCs w:val="21"/>
          <w:lang w:eastAsia="zh-CN"/>
        </w:rPr>
        <w:t xml:space="preserve"> </w:t>
      </w:r>
      <w:r w:rsidRPr="00A775E4">
        <w:rPr>
          <w:rFonts w:eastAsiaTheme="minorEastAsia" w:hint="eastAsia"/>
          <w:lang w:eastAsia="zh-CN"/>
        </w:rPr>
        <w:t xml:space="preserve">Ce nanoparticles, MEX, CEX, rapamycin, and </w:t>
      </w:r>
      <w:proofErr w:type="spellStart"/>
      <w:r w:rsidR="003141AB">
        <w:rPr>
          <w:rFonts w:eastAsiaTheme="minorEastAsia" w:hint="eastAsia"/>
          <w:lang w:eastAsia="zh-CN"/>
        </w:rPr>
        <w:t>CEX@Rapa</w:t>
      </w:r>
      <w:proofErr w:type="spellEnd"/>
      <w:r w:rsidRPr="000F7AC7">
        <w:rPr>
          <w:rFonts w:eastAsiaTheme="minorEastAsia" w:hint="eastAsia"/>
          <w:szCs w:val="21"/>
          <w:lang w:eastAsia="zh-CN"/>
        </w:rPr>
        <w:t xml:space="preserve"> groups.</w:t>
      </w:r>
    </w:p>
    <w:p w14:paraId="742C209A" w14:textId="77777777" w:rsidR="00744263" w:rsidRDefault="00744263" w:rsidP="00EC2B0C">
      <w:pPr>
        <w:pStyle w:val="MainText"/>
        <w:spacing w:line="360" w:lineRule="auto"/>
        <w:jc w:val="center"/>
        <w:rPr>
          <w:rFonts w:eastAsiaTheme="minorEastAsia"/>
          <w:lang w:eastAsia="zh-CN"/>
        </w:rPr>
      </w:pPr>
      <w:r>
        <w:rPr>
          <w:rFonts w:eastAsiaTheme="minorEastAsia"/>
          <w:lang w:eastAsia="zh-CN"/>
        </w:rPr>
        <w:br w:type="page"/>
      </w:r>
    </w:p>
    <w:p w14:paraId="4B2C4C0F" w14:textId="61B1919D" w:rsidR="00EC2B0C" w:rsidRPr="00F117E1" w:rsidRDefault="00EC2B0C" w:rsidP="00EC2B0C">
      <w:pPr>
        <w:pStyle w:val="MainText"/>
        <w:spacing w:line="360" w:lineRule="auto"/>
        <w:jc w:val="center"/>
        <w:rPr>
          <w:rFonts w:eastAsiaTheme="minorEastAsia"/>
          <w:lang w:eastAsia="zh-CN"/>
        </w:rPr>
      </w:pPr>
      <w:r>
        <w:rPr>
          <w:rFonts w:eastAsiaTheme="minorEastAsia"/>
          <w:noProof/>
          <w:lang w:val="en-IN" w:eastAsia="en-IN"/>
        </w:rPr>
        <w:drawing>
          <wp:inline distT="0" distB="0" distL="0" distR="0" wp14:anchorId="1BF120C3" wp14:editId="0C82A6B2">
            <wp:extent cx="2905125" cy="2468732"/>
            <wp:effectExtent l="0" t="0" r="0" b="8255"/>
            <wp:docPr id="14586896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89698" name="图片 145868969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14788" cy="2476944"/>
                    </a:xfrm>
                    <a:prstGeom prst="rect">
                      <a:avLst/>
                    </a:prstGeom>
                  </pic:spPr>
                </pic:pic>
              </a:graphicData>
            </a:graphic>
          </wp:inline>
        </w:drawing>
      </w:r>
    </w:p>
    <w:p w14:paraId="53D73D8C" w14:textId="3FF54F0C" w:rsidR="006560F2" w:rsidRPr="002A27B2" w:rsidRDefault="00EC2B0C" w:rsidP="002A27B2">
      <w:pPr>
        <w:pStyle w:val="MainText"/>
        <w:spacing w:line="360" w:lineRule="auto"/>
        <w:jc w:val="center"/>
        <w:rPr>
          <w:rFonts w:eastAsiaTheme="minorEastAsia"/>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Pr>
          <w:rFonts w:eastAsiaTheme="minorEastAsia" w:hint="eastAsia"/>
          <w:b/>
          <w:bCs/>
          <w:szCs w:val="21"/>
          <w:lang w:eastAsia="zh-CN"/>
        </w:rPr>
        <w:t>16</w:t>
      </w:r>
      <w:r w:rsidRPr="00A775E4">
        <w:rPr>
          <w:rFonts w:hint="eastAsia"/>
          <w:szCs w:val="21"/>
        </w:rPr>
        <w:t>.</w:t>
      </w:r>
      <w:r w:rsidRPr="00A775E4">
        <w:rPr>
          <w:rFonts w:eastAsiaTheme="minorEastAsia" w:hint="eastAsia"/>
          <w:szCs w:val="21"/>
          <w:lang w:eastAsia="zh-CN"/>
        </w:rPr>
        <w:t xml:space="preserve"> </w:t>
      </w:r>
      <w:r>
        <w:rPr>
          <w:rFonts w:eastAsiaTheme="minorEastAsia" w:hint="eastAsia"/>
          <w:szCs w:val="21"/>
          <w:lang w:eastAsia="zh-CN"/>
        </w:rPr>
        <w:t>Q</w:t>
      </w:r>
      <w:r w:rsidRPr="005E0125">
        <w:rPr>
          <w:rFonts w:eastAsiaTheme="minorEastAsia" w:hint="eastAsia"/>
          <w:szCs w:val="21"/>
          <w:lang w:eastAsia="zh-CN"/>
        </w:rPr>
        <w:t>uantitative analysis</w:t>
      </w:r>
      <w:r>
        <w:rPr>
          <w:rFonts w:eastAsiaTheme="minorEastAsia" w:hint="eastAsia"/>
          <w:szCs w:val="21"/>
          <w:lang w:eastAsia="zh-CN"/>
        </w:rPr>
        <w:t xml:space="preserve"> of</w:t>
      </w:r>
      <w:r w:rsidRPr="005E0125">
        <w:rPr>
          <w:rFonts w:eastAsiaTheme="minorEastAsia" w:hint="eastAsia"/>
          <w:szCs w:val="21"/>
          <w:lang w:eastAsia="zh-CN"/>
        </w:rPr>
        <w:t xml:space="preserve"> </w:t>
      </w:r>
      <w:r w:rsidRPr="000F7AC7">
        <w:rPr>
          <w:rFonts w:eastAsiaTheme="minorEastAsia" w:hint="eastAsia"/>
          <w:szCs w:val="21"/>
          <w:lang w:eastAsia="zh-CN"/>
        </w:rPr>
        <w:t xml:space="preserve">mice </w:t>
      </w:r>
      <w:r>
        <w:rPr>
          <w:rFonts w:eastAsiaTheme="minorEastAsia" w:hint="eastAsia"/>
          <w:szCs w:val="21"/>
          <w:lang w:eastAsia="zh-CN"/>
        </w:rPr>
        <w:t>f</w:t>
      </w:r>
      <w:r w:rsidRPr="00C37A58">
        <w:rPr>
          <w:rFonts w:eastAsiaTheme="minorEastAsia" w:hint="eastAsia"/>
          <w:szCs w:val="21"/>
          <w:lang w:eastAsia="zh-CN"/>
        </w:rPr>
        <w:t>acial</w:t>
      </w:r>
      <w:r w:rsidRPr="000F7AC7">
        <w:rPr>
          <w:rFonts w:eastAsiaTheme="minorEastAsia" w:hint="eastAsia"/>
          <w:szCs w:val="21"/>
          <w:lang w:eastAsia="zh-CN"/>
        </w:rPr>
        <w:t xml:space="preserve"> lesions </w:t>
      </w:r>
      <w:r>
        <w:rPr>
          <w:rFonts w:eastAsiaTheme="minorEastAsia" w:hint="eastAsia"/>
          <w:szCs w:val="21"/>
          <w:lang w:eastAsia="zh-CN"/>
        </w:rPr>
        <w:t xml:space="preserve">severity </w:t>
      </w:r>
      <w:r w:rsidRPr="000F7AC7">
        <w:rPr>
          <w:rFonts w:eastAsiaTheme="minorEastAsia" w:hint="eastAsia"/>
          <w:szCs w:val="21"/>
          <w:lang w:eastAsia="zh-CN"/>
        </w:rPr>
        <w:t xml:space="preserve">at week </w:t>
      </w:r>
      <w:r>
        <w:rPr>
          <w:rFonts w:eastAsiaTheme="minorEastAsia" w:hint="eastAsia"/>
          <w:szCs w:val="21"/>
          <w:lang w:eastAsia="zh-CN"/>
        </w:rPr>
        <w:t>20</w:t>
      </w:r>
      <w:r w:rsidRPr="000F7AC7">
        <w:rPr>
          <w:rFonts w:eastAsiaTheme="minorEastAsia" w:hint="eastAsia"/>
          <w:szCs w:val="21"/>
          <w:lang w:eastAsia="zh-CN"/>
        </w:rPr>
        <w:t>.</w:t>
      </w:r>
      <w:r w:rsidR="00AE59C5" w:rsidRPr="00AE59C5">
        <w:rPr>
          <w:rFonts w:eastAsiaTheme="minorEastAsia" w:hint="eastAsia"/>
          <w:szCs w:val="21"/>
          <w:lang w:eastAsia="zh-CN"/>
        </w:rPr>
        <w:t xml:space="preserve"> </w:t>
      </w:r>
      <w:r w:rsidR="00AE59C5" w:rsidRPr="009F61FF">
        <w:rPr>
          <w:rFonts w:eastAsiaTheme="minorEastAsia" w:hint="eastAsia"/>
          <w:szCs w:val="21"/>
          <w:lang w:eastAsia="zh-CN"/>
        </w:rPr>
        <w:t>Data are presented as mean</w:t>
      </w:r>
      <w:r w:rsidR="00AE59C5" w:rsidRPr="009F61FF">
        <w:rPr>
          <w:rFonts w:eastAsiaTheme="minorEastAsia"/>
          <w:szCs w:val="21"/>
          <w:lang w:eastAsia="zh-CN"/>
        </w:rPr>
        <w:t xml:space="preserve"> ±</w:t>
      </w:r>
      <w:r w:rsidR="00AE59C5" w:rsidRPr="009F61FF">
        <w:rPr>
          <w:rFonts w:eastAsiaTheme="minorEastAsia" w:hint="eastAsia"/>
          <w:szCs w:val="21"/>
          <w:lang w:eastAsia="zh-CN"/>
        </w:rPr>
        <w:t xml:space="preserve"> standard deviation (n = 5), with statistical significance evaluated relative to the </w:t>
      </w:r>
      <w:r w:rsidR="00AE59C5">
        <w:rPr>
          <w:rFonts w:eastAsiaTheme="minorEastAsia" w:hint="eastAsia"/>
          <w:szCs w:val="21"/>
          <w:lang w:eastAsia="zh-CN"/>
        </w:rPr>
        <w:t>Control</w:t>
      </w:r>
      <w:r w:rsidR="00AE59C5" w:rsidRPr="009F61FF">
        <w:rPr>
          <w:rFonts w:eastAsiaTheme="minorEastAsia" w:hint="eastAsia"/>
          <w:szCs w:val="21"/>
          <w:lang w:eastAsia="zh-CN"/>
        </w:rPr>
        <w:t xml:space="preserve"> group using one-way ANOVA and Tukey</w:t>
      </w:r>
      <w:r w:rsidR="00AE59C5">
        <w:rPr>
          <w:rFonts w:eastAsiaTheme="minorEastAsia"/>
          <w:szCs w:val="21"/>
          <w:lang w:eastAsia="zh-CN"/>
        </w:rPr>
        <w:t>’</w:t>
      </w:r>
      <w:r w:rsidR="00AE59C5" w:rsidRPr="009F61FF">
        <w:rPr>
          <w:rFonts w:eastAsiaTheme="minorEastAsia" w:hint="eastAsia"/>
          <w:szCs w:val="21"/>
          <w:lang w:eastAsia="zh-CN"/>
        </w:rPr>
        <w:t xml:space="preserve">s post hoc test. </w:t>
      </w:r>
      <w:r w:rsidR="00AE59C5" w:rsidRPr="00B2052E">
        <w:rPr>
          <w:rFonts w:hint="eastAsia"/>
          <w:bCs/>
          <w:szCs w:val="21"/>
        </w:rPr>
        <w:t>**0.001 &lt; P &lt; 0.01</w:t>
      </w:r>
      <w:r w:rsidR="00AE59C5">
        <w:rPr>
          <w:rFonts w:eastAsiaTheme="minorEastAsia" w:hint="eastAsia"/>
          <w:szCs w:val="21"/>
          <w:lang w:eastAsia="zh-CN"/>
        </w:rPr>
        <w:t xml:space="preserve">, </w:t>
      </w:r>
      <w:r w:rsidR="00AE59C5" w:rsidRPr="009F61FF">
        <w:rPr>
          <w:rFonts w:eastAsiaTheme="minorEastAsia" w:hint="eastAsia"/>
          <w:szCs w:val="21"/>
          <w:lang w:eastAsia="zh-CN"/>
        </w:rPr>
        <w:t>****P &lt; 0.0001. ns, not significant.</w:t>
      </w:r>
    </w:p>
    <w:p w14:paraId="2E06D3AB" w14:textId="77777777" w:rsidR="00744263" w:rsidRDefault="00744263" w:rsidP="00800DD3">
      <w:pPr>
        <w:pStyle w:val="MainText"/>
        <w:spacing w:line="360" w:lineRule="auto"/>
        <w:jc w:val="center"/>
        <w:rPr>
          <w:rFonts w:eastAsiaTheme="minorEastAsia"/>
          <w:lang w:eastAsia="zh-CN"/>
        </w:rPr>
      </w:pPr>
      <w:r>
        <w:rPr>
          <w:rFonts w:eastAsiaTheme="minorEastAsia"/>
          <w:lang w:eastAsia="zh-CN"/>
        </w:rPr>
        <w:br w:type="page"/>
      </w:r>
    </w:p>
    <w:p w14:paraId="07B2461B" w14:textId="7D8D3A69" w:rsidR="000F7AC7" w:rsidRDefault="000F7AC7" w:rsidP="00800DD3">
      <w:pPr>
        <w:pStyle w:val="MainText"/>
        <w:spacing w:line="360" w:lineRule="auto"/>
        <w:jc w:val="center"/>
        <w:rPr>
          <w:rFonts w:eastAsiaTheme="minorEastAsia"/>
          <w:lang w:eastAsia="zh-CN"/>
        </w:rPr>
      </w:pPr>
      <w:r w:rsidRPr="000F7AC7">
        <w:rPr>
          <w:rFonts w:eastAsiaTheme="minorEastAsia"/>
          <w:noProof/>
          <w:lang w:val="en-IN" w:eastAsia="en-IN"/>
        </w:rPr>
        <w:drawing>
          <wp:inline distT="0" distB="0" distL="0" distR="0" wp14:anchorId="7909065D" wp14:editId="089BDC7D">
            <wp:extent cx="5274310" cy="2081530"/>
            <wp:effectExtent l="0" t="0" r="2540" b="0"/>
            <wp:docPr id="17667824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82493" name=""/>
                    <pic:cNvPicPr/>
                  </pic:nvPicPr>
                  <pic:blipFill>
                    <a:blip r:embed="rId27"/>
                    <a:stretch>
                      <a:fillRect/>
                    </a:stretch>
                  </pic:blipFill>
                  <pic:spPr>
                    <a:xfrm>
                      <a:off x="0" y="0"/>
                      <a:ext cx="5274310" cy="2081530"/>
                    </a:xfrm>
                    <a:prstGeom prst="rect">
                      <a:avLst/>
                    </a:prstGeom>
                  </pic:spPr>
                </pic:pic>
              </a:graphicData>
            </a:graphic>
          </wp:inline>
        </w:drawing>
      </w:r>
    </w:p>
    <w:p w14:paraId="1612DABE" w14:textId="3799D4CB" w:rsidR="006E3C06" w:rsidRPr="002A27B2" w:rsidRDefault="000F7AC7" w:rsidP="002A27B2">
      <w:pPr>
        <w:pStyle w:val="MainText"/>
        <w:spacing w:line="360" w:lineRule="auto"/>
        <w:jc w:val="center"/>
        <w:rPr>
          <w:rFonts w:eastAsiaTheme="minorEastAsia"/>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Pr>
          <w:rFonts w:eastAsiaTheme="minorEastAsia" w:hint="eastAsia"/>
          <w:b/>
          <w:bCs/>
          <w:szCs w:val="21"/>
          <w:lang w:eastAsia="zh-CN"/>
        </w:rPr>
        <w:t>1</w:t>
      </w:r>
      <w:r w:rsidR="000904D3">
        <w:rPr>
          <w:rFonts w:eastAsiaTheme="minorEastAsia" w:hint="eastAsia"/>
          <w:b/>
          <w:bCs/>
          <w:szCs w:val="21"/>
          <w:lang w:eastAsia="zh-CN"/>
        </w:rPr>
        <w:t>7</w:t>
      </w:r>
      <w:r w:rsidRPr="00A775E4">
        <w:rPr>
          <w:rFonts w:hint="eastAsia"/>
          <w:szCs w:val="21"/>
        </w:rPr>
        <w:t>.</w:t>
      </w:r>
      <w:r w:rsidRPr="00A775E4">
        <w:rPr>
          <w:rFonts w:eastAsiaTheme="minorEastAsia" w:hint="eastAsia"/>
          <w:szCs w:val="21"/>
          <w:lang w:eastAsia="zh-CN"/>
        </w:rPr>
        <w:t xml:space="preserve"> </w:t>
      </w:r>
      <w:r>
        <w:rPr>
          <w:rFonts w:eastAsiaTheme="minorEastAsia" w:hint="eastAsia"/>
          <w:bCs/>
          <w:color w:val="000000" w:themeColor="text1"/>
          <w:szCs w:val="21"/>
          <w:lang w:eastAsia="zh-CN"/>
        </w:rPr>
        <w:t xml:space="preserve">Comparative </w:t>
      </w:r>
      <w:r w:rsidRPr="000357A2">
        <w:rPr>
          <w:bCs/>
          <w:color w:val="000000" w:themeColor="text1"/>
          <w:szCs w:val="21"/>
        </w:rPr>
        <w:t xml:space="preserve">spleen </w:t>
      </w:r>
      <w:r>
        <w:rPr>
          <w:rFonts w:eastAsiaTheme="minorEastAsia" w:hint="eastAsia"/>
          <w:bCs/>
          <w:color w:val="000000" w:themeColor="text1"/>
          <w:szCs w:val="21"/>
          <w:lang w:eastAsia="zh-CN"/>
        </w:rPr>
        <w:t>and lymph nodes weight</w:t>
      </w:r>
      <w:r w:rsidRPr="000357A2">
        <w:rPr>
          <w:bCs/>
          <w:color w:val="000000" w:themeColor="text1"/>
          <w:szCs w:val="21"/>
        </w:rPr>
        <w:t xml:space="preserve"> across different treatment groups.</w:t>
      </w:r>
      <w:r w:rsidR="002A27B2" w:rsidRPr="002A27B2">
        <w:rPr>
          <w:rFonts w:hint="eastAsia"/>
          <w:szCs w:val="21"/>
        </w:rPr>
        <w:t xml:space="preserve"> </w:t>
      </w:r>
      <w:r w:rsidR="002A27B2" w:rsidRPr="009F61FF">
        <w:rPr>
          <w:rFonts w:eastAsiaTheme="minorEastAsia" w:hint="eastAsia"/>
          <w:szCs w:val="21"/>
          <w:lang w:eastAsia="zh-CN"/>
        </w:rPr>
        <w:t>Data are presented as mean</w:t>
      </w:r>
      <w:r w:rsidR="002A27B2" w:rsidRPr="009F61FF">
        <w:rPr>
          <w:rFonts w:eastAsiaTheme="minorEastAsia"/>
          <w:szCs w:val="21"/>
          <w:lang w:eastAsia="zh-CN"/>
        </w:rPr>
        <w:t xml:space="preserve"> ±</w:t>
      </w:r>
      <w:r w:rsidR="002A27B2" w:rsidRPr="009F61FF">
        <w:rPr>
          <w:rFonts w:eastAsiaTheme="minorEastAsia" w:hint="eastAsia"/>
          <w:szCs w:val="21"/>
          <w:lang w:eastAsia="zh-CN"/>
        </w:rPr>
        <w:t xml:space="preserve"> standard deviation (n = 5), with statistical significance evaluated relative to the </w:t>
      </w:r>
      <w:r w:rsidR="002A27B2">
        <w:rPr>
          <w:rFonts w:eastAsiaTheme="minorEastAsia" w:hint="eastAsia"/>
          <w:szCs w:val="21"/>
          <w:lang w:eastAsia="zh-CN"/>
        </w:rPr>
        <w:t>Control</w:t>
      </w:r>
      <w:r w:rsidR="002A27B2" w:rsidRPr="009F61FF">
        <w:rPr>
          <w:rFonts w:eastAsiaTheme="minorEastAsia" w:hint="eastAsia"/>
          <w:szCs w:val="21"/>
          <w:lang w:eastAsia="zh-CN"/>
        </w:rPr>
        <w:t xml:space="preserve"> group using one-way ANOVA and Tukey</w:t>
      </w:r>
      <w:r w:rsidR="002A27B2">
        <w:rPr>
          <w:rFonts w:eastAsiaTheme="minorEastAsia"/>
          <w:szCs w:val="21"/>
          <w:lang w:eastAsia="zh-CN"/>
        </w:rPr>
        <w:t>’</w:t>
      </w:r>
      <w:r w:rsidR="002A27B2" w:rsidRPr="009F61FF">
        <w:rPr>
          <w:rFonts w:eastAsiaTheme="minorEastAsia" w:hint="eastAsia"/>
          <w:szCs w:val="21"/>
          <w:lang w:eastAsia="zh-CN"/>
        </w:rPr>
        <w:t>s post hoc test. ****P &lt; 0.0001. ns, not significant.</w:t>
      </w:r>
    </w:p>
    <w:p w14:paraId="1396DD85" w14:textId="77777777" w:rsidR="00744263" w:rsidRDefault="00744263" w:rsidP="00800DD3">
      <w:pPr>
        <w:pStyle w:val="MainText"/>
        <w:spacing w:line="360" w:lineRule="auto"/>
        <w:jc w:val="center"/>
        <w:rPr>
          <w:rFonts w:eastAsiaTheme="minorEastAsia"/>
          <w:bCs/>
          <w:color w:val="000000" w:themeColor="text1"/>
          <w:szCs w:val="21"/>
          <w:lang w:eastAsia="zh-CN"/>
        </w:rPr>
      </w:pPr>
      <w:r>
        <w:rPr>
          <w:rFonts w:eastAsiaTheme="minorEastAsia"/>
          <w:bCs/>
          <w:color w:val="000000" w:themeColor="text1"/>
          <w:szCs w:val="21"/>
          <w:lang w:eastAsia="zh-CN"/>
        </w:rPr>
        <w:br w:type="page"/>
      </w:r>
    </w:p>
    <w:p w14:paraId="7EA0A089" w14:textId="467863BB" w:rsidR="006E3C06" w:rsidRDefault="006E3C06" w:rsidP="00800DD3">
      <w:pPr>
        <w:pStyle w:val="MainText"/>
        <w:spacing w:line="360" w:lineRule="auto"/>
        <w:jc w:val="center"/>
        <w:rPr>
          <w:rFonts w:eastAsiaTheme="minorEastAsia"/>
          <w:bCs/>
          <w:color w:val="000000" w:themeColor="text1"/>
          <w:szCs w:val="21"/>
          <w:lang w:eastAsia="zh-CN"/>
        </w:rPr>
      </w:pPr>
      <w:r w:rsidRPr="006E3C06">
        <w:rPr>
          <w:rFonts w:eastAsiaTheme="minorEastAsia"/>
          <w:bCs/>
          <w:noProof/>
          <w:color w:val="000000" w:themeColor="text1"/>
          <w:szCs w:val="21"/>
          <w:lang w:val="en-IN" w:eastAsia="en-IN"/>
        </w:rPr>
        <w:drawing>
          <wp:inline distT="0" distB="0" distL="0" distR="0" wp14:anchorId="70375D33" wp14:editId="41786BFF">
            <wp:extent cx="3503049" cy="2615609"/>
            <wp:effectExtent l="0" t="0" r="0" b="0"/>
            <wp:docPr id="29" name="图片 28">
              <a:extLst xmlns:a="http://schemas.openxmlformats.org/drawingml/2006/main">
                <a:ext uri="{FF2B5EF4-FFF2-40B4-BE49-F238E27FC236}">
                  <a16:creationId xmlns:a16="http://schemas.microsoft.com/office/drawing/2014/main" id="{E633BD5B-CAB2-06D7-08CA-B29DF7CE0B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a:extLst>
                        <a:ext uri="{FF2B5EF4-FFF2-40B4-BE49-F238E27FC236}">
                          <a16:creationId xmlns:a16="http://schemas.microsoft.com/office/drawing/2014/main" id="{E633BD5B-CAB2-06D7-08CA-B29DF7CE0B33}"/>
                        </a:ext>
                      </a:extLst>
                    </pic:cNvPr>
                    <pic:cNvPicPr>
                      <a:picLocks noChangeAspect="1"/>
                    </pic:cNvPicPr>
                  </pic:nvPicPr>
                  <pic:blipFill>
                    <a:blip r:embed="rId28"/>
                    <a:stretch>
                      <a:fillRect/>
                    </a:stretch>
                  </pic:blipFill>
                  <pic:spPr>
                    <a:xfrm>
                      <a:off x="0" y="0"/>
                      <a:ext cx="3515104" cy="2624610"/>
                    </a:xfrm>
                    <a:prstGeom prst="rect">
                      <a:avLst/>
                    </a:prstGeom>
                  </pic:spPr>
                </pic:pic>
              </a:graphicData>
            </a:graphic>
          </wp:inline>
        </w:drawing>
      </w:r>
    </w:p>
    <w:p w14:paraId="14A18A4D" w14:textId="021BAF83" w:rsidR="00DE3980" w:rsidRDefault="006E3C06" w:rsidP="002A27B2">
      <w:pPr>
        <w:pStyle w:val="MainText"/>
        <w:spacing w:line="360" w:lineRule="auto"/>
        <w:jc w:val="center"/>
        <w:rPr>
          <w:rFonts w:eastAsiaTheme="minorEastAsia"/>
          <w:bCs/>
          <w:color w:val="000000" w:themeColor="text1"/>
          <w:szCs w:val="21"/>
          <w:lang w:eastAsia="zh-CN"/>
        </w:rPr>
      </w:pPr>
      <w:r w:rsidRPr="00A775E4">
        <w:rPr>
          <w:rFonts w:hint="eastAsia"/>
          <w:b/>
          <w:bCs/>
          <w:szCs w:val="21"/>
        </w:rPr>
        <w:t xml:space="preserve">Figure </w:t>
      </w:r>
      <w:r w:rsidRPr="00A775E4">
        <w:rPr>
          <w:rFonts w:eastAsiaTheme="minorEastAsia" w:hint="eastAsia"/>
          <w:b/>
          <w:bCs/>
          <w:szCs w:val="21"/>
          <w:lang w:eastAsia="zh-CN"/>
        </w:rPr>
        <w:t>S</w:t>
      </w:r>
      <w:r>
        <w:rPr>
          <w:rFonts w:eastAsiaTheme="minorEastAsia" w:hint="eastAsia"/>
          <w:b/>
          <w:bCs/>
          <w:szCs w:val="21"/>
          <w:lang w:eastAsia="zh-CN"/>
        </w:rPr>
        <w:t>1</w:t>
      </w:r>
      <w:r w:rsidR="000904D3">
        <w:rPr>
          <w:rFonts w:eastAsiaTheme="minorEastAsia" w:hint="eastAsia"/>
          <w:b/>
          <w:bCs/>
          <w:szCs w:val="21"/>
          <w:lang w:eastAsia="zh-CN"/>
        </w:rPr>
        <w:t>8</w:t>
      </w:r>
      <w:r w:rsidRPr="00A775E4">
        <w:rPr>
          <w:rFonts w:hint="eastAsia"/>
          <w:szCs w:val="21"/>
        </w:rPr>
        <w:t>.</w:t>
      </w:r>
      <w:r w:rsidRPr="00A775E4">
        <w:rPr>
          <w:rFonts w:eastAsiaTheme="minorEastAsia" w:hint="eastAsia"/>
          <w:szCs w:val="21"/>
          <w:lang w:eastAsia="zh-CN"/>
        </w:rPr>
        <w:t xml:space="preserve"> </w:t>
      </w:r>
      <w:r w:rsidRPr="006E3C06">
        <w:rPr>
          <w:rFonts w:eastAsiaTheme="minorEastAsia" w:hint="eastAsia"/>
          <w:bCs/>
          <w:color w:val="000000" w:themeColor="text1"/>
          <w:szCs w:val="21"/>
          <w:lang w:eastAsia="zh-CN"/>
        </w:rPr>
        <w:t>Body weight of</w:t>
      </w:r>
      <w:r>
        <w:rPr>
          <w:rFonts w:eastAsiaTheme="minorEastAsia" w:hint="eastAsia"/>
          <w:bCs/>
          <w:color w:val="000000" w:themeColor="text1"/>
          <w:szCs w:val="21"/>
          <w:lang w:eastAsia="zh-CN"/>
        </w:rPr>
        <w:t xml:space="preserve"> MRL/</w:t>
      </w:r>
      <w:proofErr w:type="spellStart"/>
      <w:r>
        <w:rPr>
          <w:rFonts w:eastAsiaTheme="minorEastAsia" w:hint="eastAsia"/>
          <w:bCs/>
          <w:color w:val="000000" w:themeColor="text1"/>
          <w:szCs w:val="21"/>
          <w:lang w:eastAsia="zh-CN"/>
        </w:rPr>
        <w:t>lpr</w:t>
      </w:r>
      <w:proofErr w:type="spellEnd"/>
      <w:r w:rsidRPr="006E3C06">
        <w:rPr>
          <w:rFonts w:eastAsiaTheme="minorEastAsia" w:hint="eastAsia"/>
          <w:bCs/>
          <w:color w:val="000000" w:themeColor="text1"/>
          <w:szCs w:val="21"/>
          <w:lang w:eastAsia="zh-CN"/>
        </w:rPr>
        <w:t xml:space="preserve"> mice during treatment</w:t>
      </w:r>
    </w:p>
    <w:p w14:paraId="05F04FB8" w14:textId="77777777" w:rsidR="00744263" w:rsidRDefault="00744263" w:rsidP="00DE3980">
      <w:pPr>
        <w:pStyle w:val="MainText"/>
        <w:spacing w:line="360" w:lineRule="auto"/>
        <w:jc w:val="center"/>
        <w:rPr>
          <w:rFonts w:eastAsiaTheme="minorEastAsia"/>
          <w:bCs/>
          <w:color w:val="000000" w:themeColor="text1"/>
          <w:szCs w:val="21"/>
          <w:lang w:eastAsia="zh-CN"/>
        </w:rPr>
      </w:pPr>
      <w:r>
        <w:rPr>
          <w:rFonts w:eastAsiaTheme="minorEastAsia"/>
          <w:bCs/>
          <w:color w:val="000000" w:themeColor="text1"/>
          <w:szCs w:val="21"/>
          <w:lang w:eastAsia="zh-CN"/>
        </w:rPr>
        <w:br w:type="page"/>
      </w:r>
    </w:p>
    <w:p w14:paraId="10BAC264" w14:textId="744E967E" w:rsidR="007C1A41" w:rsidRDefault="00DE3980" w:rsidP="00DE3980">
      <w:pPr>
        <w:pStyle w:val="MainText"/>
        <w:spacing w:line="360" w:lineRule="auto"/>
        <w:jc w:val="center"/>
        <w:rPr>
          <w:rFonts w:eastAsiaTheme="minorEastAsia"/>
          <w:bCs/>
          <w:color w:val="000000" w:themeColor="text1"/>
          <w:szCs w:val="21"/>
          <w:lang w:eastAsia="zh-CN"/>
        </w:rPr>
      </w:pPr>
      <w:r>
        <w:rPr>
          <w:rFonts w:eastAsiaTheme="minorEastAsia"/>
          <w:bCs/>
          <w:noProof/>
          <w:color w:val="000000" w:themeColor="text1"/>
          <w:szCs w:val="21"/>
          <w:lang w:val="en-IN" w:eastAsia="en-IN"/>
        </w:rPr>
        <w:drawing>
          <wp:inline distT="0" distB="0" distL="0" distR="0" wp14:anchorId="6F7F8DEA" wp14:editId="0A2E962C">
            <wp:extent cx="5274000" cy="1500198"/>
            <wp:effectExtent l="0" t="0" r="0" b="0"/>
            <wp:docPr id="13366754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000" cy="1500198"/>
                    </a:xfrm>
                    <a:prstGeom prst="rect">
                      <a:avLst/>
                    </a:prstGeom>
                    <a:noFill/>
                  </pic:spPr>
                </pic:pic>
              </a:graphicData>
            </a:graphic>
          </wp:inline>
        </w:drawing>
      </w:r>
    </w:p>
    <w:p w14:paraId="4FD6E67F" w14:textId="7B28E211" w:rsidR="00D50044" w:rsidRPr="002A27B2" w:rsidRDefault="00D50044" w:rsidP="002A27B2">
      <w:pPr>
        <w:pStyle w:val="MainText"/>
        <w:spacing w:line="360" w:lineRule="auto"/>
        <w:jc w:val="center"/>
        <w:rPr>
          <w:rFonts w:eastAsiaTheme="minorEastAsia"/>
          <w:lang w:eastAsia="zh-CN"/>
        </w:rPr>
      </w:pPr>
      <w:r w:rsidRPr="00B51673">
        <w:rPr>
          <w:rFonts w:hint="eastAsia"/>
          <w:b/>
          <w:bCs/>
        </w:rPr>
        <w:t>Figur</w:t>
      </w:r>
      <w:r w:rsidRPr="00DE3980">
        <w:rPr>
          <w:rFonts w:hint="eastAsia"/>
          <w:b/>
          <w:bCs/>
        </w:rPr>
        <w:t xml:space="preserve">e </w:t>
      </w:r>
      <w:r w:rsidRPr="00DE3980">
        <w:rPr>
          <w:rFonts w:eastAsiaTheme="minorEastAsia" w:hint="eastAsia"/>
          <w:b/>
          <w:bCs/>
          <w:lang w:eastAsia="zh-CN"/>
        </w:rPr>
        <w:t>S1</w:t>
      </w:r>
      <w:r w:rsidR="000904D3" w:rsidRPr="00DE3980">
        <w:rPr>
          <w:rFonts w:eastAsiaTheme="minorEastAsia" w:hint="eastAsia"/>
          <w:b/>
          <w:bCs/>
          <w:lang w:eastAsia="zh-CN"/>
        </w:rPr>
        <w:t>9</w:t>
      </w:r>
      <w:r w:rsidRPr="00DE3980">
        <w:rPr>
          <w:rFonts w:eastAsiaTheme="minorEastAsia" w:hint="eastAsia"/>
          <w:b/>
          <w:bCs/>
          <w:lang w:eastAsia="zh-CN"/>
        </w:rPr>
        <w:t>.</w:t>
      </w:r>
      <w:r w:rsidRPr="00B51673">
        <w:rPr>
          <w:rFonts w:eastAsiaTheme="minorEastAsia" w:hint="eastAsia"/>
          <w:lang w:eastAsia="zh-CN"/>
        </w:rPr>
        <w:t xml:space="preserve"> </w:t>
      </w:r>
      <w:bookmarkStart w:id="2" w:name="OLE_LINK1"/>
      <w:r>
        <w:rPr>
          <w:rFonts w:eastAsiaTheme="minorEastAsia" w:hint="eastAsia"/>
          <w:bCs/>
          <w:color w:val="000000" w:themeColor="text1"/>
          <w:lang w:eastAsia="zh-CN"/>
        </w:rPr>
        <w:t>S</w:t>
      </w:r>
      <w:r w:rsidRPr="00D50044">
        <w:rPr>
          <w:rFonts w:hint="eastAsia"/>
          <w:bCs/>
          <w:color w:val="000000" w:themeColor="text1"/>
        </w:rPr>
        <w:t>afety assessment</w:t>
      </w:r>
      <w:r>
        <w:rPr>
          <w:rFonts w:eastAsiaTheme="minorEastAsia" w:hint="eastAsia"/>
          <w:bCs/>
          <w:color w:val="000000" w:themeColor="text1"/>
          <w:lang w:eastAsia="zh-CN"/>
        </w:rPr>
        <w:t xml:space="preserve"> of l</w:t>
      </w:r>
      <w:r w:rsidRPr="006C7FAF">
        <w:rPr>
          <w:rFonts w:hint="eastAsia"/>
        </w:rPr>
        <w:t>iver function</w:t>
      </w:r>
      <w:r>
        <w:rPr>
          <w:rFonts w:eastAsiaTheme="minorEastAsia" w:hint="eastAsia"/>
          <w:lang w:eastAsia="zh-CN"/>
        </w:rPr>
        <w:t xml:space="preserve"> (ALP, ALT, </w:t>
      </w:r>
      <w:r w:rsidR="009D69D8">
        <w:rPr>
          <w:rFonts w:eastAsiaTheme="minorEastAsia" w:hint="eastAsia"/>
          <w:lang w:eastAsia="zh-CN"/>
        </w:rPr>
        <w:t xml:space="preserve">and </w:t>
      </w:r>
      <w:r>
        <w:rPr>
          <w:rFonts w:eastAsiaTheme="minorEastAsia" w:hint="eastAsia"/>
          <w:lang w:eastAsia="zh-CN"/>
        </w:rPr>
        <w:t>AST)</w:t>
      </w:r>
      <w:bookmarkEnd w:id="2"/>
      <w:r w:rsidRPr="00B51673">
        <w:rPr>
          <w:rFonts w:eastAsiaTheme="minorEastAsia" w:hint="eastAsia"/>
          <w:lang w:eastAsia="zh-CN"/>
        </w:rPr>
        <w:t>.</w:t>
      </w:r>
    </w:p>
    <w:p w14:paraId="22C5436A" w14:textId="77777777" w:rsidR="00744263" w:rsidRDefault="00744263" w:rsidP="00800DD3">
      <w:pPr>
        <w:pStyle w:val="MainText"/>
        <w:spacing w:line="360" w:lineRule="auto"/>
        <w:jc w:val="center"/>
        <w:rPr>
          <w:rFonts w:eastAsiaTheme="minorEastAsia"/>
          <w:lang w:eastAsia="zh-CN"/>
        </w:rPr>
      </w:pPr>
      <w:r>
        <w:rPr>
          <w:rFonts w:eastAsiaTheme="minorEastAsia"/>
          <w:lang w:eastAsia="zh-CN"/>
        </w:rPr>
        <w:br w:type="page"/>
      </w:r>
    </w:p>
    <w:p w14:paraId="2521FDD2" w14:textId="7A4777A1" w:rsidR="000F7AC7" w:rsidRDefault="00AB27EA" w:rsidP="00800DD3">
      <w:pPr>
        <w:pStyle w:val="MainText"/>
        <w:spacing w:line="360" w:lineRule="auto"/>
        <w:jc w:val="center"/>
        <w:rPr>
          <w:rFonts w:eastAsiaTheme="minorEastAsia"/>
          <w:lang w:eastAsia="zh-CN"/>
        </w:rPr>
      </w:pPr>
      <w:r>
        <w:rPr>
          <w:rFonts w:eastAsiaTheme="minorEastAsia"/>
          <w:noProof/>
          <w:lang w:val="en-IN" w:eastAsia="en-IN"/>
        </w:rPr>
        <w:drawing>
          <wp:inline distT="0" distB="0" distL="0" distR="0" wp14:anchorId="5F24AA0C" wp14:editId="1A8A9FE1">
            <wp:extent cx="5274310" cy="3519805"/>
            <wp:effectExtent l="0" t="0" r="2540" b="4445"/>
            <wp:docPr id="196455249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52491" name="图片 196455249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3519805"/>
                    </a:xfrm>
                    <a:prstGeom prst="rect">
                      <a:avLst/>
                    </a:prstGeom>
                  </pic:spPr>
                </pic:pic>
              </a:graphicData>
            </a:graphic>
          </wp:inline>
        </w:drawing>
      </w:r>
    </w:p>
    <w:p w14:paraId="5CC63966" w14:textId="2A616EB1" w:rsidR="0079505C" w:rsidRDefault="00B51673" w:rsidP="0079505C">
      <w:pPr>
        <w:pStyle w:val="MainText"/>
        <w:spacing w:line="360" w:lineRule="auto"/>
        <w:jc w:val="center"/>
        <w:rPr>
          <w:rFonts w:eastAsiaTheme="minorEastAsia"/>
          <w:lang w:eastAsia="zh-CN"/>
        </w:rPr>
      </w:pPr>
      <w:r w:rsidRPr="00B51673">
        <w:rPr>
          <w:rFonts w:hint="eastAsia"/>
          <w:b/>
          <w:bCs/>
        </w:rPr>
        <w:t xml:space="preserve">Figure </w:t>
      </w:r>
      <w:r w:rsidRPr="00B51673">
        <w:rPr>
          <w:rFonts w:eastAsiaTheme="minorEastAsia" w:hint="eastAsia"/>
          <w:b/>
          <w:bCs/>
          <w:lang w:eastAsia="zh-CN"/>
        </w:rPr>
        <w:t>S</w:t>
      </w:r>
      <w:r w:rsidR="000904D3">
        <w:rPr>
          <w:rFonts w:eastAsiaTheme="minorEastAsia" w:hint="eastAsia"/>
          <w:b/>
          <w:bCs/>
          <w:lang w:eastAsia="zh-CN"/>
        </w:rPr>
        <w:t>20</w:t>
      </w:r>
      <w:r w:rsidR="004B2C80">
        <w:rPr>
          <w:rFonts w:eastAsiaTheme="minorEastAsia" w:hint="eastAsia"/>
          <w:b/>
          <w:bCs/>
          <w:lang w:eastAsia="zh-CN"/>
        </w:rPr>
        <w:t>.</w:t>
      </w:r>
      <w:r w:rsidRPr="00B51673">
        <w:rPr>
          <w:rFonts w:eastAsiaTheme="minorEastAsia" w:hint="eastAsia"/>
          <w:lang w:eastAsia="zh-CN"/>
        </w:rPr>
        <w:t xml:space="preserve"> </w:t>
      </w:r>
      <w:r w:rsidRPr="00B51673">
        <w:rPr>
          <w:bCs/>
          <w:color w:val="000000" w:themeColor="text1"/>
        </w:rPr>
        <w:t xml:space="preserve">H&amp;E </w:t>
      </w:r>
      <w:r w:rsidR="00302B85">
        <w:rPr>
          <w:rFonts w:eastAsiaTheme="minorEastAsia" w:hint="eastAsia"/>
          <w:bCs/>
          <w:color w:val="000000" w:themeColor="text1"/>
          <w:lang w:eastAsia="zh-CN"/>
        </w:rPr>
        <w:t>dyeing</w:t>
      </w:r>
      <w:r w:rsidRPr="00B51673">
        <w:rPr>
          <w:bCs/>
          <w:color w:val="000000" w:themeColor="text1"/>
        </w:rPr>
        <w:t xml:space="preserve"> of </w:t>
      </w:r>
      <w:r w:rsidR="00302B85">
        <w:rPr>
          <w:rFonts w:eastAsiaTheme="minorEastAsia" w:hint="eastAsia"/>
          <w:bCs/>
          <w:color w:val="000000" w:themeColor="text1"/>
          <w:lang w:eastAsia="zh-CN"/>
        </w:rPr>
        <w:t>major organs</w:t>
      </w:r>
      <w:r w:rsidRPr="00B51673">
        <w:rPr>
          <w:bCs/>
          <w:color w:val="000000" w:themeColor="text1"/>
        </w:rPr>
        <w:t xml:space="preserve"> </w:t>
      </w:r>
      <w:r w:rsidR="00302B85">
        <w:rPr>
          <w:rFonts w:eastAsiaTheme="minorEastAsia" w:hint="eastAsia"/>
          <w:bCs/>
          <w:color w:val="000000" w:themeColor="text1"/>
          <w:lang w:eastAsia="zh-CN"/>
        </w:rPr>
        <w:t>from</w:t>
      </w:r>
      <w:r w:rsidRPr="00B51673">
        <w:rPr>
          <w:bCs/>
          <w:color w:val="000000" w:themeColor="text1"/>
        </w:rPr>
        <w:t xml:space="preserve"> MRL/</w:t>
      </w:r>
      <w:proofErr w:type="spellStart"/>
      <w:r w:rsidRPr="00B51673">
        <w:rPr>
          <w:bCs/>
          <w:color w:val="000000" w:themeColor="text1"/>
        </w:rPr>
        <w:t>lpr</w:t>
      </w:r>
      <w:proofErr w:type="spellEnd"/>
      <w:r w:rsidRPr="00B51673">
        <w:rPr>
          <w:bCs/>
          <w:color w:val="000000" w:themeColor="text1"/>
        </w:rPr>
        <w:t xml:space="preserve"> mice</w:t>
      </w:r>
      <w:r w:rsidRPr="00B51673">
        <w:rPr>
          <w:color w:val="000000" w:themeColor="text1"/>
        </w:rPr>
        <w:t xml:space="preserve"> </w:t>
      </w:r>
      <w:r w:rsidRPr="00B51673">
        <w:rPr>
          <w:bCs/>
          <w:color w:val="000000" w:themeColor="text1"/>
        </w:rPr>
        <w:t xml:space="preserve">in </w:t>
      </w:r>
      <w:r w:rsidR="00302B85">
        <w:rPr>
          <w:rFonts w:eastAsiaTheme="minorEastAsia" w:hint="eastAsia"/>
          <w:bCs/>
          <w:color w:val="000000" w:themeColor="text1"/>
          <w:lang w:eastAsia="zh-CN"/>
        </w:rPr>
        <w:t xml:space="preserve">the </w:t>
      </w:r>
      <w:r w:rsidRPr="00B51673">
        <w:rPr>
          <w:rFonts w:eastAsiaTheme="minorEastAsia" w:hint="eastAsia"/>
          <w:lang w:eastAsia="zh-CN"/>
        </w:rPr>
        <w:t xml:space="preserve">PBS, Ce nanoparticles, MEX, CEX, rapamycin, and </w:t>
      </w:r>
      <w:proofErr w:type="spellStart"/>
      <w:r w:rsidR="003141AB">
        <w:rPr>
          <w:rFonts w:eastAsiaTheme="minorEastAsia" w:hint="eastAsia"/>
          <w:lang w:eastAsia="zh-CN"/>
        </w:rPr>
        <w:t>CEX@Rapa</w:t>
      </w:r>
      <w:proofErr w:type="spellEnd"/>
      <w:r w:rsidRPr="00B51673">
        <w:rPr>
          <w:rFonts w:eastAsiaTheme="minorEastAsia" w:hint="eastAsia"/>
          <w:lang w:eastAsia="zh-CN"/>
        </w:rPr>
        <w:t xml:space="preserve"> groups.</w:t>
      </w:r>
      <w:r w:rsidR="0079505C">
        <w:rPr>
          <w:rFonts w:eastAsiaTheme="minorEastAsia"/>
          <w:lang w:eastAsia="zh-CN"/>
        </w:rPr>
        <w:br w:type="page"/>
      </w:r>
    </w:p>
    <w:p w14:paraId="57762602" w14:textId="77777777" w:rsidR="0079505C" w:rsidRDefault="0079505C" w:rsidP="0079505C">
      <w:pPr>
        <w:pStyle w:val="NormalWeb"/>
        <w:kinsoku w:val="0"/>
        <w:overflowPunct w:val="0"/>
        <w:spacing w:before="0" w:beforeAutospacing="0" w:after="0" w:afterAutospacing="0"/>
        <w:textAlignment w:val="baseline"/>
        <w:rPr>
          <w:rFonts w:ascii="Times New Roman" w:eastAsiaTheme="minorEastAsia" w:hAnsi="Times New Roman" w:cs="Times New Roman"/>
          <w:b/>
          <w:bCs/>
          <w:color w:val="24292F"/>
          <w:kern w:val="24"/>
          <w:sz w:val="22"/>
          <w:szCs w:val="22"/>
        </w:rPr>
      </w:pPr>
    </w:p>
    <w:p w14:paraId="3F33DA77" w14:textId="3B94D32C" w:rsidR="0079505C" w:rsidRPr="0079505C" w:rsidRDefault="0079505C" w:rsidP="0079505C">
      <w:pPr>
        <w:pStyle w:val="NormalWeb"/>
        <w:kinsoku w:val="0"/>
        <w:overflowPunct w:val="0"/>
        <w:spacing w:before="0" w:beforeAutospacing="0" w:after="0" w:afterAutospacing="0"/>
        <w:jc w:val="center"/>
        <w:textAlignment w:val="baseline"/>
        <w:rPr>
          <w:rFonts w:ascii="Times New Roman" w:hAnsi="Times New Roman" w:cs="Times New Roman"/>
          <w:sz w:val="22"/>
          <w:szCs w:val="22"/>
        </w:rPr>
      </w:pPr>
      <w:r w:rsidRPr="0079505C">
        <w:rPr>
          <w:rFonts w:ascii="Times New Roman" w:eastAsiaTheme="minorEastAsia" w:hAnsi="Times New Roman" w:cs="Times New Roman"/>
          <w:b/>
          <w:bCs/>
          <w:color w:val="24292F"/>
          <w:kern w:val="24"/>
          <w:sz w:val="22"/>
          <w:szCs w:val="22"/>
        </w:rPr>
        <w:t>Table S1. Quality control metrics of exosomes</w:t>
      </w:r>
    </w:p>
    <w:p w14:paraId="4350D588" w14:textId="77777777" w:rsidR="0079505C" w:rsidRPr="001006CB" w:rsidRDefault="0079505C" w:rsidP="0079505C">
      <w:pPr>
        <w:pStyle w:val="NormalWeb"/>
        <w:kinsoku w:val="0"/>
        <w:overflowPunct w:val="0"/>
        <w:spacing w:before="0" w:beforeAutospacing="0" w:after="0" w:afterAutospacing="0"/>
        <w:jc w:val="center"/>
        <w:textAlignment w:val="baseline"/>
        <w:rPr>
          <w:rFonts w:ascii="Times New Roman" w:hAnsi="Times New Roman" w:cs="Times New Roman"/>
          <w:sz w:val="21"/>
          <w:szCs w:val="21"/>
        </w:rPr>
      </w:pPr>
      <w:r w:rsidRPr="001006CB">
        <w:rPr>
          <w:rFonts w:ascii="Times New Roman" w:eastAsiaTheme="minorEastAsia" w:hAnsi="Times New Roman" w:cs="Times New Roman"/>
          <w:color w:val="24292F"/>
          <w:kern w:val="24"/>
          <w:sz w:val="16"/>
          <w:szCs w:val="16"/>
        </w:rPr>
        <w:t>(Data represent mean from three independent batches prepared by ultracentrifugation)</w:t>
      </w:r>
    </w:p>
    <w:p w14:paraId="0F1CAC22" w14:textId="77777777" w:rsidR="0079505C" w:rsidRDefault="0079505C" w:rsidP="0079505C">
      <w:pPr>
        <w:pStyle w:val="MainText"/>
        <w:spacing w:line="360" w:lineRule="auto"/>
        <w:jc w:val="center"/>
        <w:rPr>
          <w:rFonts w:eastAsia="SimSun"/>
          <w:lang w:eastAsia="zh-CN"/>
        </w:rPr>
      </w:pPr>
      <w:r>
        <w:rPr>
          <w:rFonts w:eastAsia="SimSun"/>
          <w:noProof/>
          <w:lang w:val="en-IN" w:eastAsia="en-IN"/>
        </w:rPr>
        <w:drawing>
          <wp:inline distT="0" distB="0" distL="0" distR="0" wp14:anchorId="72F66E28" wp14:editId="72ECEBD0">
            <wp:extent cx="5040000" cy="1966028"/>
            <wp:effectExtent l="0" t="0" r="8255" b="0"/>
            <wp:docPr id="9220708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0000" cy="1966028"/>
                    </a:xfrm>
                    <a:prstGeom prst="rect">
                      <a:avLst/>
                    </a:prstGeom>
                    <a:noFill/>
                  </pic:spPr>
                </pic:pic>
              </a:graphicData>
            </a:graphic>
          </wp:inline>
        </w:drawing>
      </w:r>
    </w:p>
    <w:p w14:paraId="5A045324" w14:textId="77777777" w:rsidR="0079505C" w:rsidRDefault="0079505C" w:rsidP="0079505C">
      <w:pPr>
        <w:pStyle w:val="MainText"/>
        <w:spacing w:line="360" w:lineRule="auto"/>
        <w:jc w:val="center"/>
        <w:rPr>
          <w:rFonts w:eastAsia="SimSun"/>
          <w:lang w:eastAsia="zh-CN"/>
        </w:rPr>
      </w:pPr>
    </w:p>
    <w:p w14:paraId="342C8B1D" w14:textId="27F7CEE6" w:rsidR="00B51673" w:rsidRPr="000F7AC7" w:rsidRDefault="00B51673" w:rsidP="00800DD3">
      <w:pPr>
        <w:pStyle w:val="MainText"/>
        <w:spacing w:line="360" w:lineRule="auto"/>
        <w:jc w:val="center"/>
        <w:rPr>
          <w:rFonts w:eastAsiaTheme="minorEastAsia"/>
          <w:lang w:eastAsia="zh-CN"/>
        </w:rPr>
      </w:pPr>
    </w:p>
    <w:sectPr w:rsidR="00B51673" w:rsidRPr="000F7A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3CBF9" w14:textId="77777777" w:rsidR="00245B93" w:rsidRDefault="00245B93" w:rsidP="00016B78">
      <w:r>
        <w:separator/>
      </w:r>
    </w:p>
  </w:endnote>
  <w:endnote w:type="continuationSeparator" w:id="0">
    <w:p w14:paraId="7D6BA76A" w14:textId="77777777" w:rsidR="00245B93" w:rsidRDefault="00245B93" w:rsidP="00016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DengXian Light">
    <w:altName w:val="Microsoft YaHei"/>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970435"/>
      <w:docPartObj>
        <w:docPartGallery w:val="Page Numbers (Bottom of Page)"/>
        <w:docPartUnique/>
      </w:docPartObj>
    </w:sdtPr>
    <w:sdtEndPr/>
    <w:sdtContent>
      <w:p w14:paraId="0CBBA662" w14:textId="258150D4" w:rsidR="00256D64" w:rsidRDefault="00256D64">
        <w:pPr>
          <w:pStyle w:val="Footer"/>
          <w:jc w:val="center"/>
        </w:pPr>
        <w:r>
          <w:fldChar w:fldCharType="begin"/>
        </w:r>
        <w:r>
          <w:instrText>PAGE   \* MERGEFORMAT</w:instrText>
        </w:r>
        <w:r>
          <w:fldChar w:fldCharType="separate"/>
        </w:r>
        <w:r w:rsidR="00CE144B" w:rsidRPr="00CE144B">
          <w:rPr>
            <w:noProof/>
            <w:lang w:val="zh-CN"/>
          </w:rPr>
          <w:t>1</w:t>
        </w:r>
        <w:r>
          <w:fldChar w:fldCharType="end"/>
        </w:r>
      </w:p>
    </w:sdtContent>
  </w:sdt>
  <w:p w14:paraId="15EAC66F" w14:textId="77777777" w:rsidR="00256D64" w:rsidRDefault="00256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91064" w14:textId="77777777" w:rsidR="00245B93" w:rsidRDefault="00245B93" w:rsidP="00016B78">
      <w:r>
        <w:separator/>
      </w:r>
    </w:p>
  </w:footnote>
  <w:footnote w:type="continuationSeparator" w:id="0">
    <w:p w14:paraId="3588AB37" w14:textId="77777777" w:rsidR="00245B93" w:rsidRDefault="00245B93" w:rsidP="00016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76B86"/>
    <w:multiLevelType w:val="hybridMultilevel"/>
    <w:tmpl w:val="C5CCB53A"/>
    <w:lvl w:ilvl="0" w:tplc="40F8DD14">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1227899"/>
    <w:multiLevelType w:val="multilevel"/>
    <w:tmpl w:val="C2969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447B60"/>
    <w:multiLevelType w:val="hybridMultilevel"/>
    <w:tmpl w:val="B6EE6C5C"/>
    <w:lvl w:ilvl="0" w:tplc="8BD25A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95C34"/>
    <w:rsid w:val="000040CD"/>
    <w:rsid w:val="000044F0"/>
    <w:rsid w:val="00005829"/>
    <w:rsid w:val="000059B3"/>
    <w:rsid w:val="0000650D"/>
    <w:rsid w:val="00006541"/>
    <w:rsid w:val="00013C8B"/>
    <w:rsid w:val="00016B78"/>
    <w:rsid w:val="000230B7"/>
    <w:rsid w:val="0002583E"/>
    <w:rsid w:val="00034A82"/>
    <w:rsid w:val="0003500F"/>
    <w:rsid w:val="00036219"/>
    <w:rsid w:val="00044918"/>
    <w:rsid w:val="00046CB8"/>
    <w:rsid w:val="00046DA9"/>
    <w:rsid w:val="0004710B"/>
    <w:rsid w:val="0004713B"/>
    <w:rsid w:val="000525F1"/>
    <w:rsid w:val="00054D54"/>
    <w:rsid w:val="00057F46"/>
    <w:rsid w:val="00063503"/>
    <w:rsid w:val="00072239"/>
    <w:rsid w:val="00074B6B"/>
    <w:rsid w:val="00075074"/>
    <w:rsid w:val="0007589B"/>
    <w:rsid w:val="000759D7"/>
    <w:rsid w:val="00080E1F"/>
    <w:rsid w:val="00081BDC"/>
    <w:rsid w:val="000904D3"/>
    <w:rsid w:val="00092B12"/>
    <w:rsid w:val="00093212"/>
    <w:rsid w:val="000945F2"/>
    <w:rsid w:val="00096D3C"/>
    <w:rsid w:val="00097226"/>
    <w:rsid w:val="0009785B"/>
    <w:rsid w:val="000A050A"/>
    <w:rsid w:val="000A4BFD"/>
    <w:rsid w:val="000A681B"/>
    <w:rsid w:val="000A7922"/>
    <w:rsid w:val="000B1B0F"/>
    <w:rsid w:val="000B285E"/>
    <w:rsid w:val="000B3E58"/>
    <w:rsid w:val="000B6C14"/>
    <w:rsid w:val="000B6F4A"/>
    <w:rsid w:val="000B7CD2"/>
    <w:rsid w:val="000C3CD1"/>
    <w:rsid w:val="000C42D8"/>
    <w:rsid w:val="000C4C67"/>
    <w:rsid w:val="000C4E28"/>
    <w:rsid w:val="000C79A6"/>
    <w:rsid w:val="000D15AB"/>
    <w:rsid w:val="000D2127"/>
    <w:rsid w:val="000E0579"/>
    <w:rsid w:val="000E4ECE"/>
    <w:rsid w:val="000F475B"/>
    <w:rsid w:val="000F547A"/>
    <w:rsid w:val="000F5D7C"/>
    <w:rsid w:val="000F5F97"/>
    <w:rsid w:val="000F6DDE"/>
    <w:rsid w:val="000F7AC7"/>
    <w:rsid w:val="001006CB"/>
    <w:rsid w:val="00100BBC"/>
    <w:rsid w:val="00105E66"/>
    <w:rsid w:val="001115E7"/>
    <w:rsid w:val="00112D53"/>
    <w:rsid w:val="00113D99"/>
    <w:rsid w:val="00116E43"/>
    <w:rsid w:val="0012337A"/>
    <w:rsid w:val="001254D5"/>
    <w:rsid w:val="00130001"/>
    <w:rsid w:val="00130B4A"/>
    <w:rsid w:val="00134A12"/>
    <w:rsid w:val="0013506F"/>
    <w:rsid w:val="00144846"/>
    <w:rsid w:val="001456F3"/>
    <w:rsid w:val="001457E9"/>
    <w:rsid w:val="0014729C"/>
    <w:rsid w:val="00150330"/>
    <w:rsid w:val="00155998"/>
    <w:rsid w:val="001565E4"/>
    <w:rsid w:val="00156BEA"/>
    <w:rsid w:val="00161043"/>
    <w:rsid w:val="00163B28"/>
    <w:rsid w:val="001644E7"/>
    <w:rsid w:val="00166BFA"/>
    <w:rsid w:val="001710EF"/>
    <w:rsid w:val="00174C3D"/>
    <w:rsid w:val="00175DAB"/>
    <w:rsid w:val="001812BB"/>
    <w:rsid w:val="00183737"/>
    <w:rsid w:val="0019577E"/>
    <w:rsid w:val="00197BE2"/>
    <w:rsid w:val="001A3BAC"/>
    <w:rsid w:val="001A44BC"/>
    <w:rsid w:val="001A51E1"/>
    <w:rsid w:val="001B006E"/>
    <w:rsid w:val="001B1AD4"/>
    <w:rsid w:val="001B23D8"/>
    <w:rsid w:val="001B2F56"/>
    <w:rsid w:val="001B63C2"/>
    <w:rsid w:val="001B6B48"/>
    <w:rsid w:val="001C087A"/>
    <w:rsid w:val="001C2A2B"/>
    <w:rsid w:val="001C36CF"/>
    <w:rsid w:val="001C3AC2"/>
    <w:rsid w:val="001C5C76"/>
    <w:rsid w:val="001C6D6F"/>
    <w:rsid w:val="001C74C1"/>
    <w:rsid w:val="001C7893"/>
    <w:rsid w:val="001D2131"/>
    <w:rsid w:val="001D26FA"/>
    <w:rsid w:val="001D2EA2"/>
    <w:rsid w:val="001D4A37"/>
    <w:rsid w:val="001D4D00"/>
    <w:rsid w:val="001E4C1B"/>
    <w:rsid w:val="001E640F"/>
    <w:rsid w:val="001E76E5"/>
    <w:rsid w:val="001F1F27"/>
    <w:rsid w:val="001F2562"/>
    <w:rsid w:val="001F3BBC"/>
    <w:rsid w:val="001F6E9C"/>
    <w:rsid w:val="001F6EC9"/>
    <w:rsid w:val="0020439D"/>
    <w:rsid w:val="00204C17"/>
    <w:rsid w:val="0021306B"/>
    <w:rsid w:val="00213757"/>
    <w:rsid w:val="002214B2"/>
    <w:rsid w:val="00222730"/>
    <w:rsid w:val="00223E21"/>
    <w:rsid w:val="00226663"/>
    <w:rsid w:val="002266E8"/>
    <w:rsid w:val="00226CEB"/>
    <w:rsid w:val="00227604"/>
    <w:rsid w:val="00231B4A"/>
    <w:rsid w:val="00235A88"/>
    <w:rsid w:val="00235B9C"/>
    <w:rsid w:val="00236A1D"/>
    <w:rsid w:val="0024297C"/>
    <w:rsid w:val="002430AC"/>
    <w:rsid w:val="00244355"/>
    <w:rsid w:val="00244B9A"/>
    <w:rsid w:val="00245B93"/>
    <w:rsid w:val="002468B2"/>
    <w:rsid w:val="00252D0D"/>
    <w:rsid w:val="00254E7B"/>
    <w:rsid w:val="0025579F"/>
    <w:rsid w:val="002561F7"/>
    <w:rsid w:val="00256A46"/>
    <w:rsid w:val="00256D64"/>
    <w:rsid w:val="00261442"/>
    <w:rsid w:val="00262D37"/>
    <w:rsid w:val="00263307"/>
    <w:rsid w:val="00263D7F"/>
    <w:rsid w:val="002656A3"/>
    <w:rsid w:val="00266920"/>
    <w:rsid w:val="002736B6"/>
    <w:rsid w:val="002754BC"/>
    <w:rsid w:val="00275BF9"/>
    <w:rsid w:val="00277018"/>
    <w:rsid w:val="0028345B"/>
    <w:rsid w:val="00284B14"/>
    <w:rsid w:val="002871F3"/>
    <w:rsid w:val="0028772F"/>
    <w:rsid w:val="00290D5E"/>
    <w:rsid w:val="00291877"/>
    <w:rsid w:val="002919A5"/>
    <w:rsid w:val="00292098"/>
    <w:rsid w:val="002923A4"/>
    <w:rsid w:val="002929F3"/>
    <w:rsid w:val="00294792"/>
    <w:rsid w:val="00297022"/>
    <w:rsid w:val="002A27B2"/>
    <w:rsid w:val="002A332F"/>
    <w:rsid w:val="002B3C2D"/>
    <w:rsid w:val="002B4868"/>
    <w:rsid w:val="002B4BA6"/>
    <w:rsid w:val="002B65A4"/>
    <w:rsid w:val="002B699B"/>
    <w:rsid w:val="002C0933"/>
    <w:rsid w:val="002C094C"/>
    <w:rsid w:val="002C2746"/>
    <w:rsid w:val="002C2E02"/>
    <w:rsid w:val="002C7E8F"/>
    <w:rsid w:val="002D32FC"/>
    <w:rsid w:val="002E38A8"/>
    <w:rsid w:val="002F2DD7"/>
    <w:rsid w:val="002F52F3"/>
    <w:rsid w:val="002F5DDD"/>
    <w:rsid w:val="00300D09"/>
    <w:rsid w:val="003010FA"/>
    <w:rsid w:val="00302B85"/>
    <w:rsid w:val="003046A0"/>
    <w:rsid w:val="0030529A"/>
    <w:rsid w:val="00305B4B"/>
    <w:rsid w:val="0030618A"/>
    <w:rsid w:val="00306204"/>
    <w:rsid w:val="00306AC9"/>
    <w:rsid w:val="00311394"/>
    <w:rsid w:val="00312914"/>
    <w:rsid w:val="003141AB"/>
    <w:rsid w:val="0031444D"/>
    <w:rsid w:val="00314628"/>
    <w:rsid w:val="00314CCD"/>
    <w:rsid w:val="0031548F"/>
    <w:rsid w:val="00316E94"/>
    <w:rsid w:val="00317A86"/>
    <w:rsid w:val="00320DDB"/>
    <w:rsid w:val="003219E3"/>
    <w:rsid w:val="00322A11"/>
    <w:rsid w:val="00326648"/>
    <w:rsid w:val="0033089F"/>
    <w:rsid w:val="00333ED9"/>
    <w:rsid w:val="00336E97"/>
    <w:rsid w:val="00337DA8"/>
    <w:rsid w:val="00342396"/>
    <w:rsid w:val="00342607"/>
    <w:rsid w:val="00342D3C"/>
    <w:rsid w:val="00351804"/>
    <w:rsid w:val="00351D91"/>
    <w:rsid w:val="00355088"/>
    <w:rsid w:val="0036062C"/>
    <w:rsid w:val="00361F9A"/>
    <w:rsid w:val="0036362B"/>
    <w:rsid w:val="003654E6"/>
    <w:rsid w:val="00365725"/>
    <w:rsid w:val="00367134"/>
    <w:rsid w:val="003707C9"/>
    <w:rsid w:val="00375C73"/>
    <w:rsid w:val="0038324D"/>
    <w:rsid w:val="003835E0"/>
    <w:rsid w:val="00384A88"/>
    <w:rsid w:val="00387AA9"/>
    <w:rsid w:val="00393B30"/>
    <w:rsid w:val="00395ED0"/>
    <w:rsid w:val="0039754A"/>
    <w:rsid w:val="003A0230"/>
    <w:rsid w:val="003A0695"/>
    <w:rsid w:val="003A2DFD"/>
    <w:rsid w:val="003B0F02"/>
    <w:rsid w:val="003C6566"/>
    <w:rsid w:val="003D16E9"/>
    <w:rsid w:val="003D3CE0"/>
    <w:rsid w:val="003D4882"/>
    <w:rsid w:val="003D4B8C"/>
    <w:rsid w:val="003E3C94"/>
    <w:rsid w:val="003F108E"/>
    <w:rsid w:val="003F4873"/>
    <w:rsid w:val="003F7218"/>
    <w:rsid w:val="003F7E07"/>
    <w:rsid w:val="0040021F"/>
    <w:rsid w:val="004015C5"/>
    <w:rsid w:val="004047A7"/>
    <w:rsid w:val="00412BCA"/>
    <w:rsid w:val="00414DC9"/>
    <w:rsid w:val="00415274"/>
    <w:rsid w:val="00417723"/>
    <w:rsid w:val="00420002"/>
    <w:rsid w:val="00423B90"/>
    <w:rsid w:val="00423D5B"/>
    <w:rsid w:val="00424641"/>
    <w:rsid w:val="00426F86"/>
    <w:rsid w:val="004315D4"/>
    <w:rsid w:val="004337AC"/>
    <w:rsid w:val="00433EA6"/>
    <w:rsid w:val="004375C3"/>
    <w:rsid w:val="00437D45"/>
    <w:rsid w:val="00441B78"/>
    <w:rsid w:val="00441E99"/>
    <w:rsid w:val="00443421"/>
    <w:rsid w:val="00443AAE"/>
    <w:rsid w:val="00447D4E"/>
    <w:rsid w:val="00451EF2"/>
    <w:rsid w:val="00453D0F"/>
    <w:rsid w:val="004601A2"/>
    <w:rsid w:val="00473A32"/>
    <w:rsid w:val="0048221D"/>
    <w:rsid w:val="0048311F"/>
    <w:rsid w:val="0048561D"/>
    <w:rsid w:val="00492ECB"/>
    <w:rsid w:val="00495B01"/>
    <w:rsid w:val="004A3AD1"/>
    <w:rsid w:val="004A597B"/>
    <w:rsid w:val="004A6F68"/>
    <w:rsid w:val="004B2C80"/>
    <w:rsid w:val="004B6646"/>
    <w:rsid w:val="004C1492"/>
    <w:rsid w:val="004C24A3"/>
    <w:rsid w:val="004C32FC"/>
    <w:rsid w:val="004C457E"/>
    <w:rsid w:val="004C7DA0"/>
    <w:rsid w:val="004D13F7"/>
    <w:rsid w:val="004D7A0B"/>
    <w:rsid w:val="004E4669"/>
    <w:rsid w:val="004E74CC"/>
    <w:rsid w:val="004F1FC3"/>
    <w:rsid w:val="004F2EC2"/>
    <w:rsid w:val="004F75C7"/>
    <w:rsid w:val="005033D0"/>
    <w:rsid w:val="00503FC5"/>
    <w:rsid w:val="00505BC1"/>
    <w:rsid w:val="0051087A"/>
    <w:rsid w:val="00510A3D"/>
    <w:rsid w:val="00510DB3"/>
    <w:rsid w:val="00511B6C"/>
    <w:rsid w:val="00512653"/>
    <w:rsid w:val="005132D4"/>
    <w:rsid w:val="00516F4D"/>
    <w:rsid w:val="0052068E"/>
    <w:rsid w:val="00523F80"/>
    <w:rsid w:val="00533DF4"/>
    <w:rsid w:val="0053534C"/>
    <w:rsid w:val="005355F3"/>
    <w:rsid w:val="005364CC"/>
    <w:rsid w:val="005376B7"/>
    <w:rsid w:val="0053772E"/>
    <w:rsid w:val="00537CAD"/>
    <w:rsid w:val="005406E6"/>
    <w:rsid w:val="00555808"/>
    <w:rsid w:val="00556396"/>
    <w:rsid w:val="005621E0"/>
    <w:rsid w:val="00566D07"/>
    <w:rsid w:val="005741D9"/>
    <w:rsid w:val="0057502A"/>
    <w:rsid w:val="0058291A"/>
    <w:rsid w:val="00584B5A"/>
    <w:rsid w:val="005872E4"/>
    <w:rsid w:val="00587FAB"/>
    <w:rsid w:val="00590680"/>
    <w:rsid w:val="00590B1D"/>
    <w:rsid w:val="00591FAC"/>
    <w:rsid w:val="00597557"/>
    <w:rsid w:val="005A07C6"/>
    <w:rsid w:val="005A18BA"/>
    <w:rsid w:val="005A257C"/>
    <w:rsid w:val="005A386E"/>
    <w:rsid w:val="005A4574"/>
    <w:rsid w:val="005A51A0"/>
    <w:rsid w:val="005A6710"/>
    <w:rsid w:val="005B1C85"/>
    <w:rsid w:val="005B1DCA"/>
    <w:rsid w:val="005C113B"/>
    <w:rsid w:val="005C154F"/>
    <w:rsid w:val="005C324A"/>
    <w:rsid w:val="005C507E"/>
    <w:rsid w:val="005C5607"/>
    <w:rsid w:val="005C5B1A"/>
    <w:rsid w:val="005C5DD8"/>
    <w:rsid w:val="005D00C5"/>
    <w:rsid w:val="005D33C3"/>
    <w:rsid w:val="005E0125"/>
    <w:rsid w:val="005E0ECA"/>
    <w:rsid w:val="005E1079"/>
    <w:rsid w:val="005E4820"/>
    <w:rsid w:val="005E50B3"/>
    <w:rsid w:val="005E7333"/>
    <w:rsid w:val="005F016E"/>
    <w:rsid w:val="005F0EDC"/>
    <w:rsid w:val="005F3A03"/>
    <w:rsid w:val="005F69CF"/>
    <w:rsid w:val="005F7E93"/>
    <w:rsid w:val="00603BBD"/>
    <w:rsid w:val="00604FD4"/>
    <w:rsid w:val="00606547"/>
    <w:rsid w:val="00606C4B"/>
    <w:rsid w:val="006118C3"/>
    <w:rsid w:val="00611D5C"/>
    <w:rsid w:val="006165BC"/>
    <w:rsid w:val="00620E5D"/>
    <w:rsid w:val="00621B8A"/>
    <w:rsid w:val="00623F85"/>
    <w:rsid w:val="00626D30"/>
    <w:rsid w:val="00626ED5"/>
    <w:rsid w:val="0063344C"/>
    <w:rsid w:val="00634A5B"/>
    <w:rsid w:val="00640D6D"/>
    <w:rsid w:val="0064217B"/>
    <w:rsid w:val="00650D5E"/>
    <w:rsid w:val="00650EC1"/>
    <w:rsid w:val="00651AFE"/>
    <w:rsid w:val="006560F2"/>
    <w:rsid w:val="00657BD3"/>
    <w:rsid w:val="00663D7A"/>
    <w:rsid w:val="0066479B"/>
    <w:rsid w:val="00664E84"/>
    <w:rsid w:val="00664FE7"/>
    <w:rsid w:val="00667E2F"/>
    <w:rsid w:val="00673377"/>
    <w:rsid w:val="00673E9C"/>
    <w:rsid w:val="00674FA7"/>
    <w:rsid w:val="0068078A"/>
    <w:rsid w:val="0068199D"/>
    <w:rsid w:val="006843AF"/>
    <w:rsid w:val="0068485B"/>
    <w:rsid w:val="00684D94"/>
    <w:rsid w:val="006865B5"/>
    <w:rsid w:val="00686E0E"/>
    <w:rsid w:val="006877DD"/>
    <w:rsid w:val="00692159"/>
    <w:rsid w:val="00692BC2"/>
    <w:rsid w:val="00695286"/>
    <w:rsid w:val="006A179C"/>
    <w:rsid w:val="006A214F"/>
    <w:rsid w:val="006B06F4"/>
    <w:rsid w:val="006B2138"/>
    <w:rsid w:val="006B5BB2"/>
    <w:rsid w:val="006B6211"/>
    <w:rsid w:val="006B791E"/>
    <w:rsid w:val="006B7E3B"/>
    <w:rsid w:val="006C194B"/>
    <w:rsid w:val="006C4098"/>
    <w:rsid w:val="006D189D"/>
    <w:rsid w:val="006D57C6"/>
    <w:rsid w:val="006D5AF4"/>
    <w:rsid w:val="006D68EA"/>
    <w:rsid w:val="006E1669"/>
    <w:rsid w:val="006E3C06"/>
    <w:rsid w:val="006E4BDF"/>
    <w:rsid w:val="006E4F12"/>
    <w:rsid w:val="006E6140"/>
    <w:rsid w:val="006E6239"/>
    <w:rsid w:val="006F2591"/>
    <w:rsid w:val="006F7E12"/>
    <w:rsid w:val="007012F8"/>
    <w:rsid w:val="007046BC"/>
    <w:rsid w:val="0071055D"/>
    <w:rsid w:val="00710F17"/>
    <w:rsid w:val="007133BD"/>
    <w:rsid w:val="00715264"/>
    <w:rsid w:val="00717AEA"/>
    <w:rsid w:val="00724A7A"/>
    <w:rsid w:val="00724CD1"/>
    <w:rsid w:val="00725BDD"/>
    <w:rsid w:val="007302E5"/>
    <w:rsid w:val="00737D1D"/>
    <w:rsid w:val="00740210"/>
    <w:rsid w:val="00744263"/>
    <w:rsid w:val="007502DC"/>
    <w:rsid w:val="00750FEE"/>
    <w:rsid w:val="0075290F"/>
    <w:rsid w:val="007539E0"/>
    <w:rsid w:val="00756661"/>
    <w:rsid w:val="007633B3"/>
    <w:rsid w:val="00764C93"/>
    <w:rsid w:val="0076592A"/>
    <w:rsid w:val="00765C4C"/>
    <w:rsid w:val="00766D41"/>
    <w:rsid w:val="0077096D"/>
    <w:rsid w:val="00770BB9"/>
    <w:rsid w:val="00771A5E"/>
    <w:rsid w:val="007757F0"/>
    <w:rsid w:val="0078257E"/>
    <w:rsid w:val="00786121"/>
    <w:rsid w:val="00790C47"/>
    <w:rsid w:val="0079505C"/>
    <w:rsid w:val="0079689A"/>
    <w:rsid w:val="007974C8"/>
    <w:rsid w:val="00797ADA"/>
    <w:rsid w:val="007A19F4"/>
    <w:rsid w:val="007A37AB"/>
    <w:rsid w:val="007A60F0"/>
    <w:rsid w:val="007A77EE"/>
    <w:rsid w:val="007B0437"/>
    <w:rsid w:val="007B0903"/>
    <w:rsid w:val="007B39C1"/>
    <w:rsid w:val="007B6BBD"/>
    <w:rsid w:val="007C0042"/>
    <w:rsid w:val="007C1A41"/>
    <w:rsid w:val="007C5FA6"/>
    <w:rsid w:val="007D1632"/>
    <w:rsid w:val="007D17E5"/>
    <w:rsid w:val="007D3FC1"/>
    <w:rsid w:val="007D49B8"/>
    <w:rsid w:val="007D5642"/>
    <w:rsid w:val="007D679D"/>
    <w:rsid w:val="007D7B22"/>
    <w:rsid w:val="007E1F65"/>
    <w:rsid w:val="007E2842"/>
    <w:rsid w:val="007E2ADA"/>
    <w:rsid w:val="007E411A"/>
    <w:rsid w:val="007F0DA5"/>
    <w:rsid w:val="007F2A6E"/>
    <w:rsid w:val="007F429C"/>
    <w:rsid w:val="007F42E0"/>
    <w:rsid w:val="007F7C56"/>
    <w:rsid w:val="00800DD3"/>
    <w:rsid w:val="008061BE"/>
    <w:rsid w:val="00812030"/>
    <w:rsid w:val="00812621"/>
    <w:rsid w:val="0081466F"/>
    <w:rsid w:val="00815B15"/>
    <w:rsid w:val="00822925"/>
    <w:rsid w:val="00822C55"/>
    <w:rsid w:val="008235E1"/>
    <w:rsid w:val="00825A2F"/>
    <w:rsid w:val="008265FD"/>
    <w:rsid w:val="00827821"/>
    <w:rsid w:val="008317B0"/>
    <w:rsid w:val="0083448E"/>
    <w:rsid w:val="00834E87"/>
    <w:rsid w:val="00835C77"/>
    <w:rsid w:val="00836065"/>
    <w:rsid w:val="0083699C"/>
    <w:rsid w:val="008415B7"/>
    <w:rsid w:val="00842170"/>
    <w:rsid w:val="008432D7"/>
    <w:rsid w:val="00844B04"/>
    <w:rsid w:val="00846E1A"/>
    <w:rsid w:val="0085009E"/>
    <w:rsid w:val="00852512"/>
    <w:rsid w:val="00854450"/>
    <w:rsid w:val="00862574"/>
    <w:rsid w:val="008635E4"/>
    <w:rsid w:val="00866D59"/>
    <w:rsid w:val="00866F3C"/>
    <w:rsid w:val="0086734A"/>
    <w:rsid w:val="00874D9E"/>
    <w:rsid w:val="00876A59"/>
    <w:rsid w:val="008826BD"/>
    <w:rsid w:val="00885FF5"/>
    <w:rsid w:val="00886D58"/>
    <w:rsid w:val="008923EB"/>
    <w:rsid w:val="00893DCB"/>
    <w:rsid w:val="008943A9"/>
    <w:rsid w:val="00895749"/>
    <w:rsid w:val="008975CC"/>
    <w:rsid w:val="008A3EB1"/>
    <w:rsid w:val="008A5DFF"/>
    <w:rsid w:val="008A6052"/>
    <w:rsid w:val="008A7712"/>
    <w:rsid w:val="008B0E7A"/>
    <w:rsid w:val="008B11D9"/>
    <w:rsid w:val="008B257E"/>
    <w:rsid w:val="008B4AD6"/>
    <w:rsid w:val="008B5D7B"/>
    <w:rsid w:val="008C274A"/>
    <w:rsid w:val="008C3338"/>
    <w:rsid w:val="008D1F78"/>
    <w:rsid w:val="008D6922"/>
    <w:rsid w:val="008D72FC"/>
    <w:rsid w:val="008D7333"/>
    <w:rsid w:val="008E1558"/>
    <w:rsid w:val="008E18B3"/>
    <w:rsid w:val="008E3C05"/>
    <w:rsid w:val="008E444C"/>
    <w:rsid w:val="008E71AF"/>
    <w:rsid w:val="008F2A87"/>
    <w:rsid w:val="008F32A6"/>
    <w:rsid w:val="008F3C70"/>
    <w:rsid w:val="008F456D"/>
    <w:rsid w:val="008F7E84"/>
    <w:rsid w:val="00900052"/>
    <w:rsid w:val="00902FAA"/>
    <w:rsid w:val="0090447A"/>
    <w:rsid w:val="0091359B"/>
    <w:rsid w:val="00915D96"/>
    <w:rsid w:val="00915FB0"/>
    <w:rsid w:val="00917950"/>
    <w:rsid w:val="00924082"/>
    <w:rsid w:val="009270C0"/>
    <w:rsid w:val="0093045A"/>
    <w:rsid w:val="0093098C"/>
    <w:rsid w:val="00931283"/>
    <w:rsid w:val="009315BB"/>
    <w:rsid w:val="009315CC"/>
    <w:rsid w:val="009322A6"/>
    <w:rsid w:val="00934A0D"/>
    <w:rsid w:val="00935123"/>
    <w:rsid w:val="00935EA9"/>
    <w:rsid w:val="00937C05"/>
    <w:rsid w:val="0094168C"/>
    <w:rsid w:val="00945859"/>
    <w:rsid w:val="009473D5"/>
    <w:rsid w:val="00950456"/>
    <w:rsid w:val="00952DE6"/>
    <w:rsid w:val="00960CD3"/>
    <w:rsid w:val="00962E3E"/>
    <w:rsid w:val="0096386C"/>
    <w:rsid w:val="009656B2"/>
    <w:rsid w:val="0097305F"/>
    <w:rsid w:val="00973876"/>
    <w:rsid w:val="00977A52"/>
    <w:rsid w:val="00985230"/>
    <w:rsid w:val="00993772"/>
    <w:rsid w:val="00995063"/>
    <w:rsid w:val="00995F44"/>
    <w:rsid w:val="009A1377"/>
    <w:rsid w:val="009A18A0"/>
    <w:rsid w:val="009A28A7"/>
    <w:rsid w:val="009B1BB0"/>
    <w:rsid w:val="009B69FD"/>
    <w:rsid w:val="009C06CE"/>
    <w:rsid w:val="009C207D"/>
    <w:rsid w:val="009C4AE7"/>
    <w:rsid w:val="009C5B00"/>
    <w:rsid w:val="009C634F"/>
    <w:rsid w:val="009D186A"/>
    <w:rsid w:val="009D1BD4"/>
    <w:rsid w:val="009D36FF"/>
    <w:rsid w:val="009D3751"/>
    <w:rsid w:val="009D3A01"/>
    <w:rsid w:val="009D69D8"/>
    <w:rsid w:val="009D7E71"/>
    <w:rsid w:val="009E0EFB"/>
    <w:rsid w:val="009E205D"/>
    <w:rsid w:val="009E22F7"/>
    <w:rsid w:val="009E476A"/>
    <w:rsid w:val="009E6256"/>
    <w:rsid w:val="009E6960"/>
    <w:rsid w:val="009E71CB"/>
    <w:rsid w:val="009E7389"/>
    <w:rsid w:val="009F4854"/>
    <w:rsid w:val="009F586E"/>
    <w:rsid w:val="009F61FF"/>
    <w:rsid w:val="009F6441"/>
    <w:rsid w:val="009F6BA0"/>
    <w:rsid w:val="00A02869"/>
    <w:rsid w:val="00A02B6E"/>
    <w:rsid w:val="00A0586B"/>
    <w:rsid w:val="00A0673B"/>
    <w:rsid w:val="00A07787"/>
    <w:rsid w:val="00A13103"/>
    <w:rsid w:val="00A15DEF"/>
    <w:rsid w:val="00A308A0"/>
    <w:rsid w:val="00A32A11"/>
    <w:rsid w:val="00A34BDD"/>
    <w:rsid w:val="00A35EFE"/>
    <w:rsid w:val="00A44852"/>
    <w:rsid w:val="00A47E9D"/>
    <w:rsid w:val="00A51723"/>
    <w:rsid w:val="00A53B4F"/>
    <w:rsid w:val="00A542A7"/>
    <w:rsid w:val="00A5607E"/>
    <w:rsid w:val="00A5739B"/>
    <w:rsid w:val="00A607B2"/>
    <w:rsid w:val="00A627F2"/>
    <w:rsid w:val="00A64C6E"/>
    <w:rsid w:val="00A67486"/>
    <w:rsid w:val="00A74402"/>
    <w:rsid w:val="00A760DB"/>
    <w:rsid w:val="00A775E4"/>
    <w:rsid w:val="00A801C8"/>
    <w:rsid w:val="00A824BA"/>
    <w:rsid w:val="00A82A0A"/>
    <w:rsid w:val="00A82D3D"/>
    <w:rsid w:val="00A83D5C"/>
    <w:rsid w:val="00A841DD"/>
    <w:rsid w:val="00A85C9C"/>
    <w:rsid w:val="00A90A50"/>
    <w:rsid w:val="00A9276C"/>
    <w:rsid w:val="00A95A21"/>
    <w:rsid w:val="00A95C34"/>
    <w:rsid w:val="00A96156"/>
    <w:rsid w:val="00AA5A98"/>
    <w:rsid w:val="00AA693A"/>
    <w:rsid w:val="00AA6FCC"/>
    <w:rsid w:val="00AA72ED"/>
    <w:rsid w:val="00AA7A02"/>
    <w:rsid w:val="00AB0613"/>
    <w:rsid w:val="00AB27EA"/>
    <w:rsid w:val="00AB536F"/>
    <w:rsid w:val="00AB5A28"/>
    <w:rsid w:val="00AC0166"/>
    <w:rsid w:val="00AC0E68"/>
    <w:rsid w:val="00AC2E12"/>
    <w:rsid w:val="00AC49A1"/>
    <w:rsid w:val="00AC63DC"/>
    <w:rsid w:val="00AD32A4"/>
    <w:rsid w:val="00AD3CDA"/>
    <w:rsid w:val="00AD53B3"/>
    <w:rsid w:val="00AD759D"/>
    <w:rsid w:val="00AE0262"/>
    <w:rsid w:val="00AE0796"/>
    <w:rsid w:val="00AE12C7"/>
    <w:rsid w:val="00AE47E4"/>
    <w:rsid w:val="00AE59C5"/>
    <w:rsid w:val="00AE7021"/>
    <w:rsid w:val="00AF4414"/>
    <w:rsid w:val="00AF4D84"/>
    <w:rsid w:val="00B01FA8"/>
    <w:rsid w:val="00B02C59"/>
    <w:rsid w:val="00B02D5E"/>
    <w:rsid w:val="00B032B3"/>
    <w:rsid w:val="00B116B6"/>
    <w:rsid w:val="00B119FD"/>
    <w:rsid w:val="00B14528"/>
    <w:rsid w:val="00B2052E"/>
    <w:rsid w:val="00B22597"/>
    <w:rsid w:val="00B269F7"/>
    <w:rsid w:val="00B34B54"/>
    <w:rsid w:val="00B35387"/>
    <w:rsid w:val="00B3628B"/>
    <w:rsid w:val="00B37FBC"/>
    <w:rsid w:val="00B43A03"/>
    <w:rsid w:val="00B46E96"/>
    <w:rsid w:val="00B51673"/>
    <w:rsid w:val="00B51D9F"/>
    <w:rsid w:val="00B5235F"/>
    <w:rsid w:val="00B553D1"/>
    <w:rsid w:val="00B571EE"/>
    <w:rsid w:val="00B57B9E"/>
    <w:rsid w:val="00B61841"/>
    <w:rsid w:val="00B625AA"/>
    <w:rsid w:val="00B629C4"/>
    <w:rsid w:val="00B62D8D"/>
    <w:rsid w:val="00B66C0E"/>
    <w:rsid w:val="00B67C6A"/>
    <w:rsid w:val="00B7112F"/>
    <w:rsid w:val="00B71C10"/>
    <w:rsid w:val="00B74F92"/>
    <w:rsid w:val="00B75AFB"/>
    <w:rsid w:val="00B82708"/>
    <w:rsid w:val="00B916A2"/>
    <w:rsid w:val="00B93908"/>
    <w:rsid w:val="00B93AE4"/>
    <w:rsid w:val="00B94C00"/>
    <w:rsid w:val="00BA1E8B"/>
    <w:rsid w:val="00BA1F26"/>
    <w:rsid w:val="00BA5820"/>
    <w:rsid w:val="00BA6658"/>
    <w:rsid w:val="00BB2145"/>
    <w:rsid w:val="00BB2586"/>
    <w:rsid w:val="00BC27AF"/>
    <w:rsid w:val="00BC43C3"/>
    <w:rsid w:val="00BD26BD"/>
    <w:rsid w:val="00BD4960"/>
    <w:rsid w:val="00BD74B1"/>
    <w:rsid w:val="00BE11CC"/>
    <w:rsid w:val="00BE52AF"/>
    <w:rsid w:val="00BE615E"/>
    <w:rsid w:val="00BF1044"/>
    <w:rsid w:val="00BF188C"/>
    <w:rsid w:val="00BF2056"/>
    <w:rsid w:val="00BF669C"/>
    <w:rsid w:val="00BF72BD"/>
    <w:rsid w:val="00C0381C"/>
    <w:rsid w:val="00C03E10"/>
    <w:rsid w:val="00C040F6"/>
    <w:rsid w:val="00C07E5C"/>
    <w:rsid w:val="00C2117F"/>
    <w:rsid w:val="00C220AA"/>
    <w:rsid w:val="00C24CF8"/>
    <w:rsid w:val="00C278FC"/>
    <w:rsid w:val="00C37081"/>
    <w:rsid w:val="00C37A58"/>
    <w:rsid w:val="00C46C80"/>
    <w:rsid w:val="00C47417"/>
    <w:rsid w:val="00C50312"/>
    <w:rsid w:val="00C56E69"/>
    <w:rsid w:val="00C60065"/>
    <w:rsid w:val="00C64A7B"/>
    <w:rsid w:val="00C655B0"/>
    <w:rsid w:val="00C656AE"/>
    <w:rsid w:val="00C66C3D"/>
    <w:rsid w:val="00C67787"/>
    <w:rsid w:val="00C7663A"/>
    <w:rsid w:val="00C77321"/>
    <w:rsid w:val="00C8069C"/>
    <w:rsid w:val="00C81220"/>
    <w:rsid w:val="00C84AF6"/>
    <w:rsid w:val="00C87E25"/>
    <w:rsid w:val="00C92146"/>
    <w:rsid w:val="00C924A9"/>
    <w:rsid w:val="00CA0685"/>
    <w:rsid w:val="00CA1528"/>
    <w:rsid w:val="00CA174A"/>
    <w:rsid w:val="00CA292F"/>
    <w:rsid w:val="00CB1B05"/>
    <w:rsid w:val="00CB252D"/>
    <w:rsid w:val="00CB2FE2"/>
    <w:rsid w:val="00CB3003"/>
    <w:rsid w:val="00CB52CF"/>
    <w:rsid w:val="00CB62F1"/>
    <w:rsid w:val="00CB6450"/>
    <w:rsid w:val="00CB6613"/>
    <w:rsid w:val="00CB71C4"/>
    <w:rsid w:val="00CC4EFD"/>
    <w:rsid w:val="00CC7DDD"/>
    <w:rsid w:val="00CC7FA2"/>
    <w:rsid w:val="00CD1571"/>
    <w:rsid w:val="00CD3604"/>
    <w:rsid w:val="00CD3857"/>
    <w:rsid w:val="00CD4480"/>
    <w:rsid w:val="00CD507E"/>
    <w:rsid w:val="00CE11A2"/>
    <w:rsid w:val="00CE144B"/>
    <w:rsid w:val="00CE41BC"/>
    <w:rsid w:val="00CF1D38"/>
    <w:rsid w:val="00CF33E2"/>
    <w:rsid w:val="00CF5349"/>
    <w:rsid w:val="00CF79A1"/>
    <w:rsid w:val="00CF7F5F"/>
    <w:rsid w:val="00D017AF"/>
    <w:rsid w:val="00D029E1"/>
    <w:rsid w:val="00D07272"/>
    <w:rsid w:val="00D13261"/>
    <w:rsid w:val="00D1338B"/>
    <w:rsid w:val="00D15BB9"/>
    <w:rsid w:val="00D16333"/>
    <w:rsid w:val="00D179B7"/>
    <w:rsid w:val="00D20C67"/>
    <w:rsid w:val="00D218F5"/>
    <w:rsid w:val="00D23F45"/>
    <w:rsid w:val="00D3154E"/>
    <w:rsid w:val="00D33688"/>
    <w:rsid w:val="00D35A86"/>
    <w:rsid w:val="00D4370C"/>
    <w:rsid w:val="00D460A6"/>
    <w:rsid w:val="00D47C25"/>
    <w:rsid w:val="00D50044"/>
    <w:rsid w:val="00D50661"/>
    <w:rsid w:val="00D508F7"/>
    <w:rsid w:val="00D51D51"/>
    <w:rsid w:val="00D5435A"/>
    <w:rsid w:val="00D61BDF"/>
    <w:rsid w:val="00D65E1B"/>
    <w:rsid w:val="00D66322"/>
    <w:rsid w:val="00D669FE"/>
    <w:rsid w:val="00D67077"/>
    <w:rsid w:val="00D67A4E"/>
    <w:rsid w:val="00D7157C"/>
    <w:rsid w:val="00D778FB"/>
    <w:rsid w:val="00D77C58"/>
    <w:rsid w:val="00D80880"/>
    <w:rsid w:val="00D827BC"/>
    <w:rsid w:val="00D84662"/>
    <w:rsid w:val="00D857DC"/>
    <w:rsid w:val="00D861A5"/>
    <w:rsid w:val="00D872B5"/>
    <w:rsid w:val="00D9082A"/>
    <w:rsid w:val="00D912F6"/>
    <w:rsid w:val="00D93625"/>
    <w:rsid w:val="00D96D34"/>
    <w:rsid w:val="00D972B4"/>
    <w:rsid w:val="00D97ADE"/>
    <w:rsid w:val="00D97FD2"/>
    <w:rsid w:val="00DA25C7"/>
    <w:rsid w:val="00DA5573"/>
    <w:rsid w:val="00DB02C0"/>
    <w:rsid w:val="00DB0E53"/>
    <w:rsid w:val="00DB4419"/>
    <w:rsid w:val="00DC1D7D"/>
    <w:rsid w:val="00DC3076"/>
    <w:rsid w:val="00DC49F2"/>
    <w:rsid w:val="00DC4EA9"/>
    <w:rsid w:val="00DC517A"/>
    <w:rsid w:val="00DD1090"/>
    <w:rsid w:val="00DD4305"/>
    <w:rsid w:val="00DD7190"/>
    <w:rsid w:val="00DE187C"/>
    <w:rsid w:val="00DE28B7"/>
    <w:rsid w:val="00DE3980"/>
    <w:rsid w:val="00DE6A1C"/>
    <w:rsid w:val="00DF2173"/>
    <w:rsid w:val="00DF240D"/>
    <w:rsid w:val="00DF2B2E"/>
    <w:rsid w:val="00E00531"/>
    <w:rsid w:val="00E014ED"/>
    <w:rsid w:val="00E047EB"/>
    <w:rsid w:val="00E10DEE"/>
    <w:rsid w:val="00E11F14"/>
    <w:rsid w:val="00E161B1"/>
    <w:rsid w:val="00E217C3"/>
    <w:rsid w:val="00E21B87"/>
    <w:rsid w:val="00E220B3"/>
    <w:rsid w:val="00E226B8"/>
    <w:rsid w:val="00E23753"/>
    <w:rsid w:val="00E3017D"/>
    <w:rsid w:val="00E304DF"/>
    <w:rsid w:val="00E343CA"/>
    <w:rsid w:val="00E34E4D"/>
    <w:rsid w:val="00E378B2"/>
    <w:rsid w:val="00E44741"/>
    <w:rsid w:val="00E47C54"/>
    <w:rsid w:val="00E509CE"/>
    <w:rsid w:val="00E50A19"/>
    <w:rsid w:val="00E52616"/>
    <w:rsid w:val="00E54B73"/>
    <w:rsid w:val="00E5713D"/>
    <w:rsid w:val="00E576FF"/>
    <w:rsid w:val="00E610D8"/>
    <w:rsid w:val="00E63D2A"/>
    <w:rsid w:val="00E753F4"/>
    <w:rsid w:val="00E7658E"/>
    <w:rsid w:val="00E76EDA"/>
    <w:rsid w:val="00E77E41"/>
    <w:rsid w:val="00E81070"/>
    <w:rsid w:val="00E821A1"/>
    <w:rsid w:val="00E86DC3"/>
    <w:rsid w:val="00E94047"/>
    <w:rsid w:val="00E951BB"/>
    <w:rsid w:val="00E96801"/>
    <w:rsid w:val="00E977A0"/>
    <w:rsid w:val="00EA5E13"/>
    <w:rsid w:val="00EA60E7"/>
    <w:rsid w:val="00EB2224"/>
    <w:rsid w:val="00EB36CD"/>
    <w:rsid w:val="00EB66A8"/>
    <w:rsid w:val="00EB6BAB"/>
    <w:rsid w:val="00EC0BE3"/>
    <w:rsid w:val="00EC1794"/>
    <w:rsid w:val="00EC2B0C"/>
    <w:rsid w:val="00EC3878"/>
    <w:rsid w:val="00EC4F31"/>
    <w:rsid w:val="00ED0395"/>
    <w:rsid w:val="00ED764A"/>
    <w:rsid w:val="00ED7AB4"/>
    <w:rsid w:val="00EE1463"/>
    <w:rsid w:val="00EE495E"/>
    <w:rsid w:val="00EE5403"/>
    <w:rsid w:val="00EE62E0"/>
    <w:rsid w:val="00EE6B82"/>
    <w:rsid w:val="00EF13F9"/>
    <w:rsid w:val="00EF1936"/>
    <w:rsid w:val="00EF3C27"/>
    <w:rsid w:val="00EF477A"/>
    <w:rsid w:val="00EF497F"/>
    <w:rsid w:val="00EF6C85"/>
    <w:rsid w:val="00EF79E2"/>
    <w:rsid w:val="00F004F0"/>
    <w:rsid w:val="00F0256B"/>
    <w:rsid w:val="00F04814"/>
    <w:rsid w:val="00F117E1"/>
    <w:rsid w:val="00F11E56"/>
    <w:rsid w:val="00F15D50"/>
    <w:rsid w:val="00F17492"/>
    <w:rsid w:val="00F20307"/>
    <w:rsid w:val="00F21B15"/>
    <w:rsid w:val="00F25191"/>
    <w:rsid w:val="00F259B3"/>
    <w:rsid w:val="00F270BD"/>
    <w:rsid w:val="00F27DC2"/>
    <w:rsid w:val="00F30825"/>
    <w:rsid w:val="00F32150"/>
    <w:rsid w:val="00F362C3"/>
    <w:rsid w:val="00F40990"/>
    <w:rsid w:val="00F41DE8"/>
    <w:rsid w:val="00F421F4"/>
    <w:rsid w:val="00F42EA4"/>
    <w:rsid w:val="00F43AE8"/>
    <w:rsid w:val="00F44A71"/>
    <w:rsid w:val="00F44DB3"/>
    <w:rsid w:val="00F47581"/>
    <w:rsid w:val="00F53210"/>
    <w:rsid w:val="00F5343B"/>
    <w:rsid w:val="00F541F0"/>
    <w:rsid w:val="00F56609"/>
    <w:rsid w:val="00F61BBB"/>
    <w:rsid w:val="00F74360"/>
    <w:rsid w:val="00F75634"/>
    <w:rsid w:val="00F75AEC"/>
    <w:rsid w:val="00F7620D"/>
    <w:rsid w:val="00F816C1"/>
    <w:rsid w:val="00F83814"/>
    <w:rsid w:val="00F87CA6"/>
    <w:rsid w:val="00F87FC7"/>
    <w:rsid w:val="00F914B8"/>
    <w:rsid w:val="00F9174B"/>
    <w:rsid w:val="00F94436"/>
    <w:rsid w:val="00FA29E6"/>
    <w:rsid w:val="00FA4306"/>
    <w:rsid w:val="00FA5FF7"/>
    <w:rsid w:val="00FA7B7A"/>
    <w:rsid w:val="00FB1D0B"/>
    <w:rsid w:val="00FB402F"/>
    <w:rsid w:val="00FB5385"/>
    <w:rsid w:val="00FC0B3C"/>
    <w:rsid w:val="00FC1AC9"/>
    <w:rsid w:val="00FC40FA"/>
    <w:rsid w:val="00FC444B"/>
    <w:rsid w:val="00FC468A"/>
    <w:rsid w:val="00FC64CB"/>
    <w:rsid w:val="00FD0EE7"/>
    <w:rsid w:val="00FD30A8"/>
    <w:rsid w:val="00FD612E"/>
    <w:rsid w:val="00FE19D2"/>
    <w:rsid w:val="00FE7758"/>
    <w:rsid w:val="00FF298D"/>
    <w:rsid w:val="00FF583F"/>
    <w:rsid w:val="00FF67CB"/>
    <w:rsid w:val="00FF7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1E7CD"/>
  <w15:chartTrackingRefBased/>
  <w15:docId w15:val="{26ED6120-089B-4DCB-B281-345040DE1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08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B78"/>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16B78"/>
    <w:rPr>
      <w:sz w:val="18"/>
      <w:szCs w:val="18"/>
    </w:rPr>
  </w:style>
  <w:style w:type="paragraph" w:styleId="Footer">
    <w:name w:val="footer"/>
    <w:basedOn w:val="Normal"/>
    <w:link w:val="FooterChar"/>
    <w:uiPriority w:val="99"/>
    <w:unhideWhenUsed/>
    <w:rsid w:val="00016B7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16B78"/>
    <w:rPr>
      <w:sz w:val="18"/>
      <w:szCs w:val="18"/>
    </w:rPr>
  </w:style>
  <w:style w:type="paragraph" w:styleId="ListParagraph">
    <w:name w:val="List Paragraph"/>
    <w:basedOn w:val="Normal"/>
    <w:uiPriority w:val="34"/>
    <w:qFormat/>
    <w:rsid w:val="00E44741"/>
    <w:pPr>
      <w:ind w:firstLineChars="200" w:firstLine="420"/>
    </w:pPr>
  </w:style>
  <w:style w:type="character" w:styleId="Strong">
    <w:name w:val="Strong"/>
    <w:basedOn w:val="DefaultParagraphFont"/>
    <w:uiPriority w:val="22"/>
    <w:qFormat/>
    <w:rsid w:val="008A3EB1"/>
    <w:rPr>
      <w:b/>
      <w:bCs/>
    </w:rPr>
  </w:style>
  <w:style w:type="character" w:styleId="Hyperlink">
    <w:name w:val="Hyperlink"/>
    <w:basedOn w:val="DefaultParagraphFont"/>
    <w:uiPriority w:val="99"/>
    <w:unhideWhenUsed/>
    <w:rsid w:val="00256D64"/>
    <w:rPr>
      <w:color w:val="467886" w:themeColor="hyperlink"/>
      <w:u w:val="single"/>
    </w:rPr>
  </w:style>
  <w:style w:type="character" w:customStyle="1" w:styleId="UnresolvedMention">
    <w:name w:val="Unresolved Mention"/>
    <w:basedOn w:val="DefaultParagraphFont"/>
    <w:uiPriority w:val="99"/>
    <w:semiHidden/>
    <w:unhideWhenUsed/>
    <w:rsid w:val="00256D64"/>
    <w:rPr>
      <w:color w:val="605E5C"/>
      <w:shd w:val="clear" w:color="auto" w:fill="E1DFDD"/>
    </w:rPr>
  </w:style>
  <w:style w:type="paragraph" w:customStyle="1" w:styleId="MainText">
    <w:name w:val="Main Text"/>
    <w:basedOn w:val="Normal"/>
    <w:link w:val="MainTextChar"/>
    <w:rsid w:val="00256D64"/>
    <w:pPr>
      <w:widowControl/>
      <w:spacing w:line="480" w:lineRule="auto"/>
      <w:jc w:val="left"/>
    </w:pPr>
    <w:rPr>
      <w:rFonts w:ascii="Times New Roman" w:eastAsia="MS Mincho" w:hAnsi="Times New Roman" w:cs="Times New Roman"/>
      <w:kern w:val="0"/>
      <w:sz w:val="24"/>
      <w:szCs w:val="24"/>
      <w:lang w:eastAsia="ja-JP"/>
    </w:rPr>
  </w:style>
  <w:style w:type="character" w:customStyle="1" w:styleId="MainTextChar">
    <w:name w:val="Main Text Char"/>
    <w:link w:val="MainText"/>
    <w:rsid w:val="00256D64"/>
    <w:rPr>
      <w:rFonts w:ascii="Times New Roman" w:eastAsia="MS Mincho" w:hAnsi="Times New Roman" w:cs="Times New Roman"/>
      <w:kern w:val="0"/>
      <w:sz w:val="24"/>
      <w:szCs w:val="24"/>
      <w:lang w:eastAsia="ja-JP"/>
    </w:rPr>
  </w:style>
  <w:style w:type="paragraph" w:customStyle="1" w:styleId="TAMainText">
    <w:name w:val="TA_Main_Text"/>
    <w:basedOn w:val="Normal"/>
    <w:rsid w:val="00256D64"/>
    <w:pPr>
      <w:widowControl/>
      <w:spacing w:line="480" w:lineRule="auto"/>
      <w:ind w:firstLine="202"/>
    </w:pPr>
    <w:rPr>
      <w:rFonts w:ascii="Times" w:eastAsia="SimSun" w:hAnsi="Times" w:cs="Times New Roman"/>
      <w:kern w:val="0"/>
      <w:sz w:val="24"/>
      <w:szCs w:val="20"/>
      <w:lang w:eastAsia="en-US"/>
    </w:rPr>
  </w:style>
  <w:style w:type="character" w:styleId="CommentReference">
    <w:name w:val="annotation reference"/>
    <w:basedOn w:val="DefaultParagraphFont"/>
    <w:uiPriority w:val="99"/>
    <w:semiHidden/>
    <w:unhideWhenUsed/>
    <w:rsid w:val="0024297C"/>
    <w:rPr>
      <w:sz w:val="21"/>
      <w:szCs w:val="21"/>
    </w:rPr>
  </w:style>
  <w:style w:type="paragraph" w:styleId="CommentText">
    <w:name w:val="annotation text"/>
    <w:basedOn w:val="Normal"/>
    <w:link w:val="CommentTextChar"/>
    <w:uiPriority w:val="99"/>
    <w:unhideWhenUsed/>
    <w:rsid w:val="0024297C"/>
    <w:pPr>
      <w:jc w:val="left"/>
    </w:pPr>
  </w:style>
  <w:style w:type="character" w:customStyle="1" w:styleId="CommentTextChar">
    <w:name w:val="Comment Text Char"/>
    <w:basedOn w:val="DefaultParagraphFont"/>
    <w:link w:val="CommentText"/>
    <w:uiPriority w:val="99"/>
    <w:rsid w:val="0024297C"/>
  </w:style>
  <w:style w:type="paragraph" w:styleId="CommentSubject">
    <w:name w:val="annotation subject"/>
    <w:basedOn w:val="CommentText"/>
    <w:next w:val="CommentText"/>
    <w:link w:val="CommentSubjectChar"/>
    <w:uiPriority w:val="99"/>
    <w:semiHidden/>
    <w:unhideWhenUsed/>
    <w:rsid w:val="0024297C"/>
    <w:rPr>
      <w:b/>
      <w:bCs/>
    </w:rPr>
  </w:style>
  <w:style w:type="character" w:customStyle="1" w:styleId="CommentSubjectChar">
    <w:name w:val="Comment Subject Char"/>
    <w:basedOn w:val="CommentTextChar"/>
    <w:link w:val="CommentSubject"/>
    <w:uiPriority w:val="99"/>
    <w:semiHidden/>
    <w:rsid w:val="0024297C"/>
    <w:rPr>
      <w:b/>
      <w:bCs/>
    </w:rPr>
  </w:style>
  <w:style w:type="paragraph" w:customStyle="1" w:styleId="EndNoteBibliographyTitle">
    <w:name w:val="EndNote Bibliography Title"/>
    <w:basedOn w:val="Normal"/>
    <w:link w:val="EndNoteBibliographyTitle0"/>
    <w:rsid w:val="000B6F4A"/>
    <w:rPr>
      <w:rFonts w:ascii="Times New Roman" w:hAnsi="Times New Roman" w:cs="Times New Roman"/>
      <w:noProof/>
      <w:sz w:val="24"/>
    </w:rPr>
  </w:style>
  <w:style w:type="character" w:customStyle="1" w:styleId="EndNoteBibliographyTitle0">
    <w:name w:val="EndNote Bibliography Title 字符"/>
    <w:basedOn w:val="DefaultParagraphFont"/>
    <w:link w:val="EndNoteBibliographyTitle"/>
    <w:rsid w:val="000B6F4A"/>
    <w:rPr>
      <w:rFonts w:ascii="Times New Roman" w:hAnsi="Times New Roman" w:cs="Times New Roman"/>
      <w:noProof/>
      <w:sz w:val="24"/>
    </w:rPr>
  </w:style>
  <w:style w:type="paragraph" w:customStyle="1" w:styleId="EndNoteBibliography">
    <w:name w:val="EndNote Bibliography"/>
    <w:basedOn w:val="Normal"/>
    <w:link w:val="EndNoteBibliography0"/>
    <w:rsid w:val="00F74360"/>
    <w:rPr>
      <w:rFonts w:ascii="Times New Roman" w:hAnsi="Times New Roman" w:cs="Times New Roman"/>
      <w:noProof/>
      <w:sz w:val="24"/>
    </w:rPr>
  </w:style>
  <w:style w:type="character" w:customStyle="1" w:styleId="EndNoteBibliography0">
    <w:name w:val="EndNote Bibliography 字符"/>
    <w:basedOn w:val="DefaultParagraphFont"/>
    <w:link w:val="EndNoteBibliography"/>
    <w:rsid w:val="00F74360"/>
    <w:rPr>
      <w:rFonts w:ascii="Times New Roman" w:hAnsi="Times New Roman" w:cs="Times New Roman"/>
      <w:noProof/>
      <w:sz w:val="24"/>
    </w:rPr>
  </w:style>
  <w:style w:type="paragraph" w:styleId="Revision">
    <w:name w:val="Revision"/>
    <w:hidden/>
    <w:uiPriority w:val="99"/>
    <w:semiHidden/>
    <w:rsid w:val="00417723"/>
  </w:style>
  <w:style w:type="paragraph" w:styleId="NormalWeb">
    <w:name w:val="Normal (Web)"/>
    <w:basedOn w:val="Normal"/>
    <w:uiPriority w:val="99"/>
    <w:unhideWhenUsed/>
    <w:rsid w:val="0058291A"/>
    <w:pPr>
      <w:widowControl/>
      <w:spacing w:before="100" w:beforeAutospacing="1" w:after="100" w:afterAutospacing="1"/>
      <w:jc w:val="left"/>
    </w:pPr>
    <w:rPr>
      <w:rFonts w:ascii="SimSun" w:eastAsia="SimSun" w:hAnsi="SimSun" w:cs="SimSu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76543">
      <w:bodyDiv w:val="1"/>
      <w:marLeft w:val="0"/>
      <w:marRight w:val="0"/>
      <w:marTop w:val="0"/>
      <w:marBottom w:val="0"/>
      <w:divBdr>
        <w:top w:val="none" w:sz="0" w:space="0" w:color="auto"/>
        <w:left w:val="none" w:sz="0" w:space="0" w:color="auto"/>
        <w:bottom w:val="none" w:sz="0" w:space="0" w:color="auto"/>
        <w:right w:val="none" w:sz="0" w:space="0" w:color="auto"/>
      </w:divBdr>
      <w:divsChild>
        <w:div w:id="259682991">
          <w:marLeft w:val="0"/>
          <w:marRight w:val="0"/>
          <w:marTop w:val="0"/>
          <w:marBottom w:val="0"/>
          <w:divBdr>
            <w:top w:val="none" w:sz="0" w:space="0" w:color="auto"/>
            <w:left w:val="none" w:sz="0" w:space="0" w:color="auto"/>
            <w:bottom w:val="none" w:sz="0" w:space="0" w:color="auto"/>
            <w:right w:val="none" w:sz="0" w:space="0" w:color="auto"/>
          </w:divBdr>
          <w:divsChild>
            <w:div w:id="206648314">
              <w:marLeft w:val="0"/>
              <w:marRight w:val="0"/>
              <w:marTop w:val="0"/>
              <w:marBottom w:val="0"/>
              <w:divBdr>
                <w:top w:val="none" w:sz="0" w:space="0" w:color="auto"/>
                <w:left w:val="none" w:sz="0" w:space="0" w:color="auto"/>
                <w:bottom w:val="none" w:sz="0" w:space="0" w:color="auto"/>
                <w:right w:val="none" w:sz="0" w:space="0" w:color="auto"/>
              </w:divBdr>
              <w:divsChild>
                <w:div w:id="1066101701">
                  <w:marLeft w:val="0"/>
                  <w:marRight w:val="0"/>
                  <w:marTop w:val="0"/>
                  <w:marBottom w:val="120"/>
                  <w:divBdr>
                    <w:top w:val="none" w:sz="0" w:space="0" w:color="auto"/>
                    <w:left w:val="none" w:sz="0" w:space="0" w:color="auto"/>
                    <w:bottom w:val="none" w:sz="0" w:space="0" w:color="auto"/>
                    <w:right w:val="none" w:sz="0" w:space="0" w:color="auto"/>
                  </w:divBdr>
                  <w:divsChild>
                    <w:div w:id="1043407492">
                      <w:marLeft w:val="0"/>
                      <w:marRight w:val="0"/>
                      <w:marTop w:val="0"/>
                      <w:marBottom w:val="0"/>
                      <w:divBdr>
                        <w:top w:val="none" w:sz="0" w:space="0" w:color="auto"/>
                        <w:left w:val="none" w:sz="0" w:space="0" w:color="auto"/>
                        <w:bottom w:val="none" w:sz="0" w:space="0" w:color="auto"/>
                        <w:right w:val="none" w:sz="0" w:space="0" w:color="auto"/>
                      </w:divBdr>
                      <w:divsChild>
                        <w:div w:id="31540691">
                          <w:marLeft w:val="0"/>
                          <w:marRight w:val="0"/>
                          <w:marTop w:val="0"/>
                          <w:marBottom w:val="0"/>
                          <w:divBdr>
                            <w:top w:val="none" w:sz="0" w:space="0" w:color="auto"/>
                            <w:left w:val="none" w:sz="0" w:space="0" w:color="auto"/>
                            <w:bottom w:val="none" w:sz="0" w:space="0" w:color="auto"/>
                            <w:right w:val="none" w:sz="0" w:space="0" w:color="auto"/>
                          </w:divBdr>
                          <w:divsChild>
                            <w:div w:id="116411280">
                              <w:marLeft w:val="0"/>
                              <w:marRight w:val="0"/>
                              <w:marTop w:val="0"/>
                              <w:marBottom w:val="0"/>
                              <w:divBdr>
                                <w:top w:val="none" w:sz="0" w:space="0" w:color="auto"/>
                                <w:left w:val="none" w:sz="0" w:space="0" w:color="auto"/>
                                <w:bottom w:val="none" w:sz="0" w:space="0" w:color="auto"/>
                                <w:right w:val="none" w:sz="0" w:space="0" w:color="auto"/>
                              </w:divBdr>
                              <w:divsChild>
                                <w:div w:id="772089662">
                                  <w:marLeft w:val="0"/>
                                  <w:marRight w:val="0"/>
                                  <w:marTop w:val="0"/>
                                  <w:marBottom w:val="0"/>
                                  <w:divBdr>
                                    <w:top w:val="none" w:sz="0" w:space="0" w:color="auto"/>
                                    <w:left w:val="none" w:sz="0" w:space="0" w:color="auto"/>
                                    <w:bottom w:val="none" w:sz="0" w:space="0" w:color="auto"/>
                                    <w:right w:val="none" w:sz="0" w:space="0" w:color="auto"/>
                                  </w:divBdr>
                                  <w:divsChild>
                                    <w:div w:id="1444882035">
                                      <w:marLeft w:val="0"/>
                                      <w:marRight w:val="0"/>
                                      <w:marTop w:val="0"/>
                                      <w:marBottom w:val="0"/>
                                      <w:divBdr>
                                        <w:top w:val="none" w:sz="0" w:space="0" w:color="auto"/>
                                        <w:left w:val="none" w:sz="0" w:space="0" w:color="auto"/>
                                        <w:bottom w:val="none" w:sz="0" w:space="0" w:color="auto"/>
                                        <w:right w:val="none" w:sz="0" w:space="0" w:color="auto"/>
                                      </w:divBdr>
                                      <w:divsChild>
                                        <w:div w:id="1621260545">
                                          <w:marLeft w:val="0"/>
                                          <w:marRight w:val="0"/>
                                          <w:marTop w:val="0"/>
                                          <w:marBottom w:val="0"/>
                                          <w:divBdr>
                                            <w:top w:val="none" w:sz="0" w:space="0" w:color="auto"/>
                                            <w:left w:val="none" w:sz="0" w:space="0" w:color="auto"/>
                                            <w:bottom w:val="none" w:sz="0" w:space="0" w:color="auto"/>
                                            <w:right w:val="none" w:sz="0" w:space="0" w:color="auto"/>
                                          </w:divBdr>
                                          <w:divsChild>
                                            <w:div w:id="165355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198263">
                                      <w:marLeft w:val="0"/>
                                      <w:marRight w:val="0"/>
                                      <w:marTop w:val="180"/>
                                      <w:marBottom w:val="180"/>
                                      <w:divBdr>
                                        <w:top w:val="none" w:sz="0" w:space="0" w:color="auto"/>
                                        <w:left w:val="none" w:sz="0" w:space="0" w:color="auto"/>
                                        <w:bottom w:val="none" w:sz="0" w:space="0" w:color="auto"/>
                                        <w:right w:val="none" w:sz="0" w:space="0" w:color="auto"/>
                                      </w:divBdr>
                                      <w:divsChild>
                                        <w:div w:id="79680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0036736">
      <w:bodyDiv w:val="1"/>
      <w:marLeft w:val="0"/>
      <w:marRight w:val="0"/>
      <w:marTop w:val="0"/>
      <w:marBottom w:val="0"/>
      <w:divBdr>
        <w:top w:val="none" w:sz="0" w:space="0" w:color="auto"/>
        <w:left w:val="none" w:sz="0" w:space="0" w:color="auto"/>
        <w:bottom w:val="none" w:sz="0" w:space="0" w:color="auto"/>
        <w:right w:val="none" w:sz="0" w:space="0" w:color="auto"/>
      </w:divBdr>
    </w:div>
    <w:div w:id="589242446">
      <w:bodyDiv w:val="1"/>
      <w:marLeft w:val="0"/>
      <w:marRight w:val="0"/>
      <w:marTop w:val="0"/>
      <w:marBottom w:val="0"/>
      <w:divBdr>
        <w:top w:val="none" w:sz="0" w:space="0" w:color="auto"/>
        <w:left w:val="none" w:sz="0" w:space="0" w:color="auto"/>
        <w:bottom w:val="none" w:sz="0" w:space="0" w:color="auto"/>
        <w:right w:val="none" w:sz="0" w:space="0" w:color="auto"/>
      </w:divBdr>
    </w:div>
    <w:div w:id="1063600754">
      <w:bodyDiv w:val="1"/>
      <w:marLeft w:val="0"/>
      <w:marRight w:val="0"/>
      <w:marTop w:val="0"/>
      <w:marBottom w:val="0"/>
      <w:divBdr>
        <w:top w:val="none" w:sz="0" w:space="0" w:color="auto"/>
        <w:left w:val="none" w:sz="0" w:space="0" w:color="auto"/>
        <w:bottom w:val="none" w:sz="0" w:space="0" w:color="auto"/>
        <w:right w:val="none" w:sz="0" w:space="0" w:color="auto"/>
      </w:divBdr>
    </w:div>
    <w:div w:id="1159226780">
      <w:bodyDiv w:val="1"/>
      <w:marLeft w:val="0"/>
      <w:marRight w:val="0"/>
      <w:marTop w:val="0"/>
      <w:marBottom w:val="0"/>
      <w:divBdr>
        <w:top w:val="none" w:sz="0" w:space="0" w:color="auto"/>
        <w:left w:val="none" w:sz="0" w:space="0" w:color="auto"/>
        <w:bottom w:val="none" w:sz="0" w:space="0" w:color="auto"/>
        <w:right w:val="none" w:sz="0" w:space="0" w:color="auto"/>
      </w:divBdr>
    </w:div>
    <w:div w:id="1316059836">
      <w:bodyDiv w:val="1"/>
      <w:marLeft w:val="0"/>
      <w:marRight w:val="0"/>
      <w:marTop w:val="0"/>
      <w:marBottom w:val="0"/>
      <w:divBdr>
        <w:top w:val="none" w:sz="0" w:space="0" w:color="auto"/>
        <w:left w:val="none" w:sz="0" w:space="0" w:color="auto"/>
        <w:bottom w:val="none" w:sz="0" w:space="0" w:color="auto"/>
        <w:right w:val="none" w:sz="0" w:space="0" w:color="auto"/>
      </w:divBdr>
      <w:divsChild>
        <w:div w:id="1646011752">
          <w:marLeft w:val="0"/>
          <w:marRight w:val="0"/>
          <w:marTop w:val="0"/>
          <w:marBottom w:val="0"/>
          <w:divBdr>
            <w:top w:val="none" w:sz="0" w:space="0" w:color="auto"/>
            <w:left w:val="none" w:sz="0" w:space="0" w:color="auto"/>
            <w:bottom w:val="none" w:sz="0" w:space="0" w:color="auto"/>
            <w:right w:val="none" w:sz="0" w:space="0" w:color="auto"/>
          </w:divBdr>
          <w:divsChild>
            <w:div w:id="2135631350">
              <w:marLeft w:val="0"/>
              <w:marRight w:val="0"/>
              <w:marTop w:val="0"/>
              <w:marBottom w:val="0"/>
              <w:divBdr>
                <w:top w:val="none" w:sz="0" w:space="0" w:color="auto"/>
                <w:left w:val="none" w:sz="0" w:space="0" w:color="auto"/>
                <w:bottom w:val="none" w:sz="0" w:space="0" w:color="auto"/>
                <w:right w:val="none" w:sz="0" w:space="0" w:color="auto"/>
              </w:divBdr>
              <w:divsChild>
                <w:div w:id="84347010">
                  <w:marLeft w:val="0"/>
                  <w:marRight w:val="0"/>
                  <w:marTop w:val="0"/>
                  <w:marBottom w:val="120"/>
                  <w:divBdr>
                    <w:top w:val="none" w:sz="0" w:space="0" w:color="auto"/>
                    <w:left w:val="none" w:sz="0" w:space="0" w:color="auto"/>
                    <w:bottom w:val="none" w:sz="0" w:space="0" w:color="auto"/>
                    <w:right w:val="none" w:sz="0" w:space="0" w:color="auto"/>
                  </w:divBdr>
                  <w:divsChild>
                    <w:div w:id="674773306">
                      <w:marLeft w:val="0"/>
                      <w:marRight w:val="0"/>
                      <w:marTop w:val="0"/>
                      <w:marBottom w:val="0"/>
                      <w:divBdr>
                        <w:top w:val="none" w:sz="0" w:space="0" w:color="auto"/>
                        <w:left w:val="none" w:sz="0" w:space="0" w:color="auto"/>
                        <w:bottom w:val="none" w:sz="0" w:space="0" w:color="auto"/>
                        <w:right w:val="none" w:sz="0" w:space="0" w:color="auto"/>
                      </w:divBdr>
                      <w:divsChild>
                        <w:div w:id="545532445">
                          <w:marLeft w:val="0"/>
                          <w:marRight w:val="0"/>
                          <w:marTop w:val="0"/>
                          <w:marBottom w:val="0"/>
                          <w:divBdr>
                            <w:top w:val="none" w:sz="0" w:space="0" w:color="auto"/>
                            <w:left w:val="none" w:sz="0" w:space="0" w:color="auto"/>
                            <w:bottom w:val="none" w:sz="0" w:space="0" w:color="auto"/>
                            <w:right w:val="none" w:sz="0" w:space="0" w:color="auto"/>
                          </w:divBdr>
                          <w:divsChild>
                            <w:div w:id="1044646313">
                              <w:marLeft w:val="0"/>
                              <w:marRight w:val="0"/>
                              <w:marTop w:val="0"/>
                              <w:marBottom w:val="0"/>
                              <w:divBdr>
                                <w:top w:val="none" w:sz="0" w:space="0" w:color="auto"/>
                                <w:left w:val="none" w:sz="0" w:space="0" w:color="auto"/>
                                <w:bottom w:val="none" w:sz="0" w:space="0" w:color="auto"/>
                                <w:right w:val="none" w:sz="0" w:space="0" w:color="auto"/>
                              </w:divBdr>
                              <w:divsChild>
                                <w:div w:id="2105765720">
                                  <w:marLeft w:val="0"/>
                                  <w:marRight w:val="0"/>
                                  <w:marTop w:val="0"/>
                                  <w:marBottom w:val="0"/>
                                  <w:divBdr>
                                    <w:top w:val="none" w:sz="0" w:space="0" w:color="auto"/>
                                    <w:left w:val="none" w:sz="0" w:space="0" w:color="auto"/>
                                    <w:bottom w:val="none" w:sz="0" w:space="0" w:color="auto"/>
                                    <w:right w:val="none" w:sz="0" w:space="0" w:color="auto"/>
                                  </w:divBdr>
                                  <w:divsChild>
                                    <w:div w:id="1546529169">
                                      <w:marLeft w:val="0"/>
                                      <w:marRight w:val="0"/>
                                      <w:marTop w:val="0"/>
                                      <w:marBottom w:val="0"/>
                                      <w:divBdr>
                                        <w:top w:val="none" w:sz="0" w:space="0" w:color="auto"/>
                                        <w:left w:val="none" w:sz="0" w:space="0" w:color="auto"/>
                                        <w:bottom w:val="none" w:sz="0" w:space="0" w:color="auto"/>
                                        <w:right w:val="none" w:sz="0" w:space="0" w:color="auto"/>
                                      </w:divBdr>
                                      <w:divsChild>
                                        <w:div w:id="669065404">
                                          <w:marLeft w:val="0"/>
                                          <w:marRight w:val="0"/>
                                          <w:marTop w:val="0"/>
                                          <w:marBottom w:val="0"/>
                                          <w:divBdr>
                                            <w:top w:val="none" w:sz="0" w:space="0" w:color="auto"/>
                                            <w:left w:val="none" w:sz="0" w:space="0" w:color="auto"/>
                                            <w:bottom w:val="none" w:sz="0" w:space="0" w:color="auto"/>
                                            <w:right w:val="none" w:sz="0" w:space="0" w:color="auto"/>
                                          </w:divBdr>
                                          <w:divsChild>
                                            <w:div w:id="4200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2593">
                                      <w:marLeft w:val="0"/>
                                      <w:marRight w:val="0"/>
                                      <w:marTop w:val="180"/>
                                      <w:marBottom w:val="180"/>
                                      <w:divBdr>
                                        <w:top w:val="none" w:sz="0" w:space="0" w:color="auto"/>
                                        <w:left w:val="none" w:sz="0" w:space="0" w:color="auto"/>
                                        <w:bottom w:val="none" w:sz="0" w:space="0" w:color="auto"/>
                                        <w:right w:val="none" w:sz="0" w:space="0" w:color="auto"/>
                                      </w:divBdr>
                                      <w:divsChild>
                                        <w:div w:id="55266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953827">
      <w:bodyDiv w:val="1"/>
      <w:marLeft w:val="0"/>
      <w:marRight w:val="0"/>
      <w:marTop w:val="0"/>
      <w:marBottom w:val="0"/>
      <w:divBdr>
        <w:top w:val="none" w:sz="0" w:space="0" w:color="auto"/>
        <w:left w:val="none" w:sz="0" w:space="0" w:color="auto"/>
        <w:bottom w:val="none" w:sz="0" w:space="0" w:color="auto"/>
        <w:right w:val="none" w:sz="0" w:space="0" w:color="auto"/>
      </w:divBdr>
    </w:div>
    <w:div w:id="1903172526">
      <w:bodyDiv w:val="1"/>
      <w:marLeft w:val="0"/>
      <w:marRight w:val="0"/>
      <w:marTop w:val="0"/>
      <w:marBottom w:val="0"/>
      <w:divBdr>
        <w:top w:val="none" w:sz="0" w:space="0" w:color="auto"/>
        <w:left w:val="none" w:sz="0" w:space="0" w:color="auto"/>
        <w:bottom w:val="none" w:sz="0" w:space="0" w:color="auto"/>
        <w:right w:val="none" w:sz="0" w:space="0" w:color="auto"/>
      </w:divBdr>
    </w:div>
    <w:div w:id="2036493493">
      <w:bodyDiv w:val="1"/>
      <w:marLeft w:val="0"/>
      <w:marRight w:val="0"/>
      <w:marTop w:val="0"/>
      <w:marBottom w:val="0"/>
      <w:divBdr>
        <w:top w:val="none" w:sz="0" w:space="0" w:color="auto"/>
        <w:left w:val="none" w:sz="0" w:space="0" w:color="auto"/>
        <w:bottom w:val="none" w:sz="0" w:space="0" w:color="auto"/>
        <w:right w:val="none" w:sz="0" w:space="0" w:color="auto"/>
      </w:divBdr>
    </w:div>
    <w:div w:id="212738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tiff"/><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emf"/><Relationship Id="rId10" Type="http://schemas.openxmlformats.org/officeDocument/2006/relationships/hyperlink" Target="mailto:lingyunsun@nju.edu.cn"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mailto:hfzhu@ahmu.edu.cn" TargetMode="External"/><Relationship Id="rId14" Type="http://schemas.openxmlformats.org/officeDocument/2006/relationships/image" Target="media/image4.png"/><Relationship Id="rId22" Type="http://schemas.openxmlformats.org/officeDocument/2006/relationships/image" Target="media/image12.tiff"/><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213EC-FE76-4130-8270-48982E4CE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3412</Words>
  <Characters>19396</Characters>
  <Application>Microsoft Office Word</Application>
  <DocSecurity>0</DocSecurity>
  <Lines>161</Lines>
  <Paragraphs>45</Paragraphs>
  <ScaleCrop>false</ScaleCrop>
  <Company/>
  <LinksUpToDate>false</LinksUpToDate>
  <CharactersWithSpaces>22763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Haofang Zhu</dc:creator>
  <cp:keywords/>
  <dc:description/>
  <cp:lastModifiedBy>Nanthini</cp:lastModifiedBy>
  <cp:revision>3</cp:revision>
  <dcterms:created xsi:type="dcterms:W3CDTF">2025-09-17T07:50:00Z</dcterms:created>
  <dcterms:modified xsi:type="dcterms:W3CDTF">2025-09-20T15:03:00Z</dcterms:modified>
</cp:coreProperties>
</file>