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DCD57">
      <w:pPr>
        <w:tabs>
          <w:tab w:val="left" w:pos="620"/>
        </w:tabs>
        <w:spacing w:line="480" w:lineRule="auto"/>
        <w:rPr>
          <w:rFonts w:ascii="Times New Roman" w:hAnsi="Times New Roman" w:cs="Times New Roman"/>
          <w:b/>
          <w:bCs/>
          <w:sz w:val="24"/>
          <w:szCs w:val="24"/>
        </w:rPr>
      </w:pPr>
      <w:bookmarkStart w:id="0" w:name="_Hlk121000147"/>
      <w:r>
        <w:rPr>
          <w:rFonts w:hint="eastAsia" w:ascii="Times New Roman" w:hAnsi="Times New Roman" w:cs="Times New Roman"/>
          <w:b/>
          <w:bCs/>
          <w:sz w:val="24"/>
          <w:szCs w:val="24"/>
        </w:rPr>
        <w:t>Cold exposure-induced loss of beneficial gut bacterial sEV is associated with the pathogenesis of bone loss through pyroptosis pathway</w:t>
      </w:r>
    </w:p>
    <w:p w14:paraId="5C90B910">
      <w:pPr>
        <w:tabs>
          <w:tab w:val="left" w:pos="620"/>
        </w:tabs>
        <w:spacing w:line="480" w:lineRule="auto"/>
        <w:rPr>
          <w:rFonts w:ascii="Times New Roman" w:hAnsi="Times New Roman" w:cs="Times New Roman"/>
          <w:b/>
          <w:bCs/>
          <w:sz w:val="24"/>
          <w:szCs w:val="24"/>
        </w:rPr>
      </w:pPr>
    </w:p>
    <w:p w14:paraId="41D60689">
      <w:pPr>
        <w:tabs>
          <w:tab w:val="left" w:pos="620"/>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Supplementary </w:t>
      </w:r>
      <w:r>
        <w:rPr>
          <w:rFonts w:hint="eastAsia" w:ascii="Times New Roman" w:hAnsi="Times New Roman" w:cs="Times New Roman"/>
          <w:b/>
          <w:bCs/>
          <w:sz w:val="24"/>
          <w:szCs w:val="24"/>
        </w:rPr>
        <w:tab/>
      </w:r>
      <w:r>
        <w:rPr>
          <w:rFonts w:hint="eastAsia" w:ascii="Times New Roman" w:hAnsi="Times New Roman" w:cs="Times New Roman"/>
          <w:b/>
          <w:bCs/>
          <w:sz w:val="24"/>
          <w:szCs w:val="24"/>
        </w:rPr>
        <w:t>Figure S1</w:t>
      </w:r>
    </w:p>
    <w:p w14:paraId="6B40954E">
      <w:pPr>
        <w:spacing w:line="480" w:lineRule="auto"/>
        <w:rPr>
          <w:rFonts w:ascii="Times New Roman" w:hAnsi="Times New Roman" w:cs="Times New Roman"/>
          <w:b/>
          <w:bCs/>
          <w:sz w:val="24"/>
          <w:szCs w:val="24"/>
        </w:rPr>
      </w:pPr>
    </w:p>
    <w:p w14:paraId="5A1705BE">
      <w:pPr>
        <w:tabs>
          <w:tab w:val="left" w:pos="620"/>
        </w:tabs>
        <w:spacing w:line="480" w:lineRule="auto"/>
        <w:rPr>
          <w:rFonts w:ascii="Times New Roman" w:hAnsi="Times New Roman" w:cs="Times New Roman"/>
          <w:b/>
          <w:bCs/>
          <w:sz w:val="24"/>
          <w:szCs w:val="24"/>
        </w:rPr>
      </w:pPr>
      <w:r>
        <w:rPr>
          <w:rFonts w:hint="eastAsia" w:ascii="Times New Roman" w:hAnsi="Times New Roman" w:cs="Times New Roman"/>
          <w:b/>
          <w:bCs/>
          <w:sz w:val="24"/>
          <w:szCs w:val="24"/>
        </w:rPr>
        <w:drawing>
          <wp:inline distT="0" distB="0" distL="114300" distR="114300">
            <wp:extent cx="5271770" cy="2124075"/>
            <wp:effectExtent l="0" t="0" r="5080" b="9525"/>
            <wp:docPr id="2" name="图片 2" descr="温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温度"/>
                    <pic:cNvPicPr>
                      <a:picLocks noChangeAspect="1"/>
                    </pic:cNvPicPr>
                  </pic:nvPicPr>
                  <pic:blipFill>
                    <a:blip r:embed="rId10"/>
                    <a:stretch>
                      <a:fillRect/>
                    </a:stretch>
                  </pic:blipFill>
                  <pic:spPr>
                    <a:xfrm>
                      <a:off x="0" y="0"/>
                      <a:ext cx="5271770" cy="2124075"/>
                    </a:xfrm>
                    <a:prstGeom prst="rect">
                      <a:avLst/>
                    </a:prstGeom>
                  </pic:spPr>
                </pic:pic>
              </a:graphicData>
            </a:graphic>
          </wp:inline>
        </w:drawing>
      </w:r>
    </w:p>
    <w:p w14:paraId="6D19D54A">
      <w:pPr>
        <w:tabs>
          <w:tab w:val="left" w:pos="620"/>
        </w:tabs>
        <w:spacing w:line="480" w:lineRule="auto"/>
        <w:rPr>
          <w:rFonts w:ascii="Times New Roman" w:hAnsi="Times New Roman" w:cs="Times New Roman"/>
          <w:sz w:val="24"/>
          <w:szCs w:val="24"/>
        </w:rPr>
      </w:pPr>
      <w:r>
        <w:rPr>
          <w:rFonts w:hint="eastAsia" w:ascii="Times New Roman" w:hAnsi="Times New Roman" w:cs="Times New Roman"/>
          <w:b/>
          <w:bCs/>
          <w:sz w:val="24"/>
          <w:szCs w:val="24"/>
        </w:rPr>
        <w:t>Figure. S1 Cold exposure correlates with increased DALYs (disability-adjusted life-years) for fracture due to LBMD in humans. A</w:t>
      </w:r>
      <w:r>
        <w:rPr>
          <w:rFonts w:hint="eastAsia" w:ascii="Times New Roman" w:hAnsi="Times New Roman" w:cs="Times New Roman"/>
          <w:sz w:val="24"/>
          <w:szCs w:val="24"/>
        </w:rPr>
        <w:t xml:space="preserve">,The correlation between the DALYs for fracture due to LBMD and the latitude in the 204 countries and territories. </w:t>
      </w:r>
      <w:r>
        <w:rPr>
          <w:rFonts w:hint="eastAsia" w:ascii="Times New Roman" w:hAnsi="Times New Roman" w:cs="Times New Roman"/>
          <w:b/>
          <w:bCs/>
          <w:sz w:val="24"/>
          <w:szCs w:val="24"/>
        </w:rPr>
        <w:t>B</w:t>
      </w:r>
      <w:r>
        <w:rPr>
          <w:rFonts w:hint="eastAsia" w:ascii="Times New Roman" w:hAnsi="Times New Roman" w:cs="Times New Roman"/>
          <w:sz w:val="24"/>
          <w:szCs w:val="24"/>
        </w:rPr>
        <w:t>,The correlation between the DALYs for fracture due to LBMD and the average temperature in the 204 countries and territories</w:t>
      </w:r>
    </w:p>
    <w:p w14:paraId="67CFFFDF">
      <w:pPr>
        <w:tabs>
          <w:tab w:val="left" w:pos="620"/>
        </w:tabs>
        <w:spacing w:line="480" w:lineRule="auto"/>
        <w:rPr>
          <w:rFonts w:ascii="Times New Roman" w:hAnsi="Times New Roman" w:cs="Times New Roman"/>
          <w:b/>
          <w:bCs/>
          <w:sz w:val="24"/>
          <w:szCs w:val="24"/>
        </w:rPr>
      </w:pPr>
    </w:p>
    <w:p w14:paraId="27BD6BE9">
      <w:pPr>
        <w:tabs>
          <w:tab w:val="left" w:pos="620"/>
        </w:tabs>
        <w:spacing w:line="480" w:lineRule="auto"/>
        <w:rPr>
          <w:rFonts w:ascii="Times New Roman" w:hAnsi="Times New Roman" w:cs="Times New Roman"/>
          <w:b/>
          <w:bCs/>
          <w:sz w:val="24"/>
          <w:szCs w:val="24"/>
        </w:rPr>
      </w:pPr>
    </w:p>
    <w:p w14:paraId="4A693520">
      <w:pPr>
        <w:tabs>
          <w:tab w:val="left" w:pos="620"/>
        </w:tabs>
        <w:spacing w:line="480" w:lineRule="auto"/>
        <w:rPr>
          <w:rFonts w:ascii="Times New Roman" w:hAnsi="Times New Roman" w:cs="Times New Roman"/>
          <w:b/>
          <w:bCs/>
          <w:sz w:val="24"/>
          <w:szCs w:val="24"/>
        </w:rPr>
      </w:pPr>
    </w:p>
    <w:p w14:paraId="2E94D946">
      <w:pPr>
        <w:tabs>
          <w:tab w:val="left" w:pos="620"/>
        </w:tabs>
        <w:spacing w:line="480" w:lineRule="auto"/>
        <w:rPr>
          <w:rFonts w:ascii="Times New Roman" w:hAnsi="Times New Roman" w:cs="Times New Roman"/>
          <w:b/>
          <w:bCs/>
          <w:sz w:val="24"/>
          <w:szCs w:val="24"/>
        </w:rPr>
      </w:pPr>
    </w:p>
    <w:p w14:paraId="5903E315">
      <w:pPr>
        <w:tabs>
          <w:tab w:val="left" w:pos="620"/>
        </w:tabs>
        <w:spacing w:line="480" w:lineRule="auto"/>
        <w:rPr>
          <w:rFonts w:ascii="Times New Roman" w:hAnsi="Times New Roman" w:cs="Times New Roman"/>
          <w:b/>
          <w:bCs/>
          <w:sz w:val="24"/>
          <w:szCs w:val="24"/>
        </w:rPr>
      </w:pPr>
    </w:p>
    <w:p w14:paraId="4EF2A012">
      <w:pPr>
        <w:tabs>
          <w:tab w:val="left" w:pos="620"/>
        </w:tabs>
        <w:spacing w:line="480" w:lineRule="auto"/>
        <w:rPr>
          <w:rFonts w:ascii="Times New Roman" w:hAnsi="Times New Roman" w:cs="Times New Roman"/>
          <w:b/>
          <w:bCs/>
          <w:sz w:val="24"/>
          <w:szCs w:val="24"/>
        </w:rPr>
      </w:pPr>
    </w:p>
    <w:p w14:paraId="24B1B786">
      <w:pPr>
        <w:tabs>
          <w:tab w:val="left" w:pos="620"/>
        </w:tabs>
        <w:spacing w:line="480" w:lineRule="auto"/>
        <w:rPr>
          <w:rFonts w:ascii="Times New Roman" w:hAnsi="Times New Roman" w:cs="Times New Roman"/>
          <w:b/>
          <w:bCs/>
          <w:sz w:val="24"/>
          <w:szCs w:val="24"/>
        </w:rPr>
      </w:pPr>
    </w:p>
    <w:p w14:paraId="06FA5A0D">
      <w:pPr>
        <w:tabs>
          <w:tab w:val="left" w:pos="620"/>
        </w:tabs>
        <w:spacing w:line="480" w:lineRule="auto"/>
        <w:rPr>
          <w:rFonts w:ascii="Times New Roman" w:hAnsi="Times New Roman" w:cs="Times New Roman"/>
          <w:b/>
          <w:bCs/>
          <w:sz w:val="24"/>
          <w:szCs w:val="24"/>
        </w:rPr>
      </w:pPr>
      <w:r>
        <w:rPr>
          <w:rFonts w:hint="eastAsia" w:ascii="Times New Roman" w:hAnsi="Times New Roman" w:cs="Times New Roman"/>
          <w:b/>
          <w:bCs/>
          <w:sz w:val="24"/>
          <w:szCs w:val="24"/>
        </w:rPr>
        <w:t>Supplementary Figure S2</w:t>
      </w:r>
    </w:p>
    <w:p w14:paraId="3094D094">
      <w:pPr>
        <w:tabs>
          <w:tab w:val="left" w:pos="620"/>
        </w:tabs>
        <w:spacing w:line="480" w:lineRule="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5266690" cy="6910070"/>
            <wp:effectExtent l="0" t="0" r="10160" b="5080"/>
            <wp:docPr id="3" name="图片 3" descr="清菌实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清菌实验"/>
                    <pic:cNvPicPr>
                      <a:picLocks noChangeAspect="1"/>
                    </pic:cNvPicPr>
                  </pic:nvPicPr>
                  <pic:blipFill>
                    <a:blip r:embed="rId11"/>
                    <a:stretch>
                      <a:fillRect/>
                    </a:stretch>
                  </pic:blipFill>
                  <pic:spPr>
                    <a:xfrm>
                      <a:off x="0" y="0"/>
                      <a:ext cx="5266690" cy="6910070"/>
                    </a:xfrm>
                    <a:prstGeom prst="rect">
                      <a:avLst/>
                    </a:prstGeom>
                  </pic:spPr>
                </pic:pic>
              </a:graphicData>
            </a:graphic>
          </wp:inline>
        </w:drawing>
      </w:r>
    </w:p>
    <w:p w14:paraId="3F1EB7D9">
      <w:pPr>
        <w:tabs>
          <w:tab w:val="left" w:pos="620"/>
        </w:tabs>
        <w:spacing w:line="480" w:lineRule="auto"/>
        <w:rPr>
          <w:rFonts w:ascii="Times New Roman" w:hAnsi="Times New Roman" w:cs="Times New Roman"/>
          <w:b/>
          <w:bCs/>
          <w:sz w:val="24"/>
          <w:szCs w:val="24"/>
        </w:rPr>
      </w:pPr>
    </w:p>
    <w:p w14:paraId="597FB845">
      <w:pPr>
        <w:tabs>
          <w:tab w:val="left" w:pos="620"/>
        </w:tabs>
        <w:spacing w:line="480" w:lineRule="auto"/>
        <w:rPr>
          <w:rFonts w:ascii="Times New Roman" w:hAnsi="Times New Roman" w:cs="Times New Roman"/>
          <w:b/>
          <w:bCs/>
          <w:sz w:val="24"/>
          <w:szCs w:val="24"/>
        </w:rPr>
      </w:pPr>
    </w:p>
    <w:p w14:paraId="4EE2B74B">
      <w:pPr>
        <w:tabs>
          <w:tab w:val="left" w:pos="620"/>
        </w:tabs>
        <w:spacing w:line="480" w:lineRule="auto"/>
        <w:rPr>
          <w:rFonts w:ascii="Times New Roman" w:hAnsi="Times New Roman" w:cs="Times New Roman"/>
          <w:b/>
          <w:bCs/>
          <w:sz w:val="24"/>
          <w:szCs w:val="24"/>
        </w:rPr>
      </w:pPr>
    </w:p>
    <w:p w14:paraId="34B289B7">
      <w:pPr>
        <w:widowControl/>
        <w:spacing w:line="480" w:lineRule="auto"/>
        <w:rPr>
          <w:rFonts w:ascii="Times New Roman" w:hAnsi="Times New Roman" w:eastAsia="等线" w:cs="Times New Roman"/>
          <w:sz w:val="24"/>
          <w:szCs w:val="24"/>
        </w:rPr>
      </w:pPr>
      <w:r>
        <w:rPr>
          <w:rFonts w:hint="eastAsia" w:ascii="Times New Roman" w:hAnsi="Times New Roman" w:cs="Times New Roman"/>
          <w:b/>
          <w:bCs/>
          <w:sz w:val="24"/>
          <w:szCs w:val="24"/>
        </w:rPr>
        <w:t>Supplementary Figure. S2</w:t>
      </w:r>
      <w:r>
        <w:rPr>
          <w:rFonts w:ascii="Times New Roman" w:hAnsi="Times New Roman" w:eastAsia="等线" w:cs="Times New Roman"/>
          <w:sz w:val="24"/>
          <w:szCs w:val="24"/>
        </w:rPr>
        <w:t xml:space="preserve"> </w:t>
      </w:r>
      <w:r>
        <w:rPr>
          <w:rFonts w:ascii="Times New Roman" w:hAnsi="Times New Roman" w:eastAsia="等线" w:cs="Times New Roman"/>
          <w:b/>
          <w:bCs/>
          <w:sz w:val="24"/>
          <w:szCs w:val="24"/>
        </w:rPr>
        <w:t>Microbiota depletion affected bone metabolic processes in both RT and CT mice</w:t>
      </w:r>
    </w:p>
    <w:p w14:paraId="6C133F2C">
      <w:pPr>
        <w:spacing w:line="480" w:lineRule="auto"/>
        <w:rPr>
          <w:rFonts w:ascii="Times New Roman" w:hAnsi="Times New Roman" w:eastAsia="等线" w:cs="Times New Roman"/>
          <w:sz w:val="24"/>
          <w:szCs w:val="24"/>
        </w:rPr>
      </w:pPr>
      <w:r>
        <w:rPr>
          <w:rFonts w:ascii="Times New Roman" w:hAnsi="Times New Roman" w:eastAsia="等线" w:cs="Times New Roman"/>
          <w:b/>
          <w:bCs/>
          <w:sz w:val="24"/>
          <w:szCs w:val="24"/>
        </w:rPr>
        <w:t>A</w:t>
      </w:r>
      <w:r>
        <w:rPr>
          <w:rFonts w:ascii="Times New Roman" w:hAnsi="Times New Roman" w:eastAsia="等线" w:cs="Times New Roman"/>
          <w:sz w:val="24"/>
          <w:szCs w:val="24"/>
        </w:rPr>
        <w:t xml:space="preserve">, The schematic flowchart displays the in vivo treatment designs for the RT, RT+ABX, CT, and CT+ABX groups (n=6 per group).The blue box indicates mice housed under cold-temperature conditions, and the yellow box indicates mice housed at room temperature. </w:t>
      </w:r>
      <w:r>
        <w:rPr>
          <w:rFonts w:ascii="Times New Roman" w:hAnsi="Times New Roman" w:eastAsia="等线" w:cs="Times New Roman"/>
          <w:b/>
          <w:bCs/>
          <w:sz w:val="24"/>
          <w:szCs w:val="24"/>
        </w:rPr>
        <w:t>B</w:t>
      </w:r>
      <w:r>
        <w:rPr>
          <w:rFonts w:ascii="Times New Roman" w:hAnsi="Times New Roman" w:eastAsia="等线" w:cs="Times New Roman"/>
          <w:sz w:val="24"/>
          <w:szCs w:val="24"/>
        </w:rPr>
        <w:t xml:space="preserve">, </w:t>
      </w:r>
      <w:r>
        <w:rPr>
          <w:rFonts w:hint="eastAsia" w:ascii="Times New Roman" w:hAnsi="Times New Roman" w:eastAsia="等线" w:cs="Times New Roman"/>
          <w:sz w:val="24"/>
          <w:szCs w:val="24"/>
        </w:rPr>
        <w:t xml:space="preserve">qPCR validation of gut microbiota depletion efficacy in ABX-treated </w:t>
      </w:r>
      <w:r>
        <w:rPr>
          <w:rFonts w:hint="eastAsia" w:ascii="Times New Roman" w:hAnsi="Times New Roman" w:eastAsia="等线" w:cs="Times New Roman"/>
          <w:sz w:val="24"/>
          <w:szCs w:val="24"/>
          <w:lang w:val="en-US" w:eastAsia="zh-CN"/>
        </w:rPr>
        <w:t xml:space="preserve">RT or CT </w:t>
      </w:r>
      <w:r>
        <w:rPr>
          <w:rFonts w:hint="eastAsia" w:ascii="Times New Roman" w:hAnsi="Times New Roman" w:eastAsia="等线" w:cs="Times New Roman"/>
          <w:sz w:val="24"/>
          <w:szCs w:val="24"/>
        </w:rPr>
        <w:t>mice.</w:t>
      </w:r>
      <w:r>
        <w:rPr>
          <w:rFonts w:hint="eastAsia" w:ascii="Times New Roman" w:hAnsi="Times New Roman" w:eastAsia="等线" w:cs="Times New Roman"/>
          <w:b/>
          <w:bCs/>
          <w:sz w:val="24"/>
          <w:szCs w:val="24"/>
          <w:lang w:val="en-US" w:eastAsia="zh-CN"/>
        </w:rPr>
        <w:t>C</w:t>
      </w:r>
      <w:r>
        <w:rPr>
          <w:rFonts w:hint="eastAsia" w:ascii="Times New Roman" w:hAnsi="Times New Roman" w:eastAsia="等线" w:cs="Times New Roman"/>
          <w:sz w:val="24"/>
          <w:szCs w:val="24"/>
          <w:lang w:val="en-US" w:eastAsia="zh-CN"/>
        </w:rPr>
        <w:t>,</w:t>
      </w:r>
      <w:r>
        <w:rPr>
          <w:rFonts w:ascii="Times New Roman" w:hAnsi="Times New Roman" w:eastAsia="等线" w:cs="Times New Roman"/>
          <w:sz w:val="24"/>
          <w:szCs w:val="24"/>
        </w:rPr>
        <w:t xml:space="preserve">Representative μCT reconstructions of mouse femora illustrate trabecular (topr) and cortical ((bottom) compartments. Scale bars: 500 μm (trabecular), 1 mm (cortical) </w:t>
      </w:r>
      <w:r>
        <w:rPr>
          <w:rFonts w:hint="eastAsia" w:ascii="Times New Roman" w:hAnsi="Times New Roman" w:eastAsia="等线" w:cs="Times New Roman"/>
          <w:b/>
          <w:bCs/>
          <w:sz w:val="24"/>
          <w:szCs w:val="24"/>
          <w:lang w:val="en-US" w:eastAsia="zh-CN"/>
        </w:rPr>
        <w:t>D</w:t>
      </w:r>
      <w:r>
        <w:rPr>
          <w:rFonts w:ascii="Times New Roman" w:hAnsi="Times New Roman" w:eastAsia="等线" w:cs="Times New Roman"/>
          <w:b/>
          <w:bCs/>
          <w:sz w:val="24"/>
          <w:szCs w:val="24"/>
        </w:rPr>
        <w:t>–</w:t>
      </w:r>
      <w:r>
        <w:rPr>
          <w:rFonts w:hint="eastAsia" w:ascii="Times New Roman" w:hAnsi="Times New Roman" w:eastAsia="等线" w:cs="Times New Roman"/>
          <w:b/>
          <w:bCs/>
          <w:sz w:val="24"/>
          <w:szCs w:val="24"/>
          <w:lang w:val="en-US" w:eastAsia="zh-CN"/>
        </w:rPr>
        <w:t>J</w:t>
      </w:r>
      <w:r>
        <w:rPr>
          <w:rFonts w:ascii="Times New Roman" w:hAnsi="Times New Roman" w:eastAsia="等线" w:cs="Times New Roman"/>
          <w:sz w:val="24"/>
          <w:szCs w:val="24"/>
        </w:rPr>
        <w:t xml:space="preserve">, μCT-derived microarchitectural metrics included BMD, Tb.BV/TV, Tb.Th, Tb.N, Tb.Sp, Ct.Ar/Tt.Ar, and Ct.Th (n=6 per group). </w:t>
      </w:r>
      <w:r>
        <w:rPr>
          <w:rFonts w:hint="eastAsia" w:ascii="Times New Roman" w:hAnsi="Times New Roman" w:eastAsia="等线" w:cs="Times New Roman"/>
          <w:sz w:val="24"/>
          <w:szCs w:val="24"/>
          <w:lang w:val="en-US" w:eastAsia="zh-CN"/>
        </w:rPr>
        <w:t>K</w:t>
      </w:r>
      <w:r>
        <w:rPr>
          <w:rFonts w:ascii="Times New Roman" w:hAnsi="Times New Roman" w:eastAsia="等线" w:cs="Times New Roman"/>
          <w:sz w:val="24"/>
          <w:szCs w:val="24"/>
        </w:rPr>
        <w:t xml:space="preserve">, Fluorescence microscopy images showing calcein double labelling on the mineralizing surfaces of femoral sections. Scale bar: 50 μm. </w:t>
      </w:r>
      <w:r>
        <w:rPr>
          <w:rFonts w:hint="eastAsia" w:ascii="Times New Roman" w:hAnsi="Times New Roman" w:eastAsia="等线" w:cs="Times New Roman"/>
          <w:b/>
          <w:bCs/>
          <w:sz w:val="24"/>
          <w:szCs w:val="24"/>
          <w:lang w:val="en-US" w:eastAsia="zh-CN"/>
        </w:rPr>
        <w:t>L</w:t>
      </w:r>
      <w:r>
        <w:rPr>
          <w:rFonts w:ascii="Times New Roman" w:hAnsi="Times New Roman" w:eastAsia="等线" w:cs="Times New Roman"/>
          <w:b/>
          <w:bCs/>
          <w:sz w:val="24"/>
          <w:szCs w:val="24"/>
        </w:rPr>
        <w:t xml:space="preserve">, </w:t>
      </w:r>
      <w:r>
        <w:rPr>
          <w:rFonts w:hint="eastAsia" w:ascii="Times New Roman" w:hAnsi="Times New Roman" w:eastAsia="等线" w:cs="Times New Roman"/>
          <w:b/>
          <w:bCs/>
          <w:sz w:val="24"/>
          <w:szCs w:val="24"/>
          <w:lang w:val="en-US" w:eastAsia="zh-CN"/>
        </w:rPr>
        <w:t>M</w:t>
      </w:r>
      <w:r>
        <w:rPr>
          <w:rFonts w:ascii="Times New Roman" w:hAnsi="Times New Roman" w:eastAsia="等线" w:cs="Times New Roman"/>
          <w:sz w:val="24"/>
          <w:szCs w:val="24"/>
        </w:rPr>
        <w:t xml:space="preserve">, Dynamic bone formation indices: mineral apposition rate (MAR) and bone formation rate per bone surface (BFR/BS) (n=6 per group). </w:t>
      </w:r>
      <w:r>
        <w:rPr>
          <w:rFonts w:hint="eastAsia" w:ascii="Times New Roman" w:hAnsi="Times New Roman" w:eastAsia="等线" w:cs="Times New Roman"/>
          <w:b/>
          <w:bCs/>
          <w:sz w:val="24"/>
          <w:szCs w:val="24"/>
          <w:lang w:val="en-US" w:eastAsia="zh-CN"/>
        </w:rPr>
        <w:t>N</w:t>
      </w:r>
      <w:r>
        <w:rPr>
          <w:rFonts w:ascii="Times New Roman" w:hAnsi="Times New Roman" w:eastAsia="等线" w:cs="Times New Roman"/>
          <w:b/>
          <w:bCs/>
          <w:sz w:val="24"/>
          <w:szCs w:val="24"/>
        </w:rPr>
        <w:t xml:space="preserve">, </w:t>
      </w:r>
      <w:r>
        <w:rPr>
          <w:rFonts w:ascii="Times New Roman" w:hAnsi="Times New Roman" w:eastAsia="等线" w:cs="Times New Roman"/>
          <w:sz w:val="24"/>
          <w:szCs w:val="24"/>
        </w:rPr>
        <w:t>Representative OCN immunostaining of distal femoral trabeculae and the associated quantification (</w:t>
      </w:r>
      <w:r>
        <w:rPr>
          <w:rFonts w:hint="eastAsia" w:ascii="Times New Roman" w:hAnsi="Times New Roman" w:eastAsia="等线" w:cs="Times New Roman"/>
          <w:b/>
          <w:bCs/>
          <w:sz w:val="24"/>
          <w:szCs w:val="24"/>
          <w:lang w:val="en-US" w:eastAsia="zh-CN"/>
        </w:rPr>
        <w:t>O</w:t>
      </w:r>
      <w:r>
        <w:rPr>
          <w:rFonts w:ascii="Times New Roman" w:hAnsi="Times New Roman" w:eastAsia="等线" w:cs="Times New Roman"/>
          <w:sz w:val="24"/>
          <w:szCs w:val="24"/>
        </w:rPr>
        <w:t xml:space="preserve">) of osteoblast number normalized to bone surface (N.OBs/BS) for RT, RT+ABX, CT, and CT+ABX cohorts. Scale bar: 50 μm (n=6 per group). </w:t>
      </w:r>
      <w:r>
        <w:rPr>
          <w:rFonts w:ascii="Times New Roman" w:hAnsi="Times New Roman" w:cs="Times New Roman"/>
          <w:sz w:val="24"/>
          <w:szCs w:val="24"/>
        </w:rPr>
        <w:t xml:space="preserve"> </w:t>
      </w:r>
      <w:r>
        <w:rPr>
          <w:rFonts w:hint="eastAsia" w:ascii="Times New Roman" w:hAnsi="Times New Roman" w:cs="Times New Roman"/>
          <w:b/>
          <w:bCs/>
          <w:sz w:val="24"/>
          <w:szCs w:val="24"/>
          <w:lang w:val="en-US" w:eastAsia="zh-CN"/>
        </w:rPr>
        <w:t>P</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xml:space="preserve">ELISA for serum </w:t>
      </w:r>
      <w:r>
        <w:rPr>
          <w:rFonts w:hint="eastAsia" w:ascii="Times New Roman" w:hAnsi="Times New Roman" w:cs="Times New Roman"/>
          <w:sz w:val="24"/>
          <w:szCs w:val="24"/>
          <w:lang w:val="en-US" w:eastAsia="zh-CN"/>
        </w:rPr>
        <w:t xml:space="preserve">OCN </w:t>
      </w:r>
      <w:r>
        <w:rPr>
          <w:rFonts w:ascii="Times New Roman" w:hAnsi="Times New Roman" w:cs="Times New Roman"/>
          <w:sz w:val="24"/>
          <w:szCs w:val="24"/>
        </w:rPr>
        <w:t xml:space="preserve">(n=5 per group) </w:t>
      </w:r>
      <w:r>
        <w:rPr>
          <w:rFonts w:hint="eastAsia" w:ascii="Times New Roman" w:hAnsi="Times New Roman" w:cs="Times New Roman"/>
          <w:b/>
          <w:bCs/>
          <w:sz w:val="24"/>
          <w:szCs w:val="24"/>
          <w:lang w:val="en-US" w:eastAsia="zh-CN"/>
        </w:rPr>
        <w:t>Q</w:t>
      </w:r>
      <w:r>
        <w:rPr>
          <w:rFonts w:ascii="Times New Roman" w:hAnsi="Times New Roman" w:cs="Times New Roman"/>
          <w:sz w:val="24"/>
          <w:szCs w:val="24"/>
        </w:rPr>
        <w:t>, Representative TRAP)staining in distal femoral sections highlighting osteoclasts, with accompanying quantification (</w:t>
      </w:r>
      <w:r>
        <w:rPr>
          <w:rFonts w:hint="eastAsia" w:ascii="Times New Roman" w:hAnsi="Times New Roman" w:cs="Times New Roman"/>
          <w:b/>
          <w:bCs/>
          <w:sz w:val="24"/>
          <w:szCs w:val="24"/>
          <w:lang w:val="en-US" w:eastAsia="zh-CN"/>
        </w:rPr>
        <w:t>R</w:t>
      </w:r>
      <w:r>
        <w:rPr>
          <w:rFonts w:ascii="Times New Roman" w:hAnsi="Times New Roman" w:cs="Times New Roman"/>
          <w:sz w:val="24"/>
          <w:szCs w:val="24"/>
        </w:rPr>
        <w:t xml:space="preserve">) of osteoclast number per bone surface (N.OCs/BS). Scale bar: 50 μm (n=5 per group). </w:t>
      </w:r>
      <w:r>
        <w:rPr>
          <w:rFonts w:hint="eastAsia" w:ascii="Times New Roman" w:hAnsi="Times New Roman" w:cs="Times New Roman"/>
          <w:b/>
          <w:bCs/>
          <w:sz w:val="24"/>
          <w:szCs w:val="24"/>
          <w:lang w:val="en-US" w:eastAsia="zh-CN"/>
        </w:rPr>
        <w:t>S</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ELISA for serum CTX-I</w:t>
      </w:r>
      <w:r>
        <w:rPr>
          <w:rFonts w:ascii="Times New Roman" w:hAnsi="Times New Roman" w:cs="Times New Roman"/>
          <w:sz w:val="24"/>
          <w:szCs w:val="24"/>
        </w:rPr>
        <w:t>(n=5 per group)</w:t>
      </w:r>
      <w:r>
        <w:rPr>
          <w:rFonts w:hint="eastAsia" w:ascii="Times New Roman" w:hAnsi="Times New Roman" w:cs="Times New Roman"/>
          <w:sz w:val="24"/>
          <w:szCs w:val="24"/>
          <w:lang w:val="en-US" w:eastAsia="zh-CN"/>
        </w:rPr>
        <w:t>.</w:t>
      </w:r>
      <w:r>
        <w:rPr>
          <w:rFonts w:ascii="Times New Roman" w:hAnsi="Times New Roman" w:eastAsia="等线" w:cs="Times New Roman"/>
          <w:sz w:val="24"/>
          <w:szCs w:val="24"/>
        </w:rPr>
        <w:t xml:space="preserve"> </w:t>
      </w:r>
      <w:r>
        <w:rPr>
          <w:rFonts w:hint="eastAsia" w:ascii="Times New Roman" w:hAnsi="Times New Roman" w:eastAsia="等线" w:cs="Times New Roman"/>
          <w:sz w:val="24"/>
          <w:szCs w:val="24"/>
        </w:rPr>
        <w:t xml:space="preserve"> one-way ANOVA with Dunnett’s multiple-comparison for multi-group data</w:t>
      </w:r>
      <w:r>
        <w:rPr>
          <w:rFonts w:hint="eastAsia" w:ascii="Times New Roman" w:hAnsi="Times New Roman" w:eastAsia="等线" w:cs="Times New Roman"/>
          <w:sz w:val="24"/>
          <w:szCs w:val="24"/>
          <w:lang w:val="en-US" w:eastAsia="zh-CN"/>
        </w:rPr>
        <w:t xml:space="preserve">. </w:t>
      </w:r>
      <w:r>
        <w:rPr>
          <w:rFonts w:ascii="Times New Roman" w:hAnsi="Times New Roman" w:eastAsia="等线" w:cs="Times New Roman"/>
          <w:sz w:val="24"/>
          <w:szCs w:val="24"/>
        </w:rPr>
        <w:t>* P&lt;0.05, ** P&lt;0.01, *** P&lt;0.001, **** P&lt;0.0001</w:t>
      </w:r>
    </w:p>
    <w:p w14:paraId="6A08166C">
      <w:pPr>
        <w:spacing w:line="480" w:lineRule="auto"/>
        <w:rPr>
          <w:rFonts w:hint="eastAsia"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rPr>
        <w:t>Supplementary Figure S</w:t>
      </w:r>
      <w:r>
        <w:rPr>
          <w:rFonts w:hint="eastAsia" w:ascii="Times New Roman" w:hAnsi="Times New Roman" w:cs="Times New Roman"/>
          <w:b/>
          <w:bCs/>
          <w:sz w:val="24"/>
          <w:szCs w:val="24"/>
          <w:lang w:val="en-US" w:eastAsia="zh-CN"/>
        </w:rPr>
        <w:t>3</w:t>
      </w:r>
    </w:p>
    <w:p w14:paraId="1FA7CFBD">
      <w:pPr>
        <w:tabs>
          <w:tab w:val="left" w:pos="620"/>
        </w:tabs>
        <w:spacing w:line="480" w:lineRule="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3159125" cy="7771130"/>
            <wp:effectExtent l="0" t="0" r="3175" b="1270"/>
            <wp:docPr id="1" name="图片 1" descr="肠道菌群分析-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肠道菌群分析-5S"/>
                    <pic:cNvPicPr>
                      <a:picLocks noChangeAspect="1"/>
                    </pic:cNvPicPr>
                  </pic:nvPicPr>
                  <pic:blipFill>
                    <a:blip r:embed="rId12"/>
                    <a:stretch>
                      <a:fillRect/>
                    </a:stretch>
                  </pic:blipFill>
                  <pic:spPr>
                    <a:xfrm>
                      <a:off x="0" y="0"/>
                      <a:ext cx="3159125" cy="7771130"/>
                    </a:xfrm>
                    <a:prstGeom prst="rect">
                      <a:avLst/>
                    </a:prstGeom>
                  </pic:spPr>
                </pic:pic>
              </a:graphicData>
            </a:graphic>
          </wp:inline>
        </w:drawing>
      </w:r>
    </w:p>
    <w:p w14:paraId="50608526">
      <w:pPr>
        <w:tabs>
          <w:tab w:val="left" w:pos="620"/>
        </w:tabs>
        <w:spacing w:line="480" w:lineRule="auto"/>
        <w:rPr>
          <w:rFonts w:hint="eastAsia" w:ascii="Times New Roman" w:hAnsi="Times New Roman" w:cs="Times New Roman"/>
          <w:sz w:val="24"/>
          <w:szCs w:val="24"/>
        </w:rPr>
      </w:pPr>
      <w:r>
        <w:rPr>
          <w:rFonts w:hint="eastAsia" w:ascii="Times New Roman" w:hAnsi="Times New Roman" w:cs="Times New Roman"/>
          <w:b/>
          <w:bCs/>
          <w:sz w:val="24"/>
          <w:szCs w:val="24"/>
        </w:rPr>
        <w:t>Supplementary Figure S3. (A) Rarefaction curves demonstrating that the sequencing depth was sufficient to capture the microbial structural diversity. The composition of the identified gut microbiota was profiled at the levels of phylum (B), family (C), and species (D). (E) Relative quantification of fecal Bifidobacterium levels by qPCR (n = 3)</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Student’s t-test was used for two-group analyses, and one-way ANOVA with Dunnett’s multiple-comparison for multi-group data</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P&lt;0.05, ** P&lt;0.01, *** P&lt;0.001, **** P&lt;0.0001</w:t>
      </w:r>
    </w:p>
    <w:p w14:paraId="1E8A5EE7">
      <w:pPr>
        <w:tabs>
          <w:tab w:val="left" w:pos="620"/>
        </w:tabs>
        <w:spacing w:line="480" w:lineRule="auto"/>
        <w:rPr>
          <w:rFonts w:hint="eastAsia" w:eastAsiaTheme="minorEastAsia"/>
          <w:b/>
          <w:bCs/>
          <w:lang w:val="en-US" w:eastAsia="zh-CN"/>
        </w:rPr>
      </w:pPr>
    </w:p>
    <w:p w14:paraId="60347545">
      <w:pPr>
        <w:ind w:firstLine="210"/>
        <w:jc w:val="left"/>
        <w:rPr>
          <w:b/>
          <w:bCs/>
        </w:rPr>
      </w:pPr>
    </w:p>
    <w:p w14:paraId="181D9AB0">
      <w:pPr>
        <w:ind w:firstLine="210"/>
        <w:jc w:val="left"/>
        <w:rPr>
          <w:b/>
          <w:bCs/>
        </w:rPr>
      </w:pPr>
      <w:r>
        <w:rPr>
          <w:rFonts w:hint="eastAsia"/>
          <w:b/>
          <w:bCs/>
        </w:rPr>
        <w:t>Supplementary Figure S4</w:t>
      </w:r>
    </w:p>
    <w:p w14:paraId="158C7F6D">
      <w:pPr>
        <w:tabs>
          <w:tab w:val="left" w:pos="620"/>
        </w:tabs>
        <w:spacing w:line="480" w:lineRule="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5268595" cy="5309235"/>
            <wp:effectExtent l="0" t="0" r="8255" b="5715"/>
            <wp:docPr id="11" name="图片 11" descr="GW补充材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GW补充材料"/>
                    <pic:cNvPicPr>
                      <a:picLocks noChangeAspect="1"/>
                    </pic:cNvPicPr>
                  </pic:nvPicPr>
                  <pic:blipFill>
                    <a:blip r:embed="rId13"/>
                    <a:stretch>
                      <a:fillRect/>
                    </a:stretch>
                  </pic:blipFill>
                  <pic:spPr>
                    <a:xfrm>
                      <a:off x="0" y="0"/>
                      <a:ext cx="5268595" cy="5309235"/>
                    </a:xfrm>
                    <a:prstGeom prst="rect">
                      <a:avLst/>
                    </a:prstGeom>
                  </pic:spPr>
                </pic:pic>
              </a:graphicData>
            </a:graphic>
          </wp:inline>
        </w:drawing>
      </w:r>
    </w:p>
    <w:p w14:paraId="57C46069">
      <w:pPr>
        <w:tabs>
          <w:tab w:val="left" w:pos="620"/>
        </w:tabs>
        <w:spacing w:line="480" w:lineRule="auto"/>
        <w:rPr>
          <w:rFonts w:ascii="Times New Roman" w:hAnsi="Times New Roman" w:cs="Times New Roman"/>
          <w:b/>
          <w:bCs/>
          <w:sz w:val="24"/>
          <w:szCs w:val="24"/>
        </w:rPr>
      </w:pPr>
    </w:p>
    <w:p w14:paraId="654A36BC">
      <w:pPr>
        <w:tabs>
          <w:tab w:val="left" w:pos="620"/>
        </w:tabs>
        <w:spacing w:line="480" w:lineRule="auto"/>
        <w:rPr>
          <w:rFonts w:hint="eastAsia" w:ascii="Times New Roman" w:hAnsi="Times New Roman" w:cs="Times New Roman"/>
          <w:sz w:val="24"/>
          <w:szCs w:val="24"/>
        </w:rPr>
      </w:pPr>
      <w:r>
        <w:rPr>
          <w:rFonts w:hint="eastAsia" w:ascii="Times New Roman" w:hAnsi="Times New Roman" w:cs="Times New Roman"/>
          <w:b/>
          <w:bCs/>
          <w:sz w:val="24"/>
          <w:szCs w:val="24"/>
        </w:rPr>
        <w:t xml:space="preserve">Supplementary Figure S4. GW4869 inhibits the release of sEV in </w:t>
      </w:r>
      <w:r>
        <w:rPr>
          <w:rFonts w:hint="eastAsia" w:ascii="Times New Roman" w:hAnsi="Times New Roman" w:cs="Times New Roman"/>
          <w:b/>
          <w:bCs/>
          <w:i/>
          <w:iCs/>
          <w:sz w:val="24"/>
          <w:szCs w:val="24"/>
        </w:rPr>
        <w:t>B.p</w:t>
      </w:r>
      <w:r>
        <w:rPr>
          <w:rFonts w:hint="eastAsia" w:ascii="Times New Roman" w:hAnsi="Times New Roman" w:cs="Times New Roman"/>
          <w:b/>
          <w:bCs/>
          <w:sz w:val="24"/>
          <w:szCs w:val="24"/>
        </w:rPr>
        <w:t>. A</w:t>
      </w:r>
      <w:r>
        <w:rPr>
          <w:rFonts w:hint="eastAsia" w:ascii="Times New Roman" w:hAnsi="Times New Roman" w:cs="Times New Roman"/>
          <w:sz w:val="24"/>
          <w:szCs w:val="24"/>
        </w:rPr>
        <w:t>,The schematic flow diagram depicts GW4869 inhibits the release of sEV in B.p and the in vivo treatment protocols for the</w:t>
      </w:r>
      <w:r>
        <w:rPr>
          <w:rFonts w:ascii="Times New Roman" w:hAnsi="Times New Roman" w:eastAsia="等线" w:cs="Times New Roman"/>
          <w:sz w:val="24"/>
          <w:szCs w:val="24"/>
          <w:lang w:bidi="ar"/>
        </w:rPr>
        <w:t>RT, CT,</w:t>
      </w:r>
      <w:r>
        <w:rPr>
          <w:rFonts w:hint="eastAsia" w:ascii="等线" w:hAnsi="等线" w:eastAsia="等线" w:cs="Times New Roman"/>
          <w:lang w:bidi="ar"/>
        </w:rPr>
        <w:t xml:space="preserve"> </w:t>
      </w:r>
      <w:r>
        <w:rPr>
          <w:rFonts w:ascii="Times New Roman" w:hAnsi="Times New Roman" w:eastAsia="等线" w:cs="Times New Roman"/>
          <w:i/>
          <w:iCs/>
          <w:sz w:val="24"/>
          <w:szCs w:val="24"/>
          <w:lang w:bidi="ar"/>
        </w:rPr>
        <w:t>B.p</w:t>
      </w:r>
      <w:r>
        <w:rPr>
          <w:rFonts w:ascii="Times New Roman" w:hAnsi="Times New Roman" w:eastAsia="等线" w:cs="Times New Roman"/>
          <w:sz w:val="24"/>
          <w:szCs w:val="24"/>
          <w:lang w:bidi="ar"/>
        </w:rPr>
        <w:t>-</w:t>
      </w:r>
      <w:r>
        <w:rPr>
          <w:rFonts w:ascii="Times New Roman" w:hAnsi="Times New Roman" w:eastAsia="等线" w:cs="Times New Roman"/>
          <w:sz w:val="24"/>
          <w:szCs w:val="24"/>
          <w:vertAlign w:val="superscript"/>
          <w:lang w:bidi="ar"/>
        </w:rPr>
        <w:t>preDMSO</w:t>
      </w:r>
      <w:r>
        <w:rPr>
          <w:rFonts w:ascii="Times New Roman" w:hAnsi="Times New Roman" w:eastAsia="等线" w:cs="Times New Roman"/>
          <w:sz w:val="24"/>
          <w:szCs w:val="24"/>
          <w:lang w:bidi="ar"/>
        </w:rPr>
        <w:t>, and CT+</w:t>
      </w:r>
      <w:bookmarkStart w:id="1" w:name="_Hlk204460638"/>
      <w:r>
        <w:rPr>
          <w:rFonts w:ascii="Times New Roman" w:hAnsi="Times New Roman" w:eastAsia="等线" w:cs="Times New Roman"/>
          <w:i/>
          <w:iCs/>
          <w:sz w:val="24"/>
          <w:szCs w:val="24"/>
          <w:lang w:bidi="ar"/>
        </w:rPr>
        <w:t>B.p</w:t>
      </w:r>
      <w:r>
        <w:rPr>
          <w:rFonts w:ascii="Times New Roman" w:hAnsi="Times New Roman" w:eastAsia="等线" w:cs="Times New Roman"/>
          <w:sz w:val="24"/>
          <w:szCs w:val="24"/>
          <w:lang w:bidi="ar"/>
        </w:rPr>
        <w:t>-</w:t>
      </w:r>
      <w:r>
        <w:rPr>
          <w:rFonts w:ascii="Times New Roman" w:hAnsi="Times New Roman" w:eastAsia="等线" w:cs="Times New Roman"/>
          <w:sz w:val="24"/>
          <w:szCs w:val="24"/>
          <w:vertAlign w:val="superscript"/>
          <w:lang w:bidi="ar"/>
        </w:rPr>
        <w:t>preGW4869</w:t>
      </w:r>
      <w:bookmarkEnd w:id="1"/>
      <w:r>
        <w:rPr>
          <w:rFonts w:hint="eastAsia" w:ascii="Times New Roman" w:hAnsi="Times New Roman" w:cs="Times New Roman"/>
          <w:sz w:val="24"/>
          <w:szCs w:val="24"/>
        </w:rPr>
        <w:t xml:space="preserve"> groups. </w:t>
      </w:r>
      <w:r>
        <w:rPr>
          <w:rFonts w:hint="eastAsia" w:ascii="Times New Roman" w:hAnsi="Times New Roman" w:cs="Times New Roman"/>
          <w:b/>
          <w:bCs/>
          <w:sz w:val="24"/>
          <w:szCs w:val="24"/>
        </w:rPr>
        <w:t>B</w:t>
      </w:r>
      <w:r>
        <w:rPr>
          <w:rFonts w:hint="eastAsia" w:ascii="Times New Roman" w:hAnsi="Times New Roman" w:cs="Times New Roman"/>
          <w:sz w:val="24"/>
          <w:szCs w:val="24"/>
        </w:rPr>
        <w:t xml:space="preserve">, The bacterial colony counting assay analysis the viability of </w:t>
      </w:r>
      <w:r>
        <w:rPr>
          <w:rFonts w:hint="eastAsia" w:ascii="Times New Roman" w:hAnsi="Times New Roman" w:cs="Times New Roman"/>
          <w:i/>
          <w:iCs/>
          <w:sz w:val="24"/>
          <w:szCs w:val="24"/>
        </w:rPr>
        <w:t xml:space="preserve">B. p </w:t>
      </w:r>
      <w:r>
        <w:rPr>
          <w:rFonts w:hint="eastAsia" w:ascii="Times New Roman" w:hAnsi="Times New Roman" w:cs="Times New Roman"/>
          <w:sz w:val="24"/>
          <w:szCs w:val="24"/>
        </w:rPr>
        <w:t xml:space="preserve">treated by DMSO or GW4869 (n=3 per group). </w:t>
      </w:r>
      <w:r>
        <w:rPr>
          <w:rFonts w:hint="eastAsia" w:ascii="Times New Roman" w:hAnsi="Times New Roman" w:cs="Times New Roman"/>
          <w:b/>
          <w:bCs/>
          <w:sz w:val="24"/>
          <w:szCs w:val="24"/>
        </w:rPr>
        <w:t>C</w:t>
      </w:r>
      <w:r>
        <w:rPr>
          <w:rFonts w:hint="eastAsia" w:ascii="Times New Roman" w:hAnsi="Times New Roman" w:cs="Times New Roman"/>
          <w:sz w:val="24"/>
          <w:szCs w:val="24"/>
        </w:rPr>
        <w:t>, The quantification of sEV production in protein level (n=3 per group). D,  The quantification of sEV number (n=3 per group).one-way ANOVA with Dunnett’s multiple-comparison for multi-group data</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 P&lt;0.05, ** P&lt;0.01, *** P&lt;0.001, **** P&lt;0.0001</w:t>
      </w:r>
    </w:p>
    <w:p w14:paraId="4009640D">
      <w:pPr>
        <w:tabs>
          <w:tab w:val="left" w:pos="620"/>
        </w:tabs>
        <w:spacing w:line="480" w:lineRule="auto"/>
        <w:rPr>
          <w:rFonts w:hint="eastAsia" w:ascii="Times New Roman" w:hAnsi="Times New Roman" w:cs="Times New Roman"/>
          <w:sz w:val="24"/>
          <w:szCs w:val="24"/>
        </w:rPr>
      </w:pPr>
    </w:p>
    <w:p w14:paraId="7723FD7C">
      <w:pPr>
        <w:tabs>
          <w:tab w:val="left" w:pos="620"/>
        </w:tabs>
        <w:spacing w:line="480" w:lineRule="auto"/>
        <w:rPr>
          <w:rFonts w:ascii="Times New Roman" w:hAnsi="Times New Roman" w:cs="Times New Roman"/>
          <w:b/>
          <w:bCs/>
          <w:sz w:val="24"/>
          <w:szCs w:val="24"/>
        </w:rPr>
      </w:pPr>
      <w:r>
        <w:rPr>
          <w:rFonts w:hint="eastAsia" w:ascii="Times New Roman" w:hAnsi="Times New Roman" w:cs="Times New Roman"/>
          <w:b/>
          <w:bCs/>
          <w:sz w:val="24"/>
          <w:szCs w:val="24"/>
        </w:rPr>
        <w:t>Supplementary Figure S5</w:t>
      </w:r>
    </w:p>
    <w:p w14:paraId="0230E4CC">
      <w:pPr>
        <w:tabs>
          <w:tab w:val="left" w:pos="620"/>
        </w:tabs>
        <w:spacing w:line="480" w:lineRule="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71135" cy="2254250"/>
            <wp:effectExtent l="0" t="0" r="5715" b="12700"/>
            <wp:docPr id="9" name="图片 9" descr="w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wb6"/>
                    <pic:cNvPicPr>
                      <a:picLocks noChangeAspect="1"/>
                    </pic:cNvPicPr>
                  </pic:nvPicPr>
                  <pic:blipFill>
                    <a:blip r:embed="rId14"/>
                    <a:stretch>
                      <a:fillRect/>
                    </a:stretch>
                  </pic:blipFill>
                  <pic:spPr>
                    <a:xfrm>
                      <a:off x="0" y="0"/>
                      <a:ext cx="5271135" cy="2254250"/>
                    </a:xfrm>
                    <a:prstGeom prst="rect">
                      <a:avLst/>
                    </a:prstGeom>
                  </pic:spPr>
                </pic:pic>
              </a:graphicData>
            </a:graphic>
          </wp:inline>
        </w:drawing>
      </w:r>
    </w:p>
    <w:p w14:paraId="642AFFA8">
      <w:pPr>
        <w:tabs>
          <w:tab w:val="left" w:pos="620"/>
        </w:tabs>
        <w:spacing w:line="480" w:lineRule="auto"/>
        <w:rPr>
          <w:rFonts w:hint="eastAsia" w:ascii="Times New Roman" w:hAnsi="Times New Roman" w:cs="Times New Roman"/>
          <w:sz w:val="24"/>
          <w:szCs w:val="24"/>
        </w:rPr>
      </w:pPr>
      <w:r>
        <w:rPr>
          <w:rFonts w:hint="eastAsia" w:ascii="Times New Roman" w:hAnsi="Times New Roman" w:cs="Times New Roman"/>
          <w:b/>
          <w:bCs/>
          <w:sz w:val="24"/>
          <w:szCs w:val="24"/>
          <w:lang w:val="en-US" w:eastAsia="zh-CN"/>
        </w:rPr>
        <w:t>S</w:t>
      </w:r>
      <w:r>
        <w:rPr>
          <w:rFonts w:hint="eastAsia" w:ascii="Times New Roman" w:hAnsi="Times New Roman" w:cs="Times New Roman"/>
          <w:b/>
          <w:bCs/>
          <w:sz w:val="24"/>
          <w:szCs w:val="24"/>
        </w:rPr>
        <w:t>upplementary Figure S5</w:t>
      </w:r>
      <w:r>
        <w:rPr>
          <w:rFonts w:hint="eastAsia" w:ascii="Times New Roman" w:hAnsi="Times New Roman" w:cs="Times New Roman"/>
          <w:b/>
          <w:bCs/>
          <w:sz w:val="24"/>
          <w:szCs w:val="24"/>
          <w:lang w:val="en-US" w:eastAsia="zh-CN"/>
        </w:rPr>
        <w:t xml:space="preserve"> B. p-sEV promote osteogenes of BMSCs in vitro </w:t>
      </w:r>
      <w:r>
        <w:rPr>
          <w:rFonts w:hint="eastAsia" w:ascii="Times New Roman" w:hAnsi="Times New Roman" w:cs="Times New Roman"/>
          <w:b/>
          <w:bCs/>
          <w:color w:val="000000" w:themeColor="text1"/>
          <w:sz w:val="24"/>
          <w:szCs w:val="24"/>
          <w:lang w:val="en-US" w:eastAsia="zh-CN"/>
          <w14:textFill>
            <w14:solidFill>
              <w14:schemeClr w14:val="tx1"/>
            </w14:solidFill>
          </w14:textFill>
        </w:rPr>
        <w:t>A,</w:t>
      </w:r>
      <w:r>
        <w:rPr>
          <w:rFonts w:hint="eastAsia" w:ascii="Times New Roman" w:hAnsi="Times New Roman" w:cs="Times New Roman"/>
          <w:sz w:val="24"/>
          <w:szCs w:val="24"/>
        </w:rPr>
        <w:t>quantification of RUNX2 protein levels normalized to GAPDH</w:t>
      </w:r>
      <w:r>
        <w:rPr>
          <w:rFonts w:hint="eastAsia" w:ascii="Times New Roman" w:hAnsi="Times New Roman" w:cs="Times New Roman"/>
          <w:sz w:val="24"/>
          <w:szCs w:val="24"/>
          <w:lang w:val="en-US" w:eastAsia="zh-CN"/>
        </w:rPr>
        <w:t xml:space="preserve"> in BMSCs n=(3 per group ). </w:t>
      </w:r>
      <w:r>
        <w:rPr>
          <w:rFonts w:hint="eastAsia" w:ascii="Times New Roman" w:hAnsi="Times New Roman" w:cs="Times New Roman"/>
          <w:b/>
          <w:bCs/>
          <w:sz w:val="24"/>
          <w:szCs w:val="24"/>
          <w:lang w:val="en-US" w:eastAsia="zh-CN"/>
        </w:rPr>
        <w:t>B,</w:t>
      </w:r>
      <w:r>
        <w:rPr>
          <w:rFonts w:hint="eastAsia" w:ascii="Times New Roman" w:hAnsi="Times New Roman" w:cs="Times New Roman"/>
          <w:sz w:val="24"/>
          <w:szCs w:val="24"/>
        </w:rPr>
        <w:t xml:space="preserve">quantification of </w:t>
      </w:r>
      <w:r>
        <w:rPr>
          <w:rFonts w:hint="eastAsia" w:ascii="Times New Roman" w:hAnsi="Times New Roman" w:cs="Times New Roman"/>
          <w:sz w:val="24"/>
          <w:szCs w:val="24"/>
          <w:lang w:val="en-US" w:eastAsia="zh-CN"/>
        </w:rPr>
        <w:t>COL1,RUNX2 and BMP2</w:t>
      </w:r>
      <w:r>
        <w:rPr>
          <w:rFonts w:hint="eastAsia" w:ascii="Times New Roman" w:hAnsi="Times New Roman" w:cs="Times New Roman"/>
          <w:sz w:val="24"/>
          <w:szCs w:val="24"/>
        </w:rPr>
        <w:t xml:space="preserve"> protein levels normalized to GAPDH</w:t>
      </w:r>
      <w:r>
        <w:rPr>
          <w:rFonts w:hint="eastAsia" w:ascii="Times New Roman" w:hAnsi="Times New Roman" w:cs="Times New Roman"/>
          <w:sz w:val="24"/>
          <w:szCs w:val="24"/>
          <w:lang w:val="en-US" w:eastAsia="zh-CN"/>
        </w:rPr>
        <w:t xml:space="preserve"> in BMSCs n=(3 per group).  one-way ANOVA with Dunnett’s multiple-comparison for multi-group data. </w:t>
      </w:r>
      <w:r>
        <w:rPr>
          <w:rFonts w:hint="eastAsia" w:ascii="Times New Roman" w:hAnsi="Times New Roman" w:cs="Times New Roman"/>
          <w:sz w:val="24"/>
          <w:szCs w:val="24"/>
        </w:rPr>
        <w:t>* P&lt;0.05, ** P&lt;0.01, *** P&lt;0.001, **** P&lt;0.0001</w:t>
      </w:r>
    </w:p>
    <w:p w14:paraId="7FCB1AD2">
      <w:pPr>
        <w:tabs>
          <w:tab w:val="left" w:pos="620"/>
        </w:tabs>
        <w:spacing w:line="480" w:lineRule="auto"/>
        <w:rPr>
          <w:rFonts w:hint="eastAsia"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rPr>
        <w:t>Supplementary Figure S</w:t>
      </w:r>
      <w:r>
        <w:rPr>
          <w:rFonts w:hint="eastAsia" w:ascii="Times New Roman" w:hAnsi="Times New Roman" w:cs="Times New Roman"/>
          <w:b/>
          <w:bCs/>
          <w:sz w:val="24"/>
          <w:szCs w:val="24"/>
          <w:lang w:val="en-US" w:eastAsia="zh-CN"/>
        </w:rPr>
        <w:t>6</w:t>
      </w:r>
    </w:p>
    <w:p w14:paraId="2CE1F18F">
      <w:pPr>
        <w:tabs>
          <w:tab w:val="left" w:pos="620"/>
        </w:tabs>
        <w:spacing w:line="480" w:lineRule="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5269865" cy="4060825"/>
            <wp:effectExtent l="0" t="0" r="6985" b="15875"/>
            <wp:docPr id="6" name="图片 6" descr="动物摄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动物摄取"/>
                    <pic:cNvPicPr>
                      <a:picLocks noChangeAspect="1"/>
                    </pic:cNvPicPr>
                  </pic:nvPicPr>
                  <pic:blipFill>
                    <a:blip r:embed="rId15"/>
                    <a:stretch>
                      <a:fillRect/>
                    </a:stretch>
                  </pic:blipFill>
                  <pic:spPr>
                    <a:xfrm>
                      <a:off x="0" y="0"/>
                      <a:ext cx="5269865" cy="4060825"/>
                    </a:xfrm>
                    <a:prstGeom prst="rect">
                      <a:avLst/>
                    </a:prstGeom>
                  </pic:spPr>
                </pic:pic>
              </a:graphicData>
            </a:graphic>
          </wp:inline>
        </w:drawing>
      </w:r>
      <w:bookmarkStart w:id="3" w:name="_GoBack"/>
      <w:bookmarkEnd w:id="3"/>
    </w:p>
    <w:p w14:paraId="508B5ED8">
      <w:pPr>
        <w:spacing w:line="360" w:lineRule="auto"/>
        <w:rPr>
          <w:rFonts w:ascii="Times New Roman" w:hAnsi="Times New Roman" w:eastAsia="等线" w:cs="Times New Roman"/>
          <w:b/>
          <w:bCs/>
          <w:sz w:val="24"/>
          <w:szCs w:val="24"/>
        </w:rPr>
      </w:pPr>
      <w:r>
        <w:rPr>
          <w:rFonts w:hint="eastAsia" w:ascii="Times New Roman" w:hAnsi="Times New Roman" w:eastAsia="等线" w:cs="Times New Roman"/>
          <w:b/>
          <w:bCs/>
          <w:sz w:val="24"/>
          <w:szCs w:val="24"/>
        </w:rPr>
        <w:t>Supplementary Figure S</w:t>
      </w:r>
      <w:r>
        <w:rPr>
          <w:rFonts w:hint="eastAsia" w:ascii="Times New Roman" w:hAnsi="Times New Roman" w:eastAsia="等线" w:cs="Times New Roman"/>
          <w:b/>
          <w:bCs/>
          <w:sz w:val="24"/>
          <w:szCs w:val="24"/>
          <w:lang w:val="en-US" w:eastAsia="zh-CN"/>
        </w:rPr>
        <w:t>6</w:t>
      </w:r>
      <w:r>
        <w:rPr>
          <w:rFonts w:ascii="Times New Roman" w:hAnsi="Times New Roman" w:eastAsia="等线" w:cs="Times New Roman"/>
          <w:b/>
          <w:bCs/>
          <w:sz w:val="24"/>
          <w:szCs w:val="24"/>
        </w:rPr>
        <w:t xml:space="preserve"> Uptake of DiR-labelled sEV</w:t>
      </w:r>
      <w:r>
        <w:rPr>
          <w:rFonts w:hint="eastAsia" w:ascii="Times New Roman" w:hAnsi="Times New Roman" w:eastAsia="等线" w:cs="Times New Roman"/>
          <w:b/>
          <w:bCs/>
          <w:sz w:val="24"/>
          <w:szCs w:val="24"/>
          <w:lang w:val="en-US" w:eastAsia="zh-CN"/>
        </w:rPr>
        <w:t xml:space="preserve"> and </w:t>
      </w:r>
      <w:r>
        <w:rPr>
          <w:rFonts w:ascii="Times New Roman" w:hAnsi="Times New Roman" w:eastAsia="等线" w:cs="Times New Roman"/>
          <w:b/>
          <w:bCs/>
          <w:sz w:val="24"/>
          <w:szCs w:val="24"/>
        </w:rPr>
        <w:t>DiO-labeled sEVs</w:t>
      </w:r>
      <w:r>
        <w:rPr>
          <w:rFonts w:ascii="Times New Roman" w:hAnsi="Times New Roman" w:eastAsia="等线" w:cs="Times New Roman"/>
          <w:b/>
          <w:bCs/>
          <w:sz w:val="24"/>
          <w:szCs w:val="24"/>
        </w:rPr>
        <w:t xml:space="preserve"> </w:t>
      </w:r>
      <w:r>
        <w:rPr>
          <w:rFonts w:ascii="Times New Roman" w:hAnsi="Times New Roman" w:eastAsia="等线" w:cs="Times New Roman"/>
          <w:b/>
          <w:bCs/>
          <w:sz w:val="24"/>
          <w:szCs w:val="24"/>
        </w:rPr>
        <w:t>in bone tissue.</w:t>
      </w:r>
    </w:p>
    <w:p w14:paraId="365A3F45">
      <w:pPr>
        <w:spacing w:line="360" w:lineRule="auto"/>
        <w:rPr>
          <w:rFonts w:ascii="Times New Roman" w:hAnsi="Times New Roman" w:eastAsia="等线" w:cs="Times New Roman"/>
          <w:sz w:val="24"/>
          <w:szCs w:val="24"/>
        </w:rPr>
      </w:pPr>
      <w:r>
        <w:rPr>
          <w:rFonts w:ascii="Times New Roman" w:hAnsi="Times New Roman" w:eastAsia="等线" w:cs="Times New Roman"/>
          <w:b/>
          <w:bCs/>
          <w:sz w:val="24"/>
          <w:szCs w:val="24"/>
        </w:rPr>
        <w:t>A</w:t>
      </w:r>
      <w:r>
        <w:rPr>
          <w:rFonts w:ascii="Times New Roman" w:hAnsi="Times New Roman" w:eastAsia="等线" w:cs="Times New Roman"/>
          <w:sz w:val="24"/>
          <w:szCs w:val="24"/>
        </w:rPr>
        <w:t xml:space="preserve">, Representative fluorescence image showing in vivo distribution of sEVs in mice 24 h post-treatmen. </w:t>
      </w:r>
      <w:r>
        <w:rPr>
          <w:rFonts w:ascii="Times New Roman" w:hAnsi="Times New Roman" w:eastAsia="等线" w:cs="Times New Roman"/>
          <w:b/>
          <w:bCs/>
          <w:sz w:val="24"/>
          <w:szCs w:val="24"/>
        </w:rPr>
        <w:t>B</w:t>
      </w:r>
      <w:r>
        <w:rPr>
          <w:rFonts w:ascii="Times New Roman" w:hAnsi="Times New Roman" w:eastAsia="等线" w:cs="Times New Roman"/>
          <w:sz w:val="24"/>
          <w:szCs w:val="24"/>
        </w:rPr>
        <w:t xml:space="preserve">,Representative ex vivo fluorescence image showing exosome biodistribution in organs 24 h after sEV treatmentt. </w:t>
      </w:r>
      <w:r>
        <w:rPr>
          <w:rFonts w:ascii="Times New Roman" w:hAnsi="Times New Roman" w:eastAsia="等线" w:cs="Times New Roman"/>
          <w:b/>
          <w:bCs/>
          <w:sz w:val="24"/>
          <w:szCs w:val="24"/>
        </w:rPr>
        <w:t>C</w:t>
      </w:r>
      <w:r>
        <w:rPr>
          <w:rFonts w:ascii="Times New Roman" w:hAnsi="Times New Roman" w:eastAsia="等线" w:cs="Times New Roman"/>
          <w:sz w:val="24"/>
          <w:szCs w:val="24"/>
        </w:rPr>
        <w:t xml:space="preserve">, Representative ex vivo imaging of sEV biodistribution in femur and tibia 24 h post–sEV exposure. </w:t>
      </w:r>
      <w:r>
        <w:rPr>
          <w:rFonts w:ascii="Times New Roman" w:hAnsi="Times New Roman" w:eastAsia="等线" w:cs="Times New Roman"/>
          <w:b/>
          <w:bCs/>
          <w:sz w:val="24"/>
          <w:szCs w:val="24"/>
        </w:rPr>
        <w:t>D</w:t>
      </w:r>
      <w:r>
        <w:rPr>
          <w:rFonts w:ascii="Times New Roman" w:hAnsi="Times New Roman" w:eastAsia="等线" w:cs="Times New Roman"/>
          <w:sz w:val="24"/>
          <w:szCs w:val="24"/>
        </w:rPr>
        <w:t>, Representative fluorescence microscopy of the femur showing green DiO-labeled sEVs. Scale bar = 100 μm. TB, trabecular bone; BM, bone marrow.</w:t>
      </w:r>
    </w:p>
    <w:p w14:paraId="49B87691">
      <w:pPr>
        <w:tabs>
          <w:tab w:val="left" w:pos="620"/>
        </w:tabs>
        <w:spacing w:line="480" w:lineRule="auto"/>
        <w:rPr>
          <w:rFonts w:hint="eastAsia"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rPr>
        <w:t>Supplementary Figure S</w:t>
      </w:r>
      <w:r>
        <w:rPr>
          <w:rFonts w:hint="eastAsia" w:ascii="Times New Roman" w:hAnsi="Times New Roman" w:cs="Times New Roman"/>
          <w:b/>
          <w:bCs/>
          <w:sz w:val="24"/>
          <w:szCs w:val="24"/>
          <w:lang w:val="en-US" w:eastAsia="zh-CN"/>
        </w:rPr>
        <w:t>7</w:t>
      </w:r>
    </w:p>
    <w:p w14:paraId="304490D0">
      <w:pPr>
        <w:spacing w:line="360" w:lineRule="auto"/>
        <w:rPr>
          <w:rFonts w:ascii="Times New Roman" w:hAnsi="Times New Roman" w:eastAsia="等线" w:cs="Times New Roman"/>
          <w:sz w:val="24"/>
          <w:szCs w:val="24"/>
        </w:rPr>
      </w:pPr>
    </w:p>
    <w:p w14:paraId="65E3B814">
      <w:pPr>
        <w:spacing w:line="360" w:lineRule="auto"/>
        <w:rPr>
          <w:rFonts w:hint="eastAsia" w:ascii="Times New Roman" w:hAnsi="Times New Roman" w:eastAsia="等线" w:cs="Times New Roman"/>
          <w:sz w:val="24"/>
          <w:szCs w:val="24"/>
          <w:lang w:eastAsia="zh-CN"/>
        </w:rPr>
      </w:pPr>
      <w:r>
        <w:rPr>
          <w:rFonts w:hint="eastAsia" w:ascii="Times New Roman" w:hAnsi="Times New Roman" w:eastAsia="等线" w:cs="Times New Roman"/>
          <w:sz w:val="24"/>
          <w:szCs w:val="24"/>
          <w:lang w:eastAsia="zh-CN"/>
        </w:rPr>
        <w:drawing>
          <wp:inline distT="0" distB="0" distL="114300" distR="114300">
            <wp:extent cx="5268595" cy="3982720"/>
            <wp:effectExtent l="0" t="0" r="8255" b="17780"/>
            <wp:docPr id="10" name="图片 10" descr="w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wb8"/>
                    <pic:cNvPicPr>
                      <a:picLocks noChangeAspect="1"/>
                    </pic:cNvPicPr>
                  </pic:nvPicPr>
                  <pic:blipFill>
                    <a:blip r:embed="rId16"/>
                    <a:stretch>
                      <a:fillRect/>
                    </a:stretch>
                  </pic:blipFill>
                  <pic:spPr>
                    <a:xfrm>
                      <a:off x="0" y="0"/>
                      <a:ext cx="5268595" cy="3982720"/>
                    </a:xfrm>
                    <a:prstGeom prst="rect">
                      <a:avLst/>
                    </a:prstGeom>
                  </pic:spPr>
                </pic:pic>
              </a:graphicData>
            </a:graphic>
          </wp:inline>
        </w:drawing>
      </w:r>
    </w:p>
    <w:p w14:paraId="7B3B99CB">
      <w:pPr>
        <w:tabs>
          <w:tab w:val="left" w:pos="620"/>
        </w:tabs>
        <w:spacing w:line="480" w:lineRule="auto"/>
        <w:rPr>
          <w:rFonts w:hint="eastAsia"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rPr>
        <w:t>Supplementary Figure S</w:t>
      </w:r>
      <w:r>
        <w:rPr>
          <w:rFonts w:hint="eastAsia" w:ascii="Times New Roman" w:hAnsi="Times New Roman" w:cs="Times New Roman"/>
          <w:b/>
          <w:bCs/>
          <w:sz w:val="24"/>
          <w:szCs w:val="24"/>
          <w:lang w:val="en-US" w:eastAsia="zh-CN"/>
        </w:rPr>
        <w:t xml:space="preserve">7 </w:t>
      </w:r>
      <w:r>
        <w:rPr>
          <w:rFonts w:ascii="Times New Roman" w:hAnsi="Times New Roman" w:cs="Times New Roman"/>
          <w:b/>
          <w:bCs/>
          <w:i/>
          <w:iCs/>
          <w:sz w:val="24"/>
          <w:szCs w:val="24"/>
        </w:rPr>
        <w:t>B. p</w:t>
      </w:r>
      <w:r>
        <w:rPr>
          <w:rFonts w:ascii="Times New Roman" w:hAnsi="Times New Roman" w:cs="Times New Roman"/>
          <w:b/>
          <w:bCs/>
          <w:sz w:val="24"/>
          <w:szCs w:val="24"/>
        </w:rPr>
        <w:t>-sEV mitigate CT-triggered pyroptosis in bone tissue</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bCs/>
          <w:sz w:val="24"/>
          <w:szCs w:val="24"/>
        </w:rPr>
        <w:t>A,</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val="0"/>
          <w:bCs w:val="0"/>
          <w:sz w:val="24"/>
          <w:szCs w:val="24"/>
          <w:lang w:val="en-US" w:eastAsia="zh-CN"/>
        </w:rPr>
        <w:t xml:space="preserve">Densitometric quantification of NLRP3, cleaved Caspase-1, and cleaved GSDMD protein expression following cold exposure (n=9 per group). </w:t>
      </w:r>
      <w:r>
        <w:rPr>
          <w:rFonts w:hint="eastAsia" w:ascii="Times New Roman" w:hAnsi="Times New Roman" w:cs="Times New Roman"/>
          <w:b/>
          <w:bCs/>
          <w:sz w:val="24"/>
          <w:szCs w:val="24"/>
          <w:lang w:val="en-US" w:eastAsia="zh-CN"/>
        </w:rPr>
        <w:t>B,</w:t>
      </w:r>
      <w:r>
        <w:rPr>
          <w:rFonts w:hint="default" w:ascii="Times New Roman" w:hAnsi="Times New Roman" w:eastAsia="宋体" w:cs="Times New Roman"/>
          <w:sz w:val="24"/>
          <w:szCs w:val="24"/>
        </w:rPr>
        <w:t xml:space="preserve">Quantitative analysis of protein levels for NLRP3, cleaved Caspase-1, and cleaved GSDMD in bone tissue of CT mice following </w:t>
      </w:r>
      <w:r>
        <w:rPr>
          <w:rFonts w:hint="default" w:ascii="Times New Roman" w:hAnsi="Times New Roman" w:eastAsia="宋体" w:cs="Times New Roman"/>
          <w:i/>
          <w:iCs/>
          <w:sz w:val="24"/>
          <w:szCs w:val="24"/>
        </w:rPr>
        <w:t>B. p</w:t>
      </w:r>
      <w:r>
        <w:rPr>
          <w:rFonts w:hint="default" w:ascii="Times New Roman" w:hAnsi="Times New Roman" w:eastAsia="宋体" w:cs="Times New Roman"/>
          <w:sz w:val="24"/>
          <w:szCs w:val="24"/>
        </w:rPr>
        <w:t>-sEV treatmen</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w:t>
      </w:r>
      <w:r>
        <w:rPr>
          <w:rFonts w:hint="eastAsia" w:ascii="Times New Roman" w:hAnsi="Times New Roman" w:eastAsia="宋体" w:cs="Times New Roman"/>
          <w:sz w:val="24"/>
          <w:szCs w:val="24"/>
          <w:lang w:val="en-US" w:eastAsia="zh-CN"/>
        </w:rPr>
        <w:t xml:space="preserve"> (</w:t>
      </w:r>
      <w:r>
        <w:rPr>
          <w:rFonts w:hint="eastAsia" w:ascii="Times New Roman" w:hAnsi="Times New Roman" w:cs="Times New Roman"/>
          <w:sz w:val="24"/>
          <w:szCs w:val="24"/>
        </w:rPr>
        <w:t>n=</w:t>
      </w:r>
      <w:r>
        <w:rPr>
          <w:rFonts w:hint="eastAsia" w:ascii="Times New Roman" w:hAnsi="Times New Roman" w:cs="Times New Roman"/>
          <w:sz w:val="24"/>
          <w:szCs w:val="24"/>
          <w:lang w:val="en-US" w:eastAsia="zh-CN"/>
        </w:rPr>
        <w:t>5 per group)</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hint="eastAsia" w:ascii="Times New Roman" w:hAnsi="Times New Roman" w:cs="Times New Roman"/>
          <w:b/>
          <w:bCs/>
          <w:sz w:val="24"/>
          <w:szCs w:val="24"/>
          <w:lang w:val="en-US" w:eastAsia="zh-CN"/>
        </w:rPr>
        <w:t>C.</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Quantification of the effects of B. p-sEVs on NLRP3, cleaved CASP1, and cleaved GSDMD protein levels in BMSCs (</w:t>
      </w:r>
      <w:r>
        <w:rPr>
          <w:rFonts w:hint="eastAsia" w:ascii="Times New Roman" w:hAnsi="Times New Roman" w:cs="Times New Roman"/>
          <w:sz w:val="24"/>
          <w:szCs w:val="24"/>
        </w:rPr>
        <w:t>n=</w:t>
      </w:r>
      <w:r>
        <w:rPr>
          <w:rFonts w:hint="eastAsia" w:ascii="Times New Roman" w:hAnsi="Times New Roman" w:cs="Times New Roman"/>
          <w:sz w:val="24"/>
          <w:szCs w:val="24"/>
          <w:lang w:val="en-US" w:eastAsia="zh-CN"/>
        </w:rPr>
        <w:t>3per group). Student’s t-test was used for two-group analyses, and one-way ANOVA with Dunnett’s multiple-comparison for multi-group data. * P&lt;0.05, ** P&lt;0.01, *** P&lt;0.001, **** P&lt;0.0001</w:t>
      </w:r>
    </w:p>
    <w:p w14:paraId="29515695">
      <w:pPr>
        <w:numPr>
          <w:ilvl w:val="0"/>
          <w:numId w:val="0"/>
        </w:numPr>
        <w:tabs>
          <w:tab w:val="left" w:pos="620"/>
        </w:tabs>
        <w:spacing w:line="480" w:lineRule="auto"/>
        <w:rPr>
          <w:rFonts w:hint="eastAsia"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rPr>
        <w:t>Supplementary Figure S</w:t>
      </w:r>
      <w:r>
        <w:rPr>
          <w:rFonts w:hint="eastAsia" w:ascii="Times New Roman" w:hAnsi="Times New Roman" w:cs="Times New Roman"/>
          <w:b/>
          <w:bCs/>
          <w:sz w:val="24"/>
          <w:szCs w:val="24"/>
          <w:lang w:val="en-US" w:eastAsia="zh-CN"/>
        </w:rPr>
        <w:t>8</w:t>
      </w:r>
    </w:p>
    <w:p w14:paraId="13E6D471">
      <w:pPr>
        <w:tabs>
          <w:tab w:val="left" w:pos="620"/>
        </w:tabs>
        <w:spacing w:line="480" w:lineRule="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5266690" cy="7549515"/>
            <wp:effectExtent l="0" t="0" r="10160" b="13335"/>
            <wp:docPr id="4" name="图片 4" descr="焦亡细胞实验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焦亡细胞实验4.6"/>
                    <pic:cNvPicPr>
                      <a:picLocks noChangeAspect="1"/>
                    </pic:cNvPicPr>
                  </pic:nvPicPr>
                  <pic:blipFill>
                    <a:blip r:embed="rId17"/>
                    <a:stretch>
                      <a:fillRect/>
                    </a:stretch>
                  </pic:blipFill>
                  <pic:spPr>
                    <a:xfrm>
                      <a:off x="0" y="0"/>
                      <a:ext cx="5266690" cy="7549515"/>
                    </a:xfrm>
                    <a:prstGeom prst="rect">
                      <a:avLst/>
                    </a:prstGeom>
                  </pic:spPr>
                </pic:pic>
              </a:graphicData>
            </a:graphic>
          </wp:inline>
        </w:drawing>
      </w:r>
    </w:p>
    <w:p w14:paraId="37C4A3E6">
      <w:pPr>
        <w:tabs>
          <w:tab w:val="left" w:pos="620"/>
        </w:tabs>
        <w:spacing w:line="480" w:lineRule="auto"/>
        <w:rPr>
          <w:rFonts w:ascii="Times New Roman" w:hAnsi="Times New Roman" w:cs="Times New Roman"/>
          <w:b/>
          <w:bCs/>
          <w:sz w:val="24"/>
          <w:szCs w:val="24"/>
        </w:rPr>
      </w:pPr>
    </w:p>
    <w:p w14:paraId="6B1EB2E2">
      <w:pPr>
        <w:tabs>
          <w:tab w:val="left" w:pos="620"/>
        </w:tabs>
        <w:spacing w:line="480" w:lineRule="auto"/>
        <w:rPr>
          <w:rFonts w:ascii="Times New Roman" w:hAnsi="Times New Roman" w:cs="Times New Roman"/>
          <w:b/>
          <w:bCs/>
          <w:sz w:val="24"/>
          <w:szCs w:val="24"/>
        </w:rPr>
      </w:pPr>
    </w:p>
    <w:p w14:paraId="6B8CBCEA">
      <w:pPr>
        <w:tabs>
          <w:tab w:val="left" w:pos="620"/>
        </w:tabs>
        <w:spacing w:line="480" w:lineRule="auto"/>
        <w:rPr>
          <w:rFonts w:ascii="Times New Roman" w:hAnsi="Times New Roman" w:cs="Times New Roman"/>
          <w:b/>
          <w:bCs/>
          <w:sz w:val="24"/>
          <w:szCs w:val="24"/>
        </w:rPr>
      </w:pPr>
    </w:p>
    <w:p w14:paraId="114A4465">
      <w:pPr>
        <w:tabs>
          <w:tab w:val="left" w:pos="620"/>
        </w:tabs>
        <w:spacing w:line="480" w:lineRule="auto"/>
        <w:rPr>
          <w:rFonts w:ascii="Times New Roman" w:hAnsi="Times New Roman" w:cs="Times New Roman"/>
          <w:b/>
          <w:bCs/>
          <w:sz w:val="24"/>
          <w:szCs w:val="24"/>
        </w:rPr>
      </w:pPr>
    </w:p>
    <w:p w14:paraId="52D41793">
      <w:pPr>
        <w:spacing w:line="360" w:lineRule="auto"/>
        <w:rPr>
          <w:rFonts w:ascii="Times New Roman" w:hAnsi="Times New Roman" w:eastAsia="等线" w:cs="Times New Roman"/>
          <w:b/>
          <w:bCs/>
          <w:sz w:val="24"/>
          <w:szCs w:val="24"/>
        </w:rPr>
      </w:pPr>
      <w:r>
        <w:rPr>
          <w:rFonts w:hint="eastAsia" w:ascii="Times New Roman" w:hAnsi="Times New Roman" w:cs="Times New Roman"/>
          <w:b/>
          <w:bCs/>
          <w:sz w:val="24"/>
          <w:szCs w:val="24"/>
        </w:rPr>
        <w:t>Supplementary Figure S</w:t>
      </w:r>
      <w:r>
        <w:rPr>
          <w:rFonts w:hint="eastAsia" w:ascii="Times New Roman" w:hAnsi="Times New Roman" w:cs="Times New Roman"/>
          <w:b/>
          <w:bCs/>
          <w:sz w:val="24"/>
          <w:szCs w:val="24"/>
          <w:lang w:val="en-US" w:eastAsia="zh-CN"/>
        </w:rPr>
        <w:t>8</w:t>
      </w:r>
      <w:r>
        <w:rPr>
          <w:rFonts w:hint="eastAsia" w:ascii="Times New Roman" w:hAnsi="Times New Roman" w:cs="Times New Roman"/>
          <w:b/>
          <w:bCs/>
          <w:sz w:val="24"/>
          <w:szCs w:val="24"/>
        </w:rPr>
        <w:t xml:space="preserve"> </w:t>
      </w:r>
      <w:r>
        <w:rPr>
          <w:rFonts w:ascii="Times New Roman" w:hAnsi="Times New Roman" w:eastAsia="等线" w:cs="Times New Roman"/>
          <w:b/>
          <w:bCs/>
          <w:i/>
          <w:iCs/>
          <w:sz w:val="24"/>
          <w:szCs w:val="24"/>
        </w:rPr>
        <w:t>B. p</w:t>
      </w:r>
      <w:r>
        <w:rPr>
          <w:rFonts w:ascii="Times New Roman" w:hAnsi="Times New Roman" w:eastAsia="等线" w:cs="Times New Roman"/>
          <w:b/>
          <w:bCs/>
          <w:sz w:val="24"/>
          <w:szCs w:val="24"/>
        </w:rPr>
        <w:t>-sEV restored nigericin-impaired osteogenic differentiation by inhibiting pyroptosis in BMSCs</w:t>
      </w:r>
    </w:p>
    <w:p w14:paraId="3561C44E">
      <w:pPr>
        <w:widowControl/>
        <w:spacing w:line="480" w:lineRule="auto"/>
        <w:rPr>
          <w:rFonts w:ascii="Times New Roman" w:hAnsi="Times New Roman" w:eastAsia="等线" w:cs="Times New Roman"/>
          <w:sz w:val="24"/>
          <w:szCs w:val="24"/>
        </w:rPr>
      </w:pPr>
      <w:r>
        <w:rPr>
          <w:rFonts w:ascii="Times New Roman" w:hAnsi="Times New Roman" w:eastAsia="等线" w:cs="Times New Roman"/>
          <w:b/>
          <w:bCs/>
          <w:sz w:val="24"/>
          <w:szCs w:val="24"/>
        </w:rPr>
        <w:t>A</w:t>
      </w:r>
      <w:r>
        <w:rPr>
          <w:rFonts w:ascii="Times New Roman" w:hAnsi="Times New Roman" w:eastAsia="等线" w:cs="Times New Roman"/>
          <w:sz w:val="24"/>
          <w:szCs w:val="24"/>
        </w:rPr>
        <w:t>,</w:t>
      </w:r>
      <w:r>
        <w:rPr>
          <w:rFonts w:ascii="Times New Roman" w:hAnsi="Times New Roman" w:eastAsia="等线" w:cs="Times New Roman"/>
          <w:b/>
          <w:bCs/>
          <w:sz w:val="24"/>
          <w:szCs w:val="24"/>
        </w:rPr>
        <w:t xml:space="preserve"> </w:t>
      </w:r>
      <w:r>
        <w:rPr>
          <w:rFonts w:ascii="Times New Roman" w:hAnsi="Times New Roman" w:eastAsia="等线" w:cs="Times New Roman"/>
          <w:sz w:val="24"/>
          <w:szCs w:val="24"/>
        </w:rPr>
        <w:t xml:space="preserve">Representative image of microscopic view TUNEL staining of BMSCs after vehicle, Nig, Nig + </w:t>
      </w:r>
      <w:r>
        <w:rPr>
          <w:rFonts w:ascii="Times New Roman" w:hAnsi="Times New Roman" w:eastAsia="等线" w:cs="Times New Roman"/>
          <w:i/>
          <w:sz w:val="24"/>
          <w:szCs w:val="24"/>
        </w:rPr>
        <w:t>B. p</w:t>
      </w:r>
      <w:r>
        <w:rPr>
          <w:rFonts w:ascii="Times New Roman" w:hAnsi="Times New Roman" w:eastAsia="等线" w:cs="Times New Roman"/>
          <w:sz w:val="24"/>
          <w:szCs w:val="24"/>
        </w:rPr>
        <w:t xml:space="preserve">-sEV treatment. Scale bars: 100 μm. </w:t>
      </w:r>
      <w:r>
        <w:rPr>
          <w:rFonts w:ascii="Times New Roman" w:hAnsi="Times New Roman" w:eastAsia="等线" w:cs="Times New Roman"/>
          <w:b/>
          <w:bCs/>
          <w:sz w:val="24"/>
          <w:szCs w:val="24"/>
        </w:rPr>
        <w:t>B</w:t>
      </w:r>
      <w:r>
        <w:rPr>
          <w:rFonts w:ascii="Times New Roman" w:hAnsi="Times New Roman" w:eastAsia="等线" w:cs="Times New Roman"/>
          <w:sz w:val="24"/>
          <w:szCs w:val="24"/>
        </w:rPr>
        <w:t>,</w:t>
      </w:r>
      <w:r>
        <w:rPr>
          <w:rFonts w:ascii="Times New Roman" w:hAnsi="Times New Roman" w:eastAsia="等线" w:cs="Times New Roman"/>
        </w:rPr>
        <w:t xml:space="preserve"> </w:t>
      </w:r>
      <w:r>
        <w:rPr>
          <w:rFonts w:ascii="Times New Roman" w:hAnsi="Times New Roman" w:eastAsia="等线" w:cs="Times New Roman"/>
          <w:sz w:val="24"/>
          <w:szCs w:val="24"/>
        </w:rPr>
        <w:t xml:space="preserve">Representative SEM images of BMSCs morphology. </w:t>
      </w:r>
      <w:r>
        <w:rPr>
          <w:rFonts w:ascii="Times New Roman" w:hAnsi="Times New Roman" w:eastAsia="等线" w:cs="Times New Roman"/>
          <w:b/>
          <w:bCs/>
          <w:sz w:val="24"/>
          <w:szCs w:val="24"/>
        </w:rPr>
        <w:t>C</w:t>
      </w:r>
      <w:r>
        <w:rPr>
          <w:rFonts w:ascii="Times New Roman" w:hAnsi="Times New Roman" w:eastAsia="等线" w:cs="Times New Roman"/>
          <w:sz w:val="24"/>
          <w:szCs w:val="24"/>
        </w:rPr>
        <w:t>, Representative Western blot showing NLRP3, cleaved CASP1, and cleaved GSDMD protein levels in BMSCs.</w:t>
      </w:r>
      <w:r>
        <w:rPr>
          <w:rFonts w:hint="eastAsia" w:ascii="Times New Roman" w:hAnsi="Times New Roman" w:eastAsia="等线" w:cs="Times New Roman"/>
          <w:sz w:val="24"/>
          <w:szCs w:val="24"/>
          <w:lang w:val="en-US" w:eastAsia="zh-CN"/>
        </w:rPr>
        <w:t xml:space="preserve"> </w:t>
      </w:r>
      <w:r>
        <w:rPr>
          <w:rFonts w:hint="eastAsia" w:ascii="Times New Roman" w:hAnsi="Times New Roman" w:eastAsia="等线" w:cs="Times New Roman"/>
          <w:b/>
          <w:bCs/>
          <w:sz w:val="24"/>
          <w:szCs w:val="24"/>
          <w:lang w:val="en-US" w:eastAsia="zh-CN"/>
        </w:rPr>
        <w:t xml:space="preserve">D, </w:t>
      </w:r>
      <w:r>
        <w:rPr>
          <w:rFonts w:hint="default" w:ascii="Times New Roman" w:hAnsi="Times New Roman" w:eastAsia="宋体" w:cs="Times New Roman"/>
          <w:sz w:val="24"/>
          <w:szCs w:val="24"/>
        </w:rPr>
        <w:t>Quantitative analysis of NLRP3, cleaved CASP1, and cleaved GSDMD protein expression in BMSCs</w:t>
      </w:r>
      <w:r>
        <w:rPr>
          <w:rFonts w:ascii="Times New Roman" w:hAnsi="Times New Roman" w:eastAsia="等线" w:cs="Times New Roman"/>
          <w:sz w:val="24"/>
          <w:szCs w:val="24"/>
        </w:rPr>
        <w:t xml:space="preserve"> (n=3 per group)</w:t>
      </w:r>
      <w:r>
        <w:rPr>
          <w:rFonts w:hint="default" w:ascii="Times New Roman" w:hAnsi="Times New Roman" w:eastAsia="宋体" w:cs="Times New Roman"/>
          <w:sz w:val="24"/>
          <w:szCs w:val="24"/>
          <w:lang w:val="en-US" w:eastAsia="zh-CN"/>
        </w:rPr>
        <w:t>.</w:t>
      </w:r>
      <w:r>
        <w:rPr>
          <w:rFonts w:ascii="Times New Roman" w:hAnsi="Times New Roman" w:eastAsia="等线" w:cs="Times New Roman"/>
          <w:sz w:val="24"/>
          <w:szCs w:val="24"/>
        </w:rPr>
        <w:t xml:space="preserve"> </w:t>
      </w:r>
      <w:r>
        <w:rPr>
          <w:rFonts w:hint="eastAsia" w:ascii="Times New Roman" w:hAnsi="Times New Roman" w:eastAsia="等线" w:cs="Times New Roman"/>
          <w:b/>
          <w:bCs/>
          <w:sz w:val="24"/>
          <w:szCs w:val="24"/>
          <w:lang w:val="en-US" w:eastAsia="zh-CN"/>
        </w:rPr>
        <w:t>E</w:t>
      </w:r>
      <w:r>
        <w:rPr>
          <w:rFonts w:ascii="Times New Roman" w:hAnsi="Times New Roman" w:eastAsia="等线" w:cs="Times New Roman"/>
          <w:sz w:val="24"/>
          <w:szCs w:val="24"/>
        </w:rPr>
        <w:t>,</w:t>
      </w:r>
      <w:r>
        <w:rPr>
          <w:rFonts w:ascii="Times New Roman" w:hAnsi="Times New Roman" w:eastAsia="等线" w:cs="Times New Roman"/>
        </w:rPr>
        <w:t xml:space="preserve"> </w:t>
      </w:r>
      <w:r>
        <w:rPr>
          <w:rFonts w:ascii="Times New Roman" w:hAnsi="Times New Roman" w:eastAsia="等线" w:cs="Times New Roman"/>
          <w:sz w:val="24"/>
          <w:szCs w:val="24"/>
        </w:rPr>
        <w:t xml:space="preserve">ELISA of IL-1β in BMSCs supernatants. (n=3 per group). </w:t>
      </w:r>
      <w:r>
        <w:rPr>
          <w:rFonts w:hint="eastAsia" w:ascii="Times New Roman" w:hAnsi="Times New Roman" w:eastAsia="等线" w:cs="Times New Roman"/>
          <w:b/>
          <w:bCs/>
          <w:sz w:val="24"/>
          <w:szCs w:val="24"/>
          <w:lang w:val="en-US" w:eastAsia="zh-CN"/>
        </w:rPr>
        <w:t>F</w:t>
      </w:r>
      <w:r>
        <w:rPr>
          <w:rFonts w:ascii="Times New Roman" w:hAnsi="Times New Roman" w:eastAsia="等线" w:cs="Times New Roman"/>
          <w:sz w:val="24"/>
          <w:szCs w:val="24"/>
        </w:rPr>
        <w:t>,</w:t>
      </w:r>
      <w:r>
        <w:rPr>
          <w:rFonts w:ascii="Times New Roman" w:hAnsi="Times New Roman" w:eastAsia="等线" w:cs="Times New Roman"/>
        </w:rPr>
        <w:t xml:space="preserve"> </w:t>
      </w:r>
      <w:r>
        <w:rPr>
          <w:rFonts w:ascii="Times New Roman" w:hAnsi="Times New Roman" w:eastAsia="等线" w:cs="Times New Roman"/>
          <w:sz w:val="24"/>
          <w:szCs w:val="24"/>
        </w:rPr>
        <w:t xml:space="preserve">ELISA of IL-18 in BMSCs supernatants (n=3 per group). </w:t>
      </w:r>
      <w:r>
        <w:rPr>
          <w:rFonts w:hint="eastAsia" w:ascii="Times New Roman" w:hAnsi="Times New Roman" w:eastAsia="等线" w:cs="Times New Roman"/>
          <w:b/>
          <w:bCs/>
          <w:sz w:val="24"/>
          <w:szCs w:val="24"/>
          <w:lang w:val="en-US" w:eastAsia="zh-CN"/>
        </w:rPr>
        <w:t>G</w:t>
      </w:r>
      <w:r>
        <w:rPr>
          <w:rFonts w:ascii="Times New Roman" w:hAnsi="Times New Roman" w:eastAsia="等线" w:cs="Times New Roman"/>
          <w:sz w:val="24"/>
          <w:szCs w:val="24"/>
        </w:rPr>
        <w:t>,Representative Western blot showing COL1, RUNX2, and BMP2 protein levels in BMSCs (n=3 per group).</w:t>
      </w:r>
      <w:r>
        <w:rPr>
          <w:rFonts w:hint="eastAsia" w:ascii="Times New Roman" w:hAnsi="Times New Roman" w:eastAsia="等线" w:cs="Times New Roman"/>
          <w:sz w:val="24"/>
          <w:szCs w:val="24"/>
          <w:lang w:val="en-US" w:eastAsia="zh-CN"/>
        </w:rPr>
        <w:t xml:space="preserve"> </w:t>
      </w:r>
      <w:r>
        <w:rPr>
          <w:rFonts w:hint="eastAsia" w:ascii="Times New Roman" w:hAnsi="Times New Roman" w:eastAsia="等线" w:cs="Times New Roman"/>
          <w:b/>
          <w:bCs/>
          <w:sz w:val="24"/>
          <w:szCs w:val="24"/>
          <w:lang w:val="en-US" w:eastAsia="zh-CN"/>
        </w:rPr>
        <w:t>H</w:t>
      </w:r>
      <w:r>
        <w:rPr>
          <w:rFonts w:hint="eastAsia" w:ascii="Times New Roman" w:hAnsi="Times New Roman" w:eastAsia="等线" w:cs="Times New Roman"/>
          <w:sz w:val="24"/>
          <w:szCs w:val="24"/>
          <w:lang w:val="en-US" w:eastAsia="zh-CN"/>
        </w:rPr>
        <w:t>,</w:t>
      </w:r>
      <w:r>
        <w:rPr>
          <w:rFonts w:ascii="Times New Roman" w:hAnsi="Times New Roman" w:eastAsia="等线" w:cs="Times New Roman"/>
          <w:sz w:val="24"/>
          <w:szCs w:val="24"/>
        </w:rPr>
        <w:t xml:space="preserve"> </w:t>
      </w:r>
      <w:r>
        <w:rPr>
          <w:rFonts w:hint="eastAsia" w:ascii="Times New Roman" w:hAnsi="Times New Roman" w:eastAsia="等线" w:cs="Times New Roman"/>
          <w:sz w:val="24"/>
          <w:szCs w:val="24"/>
        </w:rPr>
        <w:t>Quantitative analysis of</w:t>
      </w:r>
      <w:r>
        <w:rPr>
          <w:rFonts w:hint="eastAsia" w:ascii="Times New Roman" w:hAnsi="Times New Roman" w:eastAsia="等线" w:cs="Times New Roman"/>
          <w:sz w:val="24"/>
          <w:szCs w:val="24"/>
          <w:lang w:val="en-US" w:eastAsia="zh-CN"/>
        </w:rPr>
        <w:t xml:space="preserve"> </w:t>
      </w:r>
      <w:r>
        <w:rPr>
          <w:rFonts w:hint="eastAsia" w:ascii="Times New Roman" w:hAnsi="Times New Roman" w:eastAsia="等线" w:cs="Times New Roman"/>
          <w:sz w:val="24"/>
          <w:szCs w:val="24"/>
        </w:rPr>
        <w:t>COL1, RUNX2, and BMP2 protein expression in BMSCs</w:t>
      </w:r>
      <w:r>
        <w:rPr>
          <w:rFonts w:hint="eastAsia" w:ascii="Times New Roman" w:hAnsi="Times New Roman" w:eastAsia="等线" w:cs="Times New Roman"/>
          <w:sz w:val="24"/>
          <w:szCs w:val="24"/>
          <w:lang w:val="en-US" w:eastAsia="zh-CN"/>
        </w:rPr>
        <w:t xml:space="preserve">. </w:t>
      </w:r>
      <w:r>
        <w:rPr>
          <w:rFonts w:hint="eastAsia" w:ascii="Times New Roman" w:hAnsi="Times New Roman" w:eastAsia="等线" w:cs="Times New Roman"/>
          <w:b/>
          <w:bCs/>
          <w:sz w:val="24"/>
          <w:szCs w:val="24"/>
          <w:lang w:val="en-US" w:eastAsia="zh-CN"/>
        </w:rPr>
        <w:t>I</w:t>
      </w:r>
      <w:r>
        <w:rPr>
          <w:rFonts w:ascii="Times New Roman" w:hAnsi="Times New Roman" w:eastAsia="等线" w:cs="Times New Roman"/>
          <w:sz w:val="24"/>
          <w:szCs w:val="24"/>
        </w:rPr>
        <w:t>,</w:t>
      </w:r>
      <w:r>
        <w:rPr>
          <w:rFonts w:ascii="Times New Roman" w:hAnsi="Times New Roman" w:eastAsia="等线" w:cs="Times New Roman"/>
        </w:rPr>
        <w:t xml:space="preserve"> </w:t>
      </w:r>
      <w:r>
        <w:rPr>
          <w:rFonts w:ascii="Times New Roman" w:hAnsi="Times New Roman" w:eastAsia="等线" w:cs="Times New Roman"/>
          <w:sz w:val="24"/>
          <w:szCs w:val="24"/>
        </w:rPr>
        <w:t>Representative images of ARS and ALP staining in BMSCs, shown as microscopic fields and whole-well views. Scale bars: 500μm.</w:t>
      </w:r>
      <w:r>
        <w:rPr>
          <w:rFonts w:hint="eastAsia" w:ascii="Times New Roman" w:hAnsi="Times New Roman" w:eastAsia="等线" w:cs="Times New Roman"/>
          <w:sz w:val="24"/>
          <w:szCs w:val="24"/>
        </w:rPr>
        <w:t>one-way ANOVA with Dunnett’s multiple-comparison for multi-group data</w:t>
      </w:r>
      <w:r>
        <w:rPr>
          <w:rFonts w:hint="eastAsia" w:ascii="Times New Roman" w:hAnsi="Times New Roman" w:eastAsia="等线" w:cs="Times New Roman"/>
          <w:sz w:val="24"/>
          <w:szCs w:val="24"/>
          <w:lang w:val="en-US" w:eastAsia="zh-CN"/>
        </w:rPr>
        <w:t>.</w:t>
      </w:r>
      <w:r>
        <w:rPr>
          <w:rFonts w:ascii="Times New Roman" w:hAnsi="Times New Roman" w:eastAsia="等线" w:cs="Times New Roman"/>
        </w:rPr>
        <w:t xml:space="preserve"> </w:t>
      </w:r>
      <w:r>
        <w:rPr>
          <w:rFonts w:ascii="Times New Roman" w:hAnsi="Times New Roman" w:eastAsia="等线" w:cs="Times New Roman"/>
          <w:sz w:val="24"/>
          <w:szCs w:val="24"/>
        </w:rPr>
        <w:t>*P&lt;0.05, ** P&lt;0.01, *** P&lt;0.001, **** P&lt;0.0001</w:t>
      </w:r>
    </w:p>
    <w:p w14:paraId="34D7251D">
      <w:pPr>
        <w:tabs>
          <w:tab w:val="left" w:pos="620"/>
        </w:tabs>
        <w:spacing w:line="480" w:lineRule="auto"/>
        <w:rPr>
          <w:rFonts w:ascii="Times New Roman" w:hAnsi="Times New Roman" w:cs="Times New Roman"/>
          <w:b/>
          <w:bCs/>
          <w:sz w:val="24"/>
          <w:szCs w:val="24"/>
        </w:rPr>
      </w:pPr>
    </w:p>
    <w:p w14:paraId="6A67EF27">
      <w:pPr>
        <w:tabs>
          <w:tab w:val="left" w:pos="620"/>
        </w:tabs>
        <w:spacing w:line="48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rPr>
        <w:t>Supplementary Figure S</w:t>
      </w:r>
      <w:r>
        <w:rPr>
          <w:rFonts w:hint="eastAsia" w:ascii="Times New Roman" w:hAnsi="Times New Roman" w:cs="Times New Roman"/>
          <w:b/>
          <w:bCs/>
          <w:sz w:val="24"/>
          <w:szCs w:val="24"/>
          <w:lang w:val="en-US" w:eastAsia="zh-CN"/>
        </w:rPr>
        <w:t>9</w:t>
      </w:r>
    </w:p>
    <w:p w14:paraId="55FAB84A">
      <w:pPr>
        <w:tabs>
          <w:tab w:val="left" w:pos="620"/>
        </w:tabs>
        <w:spacing w:line="48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68595" cy="3456305"/>
            <wp:effectExtent l="0" t="0" r="8255" b="10795"/>
            <wp:docPr id="5" name="图片 5" descr="焦亡动物实验补充材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焦亡动物实验补充材料"/>
                    <pic:cNvPicPr>
                      <a:picLocks noChangeAspect="1"/>
                    </pic:cNvPicPr>
                  </pic:nvPicPr>
                  <pic:blipFill>
                    <a:blip r:embed="rId18"/>
                    <a:stretch>
                      <a:fillRect/>
                    </a:stretch>
                  </pic:blipFill>
                  <pic:spPr>
                    <a:xfrm>
                      <a:off x="0" y="0"/>
                      <a:ext cx="5268595" cy="3456305"/>
                    </a:xfrm>
                    <a:prstGeom prst="rect">
                      <a:avLst/>
                    </a:prstGeom>
                  </pic:spPr>
                </pic:pic>
              </a:graphicData>
            </a:graphic>
          </wp:inline>
        </w:drawing>
      </w:r>
    </w:p>
    <w:p w14:paraId="13169AAD">
      <w:pPr>
        <w:tabs>
          <w:tab w:val="left" w:pos="620"/>
        </w:tabs>
        <w:spacing w:line="480" w:lineRule="auto"/>
        <w:rPr>
          <w:rFonts w:hint="eastAsia" w:ascii="Times New Roman" w:hAnsi="Times New Roman" w:cs="Times New Roman" w:eastAsiaTheme="minorEastAsia"/>
          <w:b/>
          <w:bCs/>
          <w:sz w:val="24"/>
          <w:szCs w:val="24"/>
          <w:lang w:eastAsia="zh-CN"/>
        </w:rPr>
      </w:pPr>
    </w:p>
    <w:p w14:paraId="0F61EE9F">
      <w:pPr>
        <w:spacing w:line="360" w:lineRule="auto"/>
        <w:rPr>
          <w:rFonts w:ascii="Times New Roman" w:hAnsi="Times New Roman" w:cs="Times New Roman"/>
          <w:sz w:val="24"/>
          <w:szCs w:val="24"/>
        </w:rPr>
      </w:pPr>
      <w:r>
        <w:rPr>
          <w:rFonts w:hint="eastAsia" w:ascii="Times New Roman" w:hAnsi="Times New Roman" w:cs="Times New Roman"/>
          <w:b/>
          <w:bCs/>
          <w:sz w:val="24"/>
          <w:szCs w:val="24"/>
        </w:rPr>
        <w:t>Supplementary Figure. S</w:t>
      </w:r>
      <w:r>
        <w:rPr>
          <w:rFonts w:hint="eastAsia" w:ascii="Times New Roman" w:hAnsi="Times New Roman" w:cs="Times New Roman"/>
          <w:b/>
          <w:bCs/>
          <w:sz w:val="24"/>
          <w:szCs w:val="24"/>
          <w:lang w:val="en-US" w:eastAsia="zh-CN"/>
        </w:rPr>
        <w:t>9</w:t>
      </w:r>
      <w:r>
        <w:rPr>
          <w:rFonts w:hint="eastAsia" w:ascii="Times New Roman" w:hAnsi="Times New Roman" w:cs="Times New Roman"/>
          <w:b/>
          <w:bCs/>
          <w:sz w:val="24"/>
          <w:szCs w:val="24"/>
        </w:rPr>
        <w:t xml:space="preserve"> MCC950 inhibited pyroptosis of bone tissues in CT mice.A</w:t>
      </w:r>
      <w:r>
        <w:rPr>
          <w:rFonts w:hint="eastAsia" w:ascii="Times New Roman" w:hAnsi="Times New Roman" w:cs="Times New Roman"/>
          <w:sz w:val="24"/>
          <w:szCs w:val="24"/>
        </w:rPr>
        <w:t>,</w:t>
      </w:r>
      <w:r>
        <w:rPr>
          <w:rFonts w:hint="eastAsia" w:ascii="Times New Roman" w:hAnsi="Times New Roman" w:cs="Times New Roman"/>
          <w:b/>
          <w:bCs/>
          <w:sz w:val="24"/>
          <w:szCs w:val="24"/>
        </w:rPr>
        <w:t xml:space="preserve"> </w:t>
      </w:r>
      <w:r>
        <w:rPr>
          <w:rFonts w:hint="eastAsia" w:ascii="Times New Roman" w:hAnsi="Times New Roman" w:cs="Times New Roman"/>
          <w:sz w:val="24"/>
          <w:szCs w:val="24"/>
        </w:rPr>
        <w:t>Representative western blot image showing the protein levels of NLRP3, Cleaved-CASP1 and Cleaved-GSDMD in bone tissues.</w:t>
      </w:r>
      <w:r>
        <w:rPr>
          <w:rFonts w:hint="eastAsia" w:ascii="Times New Roman" w:hAnsi="Times New Roman" w:cs="Times New Roman"/>
          <w:b/>
          <w:bCs/>
          <w:sz w:val="24"/>
          <w:szCs w:val="24"/>
          <w:lang w:val="en-US" w:eastAsia="zh-CN"/>
        </w:rPr>
        <w:t>B</w:t>
      </w:r>
      <w:r>
        <w:rPr>
          <w:rFonts w:hint="eastAsia" w:ascii="Times New Roman" w:hAnsi="Times New Roman" w:cs="Times New Roman"/>
          <w:sz w:val="24"/>
          <w:szCs w:val="24"/>
          <w:lang w:val="en-US" w:eastAsia="zh-CN"/>
        </w:rPr>
        <w:t>,</w:t>
      </w:r>
      <w:r>
        <w:rPr>
          <w:rFonts w:hint="eastAsia" w:ascii="Times New Roman" w:hAnsi="Times New Roman" w:eastAsia="等线" w:cs="Times New Roman"/>
          <w:sz w:val="24"/>
          <w:szCs w:val="24"/>
        </w:rPr>
        <w:t>uantitative analysis of</w:t>
      </w:r>
      <w:r>
        <w:rPr>
          <w:rFonts w:hint="eastAsia" w:ascii="Times New Roman" w:hAnsi="Times New Roman" w:eastAsia="等线" w:cs="Times New Roman"/>
          <w:sz w:val="24"/>
          <w:szCs w:val="24"/>
          <w:lang w:val="en-US" w:eastAsia="zh-CN"/>
        </w:rPr>
        <w:t xml:space="preserve"> </w:t>
      </w:r>
      <w:r>
        <w:rPr>
          <w:rFonts w:hint="eastAsia" w:ascii="Times New Roman" w:hAnsi="Times New Roman" w:eastAsia="等线" w:cs="Times New Roman"/>
          <w:sz w:val="24"/>
          <w:szCs w:val="24"/>
        </w:rPr>
        <w:t>COL1, RUNX2, and BMP2 protein expression in bone tissues</w:t>
      </w:r>
      <w:r>
        <w:rPr>
          <w:rFonts w:ascii="Times New Roman" w:hAnsi="Times New Roman" w:eastAsia="等线" w:cs="Times New Roman"/>
          <w:sz w:val="24"/>
          <w:szCs w:val="24"/>
        </w:rPr>
        <w:t xml:space="preserve"> (n=</w:t>
      </w:r>
      <w:r>
        <w:rPr>
          <w:rFonts w:hint="eastAsia" w:ascii="Times New Roman" w:hAnsi="Times New Roman" w:eastAsia="等线" w:cs="Times New Roman"/>
          <w:sz w:val="24"/>
          <w:szCs w:val="24"/>
          <w:lang w:val="en-US" w:eastAsia="zh-CN"/>
        </w:rPr>
        <w:t>3</w:t>
      </w:r>
      <w:r>
        <w:rPr>
          <w:rFonts w:ascii="Times New Roman" w:hAnsi="Times New Roman" w:eastAsia="等线" w:cs="Times New Roman"/>
          <w:sz w:val="24"/>
          <w:szCs w:val="24"/>
        </w:rPr>
        <w:t xml:space="preserve"> per group)</w:t>
      </w:r>
      <w:r>
        <w:rPr>
          <w:rFonts w:hint="eastAsia" w:ascii="Times New Roman" w:hAnsi="Times New Roman" w:eastAsia="等线" w:cs="Times New Roman"/>
          <w:sz w:val="24"/>
          <w:szCs w:val="24"/>
          <w:lang w:val="en-US" w:eastAsia="zh-CN"/>
        </w:rPr>
        <w:t>.</w:t>
      </w:r>
      <w:r>
        <w:rPr>
          <w:rFonts w:hint="eastAsia" w:ascii="Times New Roman" w:hAnsi="Times New Roman" w:cs="Times New Roman"/>
          <w:sz w:val="24"/>
          <w:szCs w:val="24"/>
        </w:rPr>
        <w:t xml:space="preserve"> </w:t>
      </w:r>
      <w:r>
        <w:rPr>
          <w:rFonts w:hint="eastAsia" w:ascii="Times New Roman" w:hAnsi="Times New Roman" w:cs="Times New Roman"/>
          <w:b/>
          <w:bCs/>
          <w:sz w:val="24"/>
          <w:szCs w:val="24"/>
          <w:lang w:val="en-US" w:eastAsia="zh-CN"/>
        </w:rPr>
        <w:t>C</w:t>
      </w:r>
      <w:r>
        <w:rPr>
          <w:rFonts w:hint="eastAsia" w:ascii="Times New Roman" w:hAnsi="Times New Roman" w:cs="Times New Roman"/>
          <w:sz w:val="24"/>
          <w:szCs w:val="24"/>
          <w:lang w:val="en-US" w:eastAsia="zh-CN"/>
        </w:rPr>
        <w:t xml:space="preserve">, </w:t>
      </w:r>
      <w:r>
        <w:rPr>
          <w:rFonts w:ascii="Times New Roman" w:hAnsi="Times New Roman" w:eastAsia="等线" w:cs="Times New Roman"/>
          <w:sz w:val="24"/>
          <w:szCs w:val="24"/>
          <w:lang w:bidi="ar"/>
        </w:rPr>
        <w:t>ELISA for serum IL-1β (n=7 per group).</w:t>
      </w:r>
      <w:r>
        <w:rPr>
          <w:rFonts w:hint="eastAsia" w:ascii="等线" w:hAnsi="等线" w:eastAsia="等线" w:cs="Times New Roman"/>
          <w:lang w:bidi="ar"/>
        </w:rPr>
        <w:t xml:space="preserve"> </w:t>
      </w:r>
      <w:r>
        <w:rPr>
          <w:rFonts w:hint="eastAsia" w:ascii="Times New Roman" w:hAnsi="Times New Roman" w:eastAsia="等线" w:cs="Times New Roman"/>
          <w:b/>
          <w:bCs/>
          <w:sz w:val="24"/>
          <w:szCs w:val="24"/>
          <w:lang w:val="en-US" w:eastAsia="zh-CN" w:bidi="ar"/>
        </w:rPr>
        <w:t>D</w:t>
      </w:r>
      <w:r>
        <w:rPr>
          <w:rFonts w:ascii="Times New Roman" w:hAnsi="Times New Roman" w:eastAsia="等线" w:cs="Times New Roman"/>
          <w:sz w:val="24"/>
          <w:szCs w:val="24"/>
          <w:lang w:bidi="ar"/>
        </w:rPr>
        <w:t>, ELISA for serum IL-18 (n=7 per group)</w:t>
      </w:r>
      <w:r>
        <w:rPr>
          <w:rFonts w:hint="eastAsia" w:ascii="Times New Roman" w:hAnsi="Times New Roman" w:eastAsia="等线" w:cs="Times New Roman"/>
          <w:sz w:val="24"/>
          <w:szCs w:val="24"/>
          <w:lang w:bidi="ar"/>
        </w:rPr>
        <w:t xml:space="preserve">. </w:t>
      </w:r>
      <w:r>
        <w:rPr>
          <w:rFonts w:hint="eastAsia" w:ascii="Times New Roman" w:hAnsi="Times New Roman" w:eastAsia="等线" w:cs="Times New Roman"/>
          <w:b/>
          <w:bCs/>
          <w:sz w:val="24"/>
          <w:szCs w:val="24"/>
          <w:lang w:val="en-US" w:eastAsia="zh-CN" w:bidi="ar"/>
        </w:rPr>
        <w:t>E</w:t>
      </w:r>
      <w:r>
        <w:rPr>
          <w:rFonts w:ascii="Times New Roman" w:hAnsi="Times New Roman" w:eastAsia="等线" w:cs="Times New Roman"/>
          <w:sz w:val="24"/>
          <w:szCs w:val="24"/>
          <w:lang w:bidi="ar"/>
        </w:rPr>
        <w:t>,</w:t>
      </w:r>
      <w:r>
        <w:rPr>
          <w:rFonts w:hint="eastAsia" w:ascii="等线" w:hAnsi="等线" w:eastAsia="等线" w:cs="Times New Roman"/>
          <w:lang w:bidi="ar"/>
        </w:rPr>
        <w:t xml:space="preserve"> </w:t>
      </w:r>
      <w:r>
        <w:rPr>
          <w:rFonts w:ascii="Times New Roman" w:hAnsi="Times New Roman" w:eastAsia="等线" w:cs="Times New Roman"/>
          <w:sz w:val="24"/>
          <w:szCs w:val="24"/>
          <w:lang w:bidi="ar"/>
        </w:rPr>
        <w:t xml:space="preserve">Representative immunohistochemical staining for GSDMD and IL-1β in distal femoral trabecular regions. </w:t>
      </w:r>
      <w:r>
        <w:rPr>
          <w:rFonts w:hint="eastAsia" w:ascii="Times New Roman" w:hAnsi="Times New Roman" w:eastAsia="等线" w:cs="Times New Roman"/>
          <w:sz w:val="24"/>
          <w:szCs w:val="24"/>
          <w:lang w:bidi="ar"/>
        </w:rPr>
        <w:t>Student’s t-test was used for two-group analyses, and one-way ANOVA with Dunnett’s multiple-comparison for multi-group</w:t>
      </w:r>
      <w:r>
        <w:rPr>
          <w:rFonts w:hint="eastAsia" w:ascii="Times New Roman" w:hAnsi="Times New Roman" w:eastAsia="等线" w:cs="Times New Roman"/>
          <w:sz w:val="24"/>
          <w:szCs w:val="24"/>
          <w:lang w:val="en-US" w:eastAsia="zh-CN" w:bidi="ar"/>
        </w:rPr>
        <w:t xml:space="preserve"> </w:t>
      </w:r>
      <w:r>
        <w:rPr>
          <w:rFonts w:hint="eastAsia" w:ascii="Times New Roman" w:hAnsi="Times New Roman" w:eastAsia="等线" w:cs="Times New Roman"/>
          <w:sz w:val="24"/>
          <w:szCs w:val="24"/>
          <w:lang w:bidi="ar"/>
        </w:rPr>
        <w:t>data</w:t>
      </w:r>
      <w:r>
        <w:rPr>
          <w:rFonts w:hint="eastAsia" w:ascii="Times New Roman" w:hAnsi="Times New Roman" w:eastAsia="等线" w:cs="Times New Roman"/>
          <w:sz w:val="24"/>
          <w:szCs w:val="24"/>
          <w:lang w:val="en-US" w:eastAsia="zh-CN" w:bidi="ar"/>
        </w:rPr>
        <w:t>.</w:t>
      </w:r>
      <w:r>
        <w:rPr>
          <w:rFonts w:ascii="Times New Roman" w:hAnsi="Times New Roman" w:eastAsia="等线" w:cs="Times New Roman"/>
          <w:sz w:val="24"/>
          <w:szCs w:val="24"/>
          <w:lang w:bidi="ar"/>
        </w:rPr>
        <w:t>* P&lt;0.05, ** P&lt;0.01, *** P&lt;0.001, **** P&lt;0.0001</w:t>
      </w:r>
    </w:p>
    <w:p w14:paraId="6889F3EC">
      <w:pPr>
        <w:tabs>
          <w:tab w:val="left" w:pos="620"/>
        </w:tabs>
        <w:spacing w:line="480" w:lineRule="auto"/>
        <w:rPr>
          <w:rFonts w:hint="eastAsia" w:ascii="Times New Roman" w:hAnsi="Times New Roman" w:cs="Times New Roman" w:eastAsiaTheme="minorEastAsia"/>
          <w:b/>
          <w:bCs/>
          <w:sz w:val="24"/>
          <w:szCs w:val="24"/>
          <w:lang w:val="en-US" w:eastAsia="zh-CN"/>
        </w:rPr>
      </w:pPr>
      <w:r>
        <w:rPr>
          <w:rFonts w:ascii="Times New Roman" w:hAnsi="Times New Roman" w:cs="Times New Roman"/>
          <w:b/>
          <w:bCs/>
          <w:sz w:val="24"/>
          <w:szCs w:val="24"/>
        </w:rPr>
        <w:t>Supplementary Table S</w:t>
      </w:r>
      <w:r>
        <w:rPr>
          <w:rFonts w:hint="eastAsia" w:ascii="Times New Roman" w:hAnsi="Times New Roman" w:cs="Times New Roman"/>
          <w:b/>
          <w:bCs/>
          <w:sz w:val="24"/>
          <w:szCs w:val="24"/>
          <w:lang w:val="en-US" w:eastAsia="zh-CN"/>
        </w:rPr>
        <w:t>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8"/>
        <w:gridCol w:w="5704"/>
      </w:tblGrid>
      <w:tr w14:paraId="6468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4D587A19">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Nfatc1</w:t>
            </w: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-F</w:t>
            </w:r>
          </w:p>
        </w:tc>
        <w:tc>
          <w:tcPr>
            <w:tcW w:w="5704" w:type="dxa"/>
          </w:tcPr>
          <w:p w14:paraId="61BA56D8">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CAGTGTGACCGAAGATACCTGG</w:t>
            </w:r>
          </w:p>
        </w:tc>
      </w:tr>
      <w:tr w14:paraId="0B5C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5F4DA542">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Nfatc1</w:t>
            </w: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-R</w:t>
            </w:r>
          </w:p>
        </w:tc>
        <w:tc>
          <w:tcPr>
            <w:tcW w:w="5704" w:type="dxa"/>
          </w:tcPr>
          <w:p w14:paraId="72161351">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TCGAGACTTGATAGGGACCCC</w:t>
            </w:r>
          </w:p>
        </w:tc>
      </w:tr>
      <w:tr w14:paraId="7F96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576A7BEA">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T</w:t>
            </w:r>
            <w:r>
              <w:rPr>
                <w:rFonts w:hint="eastAsia"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rap</w:t>
            </w: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-F</w:t>
            </w:r>
          </w:p>
        </w:tc>
        <w:tc>
          <w:tcPr>
            <w:tcW w:w="5704" w:type="dxa"/>
          </w:tcPr>
          <w:p w14:paraId="5B5838E4">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TGGTCCAGGAGCTTAACTGC</w:t>
            </w:r>
          </w:p>
        </w:tc>
      </w:tr>
      <w:tr w14:paraId="4A5A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4EF8A658">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T</w:t>
            </w:r>
            <w:r>
              <w:rPr>
                <w:rFonts w:hint="eastAsia"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ra</w:t>
            </w:r>
            <w:r>
              <w:rPr>
                <w:rFonts w:hint="eastAsia"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p</w:t>
            </w: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-R</w:t>
            </w:r>
          </w:p>
        </w:tc>
        <w:tc>
          <w:tcPr>
            <w:tcW w:w="5704" w:type="dxa"/>
          </w:tcPr>
          <w:p w14:paraId="66F92A9A">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GTCAGGAGTGGGAGCCATATG</w:t>
            </w:r>
          </w:p>
        </w:tc>
      </w:tr>
      <w:tr w14:paraId="4C0EF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6395D0A7">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C</w:t>
            </w:r>
            <w:r>
              <w:rPr>
                <w:rFonts w:hint="eastAsia"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tsk</w:t>
            </w:r>
            <w:r>
              <w:rPr>
                <w:rFonts w:hint="default" w:ascii="Times New Roman" w:hAnsi="Times New Roman" w:eastAsia="Cambria" w:cs="Times New Roman"/>
                <w:b w:val="0"/>
                <w:bCs w:val="0"/>
                <w:i w:val="0"/>
                <w:iCs w:val="0"/>
                <w:caps w:val="0"/>
                <w:color w:val="000000" w:themeColor="text1"/>
                <w:spacing w:val="0"/>
                <w:kern w:val="0"/>
                <w:sz w:val="24"/>
                <w:szCs w:val="24"/>
                <w:lang w:val="en-US" w:eastAsia="zh-CN" w:bidi="ar"/>
                <w14:textFill>
                  <w14:solidFill>
                    <w14:schemeClr w14:val="tx1"/>
                  </w14:solidFill>
                </w14:textFill>
              </w:rPr>
              <w:t>-F</w:t>
            </w:r>
          </w:p>
        </w:tc>
        <w:tc>
          <w:tcPr>
            <w:tcW w:w="5704" w:type="dxa"/>
          </w:tcPr>
          <w:p w14:paraId="6E175D69">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Cambria" w:cs="Times New Roman"/>
                <w:b w:val="0"/>
                <w:bCs w:val="0"/>
                <w:i w:val="0"/>
                <w:iCs w:val="0"/>
                <w:caps w:val="0"/>
                <w:color w:val="000000" w:themeColor="text1"/>
                <w:spacing w:val="0"/>
                <w:kern w:val="0"/>
                <w:sz w:val="24"/>
                <w:szCs w:val="24"/>
                <w:lang w:val="en-US" w:eastAsia="zh-CN" w:bidi="ar"/>
                <w14:textFill>
                  <w14:solidFill>
                    <w14:schemeClr w14:val="tx1"/>
                  </w14:solidFill>
                </w14:textFill>
              </w:rPr>
              <w:t>TCCGCAATCCTTACCGAATA</w:t>
            </w:r>
          </w:p>
        </w:tc>
      </w:tr>
      <w:tr w14:paraId="4A75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1B33653E">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C</w:t>
            </w:r>
            <w:r>
              <w:rPr>
                <w:rFonts w:hint="eastAsia"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tsk</w:t>
            </w:r>
            <w:r>
              <w:rPr>
                <w:rFonts w:hint="default" w:ascii="Times New Roman" w:hAnsi="Times New Roman" w:eastAsia="Cambria" w:cs="Times New Roman"/>
                <w:b w:val="0"/>
                <w:bCs w:val="0"/>
                <w:i w:val="0"/>
                <w:iCs w:val="0"/>
                <w:caps w:val="0"/>
                <w:color w:val="000000" w:themeColor="text1"/>
                <w:spacing w:val="0"/>
                <w:kern w:val="0"/>
                <w:sz w:val="24"/>
                <w:szCs w:val="24"/>
                <w:lang w:val="en-US" w:eastAsia="zh-CN" w:bidi="ar"/>
                <w14:textFill>
                  <w14:solidFill>
                    <w14:schemeClr w14:val="tx1"/>
                  </w14:solidFill>
                </w14:textFill>
              </w:rPr>
              <w:t>-R</w:t>
            </w:r>
          </w:p>
        </w:tc>
        <w:tc>
          <w:tcPr>
            <w:tcW w:w="5704" w:type="dxa"/>
          </w:tcPr>
          <w:p w14:paraId="47955543">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Cambria" w:cs="Times New Roman"/>
                <w:b w:val="0"/>
                <w:bCs w:val="0"/>
                <w:i w:val="0"/>
                <w:iCs w:val="0"/>
                <w:caps w:val="0"/>
                <w:color w:val="000000" w:themeColor="text1"/>
                <w:spacing w:val="0"/>
                <w:kern w:val="0"/>
                <w:sz w:val="24"/>
                <w:szCs w:val="24"/>
                <w:lang w:val="en-US" w:eastAsia="zh-CN" w:bidi="ar"/>
                <w14:textFill>
                  <w14:solidFill>
                    <w14:schemeClr w14:val="tx1"/>
                  </w14:solidFill>
                </w14:textFill>
              </w:rPr>
              <w:t>AACTTGAACACCCACATCCTG</w:t>
            </w:r>
          </w:p>
        </w:tc>
      </w:tr>
      <w:tr w14:paraId="0A0D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159E3058">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A</w:t>
            </w:r>
            <w:r>
              <w:rPr>
                <w:rFonts w:hint="eastAsia"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tp</w:t>
            </w:r>
            <w:r>
              <w:rPr>
                <w:rFonts w:hint="default"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6v0d2</w:t>
            </w:r>
            <w:r>
              <w:rPr>
                <w:rFonts w:hint="default" w:ascii="Times New Roman" w:hAnsi="Times New Roman" w:eastAsia="Cambria" w:cs="Times New Roman"/>
                <w:b w:val="0"/>
                <w:bCs w:val="0"/>
                <w:i w:val="0"/>
                <w:iCs w:val="0"/>
                <w:caps w:val="0"/>
                <w:color w:val="000000" w:themeColor="text1"/>
                <w:spacing w:val="0"/>
                <w:kern w:val="0"/>
                <w:sz w:val="24"/>
                <w:szCs w:val="24"/>
                <w:lang w:val="en-US" w:eastAsia="zh-CN" w:bidi="ar"/>
                <w14:textFill>
                  <w14:solidFill>
                    <w14:schemeClr w14:val="tx1"/>
                  </w14:solidFill>
                </w14:textFill>
              </w:rPr>
              <w:t>-F</w:t>
            </w:r>
          </w:p>
        </w:tc>
        <w:tc>
          <w:tcPr>
            <w:tcW w:w="5704" w:type="dxa"/>
          </w:tcPr>
          <w:p w14:paraId="74659C5B">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Cambria" w:cs="Times New Roman"/>
                <w:b w:val="0"/>
                <w:bCs w:val="0"/>
                <w:i w:val="0"/>
                <w:iCs w:val="0"/>
                <w:caps w:val="0"/>
                <w:color w:val="000000" w:themeColor="text1"/>
                <w:spacing w:val="0"/>
                <w:kern w:val="0"/>
                <w:sz w:val="24"/>
                <w:szCs w:val="24"/>
                <w:lang w:val="en-US" w:eastAsia="zh-CN" w:bidi="ar"/>
                <w14:textFill>
                  <w14:solidFill>
                    <w14:schemeClr w14:val="tx1"/>
                  </w14:solidFill>
                </w14:textFill>
              </w:rPr>
              <w:t>AAGCCTTTGTTTGACGCTGT</w:t>
            </w:r>
          </w:p>
        </w:tc>
      </w:tr>
      <w:tr w14:paraId="1B3E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5BAAA70B">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A</w:t>
            </w:r>
            <w:r>
              <w:rPr>
                <w:rFonts w:hint="eastAsia"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tp</w:t>
            </w:r>
            <w:r>
              <w:rPr>
                <w:rFonts w:hint="default" w:ascii="Times New Roman" w:hAnsi="Times New Roman" w:eastAsia="Cambria" w:cs="Times New Roman"/>
                <w:b w:val="0"/>
                <w:bCs w:val="0"/>
                <w:i/>
                <w:iCs/>
                <w:caps w:val="0"/>
                <w:color w:val="000000" w:themeColor="text1"/>
                <w:spacing w:val="0"/>
                <w:kern w:val="0"/>
                <w:sz w:val="24"/>
                <w:szCs w:val="24"/>
                <w:lang w:val="en-US" w:eastAsia="zh-CN" w:bidi="ar"/>
                <w14:textFill>
                  <w14:solidFill>
                    <w14:schemeClr w14:val="tx1"/>
                  </w14:solidFill>
                </w14:textFill>
              </w:rPr>
              <w:t>6v0d2</w:t>
            </w:r>
            <w:r>
              <w:rPr>
                <w:rFonts w:hint="default" w:ascii="Times New Roman" w:hAnsi="Times New Roman" w:eastAsia="Cambria" w:cs="Times New Roman"/>
                <w:b w:val="0"/>
                <w:bCs w:val="0"/>
                <w:i w:val="0"/>
                <w:iCs w:val="0"/>
                <w:caps w:val="0"/>
                <w:color w:val="000000" w:themeColor="text1"/>
                <w:spacing w:val="0"/>
                <w:kern w:val="0"/>
                <w:sz w:val="24"/>
                <w:szCs w:val="24"/>
                <w:lang w:val="en-US" w:eastAsia="zh-CN" w:bidi="ar"/>
                <w14:textFill>
                  <w14:solidFill>
                    <w14:schemeClr w14:val="tx1"/>
                  </w14:solidFill>
                </w14:textFill>
              </w:rPr>
              <w:t>-R</w:t>
            </w:r>
          </w:p>
        </w:tc>
        <w:tc>
          <w:tcPr>
            <w:tcW w:w="5704" w:type="dxa"/>
          </w:tcPr>
          <w:p w14:paraId="6E189AFE">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eastAsia="Cambria" w:cs="Times New Roman"/>
                <w:b w:val="0"/>
                <w:bCs w:val="0"/>
                <w:i w:val="0"/>
                <w:iCs w:val="0"/>
                <w:caps w:val="0"/>
                <w:color w:val="000000" w:themeColor="text1"/>
                <w:spacing w:val="0"/>
                <w:kern w:val="0"/>
                <w:sz w:val="24"/>
                <w:szCs w:val="24"/>
                <w:lang w:val="en-US" w:eastAsia="zh-CN" w:bidi="ar"/>
                <w14:textFill>
                  <w14:solidFill>
                    <w14:schemeClr w14:val="tx1"/>
                  </w14:solidFill>
                </w14:textFill>
              </w:rPr>
              <w:t>TTCGATGCCTCTGTGAGATG</w:t>
            </w:r>
          </w:p>
        </w:tc>
      </w:tr>
      <w:tr w14:paraId="1B15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7CACC269">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G</w:t>
            </w:r>
            <w:r>
              <w:rPr>
                <w:rFonts w:hint="eastAsia"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apdh</w:t>
            </w: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-F</w:t>
            </w:r>
          </w:p>
        </w:tc>
        <w:tc>
          <w:tcPr>
            <w:tcW w:w="5704" w:type="dxa"/>
          </w:tcPr>
          <w:p w14:paraId="3422CC18">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AGAAGGTGGTGAAGCAGGCATC</w:t>
            </w:r>
          </w:p>
        </w:tc>
      </w:tr>
      <w:tr w14:paraId="18E4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08217189">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G</w:t>
            </w:r>
            <w:r>
              <w:rPr>
                <w:rFonts w:hint="eastAsia" w:ascii="Times New Roman" w:hAnsi="Times New Roman" w:eastAsia="微软雅黑" w:cs="Times New Roman"/>
                <w:b w:val="0"/>
                <w:bCs w:val="0"/>
                <w:i/>
                <w:iCs/>
                <w:caps w:val="0"/>
                <w:color w:val="000000" w:themeColor="text1"/>
                <w:spacing w:val="0"/>
                <w:kern w:val="0"/>
                <w:sz w:val="24"/>
                <w:szCs w:val="24"/>
                <w:lang w:val="en-US" w:eastAsia="zh-CN" w:bidi="ar"/>
                <w14:textFill>
                  <w14:solidFill>
                    <w14:schemeClr w14:val="tx1"/>
                  </w14:solidFill>
                </w14:textFill>
              </w:rPr>
              <w:t>apdh</w:t>
            </w: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-R</w:t>
            </w:r>
          </w:p>
        </w:tc>
        <w:tc>
          <w:tcPr>
            <w:tcW w:w="5704" w:type="dxa"/>
          </w:tcPr>
          <w:p w14:paraId="516CE1B4">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vertAlign w:val="baseline"/>
                <w:lang w:eastAsia="zh-CN"/>
                <w14:textFill>
                  <w14:solidFill>
                    <w14:schemeClr w14:val="tx1"/>
                  </w14:solidFill>
                </w14:textFill>
              </w:rPr>
            </w:pPr>
            <w:r>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t>CGAAGGTGGAAGAGTGGGAGTTG</w:t>
            </w:r>
          </w:p>
        </w:tc>
      </w:tr>
      <w:tr w14:paraId="192C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07BA015F">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16S rRNA primers 341F</w:t>
            </w:r>
          </w:p>
        </w:tc>
        <w:tc>
          <w:tcPr>
            <w:tcW w:w="5704" w:type="dxa"/>
          </w:tcPr>
          <w:p w14:paraId="588F2AFF">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CCTAYGGGRBGCASCAG</w:t>
            </w:r>
          </w:p>
        </w:tc>
      </w:tr>
      <w:tr w14:paraId="789E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7E832201">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16S rRNA primers 806R</w:t>
            </w:r>
          </w:p>
        </w:tc>
        <w:tc>
          <w:tcPr>
            <w:tcW w:w="5704" w:type="dxa"/>
          </w:tcPr>
          <w:p w14:paraId="11223882">
            <w:pPr>
              <w:pStyle w:val="4"/>
              <w:keepNext w:val="0"/>
              <w:keepLines w:val="0"/>
              <w:widowControl/>
              <w:numPr>
                <w:ilvl w:val="0"/>
                <w:numId w:val="0"/>
              </w:numPr>
              <w:suppressLineNumbers w:val="0"/>
              <w:ind w:right="0" w:rightChars="0"/>
              <w:rPr>
                <w:rFonts w:hint="default" w:ascii="Times New Roman" w:hAnsi="Times New Roman" w:eastAsia="微软雅黑" w:cs="Times New Roman"/>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GGACTACNNGGGTATCTAAT</w:t>
            </w:r>
          </w:p>
        </w:tc>
      </w:tr>
      <w:tr w14:paraId="4072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47B1225D">
            <w:pPr>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Bif-groEL-F</w:t>
            </w:r>
          </w:p>
        </w:tc>
        <w:tc>
          <w:tcPr>
            <w:tcW w:w="5704" w:type="dxa"/>
          </w:tcPr>
          <w:p w14:paraId="78CF7EA3">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TCCGATTACGAYCGYGAGAAGCT</w:t>
            </w:r>
          </w:p>
        </w:tc>
      </w:tr>
      <w:tr w14:paraId="4F1A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8" w:type="dxa"/>
          </w:tcPr>
          <w:p w14:paraId="3969E4F1">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Bif-groEL-R</w:t>
            </w:r>
          </w:p>
        </w:tc>
        <w:tc>
          <w:tcPr>
            <w:tcW w:w="5704" w:type="dxa"/>
          </w:tcPr>
          <w:p w14:paraId="7887471C">
            <w:pPr>
              <w:pStyle w:val="4"/>
              <w:keepNext w:val="0"/>
              <w:keepLines w:val="0"/>
              <w:widowControl/>
              <w:numPr>
                <w:ilvl w:val="0"/>
                <w:numId w:val="0"/>
              </w:numPr>
              <w:suppressLineNumbers w:val="0"/>
              <w:ind w:right="0" w:rightChars="0"/>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CSGCYTCGGTSGTCAGGAACAG</w:t>
            </w:r>
          </w:p>
        </w:tc>
      </w:tr>
    </w:tbl>
    <w:p w14:paraId="29855153">
      <w:pPr>
        <w:tabs>
          <w:tab w:val="left" w:pos="620"/>
        </w:tabs>
        <w:spacing w:line="480" w:lineRule="auto"/>
        <w:rPr>
          <w:rFonts w:ascii="Times New Roman" w:hAnsi="Times New Roman" w:eastAsia="等线" w:cs="Times New Roman"/>
          <w:sz w:val="24"/>
          <w:szCs w:val="24"/>
          <w:lang w:bidi="ar"/>
        </w:rPr>
      </w:pPr>
    </w:p>
    <w:p w14:paraId="05C3A844">
      <w:pPr>
        <w:tabs>
          <w:tab w:val="left" w:pos="620"/>
        </w:tabs>
        <w:spacing w:line="480" w:lineRule="auto"/>
        <w:rPr>
          <w:rFonts w:hint="eastAsia" w:ascii="Times New Roman" w:hAnsi="Times New Roman" w:cs="Times New Roman" w:eastAsiaTheme="minorEastAsia"/>
          <w:b/>
          <w:bCs/>
          <w:sz w:val="24"/>
          <w:szCs w:val="24"/>
          <w:lang w:val="en-US" w:eastAsia="zh-CN"/>
        </w:rPr>
      </w:pPr>
      <w:r>
        <w:rPr>
          <w:rFonts w:ascii="Times New Roman" w:hAnsi="Times New Roman" w:cs="Times New Roman"/>
          <w:b/>
          <w:bCs/>
          <w:sz w:val="24"/>
          <w:szCs w:val="24"/>
        </w:rPr>
        <w:t>Supplementary Table S</w:t>
      </w:r>
      <w:bookmarkEnd w:id="0"/>
      <w:r>
        <w:rPr>
          <w:rFonts w:hint="eastAsia" w:ascii="Times New Roman" w:hAnsi="Times New Roman" w:cs="Times New Roman"/>
          <w:b/>
          <w:bCs/>
          <w:sz w:val="24"/>
          <w:szCs w:val="24"/>
          <w:lang w:val="en-US" w:eastAsia="zh-CN"/>
        </w:rPr>
        <w:t>2</w:t>
      </w:r>
    </w:p>
    <w:p w14:paraId="7F476EF0">
      <w:pPr>
        <w:tabs>
          <w:tab w:val="left" w:pos="620"/>
        </w:tabs>
        <w:spacing w:line="480" w:lineRule="auto"/>
        <w:rPr>
          <w:rFonts w:ascii="Times New Roman" w:hAnsi="Times New Roman" w:cs="Times New Roman"/>
          <w:sz w:val="24"/>
          <w:szCs w:val="24"/>
        </w:rPr>
      </w:pPr>
      <w:r>
        <w:rPr>
          <w:rFonts w:ascii="Times New Roman" w:hAnsi="Times New Roman" w:cs="Times New Roman"/>
          <w:sz w:val="24"/>
          <w:szCs w:val="24"/>
        </w:rPr>
        <w:t>DALYs number and age-standardized rate of fractures due to LBMD by GBD region, 2019. the latitude and average day temperature in 204 countries and territories.</w:t>
      </w:r>
    </w:p>
    <w:tbl>
      <w:tblPr>
        <w:tblStyle w:val="5"/>
        <w:tblW w:w="8125" w:type="dxa"/>
        <w:tblInd w:w="0" w:type="dxa"/>
        <w:tblLayout w:type="autofit"/>
        <w:tblCellMar>
          <w:top w:w="0" w:type="dxa"/>
          <w:left w:w="108" w:type="dxa"/>
          <w:bottom w:w="0" w:type="dxa"/>
          <w:right w:w="108" w:type="dxa"/>
        </w:tblCellMar>
      </w:tblPr>
      <w:tblGrid>
        <w:gridCol w:w="2565"/>
        <w:gridCol w:w="1460"/>
        <w:gridCol w:w="1300"/>
        <w:gridCol w:w="1340"/>
        <w:gridCol w:w="1496"/>
      </w:tblGrid>
      <w:tr w14:paraId="6802BD87">
        <w:tblPrEx>
          <w:tblCellMar>
            <w:top w:w="0" w:type="dxa"/>
            <w:left w:w="108" w:type="dxa"/>
            <w:bottom w:w="0" w:type="dxa"/>
            <w:right w:w="108" w:type="dxa"/>
          </w:tblCellMar>
        </w:tblPrEx>
        <w:trPr>
          <w:trHeight w:val="300" w:hRule="atLeast"/>
        </w:trPr>
        <w:tc>
          <w:tcPr>
            <w:tcW w:w="2565" w:type="dxa"/>
            <w:tcBorders>
              <w:top w:val="single" w:color="auto" w:sz="12" w:space="0"/>
              <w:left w:val="nil"/>
              <w:bottom w:val="single" w:color="auto" w:sz="12" w:space="0"/>
              <w:right w:val="nil"/>
            </w:tcBorders>
            <w:noWrap/>
            <w:vAlign w:val="center"/>
          </w:tcPr>
          <w:p w14:paraId="624010A8">
            <w:pPr>
              <w:widowControl/>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region</w:t>
            </w:r>
          </w:p>
        </w:tc>
        <w:tc>
          <w:tcPr>
            <w:tcW w:w="1460" w:type="dxa"/>
            <w:tcBorders>
              <w:top w:val="single" w:color="auto" w:sz="12" w:space="0"/>
              <w:left w:val="nil"/>
              <w:bottom w:val="single" w:color="auto" w:sz="12" w:space="0"/>
              <w:right w:val="nil"/>
            </w:tcBorders>
            <w:noWrap/>
            <w:vAlign w:val="center"/>
          </w:tcPr>
          <w:p w14:paraId="51FB8E72">
            <w:pPr>
              <w:widowControl/>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DALYs  number</w:t>
            </w:r>
          </w:p>
        </w:tc>
        <w:tc>
          <w:tcPr>
            <w:tcW w:w="1300" w:type="dxa"/>
            <w:tcBorders>
              <w:top w:val="single" w:color="auto" w:sz="12" w:space="0"/>
              <w:left w:val="nil"/>
              <w:bottom w:val="single" w:color="auto" w:sz="12" w:space="0"/>
              <w:right w:val="nil"/>
            </w:tcBorders>
            <w:noWrap/>
            <w:vAlign w:val="center"/>
          </w:tcPr>
          <w:p w14:paraId="2F650091">
            <w:pPr>
              <w:widowControl/>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DALYs  rate</w:t>
            </w:r>
          </w:p>
        </w:tc>
        <w:tc>
          <w:tcPr>
            <w:tcW w:w="1340" w:type="dxa"/>
            <w:tcBorders>
              <w:top w:val="single" w:color="auto" w:sz="12" w:space="0"/>
              <w:left w:val="nil"/>
              <w:bottom w:val="single" w:color="auto" w:sz="12" w:space="0"/>
              <w:right w:val="nil"/>
            </w:tcBorders>
            <w:noWrap/>
            <w:vAlign w:val="center"/>
          </w:tcPr>
          <w:p w14:paraId="6F308035">
            <w:pPr>
              <w:widowControl/>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latitude [°]</w:t>
            </w:r>
          </w:p>
        </w:tc>
        <w:tc>
          <w:tcPr>
            <w:tcW w:w="1460" w:type="dxa"/>
            <w:tcBorders>
              <w:top w:val="single" w:color="auto" w:sz="12" w:space="0"/>
              <w:left w:val="nil"/>
              <w:bottom w:val="single" w:color="auto" w:sz="12" w:space="0"/>
              <w:right w:val="nil"/>
            </w:tcBorders>
            <w:noWrap/>
            <w:vAlign w:val="center"/>
          </w:tcPr>
          <w:p w14:paraId="1FEDDD09">
            <w:pPr>
              <w:widowControl/>
              <w:jc w:val="center"/>
              <w:rPr>
                <w:rFonts w:ascii="Times New Roman" w:hAnsi="Times New Roman" w:eastAsia="等线" w:cs="Times New Roman"/>
                <w:b/>
                <w:bCs/>
                <w:color w:val="000000"/>
                <w:kern w:val="0"/>
                <w:sz w:val="24"/>
                <w:szCs w:val="24"/>
              </w:rPr>
            </w:pPr>
            <w:bookmarkStart w:id="2" w:name="_Hlk121000035"/>
            <w:r>
              <w:rPr>
                <w:rFonts w:ascii="Times New Roman" w:hAnsi="Times New Roman" w:eastAsia="等线" w:cs="Times New Roman"/>
                <w:b/>
                <w:bCs/>
                <w:color w:val="000000"/>
                <w:kern w:val="0"/>
                <w:sz w:val="24"/>
                <w:szCs w:val="24"/>
              </w:rPr>
              <w:t>average day temperature</w:t>
            </w:r>
            <w:bookmarkEnd w:id="2"/>
            <w:r>
              <w:rPr>
                <w:rFonts w:ascii="Times New Roman" w:hAnsi="Times New Roman" w:eastAsia="等线" w:cs="Times New Roman"/>
                <w:b/>
                <w:bCs/>
                <w:color w:val="000000"/>
                <w:kern w:val="0"/>
                <w:sz w:val="24"/>
                <w:szCs w:val="24"/>
              </w:rPr>
              <w:t xml:space="preserve"> [℃]</w:t>
            </w:r>
          </w:p>
        </w:tc>
      </w:tr>
      <w:tr w14:paraId="45660E3D">
        <w:tblPrEx>
          <w:tblCellMar>
            <w:top w:w="0" w:type="dxa"/>
            <w:left w:w="108" w:type="dxa"/>
            <w:bottom w:w="0" w:type="dxa"/>
            <w:right w:w="108" w:type="dxa"/>
          </w:tblCellMar>
        </w:tblPrEx>
        <w:trPr>
          <w:trHeight w:val="290" w:hRule="atLeast"/>
        </w:trPr>
        <w:tc>
          <w:tcPr>
            <w:tcW w:w="2565" w:type="dxa"/>
            <w:tcBorders>
              <w:top w:val="nil"/>
              <w:left w:val="nil"/>
              <w:bottom w:val="nil"/>
              <w:right w:val="nil"/>
            </w:tcBorders>
            <w:noWrap/>
            <w:vAlign w:val="bottom"/>
          </w:tcPr>
          <w:p w14:paraId="69171C5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Afghanistan</w:t>
            </w:r>
          </w:p>
        </w:tc>
        <w:tc>
          <w:tcPr>
            <w:tcW w:w="1460" w:type="dxa"/>
            <w:tcBorders>
              <w:top w:val="nil"/>
              <w:left w:val="nil"/>
              <w:bottom w:val="nil"/>
              <w:right w:val="nil"/>
            </w:tcBorders>
            <w:noWrap/>
            <w:vAlign w:val="center"/>
          </w:tcPr>
          <w:p w14:paraId="55BFFCB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5791.51</w:t>
            </w:r>
          </w:p>
        </w:tc>
        <w:tc>
          <w:tcPr>
            <w:tcW w:w="1300" w:type="dxa"/>
            <w:tcBorders>
              <w:top w:val="nil"/>
              <w:left w:val="nil"/>
              <w:bottom w:val="nil"/>
              <w:right w:val="nil"/>
            </w:tcBorders>
            <w:noWrap/>
            <w:vAlign w:val="bottom"/>
          </w:tcPr>
          <w:p w14:paraId="240A03D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52.97</w:t>
            </w:r>
          </w:p>
        </w:tc>
        <w:tc>
          <w:tcPr>
            <w:tcW w:w="1340" w:type="dxa"/>
            <w:tcBorders>
              <w:top w:val="nil"/>
              <w:left w:val="nil"/>
              <w:bottom w:val="nil"/>
              <w:right w:val="nil"/>
            </w:tcBorders>
            <w:noWrap/>
            <w:vAlign w:val="bottom"/>
          </w:tcPr>
          <w:p w14:paraId="63A03D5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33.93911</w:t>
            </w:r>
          </w:p>
        </w:tc>
        <w:tc>
          <w:tcPr>
            <w:tcW w:w="1460" w:type="dxa"/>
            <w:tcBorders>
              <w:top w:val="nil"/>
              <w:left w:val="nil"/>
              <w:bottom w:val="nil"/>
              <w:right w:val="nil"/>
            </w:tcBorders>
            <w:noWrap/>
            <w:vAlign w:val="bottom"/>
          </w:tcPr>
          <w:p w14:paraId="6B38982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w:t>
            </w:r>
          </w:p>
        </w:tc>
      </w:tr>
      <w:tr w14:paraId="76862AC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E7544B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Albania</w:t>
            </w:r>
          </w:p>
        </w:tc>
        <w:tc>
          <w:tcPr>
            <w:tcW w:w="1460" w:type="dxa"/>
            <w:tcBorders>
              <w:top w:val="nil"/>
              <w:left w:val="nil"/>
              <w:bottom w:val="nil"/>
              <w:right w:val="nil"/>
            </w:tcBorders>
            <w:noWrap/>
            <w:vAlign w:val="center"/>
          </w:tcPr>
          <w:p w14:paraId="240BFD7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3496.97</w:t>
            </w:r>
          </w:p>
        </w:tc>
        <w:tc>
          <w:tcPr>
            <w:tcW w:w="1300" w:type="dxa"/>
            <w:tcBorders>
              <w:top w:val="nil"/>
              <w:left w:val="nil"/>
              <w:bottom w:val="nil"/>
              <w:right w:val="nil"/>
            </w:tcBorders>
            <w:noWrap/>
            <w:vAlign w:val="bottom"/>
          </w:tcPr>
          <w:p w14:paraId="2F2A7FA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83.59</w:t>
            </w:r>
          </w:p>
        </w:tc>
        <w:tc>
          <w:tcPr>
            <w:tcW w:w="1340" w:type="dxa"/>
            <w:tcBorders>
              <w:top w:val="nil"/>
              <w:left w:val="nil"/>
              <w:bottom w:val="nil"/>
              <w:right w:val="nil"/>
            </w:tcBorders>
            <w:noWrap/>
            <w:vAlign w:val="bottom"/>
          </w:tcPr>
          <w:p w14:paraId="3A049DC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41.153332</w:t>
            </w:r>
          </w:p>
        </w:tc>
        <w:tc>
          <w:tcPr>
            <w:tcW w:w="1460" w:type="dxa"/>
            <w:tcBorders>
              <w:top w:val="nil"/>
              <w:left w:val="nil"/>
              <w:bottom w:val="nil"/>
              <w:right w:val="nil"/>
            </w:tcBorders>
            <w:noWrap/>
            <w:vAlign w:val="bottom"/>
          </w:tcPr>
          <w:p w14:paraId="6235118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r>
      <w:tr w14:paraId="5692B27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1E5062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Algeria</w:t>
            </w:r>
          </w:p>
        </w:tc>
        <w:tc>
          <w:tcPr>
            <w:tcW w:w="1460" w:type="dxa"/>
            <w:tcBorders>
              <w:top w:val="nil"/>
              <w:left w:val="nil"/>
              <w:bottom w:val="nil"/>
              <w:right w:val="nil"/>
            </w:tcBorders>
            <w:noWrap/>
            <w:vAlign w:val="center"/>
          </w:tcPr>
          <w:p w14:paraId="43D08BC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17936.72</w:t>
            </w:r>
          </w:p>
        </w:tc>
        <w:tc>
          <w:tcPr>
            <w:tcW w:w="1300" w:type="dxa"/>
            <w:tcBorders>
              <w:top w:val="nil"/>
              <w:left w:val="nil"/>
              <w:bottom w:val="nil"/>
              <w:right w:val="nil"/>
            </w:tcBorders>
            <w:noWrap/>
            <w:vAlign w:val="bottom"/>
          </w:tcPr>
          <w:p w14:paraId="5ABB328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58.67</w:t>
            </w:r>
          </w:p>
        </w:tc>
        <w:tc>
          <w:tcPr>
            <w:tcW w:w="1340" w:type="dxa"/>
            <w:tcBorders>
              <w:top w:val="nil"/>
              <w:left w:val="nil"/>
              <w:bottom w:val="nil"/>
              <w:right w:val="nil"/>
            </w:tcBorders>
            <w:noWrap/>
            <w:vAlign w:val="bottom"/>
          </w:tcPr>
          <w:p w14:paraId="3D618C3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36.42</w:t>
            </w:r>
          </w:p>
        </w:tc>
        <w:tc>
          <w:tcPr>
            <w:tcW w:w="1460" w:type="dxa"/>
            <w:tcBorders>
              <w:top w:val="nil"/>
              <w:left w:val="nil"/>
              <w:bottom w:val="nil"/>
              <w:right w:val="nil"/>
            </w:tcBorders>
            <w:noWrap/>
            <w:vAlign w:val="bottom"/>
          </w:tcPr>
          <w:p w14:paraId="3AAE8E1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16.7</w:t>
            </w:r>
          </w:p>
        </w:tc>
      </w:tr>
      <w:tr w14:paraId="714B9DD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A416E1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American Samoa</w:t>
            </w:r>
          </w:p>
        </w:tc>
        <w:tc>
          <w:tcPr>
            <w:tcW w:w="1460" w:type="dxa"/>
            <w:tcBorders>
              <w:top w:val="nil"/>
              <w:left w:val="nil"/>
              <w:bottom w:val="nil"/>
              <w:right w:val="nil"/>
            </w:tcBorders>
            <w:noWrap/>
            <w:vAlign w:val="center"/>
          </w:tcPr>
          <w:p w14:paraId="6B065F7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32.86</w:t>
            </w:r>
          </w:p>
        </w:tc>
        <w:tc>
          <w:tcPr>
            <w:tcW w:w="1300" w:type="dxa"/>
            <w:tcBorders>
              <w:top w:val="nil"/>
              <w:left w:val="nil"/>
              <w:bottom w:val="nil"/>
              <w:right w:val="nil"/>
            </w:tcBorders>
            <w:noWrap/>
            <w:vAlign w:val="bottom"/>
          </w:tcPr>
          <w:p w14:paraId="4407BF6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78.06</w:t>
            </w:r>
          </w:p>
        </w:tc>
        <w:tc>
          <w:tcPr>
            <w:tcW w:w="1340" w:type="dxa"/>
            <w:tcBorders>
              <w:top w:val="nil"/>
              <w:left w:val="nil"/>
              <w:bottom w:val="nil"/>
              <w:right w:val="nil"/>
            </w:tcBorders>
            <w:noWrap/>
            <w:vAlign w:val="bottom"/>
          </w:tcPr>
          <w:p w14:paraId="22B0885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-14.270972</w:t>
            </w:r>
          </w:p>
        </w:tc>
        <w:tc>
          <w:tcPr>
            <w:tcW w:w="1460" w:type="dxa"/>
            <w:tcBorders>
              <w:top w:val="nil"/>
              <w:left w:val="nil"/>
              <w:bottom w:val="nil"/>
              <w:right w:val="nil"/>
            </w:tcBorders>
            <w:noWrap/>
            <w:vAlign w:val="bottom"/>
          </w:tcPr>
          <w:p w14:paraId="443148F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1297CC38">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6C0F90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Andorra</w:t>
            </w:r>
          </w:p>
        </w:tc>
        <w:tc>
          <w:tcPr>
            <w:tcW w:w="1460" w:type="dxa"/>
            <w:tcBorders>
              <w:top w:val="nil"/>
              <w:left w:val="nil"/>
              <w:bottom w:val="nil"/>
              <w:right w:val="nil"/>
            </w:tcBorders>
            <w:noWrap/>
            <w:vAlign w:val="center"/>
          </w:tcPr>
          <w:p w14:paraId="7DC46F7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308.95</w:t>
            </w:r>
          </w:p>
        </w:tc>
        <w:tc>
          <w:tcPr>
            <w:tcW w:w="1300" w:type="dxa"/>
            <w:tcBorders>
              <w:top w:val="nil"/>
              <w:left w:val="nil"/>
              <w:bottom w:val="nil"/>
              <w:right w:val="nil"/>
            </w:tcBorders>
            <w:noWrap/>
            <w:vAlign w:val="bottom"/>
          </w:tcPr>
          <w:p w14:paraId="4A84502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202.14</w:t>
            </w:r>
          </w:p>
        </w:tc>
        <w:tc>
          <w:tcPr>
            <w:tcW w:w="1340" w:type="dxa"/>
            <w:tcBorders>
              <w:top w:val="nil"/>
              <w:left w:val="nil"/>
              <w:bottom w:val="nil"/>
              <w:right w:val="nil"/>
            </w:tcBorders>
            <w:noWrap/>
            <w:vAlign w:val="bottom"/>
          </w:tcPr>
          <w:p w14:paraId="6254B79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42.31</w:t>
            </w:r>
          </w:p>
        </w:tc>
        <w:tc>
          <w:tcPr>
            <w:tcW w:w="1460" w:type="dxa"/>
            <w:tcBorders>
              <w:top w:val="nil"/>
              <w:left w:val="nil"/>
              <w:bottom w:val="nil"/>
              <w:right w:val="nil"/>
            </w:tcBorders>
            <w:noWrap/>
            <w:vAlign w:val="bottom"/>
          </w:tcPr>
          <w:p w14:paraId="22463FE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9.9</w:t>
            </w:r>
          </w:p>
        </w:tc>
      </w:tr>
      <w:tr w14:paraId="55F6D6C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71877D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Angola</w:t>
            </w:r>
          </w:p>
        </w:tc>
        <w:tc>
          <w:tcPr>
            <w:tcW w:w="1460" w:type="dxa"/>
            <w:tcBorders>
              <w:top w:val="nil"/>
              <w:left w:val="nil"/>
              <w:bottom w:val="nil"/>
              <w:right w:val="nil"/>
            </w:tcBorders>
            <w:noWrap/>
            <w:vAlign w:val="center"/>
          </w:tcPr>
          <w:p w14:paraId="189259A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6455.2</w:t>
            </w:r>
          </w:p>
        </w:tc>
        <w:tc>
          <w:tcPr>
            <w:tcW w:w="1300" w:type="dxa"/>
            <w:tcBorders>
              <w:top w:val="nil"/>
              <w:left w:val="nil"/>
              <w:bottom w:val="nil"/>
              <w:right w:val="nil"/>
            </w:tcBorders>
            <w:noWrap/>
            <w:vAlign w:val="bottom"/>
          </w:tcPr>
          <w:p w14:paraId="0034123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80</w:t>
            </w:r>
          </w:p>
        </w:tc>
        <w:tc>
          <w:tcPr>
            <w:tcW w:w="1340" w:type="dxa"/>
            <w:tcBorders>
              <w:top w:val="nil"/>
              <w:left w:val="nil"/>
              <w:bottom w:val="nil"/>
              <w:right w:val="nil"/>
            </w:tcBorders>
            <w:noWrap/>
            <w:vAlign w:val="bottom"/>
          </w:tcPr>
          <w:p w14:paraId="7D565B2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-11.202692</w:t>
            </w:r>
          </w:p>
        </w:tc>
        <w:tc>
          <w:tcPr>
            <w:tcW w:w="1460" w:type="dxa"/>
            <w:tcBorders>
              <w:top w:val="nil"/>
              <w:left w:val="nil"/>
              <w:bottom w:val="nil"/>
              <w:right w:val="nil"/>
            </w:tcBorders>
            <w:noWrap/>
            <w:vAlign w:val="bottom"/>
          </w:tcPr>
          <w:p w14:paraId="0E1F555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w:t>
            </w:r>
          </w:p>
        </w:tc>
      </w:tr>
      <w:tr w14:paraId="4689F1E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00658B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Antigua and Barbuda</w:t>
            </w:r>
          </w:p>
        </w:tc>
        <w:tc>
          <w:tcPr>
            <w:tcW w:w="1460" w:type="dxa"/>
            <w:tcBorders>
              <w:top w:val="nil"/>
              <w:left w:val="nil"/>
              <w:bottom w:val="nil"/>
              <w:right w:val="nil"/>
            </w:tcBorders>
            <w:noWrap/>
            <w:vAlign w:val="center"/>
          </w:tcPr>
          <w:p w14:paraId="4802FF3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41.41</w:t>
            </w:r>
          </w:p>
        </w:tc>
        <w:tc>
          <w:tcPr>
            <w:tcW w:w="1300" w:type="dxa"/>
            <w:tcBorders>
              <w:top w:val="nil"/>
              <w:left w:val="nil"/>
              <w:bottom w:val="nil"/>
              <w:right w:val="nil"/>
            </w:tcBorders>
            <w:noWrap/>
            <w:vAlign w:val="bottom"/>
          </w:tcPr>
          <w:p w14:paraId="1C07E6D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45.25</w:t>
            </w:r>
          </w:p>
        </w:tc>
        <w:tc>
          <w:tcPr>
            <w:tcW w:w="1340" w:type="dxa"/>
            <w:tcBorders>
              <w:top w:val="nil"/>
              <w:left w:val="nil"/>
              <w:bottom w:val="nil"/>
              <w:right w:val="nil"/>
            </w:tcBorders>
            <w:noWrap/>
            <w:vAlign w:val="bottom"/>
          </w:tcPr>
          <w:p w14:paraId="344E160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17.060816</w:t>
            </w:r>
          </w:p>
        </w:tc>
        <w:tc>
          <w:tcPr>
            <w:tcW w:w="1460" w:type="dxa"/>
            <w:tcBorders>
              <w:top w:val="nil"/>
              <w:left w:val="nil"/>
              <w:bottom w:val="nil"/>
              <w:right w:val="nil"/>
            </w:tcBorders>
            <w:noWrap/>
            <w:vAlign w:val="bottom"/>
          </w:tcPr>
          <w:p w14:paraId="7AEC859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1A22C31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F15F5F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Argentina</w:t>
            </w:r>
          </w:p>
        </w:tc>
        <w:tc>
          <w:tcPr>
            <w:tcW w:w="1460" w:type="dxa"/>
            <w:tcBorders>
              <w:top w:val="nil"/>
              <w:left w:val="nil"/>
              <w:bottom w:val="nil"/>
              <w:right w:val="nil"/>
            </w:tcBorders>
            <w:noWrap/>
            <w:vAlign w:val="center"/>
          </w:tcPr>
          <w:p w14:paraId="2AC3B2C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37750.43</w:t>
            </w:r>
          </w:p>
        </w:tc>
        <w:tc>
          <w:tcPr>
            <w:tcW w:w="1300" w:type="dxa"/>
            <w:tcBorders>
              <w:top w:val="nil"/>
              <w:left w:val="nil"/>
              <w:bottom w:val="nil"/>
              <w:right w:val="nil"/>
            </w:tcBorders>
            <w:noWrap/>
            <w:vAlign w:val="bottom"/>
          </w:tcPr>
          <w:p w14:paraId="32A19F8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69.61</w:t>
            </w:r>
          </w:p>
        </w:tc>
        <w:tc>
          <w:tcPr>
            <w:tcW w:w="1340" w:type="dxa"/>
            <w:tcBorders>
              <w:top w:val="nil"/>
              <w:left w:val="nil"/>
              <w:bottom w:val="nil"/>
              <w:right w:val="nil"/>
            </w:tcBorders>
            <w:noWrap/>
            <w:vAlign w:val="bottom"/>
          </w:tcPr>
          <w:p w14:paraId="78B5164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-38.416097</w:t>
            </w:r>
          </w:p>
        </w:tc>
        <w:tc>
          <w:tcPr>
            <w:tcW w:w="1460" w:type="dxa"/>
            <w:tcBorders>
              <w:top w:val="nil"/>
              <w:left w:val="nil"/>
              <w:bottom w:val="nil"/>
              <w:right w:val="nil"/>
            </w:tcBorders>
            <w:noWrap/>
            <w:vAlign w:val="bottom"/>
          </w:tcPr>
          <w:p w14:paraId="39FF2A4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14.5</w:t>
            </w:r>
          </w:p>
        </w:tc>
      </w:tr>
      <w:tr w14:paraId="26280D6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582AFC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Armenia</w:t>
            </w:r>
          </w:p>
        </w:tc>
        <w:tc>
          <w:tcPr>
            <w:tcW w:w="1460" w:type="dxa"/>
            <w:tcBorders>
              <w:top w:val="nil"/>
              <w:left w:val="nil"/>
              <w:bottom w:val="nil"/>
              <w:right w:val="nil"/>
            </w:tcBorders>
            <w:noWrap/>
            <w:vAlign w:val="center"/>
          </w:tcPr>
          <w:p w14:paraId="192B0D1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2280.71</w:t>
            </w:r>
          </w:p>
        </w:tc>
        <w:tc>
          <w:tcPr>
            <w:tcW w:w="1300" w:type="dxa"/>
            <w:tcBorders>
              <w:top w:val="nil"/>
              <w:left w:val="nil"/>
              <w:bottom w:val="nil"/>
              <w:right w:val="nil"/>
            </w:tcBorders>
            <w:noWrap/>
            <w:vAlign w:val="bottom"/>
          </w:tcPr>
          <w:p w14:paraId="6054F8C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56.25</w:t>
            </w:r>
          </w:p>
        </w:tc>
        <w:tc>
          <w:tcPr>
            <w:tcW w:w="1340" w:type="dxa"/>
            <w:tcBorders>
              <w:top w:val="nil"/>
              <w:left w:val="nil"/>
              <w:bottom w:val="nil"/>
              <w:right w:val="nil"/>
            </w:tcBorders>
            <w:noWrap/>
            <w:vAlign w:val="bottom"/>
          </w:tcPr>
          <w:p w14:paraId="57B5D58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40.069099</w:t>
            </w:r>
          </w:p>
        </w:tc>
        <w:tc>
          <w:tcPr>
            <w:tcW w:w="1460" w:type="dxa"/>
            <w:tcBorders>
              <w:top w:val="nil"/>
              <w:left w:val="nil"/>
              <w:bottom w:val="nil"/>
              <w:right w:val="nil"/>
            </w:tcBorders>
            <w:noWrap/>
            <w:vAlign w:val="bottom"/>
          </w:tcPr>
          <w:p w14:paraId="1A73027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r>
      <w:tr w14:paraId="13DDF89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2B5C11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Australia</w:t>
            </w:r>
          </w:p>
        </w:tc>
        <w:tc>
          <w:tcPr>
            <w:tcW w:w="1460" w:type="dxa"/>
            <w:tcBorders>
              <w:top w:val="nil"/>
              <w:left w:val="nil"/>
              <w:bottom w:val="nil"/>
              <w:right w:val="nil"/>
            </w:tcBorders>
            <w:noWrap/>
            <w:vAlign w:val="center"/>
          </w:tcPr>
          <w:p w14:paraId="2D5FE7C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71878.28</w:t>
            </w:r>
          </w:p>
        </w:tc>
        <w:tc>
          <w:tcPr>
            <w:tcW w:w="1300" w:type="dxa"/>
            <w:tcBorders>
              <w:top w:val="nil"/>
              <w:left w:val="nil"/>
              <w:bottom w:val="nil"/>
              <w:right w:val="nil"/>
            </w:tcBorders>
            <w:noWrap/>
            <w:vAlign w:val="bottom"/>
          </w:tcPr>
          <w:p w14:paraId="6ED7EA0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160.51</w:t>
            </w:r>
          </w:p>
        </w:tc>
        <w:tc>
          <w:tcPr>
            <w:tcW w:w="1340" w:type="dxa"/>
            <w:tcBorders>
              <w:top w:val="nil"/>
              <w:left w:val="nil"/>
              <w:bottom w:val="nil"/>
              <w:right w:val="nil"/>
            </w:tcBorders>
            <w:noWrap/>
            <w:vAlign w:val="bottom"/>
          </w:tcPr>
          <w:p w14:paraId="0A060D6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-25.274398</w:t>
            </w:r>
          </w:p>
        </w:tc>
        <w:tc>
          <w:tcPr>
            <w:tcW w:w="1460" w:type="dxa"/>
            <w:tcBorders>
              <w:top w:val="nil"/>
              <w:left w:val="nil"/>
              <w:bottom w:val="nil"/>
              <w:right w:val="nil"/>
            </w:tcBorders>
            <w:noWrap/>
            <w:vAlign w:val="bottom"/>
          </w:tcPr>
          <w:p w14:paraId="286076A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w:t>
            </w:r>
          </w:p>
        </w:tc>
      </w:tr>
      <w:tr w14:paraId="67647AA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795298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Austria</w:t>
            </w:r>
          </w:p>
        </w:tc>
        <w:tc>
          <w:tcPr>
            <w:tcW w:w="1460" w:type="dxa"/>
            <w:tcBorders>
              <w:top w:val="nil"/>
              <w:left w:val="nil"/>
              <w:bottom w:val="nil"/>
              <w:right w:val="nil"/>
            </w:tcBorders>
            <w:noWrap/>
            <w:vAlign w:val="center"/>
          </w:tcPr>
          <w:p w14:paraId="06CC444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30433.32</w:t>
            </w:r>
          </w:p>
        </w:tc>
        <w:tc>
          <w:tcPr>
            <w:tcW w:w="1300" w:type="dxa"/>
            <w:tcBorders>
              <w:top w:val="nil"/>
              <w:left w:val="nil"/>
              <w:bottom w:val="nil"/>
              <w:right w:val="nil"/>
            </w:tcBorders>
            <w:noWrap/>
            <w:vAlign w:val="bottom"/>
          </w:tcPr>
          <w:p w14:paraId="43A3627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158.05</w:t>
            </w:r>
          </w:p>
        </w:tc>
        <w:tc>
          <w:tcPr>
            <w:tcW w:w="1340" w:type="dxa"/>
            <w:tcBorders>
              <w:top w:val="nil"/>
              <w:left w:val="nil"/>
              <w:bottom w:val="nil"/>
              <w:right w:val="nil"/>
            </w:tcBorders>
            <w:noWrap/>
            <w:vAlign w:val="bottom"/>
          </w:tcPr>
          <w:p w14:paraId="120CCD0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47.516231</w:t>
            </w:r>
          </w:p>
        </w:tc>
        <w:tc>
          <w:tcPr>
            <w:tcW w:w="1460" w:type="dxa"/>
            <w:tcBorders>
              <w:top w:val="nil"/>
              <w:left w:val="nil"/>
              <w:bottom w:val="nil"/>
              <w:right w:val="nil"/>
            </w:tcBorders>
            <w:noWrap/>
            <w:vAlign w:val="bottom"/>
          </w:tcPr>
          <w:p w14:paraId="65BEEC9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20.5</w:t>
            </w:r>
          </w:p>
        </w:tc>
      </w:tr>
      <w:tr w14:paraId="3661F3C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E718C6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Azerbaijan</w:t>
            </w:r>
          </w:p>
        </w:tc>
        <w:tc>
          <w:tcPr>
            <w:tcW w:w="1460" w:type="dxa"/>
            <w:tcBorders>
              <w:top w:val="nil"/>
              <w:left w:val="nil"/>
              <w:bottom w:val="nil"/>
              <w:right w:val="nil"/>
            </w:tcBorders>
            <w:noWrap/>
            <w:vAlign w:val="center"/>
          </w:tcPr>
          <w:p w14:paraId="236ADAC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4738.19</w:t>
            </w:r>
          </w:p>
        </w:tc>
        <w:tc>
          <w:tcPr>
            <w:tcW w:w="1300" w:type="dxa"/>
            <w:tcBorders>
              <w:top w:val="nil"/>
              <w:left w:val="nil"/>
              <w:bottom w:val="nil"/>
              <w:right w:val="nil"/>
            </w:tcBorders>
            <w:noWrap/>
            <w:vAlign w:val="bottom"/>
          </w:tcPr>
          <w:p w14:paraId="70A733E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50.96</w:t>
            </w:r>
          </w:p>
        </w:tc>
        <w:tc>
          <w:tcPr>
            <w:tcW w:w="1340" w:type="dxa"/>
            <w:tcBorders>
              <w:top w:val="nil"/>
              <w:left w:val="nil"/>
              <w:bottom w:val="nil"/>
              <w:right w:val="nil"/>
            </w:tcBorders>
            <w:noWrap/>
            <w:vAlign w:val="bottom"/>
          </w:tcPr>
          <w:p w14:paraId="50EC3E4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40.143105</w:t>
            </w:r>
          </w:p>
        </w:tc>
        <w:tc>
          <w:tcPr>
            <w:tcW w:w="1460" w:type="dxa"/>
            <w:tcBorders>
              <w:top w:val="nil"/>
              <w:left w:val="nil"/>
              <w:bottom w:val="nil"/>
              <w:right w:val="nil"/>
            </w:tcBorders>
            <w:noWrap/>
            <w:vAlign w:val="bottom"/>
          </w:tcPr>
          <w:p w14:paraId="534F8F8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w:t>
            </w:r>
          </w:p>
        </w:tc>
      </w:tr>
      <w:tr w14:paraId="7D48138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40926D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Bahamas</w:t>
            </w:r>
          </w:p>
        </w:tc>
        <w:tc>
          <w:tcPr>
            <w:tcW w:w="1460" w:type="dxa"/>
            <w:tcBorders>
              <w:top w:val="nil"/>
              <w:left w:val="nil"/>
              <w:bottom w:val="nil"/>
              <w:right w:val="nil"/>
            </w:tcBorders>
            <w:noWrap/>
            <w:vAlign w:val="center"/>
          </w:tcPr>
          <w:p w14:paraId="394C742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192.34</w:t>
            </w:r>
          </w:p>
        </w:tc>
        <w:tc>
          <w:tcPr>
            <w:tcW w:w="1300" w:type="dxa"/>
            <w:tcBorders>
              <w:top w:val="nil"/>
              <w:left w:val="nil"/>
              <w:bottom w:val="nil"/>
              <w:right w:val="nil"/>
            </w:tcBorders>
            <w:noWrap/>
            <w:vAlign w:val="bottom"/>
          </w:tcPr>
          <w:p w14:paraId="78BE750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55.23</w:t>
            </w:r>
          </w:p>
        </w:tc>
        <w:tc>
          <w:tcPr>
            <w:tcW w:w="1340" w:type="dxa"/>
            <w:tcBorders>
              <w:top w:val="nil"/>
              <w:left w:val="nil"/>
              <w:bottom w:val="nil"/>
              <w:right w:val="nil"/>
            </w:tcBorders>
            <w:noWrap/>
            <w:vAlign w:val="bottom"/>
          </w:tcPr>
          <w:p w14:paraId="2A3DFA2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25.03428</w:t>
            </w:r>
          </w:p>
        </w:tc>
        <w:tc>
          <w:tcPr>
            <w:tcW w:w="1460" w:type="dxa"/>
            <w:tcBorders>
              <w:top w:val="nil"/>
              <w:left w:val="nil"/>
              <w:bottom w:val="nil"/>
              <w:right w:val="nil"/>
            </w:tcBorders>
            <w:noWrap/>
            <w:vAlign w:val="bottom"/>
          </w:tcPr>
          <w:p w14:paraId="01A8C83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6D305892">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E7B93F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Bahrain</w:t>
            </w:r>
          </w:p>
        </w:tc>
        <w:tc>
          <w:tcPr>
            <w:tcW w:w="1460" w:type="dxa"/>
            <w:tcBorders>
              <w:top w:val="nil"/>
              <w:left w:val="nil"/>
              <w:bottom w:val="nil"/>
              <w:right w:val="nil"/>
            </w:tcBorders>
            <w:noWrap/>
            <w:vAlign w:val="center"/>
          </w:tcPr>
          <w:p w14:paraId="622CB5A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444.4</w:t>
            </w:r>
          </w:p>
        </w:tc>
        <w:tc>
          <w:tcPr>
            <w:tcW w:w="1300" w:type="dxa"/>
            <w:tcBorders>
              <w:top w:val="nil"/>
              <w:left w:val="nil"/>
              <w:bottom w:val="nil"/>
              <w:right w:val="nil"/>
            </w:tcBorders>
            <w:noWrap/>
            <w:vAlign w:val="bottom"/>
          </w:tcPr>
          <w:p w14:paraId="549E3FF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45.73</w:t>
            </w:r>
          </w:p>
        </w:tc>
        <w:tc>
          <w:tcPr>
            <w:tcW w:w="1340" w:type="dxa"/>
            <w:tcBorders>
              <w:top w:val="nil"/>
              <w:left w:val="nil"/>
              <w:bottom w:val="nil"/>
              <w:right w:val="nil"/>
            </w:tcBorders>
            <w:noWrap/>
            <w:vAlign w:val="bottom"/>
          </w:tcPr>
          <w:p w14:paraId="7244F5A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25.930414</w:t>
            </w:r>
          </w:p>
        </w:tc>
        <w:tc>
          <w:tcPr>
            <w:tcW w:w="1460" w:type="dxa"/>
            <w:tcBorders>
              <w:top w:val="nil"/>
              <w:left w:val="nil"/>
              <w:bottom w:val="nil"/>
              <w:right w:val="nil"/>
            </w:tcBorders>
            <w:noWrap/>
            <w:vAlign w:val="bottom"/>
          </w:tcPr>
          <w:p w14:paraId="28E15EA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w:t>
            </w:r>
          </w:p>
        </w:tc>
      </w:tr>
      <w:tr w14:paraId="697833D2">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90B978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Bangladesh</w:t>
            </w:r>
          </w:p>
        </w:tc>
        <w:tc>
          <w:tcPr>
            <w:tcW w:w="1460" w:type="dxa"/>
            <w:tcBorders>
              <w:top w:val="nil"/>
              <w:left w:val="nil"/>
              <w:bottom w:val="nil"/>
              <w:right w:val="nil"/>
            </w:tcBorders>
            <w:noWrap/>
            <w:vAlign w:val="center"/>
          </w:tcPr>
          <w:p w14:paraId="7A1E8D8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51347.13</w:t>
            </w:r>
          </w:p>
        </w:tc>
        <w:tc>
          <w:tcPr>
            <w:tcW w:w="1300" w:type="dxa"/>
            <w:tcBorders>
              <w:top w:val="nil"/>
              <w:left w:val="nil"/>
              <w:bottom w:val="nil"/>
              <w:right w:val="nil"/>
            </w:tcBorders>
            <w:noWrap/>
            <w:vAlign w:val="bottom"/>
          </w:tcPr>
          <w:p w14:paraId="6ABE2C9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41.76</w:t>
            </w:r>
          </w:p>
        </w:tc>
        <w:tc>
          <w:tcPr>
            <w:tcW w:w="1340" w:type="dxa"/>
            <w:tcBorders>
              <w:top w:val="nil"/>
              <w:left w:val="nil"/>
              <w:bottom w:val="nil"/>
              <w:right w:val="nil"/>
            </w:tcBorders>
            <w:noWrap/>
            <w:vAlign w:val="bottom"/>
          </w:tcPr>
          <w:p w14:paraId="6B92C2B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23.684994</w:t>
            </w:r>
          </w:p>
        </w:tc>
        <w:tc>
          <w:tcPr>
            <w:tcW w:w="1460" w:type="dxa"/>
            <w:tcBorders>
              <w:top w:val="nil"/>
              <w:left w:val="nil"/>
              <w:bottom w:val="nil"/>
              <w:right w:val="nil"/>
            </w:tcBorders>
            <w:noWrap/>
            <w:vAlign w:val="bottom"/>
          </w:tcPr>
          <w:p w14:paraId="5B76B05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03A45A8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389792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Barbados</w:t>
            </w:r>
          </w:p>
        </w:tc>
        <w:tc>
          <w:tcPr>
            <w:tcW w:w="1460" w:type="dxa"/>
            <w:tcBorders>
              <w:top w:val="nil"/>
              <w:left w:val="nil"/>
              <w:bottom w:val="nil"/>
              <w:right w:val="nil"/>
            </w:tcBorders>
            <w:noWrap/>
            <w:vAlign w:val="center"/>
          </w:tcPr>
          <w:p w14:paraId="78A871A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224.43</w:t>
            </w:r>
          </w:p>
        </w:tc>
        <w:tc>
          <w:tcPr>
            <w:tcW w:w="1300" w:type="dxa"/>
            <w:tcBorders>
              <w:top w:val="nil"/>
              <w:left w:val="nil"/>
              <w:bottom w:val="nil"/>
              <w:right w:val="nil"/>
            </w:tcBorders>
            <w:noWrap/>
            <w:vAlign w:val="bottom"/>
          </w:tcPr>
          <w:p w14:paraId="74E5599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45.9</w:t>
            </w:r>
          </w:p>
        </w:tc>
        <w:tc>
          <w:tcPr>
            <w:tcW w:w="1340" w:type="dxa"/>
            <w:tcBorders>
              <w:top w:val="nil"/>
              <w:left w:val="nil"/>
              <w:bottom w:val="nil"/>
              <w:right w:val="nil"/>
            </w:tcBorders>
            <w:noWrap/>
            <w:vAlign w:val="bottom"/>
          </w:tcPr>
          <w:p w14:paraId="3734019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13.193887</w:t>
            </w:r>
          </w:p>
        </w:tc>
        <w:tc>
          <w:tcPr>
            <w:tcW w:w="1460" w:type="dxa"/>
            <w:tcBorders>
              <w:top w:val="nil"/>
              <w:left w:val="nil"/>
              <w:bottom w:val="nil"/>
              <w:right w:val="nil"/>
            </w:tcBorders>
            <w:noWrap/>
            <w:vAlign w:val="bottom"/>
          </w:tcPr>
          <w:p w14:paraId="1450044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6FC4FAD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F4AC94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Belarus</w:t>
            </w:r>
          </w:p>
        </w:tc>
        <w:tc>
          <w:tcPr>
            <w:tcW w:w="1460" w:type="dxa"/>
            <w:tcBorders>
              <w:top w:val="nil"/>
              <w:left w:val="nil"/>
              <w:bottom w:val="nil"/>
              <w:right w:val="nil"/>
            </w:tcBorders>
            <w:noWrap/>
            <w:vAlign w:val="center"/>
          </w:tcPr>
          <w:p w14:paraId="780D790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21390.35</w:t>
            </w:r>
          </w:p>
        </w:tc>
        <w:tc>
          <w:tcPr>
            <w:tcW w:w="1300" w:type="dxa"/>
            <w:tcBorders>
              <w:top w:val="nil"/>
              <w:left w:val="nil"/>
              <w:bottom w:val="nil"/>
              <w:right w:val="nil"/>
            </w:tcBorders>
            <w:noWrap/>
            <w:vAlign w:val="bottom"/>
          </w:tcPr>
          <w:p w14:paraId="7F9F0DA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137.25</w:t>
            </w:r>
          </w:p>
        </w:tc>
        <w:tc>
          <w:tcPr>
            <w:tcW w:w="1340" w:type="dxa"/>
            <w:tcBorders>
              <w:top w:val="nil"/>
              <w:left w:val="nil"/>
              <w:bottom w:val="nil"/>
              <w:right w:val="nil"/>
            </w:tcBorders>
            <w:noWrap/>
            <w:vAlign w:val="bottom"/>
          </w:tcPr>
          <w:p w14:paraId="3285920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53.709807</w:t>
            </w:r>
          </w:p>
        </w:tc>
        <w:tc>
          <w:tcPr>
            <w:tcW w:w="1460" w:type="dxa"/>
            <w:tcBorders>
              <w:top w:val="nil"/>
              <w:left w:val="nil"/>
              <w:bottom w:val="nil"/>
              <w:right w:val="nil"/>
            </w:tcBorders>
            <w:noWrap/>
            <w:vAlign w:val="bottom"/>
          </w:tcPr>
          <w:p w14:paraId="6B936E4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w:t>
            </w:r>
          </w:p>
        </w:tc>
      </w:tr>
      <w:tr w14:paraId="198D5832">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D0FF13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Belgium</w:t>
            </w:r>
          </w:p>
        </w:tc>
        <w:tc>
          <w:tcPr>
            <w:tcW w:w="1460" w:type="dxa"/>
            <w:tcBorders>
              <w:top w:val="nil"/>
              <w:left w:val="nil"/>
              <w:bottom w:val="nil"/>
              <w:right w:val="nil"/>
            </w:tcBorders>
            <w:noWrap/>
            <w:vAlign w:val="center"/>
          </w:tcPr>
          <w:p w14:paraId="7DD1D10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52300.24</w:t>
            </w:r>
          </w:p>
        </w:tc>
        <w:tc>
          <w:tcPr>
            <w:tcW w:w="1300" w:type="dxa"/>
            <w:tcBorders>
              <w:top w:val="nil"/>
              <w:left w:val="nil"/>
              <w:bottom w:val="nil"/>
              <w:right w:val="nil"/>
            </w:tcBorders>
            <w:noWrap/>
            <w:vAlign w:val="bottom"/>
          </w:tcPr>
          <w:p w14:paraId="3E3E51D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209.19</w:t>
            </w:r>
          </w:p>
        </w:tc>
        <w:tc>
          <w:tcPr>
            <w:tcW w:w="1340" w:type="dxa"/>
            <w:tcBorders>
              <w:top w:val="nil"/>
              <w:left w:val="nil"/>
              <w:bottom w:val="nil"/>
              <w:right w:val="nil"/>
            </w:tcBorders>
            <w:noWrap/>
            <w:vAlign w:val="bottom"/>
          </w:tcPr>
          <w:p w14:paraId="15B5D22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50.503887</w:t>
            </w:r>
          </w:p>
        </w:tc>
        <w:tc>
          <w:tcPr>
            <w:tcW w:w="1460" w:type="dxa"/>
            <w:tcBorders>
              <w:top w:val="nil"/>
              <w:left w:val="nil"/>
              <w:bottom w:val="nil"/>
              <w:right w:val="nil"/>
            </w:tcBorders>
            <w:noWrap/>
            <w:vAlign w:val="bottom"/>
          </w:tcPr>
          <w:p w14:paraId="71879F1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r>
      <w:tr w14:paraId="41F7648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03FD33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Belize</w:t>
            </w:r>
          </w:p>
        </w:tc>
        <w:tc>
          <w:tcPr>
            <w:tcW w:w="1460" w:type="dxa"/>
            <w:tcBorders>
              <w:top w:val="nil"/>
              <w:left w:val="nil"/>
              <w:bottom w:val="nil"/>
              <w:right w:val="nil"/>
            </w:tcBorders>
            <w:noWrap/>
            <w:vAlign w:val="center"/>
          </w:tcPr>
          <w:p w14:paraId="6008F96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130.35</w:t>
            </w:r>
          </w:p>
        </w:tc>
        <w:tc>
          <w:tcPr>
            <w:tcW w:w="1300" w:type="dxa"/>
            <w:tcBorders>
              <w:top w:val="nil"/>
              <w:left w:val="nil"/>
              <w:bottom w:val="nil"/>
              <w:right w:val="nil"/>
            </w:tcBorders>
            <w:noWrap/>
            <w:vAlign w:val="bottom"/>
          </w:tcPr>
          <w:p w14:paraId="3003F86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51.96</w:t>
            </w:r>
          </w:p>
        </w:tc>
        <w:tc>
          <w:tcPr>
            <w:tcW w:w="1340" w:type="dxa"/>
            <w:tcBorders>
              <w:top w:val="nil"/>
              <w:left w:val="nil"/>
              <w:bottom w:val="nil"/>
              <w:right w:val="nil"/>
            </w:tcBorders>
            <w:noWrap/>
            <w:vAlign w:val="bottom"/>
          </w:tcPr>
          <w:p w14:paraId="2B32237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17.189877</w:t>
            </w:r>
          </w:p>
        </w:tc>
        <w:tc>
          <w:tcPr>
            <w:tcW w:w="1460" w:type="dxa"/>
            <w:tcBorders>
              <w:top w:val="nil"/>
              <w:left w:val="nil"/>
              <w:bottom w:val="nil"/>
              <w:right w:val="nil"/>
            </w:tcBorders>
            <w:noWrap/>
            <w:vAlign w:val="bottom"/>
          </w:tcPr>
          <w:p w14:paraId="0D2A79D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25.5</w:t>
            </w:r>
          </w:p>
        </w:tc>
      </w:tr>
      <w:tr w14:paraId="4CE9EC1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CE814B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Benin</w:t>
            </w:r>
          </w:p>
        </w:tc>
        <w:tc>
          <w:tcPr>
            <w:tcW w:w="1460" w:type="dxa"/>
            <w:tcBorders>
              <w:top w:val="nil"/>
              <w:left w:val="nil"/>
              <w:bottom w:val="nil"/>
              <w:right w:val="nil"/>
            </w:tcBorders>
            <w:noWrap/>
            <w:vAlign w:val="center"/>
          </w:tcPr>
          <w:p w14:paraId="18742DE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3053.71</w:t>
            </w:r>
          </w:p>
        </w:tc>
        <w:tc>
          <w:tcPr>
            <w:tcW w:w="1300" w:type="dxa"/>
            <w:tcBorders>
              <w:top w:val="nil"/>
              <w:left w:val="nil"/>
              <w:bottom w:val="nil"/>
              <w:right w:val="nil"/>
            </w:tcBorders>
            <w:noWrap/>
            <w:vAlign w:val="bottom"/>
          </w:tcPr>
          <w:p w14:paraId="2370078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78.6</w:t>
            </w:r>
          </w:p>
        </w:tc>
        <w:tc>
          <w:tcPr>
            <w:tcW w:w="1340" w:type="dxa"/>
            <w:tcBorders>
              <w:top w:val="nil"/>
              <w:left w:val="nil"/>
              <w:bottom w:val="nil"/>
              <w:right w:val="nil"/>
            </w:tcBorders>
            <w:noWrap/>
            <w:vAlign w:val="bottom"/>
          </w:tcPr>
          <w:p w14:paraId="692FB4A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9.30769</w:t>
            </w:r>
          </w:p>
        </w:tc>
        <w:tc>
          <w:tcPr>
            <w:tcW w:w="1460" w:type="dxa"/>
            <w:tcBorders>
              <w:top w:val="nil"/>
              <w:left w:val="nil"/>
              <w:bottom w:val="nil"/>
              <w:right w:val="nil"/>
            </w:tcBorders>
            <w:noWrap/>
            <w:vAlign w:val="bottom"/>
          </w:tcPr>
          <w:p w14:paraId="4C4A856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1ED8450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DB55F0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Bermuda</w:t>
            </w:r>
          </w:p>
        </w:tc>
        <w:tc>
          <w:tcPr>
            <w:tcW w:w="1460" w:type="dxa"/>
            <w:tcBorders>
              <w:top w:val="nil"/>
              <w:left w:val="nil"/>
              <w:bottom w:val="nil"/>
              <w:right w:val="nil"/>
            </w:tcBorders>
            <w:noWrap/>
            <w:vAlign w:val="center"/>
          </w:tcPr>
          <w:p w14:paraId="2253D18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67.26</w:t>
            </w:r>
          </w:p>
        </w:tc>
        <w:tc>
          <w:tcPr>
            <w:tcW w:w="1300" w:type="dxa"/>
            <w:tcBorders>
              <w:top w:val="nil"/>
              <w:left w:val="nil"/>
              <w:bottom w:val="nil"/>
              <w:right w:val="nil"/>
            </w:tcBorders>
            <w:noWrap/>
            <w:vAlign w:val="bottom"/>
          </w:tcPr>
          <w:p w14:paraId="3334C58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49.64</w:t>
            </w:r>
          </w:p>
        </w:tc>
        <w:tc>
          <w:tcPr>
            <w:tcW w:w="1340" w:type="dxa"/>
            <w:tcBorders>
              <w:top w:val="nil"/>
              <w:left w:val="nil"/>
              <w:bottom w:val="nil"/>
              <w:right w:val="nil"/>
            </w:tcBorders>
            <w:noWrap/>
            <w:vAlign w:val="bottom"/>
          </w:tcPr>
          <w:p w14:paraId="281EA2E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32.321384</w:t>
            </w:r>
          </w:p>
        </w:tc>
        <w:tc>
          <w:tcPr>
            <w:tcW w:w="1460" w:type="dxa"/>
            <w:tcBorders>
              <w:top w:val="nil"/>
              <w:left w:val="nil"/>
              <w:bottom w:val="nil"/>
              <w:right w:val="nil"/>
            </w:tcBorders>
            <w:noWrap/>
            <w:vAlign w:val="bottom"/>
          </w:tcPr>
          <w:p w14:paraId="0F3198F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w:t>
            </w:r>
          </w:p>
        </w:tc>
      </w:tr>
      <w:tr w14:paraId="211F1C7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CD2672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Bhutan</w:t>
            </w:r>
          </w:p>
        </w:tc>
        <w:tc>
          <w:tcPr>
            <w:tcW w:w="1460" w:type="dxa"/>
            <w:tcBorders>
              <w:top w:val="nil"/>
              <w:left w:val="nil"/>
              <w:bottom w:val="nil"/>
              <w:right w:val="nil"/>
            </w:tcBorders>
            <w:noWrap/>
            <w:vAlign w:val="center"/>
          </w:tcPr>
          <w:p w14:paraId="074C35D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914.99</w:t>
            </w:r>
          </w:p>
        </w:tc>
        <w:tc>
          <w:tcPr>
            <w:tcW w:w="1300" w:type="dxa"/>
            <w:tcBorders>
              <w:top w:val="nil"/>
              <w:left w:val="nil"/>
              <w:bottom w:val="nil"/>
              <w:right w:val="nil"/>
            </w:tcBorders>
            <w:noWrap/>
            <w:vAlign w:val="bottom"/>
          </w:tcPr>
          <w:p w14:paraId="57AE255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188.88</w:t>
            </w:r>
          </w:p>
        </w:tc>
        <w:tc>
          <w:tcPr>
            <w:tcW w:w="1340" w:type="dxa"/>
            <w:tcBorders>
              <w:top w:val="nil"/>
              <w:left w:val="nil"/>
              <w:bottom w:val="nil"/>
              <w:right w:val="nil"/>
            </w:tcBorders>
            <w:noWrap/>
            <w:vAlign w:val="bottom"/>
          </w:tcPr>
          <w:p w14:paraId="3F24217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27.514162</w:t>
            </w:r>
          </w:p>
        </w:tc>
        <w:tc>
          <w:tcPr>
            <w:tcW w:w="1460" w:type="dxa"/>
            <w:tcBorders>
              <w:top w:val="nil"/>
              <w:left w:val="nil"/>
              <w:bottom w:val="nil"/>
              <w:right w:val="nil"/>
            </w:tcBorders>
            <w:noWrap/>
            <w:vAlign w:val="bottom"/>
          </w:tcPr>
          <w:p w14:paraId="2A2FBA3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15.5</w:t>
            </w:r>
          </w:p>
        </w:tc>
      </w:tr>
      <w:tr w14:paraId="2A7D5E6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A53C9B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Bolivia (Plurinational State of)</w:t>
            </w:r>
          </w:p>
        </w:tc>
        <w:tc>
          <w:tcPr>
            <w:tcW w:w="1460" w:type="dxa"/>
            <w:tcBorders>
              <w:top w:val="nil"/>
              <w:left w:val="nil"/>
              <w:bottom w:val="nil"/>
              <w:right w:val="nil"/>
            </w:tcBorders>
            <w:noWrap/>
            <w:vAlign w:val="center"/>
          </w:tcPr>
          <w:p w14:paraId="76768FB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7182.28</w:t>
            </w:r>
          </w:p>
        </w:tc>
        <w:tc>
          <w:tcPr>
            <w:tcW w:w="1300" w:type="dxa"/>
            <w:tcBorders>
              <w:top w:val="nil"/>
              <w:left w:val="nil"/>
              <w:bottom w:val="nil"/>
              <w:right w:val="nil"/>
            </w:tcBorders>
            <w:noWrap/>
            <w:vAlign w:val="bottom"/>
          </w:tcPr>
          <w:p w14:paraId="4C9AA7E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87.61</w:t>
            </w:r>
          </w:p>
        </w:tc>
        <w:tc>
          <w:tcPr>
            <w:tcW w:w="1340" w:type="dxa"/>
            <w:tcBorders>
              <w:top w:val="nil"/>
              <w:left w:val="nil"/>
              <w:bottom w:val="nil"/>
              <w:right w:val="nil"/>
            </w:tcBorders>
            <w:noWrap/>
            <w:vAlign w:val="bottom"/>
          </w:tcPr>
          <w:p w14:paraId="0BE6537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-16.290154</w:t>
            </w:r>
          </w:p>
        </w:tc>
        <w:tc>
          <w:tcPr>
            <w:tcW w:w="1460" w:type="dxa"/>
            <w:tcBorders>
              <w:top w:val="nil"/>
              <w:left w:val="nil"/>
              <w:bottom w:val="nil"/>
              <w:right w:val="nil"/>
            </w:tcBorders>
            <w:noWrap/>
            <w:vAlign w:val="bottom"/>
          </w:tcPr>
          <w:p w14:paraId="3EC4AE7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21.8</w:t>
            </w:r>
          </w:p>
        </w:tc>
      </w:tr>
      <w:tr w14:paraId="027BA82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873A7F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Bosnia and Herzegovina</w:t>
            </w:r>
          </w:p>
        </w:tc>
        <w:tc>
          <w:tcPr>
            <w:tcW w:w="1460" w:type="dxa"/>
            <w:tcBorders>
              <w:top w:val="nil"/>
              <w:left w:val="nil"/>
              <w:bottom w:val="nil"/>
              <w:right w:val="nil"/>
            </w:tcBorders>
            <w:noWrap/>
            <w:vAlign w:val="center"/>
          </w:tcPr>
          <w:p w14:paraId="2894D26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6327.09</w:t>
            </w:r>
          </w:p>
        </w:tc>
        <w:tc>
          <w:tcPr>
            <w:tcW w:w="1300" w:type="dxa"/>
            <w:tcBorders>
              <w:top w:val="nil"/>
              <w:left w:val="nil"/>
              <w:bottom w:val="nil"/>
              <w:right w:val="nil"/>
            </w:tcBorders>
            <w:noWrap/>
            <w:vAlign w:val="bottom"/>
          </w:tcPr>
          <w:p w14:paraId="4CEE7E8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109.53</w:t>
            </w:r>
          </w:p>
        </w:tc>
        <w:tc>
          <w:tcPr>
            <w:tcW w:w="1340" w:type="dxa"/>
            <w:tcBorders>
              <w:top w:val="nil"/>
              <w:left w:val="nil"/>
              <w:bottom w:val="nil"/>
              <w:right w:val="nil"/>
            </w:tcBorders>
            <w:noWrap/>
            <w:vAlign w:val="bottom"/>
          </w:tcPr>
          <w:p w14:paraId="3E2AB85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43.915886</w:t>
            </w:r>
          </w:p>
        </w:tc>
        <w:tc>
          <w:tcPr>
            <w:tcW w:w="1460" w:type="dxa"/>
            <w:tcBorders>
              <w:top w:val="nil"/>
              <w:left w:val="nil"/>
              <w:bottom w:val="nil"/>
              <w:right w:val="nil"/>
            </w:tcBorders>
            <w:noWrap/>
            <w:vAlign w:val="bottom"/>
          </w:tcPr>
          <w:p w14:paraId="18A5355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w:t>
            </w:r>
          </w:p>
        </w:tc>
      </w:tr>
      <w:tr w14:paraId="2A2BBAF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50FB67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Botswana</w:t>
            </w:r>
          </w:p>
        </w:tc>
        <w:tc>
          <w:tcPr>
            <w:tcW w:w="1460" w:type="dxa"/>
            <w:tcBorders>
              <w:top w:val="nil"/>
              <w:left w:val="nil"/>
              <w:bottom w:val="nil"/>
              <w:right w:val="nil"/>
            </w:tcBorders>
            <w:noWrap/>
            <w:vAlign w:val="center"/>
          </w:tcPr>
          <w:p w14:paraId="5756DC8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543.62</w:t>
            </w:r>
          </w:p>
        </w:tc>
        <w:tc>
          <w:tcPr>
            <w:tcW w:w="1300" w:type="dxa"/>
            <w:tcBorders>
              <w:top w:val="nil"/>
              <w:left w:val="nil"/>
              <w:bottom w:val="nil"/>
              <w:right w:val="nil"/>
            </w:tcBorders>
            <w:noWrap/>
            <w:vAlign w:val="bottom"/>
          </w:tcPr>
          <w:p w14:paraId="738FCE7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46.06</w:t>
            </w:r>
          </w:p>
        </w:tc>
        <w:tc>
          <w:tcPr>
            <w:tcW w:w="1340" w:type="dxa"/>
            <w:tcBorders>
              <w:top w:val="nil"/>
              <w:left w:val="nil"/>
              <w:bottom w:val="nil"/>
              <w:right w:val="nil"/>
            </w:tcBorders>
            <w:noWrap/>
            <w:vAlign w:val="bottom"/>
          </w:tcPr>
          <w:p w14:paraId="07F0CAA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-22.328474</w:t>
            </w:r>
          </w:p>
        </w:tc>
        <w:tc>
          <w:tcPr>
            <w:tcW w:w="1460" w:type="dxa"/>
            <w:tcBorders>
              <w:top w:val="nil"/>
              <w:left w:val="nil"/>
              <w:bottom w:val="nil"/>
              <w:right w:val="nil"/>
            </w:tcBorders>
            <w:noWrap/>
            <w:vAlign w:val="bottom"/>
          </w:tcPr>
          <w:p w14:paraId="13CB3B6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21.5</w:t>
            </w:r>
          </w:p>
        </w:tc>
      </w:tr>
      <w:tr w14:paraId="700C48A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99B156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Brazil</w:t>
            </w:r>
          </w:p>
        </w:tc>
        <w:tc>
          <w:tcPr>
            <w:tcW w:w="1460" w:type="dxa"/>
            <w:tcBorders>
              <w:top w:val="nil"/>
              <w:left w:val="nil"/>
              <w:bottom w:val="nil"/>
              <w:right w:val="nil"/>
            </w:tcBorders>
            <w:noWrap/>
            <w:vAlign w:val="center"/>
          </w:tcPr>
          <w:p w14:paraId="5774AF2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258807.53</w:t>
            </w:r>
          </w:p>
        </w:tc>
        <w:tc>
          <w:tcPr>
            <w:tcW w:w="1300" w:type="dxa"/>
            <w:tcBorders>
              <w:top w:val="nil"/>
              <w:left w:val="nil"/>
              <w:bottom w:val="nil"/>
              <w:right w:val="nil"/>
            </w:tcBorders>
            <w:noWrap/>
            <w:vAlign w:val="bottom"/>
          </w:tcPr>
          <w:p w14:paraId="601DF06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112.89</w:t>
            </w:r>
          </w:p>
        </w:tc>
        <w:tc>
          <w:tcPr>
            <w:tcW w:w="1340" w:type="dxa"/>
            <w:tcBorders>
              <w:top w:val="nil"/>
              <w:left w:val="nil"/>
              <w:bottom w:val="nil"/>
              <w:right w:val="nil"/>
            </w:tcBorders>
            <w:noWrap/>
            <w:vAlign w:val="bottom"/>
          </w:tcPr>
          <w:p w14:paraId="38B6621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-14.235004</w:t>
            </w:r>
          </w:p>
        </w:tc>
        <w:tc>
          <w:tcPr>
            <w:tcW w:w="1460" w:type="dxa"/>
            <w:tcBorders>
              <w:top w:val="nil"/>
              <w:left w:val="nil"/>
              <w:bottom w:val="nil"/>
              <w:right w:val="nil"/>
            </w:tcBorders>
            <w:noWrap/>
            <w:vAlign w:val="bottom"/>
          </w:tcPr>
          <w:p w14:paraId="27679BC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w:t>
            </w:r>
          </w:p>
        </w:tc>
      </w:tr>
      <w:tr w14:paraId="696C903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4910A0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Brunei Darussalam</w:t>
            </w:r>
          </w:p>
        </w:tc>
        <w:tc>
          <w:tcPr>
            <w:tcW w:w="1460" w:type="dxa"/>
            <w:tcBorders>
              <w:top w:val="nil"/>
              <w:left w:val="nil"/>
              <w:bottom w:val="nil"/>
              <w:right w:val="nil"/>
            </w:tcBorders>
            <w:noWrap/>
            <w:vAlign w:val="center"/>
          </w:tcPr>
          <w:p w14:paraId="3B1E768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278</w:t>
            </w:r>
          </w:p>
        </w:tc>
        <w:tc>
          <w:tcPr>
            <w:tcW w:w="1300" w:type="dxa"/>
            <w:tcBorders>
              <w:top w:val="nil"/>
              <w:left w:val="nil"/>
              <w:bottom w:val="nil"/>
              <w:right w:val="nil"/>
            </w:tcBorders>
            <w:noWrap/>
            <w:vAlign w:val="bottom"/>
          </w:tcPr>
          <w:p w14:paraId="004CDA5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109.16</w:t>
            </w:r>
          </w:p>
        </w:tc>
        <w:tc>
          <w:tcPr>
            <w:tcW w:w="1340" w:type="dxa"/>
            <w:tcBorders>
              <w:top w:val="nil"/>
              <w:left w:val="nil"/>
              <w:bottom w:val="nil"/>
              <w:right w:val="nil"/>
            </w:tcBorders>
            <w:noWrap/>
            <w:vAlign w:val="bottom"/>
          </w:tcPr>
          <w:p w14:paraId="55CC6AB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-4.56</w:t>
            </w:r>
          </w:p>
        </w:tc>
        <w:tc>
          <w:tcPr>
            <w:tcW w:w="1460" w:type="dxa"/>
            <w:tcBorders>
              <w:top w:val="nil"/>
              <w:left w:val="nil"/>
              <w:bottom w:val="nil"/>
              <w:right w:val="nil"/>
            </w:tcBorders>
            <w:noWrap/>
            <w:vAlign w:val="bottom"/>
          </w:tcPr>
          <w:p w14:paraId="64349E9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r>
      <w:tr w14:paraId="5DA1E46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AFF6803">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Bulgaria</w:t>
            </w:r>
          </w:p>
        </w:tc>
        <w:tc>
          <w:tcPr>
            <w:tcW w:w="1460" w:type="dxa"/>
            <w:tcBorders>
              <w:top w:val="nil"/>
              <w:left w:val="nil"/>
              <w:bottom w:val="nil"/>
              <w:right w:val="nil"/>
            </w:tcBorders>
            <w:noWrap/>
            <w:vAlign w:val="center"/>
          </w:tcPr>
          <w:p w14:paraId="7213B07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14398.45</w:t>
            </w:r>
          </w:p>
        </w:tc>
        <w:tc>
          <w:tcPr>
            <w:tcW w:w="1300" w:type="dxa"/>
            <w:tcBorders>
              <w:top w:val="nil"/>
              <w:left w:val="nil"/>
              <w:bottom w:val="nil"/>
              <w:right w:val="nil"/>
            </w:tcBorders>
            <w:noWrap/>
            <w:vAlign w:val="bottom"/>
          </w:tcPr>
          <w:p w14:paraId="01780F6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103.76</w:t>
            </w:r>
          </w:p>
        </w:tc>
        <w:tc>
          <w:tcPr>
            <w:tcW w:w="1340" w:type="dxa"/>
            <w:tcBorders>
              <w:top w:val="nil"/>
              <w:left w:val="nil"/>
              <w:bottom w:val="nil"/>
              <w:right w:val="nil"/>
            </w:tcBorders>
            <w:noWrap/>
            <w:vAlign w:val="bottom"/>
          </w:tcPr>
          <w:p w14:paraId="7FBB28B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42.733883</w:t>
            </w:r>
          </w:p>
        </w:tc>
        <w:tc>
          <w:tcPr>
            <w:tcW w:w="1460" w:type="dxa"/>
            <w:tcBorders>
              <w:top w:val="nil"/>
              <w:left w:val="nil"/>
              <w:bottom w:val="nil"/>
              <w:right w:val="nil"/>
            </w:tcBorders>
            <w:noWrap/>
            <w:vAlign w:val="bottom"/>
          </w:tcPr>
          <w:p w14:paraId="0E9EAAB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w:t>
            </w:r>
          </w:p>
        </w:tc>
      </w:tr>
      <w:tr w14:paraId="48FA2D2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083D86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Burkina Faso</w:t>
            </w:r>
          </w:p>
        </w:tc>
        <w:tc>
          <w:tcPr>
            <w:tcW w:w="1460" w:type="dxa"/>
            <w:tcBorders>
              <w:top w:val="nil"/>
              <w:left w:val="nil"/>
              <w:bottom w:val="nil"/>
              <w:right w:val="nil"/>
            </w:tcBorders>
            <w:noWrap/>
            <w:vAlign w:val="center"/>
          </w:tcPr>
          <w:p w14:paraId="7AA5D85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6413.22</w:t>
            </w:r>
          </w:p>
        </w:tc>
        <w:tc>
          <w:tcPr>
            <w:tcW w:w="1300" w:type="dxa"/>
            <w:tcBorders>
              <w:top w:val="nil"/>
              <w:left w:val="nil"/>
              <w:bottom w:val="nil"/>
              <w:right w:val="nil"/>
            </w:tcBorders>
            <w:noWrap/>
            <w:vAlign w:val="bottom"/>
          </w:tcPr>
          <w:p w14:paraId="1998ACF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90.73</w:t>
            </w:r>
          </w:p>
        </w:tc>
        <w:tc>
          <w:tcPr>
            <w:tcW w:w="1340" w:type="dxa"/>
            <w:tcBorders>
              <w:top w:val="nil"/>
              <w:left w:val="nil"/>
              <w:bottom w:val="nil"/>
              <w:right w:val="nil"/>
            </w:tcBorders>
            <w:noWrap/>
            <w:vAlign w:val="bottom"/>
          </w:tcPr>
          <w:p w14:paraId="4F12543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12.238333</w:t>
            </w:r>
          </w:p>
        </w:tc>
        <w:tc>
          <w:tcPr>
            <w:tcW w:w="1460" w:type="dxa"/>
            <w:tcBorders>
              <w:top w:val="nil"/>
              <w:left w:val="nil"/>
              <w:bottom w:val="nil"/>
              <w:right w:val="nil"/>
            </w:tcBorders>
            <w:noWrap/>
            <w:vAlign w:val="bottom"/>
          </w:tcPr>
          <w:p w14:paraId="464158F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097B9C6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8647CF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Burundi</w:t>
            </w:r>
          </w:p>
        </w:tc>
        <w:tc>
          <w:tcPr>
            <w:tcW w:w="1460" w:type="dxa"/>
            <w:tcBorders>
              <w:top w:val="nil"/>
              <w:left w:val="nil"/>
              <w:bottom w:val="nil"/>
              <w:right w:val="nil"/>
            </w:tcBorders>
            <w:noWrap/>
            <w:vAlign w:val="center"/>
          </w:tcPr>
          <w:p w14:paraId="2DCC9E5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2796.53</w:t>
            </w:r>
          </w:p>
        </w:tc>
        <w:tc>
          <w:tcPr>
            <w:tcW w:w="1300" w:type="dxa"/>
            <w:tcBorders>
              <w:top w:val="nil"/>
              <w:left w:val="nil"/>
              <w:bottom w:val="nil"/>
              <w:right w:val="nil"/>
            </w:tcBorders>
            <w:noWrap/>
            <w:vAlign w:val="bottom"/>
          </w:tcPr>
          <w:p w14:paraId="202904F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80.16</w:t>
            </w:r>
          </w:p>
        </w:tc>
        <w:tc>
          <w:tcPr>
            <w:tcW w:w="1340" w:type="dxa"/>
            <w:tcBorders>
              <w:top w:val="nil"/>
              <w:left w:val="nil"/>
              <w:bottom w:val="nil"/>
              <w:right w:val="nil"/>
            </w:tcBorders>
            <w:noWrap/>
            <w:vAlign w:val="bottom"/>
          </w:tcPr>
          <w:p w14:paraId="3433121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-3.373056</w:t>
            </w:r>
          </w:p>
        </w:tc>
        <w:tc>
          <w:tcPr>
            <w:tcW w:w="1460" w:type="dxa"/>
            <w:tcBorders>
              <w:top w:val="nil"/>
              <w:left w:val="nil"/>
              <w:bottom w:val="nil"/>
              <w:right w:val="nil"/>
            </w:tcBorders>
            <w:noWrap/>
            <w:vAlign w:val="bottom"/>
          </w:tcPr>
          <w:p w14:paraId="6851DD6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w:t>
            </w:r>
          </w:p>
        </w:tc>
      </w:tr>
      <w:tr w14:paraId="2FB8DFD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29F1C1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Cabo Verde</w:t>
            </w:r>
          </w:p>
        </w:tc>
        <w:tc>
          <w:tcPr>
            <w:tcW w:w="1460" w:type="dxa"/>
            <w:tcBorders>
              <w:top w:val="nil"/>
              <w:left w:val="nil"/>
              <w:bottom w:val="nil"/>
              <w:right w:val="nil"/>
            </w:tcBorders>
            <w:noWrap/>
            <w:vAlign w:val="center"/>
          </w:tcPr>
          <w:p w14:paraId="3D9AC51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296.44</w:t>
            </w:r>
          </w:p>
        </w:tc>
        <w:tc>
          <w:tcPr>
            <w:tcW w:w="1300" w:type="dxa"/>
            <w:tcBorders>
              <w:top w:val="nil"/>
              <w:left w:val="nil"/>
              <w:bottom w:val="nil"/>
              <w:right w:val="nil"/>
            </w:tcBorders>
            <w:noWrap/>
            <w:vAlign w:val="bottom"/>
          </w:tcPr>
          <w:p w14:paraId="2BDFBFE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71.46</w:t>
            </w:r>
          </w:p>
        </w:tc>
        <w:tc>
          <w:tcPr>
            <w:tcW w:w="1340" w:type="dxa"/>
            <w:tcBorders>
              <w:top w:val="nil"/>
              <w:left w:val="nil"/>
              <w:bottom w:val="nil"/>
              <w:right w:val="nil"/>
            </w:tcBorders>
            <w:noWrap/>
            <w:vAlign w:val="bottom"/>
          </w:tcPr>
          <w:p w14:paraId="124CB92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16.002082</w:t>
            </w:r>
          </w:p>
        </w:tc>
        <w:tc>
          <w:tcPr>
            <w:tcW w:w="1460" w:type="dxa"/>
            <w:tcBorders>
              <w:top w:val="nil"/>
              <w:left w:val="nil"/>
              <w:bottom w:val="nil"/>
              <w:right w:val="nil"/>
            </w:tcBorders>
            <w:noWrap/>
            <w:vAlign w:val="bottom"/>
          </w:tcPr>
          <w:p w14:paraId="407513D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1E6202F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BFC544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Cambodia</w:t>
            </w:r>
          </w:p>
        </w:tc>
        <w:tc>
          <w:tcPr>
            <w:tcW w:w="1460" w:type="dxa"/>
            <w:tcBorders>
              <w:top w:val="nil"/>
              <w:left w:val="nil"/>
              <w:bottom w:val="nil"/>
              <w:right w:val="nil"/>
            </w:tcBorders>
            <w:noWrap/>
            <w:vAlign w:val="center"/>
          </w:tcPr>
          <w:p w14:paraId="7C457E7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18049.66</w:t>
            </w:r>
          </w:p>
        </w:tc>
        <w:tc>
          <w:tcPr>
            <w:tcW w:w="1300" w:type="dxa"/>
            <w:tcBorders>
              <w:top w:val="nil"/>
              <w:left w:val="nil"/>
              <w:bottom w:val="nil"/>
              <w:right w:val="nil"/>
            </w:tcBorders>
            <w:noWrap/>
            <w:vAlign w:val="bottom"/>
          </w:tcPr>
          <w:p w14:paraId="5FED753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181.69</w:t>
            </w:r>
          </w:p>
        </w:tc>
        <w:tc>
          <w:tcPr>
            <w:tcW w:w="1340" w:type="dxa"/>
            <w:tcBorders>
              <w:top w:val="nil"/>
              <w:left w:val="nil"/>
              <w:bottom w:val="nil"/>
              <w:right w:val="nil"/>
            </w:tcBorders>
            <w:noWrap/>
            <w:vAlign w:val="bottom"/>
          </w:tcPr>
          <w:p w14:paraId="024D336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12.565679</w:t>
            </w:r>
          </w:p>
        </w:tc>
        <w:tc>
          <w:tcPr>
            <w:tcW w:w="1460" w:type="dxa"/>
            <w:tcBorders>
              <w:top w:val="nil"/>
              <w:left w:val="nil"/>
              <w:bottom w:val="nil"/>
              <w:right w:val="nil"/>
            </w:tcBorders>
            <w:noWrap/>
            <w:vAlign w:val="bottom"/>
          </w:tcPr>
          <w:p w14:paraId="25782E9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27.5</w:t>
            </w:r>
          </w:p>
        </w:tc>
      </w:tr>
      <w:tr w14:paraId="5CD0540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D00FB4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Cameroon</w:t>
            </w:r>
          </w:p>
        </w:tc>
        <w:tc>
          <w:tcPr>
            <w:tcW w:w="1460" w:type="dxa"/>
            <w:tcBorders>
              <w:top w:val="nil"/>
              <w:left w:val="nil"/>
              <w:bottom w:val="nil"/>
              <w:right w:val="nil"/>
            </w:tcBorders>
            <w:noWrap/>
            <w:vAlign w:val="center"/>
          </w:tcPr>
          <w:p w14:paraId="1121F13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7878.24</w:t>
            </w:r>
          </w:p>
        </w:tc>
        <w:tc>
          <w:tcPr>
            <w:tcW w:w="1300" w:type="dxa"/>
            <w:tcBorders>
              <w:top w:val="nil"/>
              <w:left w:val="nil"/>
              <w:bottom w:val="nil"/>
              <w:right w:val="nil"/>
            </w:tcBorders>
            <w:noWrap/>
            <w:vAlign w:val="bottom"/>
          </w:tcPr>
          <w:p w14:paraId="21CF5EA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87.12</w:t>
            </w:r>
          </w:p>
        </w:tc>
        <w:tc>
          <w:tcPr>
            <w:tcW w:w="1340" w:type="dxa"/>
            <w:tcBorders>
              <w:top w:val="nil"/>
              <w:left w:val="nil"/>
              <w:bottom w:val="nil"/>
              <w:right w:val="nil"/>
            </w:tcBorders>
            <w:noWrap/>
            <w:vAlign w:val="bottom"/>
          </w:tcPr>
          <w:p w14:paraId="286ABC9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7.369722</w:t>
            </w:r>
          </w:p>
        </w:tc>
        <w:tc>
          <w:tcPr>
            <w:tcW w:w="1460" w:type="dxa"/>
            <w:tcBorders>
              <w:top w:val="nil"/>
              <w:left w:val="nil"/>
              <w:bottom w:val="nil"/>
              <w:right w:val="nil"/>
            </w:tcBorders>
            <w:noWrap/>
            <w:vAlign w:val="bottom"/>
          </w:tcPr>
          <w:p w14:paraId="5AB402E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w:t>
            </w:r>
          </w:p>
        </w:tc>
      </w:tr>
      <w:tr w14:paraId="6BD89DB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1B115C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Canada</w:t>
            </w:r>
          </w:p>
        </w:tc>
        <w:tc>
          <w:tcPr>
            <w:tcW w:w="1460" w:type="dxa"/>
            <w:tcBorders>
              <w:top w:val="nil"/>
              <w:left w:val="nil"/>
              <w:bottom w:val="nil"/>
              <w:right w:val="nil"/>
            </w:tcBorders>
            <w:noWrap/>
            <w:vAlign w:val="center"/>
          </w:tcPr>
          <w:p w14:paraId="6D872E1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108253.33</w:t>
            </w:r>
          </w:p>
        </w:tc>
        <w:tc>
          <w:tcPr>
            <w:tcW w:w="1300" w:type="dxa"/>
            <w:tcBorders>
              <w:top w:val="nil"/>
              <w:left w:val="nil"/>
              <w:bottom w:val="nil"/>
              <w:right w:val="nil"/>
            </w:tcBorders>
            <w:noWrap/>
            <w:vAlign w:val="bottom"/>
          </w:tcPr>
          <w:p w14:paraId="75EC625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144.89</w:t>
            </w:r>
          </w:p>
        </w:tc>
        <w:tc>
          <w:tcPr>
            <w:tcW w:w="1340" w:type="dxa"/>
            <w:tcBorders>
              <w:top w:val="nil"/>
              <w:left w:val="nil"/>
              <w:bottom w:val="nil"/>
              <w:right w:val="nil"/>
            </w:tcBorders>
            <w:noWrap/>
            <w:vAlign w:val="bottom"/>
          </w:tcPr>
          <w:p w14:paraId="2B69C7F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56.130366</w:t>
            </w:r>
          </w:p>
        </w:tc>
        <w:tc>
          <w:tcPr>
            <w:tcW w:w="1460" w:type="dxa"/>
            <w:tcBorders>
              <w:top w:val="nil"/>
              <w:left w:val="nil"/>
              <w:bottom w:val="nil"/>
              <w:right w:val="nil"/>
            </w:tcBorders>
            <w:noWrap/>
            <w:vAlign w:val="bottom"/>
          </w:tcPr>
          <w:p w14:paraId="01E28B7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w:t>
            </w:r>
          </w:p>
        </w:tc>
      </w:tr>
      <w:tr w14:paraId="612A49B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0C8C31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Central African Republic</w:t>
            </w:r>
          </w:p>
        </w:tc>
        <w:tc>
          <w:tcPr>
            <w:tcW w:w="1460" w:type="dxa"/>
            <w:tcBorders>
              <w:top w:val="nil"/>
              <w:left w:val="nil"/>
              <w:bottom w:val="nil"/>
              <w:right w:val="nil"/>
            </w:tcBorders>
            <w:noWrap/>
            <w:vAlign w:val="center"/>
          </w:tcPr>
          <w:p w14:paraId="0873DDA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1166.87</w:t>
            </w:r>
          </w:p>
        </w:tc>
        <w:tc>
          <w:tcPr>
            <w:tcW w:w="1300" w:type="dxa"/>
            <w:tcBorders>
              <w:top w:val="nil"/>
              <w:left w:val="nil"/>
              <w:bottom w:val="nil"/>
              <w:right w:val="nil"/>
            </w:tcBorders>
            <w:noWrap/>
            <w:vAlign w:val="bottom"/>
          </w:tcPr>
          <w:p w14:paraId="239F88D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73.09</w:t>
            </w:r>
          </w:p>
        </w:tc>
        <w:tc>
          <w:tcPr>
            <w:tcW w:w="1340" w:type="dxa"/>
            <w:tcBorders>
              <w:top w:val="nil"/>
              <w:left w:val="nil"/>
              <w:bottom w:val="nil"/>
              <w:right w:val="nil"/>
            </w:tcBorders>
            <w:noWrap/>
            <w:vAlign w:val="bottom"/>
          </w:tcPr>
          <w:p w14:paraId="1E62D91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6.611111</w:t>
            </w:r>
          </w:p>
        </w:tc>
        <w:tc>
          <w:tcPr>
            <w:tcW w:w="1460" w:type="dxa"/>
            <w:tcBorders>
              <w:top w:val="nil"/>
              <w:left w:val="nil"/>
              <w:bottom w:val="nil"/>
              <w:right w:val="nil"/>
            </w:tcBorders>
            <w:noWrap/>
            <w:vAlign w:val="bottom"/>
          </w:tcPr>
          <w:p w14:paraId="60BD10E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5BE259E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D716A4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Chad</w:t>
            </w:r>
          </w:p>
        </w:tc>
        <w:tc>
          <w:tcPr>
            <w:tcW w:w="1460" w:type="dxa"/>
            <w:tcBorders>
              <w:top w:val="nil"/>
              <w:left w:val="nil"/>
              <w:bottom w:val="nil"/>
              <w:right w:val="nil"/>
            </w:tcBorders>
            <w:noWrap/>
            <w:vAlign w:val="center"/>
          </w:tcPr>
          <w:p w14:paraId="41FCA39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3466.1</w:t>
            </w:r>
          </w:p>
        </w:tc>
        <w:tc>
          <w:tcPr>
            <w:tcW w:w="1300" w:type="dxa"/>
            <w:tcBorders>
              <w:top w:val="nil"/>
              <w:left w:val="nil"/>
              <w:bottom w:val="nil"/>
              <w:right w:val="nil"/>
            </w:tcBorders>
            <w:noWrap/>
            <w:vAlign w:val="bottom"/>
          </w:tcPr>
          <w:p w14:paraId="424FA03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77.55</w:t>
            </w:r>
          </w:p>
        </w:tc>
        <w:tc>
          <w:tcPr>
            <w:tcW w:w="1340" w:type="dxa"/>
            <w:tcBorders>
              <w:top w:val="nil"/>
              <w:left w:val="nil"/>
              <w:bottom w:val="nil"/>
              <w:right w:val="nil"/>
            </w:tcBorders>
            <w:noWrap/>
            <w:vAlign w:val="bottom"/>
          </w:tcPr>
          <w:p w14:paraId="1CE8DBD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15.454166</w:t>
            </w:r>
          </w:p>
        </w:tc>
        <w:tc>
          <w:tcPr>
            <w:tcW w:w="1460" w:type="dxa"/>
            <w:tcBorders>
              <w:top w:val="nil"/>
              <w:left w:val="nil"/>
              <w:bottom w:val="nil"/>
              <w:right w:val="nil"/>
            </w:tcBorders>
            <w:noWrap/>
            <w:vAlign w:val="bottom"/>
          </w:tcPr>
          <w:p w14:paraId="3FDA790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320F337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F51295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Chile</w:t>
            </w:r>
          </w:p>
        </w:tc>
        <w:tc>
          <w:tcPr>
            <w:tcW w:w="1460" w:type="dxa"/>
            <w:tcBorders>
              <w:top w:val="nil"/>
              <w:left w:val="nil"/>
              <w:bottom w:val="nil"/>
              <w:right w:val="nil"/>
            </w:tcBorders>
            <w:noWrap/>
            <w:vAlign w:val="center"/>
          </w:tcPr>
          <w:p w14:paraId="0BA67D1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23900.65</w:t>
            </w:r>
          </w:p>
        </w:tc>
        <w:tc>
          <w:tcPr>
            <w:tcW w:w="1300" w:type="dxa"/>
            <w:tcBorders>
              <w:top w:val="nil"/>
              <w:left w:val="nil"/>
              <w:bottom w:val="nil"/>
              <w:right w:val="nil"/>
            </w:tcBorders>
            <w:noWrap/>
            <w:vAlign w:val="bottom"/>
          </w:tcPr>
          <w:p w14:paraId="3AA9EE5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100.1</w:t>
            </w:r>
          </w:p>
        </w:tc>
        <w:tc>
          <w:tcPr>
            <w:tcW w:w="1340" w:type="dxa"/>
            <w:tcBorders>
              <w:top w:val="nil"/>
              <w:left w:val="nil"/>
              <w:bottom w:val="nil"/>
              <w:right w:val="nil"/>
            </w:tcBorders>
            <w:noWrap/>
            <w:vAlign w:val="bottom"/>
          </w:tcPr>
          <w:p w14:paraId="2B15835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-35.675147</w:t>
            </w:r>
          </w:p>
        </w:tc>
        <w:tc>
          <w:tcPr>
            <w:tcW w:w="1460" w:type="dxa"/>
            <w:tcBorders>
              <w:top w:val="nil"/>
              <w:left w:val="nil"/>
              <w:bottom w:val="nil"/>
              <w:right w:val="nil"/>
            </w:tcBorders>
            <w:noWrap/>
            <w:vAlign w:val="bottom"/>
          </w:tcPr>
          <w:p w14:paraId="4D4785D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12.5</w:t>
            </w:r>
          </w:p>
        </w:tc>
      </w:tr>
      <w:tr w14:paraId="795C271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698226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China</w:t>
            </w:r>
          </w:p>
        </w:tc>
        <w:tc>
          <w:tcPr>
            <w:tcW w:w="1460" w:type="dxa"/>
            <w:tcBorders>
              <w:top w:val="nil"/>
              <w:left w:val="nil"/>
              <w:bottom w:val="nil"/>
              <w:right w:val="nil"/>
            </w:tcBorders>
            <w:noWrap/>
            <w:vAlign w:val="center"/>
          </w:tcPr>
          <w:p w14:paraId="77D79D2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1839375.07</w:t>
            </w:r>
          </w:p>
        </w:tc>
        <w:tc>
          <w:tcPr>
            <w:tcW w:w="1300" w:type="dxa"/>
            <w:tcBorders>
              <w:top w:val="nil"/>
              <w:left w:val="nil"/>
              <w:bottom w:val="nil"/>
              <w:right w:val="nil"/>
            </w:tcBorders>
            <w:noWrap/>
            <w:vAlign w:val="bottom"/>
          </w:tcPr>
          <w:p w14:paraId="4577543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104.83</w:t>
            </w:r>
          </w:p>
        </w:tc>
        <w:tc>
          <w:tcPr>
            <w:tcW w:w="1340" w:type="dxa"/>
            <w:tcBorders>
              <w:top w:val="nil"/>
              <w:left w:val="nil"/>
              <w:bottom w:val="nil"/>
              <w:right w:val="nil"/>
            </w:tcBorders>
            <w:noWrap/>
            <w:vAlign w:val="bottom"/>
          </w:tcPr>
          <w:p w14:paraId="07ABBA1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35.86166</w:t>
            </w:r>
          </w:p>
        </w:tc>
        <w:tc>
          <w:tcPr>
            <w:tcW w:w="1460" w:type="dxa"/>
            <w:tcBorders>
              <w:top w:val="nil"/>
              <w:left w:val="nil"/>
              <w:bottom w:val="nil"/>
              <w:right w:val="nil"/>
            </w:tcBorders>
            <w:noWrap/>
            <w:vAlign w:val="bottom"/>
          </w:tcPr>
          <w:p w14:paraId="25A597D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w:t>
            </w:r>
          </w:p>
        </w:tc>
      </w:tr>
      <w:tr w14:paraId="35F4AAE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B23D48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Colombia</w:t>
            </w:r>
          </w:p>
        </w:tc>
        <w:tc>
          <w:tcPr>
            <w:tcW w:w="1460" w:type="dxa"/>
            <w:tcBorders>
              <w:top w:val="nil"/>
              <w:left w:val="nil"/>
              <w:bottom w:val="nil"/>
              <w:right w:val="nil"/>
            </w:tcBorders>
            <w:noWrap/>
            <w:vAlign w:val="center"/>
          </w:tcPr>
          <w:p w14:paraId="08D6F08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27202.77</w:t>
            </w:r>
          </w:p>
        </w:tc>
        <w:tc>
          <w:tcPr>
            <w:tcW w:w="1300" w:type="dxa"/>
            <w:tcBorders>
              <w:top w:val="nil"/>
              <w:left w:val="nil"/>
              <w:bottom w:val="nil"/>
              <w:right w:val="nil"/>
            </w:tcBorders>
            <w:noWrap/>
            <w:vAlign w:val="bottom"/>
          </w:tcPr>
          <w:p w14:paraId="778405A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50.81</w:t>
            </w:r>
          </w:p>
        </w:tc>
        <w:tc>
          <w:tcPr>
            <w:tcW w:w="1340" w:type="dxa"/>
            <w:tcBorders>
              <w:top w:val="nil"/>
              <w:left w:val="nil"/>
              <w:bottom w:val="nil"/>
              <w:right w:val="nil"/>
            </w:tcBorders>
            <w:noWrap/>
            <w:vAlign w:val="bottom"/>
          </w:tcPr>
          <w:p w14:paraId="7756044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4.570868</w:t>
            </w:r>
          </w:p>
        </w:tc>
        <w:tc>
          <w:tcPr>
            <w:tcW w:w="1460" w:type="dxa"/>
            <w:tcBorders>
              <w:top w:val="nil"/>
              <w:left w:val="nil"/>
              <w:bottom w:val="nil"/>
              <w:right w:val="nil"/>
            </w:tcBorders>
            <w:noWrap/>
            <w:vAlign w:val="bottom"/>
          </w:tcPr>
          <w:p w14:paraId="7A7DBBE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w:t>
            </w:r>
          </w:p>
        </w:tc>
      </w:tr>
      <w:tr w14:paraId="27BF3C8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7EB23E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Comoros</w:t>
            </w:r>
          </w:p>
        </w:tc>
        <w:tc>
          <w:tcPr>
            <w:tcW w:w="1460" w:type="dxa"/>
            <w:tcBorders>
              <w:top w:val="nil"/>
              <w:left w:val="nil"/>
              <w:bottom w:val="nil"/>
              <w:right w:val="nil"/>
            </w:tcBorders>
            <w:noWrap/>
            <w:vAlign w:val="center"/>
          </w:tcPr>
          <w:p w14:paraId="62439A3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311.17</w:t>
            </w:r>
          </w:p>
        </w:tc>
        <w:tc>
          <w:tcPr>
            <w:tcW w:w="1300" w:type="dxa"/>
            <w:tcBorders>
              <w:top w:val="nil"/>
              <w:left w:val="nil"/>
              <w:bottom w:val="nil"/>
              <w:right w:val="nil"/>
            </w:tcBorders>
            <w:noWrap/>
            <w:vAlign w:val="bottom"/>
          </w:tcPr>
          <w:p w14:paraId="3645A57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72.34</w:t>
            </w:r>
          </w:p>
        </w:tc>
        <w:tc>
          <w:tcPr>
            <w:tcW w:w="1340" w:type="dxa"/>
            <w:tcBorders>
              <w:top w:val="nil"/>
              <w:left w:val="nil"/>
              <w:bottom w:val="nil"/>
              <w:right w:val="nil"/>
            </w:tcBorders>
            <w:noWrap/>
            <w:vAlign w:val="bottom"/>
          </w:tcPr>
          <w:p w14:paraId="2565CD3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-11.875001</w:t>
            </w:r>
          </w:p>
        </w:tc>
        <w:tc>
          <w:tcPr>
            <w:tcW w:w="1460" w:type="dxa"/>
            <w:tcBorders>
              <w:top w:val="nil"/>
              <w:left w:val="nil"/>
              <w:bottom w:val="nil"/>
              <w:right w:val="nil"/>
            </w:tcBorders>
            <w:noWrap/>
            <w:vAlign w:val="bottom"/>
          </w:tcPr>
          <w:p w14:paraId="7ED1D64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25.5</w:t>
            </w:r>
          </w:p>
        </w:tc>
      </w:tr>
      <w:tr w14:paraId="33BFFFE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930BF4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Congo</w:t>
            </w:r>
          </w:p>
        </w:tc>
        <w:tc>
          <w:tcPr>
            <w:tcW w:w="1460" w:type="dxa"/>
            <w:tcBorders>
              <w:top w:val="nil"/>
              <w:left w:val="nil"/>
              <w:bottom w:val="nil"/>
              <w:right w:val="nil"/>
            </w:tcBorders>
            <w:noWrap/>
            <w:vAlign w:val="center"/>
          </w:tcPr>
          <w:p w14:paraId="407CC60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1423.48</w:t>
            </w:r>
          </w:p>
        </w:tc>
        <w:tc>
          <w:tcPr>
            <w:tcW w:w="1300" w:type="dxa"/>
            <w:tcBorders>
              <w:top w:val="nil"/>
              <w:left w:val="nil"/>
              <w:bottom w:val="nil"/>
              <w:right w:val="nil"/>
            </w:tcBorders>
            <w:noWrap/>
            <w:vAlign w:val="bottom"/>
          </w:tcPr>
          <w:p w14:paraId="44BAEA4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72.85</w:t>
            </w:r>
          </w:p>
        </w:tc>
        <w:tc>
          <w:tcPr>
            <w:tcW w:w="1340" w:type="dxa"/>
            <w:tcBorders>
              <w:top w:val="nil"/>
              <w:left w:val="nil"/>
              <w:bottom w:val="nil"/>
              <w:right w:val="nil"/>
            </w:tcBorders>
            <w:noWrap/>
            <w:vAlign w:val="bottom"/>
          </w:tcPr>
          <w:p w14:paraId="418F359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-4.038333</w:t>
            </w:r>
          </w:p>
        </w:tc>
        <w:tc>
          <w:tcPr>
            <w:tcW w:w="1460" w:type="dxa"/>
            <w:tcBorders>
              <w:top w:val="nil"/>
              <w:left w:val="nil"/>
              <w:bottom w:val="nil"/>
              <w:right w:val="nil"/>
            </w:tcBorders>
            <w:noWrap/>
            <w:vAlign w:val="bottom"/>
          </w:tcPr>
          <w:p w14:paraId="5DCF029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0388562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268317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Cook Islands</w:t>
            </w:r>
          </w:p>
        </w:tc>
        <w:tc>
          <w:tcPr>
            <w:tcW w:w="1460" w:type="dxa"/>
            <w:tcBorders>
              <w:top w:val="nil"/>
              <w:left w:val="nil"/>
              <w:bottom w:val="nil"/>
              <w:right w:val="nil"/>
            </w:tcBorders>
            <w:noWrap/>
            <w:vAlign w:val="center"/>
          </w:tcPr>
          <w:p w14:paraId="000B303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14.81</w:t>
            </w:r>
          </w:p>
        </w:tc>
        <w:tc>
          <w:tcPr>
            <w:tcW w:w="1300" w:type="dxa"/>
            <w:tcBorders>
              <w:top w:val="nil"/>
              <w:left w:val="nil"/>
              <w:bottom w:val="nil"/>
              <w:right w:val="nil"/>
            </w:tcBorders>
            <w:noWrap/>
            <w:vAlign w:val="bottom"/>
          </w:tcPr>
          <w:p w14:paraId="68B3B01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61.56</w:t>
            </w:r>
          </w:p>
        </w:tc>
        <w:tc>
          <w:tcPr>
            <w:tcW w:w="1340" w:type="dxa"/>
            <w:tcBorders>
              <w:top w:val="nil"/>
              <w:left w:val="nil"/>
              <w:bottom w:val="nil"/>
              <w:right w:val="nil"/>
            </w:tcBorders>
            <w:noWrap/>
            <w:vAlign w:val="bottom"/>
          </w:tcPr>
          <w:p w14:paraId="3B2FA8E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-21.236736</w:t>
            </w:r>
          </w:p>
        </w:tc>
        <w:tc>
          <w:tcPr>
            <w:tcW w:w="1460" w:type="dxa"/>
            <w:tcBorders>
              <w:top w:val="nil"/>
              <w:left w:val="nil"/>
              <w:bottom w:val="nil"/>
              <w:right w:val="nil"/>
            </w:tcBorders>
            <w:noWrap/>
            <w:vAlign w:val="bottom"/>
          </w:tcPr>
          <w:p w14:paraId="783BF7B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w:t>
            </w:r>
          </w:p>
        </w:tc>
      </w:tr>
      <w:tr w14:paraId="67B3D14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7B5221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Costa Rica</w:t>
            </w:r>
          </w:p>
        </w:tc>
        <w:tc>
          <w:tcPr>
            <w:tcW w:w="1460" w:type="dxa"/>
            <w:tcBorders>
              <w:top w:val="nil"/>
              <w:left w:val="nil"/>
              <w:bottom w:val="nil"/>
              <w:right w:val="nil"/>
            </w:tcBorders>
            <w:noWrap/>
            <w:vAlign w:val="center"/>
          </w:tcPr>
          <w:p w14:paraId="6529F00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4597.77</w:t>
            </w:r>
          </w:p>
        </w:tc>
        <w:tc>
          <w:tcPr>
            <w:tcW w:w="1300" w:type="dxa"/>
            <w:tcBorders>
              <w:top w:val="nil"/>
              <w:left w:val="nil"/>
              <w:bottom w:val="nil"/>
              <w:right w:val="nil"/>
            </w:tcBorders>
            <w:noWrap/>
            <w:vAlign w:val="bottom"/>
          </w:tcPr>
          <w:p w14:paraId="384ED4D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89.23</w:t>
            </w:r>
          </w:p>
        </w:tc>
        <w:tc>
          <w:tcPr>
            <w:tcW w:w="1340" w:type="dxa"/>
            <w:tcBorders>
              <w:top w:val="nil"/>
              <w:left w:val="nil"/>
              <w:bottom w:val="nil"/>
              <w:right w:val="nil"/>
            </w:tcBorders>
            <w:noWrap/>
            <w:vAlign w:val="bottom"/>
          </w:tcPr>
          <w:p w14:paraId="7FCDA00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9.748917</w:t>
            </w:r>
          </w:p>
        </w:tc>
        <w:tc>
          <w:tcPr>
            <w:tcW w:w="1460" w:type="dxa"/>
            <w:tcBorders>
              <w:top w:val="nil"/>
              <w:left w:val="nil"/>
              <w:bottom w:val="nil"/>
              <w:right w:val="nil"/>
            </w:tcBorders>
            <w:noWrap/>
            <w:vAlign w:val="bottom"/>
          </w:tcPr>
          <w:p w14:paraId="4085A14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20.5</w:t>
            </w:r>
          </w:p>
        </w:tc>
      </w:tr>
      <w:tr w14:paraId="3905C2C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B5E081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Croatia</w:t>
            </w:r>
          </w:p>
        </w:tc>
        <w:tc>
          <w:tcPr>
            <w:tcW w:w="1460" w:type="dxa"/>
            <w:tcBorders>
              <w:top w:val="nil"/>
              <w:left w:val="nil"/>
              <w:bottom w:val="nil"/>
              <w:right w:val="nil"/>
            </w:tcBorders>
            <w:noWrap/>
            <w:vAlign w:val="center"/>
          </w:tcPr>
          <w:p w14:paraId="49C31DC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20937.64</w:t>
            </w:r>
          </w:p>
        </w:tc>
        <w:tc>
          <w:tcPr>
            <w:tcW w:w="1300" w:type="dxa"/>
            <w:tcBorders>
              <w:top w:val="nil"/>
              <w:left w:val="nil"/>
              <w:bottom w:val="nil"/>
              <w:right w:val="nil"/>
            </w:tcBorders>
            <w:noWrap/>
            <w:vAlign w:val="bottom"/>
          </w:tcPr>
          <w:p w14:paraId="28C704A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226.51</w:t>
            </w:r>
          </w:p>
        </w:tc>
        <w:tc>
          <w:tcPr>
            <w:tcW w:w="1340" w:type="dxa"/>
            <w:tcBorders>
              <w:top w:val="nil"/>
              <w:left w:val="nil"/>
              <w:bottom w:val="nil"/>
              <w:right w:val="nil"/>
            </w:tcBorders>
            <w:noWrap/>
            <w:vAlign w:val="bottom"/>
          </w:tcPr>
          <w:p w14:paraId="1E0D0EC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45.1</w:t>
            </w:r>
          </w:p>
        </w:tc>
        <w:tc>
          <w:tcPr>
            <w:tcW w:w="1460" w:type="dxa"/>
            <w:tcBorders>
              <w:top w:val="nil"/>
              <w:left w:val="nil"/>
              <w:bottom w:val="nil"/>
              <w:right w:val="nil"/>
            </w:tcBorders>
            <w:noWrap/>
            <w:vAlign w:val="bottom"/>
          </w:tcPr>
          <w:p w14:paraId="1B411CC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w:t>
            </w:r>
          </w:p>
        </w:tc>
      </w:tr>
      <w:tr w14:paraId="566A04C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230590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Cuba</w:t>
            </w:r>
          </w:p>
        </w:tc>
        <w:tc>
          <w:tcPr>
            <w:tcW w:w="1460" w:type="dxa"/>
            <w:tcBorders>
              <w:top w:val="nil"/>
              <w:left w:val="nil"/>
              <w:bottom w:val="nil"/>
              <w:right w:val="nil"/>
            </w:tcBorders>
            <w:noWrap/>
            <w:vAlign w:val="center"/>
          </w:tcPr>
          <w:p w14:paraId="6338B10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34919</w:t>
            </w:r>
          </w:p>
        </w:tc>
        <w:tc>
          <w:tcPr>
            <w:tcW w:w="1300" w:type="dxa"/>
            <w:tcBorders>
              <w:top w:val="nil"/>
              <w:left w:val="nil"/>
              <w:bottom w:val="nil"/>
              <w:right w:val="nil"/>
            </w:tcBorders>
            <w:noWrap/>
            <w:vAlign w:val="bottom"/>
          </w:tcPr>
          <w:p w14:paraId="72B78D1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170.48</w:t>
            </w:r>
          </w:p>
        </w:tc>
        <w:tc>
          <w:tcPr>
            <w:tcW w:w="1340" w:type="dxa"/>
            <w:tcBorders>
              <w:top w:val="nil"/>
              <w:left w:val="nil"/>
              <w:bottom w:val="nil"/>
              <w:right w:val="nil"/>
            </w:tcBorders>
            <w:noWrap/>
            <w:vAlign w:val="bottom"/>
          </w:tcPr>
          <w:p w14:paraId="11C7F31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21.521757</w:t>
            </w:r>
          </w:p>
        </w:tc>
        <w:tc>
          <w:tcPr>
            <w:tcW w:w="1460" w:type="dxa"/>
            <w:tcBorders>
              <w:top w:val="nil"/>
              <w:left w:val="nil"/>
              <w:bottom w:val="nil"/>
              <w:right w:val="nil"/>
            </w:tcBorders>
            <w:noWrap/>
            <w:vAlign w:val="bottom"/>
          </w:tcPr>
          <w:p w14:paraId="261B336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24.5</w:t>
            </w:r>
          </w:p>
        </w:tc>
      </w:tr>
      <w:tr w14:paraId="0D87275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6E671D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Cyprus</w:t>
            </w:r>
          </w:p>
        </w:tc>
        <w:tc>
          <w:tcPr>
            <w:tcW w:w="1460" w:type="dxa"/>
            <w:tcBorders>
              <w:top w:val="nil"/>
              <w:left w:val="nil"/>
              <w:bottom w:val="nil"/>
              <w:right w:val="nil"/>
            </w:tcBorders>
            <w:noWrap/>
            <w:vAlign w:val="center"/>
          </w:tcPr>
          <w:p w14:paraId="5E43814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2732.37</w:t>
            </w:r>
          </w:p>
        </w:tc>
        <w:tc>
          <w:tcPr>
            <w:tcW w:w="1300" w:type="dxa"/>
            <w:tcBorders>
              <w:top w:val="nil"/>
              <w:left w:val="nil"/>
              <w:bottom w:val="nil"/>
              <w:right w:val="nil"/>
            </w:tcBorders>
            <w:noWrap/>
            <w:vAlign w:val="bottom"/>
          </w:tcPr>
          <w:p w14:paraId="441C96E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153.19</w:t>
            </w:r>
          </w:p>
        </w:tc>
        <w:tc>
          <w:tcPr>
            <w:tcW w:w="1340" w:type="dxa"/>
            <w:tcBorders>
              <w:top w:val="nil"/>
              <w:left w:val="nil"/>
              <w:bottom w:val="nil"/>
              <w:right w:val="nil"/>
            </w:tcBorders>
            <w:noWrap/>
            <w:vAlign w:val="bottom"/>
          </w:tcPr>
          <w:p w14:paraId="6AF3A3F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35.126413</w:t>
            </w:r>
          </w:p>
        </w:tc>
        <w:tc>
          <w:tcPr>
            <w:tcW w:w="1460" w:type="dxa"/>
            <w:tcBorders>
              <w:top w:val="nil"/>
              <w:left w:val="nil"/>
              <w:bottom w:val="nil"/>
              <w:right w:val="nil"/>
            </w:tcBorders>
            <w:noWrap/>
            <w:vAlign w:val="bottom"/>
          </w:tcPr>
          <w:p w14:paraId="35FCDCA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18.5</w:t>
            </w:r>
          </w:p>
        </w:tc>
      </w:tr>
      <w:tr w14:paraId="79A36FF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0DBC5F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Czechia</w:t>
            </w:r>
          </w:p>
        </w:tc>
        <w:tc>
          <w:tcPr>
            <w:tcW w:w="1460" w:type="dxa"/>
            <w:tcBorders>
              <w:top w:val="nil"/>
              <w:left w:val="nil"/>
              <w:bottom w:val="nil"/>
              <w:right w:val="nil"/>
            </w:tcBorders>
            <w:noWrap/>
            <w:vAlign w:val="center"/>
          </w:tcPr>
          <w:p w14:paraId="00C0572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35828.88</w:t>
            </w:r>
          </w:p>
        </w:tc>
        <w:tc>
          <w:tcPr>
            <w:tcW w:w="1300" w:type="dxa"/>
            <w:tcBorders>
              <w:top w:val="nil"/>
              <w:left w:val="nil"/>
              <w:bottom w:val="nil"/>
              <w:right w:val="nil"/>
            </w:tcBorders>
            <w:noWrap/>
            <w:vAlign w:val="bottom"/>
          </w:tcPr>
          <w:p w14:paraId="1B0FA6D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168.26</w:t>
            </w:r>
          </w:p>
        </w:tc>
        <w:tc>
          <w:tcPr>
            <w:tcW w:w="1340" w:type="dxa"/>
            <w:tcBorders>
              <w:top w:val="nil"/>
              <w:left w:val="nil"/>
              <w:bottom w:val="nil"/>
              <w:right w:val="nil"/>
            </w:tcBorders>
            <w:noWrap/>
            <w:vAlign w:val="bottom"/>
          </w:tcPr>
          <w:p w14:paraId="23F089A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49.817492</w:t>
            </w:r>
          </w:p>
        </w:tc>
        <w:tc>
          <w:tcPr>
            <w:tcW w:w="1460" w:type="dxa"/>
            <w:tcBorders>
              <w:top w:val="nil"/>
              <w:left w:val="nil"/>
              <w:bottom w:val="nil"/>
              <w:right w:val="nil"/>
            </w:tcBorders>
            <w:noWrap/>
            <w:vAlign w:val="bottom"/>
          </w:tcPr>
          <w:p w14:paraId="66CEE1A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9.5</w:t>
            </w:r>
          </w:p>
        </w:tc>
      </w:tr>
      <w:tr w14:paraId="2CB8C9B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8A1F81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Côte d'Ivoire</w:t>
            </w:r>
          </w:p>
        </w:tc>
        <w:tc>
          <w:tcPr>
            <w:tcW w:w="1460" w:type="dxa"/>
            <w:tcBorders>
              <w:top w:val="nil"/>
              <w:left w:val="nil"/>
              <w:bottom w:val="nil"/>
              <w:right w:val="nil"/>
            </w:tcBorders>
            <w:noWrap/>
            <w:vAlign w:val="center"/>
          </w:tcPr>
          <w:p w14:paraId="311C508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6433.66</w:t>
            </w:r>
          </w:p>
        </w:tc>
        <w:tc>
          <w:tcPr>
            <w:tcW w:w="1300" w:type="dxa"/>
            <w:tcBorders>
              <w:top w:val="nil"/>
              <w:left w:val="nil"/>
              <w:bottom w:val="nil"/>
              <w:right w:val="nil"/>
            </w:tcBorders>
            <w:noWrap/>
            <w:vAlign w:val="bottom"/>
          </w:tcPr>
          <w:p w14:paraId="13CAD5C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82.65</w:t>
            </w:r>
          </w:p>
        </w:tc>
        <w:tc>
          <w:tcPr>
            <w:tcW w:w="1340" w:type="dxa"/>
            <w:tcBorders>
              <w:top w:val="nil"/>
              <w:left w:val="nil"/>
              <w:bottom w:val="nil"/>
              <w:right w:val="nil"/>
            </w:tcBorders>
            <w:noWrap/>
            <w:vAlign w:val="bottom"/>
          </w:tcPr>
          <w:p w14:paraId="2717E40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7.539989</w:t>
            </w:r>
          </w:p>
        </w:tc>
        <w:tc>
          <w:tcPr>
            <w:tcW w:w="1460" w:type="dxa"/>
            <w:tcBorders>
              <w:top w:val="nil"/>
              <w:left w:val="nil"/>
              <w:bottom w:val="nil"/>
              <w:right w:val="nil"/>
            </w:tcBorders>
            <w:noWrap/>
            <w:vAlign w:val="bottom"/>
          </w:tcPr>
          <w:p w14:paraId="0787824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1E263F0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ACD43A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Democratic People's Republic of Korea</w:t>
            </w:r>
          </w:p>
        </w:tc>
        <w:tc>
          <w:tcPr>
            <w:tcW w:w="1460" w:type="dxa"/>
            <w:tcBorders>
              <w:top w:val="nil"/>
              <w:left w:val="nil"/>
              <w:bottom w:val="nil"/>
              <w:right w:val="nil"/>
            </w:tcBorders>
            <w:noWrap/>
            <w:vAlign w:val="center"/>
          </w:tcPr>
          <w:p w14:paraId="4D4AD5A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16762.03</w:t>
            </w:r>
          </w:p>
        </w:tc>
        <w:tc>
          <w:tcPr>
            <w:tcW w:w="1300" w:type="dxa"/>
            <w:tcBorders>
              <w:top w:val="nil"/>
              <w:left w:val="nil"/>
              <w:bottom w:val="nil"/>
              <w:right w:val="nil"/>
            </w:tcBorders>
            <w:noWrap/>
            <w:vAlign w:val="bottom"/>
          </w:tcPr>
          <w:p w14:paraId="280F9F4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56.17</w:t>
            </w:r>
          </w:p>
        </w:tc>
        <w:tc>
          <w:tcPr>
            <w:tcW w:w="1340" w:type="dxa"/>
            <w:tcBorders>
              <w:top w:val="nil"/>
              <w:left w:val="nil"/>
              <w:bottom w:val="nil"/>
              <w:right w:val="nil"/>
            </w:tcBorders>
            <w:noWrap/>
            <w:vAlign w:val="bottom"/>
          </w:tcPr>
          <w:p w14:paraId="1B65BDD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40.339852</w:t>
            </w:r>
          </w:p>
        </w:tc>
        <w:tc>
          <w:tcPr>
            <w:tcW w:w="1460" w:type="dxa"/>
            <w:tcBorders>
              <w:top w:val="nil"/>
              <w:left w:val="nil"/>
              <w:bottom w:val="nil"/>
              <w:right w:val="nil"/>
            </w:tcBorders>
            <w:noWrap/>
            <w:vAlign w:val="bottom"/>
          </w:tcPr>
          <w:p w14:paraId="703E2E8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r>
      <w:tr w14:paraId="529A2C6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6F1422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Democratic Republic of the Congo</w:t>
            </w:r>
          </w:p>
        </w:tc>
        <w:tc>
          <w:tcPr>
            <w:tcW w:w="1460" w:type="dxa"/>
            <w:tcBorders>
              <w:top w:val="nil"/>
              <w:left w:val="nil"/>
              <w:bottom w:val="nil"/>
              <w:right w:val="nil"/>
            </w:tcBorders>
            <w:noWrap/>
            <w:vAlign w:val="center"/>
          </w:tcPr>
          <w:p w14:paraId="6C60FC7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21509.33</w:t>
            </w:r>
          </w:p>
        </w:tc>
        <w:tc>
          <w:tcPr>
            <w:tcW w:w="1300" w:type="dxa"/>
            <w:tcBorders>
              <w:top w:val="nil"/>
              <w:left w:val="nil"/>
              <w:bottom w:val="nil"/>
              <w:right w:val="nil"/>
            </w:tcBorders>
            <w:noWrap/>
            <w:vAlign w:val="bottom"/>
          </w:tcPr>
          <w:p w14:paraId="7AB5AC6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79.19</w:t>
            </w:r>
          </w:p>
        </w:tc>
        <w:tc>
          <w:tcPr>
            <w:tcW w:w="1340" w:type="dxa"/>
            <w:tcBorders>
              <w:top w:val="nil"/>
              <w:left w:val="nil"/>
              <w:bottom w:val="nil"/>
              <w:right w:val="nil"/>
            </w:tcBorders>
            <w:noWrap/>
            <w:vAlign w:val="bottom"/>
          </w:tcPr>
          <w:p w14:paraId="3F4629A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-4.038333</w:t>
            </w:r>
          </w:p>
        </w:tc>
        <w:tc>
          <w:tcPr>
            <w:tcW w:w="1460" w:type="dxa"/>
            <w:tcBorders>
              <w:top w:val="nil"/>
              <w:left w:val="nil"/>
              <w:bottom w:val="nil"/>
              <w:right w:val="nil"/>
            </w:tcBorders>
            <w:noWrap/>
            <w:vAlign w:val="bottom"/>
          </w:tcPr>
          <w:p w14:paraId="16277C7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4C3CFA3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8FE127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Denmark</w:t>
            </w:r>
          </w:p>
        </w:tc>
        <w:tc>
          <w:tcPr>
            <w:tcW w:w="1460" w:type="dxa"/>
            <w:tcBorders>
              <w:top w:val="nil"/>
              <w:left w:val="nil"/>
              <w:bottom w:val="nil"/>
              <w:right w:val="nil"/>
            </w:tcBorders>
            <w:noWrap/>
            <w:vAlign w:val="center"/>
          </w:tcPr>
          <w:p w14:paraId="2D994FE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16085.8</w:t>
            </w:r>
          </w:p>
        </w:tc>
        <w:tc>
          <w:tcPr>
            <w:tcW w:w="1300" w:type="dxa"/>
            <w:tcBorders>
              <w:top w:val="nil"/>
              <w:left w:val="nil"/>
              <w:bottom w:val="nil"/>
              <w:right w:val="nil"/>
            </w:tcBorders>
            <w:noWrap/>
            <w:vAlign w:val="bottom"/>
          </w:tcPr>
          <w:p w14:paraId="2A04637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133.35</w:t>
            </w:r>
          </w:p>
        </w:tc>
        <w:tc>
          <w:tcPr>
            <w:tcW w:w="1340" w:type="dxa"/>
            <w:tcBorders>
              <w:top w:val="nil"/>
              <w:left w:val="nil"/>
              <w:bottom w:val="nil"/>
              <w:right w:val="nil"/>
            </w:tcBorders>
            <w:noWrap/>
            <w:vAlign w:val="bottom"/>
          </w:tcPr>
          <w:p w14:paraId="3E91944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56.26392</w:t>
            </w:r>
          </w:p>
        </w:tc>
        <w:tc>
          <w:tcPr>
            <w:tcW w:w="1460" w:type="dxa"/>
            <w:tcBorders>
              <w:top w:val="nil"/>
              <w:left w:val="nil"/>
              <w:bottom w:val="nil"/>
              <w:right w:val="nil"/>
            </w:tcBorders>
            <w:noWrap/>
            <w:vAlign w:val="bottom"/>
          </w:tcPr>
          <w:p w14:paraId="7669CD1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7.9</w:t>
            </w:r>
          </w:p>
        </w:tc>
      </w:tr>
      <w:tr w14:paraId="7BC9744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032981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Djibouti</w:t>
            </w:r>
          </w:p>
        </w:tc>
        <w:tc>
          <w:tcPr>
            <w:tcW w:w="1460" w:type="dxa"/>
            <w:tcBorders>
              <w:top w:val="nil"/>
              <w:left w:val="nil"/>
              <w:bottom w:val="nil"/>
              <w:right w:val="nil"/>
            </w:tcBorders>
            <w:noWrap/>
            <w:vAlign w:val="center"/>
          </w:tcPr>
          <w:p w14:paraId="5CBFF20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333.56</w:t>
            </w:r>
          </w:p>
        </w:tc>
        <w:tc>
          <w:tcPr>
            <w:tcW w:w="1300" w:type="dxa"/>
            <w:tcBorders>
              <w:top w:val="nil"/>
              <w:left w:val="nil"/>
              <w:bottom w:val="nil"/>
              <w:right w:val="nil"/>
            </w:tcBorders>
            <w:noWrap/>
            <w:vAlign w:val="bottom"/>
          </w:tcPr>
          <w:p w14:paraId="3DCF9A4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75.22</w:t>
            </w:r>
          </w:p>
        </w:tc>
        <w:tc>
          <w:tcPr>
            <w:tcW w:w="1340" w:type="dxa"/>
            <w:tcBorders>
              <w:top w:val="nil"/>
              <w:left w:val="nil"/>
              <w:bottom w:val="nil"/>
              <w:right w:val="nil"/>
            </w:tcBorders>
            <w:noWrap/>
            <w:vAlign w:val="bottom"/>
          </w:tcPr>
          <w:p w14:paraId="52FD2D8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11.825138</w:t>
            </w:r>
          </w:p>
        </w:tc>
        <w:tc>
          <w:tcPr>
            <w:tcW w:w="1460" w:type="dxa"/>
            <w:tcBorders>
              <w:top w:val="nil"/>
              <w:left w:val="nil"/>
              <w:bottom w:val="nil"/>
              <w:right w:val="nil"/>
            </w:tcBorders>
            <w:noWrap/>
            <w:vAlign w:val="bottom"/>
          </w:tcPr>
          <w:p w14:paraId="724C974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w:t>
            </w:r>
          </w:p>
        </w:tc>
      </w:tr>
      <w:tr w14:paraId="2015330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45EA14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Dominica</w:t>
            </w:r>
          </w:p>
        </w:tc>
        <w:tc>
          <w:tcPr>
            <w:tcW w:w="1460" w:type="dxa"/>
            <w:tcBorders>
              <w:top w:val="nil"/>
              <w:left w:val="nil"/>
              <w:bottom w:val="nil"/>
              <w:right w:val="nil"/>
            </w:tcBorders>
            <w:noWrap/>
            <w:vAlign w:val="center"/>
          </w:tcPr>
          <w:p w14:paraId="644F6A0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40.14</w:t>
            </w:r>
          </w:p>
        </w:tc>
        <w:tc>
          <w:tcPr>
            <w:tcW w:w="1300" w:type="dxa"/>
            <w:tcBorders>
              <w:top w:val="nil"/>
              <w:left w:val="nil"/>
              <w:bottom w:val="nil"/>
              <w:right w:val="nil"/>
            </w:tcBorders>
            <w:noWrap/>
            <w:vAlign w:val="bottom"/>
          </w:tcPr>
          <w:p w14:paraId="631427C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44.17</w:t>
            </w:r>
          </w:p>
        </w:tc>
        <w:tc>
          <w:tcPr>
            <w:tcW w:w="1340" w:type="dxa"/>
            <w:tcBorders>
              <w:top w:val="nil"/>
              <w:left w:val="nil"/>
              <w:bottom w:val="nil"/>
              <w:right w:val="nil"/>
            </w:tcBorders>
            <w:noWrap/>
            <w:vAlign w:val="bottom"/>
          </w:tcPr>
          <w:p w14:paraId="5F50D23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15.414999</w:t>
            </w:r>
          </w:p>
        </w:tc>
        <w:tc>
          <w:tcPr>
            <w:tcW w:w="1460" w:type="dxa"/>
            <w:tcBorders>
              <w:top w:val="nil"/>
              <w:left w:val="nil"/>
              <w:bottom w:val="nil"/>
              <w:right w:val="nil"/>
            </w:tcBorders>
            <w:noWrap/>
            <w:vAlign w:val="bottom"/>
          </w:tcPr>
          <w:p w14:paraId="415C00C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22.5</w:t>
            </w:r>
          </w:p>
        </w:tc>
      </w:tr>
      <w:tr w14:paraId="66C93C5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C48BC5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Dominican Republic</w:t>
            </w:r>
          </w:p>
        </w:tc>
        <w:tc>
          <w:tcPr>
            <w:tcW w:w="1460" w:type="dxa"/>
            <w:tcBorders>
              <w:top w:val="nil"/>
              <w:left w:val="nil"/>
              <w:bottom w:val="nil"/>
              <w:right w:val="nil"/>
            </w:tcBorders>
            <w:noWrap/>
            <w:vAlign w:val="center"/>
          </w:tcPr>
          <w:p w14:paraId="6296370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4375.35</w:t>
            </w:r>
          </w:p>
        </w:tc>
        <w:tc>
          <w:tcPr>
            <w:tcW w:w="1300" w:type="dxa"/>
            <w:tcBorders>
              <w:top w:val="nil"/>
              <w:left w:val="nil"/>
              <w:bottom w:val="nil"/>
              <w:right w:val="nil"/>
            </w:tcBorders>
            <w:noWrap/>
            <w:vAlign w:val="bottom"/>
          </w:tcPr>
          <w:p w14:paraId="59065FF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50.12</w:t>
            </w:r>
          </w:p>
        </w:tc>
        <w:tc>
          <w:tcPr>
            <w:tcW w:w="1340" w:type="dxa"/>
            <w:tcBorders>
              <w:top w:val="nil"/>
              <w:left w:val="nil"/>
              <w:bottom w:val="nil"/>
              <w:right w:val="nil"/>
            </w:tcBorders>
            <w:noWrap/>
            <w:vAlign w:val="bottom"/>
          </w:tcPr>
          <w:p w14:paraId="33D5E64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18.735693</w:t>
            </w:r>
          </w:p>
        </w:tc>
        <w:tc>
          <w:tcPr>
            <w:tcW w:w="1460" w:type="dxa"/>
            <w:tcBorders>
              <w:top w:val="nil"/>
              <w:left w:val="nil"/>
              <w:bottom w:val="nil"/>
              <w:right w:val="nil"/>
            </w:tcBorders>
            <w:noWrap/>
            <w:vAlign w:val="bottom"/>
          </w:tcPr>
          <w:p w14:paraId="3786134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27.5</w:t>
            </w:r>
          </w:p>
        </w:tc>
      </w:tr>
      <w:tr w14:paraId="46129F0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18A17A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Ecuador</w:t>
            </w:r>
          </w:p>
        </w:tc>
        <w:tc>
          <w:tcPr>
            <w:tcW w:w="1460" w:type="dxa"/>
            <w:tcBorders>
              <w:top w:val="nil"/>
              <w:left w:val="nil"/>
              <w:bottom w:val="nil"/>
              <w:right w:val="nil"/>
            </w:tcBorders>
            <w:noWrap/>
            <w:vAlign w:val="center"/>
          </w:tcPr>
          <w:p w14:paraId="57DCEAA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11723.36</w:t>
            </w:r>
          </w:p>
        </w:tc>
        <w:tc>
          <w:tcPr>
            <w:tcW w:w="1300" w:type="dxa"/>
            <w:tcBorders>
              <w:top w:val="nil"/>
              <w:left w:val="nil"/>
              <w:bottom w:val="nil"/>
              <w:right w:val="nil"/>
            </w:tcBorders>
            <w:noWrap/>
            <w:vAlign w:val="bottom"/>
          </w:tcPr>
          <w:p w14:paraId="1D2AAE0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81.7</w:t>
            </w:r>
          </w:p>
        </w:tc>
        <w:tc>
          <w:tcPr>
            <w:tcW w:w="1340" w:type="dxa"/>
            <w:tcBorders>
              <w:top w:val="nil"/>
              <w:left w:val="nil"/>
              <w:bottom w:val="nil"/>
              <w:right w:val="nil"/>
            </w:tcBorders>
            <w:noWrap/>
            <w:vAlign w:val="bottom"/>
          </w:tcPr>
          <w:p w14:paraId="37A19E6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-1.831239</w:t>
            </w:r>
          </w:p>
        </w:tc>
        <w:tc>
          <w:tcPr>
            <w:tcW w:w="1460" w:type="dxa"/>
            <w:tcBorders>
              <w:top w:val="nil"/>
              <w:left w:val="nil"/>
              <w:bottom w:val="nil"/>
              <w:right w:val="nil"/>
            </w:tcBorders>
            <w:noWrap/>
            <w:vAlign w:val="bottom"/>
          </w:tcPr>
          <w:p w14:paraId="2D859C3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24.5</w:t>
            </w:r>
          </w:p>
        </w:tc>
      </w:tr>
      <w:tr w14:paraId="31DF1B0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0256BD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Egypt</w:t>
            </w:r>
          </w:p>
        </w:tc>
        <w:tc>
          <w:tcPr>
            <w:tcW w:w="1460" w:type="dxa"/>
            <w:tcBorders>
              <w:top w:val="nil"/>
              <w:left w:val="nil"/>
              <w:bottom w:val="nil"/>
              <w:right w:val="nil"/>
            </w:tcBorders>
            <w:noWrap/>
            <w:vAlign w:val="center"/>
          </w:tcPr>
          <w:p w14:paraId="240FFF3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24235.5</w:t>
            </w:r>
          </w:p>
        </w:tc>
        <w:tc>
          <w:tcPr>
            <w:tcW w:w="1300" w:type="dxa"/>
            <w:tcBorders>
              <w:top w:val="nil"/>
              <w:left w:val="nil"/>
              <w:bottom w:val="nil"/>
              <w:right w:val="nil"/>
            </w:tcBorders>
            <w:noWrap/>
            <w:vAlign w:val="bottom"/>
          </w:tcPr>
          <w:p w14:paraId="2A9B89A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41.66</w:t>
            </w:r>
          </w:p>
        </w:tc>
        <w:tc>
          <w:tcPr>
            <w:tcW w:w="1340" w:type="dxa"/>
            <w:tcBorders>
              <w:top w:val="nil"/>
              <w:left w:val="nil"/>
              <w:bottom w:val="nil"/>
              <w:right w:val="nil"/>
            </w:tcBorders>
            <w:noWrap/>
            <w:vAlign w:val="bottom"/>
          </w:tcPr>
          <w:p w14:paraId="4BB8865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26.820553</w:t>
            </w:r>
          </w:p>
        </w:tc>
        <w:tc>
          <w:tcPr>
            <w:tcW w:w="1460" w:type="dxa"/>
            <w:tcBorders>
              <w:top w:val="nil"/>
              <w:left w:val="nil"/>
              <w:bottom w:val="nil"/>
              <w:right w:val="nil"/>
            </w:tcBorders>
            <w:noWrap/>
            <w:vAlign w:val="bottom"/>
          </w:tcPr>
          <w:p w14:paraId="7C23E14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r>
      <w:tr w14:paraId="30D5B7D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0F0299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El Salvador</w:t>
            </w:r>
          </w:p>
        </w:tc>
        <w:tc>
          <w:tcPr>
            <w:tcW w:w="1460" w:type="dxa"/>
            <w:tcBorders>
              <w:top w:val="nil"/>
              <w:left w:val="nil"/>
              <w:bottom w:val="nil"/>
              <w:right w:val="nil"/>
            </w:tcBorders>
            <w:noWrap/>
            <w:vAlign w:val="center"/>
          </w:tcPr>
          <w:p w14:paraId="28A8FA8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5177.65</w:t>
            </w:r>
          </w:p>
        </w:tc>
        <w:tc>
          <w:tcPr>
            <w:tcW w:w="1300" w:type="dxa"/>
            <w:tcBorders>
              <w:top w:val="nil"/>
              <w:left w:val="nil"/>
              <w:bottom w:val="nil"/>
              <w:right w:val="nil"/>
            </w:tcBorders>
            <w:noWrap/>
            <w:vAlign w:val="bottom"/>
          </w:tcPr>
          <w:p w14:paraId="293E4E5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83.76</w:t>
            </w:r>
          </w:p>
        </w:tc>
        <w:tc>
          <w:tcPr>
            <w:tcW w:w="1340" w:type="dxa"/>
            <w:tcBorders>
              <w:top w:val="nil"/>
              <w:left w:val="nil"/>
              <w:bottom w:val="nil"/>
              <w:right w:val="nil"/>
            </w:tcBorders>
            <w:noWrap/>
            <w:vAlign w:val="bottom"/>
          </w:tcPr>
          <w:p w14:paraId="179B9F8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13.794185</w:t>
            </w:r>
          </w:p>
        </w:tc>
        <w:tc>
          <w:tcPr>
            <w:tcW w:w="1460" w:type="dxa"/>
            <w:tcBorders>
              <w:top w:val="nil"/>
              <w:left w:val="nil"/>
              <w:bottom w:val="nil"/>
              <w:right w:val="nil"/>
            </w:tcBorders>
            <w:noWrap/>
            <w:vAlign w:val="bottom"/>
          </w:tcPr>
          <w:p w14:paraId="46F2BA5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3094314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F2E8E4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Equatorial Guinea</w:t>
            </w:r>
          </w:p>
        </w:tc>
        <w:tc>
          <w:tcPr>
            <w:tcW w:w="1460" w:type="dxa"/>
            <w:tcBorders>
              <w:top w:val="nil"/>
              <w:left w:val="nil"/>
              <w:bottom w:val="nil"/>
              <w:right w:val="nil"/>
            </w:tcBorders>
            <w:noWrap/>
            <w:vAlign w:val="center"/>
          </w:tcPr>
          <w:p w14:paraId="612254D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252.97</w:t>
            </w:r>
          </w:p>
        </w:tc>
        <w:tc>
          <w:tcPr>
            <w:tcW w:w="1300" w:type="dxa"/>
            <w:tcBorders>
              <w:top w:val="nil"/>
              <w:left w:val="nil"/>
              <w:bottom w:val="nil"/>
              <w:right w:val="nil"/>
            </w:tcBorders>
            <w:noWrap/>
            <w:vAlign w:val="bottom"/>
          </w:tcPr>
          <w:p w14:paraId="3065888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69.38</w:t>
            </w:r>
          </w:p>
        </w:tc>
        <w:tc>
          <w:tcPr>
            <w:tcW w:w="1340" w:type="dxa"/>
            <w:tcBorders>
              <w:top w:val="nil"/>
              <w:left w:val="nil"/>
              <w:bottom w:val="nil"/>
              <w:right w:val="nil"/>
            </w:tcBorders>
            <w:noWrap/>
            <w:vAlign w:val="bottom"/>
          </w:tcPr>
          <w:p w14:paraId="1B0D272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1.650801</w:t>
            </w:r>
          </w:p>
        </w:tc>
        <w:tc>
          <w:tcPr>
            <w:tcW w:w="1460" w:type="dxa"/>
            <w:tcBorders>
              <w:top w:val="nil"/>
              <w:left w:val="nil"/>
              <w:bottom w:val="nil"/>
              <w:right w:val="nil"/>
            </w:tcBorders>
            <w:noWrap/>
            <w:vAlign w:val="bottom"/>
          </w:tcPr>
          <w:p w14:paraId="18966BD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18374F8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290B46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Eritrea</w:t>
            </w:r>
          </w:p>
        </w:tc>
        <w:tc>
          <w:tcPr>
            <w:tcW w:w="1460" w:type="dxa"/>
            <w:tcBorders>
              <w:top w:val="nil"/>
              <w:left w:val="nil"/>
              <w:bottom w:val="nil"/>
              <w:right w:val="nil"/>
            </w:tcBorders>
            <w:noWrap/>
            <w:vAlign w:val="center"/>
          </w:tcPr>
          <w:p w14:paraId="7F22239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1662.43</w:t>
            </w:r>
          </w:p>
        </w:tc>
        <w:tc>
          <w:tcPr>
            <w:tcW w:w="1300" w:type="dxa"/>
            <w:tcBorders>
              <w:top w:val="nil"/>
              <w:left w:val="nil"/>
              <w:bottom w:val="nil"/>
              <w:right w:val="nil"/>
            </w:tcBorders>
            <w:noWrap/>
            <w:vAlign w:val="bottom"/>
          </w:tcPr>
          <w:p w14:paraId="269FB98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85.28</w:t>
            </w:r>
          </w:p>
        </w:tc>
        <w:tc>
          <w:tcPr>
            <w:tcW w:w="1340" w:type="dxa"/>
            <w:tcBorders>
              <w:top w:val="nil"/>
              <w:left w:val="nil"/>
              <w:bottom w:val="nil"/>
              <w:right w:val="nil"/>
            </w:tcBorders>
            <w:noWrap/>
            <w:vAlign w:val="bottom"/>
          </w:tcPr>
          <w:p w14:paraId="0DFA855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15.179384</w:t>
            </w:r>
          </w:p>
        </w:tc>
        <w:tc>
          <w:tcPr>
            <w:tcW w:w="1460" w:type="dxa"/>
            <w:tcBorders>
              <w:top w:val="nil"/>
              <w:left w:val="nil"/>
              <w:bottom w:val="nil"/>
              <w:right w:val="nil"/>
            </w:tcBorders>
            <w:noWrap/>
            <w:vAlign w:val="bottom"/>
          </w:tcPr>
          <w:p w14:paraId="2779BCC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w:t>
            </w:r>
          </w:p>
        </w:tc>
      </w:tr>
      <w:tr w14:paraId="758707D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B3C873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Estonia</w:t>
            </w:r>
          </w:p>
        </w:tc>
        <w:tc>
          <w:tcPr>
            <w:tcW w:w="1460" w:type="dxa"/>
            <w:tcBorders>
              <w:top w:val="nil"/>
              <w:left w:val="nil"/>
              <w:bottom w:val="nil"/>
              <w:right w:val="nil"/>
            </w:tcBorders>
            <w:noWrap/>
            <w:vAlign w:val="center"/>
          </w:tcPr>
          <w:p w14:paraId="045B7D1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2831.55</w:t>
            </w:r>
          </w:p>
        </w:tc>
        <w:tc>
          <w:tcPr>
            <w:tcW w:w="1300" w:type="dxa"/>
            <w:tcBorders>
              <w:top w:val="nil"/>
              <w:left w:val="nil"/>
              <w:bottom w:val="nil"/>
              <w:right w:val="nil"/>
            </w:tcBorders>
            <w:noWrap/>
            <w:vAlign w:val="bottom"/>
          </w:tcPr>
          <w:p w14:paraId="6FFE2A4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112.01</w:t>
            </w:r>
          </w:p>
        </w:tc>
        <w:tc>
          <w:tcPr>
            <w:tcW w:w="1340" w:type="dxa"/>
            <w:tcBorders>
              <w:top w:val="nil"/>
              <w:left w:val="nil"/>
              <w:bottom w:val="nil"/>
              <w:right w:val="nil"/>
            </w:tcBorders>
            <w:noWrap/>
            <w:vAlign w:val="bottom"/>
          </w:tcPr>
          <w:p w14:paraId="5BCE592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58.595272</w:t>
            </w:r>
          </w:p>
        </w:tc>
        <w:tc>
          <w:tcPr>
            <w:tcW w:w="1460" w:type="dxa"/>
            <w:tcBorders>
              <w:top w:val="nil"/>
              <w:left w:val="nil"/>
              <w:bottom w:val="nil"/>
              <w:right w:val="nil"/>
            </w:tcBorders>
            <w:noWrap/>
            <w:vAlign w:val="bottom"/>
          </w:tcPr>
          <w:p w14:paraId="5883E62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w:t>
            </w:r>
          </w:p>
        </w:tc>
      </w:tr>
      <w:tr w14:paraId="399337B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ED6035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Eswatini</w:t>
            </w:r>
          </w:p>
        </w:tc>
        <w:tc>
          <w:tcPr>
            <w:tcW w:w="1460" w:type="dxa"/>
            <w:tcBorders>
              <w:top w:val="nil"/>
              <w:left w:val="nil"/>
              <w:bottom w:val="nil"/>
              <w:right w:val="nil"/>
            </w:tcBorders>
            <w:noWrap/>
            <w:vAlign w:val="center"/>
          </w:tcPr>
          <w:p w14:paraId="02E70EA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215.19</w:t>
            </w:r>
          </w:p>
        </w:tc>
        <w:tc>
          <w:tcPr>
            <w:tcW w:w="1300" w:type="dxa"/>
            <w:tcBorders>
              <w:top w:val="nil"/>
              <w:left w:val="nil"/>
              <w:bottom w:val="nil"/>
              <w:right w:val="nil"/>
            </w:tcBorders>
            <w:noWrap/>
            <w:vAlign w:val="bottom"/>
          </w:tcPr>
          <w:p w14:paraId="61FEE91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43.63</w:t>
            </w:r>
          </w:p>
        </w:tc>
        <w:tc>
          <w:tcPr>
            <w:tcW w:w="1340" w:type="dxa"/>
            <w:tcBorders>
              <w:top w:val="nil"/>
              <w:left w:val="nil"/>
              <w:bottom w:val="nil"/>
              <w:right w:val="nil"/>
            </w:tcBorders>
            <w:noWrap/>
            <w:vAlign w:val="bottom"/>
          </w:tcPr>
          <w:p w14:paraId="218579C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-26.522503</w:t>
            </w:r>
          </w:p>
        </w:tc>
        <w:tc>
          <w:tcPr>
            <w:tcW w:w="1460" w:type="dxa"/>
            <w:tcBorders>
              <w:top w:val="nil"/>
              <w:left w:val="nil"/>
              <w:bottom w:val="nil"/>
              <w:right w:val="nil"/>
            </w:tcBorders>
            <w:noWrap/>
            <w:vAlign w:val="bottom"/>
          </w:tcPr>
          <w:p w14:paraId="58ECF7D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r>
      <w:tr w14:paraId="09B1EE7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4B0DC3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Ethiopia</w:t>
            </w:r>
          </w:p>
        </w:tc>
        <w:tc>
          <w:tcPr>
            <w:tcW w:w="1460" w:type="dxa"/>
            <w:tcBorders>
              <w:top w:val="nil"/>
              <w:left w:val="nil"/>
              <w:bottom w:val="nil"/>
              <w:right w:val="nil"/>
            </w:tcBorders>
            <w:noWrap/>
            <w:vAlign w:val="center"/>
          </w:tcPr>
          <w:p w14:paraId="7DC4BE9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29266.68</w:t>
            </w:r>
          </w:p>
        </w:tc>
        <w:tc>
          <w:tcPr>
            <w:tcW w:w="1300" w:type="dxa"/>
            <w:tcBorders>
              <w:top w:val="nil"/>
              <w:left w:val="nil"/>
              <w:bottom w:val="nil"/>
              <w:right w:val="nil"/>
            </w:tcBorders>
            <w:noWrap/>
            <w:vAlign w:val="bottom"/>
          </w:tcPr>
          <w:p w14:paraId="44B6BD6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87.37</w:t>
            </w:r>
          </w:p>
        </w:tc>
        <w:tc>
          <w:tcPr>
            <w:tcW w:w="1340" w:type="dxa"/>
            <w:tcBorders>
              <w:top w:val="nil"/>
              <w:left w:val="nil"/>
              <w:bottom w:val="nil"/>
              <w:right w:val="nil"/>
            </w:tcBorders>
            <w:noWrap/>
            <w:vAlign w:val="bottom"/>
          </w:tcPr>
          <w:p w14:paraId="0A907FF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9.145</w:t>
            </w:r>
          </w:p>
        </w:tc>
        <w:tc>
          <w:tcPr>
            <w:tcW w:w="1460" w:type="dxa"/>
            <w:tcBorders>
              <w:top w:val="nil"/>
              <w:left w:val="nil"/>
              <w:bottom w:val="nil"/>
              <w:right w:val="nil"/>
            </w:tcBorders>
            <w:noWrap/>
            <w:vAlign w:val="bottom"/>
          </w:tcPr>
          <w:p w14:paraId="7DB7F3E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w:t>
            </w:r>
          </w:p>
        </w:tc>
      </w:tr>
      <w:tr w14:paraId="6EAD6A8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11D5D6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Fiji</w:t>
            </w:r>
          </w:p>
        </w:tc>
        <w:tc>
          <w:tcPr>
            <w:tcW w:w="1460" w:type="dxa"/>
            <w:tcBorders>
              <w:top w:val="nil"/>
              <w:left w:val="nil"/>
              <w:bottom w:val="nil"/>
              <w:right w:val="nil"/>
            </w:tcBorders>
            <w:noWrap/>
            <w:vAlign w:val="center"/>
          </w:tcPr>
          <w:p w14:paraId="5E85CC5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341.2</w:t>
            </w:r>
          </w:p>
        </w:tc>
        <w:tc>
          <w:tcPr>
            <w:tcW w:w="1300" w:type="dxa"/>
            <w:tcBorders>
              <w:top w:val="nil"/>
              <w:left w:val="nil"/>
              <w:bottom w:val="nil"/>
              <w:right w:val="nil"/>
            </w:tcBorders>
            <w:noWrap/>
            <w:vAlign w:val="bottom"/>
          </w:tcPr>
          <w:p w14:paraId="1A75E08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55.91</w:t>
            </w:r>
          </w:p>
        </w:tc>
        <w:tc>
          <w:tcPr>
            <w:tcW w:w="1340" w:type="dxa"/>
            <w:tcBorders>
              <w:top w:val="nil"/>
              <w:left w:val="nil"/>
              <w:bottom w:val="nil"/>
              <w:right w:val="nil"/>
            </w:tcBorders>
            <w:noWrap/>
            <w:vAlign w:val="bottom"/>
          </w:tcPr>
          <w:p w14:paraId="1FF4E0A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-16.578193</w:t>
            </w:r>
          </w:p>
        </w:tc>
        <w:tc>
          <w:tcPr>
            <w:tcW w:w="1460" w:type="dxa"/>
            <w:tcBorders>
              <w:top w:val="nil"/>
              <w:left w:val="nil"/>
              <w:bottom w:val="nil"/>
              <w:right w:val="nil"/>
            </w:tcBorders>
            <w:noWrap/>
            <w:vAlign w:val="bottom"/>
          </w:tcPr>
          <w:p w14:paraId="607AFF5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596CD4A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CD6F38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Finland</w:t>
            </w:r>
          </w:p>
        </w:tc>
        <w:tc>
          <w:tcPr>
            <w:tcW w:w="1460" w:type="dxa"/>
            <w:tcBorders>
              <w:top w:val="nil"/>
              <w:left w:val="nil"/>
              <w:bottom w:val="nil"/>
              <w:right w:val="nil"/>
            </w:tcBorders>
            <w:noWrap/>
            <w:vAlign w:val="center"/>
          </w:tcPr>
          <w:p w14:paraId="355465A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26729.17</w:t>
            </w:r>
          </w:p>
        </w:tc>
        <w:tc>
          <w:tcPr>
            <w:tcW w:w="1300" w:type="dxa"/>
            <w:tcBorders>
              <w:top w:val="nil"/>
              <w:left w:val="nil"/>
              <w:bottom w:val="nil"/>
              <w:right w:val="nil"/>
            </w:tcBorders>
            <w:noWrap/>
            <w:vAlign w:val="bottom"/>
          </w:tcPr>
          <w:p w14:paraId="7CBF474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208.63</w:t>
            </w:r>
          </w:p>
        </w:tc>
        <w:tc>
          <w:tcPr>
            <w:tcW w:w="1340" w:type="dxa"/>
            <w:tcBorders>
              <w:top w:val="nil"/>
              <w:left w:val="nil"/>
              <w:bottom w:val="nil"/>
              <w:right w:val="nil"/>
            </w:tcBorders>
            <w:noWrap/>
            <w:vAlign w:val="bottom"/>
          </w:tcPr>
          <w:p w14:paraId="300AFF0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61.92411</w:t>
            </w:r>
          </w:p>
        </w:tc>
        <w:tc>
          <w:tcPr>
            <w:tcW w:w="1460" w:type="dxa"/>
            <w:tcBorders>
              <w:top w:val="nil"/>
              <w:left w:val="nil"/>
              <w:bottom w:val="nil"/>
              <w:right w:val="nil"/>
            </w:tcBorders>
            <w:noWrap/>
            <w:vAlign w:val="bottom"/>
          </w:tcPr>
          <w:p w14:paraId="28C4536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w:t>
            </w:r>
          </w:p>
        </w:tc>
      </w:tr>
      <w:tr w14:paraId="6AD2551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3E45AE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France</w:t>
            </w:r>
          </w:p>
        </w:tc>
        <w:tc>
          <w:tcPr>
            <w:tcW w:w="1460" w:type="dxa"/>
            <w:tcBorders>
              <w:top w:val="nil"/>
              <w:left w:val="nil"/>
              <w:bottom w:val="nil"/>
              <w:right w:val="nil"/>
            </w:tcBorders>
            <w:noWrap/>
            <w:vAlign w:val="center"/>
          </w:tcPr>
          <w:p w14:paraId="5F4A2F5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279998.86</w:t>
            </w:r>
          </w:p>
        </w:tc>
        <w:tc>
          <w:tcPr>
            <w:tcW w:w="1300" w:type="dxa"/>
            <w:tcBorders>
              <w:top w:val="nil"/>
              <w:left w:val="nil"/>
              <w:bottom w:val="nil"/>
              <w:right w:val="nil"/>
            </w:tcBorders>
            <w:noWrap/>
            <w:vAlign w:val="bottom"/>
          </w:tcPr>
          <w:p w14:paraId="756F19C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178.2</w:t>
            </w:r>
          </w:p>
        </w:tc>
        <w:tc>
          <w:tcPr>
            <w:tcW w:w="1340" w:type="dxa"/>
            <w:tcBorders>
              <w:top w:val="nil"/>
              <w:left w:val="nil"/>
              <w:bottom w:val="nil"/>
              <w:right w:val="nil"/>
            </w:tcBorders>
            <w:noWrap/>
            <w:vAlign w:val="bottom"/>
          </w:tcPr>
          <w:p w14:paraId="4529D7E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46.227638</w:t>
            </w:r>
          </w:p>
        </w:tc>
        <w:tc>
          <w:tcPr>
            <w:tcW w:w="1460" w:type="dxa"/>
            <w:tcBorders>
              <w:top w:val="nil"/>
              <w:left w:val="nil"/>
              <w:bottom w:val="nil"/>
              <w:right w:val="nil"/>
            </w:tcBorders>
            <w:noWrap/>
            <w:vAlign w:val="bottom"/>
          </w:tcPr>
          <w:p w14:paraId="492E84D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w:t>
            </w:r>
          </w:p>
        </w:tc>
      </w:tr>
      <w:tr w14:paraId="7298FF9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DF3563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Gabon</w:t>
            </w:r>
          </w:p>
        </w:tc>
        <w:tc>
          <w:tcPr>
            <w:tcW w:w="1460" w:type="dxa"/>
            <w:tcBorders>
              <w:top w:val="nil"/>
              <w:left w:val="nil"/>
              <w:bottom w:val="nil"/>
              <w:right w:val="nil"/>
            </w:tcBorders>
            <w:noWrap/>
            <w:vAlign w:val="center"/>
          </w:tcPr>
          <w:p w14:paraId="721C376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665.08</w:t>
            </w:r>
          </w:p>
        </w:tc>
        <w:tc>
          <w:tcPr>
            <w:tcW w:w="1300" w:type="dxa"/>
            <w:tcBorders>
              <w:top w:val="nil"/>
              <w:left w:val="nil"/>
              <w:bottom w:val="nil"/>
              <w:right w:val="nil"/>
            </w:tcBorders>
            <w:noWrap/>
            <w:vAlign w:val="bottom"/>
          </w:tcPr>
          <w:p w14:paraId="4D8DAE7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79.1</w:t>
            </w:r>
          </w:p>
        </w:tc>
        <w:tc>
          <w:tcPr>
            <w:tcW w:w="1340" w:type="dxa"/>
            <w:tcBorders>
              <w:top w:val="nil"/>
              <w:left w:val="nil"/>
              <w:bottom w:val="nil"/>
              <w:right w:val="nil"/>
            </w:tcBorders>
            <w:noWrap/>
            <w:vAlign w:val="bottom"/>
          </w:tcPr>
          <w:p w14:paraId="3717A5F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-0.803689</w:t>
            </w:r>
          </w:p>
        </w:tc>
        <w:tc>
          <w:tcPr>
            <w:tcW w:w="1460" w:type="dxa"/>
            <w:tcBorders>
              <w:top w:val="nil"/>
              <w:left w:val="nil"/>
              <w:bottom w:val="nil"/>
              <w:right w:val="nil"/>
            </w:tcBorders>
            <w:noWrap/>
            <w:vAlign w:val="bottom"/>
          </w:tcPr>
          <w:p w14:paraId="634C407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5F7552D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52FA95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Gambia</w:t>
            </w:r>
          </w:p>
        </w:tc>
        <w:tc>
          <w:tcPr>
            <w:tcW w:w="1460" w:type="dxa"/>
            <w:tcBorders>
              <w:top w:val="nil"/>
              <w:left w:val="nil"/>
              <w:bottom w:val="nil"/>
              <w:right w:val="nil"/>
            </w:tcBorders>
            <w:noWrap/>
            <w:vAlign w:val="center"/>
          </w:tcPr>
          <w:p w14:paraId="5E8A5EB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741.78</w:t>
            </w:r>
          </w:p>
        </w:tc>
        <w:tc>
          <w:tcPr>
            <w:tcW w:w="1300" w:type="dxa"/>
            <w:tcBorders>
              <w:top w:val="nil"/>
              <w:left w:val="nil"/>
              <w:bottom w:val="nil"/>
              <w:right w:val="nil"/>
            </w:tcBorders>
            <w:noWrap/>
            <w:vAlign w:val="bottom"/>
          </w:tcPr>
          <w:p w14:paraId="3627E57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93.73</w:t>
            </w:r>
          </w:p>
        </w:tc>
        <w:tc>
          <w:tcPr>
            <w:tcW w:w="1340" w:type="dxa"/>
            <w:tcBorders>
              <w:top w:val="nil"/>
              <w:left w:val="nil"/>
              <w:bottom w:val="nil"/>
              <w:right w:val="nil"/>
            </w:tcBorders>
            <w:noWrap/>
            <w:vAlign w:val="bottom"/>
          </w:tcPr>
          <w:p w14:paraId="3A6571C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13.443182</w:t>
            </w:r>
          </w:p>
        </w:tc>
        <w:tc>
          <w:tcPr>
            <w:tcW w:w="1460" w:type="dxa"/>
            <w:tcBorders>
              <w:top w:val="nil"/>
              <w:left w:val="nil"/>
              <w:bottom w:val="nil"/>
              <w:right w:val="nil"/>
            </w:tcBorders>
            <w:noWrap/>
            <w:vAlign w:val="bottom"/>
          </w:tcPr>
          <w:p w14:paraId="6B14213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3174F52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D890E4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Georgia</w:t>
            </w:r>
          </w:p>
        </w:tc>
        <w:tc>
          <w:tcPr>
            <w:tcW w:w="1460" w:type="dxa"/>
            <w:tcBorders>
              <w:top w:val="nil"/>
              <w:left w:val="nil"/>
              <w:bottom w:val="nil"/>
              <w:right w:val="nil"/>
            </w:tcBorders>
            <w:noWrap/>
            <w:vAlign w:val="center"/>
          </w:tcPr>
          <w:p w14:paraId="12F4FD3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6241.04</w:t>
            </w:r>
          </w:p>
        </w:tc>
        <w:tc>
          <w:tcPr>
            <w:tcW w:w="1300" w:type="dxa"/>
            <w:tcBorders>
              <w:top w:val="nil"/>
              <w:left w:val="nil"/>
              <w:bottom w:val="nil"/>
              <w:right w:val="nil"/>
            </w:tcBorders>
            <w:noWrap/>
            <w:vAlign w:val="bottom"/>
          </w:tcPr>
          <w:p w14:paraId="2524113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105.27</w:t>
            </w:r>
          </w:p>
        </w:tc>
        <w:tc>
          <w:tcPr>
            <w:tcW w:w="1340" w:type="dxa"/>
            <w:tcBorders>
              <w:top w:val="nil"/>
              <w:left w:val="nil"/>
              <w:bottom w:val="nil"/>
              <w:right w:val="nil"/>
            </w:tcBorders>
            <w:noWrap/>
            <w:vAlign w:val="bottom"/>
          </w:tcPr>
          <w:p w14:paraId="3B51D52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42.315407</w:t>
            </w:r>
          </w:p>
        </w:tc>
        <w:tc>
          <w:tcPr>
            <w:tcW w:w="1460" w:type="dxa"/>
            <w:tcBorders>
              <w:top w:val="nil"/>
              <w:left w:val="nil"/>
              <w:bottom w:val="nil"/>
              <w:right w:val="nil"/>
            </w:tcBorders>
            <w:noWrap/>
            <w:vAlign w:val="bottom"/>
          </w:tcPr>
          <w:p w14:paraId="65007FE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15.8</w:t>
            </w:r>
          </w:p>
        </w:tc>
      </w:tr>
      <w:tr w14:paraId="35CE730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3679B1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Germany</w:t>
            </w:r>
          </w:p>
        </w:tc>
        <w:tc>
          <w:tcPr>
            <w:tcW w:w="1460" w:type="dxa"/>
            <w:tcBorders>
              <w:top w:val="nil"/>
              <w:left w:val="nil"/>
              <w:bottom w:val="nil"/>
              <w:right w:val="nil"/>
            </w:tcBorders>
            <w:noWrap/>
            <w:vAlign w:val="center"/>
          </w:tcPr>
          <w:p w14:paraId="35A72F2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297944.3</w:t>
            </w:r>
          </w:p>
        </w:tc>
        <w:tc>
          <w:tcPr>
            <w:tcW w:w="1300" w:type="dxa"/>
            <w:tcBorders>
              <w:top w:val="nil"/>
              <w:left w:val="nil"/>
              <w:bottom w:val="nil"/>
              <w:right w:val="nil"/>
            </w:tcBorders>
            <w:noWrap/>
            <w:vAlign w:val="bottom"/>
          </w:tcPr>
          <w:p w14:paraId="5244FFA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143.04</w:t>
            </w:r>
          </w:p>
        </w:tc>
        <w:tc>
          <w:tcPr>
            <w:tcW w:w="1340" w:type="dxa"/>
            <w:tcBorders>
              <w:top w:val="nil"/>
              <w:left w:val="nil"/>
              <w:bottom w:val="nil"/>
              <w:right w:val="nil"/>
            </w:tcBorders>
            <w:noWrap/>
            <w:vAlign w:val="bottom"/>
          </w:tcPr>
          <w:p w14:paraId="16F4089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51.165691</w:t>
            </w:r>
          </w:p>
        </w:tc>
        <w:tc>
          <w:tcPr>
            <w:tcW w:w="1460" w:type="dxa"/>
            <w:tcBorders>
              <w:top w:val="nil"/>
              <w:left w:val="nil"/>
              <w:bottom w:val="nil"/>
              <w:right w:val="nil"/>
            </w:tcBorders>
            <w:noWrap/>
            <w:vAlign w:val="bottom"/>
          </w:tcPr>
          <w:p w14:paraId="2BF603D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r>
      <w:tr w14:paraId="611CC36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B1A698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Ghana</w:t>
            </w:r>
          </w:p>
        </w:tc>
        <w:tc>
          <w:tcPr>
            <w:tcW w:w="1460" w:type="dxa"/>
            <w:tcBorders>
              <w:top w:val="nil"/>
              <w:left w:val="nil"/>
              <w:bottom w:val="nil"/>
              <w:right w:val="nil"/>
            </w:tcBorders>
            <w:noWrap/>
            <w:vAlign w:val="center"/>
          </w:tcPr>
          <w:p w14:paraId="49271F7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10786.3</w:t>
            </w:r>
          </w:p>
        </w:tc>
        <w:tc>
          <w:tcPr>
            <w:tcW w:w="1300" w:type="dxa"/>
            <w:tcBorders>
              <w:top w:val="nil"/>
              <w:left w:val="nil"/>
              <w:bottom w:val="nil"/>
              <w:right w:val="nil"/>
            </w:tcBorders>
            <w:noWrap/>
            <w:vAlign w:val="bottom"/>
          </w:tcPr>
          <w:p w14:paraId="52D78F6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86.8</w:t>
            </w:r>
          </w:p>
        </w:tc>
        <w:tc>
          <w:tcPr>
            <w:tcW w:w="1340" w:type="dxa"/>
            <w:tcBorders>
              <w:top w:val="nil"/>
              <w:left w:val="nil"/>
              <w:bottom w:val="nil"/>
              <w:right w:val="nil"/>
            </w:tcBorders>
            <w:noWrap/>
            <w:vAlign w:val="bottom"/>
          </w:tcPr>
          <w:p w14:paraId="368A554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7.946527</w:t>
            </w:r>
          </w:p>
        </w:tc>
        <w:tc>
          <w:tcPr>
            <w:tcW w:w="1460" w:type="dxa"/>
            <w:tcBorders>
              <w:top w:val="nil"/>
              <w:left w:val="nil"/>
              <w:bottom w:val="nil"/>
              <w:right w:val="nil"/>
            </w:tcBorders>
            <w:noWrap/>
            <w:vAlign w:val="bottom"/>
          </w:tcPr>
          <w:p w14:paraId="69EC398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545F1BD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BD58F4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Greece</w:t>
            </w:r>
          </w:p>
        </w:tc>
        <w:tc>
          <w:tcPr>
            <w:tcW w:w="1460" w:type="dxa"/>
            <w:tcBorders>
              <w:top w:val="nil"/>
              <w:left w:val="nil"/>
              <w:bottom w:val="nil"/>
              <w:right w:val="nil"/>
            </w:tcBorders>
            <w:noWrap/>
            <w:vAlign w:val="center"/>
          </w:tcPr>
          <w:p w14:paraId="70F03A2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21275.13</w:t>
            </w:r>
          </w:p>
        </w:tc>
        <w:tc>
          <w:tcPr>
            <w:tcW w:w="1300" w:type="dxa"/>
            <w:tcBorders>
              <w:top w:val="nil"/>
              <w:left w:val="nil"/>
              <w:bottom w:val="nil"/>
              <w:right w:val="nil"/>
            </w:tcBorders>
            <w:noWrap/>
            <w:vAlign w:val="bottom"/>
          </w:tcPr>
          <w:p w14:paraId="26718F0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89.18</w:t>
            </w:r>
          </w:p>
        </w:tc>
        <w:tc>
          <w:tcPr>
            <w:tcW w:w="1340" w:type="dxa"/>
            <w:tcBorders>
              <w:top w:val="nil"/>
              <w:left w:val="nil"/>
              <w:bottom w:val="nil"/>
              <w:right w:val="nil"/>
            </w:tcBorders>
            <w:noWrap/>
            <w:vAlign w:val="bottom"/>
          </w:tcPr>
          <w:p w14:paraId="046241C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39.074208</w:t>
            </w:r>
          </w:p>
        </w:tc>
        <w:tc>
          <w:tcPr>
            <w:tcW w:w="1460" w:type="dxa"/>
            <w:tcBorders>
              <w:top w:val="nil"/>
              <w:left w:val="nil"/>
              <w:bottom w:val="nil"/>
              <w:right w:val="nil"/>
            </w:tcBorders>
            <w:noWrap/>
            <w:vAlign w:val="bottom"/>
          </w:tcPr>
          <w:p w14:paraId="7E022E9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18.7</w:t>
            </w:r>
          </w:p>
        </w:tc>
      </w:tr>
      <w:tr w14:paraId="5CA55FB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055ACB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Greenland</w:t>
            </w:r>
          </w:p>
        </w:tc>
        <w:tc>
          <w:tcPr>
            <w:tcW w:w="1460" w:type="dxa"/>
            <w:tcBorders>
              <w:top w:val="nil"/>
              <w:left w:val="nil"/>
              <w:bottom w:val="nil"/>
              <w:right w:val="nil"/>
            </w:tcBorders>
            <w:noWrap/>
            <w:vAlign w:val="center"/>
          </w:tcPr>
          <w:p w14:paraId="4E3C9EA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155.06</w:t>
            </w:r>
          </w:p>
        </w:tc>
        <w:tc>
          <w:tcPr>
            <w:tcW w:w="1300" w:type="dxa"/>
            <w:tcBorders>
              <w:top w:val="nil"/>
              <w:left w:val="nil"/>
              <w:bottom w:val="nil"/>
              <w:right w:val="nil"/>
            </w:tcBorders>
            <w:noWrap/>
            <w:vAlign w:val="bottom"/>
          </w:tcPr>
          <w:p w14:paraId="1279104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268.97</w:t>
            </w:r>
          </w:p>
        </w:tc>
        <w:tc>
          <w:tcPr>
            <w:tcW w:w="1340" w:type="dxa"/>
            <w:tcBorders>
              <w:top w:val="nil"/>
              <w:left w:val="nil"/>
              <w:bottom w:val="nil"/>
              <w:right w:val="nil"/>
            </w:tcBorders>
            <w:noWrap/>
            <w:vAlign w:val="bottom"/>
          </w:tcPr>
          <w:p w14:paraId="62441F6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71.706936</w:t>
            </w:r>
          </w:p>
        </w:tc>
        <w:tc>
          <w:tcPr>
            <w:tcW w:w="1460" w:type="dxa"/>
            <w:tcBorders>
              <w:top w:val="nil"/>
              <w:left w:val="nil"/>
              <w:bottom w:val="nil"/>
              <w:right w:val="nil"/>
            </w:tcBorders>
            <w:noWrap/>
            <w:vAlign w:val="bottom"/>
          </w:tcPr>
          <w:p w14:paraId="37E530D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w:t>
            </w:r>
          </w:p>
        </w:tc>
      </w:tr>
      <w:tr w14:paraId="0FA3287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7CA2C2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Grenada</w:t>
            </w:r>
          </w:p>
        </w:tc>
        <w:tc>
          <w:tcPr>
            <w:tcW w:w="1460" w:type="dxa"/>
            <w:tcBorders>
              <w:top w:val="nil"/>
              <w:left w:val="nil"/>
              <w:bottom w:val="nil"/>
              <w:right w:val="nil"/>
            </w:tcBorders>
            <w:noWrap/>
            <w:vAlign w:val="center"/>
          </w:tcPr>
          <w:p w14:paraId="3B6A084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65.3</w:t>
            </w:r>
          </w:p>
        </w:tc>
        <w:tc>
          <w:tcPr>
            <w:tcW w:w="1300" w:type="dxa"/>
            <w:tcBorders>
              <w:top w:val="nil"/>
              <w:left w:val="nil"/>
              <w:bottom w:val="nil"/>
              <w:right w:val="nil"/>
            </w:tcBorders>
            <w:noWrap/>
            <w:vAlign w:val="bottom"/>
          </w:tcPr>
          <w:p w14:paraId="7FA3E8C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65.35</w:t>
            </w:r>
          </w:p>
        </w:tc>
        <w:tc>
          <w:tcPr>
            <w:tcW w:w="1340" w:type="dxa"/>
            <w:tcBorders>
              <w:top w:val="nil"/>
              <w:left w:val="nil"/>
              <w:bottom w:val="nil"/>
              <w:right w:val="nil"/>
            </w:tcBorders>
            <w:noWrap/>
            <w:vAlign w:val="bottom"/>
          </w:tcPr>
          <w:p w14:paraId="280B3E4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12.262776</w:t>
            </w:r>
          </w:p>
        </w:tc>
        <w:tc>
          <w:tcPr>
            <w:tcW w:w="1460" w:type="dxa"/>
            <w:tcBorders>
              <w:top w:val="nil"/>
              <w:left w:val="nil"/>
              <w:bottom w:val="nil"/>
              <w:right w:val="nil"/>
            </w:tcBorders>
            <w:noWrap/>
            <w:vAlign w:val="bottom"/>
          </w:tcPr>
          <w:p w14:paraId="15C3738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352DAAD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DC616E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Guam</w:t>
            </w:r>
          </w:p>
        </w:tc>
        <w:tc>
          <w:tcPr>
            <w:tcW w:w="1460" w:type="dxa"/>
            <w:tcBorders>
              <w:top w:val="nil"/>
              <w:left w:val="nil"/>
              <w:bottom w:val="nil"/>
              <w:right w:val="nil"/>
            </w:tcBorders>
            <w:noWrap/>
            <w:vAlign w:val="center"/>
          </w:tcPr>
          <w:p w14:paraId="57F4DD6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104.72</w:t>
            </w:r>
          </w:p>
        </w:tc>
        <w:tc>
          <w:tcPr>
            <w:tcW w:w="1300" w:type="dxa"/>
            <w:tcBorders>
              <w:top w:val="nil"/>
              <w:left w:val="nil"/>
              <w:bottom w:val="nil"/>
              <w:right w:val="nil"/>
            </w:tcBorders>
            <w:noWrap/>
            <w:vAlign w:val="bottom"/>
          </w:tcPr>
          <w:p w14:paraId="6DF7998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55.84</w:t>
            </w:r>
          </w:p>
        </w:tc>
        <w:tc>
          <w:tcPr>
            <w:tcW w:w="1340" w:type="dxa"/>
            <w:tcBorders>
              <w:top w:val="nil"/>
              <w:left w:val="nil"/>
              <w:bottom w:val="nil"/>
              <w:right w:val="nil"/>
            </w:tcBorders>
            <w:noWrap/>
            <w:vAlign w:val="bottom"/>
          </w:tcPr>
          <w:p w14:paraId="67136F1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13.444304</w:t>
            </w:r>
          </w:p>
        </w:tc>
        <w:tc>
          <w:tcPr>
            <w:tcW w:w="1460" w:type="dxa"/>
            <w:tcBorders>
              <w:top w:val="nil"/>
              <w:left w:val="nil"/>
              <w:bottom w:val="nil"/>
              <w:right w:val="nil"/>
            </w:tcBorders>
            <w:noWrap/>
            <w:vAlign w:val="bottom"/>
          </w:tcPr>
          <w:p w14:paraId="12998CC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4A03F6B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8FFDB1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Guatemala</w:t>
            </w:r>
          </w:p>
        </w:tc>
        <w:tc>
          <w:tcPr>
            <w:tcW w:w="1460" w:type="dxa"/>
            <w:tcBorders>
              <w:top w:val="nil"/>
              <w:left w:val="nil"/>
              <w:bottom w:val="nil"/>
              <w:right w:val="nil"/>
            </w:tcBorders>
            <w:noWrap/>
            <w:vAlign w:val="center"/>
          </w:tcPr>
          <w:p w14:paraId="0289FD7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11031.27</w:t>
            </w:r>
          </w:p>
        </w:tc>
        <w:tc>
          <w:tcPr>
            <w:tcW w:w="1300" w:type="dxa"/>
            <w:tcBorders>
              <w:top w:val="nil"/>
              <w:left w:val="nil"/>
              <w:bottom w:val="nil"/>
              <w:right w:val="nil"/>
            </w:tcBorders>
            <w:noWrap/>
            <w:vAlign w:val="bottom"/>
          </w:tcPr>
          <w:p w14:paraId="3126345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106.47</w:t>
            </w:r>
          </w:p>
        </w:tc>
        <w:tc>
          <w:tcPr>
            <w:tcW w:w="1340" w:type="dxa"/>
            <w:tcBorders>
              <w:top w:val="nil"/>
              <w:left w:val="nil"/>
              <w:bottom w:val="nil"/>
              <w:right w:val="nil"/>
            </w:tcBorders>
            <w:noWrap/>
            <w:vAlign w:val="bottom"/>
          </w:tcPr>
          <w:p w14:paraId="245E65B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15.783471</w:t>
            </w:r>
          </w:p>
        </w:tc>
        <w:tc>
          <w:tcPr>
            <w:tcW w:w="1460" w:type="dxa"/>
            <w:tcBorders>
              <w:top w:val="nil"/>
              <w:left w:val="nil"/>
              <w:bottom w:val="nil"/>
              <w:right w:val="nil"/>
            </w:tcBorders>
            <w:noWrap/>
            <w:vAlign w:val="bottom"/>
          </w:tcPr>
          <w:p w14:paraId="78340F9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w:t>
            </w:r>
          </w:p>
        </w:tc>
      </w:tr>
      <w:tr w14:paraId="240B93D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2C18FD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Guinea</w:t>
            </w:r>
          </w:p>
        </w:tc>
        <w:tc>
          <w:tcPr>
            <w:tcW w:w="1460" w:type="dxa"/>
            <w:tcBorders>
              <w:top w:val="nil"/>
              <w:left w:val="nil"/>
              <w:bottom w:val="nil"/>
              <w:right w:val="nil"/>
            </w:tcBorders>
            <w:noWrap/>
            <w:vAlign w:val="center"/>
          </w:tcPr>
          <w:p w14:paraId="3BA5568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3671.9</w:t>
            </w:r>
          </w:p>
        </w:tc>
        <w:tc>
          <w:tcPr>
            <w:tcW w:w="1300" w:type="dxa"/>
            <w:tcBorders>
              <w:top w:val="nil"/>
              <w:left w:val="nil"/>
              <w:bottom w:val="nil"/>
              <w:right w:val="nil"/>
            </w:tcBorders>
            <w:noWrap/>
            <w:vAlign w:val="bottom"/>
          </w:tcPr>
          <w:p w14:paraId="6A8E535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78.85</w:t>
            </w:r>
          </w:p>
        </w:tc>
        <w:tc>
          <w:tcPr>
            <w:tcW w:w="1340" w:type="dxa"/>
            <w:tcBorders>
              <w:top w:val="nil"/>
              <w:left w:val="nil"/>
              <w:bottom w:val="nil"/>
              <w:right w:val="nil"/>
            </w:tcBorders>
            <w:noWrap/>
            <w:vAlign w:val="bottom"/>
          </w:tcPr>
          <w:p w14:paraId="50E0AEB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9.945587</w:t>
            </w:r>
          </w:p>
        </w:tc>
        <w:tc>
          <w:tcPr>
            <w:tcW w:w="1460" w:type="dxa"/>
            <w:tcBorders>
              <w:top w:val="nil"/>
              <w:left w:val="nil"/>
              <w:bottom w:val="nil"/>
              <w:right w:val="nil"/>
            </w:tcBorders>
            <w:noWrap/>
            <w:vAlign w:val="bottom"/>
          </w:tcPr>
          <w:p w14:paraId="72C597F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1516484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4D4E10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Guinea-Bissau</w:t>
            </w:r>
          </w:p>
        </w:tc>
        <w:tc>
          <w:tcPr>
            <w:tcW w:w="1460" w:type="dxa"/>
            <w:tcBorders>
              <w:top w:val="nil"/>
              <w:left w:val="nil"/>
              <w:bottom w:val="nil"/>
              <w:right w:val="nil"/>
            </w:tcBorders>
            <w:noWrap/>
            <w:vAlign w:val="center"/>
          </w:tcPr>
          <w:p w14:paraId="267EDF8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492.93</w:t>
            </w:r>
          </w:p>
        </w:tc>
        <w:tc>
          <w:tcPr>
            <w:tcW w:w="1300" w:type="dxa"/>
            <w:tcBorders>
              <w:top w:val="nil"/>
              <w:left w:val="nil"/>
              <w:bottom w:val="nil"/>
              <w:right w:val="nil"/>
            </w:tcBorders>
            <w:noWrap/>
            <w:vAlign w:val="bottom"/>
          </w:tcPr>
          <w:p w14:paraId="581BA7C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91.18</w:t>
            </w:r>
          </w:p>
        </w:tc>
        <w:tc>
          <w:tcPr>
            <w:tcW w:w="1340" w:type="dxa"/>
            <w:tcBorders>
              <w:top w:val="nil"/>
              <w:left w:val="nil"/>
              <w:bottom w:val="nil"/>
              <w:right w:val="nil"/>
            </w:tcBorders>
            <w:noWrap/>
            <w:vAlign w:val="bottom"/>
          </w:tcPr>
          <w:p w14:paraId="58A11A4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11.803749</w:t>
            </w:r>
          </w:p>
        </w:tc>
        <w:tc>
          <w:tcPr>
            <w:tcW w:w="1460" w:type="dxa"/>
            <w:tcBorders>
              <w:top w:val="nil"/>
              <w:left w:val="nil"/>
              <w:bottom w:val="nil"/>
              <w:right w:val="nil"/>
            </w:tcBorders>
            <w:noWrap/>
            <w:vAlign w:val="bottom"/>
          </w:tcPr>
          <w:p w14:paraId="03C6A96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w:t>
            </w:r>
          </w:p>
        </w:tc>
      </w:tr>
      <w:tr w14:paraId="75C68F6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FA1212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Guyana</w:t>
            </w:r>
          </w:p>
        </w:tc>
        <w:tc>
          <w:tcPr>
            <w:tcW w:w="1460" w:type="dxa"/>
            <w:tcBorders>
              <w:top w:val="nil"/>
              <w:left w:val="nil"/>
              <w:bottom w:val="nil"/>
              <w:right w:val="nil"/>
            </w:tcBorders>
            <w:noWrap/>
            <w:vAlign w:val="center"/>
          </w:tcPr>
          <w:p w14:paraId="3683D31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554.27</w:t>
            </w:r>
          </w:p>
        </w:tc>
        <w:tc>
          <w:tcPr>
            <w:tcW w:w="1300" w:type="dxa"/>
            <w:tcBorders>
              <w:top w:val="nil"/>
              <w:left w:val="nil"/>
              <w:bottom w:val="nil"/>
              <w:right w:val="nil"/>
            </w:tcBorders>
            <w:noWrap/>
            <w:vAlign w:val="bottom"/>
          </w:tcPr>
          <w:p w14:paraId="0A4BBA9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105.46</w:t>
            </w:r>
          </w:p>
        </w:tc>
        <w:tc>
          <w:tcPr>
            <w:tcW w:w="1340" w:type="dxa"/>
            <w:tcBorders>
              <w:top w:val="nil"/>
              <w:left w:val="nil"/>
              <w:bottom w:val="nil"/>
              <w:right w:val="nil"/>
            </w:tcBorders>
            <w:noWrap/>
            <w:vAlign w:val="bottom"/>
          </w:tcPr>
          <w:p w14:paraId="0AB25CC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4.860416</w:t>
            </w:r>
          </w:p>
        </w:tc>
        <w:tc>
          <w:tcPr>
            <w:tcW w:w="1460" w:type="dxa"/>
            <w:tcBorders>
              <w:top w:val="nil"/>
              <w:left w:val="nil"/>
              <w:bottom w:val="nil"/>
              <w:right w:val="nil"/>
            </w:tcBorders>
            <w:noWrap/>
            <w:vAlign w:val="bottom"/>
          </w:tcPr>
          <w:p w14:paraId="6366955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3456A59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730BE6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Haiti</w:t>
            </w:r>
          </w:p>
        </w:tc>
        <w:tc>
          <w:tcPr>
            <w:tcW w:w="1460" w:type="dxa"/>
            <w:tcBorders>
              <w:top w:val="nil"/>
              <w:left w:val="nil"/>
              <w:bottom w:val="nil"/>
              <w:right w:val="nil"/>
            </w:tcBorders>
            <w:noWrap/>
            <w:vAlign w:val="center"/>
          </w:tcPr>
          <w:p w14:paraId="12F2EF7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3565.3</w:t>
            </w:r>
          </w:p>
        </w:tc>
        <w:tc>
          <w:tcPr>
            <w:tcW w:w="1300" w:type="dxa"/>
            <w:tcBorders>
              <w:top w:val="nil"/>
              <w:left w:val="nil"/>
              <w:bottom w:val="nil"/>
              <w:right w:val="nil"/>
            </w:tcBorders>
            <w:noWrap/>
            <w:vAlign w:val="bottom"/>
          </w:tcPr>
          <w:p w14:paraId="66C5F43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64.74</w:t>
            </w:r>
          </w:p>
        </w:tc>
        <w:tc>
          <w:tcPr>
            <w:tcW w:w="1340" w:type="dxa"/>
            <w:tcBorders>
              <w:top w:val="nil"/>
              <w:left w:val="nil"/>
              <w:bottom w:val="nil"/>
              <w:right w:val="nil"/>
            </w:tcBorders>
            <w:noWrap/>
            <w:vAlign w:val="bottom"/>
          </w:tcPr>
          <w:p w14:paraId="26E57F5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18.971187</w:t>
            </w:r>
          </w:p>
        </w:tc>
        <w:tc>
          <w:tcPr>
            <w:tcW w:w="1460" w:type="dxa"/>
            <w:tcBorders>
              <w:top w:val="nil"/>
              <w:left w:val="nil"/>
              <w:bottom w:val="nil"/>
              <w:right w:val="nil"/>
            </w:tcBorders>
            <w:noWrap/>
            <w:vAlign w:val="bottom"/>
          </w:tcPr>
          <w:p w14:paraId="6653537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25.5</w:t>
            </w:r>
          </w:p>
        </w:tc>
      </w:tr>
      <w:tr w14:paraId="78248A4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81E71D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Honduras</w:t>
            </w:r>
          </w:p>
        </w:tc>
        <w:tc>
          <w:tcPr>
            <w:tcW w:w="1460" w:type="dxa"/>
            <w:tcBorders>
              <w:top w:val="nil"/>
              <w:left w:val="nil"/>
              <w:bottom w:val="nil"/>
              <w:right w:val="nil"/>
            </w:tcBorders>
            <w:noWrap/>
            <w:vAlign w:val="center"/>
          </w:tcPr>
          <w:p w14:paraId="08AB128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3345.85</w:t>
            </w:r>
          </w:p>
        </w:tc>
        <w:tc>
          <w:tcPr>
            <w:tcW w:w="1300" w:type="dxa"/>
            <w:tcBorders>
              <w:top w:val="nil"/>
              <w:left w:val="nil"/>
              <w:bottom w:val="nil"/>
              <w:right w:val="nil"/>
            </w:tcBorders>
            <w:noWrap/>
            <w:vAlign w:val="bottom"/>
          </w:tcPr>
          <w:p w14:paraId="06F8114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58.24</w:t>
            </w:r>
          </w:p>
        </w:tc>
        <w:tc>
          <w:tcPr>
            <w:tcW w:w="1340" w:type="dxa"/>
            <w:tcBorders>
              <w:top w:val="nil"/>
              <w:left w:val="nil"/>
              <w:bottom w:val="nil"/>
              <w:right w:val="nil"/>
            </w:tcBorders>
            <w:noWrap/>
            <w:vAlign w:val="bottom"/>
          </w:tcPr>
          <w:p w14:paraId="4BD54A8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15.199999</w:t>
            </w:r>
          </w:p>
        </w:tc>
        <w:tc>
          <w:tcPr>
            <w:tcW w:w="1460" w:type="dxa"/>
            <w:tcBorders>
              <w:top w:val="nil"/>
              <w:left w:val="nil"/>
              <w:bottom w:val="nil"/>
              <w:right w:val="nil"/>
            </w:tcBorders>
            <w:noWrap/>
            <w:vAlign w:val="bottom"/>
          </w:tcPr>
          <w:p w14:paraId="5708F55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21.5</w:t>
            </w:r>
          </w:p>
        </w:tc>
      </w:tr>
      <w:tr w14:paraId="6235C92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4CDD41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Hungary</w:t>
            </w:r>
          </w:p>
        </w:tc>
        <w:tc>
          <w:tcPr>
            <w:tcW w:w="1460" w:type="dxa"/>
            <w:tcBorders>
              <w:top w:val="nil"/>
              <w:left w:val="nil"/>
              <w:bottom w:val="nil"/>
              <w:right w:val="nil"/>
            </w:tcBorders>
            <w:noWrap/>
            <w:vAlign w:val="center"/>
          </w:tcPr>
          <w:p w14:paraId="27307EA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35354.51</w:t>
            </w:r>
          </w:p>
        </w:tc>
        <w:tc>
          <w:tcPr>
            <w:tcW w:w="1300" w:type="dxa"/>
            <w:tcBorders>
              <w:top w:val="nil"/>
              <w:left w:val="nil"/>
              <w:bottom w:val="nil"/>
              <w:right w:val="nil"/>
            </w:tcBorders>
            <w:noWrap/>
            <w:vAlign w:val="bottom"/>
          </w:tcPr>
          <w:p w14:paraId="641CA12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177.16</w:t>
            </w:r>
          </w:p>
        </w:tc>
        <w:tc>
          <w:tcPr>
            <w:tcW w:w="1340" w:type="dxa"/>
            <w:tcBorders>
              <w:top w:val="nil"/>
              <w:left w:val="nil"/>
              <w:bottom w:val="nil"/>
              <w:right w:val="nil"/>
            </w:tcBorders>
            <w:noWrap/>
            <w:vAlign w:val="bottom"/>
          </w:tcPr>
          <w:p w14:paraId="2E66BEC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47.162494</w:t>
            </w:r>
          </w:p>
        </w:tc>
        <w:tc>
          <w:tcPr>
            <w:tcW w:w="1460" w:type="dxa"/>
            <w:tcBorders>
              <w:top w:val="nil"/>
              <w:left w:val="nil"/>
              <w:bottom w:val="nil"/>
              <w:right w:val="nil"/>
            </w:tcBorders>
            <w:noWrap/>
            <w:vAlign w:val="bottom"/>
          </w:tcPr>
          <w:p w14:paraId="19C427D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r>
      <w:tr w14:paraId="093F3E8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C47CCB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Iceland</w:t>
            </w:r>
          </w:p>
        </w:tc>
        <w:tc>
          <w:tcPr>
            <w:tcW w:w="1460" w:type="dxa"/>
            <w:tcBorders>
              <w:top w:val="nil"/>
              <w:left w:val="nil"/>
              <w:bottom w:val="nil"/>
              <w:right w:val="nil"/>
            </w:tcBorders>
            <w:noWrap/>
            <w:vAlign w:val="center"/>
          </w:tcPr>
          <w:p w14:paraId="61FCEC1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731.97</w:t>
            </w:r>
          </w:p>
        </w:tc>
        <w:tc>
          <w:tcPr>
            <w:tcW w:w="1300" w:type="dxa"/>
            <w:tcBorders>
              <w:top w:val="nil"/>
              <w:left w:val="nil"/>
              <w:bottom w:val="nil"/>
              <w:right w:val="nil"/>
            </w:tcBorders>
            <w:noWrap/>
            <w:vAlign w:val="bottom"/>
          </w:tcPr>
          <w:p w14:paraId="7A270EE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123.77</w:t>
            </w:r>
          </w:p>
        </w:tc>
        <w:tc>
          <w:tcPr>
            <w:tcW w:w="1340" w:type="dxa"/>
            <w:tcBorders>
              <w:top w:val="nil"/>
              <w:left w:val="nil"/>
              <w:bottom w:val="nil"/>
              <w:right w:val="nil"/>
            </w:tcBorders>
            <w:noWrap/>
            <w:vAlign w:val="bottom"/>
          </w:tcPr>
          <w:p w14:paraId="2F89EEF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64.963051</w:t>
            </w:r>
          </w:p>
        </w:tc>
        <w:tc>
          <w:tcPr>
            <w:tcW w:w="1460" w:type="dxa"/>
            <w:tcBorders>
              <w:top w:val="nil"/>
              <w:left w:val="nil"/>
              <w:bottom w:val="nil"/>
              <w:right w:val="nil"/>
            </w:tcBorders>
            <w:noWrap/>
            <w:vAlign w:val="bottom"/>
          </w:tcPr>
          <w:p w14:paraId="54E60E2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w:t>
            </w:r>
          </w:p>
        </w:tc>
      </w:tr>
      <w:tr w14:paraId="1C839BE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95A208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India</w:t>
            </w:r>
          </w:p>
        </w:tc>
        <w:tc>
          <w:tcPr>
            <w:tcW w:w="1460" w:type="dxa"/>
            <w:tcBorders>
              <w:top w:val="nil"/>
              <w:left w:val="nil"/>
              <w:bottom w:val="nil"/>
              <w:right w:val="nil"/>
            </w:tcBorders>
            <w:noWrap/>
            <w:vAlign w:val="center"/>
          </w:tcPr>
          <w:p w14:paraId="56C50CD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2510287.65</w:t>
            </w:r>
          </w:p>
        </w:tc>
        <w:tc>
          <w:tcPr>
            <w:tcW w:w="1300" w:type="dxa"/>
            <w:tcBorders>
              <w:top w:val="nil"/>
              <w:left w:val="nil"/>
              <w:bottom w:val="nil"/>
              <w:right w:val="nil"/>
            </w:tcBorders>
            <w:noWrap/>
            <w:vAlign w:val="bottom"/>
          </w:tcPr>
          <w:p w14:paraId="2021DC5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258.5</w:t>
            </w:r>
          </w:p>
        </w:tc>
        <w:tc>
          <w:tcPr>
            <w:tcW w:w="1340" w:type="dxa"/>
            <w:tcBorders>
              <w:top w:val="nil"/>
              <w:left w:val="nil"/>
              <w:bottom w:val="nil"/>
              <w:right w:val="nil"/>
            </w:tcBorders>
            <w:noWrap/>
            <w:vAlign w:val="bottom"/>
          </w:tcPr>
          <w:p w14:paraId="17405F0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20.593684</w:t>
            </w:r>
          </w:p>
        </w:tc>
        <w:tc>
          <w:tcPr>
            <w:tcW w:w="1460" w:type="dxa"/>
            <w:tcBorders>
              <w:top w:val="nil"/>
              <w:left w:val="nil"/>
              <w:bottom w:val="nil"/>
              <w:right w:val="nil"/>
            </w:tcBorders>
            <w:noWrap/>
            <w:vAlign w:val="bottom"/>
          </w:tcPr>
          <w:p w14:paraId="14161C0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24.5</w:t>
            </w:r>
          </w:p>
        </w:tc>
      </w:tr>
      <w:tr w14:paraId="485F286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F5A96B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Indonesia</w:t>
            </w:r>
          </w:p>
        </w:tc>
        <w:tc>
          <w:tcPr>
            <w:tcW w:w="1460" w:type="dxa"/>
            <w:tcBorders>
              <w:top w:val="nil"/>
              <w:left w:val="nil"/>
              <w:bottom w:val="nil"/>
              <w:right w:val="nil"/>
            </w:tcBorders>
            <w:noWrap/>
            <w:vAlign w:val="center"/>
          </w:tcPr>
          <w:p w14:paraId="46D2118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177800.34</w:t>
            </w:r>
          </w:p>
        </w:tc>
        <w:tc>
          <w:tcPr>
            <w:tcW w:w="1300" w:type="dxa"/>
            <w:tcBorders>
              <w:top w:val="nil"/>
              <w:left w:val="nil"/>
              <w:bottom w:val="nil"/>
              <w:right w:val="nil"/>
            </w:tcBorders>
            <w:noWrap/>
            <w:vAlign w:val="bottom"/>
          </w:tcPr>
          <w:p w14:paraId="0A687B3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103.71</w:t>
            </w:r>
          </w:p>
        </w:tc>
        <w:tc>
          <w:tcPr>
            <w:tcW w:w="1340" w:type="dxa"/>
            <w:tcBorders>
              <w:top w:val="nil"/>
              <w:left w:val="nil"/>
              <w:bottom w:val="nil"/>
              <w:right w:val="nil"/>
            </w:tcBorders>
            <w:noWrap/>
            <w:vAlign w:val="bottom"/>
          </w:tcPr>
          <w:p w14:paraId="7115D7B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-0.789275</w:t>
            </w:r>
          </w:p>
        </w:tc>
        <w:tc>
          <w:tcPr>
            <w:tcW w:w="1460" w:type="dxa"/>
            <w:tcBorders>
              <w:top w:val="nil"/>
              <w:left w:val="nil"/>
              <w:bottom w:val="nil"/>
              <w:right w:val="nil"/>
            </w:tcBorders>
            <w:noWrap/>
            <w:vAlign w:val="bottom"/>
          </w:tcPr>
          <w:p w14:paraId="3387246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285A545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A76D10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Iran (Islamic Republic of)</w:t>
            </w:r>
          </w:p>
        </w:tc>
        <w:tc>
          <w:tcPr>
            <w:tcW w:w="1460" w:type="dxa"/>
            <w:tcBorders>
              <w:top w:val="nil"/>
              <w:left w:val="nil"/>
              <w:bottom w:val="nil"/>
              <w:right w:val="nil"/>
            </w:tcBorders>
            <w:noWrap/>
            <w:vAlign w:val="center"/>
          </w:tcPr>
          <w:p w14:paraId="128E694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36925.65</w:t>
            </w:r>
          </w:p>
        </w:tc>
        <w:tc>
          <w:tcPr>
            <w:tcW w:w="1300" w:type="dxa"/>
            <w:tcBorders>
              <w:top w:val="nil"/>
              <w:left w:val="nil"/>
              <w:bottom w:val="nil"/>
              <w:right w:val="nil"/>
            </w:tcBorders>
            <w:noWrap/>
            <w:vAlign w:val="bottom"/>
          </w:tcPr>
          <w:p w14:paraId="4B9C33B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53.89</w:t>
            </w:r>
          </w:p>
        </w:tc>
        <w:tc>
          <w:tcPr>
            <w:tcW w:w="1340" w:type="dxa"/>
            <w:tcBorders>
              <w:top w:val="nil"/>
              <w:left w:val="nil"/>
              <w:bottom w:val="nil"/>
              <w:right w:val="nil"/>
            </w:tcBorders>
            <w:noWrap/>
            <w:vAlign w:val="bottom"/>
          </w:tcPr>
          <w:p w14:paraId="12E547C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33.223191</w:t>
            </w:r>
          </w:p>
        </w:tc>
        <w:tc>
          <w:tcPr>
            <w:tcW w:w="1460" w:type="dxa"/>
            <w:tcBorders>
              <w:top w:val="nil"/>
              <w:left w:val="nil"/>
              <w:bottom w:val="nil"/>
              <w:right w:val="nil"/>
            </w:tcBorders>
            <w:noWrap/>
            <w:vAlign w:val="bottom"/>
          </w:tcPr>
          <w:p w14:paraId="0F2EB1F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15.5</w:t>
            </w:r>
          </w:p>
        </w:tc>
      </w:tr>
      <w:tr w14:paraId="4A5BDF3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9BE436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Iraq</w:t>
            </w:r>
          </w:p>
        </w:tc>
        <w:tc>
          <w:tcPr>
            <w:tcW w:w="1460" w:type="dxa"/>
            <w:tcBorders>
              <w:top w:val="nil"/>
              <w:left w:val="nil"/>
              <w:bottom w:val="nil"/>
              <w:right w:val="nil"/>
            </w:tcBorders>
            <w:noWrap/>
            <w:vAlign w:val="center"/>
          </w:tcPr>
          <w:p w14:paraId="3E9275D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10153.26</w:t>
            </w:r>
          </w:p>
        </w:tc>
        <w:tc>
          <w:tcPr>
            <w:tcW w:w="1300" w:type="dxa"/>
            <w:tcBorders>
              <w:top w:val="nil"/>
              <w:left w:val="nil"/>
              <w:bottom w:val="nil"/>
              <w:right w:val="nil"/>
            </w:tcBorders>
            <w:noWrap/>
            <w:vAlign w:val="bottom"/>
          </w:tcPr>
          <w:p w14:paraId="2C85442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45.46</w:t>
            </w:r>
          </w:p>
        </w:tc>
        <w:tc>
          <w:tcPr>
            <w:tcW w:w="1340" w:type="dxa"/>
            <w:tcBorders>
              <w:top w:val="nil"/>
              <w:left w:val="nil"/>
              <w:bottom w:val="nil"/>
              <w:right w:val="nil"/>
            </w:tcBorders>
            <w:noWrap/>
            <w:vAlign w:val="bottom"/>
          </w:tcPr>
          <w:p w14:paraId="29D2A5A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33.223191</w:t>
            </w:r>
          </w:p>
        </w:tc>
        <w:tc>
          <w:tcPr>
            <w:tcW w:w="1460" w:type="dxa"/>
            <w:tcBorders>
              <w:top w:val="nil"/>
              <w:left w:val="nil"/>
              <w:bottom w:val="nil"/>
              <w:right w:val="nil"/>
            </w:tcBorders>
            <w:noWrap/>
            <w:vAlign w:val="bottom"/>
          </w:tcPr>
          <w:p w14:paraId="4BDA57B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w:t>
            </w:r>
          </w:p>
        </w:tc>
      </w:tr>
      <w:tr w14:paraId="054B885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F4EF93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Ireland</w:t>
            </w:r>
          </w:p>
        </w:tc>
        <w:tc>
          <w:tcPr>
            <w:tcW w:w="1460" w:type="dxa"/>
            <w:tcBorders>
              <w:top w:val="nil"/>
              <w:left w:val="nil"/>
              <w:bottom w:val="nil"/>
              <w:right w:val="nil"/>
            </w:tcBorders>
            <w:noWrap/>
            <w:vAlign w:val="center"/>
          </w:tcPr>
          <w:p w14:paraId="01ECCB2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8812.48</w:t>
            </w:r>
          </w:p>
        </w:tc>
        <w:tc>
          <w:tcPr>
            <w:tcW w:w="1300" w:type="dxa"/>
            <w:tcBorders>
              <w:top w:val="nil"/>
              <w:left w:val="nil"/>
              <w:bottom w:val="nil"/>
              <w:right w:val="nil"/>
            </w:tcBorders>
            <w:noWrap/>
            <w:vAlign w:val="bottom"/>
          </w:tcPr>
          <w:p w14:paraId="46EA932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117.16</w:t>
            </w:r>
          </w:p>
        </w:tc>
        <w:tc>
          <w:tcPr>
            <w:tcW w:w="1340" w:type="dxa"/>
            <w:tcBorders>
              <w:top w:val="nil"/>
              <w:left w:val="nil"/>
              <w:bottom w:val="nil"/>
              <w:right w:val="nil"/>
            </w:tcBorders>
            <w:noWrap/>
            <w:vAlign w:val="bottom"/>
          </w:tcPr>
          <w:p w14:paraId="2B112D4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53.41291</w:t>
            </w:r>
          </w:p>
        </w:tc>
        <w:tc>
          <w:tcPr>
            <w:tcW w:w="1460" w:type="dxa"/>
            <w:tcBorders>
              <w:top w:val="nil"/>
              <w:left w:val="nil"/>
              <w:bottom w:val="nil"/>
              <w:right w:val="nil"/>
            </w:tcBorders>
            <w:noWrap/>
            <w:vAlign w:val="bottom"/>
          </w:tcPr>
          <w:p w14:paraId="4AE4E16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r>
      <w:tr w14:paraId="1F27E2F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54AB03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Israel</w:t>
            </w:r>
          </w:p>
        </w:tc>
        <w:tc>
          <w:tcPr>
            <w:tcW w:w="1460" w:type="dxa"/>
            <w:tcBorders>
              <w:top w:val="nil"/>
              <w:left w:val="nil"/>
              <w:bottom w:val="nil"/>
              <w:right w:val="nil"/>
            </w:tcBorders>
            <w:noWrap/>
            <w:vAlign w:val="center"/>
          </w:tcPr>
          <w:p w14:paraId="0059736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10820.3</w:t>
            </w:r>
          </w:p>
        </w:tc>
        <w:tc>
          <w:tcPr>
            <w:tcW w:w="1300" w:type="dxa"/>
            <w:tcBorders>
              <w:top w:val="nil"/>
              <w:left w:val="nil"/>
              <w:bottom w:val="nil"/>
              <w:right w:val="nil"/>
            </w:tcBorders>
            <w:noWrap/>
            <w:vAlign w:val="bottom"/>
          </w:tcPr>
          <w:p w14:paraId="3F59B4F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91.18</w:t>
            </w:r>
          </w:p>
        </w:tc>
        <w:tc>
          <w:tcPr>
            <w:tcW w:w="1340" w:type="dxa"/>
            <w:tcBorders>
              <w:top w:val="nil"/>
              <w:left w:val="nil"/>
              <w:bottom w:val="nil"/>
              <w:right w:val="nil"/>
            </w:tcBorders>
            <w:noWrap/>
            <w:vAlign w:val="bottom"/>
          </w:tcPr>
          <w:p w14:paraId="70ADCEA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31.046051</w:t>
            </w:r>
          </w:p>
        </w:tc>
        <w:tc>
          <w:tcPr>
            <w:tcW w:w="1460" w:type="dxa"/>
            <w:tcBorders>
              <w:top w:val="nil"/>
              <w:left w:val="nil"/>
              <w:bottom w:val="nil"/>
              <w:right w:val="nil"/>
            </w:tcBorders>
            <w:noWrap/>
            <w:vAlign w:val="bottom"/>
          </w:tcPr>
          <w:p w14:paraId="0E8B6C9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w:t>
            </w:r>
          </w:p>
        </w:tc>
      </w:tr>
      <w:tr w14:paraId="6407B6C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E3B20D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Italy</w:t>
            </w:r>
          </w:p>
        </w:tc>
        <w:tc>
          <w:tcPr>
            <w:tcW w:w="1460" w:type="dxa"/>
            <w:tcBorders>
              <w:top w:val="nil"/>
              <w:left w:val="nil"/>
              <w:bottom w:val="nil"/>
              <w:right w:val="nil"/>
            </w:tcBorders>
            <w:noWrap/>
            <w:vAlign w:val="center"/>
          </w:tcPr>
          <w:p w14:paraId="7B50454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194283.28</w:t>
            </w:r>
          </w:p>
        </w:tc>
        <w:tc>
          <w:tcPr>
            <w:tcW w:w="1300" w:type="dxa"/>
            <w:tcBorders>
              <w:top w:val="nil"/>
              <w:left w:val="nil"/>
              <w:bottom w:val="nil"/>
              <w:right w:val="nil"/>
            </w:tcBorders>
            <w:noWrap/>
            <w:vAlign w:val="bottom"/>
          </w:tcPr>
          <w:p w14:paraId="7C20652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118.31</w:t>
            </w:r>
          </w:p>
        </w:tc>
        <w:tc>
          <w:tcPr>
            <w:tcW w:w="1340" w:type="dxa"/>
            <w:tcBorders>
              <w:top w:val="nil"/>
              <w:left w:val="nil"/>
              <w:bottom w:val="nil"/>
              <w:right w:val="nil"/>
            </w:tcBorders>
            <w:noWrap/>
            <w:vAlign w:val="bottom"/>
          </w:tcPr>
          <w:p w14:paraId="5A5A9A6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41.87194</w:t>
            </w:r>
          </w:p>
        </w:tc>
        <w:tc>
          <w:tcPr>
            <w:tcW w:w="1460" w:type="dxa"/>
            <w:tcBorders>
              <w:top w:val="nil"/>
              <w:left w:val="nil"/>
              <w:bottom w:val="nil"/>
              <w:right w:val="nil"/>
            </w:tcBorders>
            <w:noWrap/>
            <w:vAlign w:val="bottom"/>
          </w:tcPr>
          <w:p w14:paraId="45677BA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14.5</w:t>
            </w:r>
          </w:p>
        </w:tc>
      </w:tr>
      <w:tr w14:paraId="5582732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827B5F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Jamaica</w:t>
            </w:r>
          </w:p>
        </w:tc>
        <w:tc>
          <w:tcPr>
            <w:tcW w:w="1460" w:type="dxa"/>
            <w:tcBorders>
              <w:top w:val="nil"/>
              <w:left w:val="nil"/>
              <w:bottom w:val="nil"/>
              <w:right w:val="nil"/>
            </w:tcBorders>
            <w:noWrap/>
            <w:vAlign w:val="center"/>
          </w:tcPr>
          <w:p w14:paraId="4CA4822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1232.73</w:t>
            </w:r>
          </w:p>
        </w:tc>
        <w:tc>
          <w:tcPr>
            <w:tcW w:w="1300" w:type="dxa"/>
            <w:tcBorders>
              <w:top w:val="nil"/>
              <w:left w:val="nil"/>
              <w:bottom w:val="nil"/>
              <w:right w:val="nil"/>
            </w:tcBorders>
            <w:noWrap/>
            <w:vAlign w:val="bottom"/>
          </w:tcPr>
          <w:p w14:paraId="6ED8D89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39.39</w:t>
            </w:r>
          </w:p>
        </w:tc>
        <w:tc>
          <w:tcPr>
            <w:tcW w:w="1340" w:type="dxa"/>
            <w:tcBorders>
              <w:top w:val="nil"/>
              <w:left w:val="nil"/>
              <w:bottom w:val="nil"/>
              <w:right w:val="nil"/>
            </w:tcBorders>
            <w:noWrap/>
            <w:vAlign w:val="bottom"/>
          </w:tcPr>
          <w:p w14:paraId="7F755BF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18.109581</w:t>
            </w:r>
          </w:p>
        </w:tc>
        <w:tc>
          <w:tcPr>
            <w:tcW w:w="1460" w:type="dxa"/>
            <w:tcBorders>
              <w:top w:val="nil"/>
              <w:left w:val="nil"/>
              <w:bottom w:val="nil"/>
              <w:right w:val="nil"/>
            </w:tcBorders>
            <w:noWrap/>
            <w:vAlign w:val="bottom"/>
          </w:tcPr>
          <w:p w14:paraId="2D5AC18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659BC10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B9561C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Japan</w:t>
            </w:r>
          </w:p>
        </w:tc>
        <w:tc>
          <w:tcPr>
            <w:tcW w:w="1460" w:type="dxa"/>
            <w:tcBorders>
              <w:top w:val="nil"/>
              <w:left w:val="nil"/>
              <w:bottom w:val="nil"/>
              <w:right w:val="nil"/>
            </w:tcBorders>
            <w:noWrap/>
            <w:vAlign w:val="center"/>
          </w:tcPr>
          <w:p w14:paraId="3F731F1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323094.28</w:t>
            </w:r>
          </w:p>
        </w:tc>
        <w:tc>
          <w:tcPr>
            <w:tcW w:w="1300" w:type="dxa"/>
            <w:tcBorders>
              <w:top w:val="nil"/>
              <w:left w:val="nil"/>
              <w:bottom w:val="nil"/>
              <w:right w:val="nil"/>
            </w:tcBorders>
            <w:noWrap/>
            <w:vAlign w:val="bottom"/>
          </w:tcPr>
          <w:p w14:paraId="6BB6C31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84.63</w:t>
            </w:r>
          </w:p>
        </w:tc>
        <w:tc>
          <w:tcPr>
            <w:tcW w:w="1340" w:type="dxa"/>
            <w:tcBorders>
              <w:top w:val="nil"/>
              <w:left w:val="nil"/>
              <w:bottom w:val="nil"/>
              <w:right w:val="nil"/>
            </w:tcBorders>
            <w:noWrap/>
            <w:vAlign w:val="bottom"/>
          </w:tcPr>
          <w:p w14:paraId="78B3110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36.204824</w:t>
            </w:r>
          </w:p>
        </w:tc>
        <w:tc>
          <w:tcPr>
            <w:tcW w:w="1460" w:type="dxa"/>
            <w:tcBorders>
              <w:top w:val="nil"/>
              <w:left w:val="nil"/>
              <w:bottom w:val="nil"/>
              <w:right w:val="nil"/>
            </w:tcBorders>
            <w:noWrap/>
            <w:vAlign w:val="bottom"/>
          </w:tcPr>
          <w:p w14:paraId="6C7BB90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15.5</w:t>
            </w:r>
          </w:p>
        </w:tc>
      </w:tr>
      <w:tr w14:paraId="1D0DE62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397D20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Jordan</w:t>
            </w:r>
          </w:p>
        </w:tc>
        <w:tc>
          <w:tcPr>
            <w:tcW w:w="1460" w:type="dxa"/>
            <w:tcBorders>
              <w:top w:val="nil"/>
              <w:left w:val="nil"/>
              <w:bottom w:val="nil"/>
              <w:right w:val="nil"/>
            </w:tcBorders>
            <w:noWrap/>
            <w:vAlign w:val="center"/>
          </w:tcPr>
          <w:p w14:paraId="030AD83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2846.82</w:t>
            </w:r>
          </w:p>
        </w:tc>
        <w:tc>
          <w:tcPr>
            <w:tcW w:w="1300" w:type="dxa"/>
            <w:tcBorders>
              <w:top w:val="nil"/>
              <w:left w:val="nil"/>
              <w:bottom w:val="nil"/>
              <w:right w:val="nil"/>
            </w:tcBorders>
            <w:noWrap/>
            <w:vAlign w:val="bottom"/>
          </w:tcPr>
          <w:p w14:paraId="26C1D8A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47.5</w:t>
            </w:r>
          </w:p>
        </w:tc>
        <w:tc>
          <w:tcPr>
            <w:tcW w:w="1340" w:type="dxa"/>
            <w:tcBorders>
              <w:top w:val="nil"/>
              <w:left w:val="nil"/>
              <w:bottom w:val="nil"/>
              <w:right w:val="nil"/>
            </w:tcBorders>
            <w:noWrap/>
            <w:vAlign w:val="bottom"/>
          </w:tcPr>
          <w:p w14:paraId="3A2CC32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30.585164</w:t>
            </w:r>
          </w:p>
        </w:tc>
        <w:tc>
          <w:tcPr>
            <w:tcW w:w="1460" w:type="dxa"/>
            <w:tcBorders>
              <w:top w:val="nil"/>
              <w:left w:val="nil"/>
              <w:bottom w:val="nil"/>
              <w:right w:val="nil"/>
            </w:tcBorders>
            <w:noWrap/>
            <w:vAlign w:val="bottom"/>
          </w:tcPr>
          <w:p w14:paraId="3F3B935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w:t>
            </w:r>
          </w:p>
        </w:tc>
      </w:tr>
      <w:tr w14:paraId="30708D4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2D9F32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Kazakhstan</w:t>
            </w:r>
          </w:p>
        </w:tc>
        <w:tc>
          <w:tcPr>
            <w:tcW w:w="1460" w:type="dxa"/>
            <w:tcBorders>
              <w:top w:val="nil"/>
              <w:left w:val="nil"/>
              <w:bottom w:val="nil"/>
              <w:right w:val="nil"/>
            </w:tcBorders>
            <w:noWrap/>
            <w:vAlign w:val="center"/>
          </w:tcPr>
          <w:p w14:paraId="03A0D8B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13166.21</w:t>
            </w:r>
          </w:p>
        </w:tc>
        <w:tc>
          <w:tcPr>
            <w:tcW w:w="1300" w:type="dxa"/>
            <w:tcBorders>
              <w:top w:val="nil"/>
              <w:left w:val="nil"/>
              <w:bottom w:val="nil"/>
              <w:right w:val="nil"/>
            </w:tcBorders>
            <w:noWrap/>
            <w:vAlign w:val="bottom"/>
          </w:tcPr>
          <w:p w14:paraId="0FA868A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76.56</w:t>
            </w:r>
          </w:p>
        </w:tc>
        <w:tc>
          <w:tcPr>
            <w:tcW w:w="1340" w:type="dxa"/>
            <w:tcBorders>
              <w:top w:val="nil"/>
              <w:left w:val="nil"/>
              <w:bottom w:val="nil"/>
              <w:right w:val="nil"/>
            </w:tcBorders>
            <w:noWrap/>
            <w:vAlign w:val="bottom"/>
          </w:tcPr>
          <w:p w14:paraId="3039138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48.019573</w:t>
            </w:r>
          </w:p>
        </w:tc>
        <w:tc>
          <w:tcPr>
            <w:tcW w:w="1460" w:type="dxa"/>
            <w:tcBorders>
              <w:top w:val="nil"/>
              <w:left w:val="nil"/>
              <w:bottom w:val="nil"/>
              <w:right w:val="nil"/>
            </w:tcBorders>
            <w:noWrap/>
            <w:vAlign w:val="bottom"/>
          </w:tcPr>
          <w:p w14:paraId="27C8919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w:t>
            </w:r>
          </w:p>
        </w:tc>
      </w:tr>
      <w:tr w14:paraId="524FCF4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266DB2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Kenya</w:t>
            </w:r>
          </w:p>
        </w:tc>
        <w:tc>
          <w:tcPr>
            <w:tcW w:w="1460" w:type="dxa"/>
            <w:tcBorders>
              <w:top w:val="nil"/>
              <w:left w:val="nil"/>
              <w:bottom w:val="nil"/>
              <w:right w:val="nil"/>
            </w:tcBorders>
            <w:noWrap/>
            <w:vAlign w:val="center"/>
          </w:tcPr>
          <w:p w14:paraId="66A8D49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14174.61</w:t>
            </w:r>
          </w:p>
        </w:tc>
        <w:tc>
          <w:tcPr>
            <w:tcW w:w="1300" w:type="dxa"/>
            <w:tcBorders>
              <w:top w:val="nil"/>
              <w:left w:val="nil"/>
              <w:bottom w:val="nil"/>
              <w:right w:val="nil"/>
            </w:tcBorders>
            <w:noWrap/>
            <w:vAlign w:val="bottom"/>
          </w:tcPr>
          <w:p w14:paraId="73644FC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85.41</w:t>
            </w:r>
          </w:p>
        </w:tc>
        <w:tc>
          <w:tcPr>
            <w:tcW w:w="1340" w:type="dxa"/>
            <w:tcBorders>
              <w:top w:val="nil"/>
              <w:left w:val="nil"/>
              <w:bottom w:val="nil"/>
              <w:right w:val="nil"/>
            </w:tcBorders>
            <w:noWrap/>
            <w:vAlign w:val="bottom"/>
          </w:tcPr>
          <w:p w14:paraId="726A5C6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-0.023559</w:t>
            </w:r>
          </w:p>
        </w:tc>
        <w:tc>
          <w:tcPr>
            <w:tcW w:w="1460" w:type="dxa"/>
            <w:tcBorders>
              <w:top w:val="nil"/>
              <w:left w:val="nil"/>
              <w:bottom w:val="nil"/>
              <w:right w:val="nil"/>
            </w:tcBorders>
            <w:noWrap/>
            <w:vAlign w:val="bottom"/>
          </w:tcPr>
          <w:p w14:paraId="06BEA62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w:t>
            </w:r>
          </w:p>
        </w:tc>
      </w:tr>
      <w:tr w14:paraId="03B3CB0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3FA2B1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Kiribati</w:t>
            </w:r>
          </w:p>
        </w:tc>
        <w:tc>
          <w:tcPr>
            <w:tcW w:w="1460" w:type="dxa"/>
            <w:tcBorders>
              <w:top w:val="nil"/>
              <w:left w:val="nil"/>
              <w:bottom w:val="nil"/>
              <w:right w:val="nil"/>
            </w:tcBorders>
            <w:noWrap/>
            <w:vAlign w:val="center"/>
          </w:tcPr>
          <w:p w14:paraId="69CED76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24.37</w:t>
            </w:r>
          </w:p>
        </w:tc>
        <w:tc>
          <w:tcPr>
            <w:tcW w:w="1300" w:type="dxa"/>
            <w:tcBorders>
              <w:top w:val="nil"/>
              <w:left w:val="nil"/>
              <w:bottom w:val="nil"/>
              <w:right w:val="nil"/>
            </w:tcBorders>
            <w:noWrap/>
            <w:vAlign w:val="bottom"/>
          </w:tcPr>
          <w:p w14:paraId="5C66354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46.53</w:t>
            </w:r>
          </w:p>
        </w:tc>
        <w:tc>
          <w:tcPr>
            <w:tcW w:w="1340" w:type="dxa"/>
            <w:tcBorders>
              <w:top w:val="nil"/>
              <w:left w:val="nil"/>
              <w:bottom w:val="nil"/>
              <w:right w:val="nil"/>
            </w:tcBorders>
            <w:noWrap/>
            <w:vAlign w:val="bottom"/>
          </w:tcPr>
          <w:p w14:paraId="6B102D7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-3.370417</w:t>
            </w:r>
          </w:p>
        </w:tc>
        <w:tc>
          <w:tcPr>
            <w:tcW w:w="1460" w:type="dxa"/>
            <w:tcBorders>
              <w:top w:val="nil"/>
              <w:left w:val="nil"/>
              <w:bottom w:val="nil"/>
              <w:right w:val="nil"/>
            </w:tcBorders>
            <w:noWrap/>
            <w:vAlign w:val="bottom"/>
          </w:tcPr>
          <w:p w14:paraId="24805A2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37D82A4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6DEF5C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Kuwait</w:t>
            </w:r>
          </w:p>
        </w:tc>
        <w:tc>
          <w:tcPr>
            <w:tcW w:w="1460" w:type="dxa"/>
            <w:tcBorders>
              <w:top w:val="nil"/>
              <w:left w:val="nil"/>
              <w:bottom w:val="nil"/>
              <w:right w:val="nil"/>
            </w:tcBorders>
            <w:noWrap/>
            <w:vAlign w:val="center"/>
          </w:tcPr>
          <w:p w14:paraId="3E8413E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1458.71</w:t>
            </w:r>
          </w:p>
        </w:tc>
        <w:tc>
          <w:tcPr>
            <w:tcW w:w="1300" w:type="dxa"/>
            <w:tcBorders>
              <w:top w:val="nil"/>
              <w:left w:val="nil"/>
              <w:bottom w:val="nil"/>
              <w:right w:val="nil"/>
            </w:tcBorders>
            <w:noWrap/>
            <w:vAlign w:val="bottom"/>
          </w:tcPr>
          <w:p w14:paraId="1732AC4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49.82</w:t>
            </w:r>
          </w:p>
        </w:tc>
        <w:tc>
          <w:tcPr>
            <w:tcW w:w="1340" w:type="dxa"/>
            <w:tcBorders>
              <w:top w:val="nil"/>
              <w:left w:val="nil"/>
              <w:bottom w:val="nil"/>
              <w:right w:val="nil"/>
            </w:tcBorders>
            <w:noWrap/>
            <w:vAlign w:val="bottom"/>
          </w:tcPr>
          <w:p w14:paraId="283D328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29.31166</w:t>
            </w:r>
          </w:p>
        </w:tc>
        <w:tc>
          <w:tcPr>
            <w:tcW w:w="1460" w:type="dxa"/>
            <w:tcBorders>
              <w:top w:val="nil"/>
              <w:left w:val="nil"/>
              <w:bottom w:val="nil"/>
              <w:right w:val="nil"/>
            </w:tcBorders>
            <w:noWrap/>
            <w:vAlign w:val="bottom"/>
          </w:tcPr>
          <w:p w14:paraId="65F9355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288E9E6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FB118D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Kyrgyzstan</w:t>
            </w:r>
          </w:p>
        </w:tc>
        <w:tc>
          <w:tcPr>
            <w:tcW w:w="1460" w:type="dxa"/>
            <w:tcBorders>
              <w:top w:val="nil"/>
              <w:left w:val="nil"/>
              <w:bottom w:val="nil"/>
              <w:right w:val="nil"/>
            </w:tcBorders>
            <w:noWrap/>
            <w:vAlign w:val="center"/>
          </w:tcPr>
          <w:p w14:paraId="060599C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2432.19</w:t>
            </w:r>
          </w:p>
        </w:tc>
        <w:tc>
          <w:tcPr>
            <w:tcW w:w="1300" w:type="dxa"/>
            <w:tcBorders>
              <w:top w:val="nil"/>
              <w:left w:val="nil"/>
              <w:bottom w:val="nil"/>
              <w:right w:val="nil"/>
            </w:tcBorders>
            <w:noWrap/>
            <w:vAlign w:val="bottom"/>
          </w:tcPr>
          <w:p w14:paraId="7EB1B7B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52.82</w:t>
            </w:r>
          </w:p>
        </w:tc>
        <w:tc>
          <w:tcPr>
            <w:tcW w:w="1340" w:type="dxa"/>
            <w:tcBorders>
              <w:top w:val="nil"/>
              <w:left w:val="nil"/>
              <w:bottom w:val="nil"/>
              <w:right w:val="nil"/>
            </w:tcBorders>
            <w:noWrap/>
            <w:vAlign w:val="bottom"/>
          </w:tcPr>
          <w:p w14:paraId="56DCED2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41.20438</w:t>
            </w:r>
          </w:p>
        </w:tc>
        <w:tc>
          <w:tcPr>
            <w:tcW w:w="1460" w:type="dxa"/>
            <w:tcBorders>
              <w:top w:val="nil"/>
              <w:left w:val="nil"/>
              <w:bottom w:val="nil"/>
              <w:right w:val="nil"/>
            </w:tcBorders>
            <w:noWrap/>
            <w:vAlign w:val="bottom"/>
          </w:tcPr>
          <w:p w14:paraId="38CE937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r>
      <w:tr w14:paraId="69A8B37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2C0832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Lao People's Democratic Republic</w:t>
            </w:r>
          </w:p>
        </w:tc>
        <w:tc>
          <w:tcPr>
            <w:tcW w:w="1460" w:type="dxa"/>
            <w:tcBorders>
              <w:top w:val="nil"/>
              <w:left w:val="nil"/>
              <w:bottom w:val="nil"/>
              <w:right w:val="nil"/>
            </w:tcBorders>
            <w:noWrap/>
            <w:vAlign w:val="center"/>
          </w:tcPr>
          <w:p w14:paraId="423265D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3087.9</w:t>
            </w:r>
          </w:p>
        </w:tc>
        <w:tc>
          <w:tcPr>
            <w:tcW w:w="1300" w:type="dxa"/>
            <w:tcBorders>
              <w:top w:val="nil"/>
              <w:left w:val="nil"/>
              <w:bottom w:val="nil"/>
              <w:right w:val="nil"/>
            </w:tcBorders>
            <w:noWrap/>
            <w:vAlign w:val="bottom"/>
          </w:tcPr>
          <w:p w14:paraId="712CF5D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83.16</w:t>
            </w:r>
          </w:p>
        </w:tc>
        <w:tc>
          <w:tcPr>
            <w:tcW w:w="1340" w:type="dxa"/>
            <w:tcBorders>
              <w:top w:val="nil"/>
              <w:left w:val="nil"/>
              <w:bottom w:val="nil"/>
              <w:right w:val="nil"/>
            </w:tcBorders>
            <w:noWrap/>
            <w:vAlign w:val="bottom"/>
          </w:tcPr>
          <w:p w14:paraId="4308BAA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19.85627</w:t>
            </w:r>
          </w:p>
        </w:tc>
        <w:tc>
          <w:tcPr>
            <w:tcW w:w="1460" w:type="dxa"/>
            <w:tcBorders>
              <w:top w:val="nil"/>
              <w:left w:val="nil"/>
              <w:bottom w:val="nil"/>
              <w:right w:val="nil"/>
            </w:tcBorders>
            <w:noWrap/>
            <w:vAlign w:val="bottom"/>
          </w:tcPr>
          <w:p w14:paraId="7B3E3FF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7BEC748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BD4C37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Latvia</w:t>
            </w:r>
          </w:p>
        </w:tc>
        <w:tc>
          <w:tcPr>
            <w:tcW w:w="1460" w:type="dxa"/>
            <w:tcBorders>
              <w:top w:val="nil"/>
              <w:left w:val="nil"/>
              <w:bottom w:val="nil"/>
              <w:right w:val="nil"/>
            </w:tcBorders>
            <w:noWrap/>
            <w:vAlign w:val="center"/>
          </w:tcPr>
          <w:p w14:paraId="165C1DB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4822.63</w:t>
            </w:r>
          </w:p>
        </w:tc>
        <w:tc>
          <w:tcPr>
            <w:tcW w:w="1300" w:type="dxa"/>
            <w:tcBorders>
              <w:top w:val="nil"/>
              <w:left w:val="nil"/>
              <w:bottom w:val="nil"/>
              <w:right w:val="nil"/>
            </w:tcBorders>
            <w:noWrap/>
            <w:vAlign w:val="bottom"/>
          </w:tcPr>
          <w:p w14:paraId="64DB3BA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125.05</w:t>
            </w:r>
          </w:p>
        </w:tc>
        <w:tc>
          <w:tcPr>
            <w:tcW w:w="1340" w:type="dxa"/>
            <w:tcBorders>
              <w:top w:val="nil"/>
              <w:left w:val="nil"/>
              <w:bottom w:val="nil"/>
              <w:right w:val="nil"/>
            </w:tcBorders>
            <w:noWrap/>
            <w:vAlign w:val="bottom"/>
          </w:tcPr>
          <w:p w14:paraId="39164F8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56.879635</w:t>
            </w:r>
          </w:p>
        </w:tc>
        <w:tc>
          <w:tcPr>
            <w:tcW w:w="1460" w:type="dxa"/>
            <w:tcBorders>
              <w:top w:val="nil"/>
              <w:left w:val="nil"/>
              <w:bottom w:val="nil"/>
              <w:right w:val="nil"/>
            </w:tcBorders>
            <w:noWrap/>
            <w:vAlign w:val="bottom"/>
          </w:tcPr>
          <w:p w14:paraId="6052F81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w:t>
            </w:r>
          </w:p>
        </w:tc>
      </w:tr>
      <w:tr w14:paraId="1F0E80F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412021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Lebanon</w:t>
            </w:r>
          </w:p>
        </w:tc>
        <w:tc>
          <w:tcPr>
            <w:tcW w:w="1460" w:type="dxa"/>
            <w:tcBorders>
              <w:top w:val="nil"/>
              <w:left w:val="nil"/>
              <w:bottom w:val="nil"/>
              <w:right w:val="nil"/>
            </w:tcBorders>
            <w:noWrap/>
            <w:vAlign w:val="center"/>
          </w:tcPr>
          <w:p w14:paraId="33543D8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2493.27</w:t>
            </w:r>
          </w:p>
        </w:tc>
        <w:tc>
          <w:tcPr>
            <w:tcW w:w="1300" w:type="dxa"/>
            <w:tcBorders>
              <w:top w:val="nil"/>
              <w:left w:val="nil"/>
              <w:bottom w:val="nil"/>
              <w:right w:val="nil"/>
            </w:tcBorders>
            <w:noWrap/>
            <w:vAlign w:val="bottom"/>
          </w:tcPr>
          <w:p w14:paraId="57A70FE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49.22</w:t>
            </w:r>
          </w:p>
        </w:tc>
        <w:tc>
          <w:tcPr>
            <w:tcW w:w="1340" w:type="dxa"/>
            <w:tcBorders>
              <w:top w:val="nil"/>
              <w:left w:val="nil"/>
              <w:bottom w:val="nil"/>
              <w:right w:val="nil"/>
            </w:tcBorders>
            <w:noWrap/>
            <w:vAlign w:val="bottom"/>
          </w:tcPr>
          <w:p w14:paraId="1047908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33.854721</w:t>
            </w:r>
          </w:p>
        </w:tc>
        <w:tc>
          <w:tcPr>
            <w:tcW w:w="1460" w:type="dxa"/>
            <w:tcBorders>
              <w:top w:val="nil"/>
              <w:left w:val="nil"/>
              <w:bottom w:val="nil"/>
              <w:right w:val="nil"/>
            </w:tcBorders>
            <w:noWrap/>
            <w:vAlign w:val="bottom"/>
          </w:tcPr>
          <w:p w14:paraId="04EEA4B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w:t>
            </w:r>
          </w:p>
        </w:tc>
      </w:tr>
      <w:tr w14:paraId="33A63EB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7D0AE0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Lesotho</w:t>
            </w:r>
          </w:p>
        </w:tc>
        <w:tc>
          <w:tcPr>
            <w:tcW w:w="1460" w:type="dxa"/>
            <w:tcBorders>
              <w:top w:val="nil"/>
              <w:left w:val="nil"/>
              <w:bottom w:val="nil"/>
              <w:right w:val="nil"/>
            </w:tcBorders>
            <w:noWrap/>
            <w:vAlign w:val="center"/>
          </w:tcPr>
          <w:p w14:paraId="3AAB431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570.09</w:t>
            </w:r>
          </w:p>
        </w:tc>
        <w:tc>
          <w:tcPr>
            <w:tcW w:w="1300" w:type="dxa"/>
            <w:tcBorders>
              <w:top w:val="nil"/>
              <w:left w:val="nil"/>
              <w:bottom w:val="nil"/>
              <w:right w:val="nil"/>
            </w:tcBorders>
            <w:noWrap/>
            <w:vAlign w:val="bottom"/>
          </w:tcPr>
          <w:p w14:paraId="018C268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52.56</w:t>
            </w:r>
          </w:p>
        </w:tc>
        <w:tc>
          <w:tcPr>
            <w:tcW w:w="1340" w:type="dxa"/>
            <w:tcBorders>
              <w:top w:val="nil"/>
              <w:left w:val="nil"/>
              <w:bottom w:val="nil"/>
              <w:right w:val="nil"/>
            </w:tcBorders>
            <w:noWrap/>
            <w:vAlign w:val="bottom"/>
          </w:tcPr>
          <w:p w14:paraId="5DF360F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-29.609988</w:t>
            </w:r>
          </w:p>
        </w:tc>
        <w:tc>
          <w:tcPr>
            <w:tcW w:w="1460" w:type="dxa"/>
            <w:tcBorders>
              <w:top w:val="nil"/>
              <w:left w:val="nil"/>
              <w:bottom w:val="nil"/>
              <w:right w:val="nil"/>
            </w:tcBorders>
            <w:noWrap/>
            <w:vAlign w:val="bottom"/>
          </w:tcPr>
          <w:p w14:paraId="74E5BFC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17.5</w:t>
            </w:r>
          </w:p>
        </w:tc>
      </w:tr>
      <w:tr w14:paraId="499705C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6F01E2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Liberia</w:t>
            </w:r>
          </w:p>
        </w:tc>
        <w:tc>
          <w:tcPr>
            <w:tcW w:w="1460" w:type="dxa"/>
            <w:tcBorders>
              <w:top w:val="nil"/>
              <w:left w:val="nil"/>
              <w:bottom w:val="nil"/>
              <w:right w:val="nil"/>
            </w:tcBorders>
            <w:noWrap/>
            <w:vAlign w:val="center"/>
          </w:tcPr>
          <w:p w14:paraId="635513C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1217.85</w:t>
            </w:r>
          </w:p>
        </w:tc>
        <w:tc>
          <w:tcPr>
            <w:tcW w:w="1300" w:type="dxa"/>
            <w:tcBorders>
              <w:top w:val="nil"/>
              <w:left w:val="nil"/>
              <w:bottom w:val="nil"/>
              <w:right w:val="nil"/>
            </w:tcBorders>
            <w:noWrap/>
            <w:vAlign w:val="bottom"/>
          </w:tcPr>
          <w:p w14:paraId="59AC0A9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75.99</w:t>
            </w:r>
          </w:p>
        </w:tc>
        <w:tc>
          <w:tcPr>
            <w:tcW w:w="1340" w:type="dxa"/>
            <w:tcBorders>
              <w:top w:val="nil"/>
              <w:left w:val="nil"/>
              <w:bottom w:val="nil"/>
              <w:right w:val="nil"/>
            </w:tcBorders>
            <w:noWrap/>
            <w:vAlign w:val="bottom"/>
          </w:tcPr>
          <w:p w14:paraId="0A69AC6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6.428055</w:t>
            </w:r>
          </w:p>
        </w:tc>
        <w:tc>
          <w:tcPr>
            <w:tcW w:w="1460" w:type="dxa"/>
            <w:tcBorders>
              <w:top w:val="nil"/>
              <w:left w:val="nil"/>
              <w:bottom w:val="nil"/>
              <w:right w:val="nil"/>
            </w:tcBorders>
            <w:noWrap/>
            <w:vAlign w:val="bottom"/>
          </w:tcPr>
          <w:p w14:paraId="18901A0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27.5</w:t>
            </w:r>
          </w:p>
        </w:tc>
      </w:tr>
      <w:tr w14:paraId="012BC7A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F9304C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Libya</w:t>
            </w:r>
          </w:p>
        </w:tc>
        <w:tc>
          <w:tcPr>
            <w:tcW w:w="1460" w:type="dxa"/>
            <w:tcBorders>
              <w:top w:val="nil"/>
              <w:left w:val="nil"/>
              <w:bottom w:val="nil"/>
              <w:right w:val="nil"/>
            </w:tcBorders>
            <w:noWrap/>
            <w:vAlign w:val="center"/>
          </w:tcPr>
          <w:p w14:paraId="1190C05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2860.77</w:t>
            </w:r>
          </w:p>
        </w:tc>
        <w:tc>
          <w:tcPr>
            <w:tcW w:w="1300" w:type="dxa"/>
            <w:tcBorders>
              <w:top w:val="nil"/>
              <w:left w:val="nil"/>
              <w:bottom w:val="nil"/>
              <w:right w:val="nil"/>
            </w:tcBorders>
            <w:noWrap/>
            <w:vAlign w:val="bottom"/>
          </w:tcPr>
          <w:p w14:paraId="7BD1620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57.17</w:t>
            </w:r>
          </w:p>
        </w:tc>
        <w:tc>
          <w:tcPr>
            <w:tcW w:w="1340" w:type="dxa"/>
            <w:tcBorders>
              <w:top w:val="nil"/>
              <w:left w:val="nil"/>
              <w:bottom w:val="nil"/>
              <w:right w:val="nil"/>
            </w:tcBorders>
            <w:noWrap/>
            <w:vAlign w:val="bottom"/>
          </w:tcPr>
          <w:p w14:paraId="5C1D385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26.3351</w:t>
            </w:r>
          </w:p>
        </w:tc>
        <w:tc>
          <w:tcPr>
            <w:tcW w:w="1460" w:type="dxa"/>
            <w:tcBorders>
              <w:top w:val="nil"/>
              <w:left w:val="nil"/>
              <w:bottom w:val="nil"/>
              <w:right w:val="nil"/>
            </w:tcBorders>
            <w:noWrap/>
            <w:vAlign w:val="bottom"/>
          </w:tcPr>
          <w:p w14:paraId="14A6C6F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w:t>
            </w:r>
          </w:p>
        </w:tc>
      </w:tr>
      <w:tr w14:paraId="6C32EFA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DA2CC7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Lithuania</w:t>
            </w:r>
          </w:p>
        </w:tc>
        <w:tc>
          <w:tcPr>
            <w:tcW w:w="1460" w:type="dxa"/>
            <w:tcBorders>
              <w:top w:val="nil"/>
              <w:left w:val="nil"/>
              <w:bottom w:val="nil"/>
              <w:right w:val="nil"/>
            </w:tcBorders>
            <w:noWrap/>
            <w:vAlign w:val="center"/>
          </w:tcPr>
          <w:p w14:paraId="5604E68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8804.92</w:t>
            </w:r>
          </w:p>
        </w:tc>
        <w:tc>
          <w:tcPr>
            <w:tcW w:w="1300" w:type="dxa"/>
            <w:tcBorders>
              <w:top w:val="nil"/>
              <w:left w:val="nil"/>
              <w:bottom w:val="nil"/>
              <w:right w:val="nil"/>
            </w:tcBorders>
            <w:noWrap/>
            <w:vAlign w:val="bottom"/>
          </w:tcPr>
          <w:p w14:paraId="504AD00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155.49</w:t>
            </w:r>
          </w:p>
        </w:tc>
        <w:tc>
          <w:tcPr>
            <w:tcW w:w="1340" w:type="dxa"/>
            <w:tcBorders>
              <w:top w:val="nil"/>
              <w:left w:val="nil"/>
              <w:bottom w:val="nil"/>
              <w:right w:val="nil"/>
            </w:tcBorders>
            <w:noWrap/>
            <w:vAlign w:val="bottom"/>
          </w:tcPr>
          <w:p w14:paraId="237E54B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55.169438</w:t>
            </w:r>
          </w:p>
        </w:tc>
        <w:tc>
          <w:tcPr>
            <w:tcW w:w="1460" w:type="dxa"/>
            <w:tcBorders>
              <w:top w:val="nil"/>
              <w:left w:val="nil"/>
              <w:bottom w:val="nil"/>
              <w:right w:val="nil"/>
            </w:tcBorders>
            <w:noWrap/>
            <w:vAlign w:val="bottom"/>
          </w:tcPr>
          <w:p w14:paraId="3981780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r>
      <w:tr w14:paraId="6D23957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FF0390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Luxembourg</w:t>
            </w:r>
          </w:p>
        </w:tc>
        <w:tc>
          <w:tcPr>
            <w:tcW w:w="1460" w:type="dxa"/>
            <w:tcBorders>
              <w:top w:val="nil"/>
              <w:left w:val="nil"/>
              <w:bottom w:val="nil"/>
              <w:right w:val="nil"/>
            </w:tcBorders>
            <w:noWrap/>
            <w:vAlign w:val="center"/>
          </w:tcPr>
          <w:p w14:paraId="7589E59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1708.71</w:t>
            </w:r>
          </w:p>
        </w:tc>
        <w:tc>
          <w:tcPr>
            <w:tcW w:w="1300" w:type="dxa"/>
            <w:tcBorders>
              <w:top w:val="nil"/>
              <w:left w:val="nil"/>
              <w:bottom w:val="nil"/>
              <w:right w:val="nil"/>
            </w:tcBorders>
            <w:noWrap/>
            <w:vAlign w:val="bottom"/>
          </w:tcPr>
          <w:p w14:paraId="6BF49F5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158.86</w:t>
            </w:r>
          </w:p>
        </w:tc>
        <w:tc>
          <w:tcPr>
            <w:tcW w:w="1340" w:type="dxa"/>
            <w:tcBorders>
              <w:top w:val="nil"/>
              <w:left w:val="nil"/>
              <w:bottom w:val="nil"/>
              <w:right w:val="nil"/>
            </w:tcBorders>
            <w:noWrap/>
            <w:vAlign w:val="bottom"/>
          </w:tcPr>
          <w:p w14:paraId="5BEABF9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49.815273</w:t>
            </w:r>
          </w:p>
        </w:tc>
        <w:tc>
          <w:tcPr>
            <w:tcW w:w="1460" w:type="dxa"/>
            <w:tcBorders>
              <w:top w:val="nil"/>
              <w:left w:val="nil"/>
              <w:bottom w:val="nil"/>
              <w:right w:val="nil"/>
            </w:tcBorders>
            <w:noWrap/>
            <w:vAlign w:val="bottom"/>
          </w:tcPr>
          <w:p w14:paraId="5461837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r>
      <w:tr w14:paraId="6917B61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43F808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Madagascar</w:t>
            </w:r>
          </w:p>
        </w:tc>
        <w:tc>
          <w:tcPr>
            <w:tcW w:w="1460" w:type="dxa"/>
            <w:tcBorders>
              <w:top w:val="nil"/>
              <w:left w:val="nil"/>
              <w:bottom w:val="nil"/>
              <w:right w:val="nil"/>
            </w:tcBorders>
            <w:noWrap/>
            <w:vAlign w:val="center"/>
          </w:tcPr>
          <w:p w14:paraId="4E06BFD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5375.08</w:t>
            </w:r>
          </w:p>
        </w:tc>
        <w:tc>
          <w:tcPr>
            <w:tcW w:w="1300" w:type="dxa"/>
            <w:tcBorders>
              <w:top w:val="nil"/>
              <w:left w:val="nil"/>
              <w:bottom w:val="nil"/>
              <w:right w:val="nil"/>
            </w:tcBorders>
            <w:noWrap/>
            <w:vAlign w:val="bottom"/>
          </w:tcPr>
          <w:p w14:paraId="67CB7BF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63.37</w:t>
            </w:r>
          </w:p>
        </w:tc>
        <w:tc>
          <w:tcPr>
            <w:tcW w:w="1340" w:type="dxa"/>
            <w:tcBorders>
              <w:top w:val="nil"/>
              <w:left w:val="nil"/>
              <w:bottom w:val="nil"/>
              <w:right w:val="nil"/>
            </w:tcBorders>
            <w:noWrap/>
            <w:vAlign w:val="bottom"/>
          </w:tcPr>
          <w:p w14:paraId="36B5CAB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-18.766947</w:t>
            </w:r>
          </w:p>
        </w:tc>
        <w:tc>
          <w:tcPr>
            <w:tcW w:w="1460" w:type="dxa"/>
            <w:tcBorders>
              <w:top w:val="nil"/>
              <w:left w:val="nil"/>
              <w:bottom w:val="nil"/>
              <w:right w:val="nil"/>
            </w:tcBorders>
            <w:noWrap/>
            <w:vAlign w:val="bottom"/>
          </w:tcPr>
          <w:p w14:paraId="69AF3DF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22.5</w:t>
            </w:r>
          </w:p>
        </w:tc>
      </w:tr>
      <w:tr w14:paraId="509516F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5BA503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Malawi</w:t>
            </w:r>
          </w:p>
        </w:tc>
        <w:tc>
          <w:tcPr>
            <w:tcW w:w="1460" w:type="dxa"/>
            <w:tcBorders>
              <w:top w:val="nil"/>
              <w:left w:val="nil"/>
              <w:bottom w:val="nil"/>
              <w:right w:val="nil"/>
            </w:tcBorders>
            <w:noWrap/>
            <w:vAlign w:val="center"/>
          </w:tcPr>
          <w:p w14:paraId="43664C0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5239.94</w:t>
            </w:r>
          </w:p>
        </w:tc>
        <w:tc>
          <w:tcPr>
            <w:tcW w:w="1300" w:type="dxa"/>
            <w:tcBorders>
              <w:top w:val="nil"/>
              <w:left w:val="nil"/>
              <w:bottom w:val="nil"/>
              <w:right w:val="nil"/>
            </w:tcBorders>
            <w:noWrap/>
            <w:vAlign w:val="bottom"/>
          </w:tcPr>
          <w:p w14:paraId="68839B9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90.28</w:t>
            </w:r>
          </w:p>
        </w:tc>
        <w:tc>
          <w:tcPr>
            <w:tcW w:w="1340" w:type="dxa"/>
            <w:tcBorders>
              <w:top w:val="nil"/>
              <w:left w:val="nil"/>
              <w:bottom w:val="nil"/>
              <w:right w:val="nil"/>
            </w:tcBorders>
            <w:noWrap/>
            <w:vAlign w:val="bottom"/>
          </w:tcPr>
          <w:p w14:paraId="7123411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-13.254308</w:t>
            </w:r>
          </w:p>
        </w:tc>
        <w:tc>
          <w:tcPr>
            <w:tcW w:w="1460" w:type="dxa"/>
            <w:tcBorders>
              <w:top w:val="nil"/>
              <w:left w:val="nil"/>
              <w:bottom w:val="nil"/>
              <w:right w:val="nil"/>
            </w:tcBorders>
            <w:noWrap/>
            <w:vAlign w:val="bottom"/>
          </w:tcPr>
          <w:p w14:paraId="7240A84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r>
      <w:tr w14:paraId="14D007C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99C477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Malaysia</w:t>
            </w:r>
          </w:p>
        </w:tc>
        <w:tc>
          <w:tcPr>
            <w:tcW w:w="1460" w:type="dxa"/>
            <w:tcBorders>
              <w:top w:val="nil"/>
              <w:left w:val="nil"/>
              <w:bottom w:val="nil"/>
              <w:right w:val="nil"/>
            </w:tcBorders>
            <w:noWrap/>
            <w:vAlign w:val="center"/>
          </w:tcPr>
          <w:p w14:paraId="5E122CD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17641.07</w:t>
            </w:r>
          </w:p>
        </w:tc>
        <w:tc>
          <w:tcPr>
            <w:tcW w:w="1300" w:type="dxa"/>
            <w:tcBorders>
              <w:top w:val="nil"/>
              <w:left w:val="nil"/>
              <w:bottom w:val="nil"/>
              <w:right w:val="nil"/>
            </w:tcBorders>
            <w:noWrap/>
            <w:vAlign w:val="bottom"/>
          </w:tcPr>
          <w:p w14:paraId="4A81D85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75.45</w:t>
            </w:r>
          </w:p>
        </w:tc>
        <w:tc>
          <w:tcPr>
            <w:tcW w:w="1340" w:type="dxa"/>
            <w:tcBorders>
              <w:top w:val="nil"/>
              <w:left w:val="nil"/>
              <w:bottom w:val="nil"/>
              <w:right w:val="nil"/>
            </w:tcBorders>
            <w:noWrap/>
            <w:vAlign w:val="bottom"/>
          </w:tcPr>
          <w:p w14:paraId="1641287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4.210484</w:t>
            </w:r>
          </w:p>
        </w:tc>
        <w:tc>
          <w:tcPr>
            <w:tcW w:w="1460" w:type="dxa"/>
            <w:tcBorders>
              <w:top w:val="nil"/>
              <w:left w:val="nil"/>
              <w:bottom w:val="nil"/>
              <w:right w:val="nil"/>
            </w:tcBorders>
            <w:noWrap/>
            <w:vAlign w:val="bottom"/>
          </w:tcPr>
          <w:p w14:paraId="40D9188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r>
      <w:tr w14:paraId="2A18842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D383CB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Maldives</w:t>
            </w:r>
          </w:p>
        </w:tc>
        <w:tc>
          <w:tcPr>
            <w:tcW w:w="1460" w:type="dxa"/>
            <w:tcBorders>
              <w:top w:val="nil"/>
              <w:left w:val="nil"/>
              <w:bottom w:val="nil"/>
              <w:right w:val="nil"/>
            </w:tcBorders>
            <w:noWrap/>
            <w:vAlign w:val="center"/>
          </w:tcPr>
          <w:p w14:paraId="5E2016E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194.12</w:t>
            </w:r>
          </w:p>
        </w:tc>
        <w:tc>
          <w:tcPr>
            <w:tcW w:w="1300" w:type="dxa"/>
            <w:tcBorders>
              <w:top w:val="nil"/>
              <w:left w:val="nil"/>
              <w:bottom w:val="nil"/>
              <w:right w:val="nil"/>
            </w:tcBorders>
            <w:noWrap/>
            <w:vAlign w:val="bottom"/>
          </w:tcPr>
          <w:p w14:paraId="34DEFBA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72.16</w:t>
            </w:r>
          </w:p>
        </w:tc>
        <w:tc>
          <w:tcPr>
            <w:tcW w:w="1340" w:type="dxa"/>
            <w:tcBorders>
              <w:top w:val="nil"/>
              <w:left w:val="nil"/>
              <w:bottom w:val="nil"/>
              <w:right w:val="nil"/>
            </w:tcBorders>
            <w:noWrap/>
            <w:vAlign w:val="bottom"/>
          </w:tcPr>
          <w:p w14:paraId="4AB67E1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3.202778</w:t>
            </w:r>
          </w:p>
        </w:tc>
        <w:tc>
          <w:tcPr>
            <w:tcW w:w="1460" w:type="dxa"/>
            <w:tcBorders>
              <w:top w:val="nil"/>
              <w:left w:val="nil"/>
              <w:bottom w:val="nil"/>
              <w:right w:val="nil"/>
            </w:tcBorders>
            <w:noWrap/>
            <w:vAlign w:val="bottom"/>
          </w:tcPr>
          <w:p w14:paraId="4D648E9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27.5</w:t>
            </w:r>
          </w:p>
        </w:tc>
      </w:tr>
      <w:tr w14:paraId="50D53732">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C0485D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Mali</w:t>
            </w:r>
          </w:p>
        </w:tc>
        <w:tc>
          <w:tcPr>
            <w:tcW w:w="1460" w:type="dxa"/>
            <w:tcBorders>
              <w:top w:val="nil"/>
              <w:left w:val="nil"/>
              <w:bottom w:val="nil"/>
              <w:right w:val="nil"/>
            </w:tcBorders>
            <w:noWrap/>
            <w:vAlign w:val="center"/>
          </w:tcPr>
          <w:p w14:paraId="447336E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6771.34</w:t>
            </w:r>
          </w:p>
        </w:tc>
        <w:tc>
          <w:tcPr>
            <w:tcW w:w="1300" w:type="dxa"/>
            <w:tcBorders>
              <w:top w:val="nil"/>
              <w:left w:val="nil"/>
              <w:bottom w:val="nil"/>
              <w:right w:val="nil"/>
            </w:tcBorders>
            <w:noWrap/>
            <w:vAlign w:val="bottom"/>
          </w:tcPr>
          <w:p w14:paraId="506EB32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99.51</w:t>
            </w:r>
          </w:p>
        </w:tc>
        <w:tc>
          <w:tcPr>
            <w:tcW w:w="1340" w:type="dxa"/>
            <w:tcBorders>
              <w:top w:val="nil"/>
              <w:left w:val="nil"/>
              <w:bottom w:val="nil"/>
              <w:right w:val="nil"/>
            </w:tcBorders>
            <w:noWrap/>
            <w:vAlign w:val="bottom"/>
          </w:tcPr>
          <w:p w14:paraId="08B7BB0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17.570692</w:t>
            </w:r>
          </w:p>
        </w:tc>
        <w:tc>
          <w:tcPr>
            <w:tcW w:w="1460" w:type="dxa"/>
            <w:tcBorders>
              <w:top w:val="nil"/>
              <w:left w:val="nil"/>
              <w:bottom w:val="nil"/>
              <w:right w:val="nil"/>
            </w:tcBorders>
            <w:noWrap/>
            <w:vAlign w:val="bottom"/>
          </w:tcPr>
          <w:p w14:paraId="617003B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r>
      <w:tr w14:paraId="154D9E5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74E774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Malta</w:t>
            </w:r>
          </w:p>
        </w:tc>
        <w:tc>
          <w:tcPr>
            <w:tcW w:w="1460" w:type="dxa"/>
            <w:tcBorders>
              <w:top w:val="nil"/>
              <w:left w:val="nil"/>
              <w:bottom w:val="nil"/>
              <w:right w:val="nil"/>
            </w:tcBorders>
            <w:noWrap/>
            <w:vAlign w:val="center"/>
          </w:tcPr>
          <w:p w14:paraId="66114C6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1258.74</w:t>
            </w:r>
          </w:p>
        </w:tc>
        <w:tc>
          <w:tcPr>
            <w:tcW w:w="1300" w:type="dxa"/>
            <w:tcBorders>
              <w:top w:val="nil"/>
              <w:left w:val="nil"/>
              <w:bottom w:val="nil"/>
              <w:right w:val="nil"/>
            </w:tcBorders>
            <w:noWrap/>
            <w:vAlign w:val="bottom"/>
          </w:tcPr>
          <w:p w14:paraId="156DE9E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134.34</w:t>
            </w:r>
          </w:p>
        </w:tc>
        <w:tc>
          <w:tcPr>
            <w:tcW w:w="1340" w:type="dxa"/>
            <w:tcBorders>
              <w:top w:val="nil"/>
              <w:left w:val="nil"/>
              <w:bottom w:val="nil"/>
              <w:right w:val="nil"/>
            </w:tcBorders>
            <w:noWrap/>
            <w:vAlign w:val="bottom"/>
          </w:tcPr>
          <w:p w14:paraId="37C9DAA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35.937496</w:t>
            </w:r>
          </w:p>
        </w:tc>
        <w:tc>
          <w:tcPr>
            <w:tcW w:w="1460" w:type="dxa"/>
            <w:tcBorders>
              <w:top w:val="nil"/>
              <w:left w:val="nil"/>
              <w:bottom w:val="nil"/>
              <w:right w:val="nil"/>
            </w:tcBorders>
            <w:noWrap/>
            <w:vAlign w:val="bottom"/>
          </w:tcPr>
          <w:p w14:paraId="7BB69AD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r>
      <w:tr w14:paraId="0C48E66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E96F3A3">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Marshall Islands</w:t>
            </w:r>
          </w:p>
        </w:tc>
        <w:tc>
          <w:tcPr>
            <w:tcW w:w="1460" w:type="dxa"/>
            <w:tcBorders>
              <w:top w:val="nil"/>
              <w:left w:val="nil"/>
              <w:bottom w:val="nil"/>
              <w:right w:val="nil"/>
            </w:tcBorders>
            <w:noWrap/>
            <w:vAlign w:val="center"/>
          </w:tcPr>
          <w:p w14:paraId="294AADB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19.22</w:t>
            </w:r>
          </w:p>
        </w:tc>
        <w:tc>
          <w:tcPr>
            <w:tcW w:w="1300" w:type="dxa"/>
            <w:tcBorders>
              <w:top w:val="nil"/>
              <w:left w:val="nil"/>
              <w:bottom w:val="nil"/>
              <w:right w:val="nil"/>
            </w:tcBorders>
            <w:noWrap/>
            <w:vAlign w:val="bottom"/>
          </w:tcPr>
          <w:p w14:paraId="42963C4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75.38</w:t>
            </w:r>
          </w:p>
        </w:tc>
        <w:tc>
          <w:tcPr>
            <w:tcW w:w="1340" w:type="dxa"/>
            <w:tcBorders>
              <w:top w:val="nil"/>
              <w:left w:val="nil"/>
              <w:bottom w:val="nil"/>
              <w:right w:val="nil"/>
            </w:tcBorders>
            <w:noWrap/>
            <w:vAlign w:val="bottom"/>
          </w:tcPr>
          <w:p w14:paraId="0D0B98B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7.131474</w:t>
            </w:r>
          </w:p>
        </w:tc>
        <w:tc>
          <w:tcPr>
            <w:tcW w:w="1460" w:type="dxa"/>
            <w:tcBorders>
              <w:top w:val="nil"/>
              <w:left w:val="nil"/>
              <w:bottom w:val="nil"/>
              <w:right w:val="nil"/>
            </w:tcBorders>
            <w:noWrap/>
            <w:vAlign w:val="bottom"/>
          </w:tcPr>
          <w:p w14:paraId="1348451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w:t>
            </w:r>
          </w:p>
        </w:tc>
      </w:tr>
      <w:tr w14:paraId="1126E6C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5AFB9C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Mauritania</w:t>
            </w:r>
          </w:p>
        </w:tc>
        <w:tc>
          <w:tcPr>
            <w:tcW w:w="1460" w:type="dxa"/>
            <w:tcBorders>
              <w:top w:val="nil"/>
              <w:left w:val="nil"/>
              <w:bottom w:val="nil"/>
              <w:right w:val="nil"/>
            </w:tcBorders>
            <w:noWrap/>
            <w:vAlign w:val="center"/>
          </w:tcPr>
          <w:p w14:paraId="7910775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1228.5</w:t>
            </w:r>
          </w:p>
        </w:tc>
        <w:tc>
          <w:tcPr>
            <w:tcW w:w="1300" w:type="dxa"/>
            <w:tcBorders>
              <w:top w:val="nil"/>
              <w:left w:val="nil"/>
              <w:bottom w:val="nil"/>
              <w:right w:val="nil"/>
            </w:tcBorders>
            <w:noWrap/>
            <w:vAlign w:val="bottom"/>
          </w:tcPr>
          <w:p w14:paraId="1C483DF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69.96</w:t>
            </w:r>
          </w:p>
        </w:tc>
        <w:tc>
          <w:tcPr>
            <w:tcW w:w="1340" w:type="dxa"/>
            <w:tcBorders>
              <w:top w:val="nil"/>
              <w:left w:val="nil"/>
              <w:bottom w:val="nil"/>
              <w:right w:val="nil"/>
            </w:tcBorders>
            <w:noWrap/>
            <w:vAlign w:val="bottom"/>
          </w:tcPr>
          <w:p w14:paraId="66A2B61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21.00789</w:t>
            </w:r>
          </w:p>
        </w:tc>
        <w:tc>
          <w:tcPr>
            <w:tcW w:w="1460" w:type="dxa"/>
            <w:tcBorders>
              <w:top w:val="nil"/>
              <w:left w:val="nil"/>
              <w:bottom w:val="nil"/>
              <w:right w:val="nil"/>
            </w:tcBorders>
            <w:noWrap/>
            <w:vAlign w:val="bottom"/>
          </w:tcPr>
          <w:p w14:paraId="5CC086F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32.5</w:t>
            </w:r>
          </w:p>
        </w:tc>
      </w:tr>
      <w:tr w14:paraId="68D3B91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20D125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Mauritius</w:t>
            </w:r>
          </w:p>
        </w:tc>
        <w:tc>
          <w:tcPr>
            <w:tcW w:w="1460" w:type="dxa"/>
            <w:tcBorders>
              <w:top w:val="nil"/>
              <w:left w:val="nil"/>
              <w:bottom w:val="nil"/>
              <w:right w:val="nil"/>
            </w:tcBorders>
            <w:noWrap/>
            <w:vAlign w:val="center"/>
          </w:tcPr>
          <w:p w14:paraId="3F1FAF6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829.78</w:t>
            </w:r>
          </w:p>
        </w:tc>
        <w:tc>
          <w:tcPr>
            <w:tcW w:w="1300" w:type="dxa"/>
            <w:tcBorders>
              <w:top w:val="nil"/>
              <w:left w:val="nil"/>
              <w:bottom w:val="nil"/>
              <w:right w:val="nil"/>
            </w:tcBorders>
            <w:noWrap/>
            <w:vAlign w:val="bottom"/>
          </w:tcPr>
          <w:p w14:paraId="5EFFE43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48.6</w:t>
            </w:r>
          </w:p>
        </w:tc>
        <w:tc>
          <w:tcPr>
            <w:tcW w:w="1340" w:type="dxa"/>
            <w:tcBorders>
              <w:top w:val="nil"/>
              <w:left w:val="nil"/>
              <w:bottom w:val="nil"/>
              <w:right w:val="nil"/>
            </w:tcBorders>
            <w:noWrap/>
            <w:vAlign w:val="bottom"/>
          </w:tcPr>
          <w:p w14:paraId="1A193BE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-20.348404</w:t>
            </w:r>
          </w:p>
        </w:tc>
        <w:tc>
          <w:tcPr>
            <w:tcW w:w="1460" w:type="dxa"/>
            <w:tcBorders>
              <w:top w:val="nil"/>
              <w:left w:val="nil"/>
              <w:bottom w:val="nil"/>
              <w:right w:val="nil"/>
            </w:tcBorders>
            <w:noWrap/>
            <w:vAlign w:val="bottom"/>
          </w:tcPr>
          <w:p w14:paraId="54D6A2E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412A3C6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969D9B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Mexico</w:t>
            </w:r>
          </w:p>
        </w:tc>
        <w:tc>
          <w:tcPr>
            <w:tcW w:w="1460" w:type="dxa"/>
            <w:tcBorders>
              <w:top w:val="nil"/>
              <w:left w:val="nil"/>
              <w:bottom w:val="nil"/>
              <w:right w:val="nil"/>
            </w:tcBorders>
            <w:noWrap/>
            <w:vAlign w:val="center"/>
          </w:tcPr>
          <w:p w14:paraId="6A4D667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103964.71</w:t>
            </w:r>
          </w:p>
        </w:tc>
        <w:tc>
          <w:tcPr>
            <w:tcW w:w="1300" w:type="dxa"/>
            <w:tcBorders>
              <w:top w:val="nil"/>
              <w:left w:val="nil"/>
              <w:bottom w:val="nil"/>
              <w:right w:val="nil"/>
            </w:tcBorders>
            <w:noWrap/>
            <w:vAlign w:val="bottom"/>
          </w:tcPr>
          <w:p w14:paraId="63E2BC4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92.86</w:t>
            </w:r>
          </w:p>
        </w:tc>
        <w:tc>
          <w:tcPr>
            <w:tcW w:w="1340" w:type="dxa"/>
            <w:tcBorders>
              <w:top w:val="nil"/>
              <w:left w:val="nil"/>
              <w:bottom w:val="nil"/>
              <w:right w:val="nil"/>
            </w:tcBorders>
            <w:noWrap/>
            <w:vAlign w:val="bottom"/>
          </w:tcPr>
          <w:p w14:paraId="10335EE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23.634501</w:t>
            </w:r>
          </w:p>
        </w:tc>
        <w:tc>
          <w:tcPr>
            <w:tcW w:w="1460" w:type="dxa"/>
            <w:tcBorders>
              <w:top w:val="nil"/>
              <w:left w:val="nil"/>
              <w:bottom w:val="nil"/>
              <w:right w:val="nil"/>
            </w:tcBorders>
            <w:noWrap/>
            <w:vAlign w:val="bottom"/>
          </w:tcPr>
          <w:p w14:paraId="5043E82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w:t>
            </w:r>
          </w:p>
        </w:tc>
      </w:tr>
      <w:tr w14:paraId="20C34DB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224B86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Micronesia (Federated States of)</w:t>
            </w:r>
          </w:p>
        </w:tc>
        <w:tc>
          <w:tcPr>
            <w:tcW w:w="1460" w:type="dxa"/>
            <w:tcBorders>
              <w:top w:val="nil"/>
              <w:left w:val="nil"/>
              <w:bottom w:val="nil"/>
              <w:right w:val="nil"/>
            </w:tcBorders>
            <w:noWrap/>
            <w:vAlign w:val="center"/>
          </w:tcPr>
          <w:p w14:paraId="15661FE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43.69</w:t>
            </w:r>
          </w:p>
        </w:tc>
        <w:tc>
          <w:tcPr>
            <w:tcW w:w="1300" w:type="dxa"/>
            <w:tcBorders>
              <w:top w:val="nil"/>
              <w:left w:val="nil"/>
              <w:bottom w:val="nil"/>
              <w:right w:val="nil"/>
            </w:tcBorders>
            <w:noWrap/>
            <w:vAlign w:val="bottom"/>
          </w:tcPr>
          <w:p w14:paraId="318F797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82.85</w:t>
            </w:r>
          </w:p>
        </w:tc>
        <w:tc>
          <w:tcPr>
            <w:tcW w:w="1340" w:type="dxa"/>
            <w:tcBorders>
              <w:top w:val="nil"/>
              <w:left w:val="nil"/>
              <w:bottom w:val="nil"/>
              <w:right w:val="nil"/>
            </w:tcBorders>
            <w:noWrap/>
            <w:vAlign w:val="bottom"/>
          </w:tcPr>
          <w:p w14:paraId="36769FF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7.425554</w:t>
            </w:r>
          </w:p>
        </w:tc>
        <w:tc>
          <w:tcPr>
            <w:tcW w:w="1460" w:type="dxa"/>
            <w:tcBorders>
              <w:top w:val="nil"/>
              <w:left w:val="nil"/>
              <w:bottom w:val="nil"/>
              <w:right w:val="nil"/>
            </w:tcBorders>
            <w:noWrap/>
            <w:vAlign w:val="bottom"/>
          </w:tcPr>
          <w:p w14:paraId="0F2326B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07D8505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54B0AD3">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Monaco</w:t>
            </w:r>
          </w:p>
        </w:tc>
        <w:tc>
          <w:tcPr>
            <w:tcW w:w="1460" w:type="dxa"/>
            <w:tcBorders>
              <w:top w:val="nil"/>
              <w:left w:val="nil"/>
              <w:bottom w:val="nil"/>
              <w:right w:val="nil"/>
            </w:tcBorders>
            <w:noWrap/>
            <w:vAlign w:val="center"/>
          </w:tcPr>
          <w:p w14:paraId="1BC37F6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112.06</w:t>
            </w:r>
          </w:p>
        </w:tc>
        <w:tc>
          <w:tcPr>
            <w:tcW w:w="1300" w:type="dxa"/>
            <w:tcBorders>
              <w:top w:val="nil"/>
              <w:left w:val="nil"/>
              <w:bottom w:val="nil"/>
              <w:right w:val="nil"/>
            </w:tcBorders>
            <w:noWrap/>
            <w:vAlign w:val="bottom"/>
          </w:tcPr>
          <w:p w14:paraId="0D45680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111.31</w:t>
            </w:r>
          </w:p>
        </w:tc>
        <w:tc>
          <w:tcPr>
            <w:tcW w:w="1340" w:type="dxa"/>
            <w:tcBorders>
              <w:top w:val="nil"/>
              <w:left w:val="nil"/>
              <w:bottom w:val="nil"/>
              <w:right w:val="nil"/>
            </w:tcBorders>
            <w:noWrap/>
            <w:vAlign w:val="bottom"/>
          </w:tcPr>
          <w:p w14:paraId="247999D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43.750298</w:t>
            </w:r>
          </w:p>
        </w:tc>
        <w:tc>
          <w:tcPr>
            <w:tcW w:w="1460" w:type="dxa"/>
            <w:tcBorders>
              <w:top w:val="nil"/>
              <w:left w:val="nil"/>
              <w:bottom w:val="nil"/>
              <w:right w:val="nil"/>
            </w:tcBorders>
            <w:noWrap/>
            <w:vAlign w:val="bottom"/>
          </w:tcPr>
          <w:p w14:paraId="27D1102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w:t>
            </w:r>
          </w:p>
        </w:tc>
      </w:tr>
      <w:tr w14:paraId="2E01633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7458363">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Mongolia</w:t>
            </w:r>
          </w:p>
        </w:tc>
        <w:tc>
          <w:tcPr>
            <w:tcW w:w="1460" w:type="dxa"/>
            <w:tcBorders>
              <w:top w:val="nil"/>
              <w:left w:val="nil"/>
              <w:bottom w:val="nil"/>
              <w:right w:val="nil"/>
            </w:tcBorders>
            <w:noWrap/>
            <w:vAlign w:val="center"/>
          </w:tcPr>
          <w:p w14:paraId="7539EF0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2293.05</w:t>
            </w:r>
          </w:p>
        </w:tc>
        <w:tc>
          <w:tcPr>
            <w:tcW w:w="1300" w:type="dxa"/>
            <w:tcBorders>
              <w:top w:val="nil"/>
              <w:left w:val="nil"/>
              <w:bottom w:val="nil"/>
              <w:right w:val="nil"/>
            </w:tcBorders>
            <w:noWrap/>
            <w:vAlign w:val="bottom"/>
          </w:tcPr>
          <w:p w14:paraId="500AA3A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92.07</w:t>
            </w:r>
          </w:p>
        </w:tc>
        <w:tc>
          <w:tcPr>
            <w:tcW w:w="1340" w:type="dxa"/>
            <w:tcBorders>
              <w:top w:val="nil"/>
              <w:left w:val="nil"/>
              <w:bottom w:val="nil"/>
              <w:right w:val="nil"/>
            </w:tcBorders>
            <w:noWrap/>
            <w:vAlign w:val="bottom"/>
          </w:tcPr>
          <w:p w14:paraId="6E2E352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46.862496</w:t>
            </w:r>
          </w:p>
        </w:tc>
        <w:tc>
          <w:tcPr>
            <w:tcW w:w="1460" w:type="dxa"/>
            <w:tcBorders>
              <w:top w:val="nil"/>
              <w:left w:val="nil"/>
              <w:bottom w:val="nil"/>
              <w:right w:val="nil"/>
            </w:tcBorders>
            <w:noWrap/>
            <w:vAlign w:val="bottom"/>
          </w:tcPr>
          <w:p w14:paraId="15DDFFE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r>
      <w:tr w14:paraId="5F1513F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F984A5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Montenegro</w:t>
            </w:r>
          </w:p>
        </w:tc>
        <w:tc>
          <w:tcPr>
            <w:tcW w:w="1460" w:type="dxa"/>
            <w:tcBorders>
              <w:top w:val="nil"/>
              <w:left w:val="nil"/>
              <w:bottom w:val="nil"/>
              <w:right w:val="nil"/>
            </w:tcBorders>
            <w:noWrap/>
            <w:vAlign w:val="center"/>
          </w:tcPr>
          <w:p w14:paraId="0AD040B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1213.66</w:t>
            </w:r>
          </w:p>
        </w:tc>
        <w:tc>
          <w:tcPr>
            <w:tcW w:w="1300" w:type="dxa"/>
            <w:tcBorders>
              <w:top w:val="nil"/>
              <w:left w:val="nil"/>
              <w:bottom w:val="nil"/>
              <w:right w:val="nil"/>
            </w:tcBorders>
            <w:noWrap/>
            <w:vAlign w:val="bottom"/>
          </w:tcPr>
          <w:p w14:paraId="6856A8D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127.89</w:t>
            </w:r>
          </w:p>
        </w:tc>
        <w:tc>
          <w:tcPr>
            <w:tcW w:w="1340" w:type="dxa"/>
            <w:tcBorders>
              <w:top w:val="nil"/>
              <w:left w:val="nil"/>
              <w:bottom w:val="nil"/>
              <w:right w:val="nil"/>
            </w:tcBorders>
            <w:noWrap/>
            <w:vAlign w:val="bottom"/>
          </w:tcPr>
          <w:p w14:paraId="4A54329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42.708678</w:t>
            </w:r>
          </w:p>
        </w:tc>
        <w:tc>
          <w:tcPr>
            <w:tcW w:w="1460" w:type="dxa"/>
            <w:tcBorders>
              <w:top w:val="nil"/>
              <w:left w:val="nil"/>
              <w:bottom w:val="nil"/>
              <w:right w:val="nil"/>
            </w:tcBorders>
            <w:noWrap/>
            <w:vAlign w:val="bottom"/>
          </w:tcPr>
          <w:p w14:paraId="6EA674A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27.5</w:t>
            </w:r>
          </w:p>
        </w:tc>
      </w:tr>
      <w:tr w14:paraId="127F6F6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C7456A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Morocco</w:t>
            </w:r>
          </w:p>
        </w:tc>
        <w:tc>
          <w:tcPr>
            <w:tcW w:w="1460" w:type="dxa"/>
            <w:tcBorders>
              <w:top w:val="nil"/>
              <w:left w:val="nil"/>
              <w:bottom w:val="nil"/>
              <w:right w:val="nil"/>
            </w:tcBorders>
            <w:noWrap/>
            <w:vAlign w:val="center"/>
          </w:tcPr>
          <w:p w14:paraId="585EC43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24467.7</w:t>
            </w:r>
          </w:p>
        </w:tc>
        <w:tc>
          <w:tcPr>
            <w:tcW w:w="1300" w:type="dxa"/>
            <w:tcBorders>
              <w:top w:val="nil"/>
              <w:left w:val="nil"/>
              <w:bottom w:val="nil"/>
              <w:right w:val="nil"/>
            </w:tcBorders>
            <w:noWrap/>
            <w:vAlign w:val="bottom"/>
          </w:tcPr>
          <w:p w14:paraId="5AE9FBF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88.57</w:t>
            </w:r>
          </w:p>
        </w:tc>
        <w:tc>
          <w:tcPr>
            <w:tcW w:w="1340" w:type="dxa"/>
            <w:tcBorders>
              <w:top w:val="nil"/>
              <w:left w:val="nil"/>
              <w:bottom w:val="nil"/>
              <w:right w:val="nil"/>
            </w:tcBorders>
            <w:noWrap/>
            <w:vAlign w:val="bottom"/>
          </w:tcPr>
          <w:p w14:paraId="38608DD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31.791702</w:t>
            </w:r>
          </w:p>
        </w:tc>
        <w:tc>
          <w:tcPr>
            <w:tcW w:w="1460" w:type="dxa"/>
            <w:tcBorders>
              <w:top w:val="nil"/>
              <w:left w:val="nil"/>
              <w:bottom w:val="nil"/>
              <w:right w:val="nil"/>
            </w:tcBorders>
            <w:noWrap/>
            <w:vAlign w:val="bottom"/>
          </w:tcPr>
          <w:p w14:paraId="68ABB72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w:t>
            </w:r>
          </w:p>
        </w:tc>
      </w:tr>
      <w:tr w14:paraId="5AC30F0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185DD9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Mozambique</w:t>
            </w:r>
          </w:p>
        </w:tc>
        <w:tc>
          <w:tcPr>
            <w:tcW w:w="1460" w:type="dxa"/>
            <w:tcBorders>
              <w:top w:val="nil"/>
              <w:left w:val="nil"/>
              <w:bottom w:val="nil"/>
              <w:right w:val="nil"/>
            </w:tcBorders>
            <w:noWrap/>
            <w:vAlign w:val="center"/>
          </w:tcPr>
          <w:p w14:paraId="5FA61B4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8757.9</w:t>
            </w:r>
          </w:p>
        </w:tc>
        <w:tc>
          <w:tcPr>
            <w:tcW w:w="1300" w:type="dxa"/>
            <w:tcBorders>
              <w:top w:val="nil"/>
              <w:left w:val="nil"/>
              <w:bottom w:val="nil"/>
              <w:right w:val="nil"/>
            </w:tcBorders>
            <w:noWrap/>
            <w:vAlign w:val="bottom"/>
          </w:tcPr>
          <w:p w14:paraId="1E8981E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102.02</w:t>
            </w:r>
          </w:p>
        </w:tc>
        <w:tc>
          <w:tcPr>
            <w:tcW w:w="1340" w:type="dxa"/>
            <w:tcBorders>
              <w:top w:val="nil"/>
              <w:left w:val="nil"/>
              <w:bottom w:val="nil"/>
              <w:right w:val="nil"/>
            </w:tcBorders>
            <w:noWrap/>
            <w:vAlign w:val="bottom"/>
          </w:tcPr>
          <w:p w14:paraId="7B49049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-18.665695</w:t>
            </w:r>
          </w:p>
        </w:tc>
        <w:tc>
          <w:tcPr>
            <w:tcW w:w="1460" w:type="dxa"/>
            <w:tcBorders>
              <w:top w:val="nil"/>
              <w:left w:val="nil"/>
              <w:bottom w:val="nil"/>
              <w:right w:val="nil"/>
            </w:tcBorders>
            <w:noWrap/>
            <w:vAlign w:val="bottom"/>
          </w:tcPr>
          <w:p w14:paraId="128BDC6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22.5</w:t>
            </w:r>
          </w:p>
        </w:tc>
      </w:tr>
      <w:tr w14:paraId="2F8129A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DE4E3C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Myanmar</w:t>
            </w:r>
          </w:p>
        </w:tc>
        <w:tc>
          <w:tcPr>
            <w:tcW w:w="1460" w:type="dxa"/>
            <w:tcBorders>
              <w:top w:val="nil"/>
              <w:left w:val="nil"/>
              <w:bottom w:val="nil"/>
              <w:right w:val="nil"/>
            </w:tcBorders>
            <w:noWrap/>
            <w:vAlign w:val="center"/>
          </w:tcPr>
          <w:p w14:paraId="13CA282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55156.25</w:t>
            </w:r>
          </w:p>
        </w:tc>
        <w:tc>
          <w:tcPr>
            <w:tcW w:w="1300" w:type="dxa"/>
            <w:tcBorders>
              <w:top w:val="nil"/>
              <w:left w:val="nil"/>
              <w:bottom w:val="nil"/>
              <w:right w:val="nil"/>
            </w:tcBorders>
            <w:noWrap/>
            <w:vAlign w:val="bottom"/>
          </w:tcPr>
          <w:p w14:paraId="568A341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138.15</w:t>
            </w:r>
          </w:p>
        </w:tc>
        <w:tc>
          <w:tcPr>
            <w:tcW w:w="1340" w:type="dxa"/>
            <w:tcBorders>
              <w:top w:val="nil"/>
              <w:left w:val="nil"/>
              <w:bottom w:val="nil"/>
              <w:right w:val="nil"/>
            </w:tcBorders>
            <w:noWrap/>
            <w:vAlign w:val="bottom"/>
          </w:tcPr>
          <w:p w14:paraId="43B2FE0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21.913965</w:t>
            </w:r>
          </w:p>
        </w:tc>
        <w:tc>
          <w:tcPr>
            <w:tcW w:w="1460" w:type="dxa"/>
            <w:tcBorders>
              <w:top w:val="nil"/>
              <w:left w:val="nil"/>
              <w:bottom w:val="nil"/>
              <w:right w:val="nil"/>
            </w:tcBorders>
            <w:noWrap/>
            <w:vAlign w:val="bottom"/>
          </w:tcPr>
          <w:p w14:paraId="67E8659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35E3A62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AE91AC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Namibia</w:t>
            </w:r>
          </w:p>
        </w:tc>
        <w:tc>
          <w:tcPr>
            <w:tcW w:w="1460" w:type="dxa"/>
            <w:tcBorders>
              <w:top w:val="nil"/>
              <w:left w:val="nil"/>
              <w:bottom w:val="nil"/>
              <w:right w:val="nil"/>
            </w:tcBorders>
            <w:noWrap/>
            <w:vAlign w:val="center"/>
          </w:tcPr>
          <w:p w14:paraId="6A3798E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593.16</w:t>
            </w:r>
          </w:p>
        </w:tc>
        <w:tc>
          <w:tcPr>
            <w:tcW w:w="1300" w:type="dxa"/>
            <w:tcBorders>
              <w:top w:val="nil"/>
              <w:left w:val="nil"/>
              <w:bottom w:val="nil"/>
              <w:right w:val="nil"/>
            </w:tcBorders>
            <w:noWrap/>
            <w:vAlign w:val="bottom"/>
          </w:tcPr>
          <w:p w14:paraId="2B10BE1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46.7</w:t>
            </w:r>
          </w:p>
        </w:tc>
        <w:tc>
          <w:tcPr>
            <w:tcW w:w="1340" w:type="dxa"/>
            <w:tcBorders>
              <w:top w:val="nil"/>
              <w:left w:val="nil"/>
              <w:bottom w:val="nil"/>
              <w:right w:val="nil"/>
            </w:tcBorders>
            <w:noWrap/>
            <w:vAlign w:val="bottom"/>
          </w:tcPr>
          <w:p w14:paraId="2B313CD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-22.95764</w:t>
            </w:r>
          </w:p>
        </w:tc>
        <w:tc>
          <w:tcPr>
            <w:tcW w:w="1460" w:type="dxa"/>
            <w:tcBorders>
              <w:top w:val="nil"/>
              <w:left w:val="nil"/>
              <w:bottom w:val="nil"/>
              <w:right w:val="nil"/>
            </w:tcBorders>
            <w:noWrap/>
            <w:vAlign w:val="bottom"/>
          </w:tcPr>
          <w:p w14:paraId="04A6870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19.5</w:t>
            </w:r>
          </w:p>
        </w:tc>
      </w:tr>
      <w:tr w14:paraId="0C5CB6A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D3D4B3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Nauru</w:t>
            </w:r>
          </w:p>
        </w:tc>
        <w:tc>
          <w:tcPr>
            <w:tcW w:w="1460" w:type="dxa"/>
            <w:tcBorders>
              <w:top w:val="nil"/>
              <w:left w:val="nil"/>
              <w:bottom w:val="nil"/>
              <w:right w:val="nil"/>
            </w:tcBorders>
            <w:noWrap/>
            <w:vAlign w:val="center"/>
          </w:tcPr>
          <w:p w14:paraId="2DB6BF9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2.47</w:t>
            </w:r>
          </w:p>
        </w:tc>
        <w:tc>
          <w:tcPr>
            <w:tcW w:w="1300" w:type="dxa"/>
            <w:tcBorders>
              <w:top w:val="nil"/>
              <w:left w:val="nil"/>
              <w:bottom w:val="nil"/>
              <w:right w:val="nil"/>
            </w:tcBorders>
            <w:noWrap/>
            <w:vAlign w:val="bottom"/>
          </w:tcPr>
          <w:p w14:paraId="735E25D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80.38</w:t>
            </w:r>
          </w:p>
        </w:tc>
        <w:tc>
          <w:tcPr>
            <w:tcW w:w="1340" w:type="dxa"/>
            <w:tcBorders>
              <w:top w:val="nil"/>
              <w:left w:val="nil"/>
              <w:bottom w:val="nil"/>
              <w:right w:val="nil"/>
            </w:tcBorders>
            <w:noWrap/>
            <w:vAlign w:val="bottom"/>
          </w:tcPr>
          <w:p w14:paraId="3B096C1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-0.522778</w:t>
            </w:r>
          </w:p>
        </w:tc>
        <w:tc>
          <w:tcPr>
            <w:tcW w:w="1460" w:type="dxa"/>
            <w:tcBorders>
              <w:top w:val="nil"/>
              <w:left w:val="nil"/>
              <w:bottom w:val="nil"/>
              <w:right w:val="nil"/>
            </w:tcBorders>
            <w:noWrap/>
            <w:vAlign w:val="bottom"/>
          </w:tcPr>
          <w:p w14:paraId="0EB1244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31</w:t>
            </w:r>
          </w:p>
        </w:tc>
      </w:tr>
      <w:tr w14:paraId="4B661DF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87AADE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Nepal</w:t>
            </w:r>
          </w:p>
        </w:tc>
        <w:tc>
          <w:tcPr>
            <w:tcW w:w="1460" w:type="dxa"/>
            <w:tcBorders>
              <w:top w:val="nil"/>
              <w:left w:val="nil"/>
              <w:bottom w:val="nil"/>
              <w:right w:val="nil"/>
            </w:tcBorders>
            <w:noWrap/>
            <w:vAlign w:val="center"/>
          </w:tcPr>
          <w:p w14:paraId="11E7008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37633.76</w:t>
            </w:r>
          </w:p>
        </w:tc>
        <w:tc>
          <w:tcPr>
            <w:tcW w:w="1300" w:type="dxa"/>
            <w:tcBorders>
              <w:top w:val="nil"/>
              <w:left w:val="nil"/>
              <w:bottom w:val="nil"/>
              <w:right w:val="nil"/>
            </w:tcBorders>
            <w:noWrap/>
            <w:vAlign w:val="bottom"/>
          </w:tcPr>
          <w:p w14:paraId="13CC3A8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186.52</w:t>
            </w:r>
          </w:p>
        </w:tc>
        <w:tc>
          <w:tcPr>
            <w:tcW w:w="1340" w:type="dxa"/>
            <w:tcBorders>
              <w:top w:val="nil"/>
              <w:left w:val="nil"/>
              <w:bottom w:val="nil"/>
              <w:right w:val="nil"/>
            </w:tcBorders>
            <w:noWrap/>
            <w:vAlign w:val="bottom"/>
          </w:tcPr>
          <w:p w14:paraId="7DBAFC3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28.394857</w:t>
            </w:r>
          </w:p>
        </w:tc>
        <w:tc>
          <w:tcPr>
            <w:tcW w:w="1460" w:type="dxa"/>
            <w:tcBorders>
              <w:top w:val="nil"/>
              <w:left w:val="nil"/>
              <w:bottom w:val="nil"/>
              <w:right w:val="nil"/>
            </w:tcBorders>
            <w:noWrap/>
            <w:vAlign w:val="bottom"/>
          </w:tcPr>
          <w:p w14:paraId="4D8856F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17.5</w:t>
            </w:r>
          </w:p>
        </w:tc>
      </w:tr>
      <w:tr w14:paraId="526BC1D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9621BF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Netherlands</w:t>
            </w:r>
          </w:p>
        </w:tc>
        <w:tc>
          <w:tcPr>
            <w:tcW w:w="1460" w:type="dxa"/>
            <w:tcBorders>
              <w:top w:val="nil"/>
              <w:left w:val="nil"/>
              <w:bottom w:val="nil"/>
              <w:right w:val="nil"/>
            </w:tcBorders>
            <w:noWrap/>
            <w:vAlign w:val="center"/>
          </w:tcPr>
          <w:p w14:paraId="7CBF0B0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61700.81</w:t>
            </w:r>
          </w:p>
        </w:tc>
        <w:tc>
          <w:tcPr>
            <w:tcW w:w="1300" w:type="dxa"/>
            <w:tcBorders>
              <w:top w:val="nil"/>
              <w:left w:val="nil"/>
              <w:bottom w:val="nil"/>
              <w:right w:val="nil"/>
            </w:tcBorders>
            <w:noWrap/>
            <w:vAlign w:val="bottom"/>
          </w:tcPr>
          <w:p w14:paraId="7F39422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168.02</w:t>
            </w:r>
          </w:p>
        </w:tc>
        <w:tc>
          <w:tcPr>
            <w:tcW w:w="1340" w:type="dxa"/>
            <w:tcBorders>
              <w:top w:val="nil"/>
              <w:left w:val="nil"/>
              <w:bottom w:val="nil"/>
              <w:right w:val="nil"/>
            </w:tcBorders>
            <w:noWrap/>
            <w:vAlign w:val="bottom"/>
          </w:tcPr>
          <w:p w14:paraId="220E31E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52.132633</w:t>
            </w:r>
          </w:p>
        </w:tc>
        <w:tc>
          <w:tcPr>
            <w:tcW w:w="1460" w:type="dxa"/>
            <w:tcBorders>
              <w:top w:val="nil"/>
              <w:left w:val="nil"/>
              <w:bottom w:val="nil"/>
              <w:right w:val="nil"/>
            </w:tcBorders>
            <w:noWrap/>
            <w:vAlign w:val="bottom"/>
          </w:tcPr>
          <w:p w14:paraId="51A63C7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9.5</w:t>
            </w:r>
          </w:p>
        </w:tc>
      </w:tr>
      <w:tr w14:paraId="54AA776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45B67A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New Zealand</w:t>
            </w:r>
          </w:p>
        </w:tc>
        <w:tc>
          <w:tcPr>
            <w:tcW w:w="1460" w:type="dxa"/>
            <w:tcBorders>
              <w:top w:val="nil"/>
              <w:left w:val="nil"/>
              <w:bottom w:val="nil"/>
              <w:right w:val="nil"/>
            </w:tcBorders>
            <w:noWrap/>
            <w:vAlign w:val="center"/>
          </w:tcPr>
          <w:p w14:paraId="72ADAAB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13778.53</w:t>
            </w:r>
          </w:p>
        </w:tc>
        <w:tc>
          <w:tcPr>
            <w:tcW w:w="1300" w:type="dxa"/>
            <w:tcBorders>
              <w:top w:val="nil"/>
              <w:left w:val="nil"/>
              <w:bottom w:val="nil"/>
              <w:right w:val="nil"/>
            </w:tcBorders>
            <w:noWrap/>
            <w:vAlign w:val="bottom"/>
          </w:tcPr>
          <w:p w14:paraId="0348B30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168.02</w:t>
            </w:r>
          </w:p>
        </w:tc>
        <w:tc>
          <w:tcPr>
            <w:tcW w:w="1340" w:type="dxa"/>
            <w:tcBorders>
              <w:top w:val="nil"/>
              <w:left w:val="nil"/>
              <w:bottom w:val="nil"/>
              <w:right w:val="nil"/>
            </w:tcBorders>
            <w:noWrap/>
            <w:vAlign w:val="bottom"/>
          </w:tcPr>
          <w:p w14:paraId="0132D81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-40.900557</w:t>
            </w:r>
          </w:p>
        </w:tc>
        <w:tc>
          <w:tcPr>
            <w:tcW w:w="1460" w:type="dxa"/>
            <w:tcBorders>
              <w:top w:val="nil"/>
              <w:left w:val="nil"/>
              <w:bottom w:val="nil"/>
              <w:right w:val="nil"/>
            </w:tcBorders>
            <w:noWrap/>
            <w:vAlign w:val="bottom"/>
          </w:tcPr>
          <w:p w14:paraId="67269D8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12.5</w:t>
            </w:r>
          </w:p>
        </w:tc>
      </w:tr>
      <w:tr w14:paraId="2EAE0F72">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FB081A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Nicaragua</w:t>
            </w:r>
          </w:p>
        </w:tc>
        <w:tc>
          <w:tcPr>
            <w:tcW w:w="1460" w:type="dxa"/>
            <w:tcBorders>
              <w:top w:val="nil"/>
              <w:left w:val="nil"/>
              <w:bottom w:val="nil"/>
              <w:right w:val="nil"/>
            </w:tcBorders>
            <w:noWrap/>
            <w:vAlign w:val="center"/>
          </w:tcPr>
          <w:p w14:paraId="3169836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3231.47</w:t>
            </w:r>
          </w:p>
        </w:tc>
        <w:tc>
          <w:tcPr>
            <w:tcW w:w="1300" w:type="dxa"/>
            <w:tcBorders>
              <w:top w:val="nil"/>
              <w:left w:val="nil"/>
              <w:bottom w:val="nil"/>
              <w:right w:val="nil"/>
            </w:tcBorders>
            <w:noWrap/>
            <w:vAlign w:val="bottom"/>
          </w:tcPr>
          <w:p w14:paraId="01529D7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85.8</w:t>
            </w:r>
          </w:p>
        </w:tc>
        <w:tc>
          <w:tcPr>
            <w:tcW w:w="1340" w:type="dxa"/>
            <w:tcBorders>
              <w:top w:val="nil"/>
              <w:left w:val="nil"/>
              <w:bottom w:val="nil"/>
              <w:right w:val="nil"/>
            </w:tcBorders>
            <w:noWrap/>
            <w:vAlign w:val="bottom"/>
          </w:tcPr>
          <w:p w14:paraId="5055C04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12.865416</w:t>
            </w:r>
          </w:p>
        </w:tc>
        <w:tc>
          <w:tcPr>
            <w:tcW w:w="1460" w:type="dxa"/>
            <w:tcBorders>
              <w:top w:val="nil"/>
              <w:left w:val="nil"/>
              <w:bottom w:val="nil"/>
              <w:right w:val="nil"/>
            </w:tcBorders>
            <w:noWrap/>
            <w:vAlign w:val="bottom"/>
          </w:tcPr>
          <w:p w14:paraId="52BA903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25.5</w:t>
            </w:r>
          </w:p>
        </w:tc>
      </w:tr>
      <w:tr w14:paraId="7DDF13F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6F287B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Niger</w:t>
            </w:r>
          </w:p>
        </w:tc>
        <w:tc>
          <w:tcPr>
            <w:tcW w:w="1460" w:type="dxa"/>
            <w:tcBorders>
              <w:top w:val="nil"/>
              <w:left w:val="nil"/>
              <w:bottom w:val="nil"/>
              <w:right w:val="nil"/>
            </w:tcBorders>
            <w:noWrap/>
            <w:vAlign w:val="center"/>
          </w:tcPr>
          <w:p w14:paraId="324A394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5921.17</w:t>
            </w:r>
          </w:p>
        </w:tc>
        <w:tc>
          <w:tcPr>
            <w:tcW w:w="1300" w:type="dxa"/>
            <w:tcBorders>
              <w:top w:val="nil"/>
              <w:left w:val="nil"/>
              <w:bottom w:val="nil"/>
              <w:right w:val="nil"/>
            </w:tcBorders>
            <w:noWrap/>
            <w:vAlign w:val="bottom"/>
          </w:tcPr>
          <w:p w14:paraId="20B8341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103.47</w:t>
            </w:r>
          </w:p>
        </w:tc>
        <w:tc>
          <w:tcPr>
            <w:tcW w:w="1340" w:type="dxa"/>
            <w:tcBorders>
              <w:top w:val="nil"/>
              <w:left w:val="nil"/>
              <w:bottom w:val="nil"/>
              <w:right w:val="nil"/>
            </w:tcBorders>
            <w:noWrap/>
            <w:vAlign w:val="bottom"/>
          </w:tcPr>
          <w:p w14:paraId="093823F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17.607789</w:t>
            </w:r>
          </w:p>
        </w:tc>
        <w:tc>
          <w:tcPr>
            <w:tcW w:w="1460" w:type="dxa"/>
            <w:tcBorders>
              <w:top w:val="nil"/>
              <w:left w:val="nil"/>
              <w:bottom w:val="nil"/>
              <w:right w:val="nil"/>
            </w:tcBorders>
            <w:noWrap/>
            <w:vAlign w:val="bottom"/>
          </w:tcPr>
          <w:p w14:paraId="0B5618F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28.9</w:t>
            </w:r>
          </w:p>
        </w:tc>
      </w:tr>
      <w:tr w14:paraId="0CF38EC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B0DE12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Nigeria</w:t>
            </w:r>
          </w:p>
        </w:tc>
        <w:tc>
          <w:tcPr>
            <w:tcW w:w="1460" w:type="dxa"/>
            <w:tcBorders>
              <w:top w:val="nil"/>
              <w:left w:val="nil"/>
              <w:bottom w:val="nil"/>
              <w:right w:val="nil"/>
            </w:tcBorders>
            <w:noWrap/>
            <w:vAlign w:val="center"/>
          </w:tcPr>
          <w:p w14:paraId="13E7AD5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52799.86</w:t>
            </w:r>
          </w:p>
        </w:tc>
        <w:tc>
          <w:tcPr>
            <w:tcW w:w="1300" w:type="dxa"/>
            <w:tcBorders>
              <w:top w:val="nil"/>
              <w:left w:val="nil"/>
              <w:bottom w:val="nil"/>
              <w:right w:val="nil"/>
            </w:tcBorders>
            <w:noWrap/>
            <w:vAlign w:val="bottom"/>
          </w:tcPr>
          <w:p w14:paraId="78C3D33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78.59</w:t>
            </w:r>
          </w:p>
        </w:tc>
        <w:tc>
          <w:tcPr>
            <w:tcW w:w="1340" w:type="dxa"/>
            <w:tcBorders>
              <w:top w:val="nil"/>
              <w:left w:val="nil"/>
              <w:bottom w:val="nil"/>
              <w:right w:val="nil"/>
            </w:tcBorders>
            <w:noWrap/>
            <w:vAlign w:val="bottom"/>
          </w:tcPr>
          <w:p w14:paraId="249A253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9.081999</w:t>
            </w:r>
          </w:p>
        </w:tc>
        <w:tc>
          <w:tcPr>
            <w:tcW w:w="1460" w:type="dxa"/>
            <w:tcBorders>
              <w:top w:val="nil"/>
              <w:left w:val="nil"/>
              <w:bottom w:val="nil"/>
              <w:right w:val="nil"/>
            </w:tcBorders>
            <w:noWrap/>
            <w:vAlign w:val="bottom"/>
          </w:tcPr>
          <w:p w14:paraId="600C381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18FA28A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FDE3AC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Niue</w:t>
            </w:r>
          </w:p>
        </w:tc>
        <w:tc>
          <w:tcPr>
            <w:tcW w:w="1460" w:type="dxa"/>
            <w:tcBorders>
              <w:top w:val="nil"/>
              <w:left w:val="nil"/>
              <w:bottom w:val="nil"/>
              <w:right w:val="nil"/>
            </w:tcBorders>
            <w:noWrap/>
            <w:vAlign w:val="center"/>
          </w:tcPr>
          <w:p w14:paraId="6673E46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1.54</w:t>
            </w:r>
          </w:p>
        </w:tc>
        <w:tc>
          <w:tcPr>
            <w:tcW w:w="1300" w:type="dxa"/>
            <w:tcBorders>
              <w:top w:val="nil"/>
              <w:left w:val="nil"/>
              <w:bottom w:val="nil"/>
              <w:right w:val="nil"/>
            </w:tcBorders>
            <w:noWrap/>
            <w:vAlign w:val="bottom"/>
          </w:tcPr>
          <w:p w14:paraId="1DDA1A6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72.4</w:t>
            </w:r>
          </w:p>
        </w:tc>
        <w:tc>
          <w:tcPr>
            <w:tcW w:w="1340" w:type="dxa"/>
            <w:tcBorders>
              <w:top w:val="nil"/>
              <w:left w:val="nil"/>
              <w:bottom w:val="nil"/>
              <w:right w:val="nil"/>
            </w:tcBorders>
            <w:noWrap/>
            <w:vAlign w:val="bottom"/>
          </w:tcPr>
          <w:p w14:paraId="2C56F6D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-19.054445</w:t>
            </w:r>
          </w:p>
        </w:tc>
        <w:tc>
          <w:tcPr>
            <w:tcW w:w="1460" w:type="dxa"/>
            <w:tcBorders>
              <w:top w:val="nil"/>
              <w:left w:val="nil"/>
              <w:bottom w:val="nil"/>
              <w:right w:val="nil"/>
            </w:tcBorders>
            <w:noWrap/>
            <w:vAlign w:val="bottom"/>
          </w:tcPr>
          <w:p w14:paraId="1C0FB7D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0D28E9F8">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60E7AB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North Macedonia</w:t>
            </w:r>
          </w:p>
        </w:tc>
        <w:tc>
          <w:tcPr>
            <w:tcW w:w="1460" w:type="dxa"/>
            <w:tcBorders>
              <w:top w:val="nil"/>
              <w:left w:val="nil"/>
              <w:bottom w:val="nil"/>
              <w:right w:val="nil"/>
            </w:tcBorders>
            <w:noWrap/>
            <w:vAlign w:val="center"/>
          </w:tcPr>
          <w:p w14:paraId="203A820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3261.27</w:t>
            </w:r>
          </w:p>
        </w:tc>
        <w:tc>
          <w:tcPr>
            <w:tcW w:w="1300" w:type="dxa"/>
            <w:tcBorders>
              <w:top w:val="nil"/>
              <w:left w:val="nil"/>
              <w:bottom w:val="nil"/>
              <w:right w:val="nil"/>
            </w:tcBorders>
            <w:noWrap/>
            <w:vAlign w:val="bottom"/>
          </w:tcPr>
          <w:p w14:paraId="6EB6998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112.18</w:t>
            </w:r>
          </w:p>
        </w:tc>
        <w:tc>
          <w:tcPr>
            <w:tcW w:w="1340" w:type="dxa"/>
            <w:tcBorders>
              <w:top w:val="nil"/>
              <w:left w:val="nil"/>
              <w:bottom w:val="nil"/>
              <w:right w:val="nil"/>
            </w:tcBorders>
            <w:noWrap/>
            <w:vAlign w:val="bottom"/>
          </w:tcPr>
          <w:p w14:paraId="65FF8AD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41.608635</w:t>
            </w:r>
          </w:p>
        </w:tc>
        <w:tc>
          <w:tcPr>
            <w:tcW w:w="1460" w:type="dxa"/>
            <w:tcBorders>
              <w:top w:val="nil"/>
              <w:left w:val="nil"/>
              <w:bottom w:val="nil"/>
              <w:right w:val="nil"/>
            </w:tcBorders>
            <w:noWrap/>
            <w:vAlign w:val="bottom"/>
          </w:tcPr>
          <w:p w14:paraId="295344F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w:t>
            </w:r>
          </w:p>
        </w:tc>
      </w:tr>
      <w:tr w14:paraId="5AE2AD2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646B25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Northern Mariana Islands</w:t>
            </w:r>
          </w:p>
        </w:tc>
        <w:tc>
          <w:tcPr>
            <w:tcW w:w="1460" w:type="dxa"/>
            <w:tcBorders>
              <w:top w:val="nil"/>
              <w:left w:val="nil"/>
              <w:bottom w:val="nil"/>
              <w:right w:val="nil"/>
            </w:tcBorders>
            <w:noWrap/>
            <w:vAlign w:val="center"/>
          </w:tcPr>
          <w:p w14:paraId="6FD8A45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39.46</w:t>
            </w:r>
          </w:p>
        </w:tc>
        <w:tc>
          <w:tcPr>
            <w:tcW w:w="1300" w:type="dxa"/>
            <w:tcBorders>
              <w:top w:val="nil"/>
              <w:left w:val="nil"/>
              <w:bottom w:val="nil"/>
              <w:right w:val="nil"/>
            </w:tcBorders>
            <w:noWrap/>
            <w:vAlign w:val="bottom"/>
          </w:tcPr>
          <w:p w14:paraId="6A51BA6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98.29</w:t>
            </w:r>
          </w:p>
        </w:tc>
        <w:tc>
          <w:tcPr>
            <w:tcW w:w="1340" w:type="dxa"/>
            <w:tcBorders>
              <w:top w:val="nil"/>
              <w:left w:val="nil"/>
              <w:bottom w:val="nil"/>
              <w:right w:val="nil"/>
            </w:tcBorders>
            <w:noWrap/>
            <w:vAlign w:val="bottom"/>
          </w:tcPr>
          <w:p w14:paraId="1AA648A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17.33083</w:t>
            </w:r>
          </w:p>
        </w:tc>
        <w:tc>
          <w:tcPr>
            <w:tcW w:w="1460" w:type="dxa"/>
            <w:tcBorders>
              <w:top w:val="nil"/>
              <w:left w:val="nil"/>
              <w:bottom w:val="nil"/>
              <w:right w:val="nil"/>
            </w:tcBorders>
            <w:noWrap/>
            <w:vAlign w:val="bottom"/>
          </w:tcPr>
          <w:p w14:paraId="1DB8375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w:t>
            </w:r>
          </w:p>
        </w:tc>
      </w:tr>
      <w:tr w14:paraId="44C091C2">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84559D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Norway</w:t>
            </w:r>
          </w:p>
        </w:tc>
        <w:tc>
          <w:tcPr>
            <w:tcW w:w="1460" w:type="dxa"/>
            <w:tcBorders>
              <w:top w:val="nil"/>
              <w:left w:val="nil"/>
              <w:bottom w:val="nil"/>
              <w:right w:val="nil"/>
            </w:tcBorders>
            <w:noWrap/>
            <w:vAlign w:val="center"/>
          </w:tcPr>
          <w:p w14:paraId="493EAB1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20159.64</w:t>
            </w:r>
          </w:p>
        </w:tc>
        <w:tc>
          <w:tcPr>
            <w:tcW w:w="1300" w:type="dxa"/>
            <w:tcBorders>
              <w:top w:val="nil"/>
              <w:left w:val="nil"/>
              <w:bottom w:val="nil"/>
              <w:right w:val="nil"/>
            </w:tcBorders>
            <w:noWrap/>
            <w:vAlign w:val="bottom"/>
          </w:tcPr>
          <w:p w14:paraId="65161B0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187.93</w:t>
            </w:r>
          </w:p>
        </w:tc>
        <w:tc>
          <w:tcPr>
            <w:tcW w:w="1340" w:type="dxa"/>
            <w:tcBorders>
              <w:top w:val="nil"/>
              <w:left w:val="nil"/>
              <w:bottom w:val="nil"/>
              <w:right w:val="nil"/>
            </w:tcBorders>
            <w:noWrap/>
            <w:vAlign w:val="bottom"/>
          </w:tcPr>
          <w:p w14:paraId="1EDD4AA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60.472024</w:t>
            </w:r>
          </w:p>
        </w:tc>
        <w:tc>
          <w:tcPr>
            <w:tcW w:w="1460" w:type="dxa"/>
            <w:tcBorders>
              <w:top w:val="nil"/>
              <w:left w:val="nil"/>
              <w:bottom w:val="nil"/>
              <w:right w:val="nil"/>
            </w:tcBorders>
            <w:noWrap/>
            <w:vAlign w:val="bottom"/>
          </w:tcPr>
          <w:p w14:paraId="6D76DE0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w:t>
            </w:r>
          </w:p>
        </w:tc>
      </w:tr>
      <w:tr w14:paraId="61B4248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8B0D90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Oman</w:t>
            </w:r>
          </w:p>
        </w:tc>
        <w:tc>
          <w:tcPr>
            <w:tcW w:w="1460" w:type="dxa"/>
            <w:tcBorders>
              <w:top w:val="nil"/>
              <w:left w:val="nil"/>
              <w:bottom w:val="nil"/>
              <w:right w:val="nil"/>
            </w:tcBorders>
            <w:noWrap/>
            <w:vAlign w:val="center"/>
          </w:tcPr>
          <w:p w14:paraId="0C8DEB4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1252.73</w:t>
            </w:r>
          </w:p>
        </w:tc>
        <w:tc>
          <w:tcPr>
            <w:tcW w:w="1300" w:type="dxa"/>
            <w:tcBorders>
              <w:top w:val="nil"/>
              <w:left w:val="nil"/>
              <w:bottom w:val="nil"/>
              <w:right w:val="nil"/>
            </w:tcBorders>
            <w:noWrap/>
            <w:vAlign w:val="bottom"/>
          </w:tcPr>
          <w:p w14:paraId="3DB67C9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93.67</w:t>
            </w:r>
          </w:p>
        </w:tc>
        <w:tc>
          <w:tcPr>
            <w:tcW w:w="1340" w:type="dxa"/>
            <w:tcBorders>
              <w:top w:val="nil"/>
              <w:left w:val="nil"/>
              <w:bottom w:val="nil"/>
              <w:right w:val="nil"/>
            </w:tcBorders>
            <w:noWrap/>
            <w:vAlign w:val="bottom"/>
          </w:tcPr>
          <w:p w14:paraId="31CEF1A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21.512583</w:t>
            </w:r>
          </w:p>
        </w:tc>
        <w:tc>
          <w:tcPr>
            <w:tcW w:w="1460" w:type="dxa"/>
            <w:tcBorders>
              <w:top w:val="nil"/>
              <w:left w:val="nil"/>
              <w:bottom w:val="nil"/>
              <w:right w:val="nil"/>
            </w:tcBorders>
            <w:noWrap/>
            <w:vAlign w:val="bottom"/>
          </w:tcPr>
          <w:p w14:paraId="415A396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19DABD0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C70736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Pakistan</w:t>
            </w:r>
          </w:p>
        </w:tc>
        <w:tc>
          <w:tcPr>
            <w:tcW w:w="1460" w:type="dxa"/>
            <w:tcBorders>
              <w:top w:val="nil"/>
              <w:left w:val="nil"/>
              <w:bottom w:val="nil"/>
              <w:right w:val="nil"/>
            </w:tcBorders>
            <w:noWrap/>
            <w:vAlign w:val="center"/>
          </w:tcPr>
          <w:p w14:paraId="51DDD51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52254.89</w:t>
            </w:r>
          </w:p>
        </w:tc>
        <w:tc>
          <w:tcPr>
            <w:tcW w:w="1300" w:type="dxa"/>
            <w:tcBorders>
              <w:top w:val="nil"/>
              <w:left w:val="nil"/>
              <w:bottom w:val="nil"/>
              <w:right w:val="nil"/>
            </w:tcBorders>
            <w:noWrap/>
            <w:vAlign w:val="bottom"/>
          </w:tcPr>
          <w:p w14:paraId="596FD2D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57.24</w:t>
            </w:r>
          </w:p>
        </w:tc>
        <w:tc>
          <w:tcPr>
            <w:tcW w:w="1340" w:type="dxa"/>
            <w:tcBorders>
              <w:top w:val="nil"/>
              <w:left w:val="nil"/>
              <w:bottom w:val="nil"/>
              <w:right w:val="nil"/>
            </w:tcBorders>
            <w:noWrap/>
            <w:vAlign w:val="bottom"/>
          </w:tcPr>
          <w:p w14:paraId="1F41A69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30.375321</w:t>
            </w:r>
          </w:p>
        </w:tc>
        <w:tc>
          <w:tcPr>
            <w:tcW w:w="1460" w:type="dxa"/>
            <w:tcBorders>
              <w:top w:val="nil"/>
              <w:left w:val="nil"/>
              <w:bottom w:val="nil"/>
              <w:right w:val="nil"/>
            </w:tcBorders>
            <w:noWrap/>
            <w:vAlign w:val="bottom"/>
          </w:tcPr>
          <w:p w14:paraId="5FC7382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21.5</w:t>
            </w:r>
          </w:p>
        </w:tc>
      </w:tr>
      <w:tr w14:paraId="1ED740C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2F968B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Palau</w:t>
            </w:r>
          </w:p>
        </w:tc>
        <w:tc>
          <w:tcPr>
            <w:tcW w:w="1460" w:type="dxa"/>
            <w:tcBorders>
              <w:top w:val="nil"/>
              <w:left w:val="nil"/>
              <w:bottom w:val="nil"/>
              <w:right w:val="nil"/>
            </w:tcBorders>
            <w:noWrap/>
            <w:vAlign w:val="center"/>
          </w:tcPr>
          <w:p w14:paraId="14E2790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22.44</w:t>
            </w:r>
          </w:p>
        </w:tc>
        <w:tc>
          <w:tcPr>
            <w:tcW w:w="1300" w:type="dxa"/>
            <w:tcBorders>
              <w:top w:val="nil"/>
              <w:left w:val="nil"/>
              <w:bottom w:val="nil"/>
              <w:right w:val="nil"/>
            </w:tcBorders>
            <w:noWrap/>
            <w:vAlign w:val="bottom"/>
          </w:tcPr>
          <w:p w14:paraId="5DF3423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135.24</w:t>
            </w:r>
          </w:p>
        </w:tc>
        <w:tc>
          <w:tcPr>
            <w:tcW w:w="1340" w:type="dxa"/>
            <w:tcBorders>
              <w:top w:val="nil"/>
              <w:left w:val="nil"/>
              <w:bottom w:val="nil"/>
              <w:right w:val="nil"/>
            </w:tcBorders>
            <w:noWrap/>
            <w:vAlign w:val="bottom"/>
          </w:tcPr>
          <w:p w14:paraId="4EB6255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7.51498</w:t>
            </w:r>
          </w:p>
        </w:tc>
        <w:tc>
          <w:tcPr>
            <w:tcW w:w="1460" w:type="dxa"/>
            <w:tcBorders>
              <w:top w:val="nil"/>
              <w:left w:val="nil"/>
              <w:bottom w:val="nil"/>
              <w:right w:val="nil"/>
            </w:tcBorders>
            <w:noWrap/>
            <w:vAlign w:val="bottom"/>
          </w:tcPr>
          <w:p w14:paraId="62A6033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613757E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83B855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Palestine</w:t>
            </w:r>
          </w:p>
        </w:tc>
        <w:tc>
          <w:tcPr>
            <w:tcW w:w="1460" w:type="dxa"/>
            <w:tcBorders>
              <w:top w:val="nil"/>
              <w:left w:val="nil"/>
              <w:bottom w:val="nil"/>
              <w:right w:val="nil"/>
            </w:tcBorders>
            <w:noWrap/>
            <w:vAlign w:val="center"/>
          </w:tcPr>
          <w:p w14:paraId="6CFE94B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1428.83</w:t>
            </w:r>
          </w:p>
        </w:tc>
        <w:tc>
          <w:tcPr>
            <w:tcW w:w="1300" w:type="dxa"/>
            <w:tcBorders>
              <w:top w:val="nil"/>
              <w:left w:val="nil"/>
              <w:bottom w:val="nil"/>
              <w:right w:val="nil"/>
            </w:tcBorders>
            <w:noWrap/>
            <w:vAlign w:val="bottom"/>
          </w:tcPr>
          <w:p w14:paraId="6C63DE6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68.28</w:t>
            </w:r>
          </w:p>
        </w:tc>
        <w:tc>
          <w:tcPr>
            <w:tcW w:w="1340" w:type="dxa"/>
            <w:tcBorders>
              <w:top w:val="nil"/>
              <w:left w:val="nil"/>
              <w:bottom w:val="nil"/>
              <w:right w:val="nil"/>
            </w:tcBorders>
            <w:noWrap/>
            <w:vAlign w:val="bottom"/>
          </w:tcPr>
          <w:p w14:paraId="53DC802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31.952162</w:t>
            </w:r>
          </w:p>
        </w:tc>
        <w:tc>
          <w:tcPr>
            <w:tcW w:w="1460" w:type="dxa"/>
            <w:tcBorders>
              <w:top w:val="nil"/>
              <w:left w:val="nil"/>
              <w:bottom w:val="nil"/>
              <w:right w:val="nil"/>
            </w:tcBorders>
            <w:noWrap/>
            <w:vAlign w:val="bottom"/>
          </w:tcPr>
          <w:p w14:paraId="716EE2C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r>
      <w:tr w14:paraId="453F4E7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93DE2E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Panama</w:t>
            </w:r>
          </w:p>
        </w:tc>
        <w:tc>
          <w:tcPr>
            <w:tcW w:w="1460" w:type="dxa"/>
            <w:tcBorders>
              <w:top w:val="nil"/>
              <w:left w:val="nil"/>
              <w:bottom w:val="nil"/>
              <w:right w:val="nil"/>
            </w:tcBorders>
            <w:noWrap/>
            <w:vAlign w:val="center"/>
          </w:tcPr>
          <w:p w14:paraId="2760C93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2040.67</w:t>
            </w:r>
          </w:p>
        </w:tc>
        <w:tc>
          <w:tcPr>
            <w:tcW w:w="1300" w:type="dxa"/>
            <w:tcBorders>
              <w:top w:val="nil"/>
              <w:left w:val="nil"/>
              <w:bottom w:val="nil"/>
              <w:right w:val="nil"/>
            </w:tcBorders>
            <w:noWrap/>
            <w:vAlign w:val="bottom"/>
          </w:tcPr>
          <w:p w14:paraId="29DD47E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48.6</w:t>
            </w:r>
          </w:p>
        </w:tc>
        <w:tc>
          <w:tcPr>
            <w:tcW w:w="1340" w:type="dxa"/>
            <w:tcBorders>
              <w:top w:val="nil"/>
              <w:left w:val="nil"/>
              <w:bottom w:val="nil"/>
              <w:right w:val="nil"/>
            </w:tcBorders>
            <w:noWrap/>
            <w:vAlign w:val="bottom"/>
          </w:tcPr>
          <w:p w14:paraId="5222EB2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8.537981</w:t>
            </w:r>
          </w:p>
        </w:tc>
        <w:tc>
          <w:tcPr>
            <w:tcW w:w="1460" w:type="dxa"/>
            <w:tcBorders>
              <w:top w:val="nil"/>
              <w:left w:val="nil"/>
              <w:bottom w:val="nil"/>
              <w:right w:val="nil"/>
            </w:tcBorders>
            <w:noWrap/>
            <w:vAlign w:val="bottom"/>
          </w:tcPr>
          <w:p w14:paraId="744E176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499D058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31FFA4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Papua New Guinea</w:t>
            </w:r>
          </w:p>
        </w:tc>
        <w:tc>
          <w:tcPr>
            <w:tcW w:w="1460" w:type="dxa"/>
            <w:tcBorders>
              <w:top w:val="nil"/>
              <w:left w:val="nil"/>
              <w:bottom w:val="nil"/>
              <w:right w:val="nil"/>
            </w:tcBorders>
            <w:noWrap/>
            <w:vAlign w:val="center"/>
          </w:tcPr>
          <w:p w14:paraId="7722BDA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4996.62</w:t>
            </w:r>
          </w:p>
        </w:tc>
        <w:tc>
          <w:tcPr>
            <w:tcW w:w="1300" w:type="dxa"/>
            <w:tcBorders>
              <w:top w:val="nil"/>
              <w:left w:val="nil"/>
              <w:bottom w:val="nil"/>
              <w:right w:val="nil"/>
            </w:tcBorders>
            <w:noWrap/>
            <w:vAlign w:val="bottom"/>
          </w:tcPr>
          <w:p w14:paraId="7E02B14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161.08</w:t>
            </w:r>
          </w:p>
        </w:tc>
        <w:tc>
          <w:tcPr>
            <w:tcW w:w="1340" w:type="dxa"/>
            <w:tcBorders>
              <w:top w:val="nil"/>
              <w:left w:val="nil"/>
              <w:bottom w:val="nil"/>
              <w:right w:val="nil"/>
            </w:tcBorders>
            <w:noWrap/>
            <w:vAlign w:val="bottom"/>
          </w:tcPr>
          <w:p w14:paraId="03D2B7B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-6.314993</w:t>
            </w:r>
          </w:p>
        </w:tc>
        <w:tc>
          <w:tcPr>
            <w:tcW w:w="1460" w:type="dxa"/>
            <w:tcBorders>
              <w:top w:val="nil"/>
              <w:left w:val="nil"/>
              <w:bottom w:val="nil"/>
              <w:right w:val="nil"/>
            </w:tcBorders>
            <w:noWrap/>
            <w:vAlign w:val="bottom"/>
          </w:tcPr>
          <w:p w14:paraId="322B1B1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r>
      <w:tr w14:paraId="3F41632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356DAD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Paraguay</w:t>
            </w:r>
          </w:p>
        </w:tc>
        <w:tc>
          <w:tcPr>
            <w:tcW w:w="1460" w:type="dxa"/>
            <w:tcBorders>
              <w:top w:val="nil"/>
              <w:left w:val="nil"/>
              <w:bottom w:val="nil"/>
              <w:right w:val="nil"/>
            </w:tcBorders>
            <w:noWrap/>
            <w:vAlign w:val="center"/>
          </w:tcPr>
          <w:p w14:paraId="543D535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4000.4</w:t>
            </w:r>
          </w:p>
        </w:tc>
        <w:tc>
          <w:tcPr>
            <w:tcW w:w="1300" w:type="dxa"/>
            <w:tcBorders>
              <w:top w:val="nil"/>
              <w:left w:val="nil"/>
              <w:bottom w:val="nil"/>
              <w:right w:val="nil"/>
            </w:tcBorders>
            <w:noWrap/>
            <w:vAlign w:val="bottom"/>
          </w:tcPr>
          <w:p w14:paraId="2C67D5F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74.94</w:t>
            </w:r>
          </w:p>
        </w:tc>
        <w:tc>
          <w:tcPr>
            <w:tcW w:w="1340" w:type="dxa"/>
            <w:tcBorders>
              <w:top w:val="nil"/>
              <w:left w:val="nil"/>
              <w:bottom w:val="nil"/>
              <w:right w:val="nil"/>
            </w:tcBorders>
            <w:noWrap/>
            <w:vAlign w:val="bottom"/>
          </w:tcPr>
          <w:p w14:paraId="5E0997F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-23.442503</w:t>
            </w:r>
          </w:p>
        </w:tc>
        <w:tc>
          <w:tcPr>
            <w:tcW w:w="1460" w:type="dxa"/>
            <w:tcBorders>
              <w:top w:val="nil"/>
              <w:left w:val="nil"/>
              <w:bottom w:val="nil"/>
              <w:right w:val="nil"/>
            </w:tcBorders>
            <w:noWrap/>
            <w:vAlign w:val="bottom"/>
          </w:tcPr>
          <w:p w14:paraId="5788EF1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22.5</w:t>
            </w:r>
          </w:p>
        </w:tc>
      </w:tr>
      <w:tr w14:paraId="63CDB58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312826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Peru</w:t>
            </w:r>
          </w:p>
        </w:tc>
        <w:tc>
          <w:tcPr>
            <w:tcW w:w="1460" w:type="dxa"/>
            <w:tcBorders>
              <w:top w:val="nil"/>
              <w:left w:val="nil"/>
              <w:bottom w:val="nil"/>
              <w:right w:val="nil"/>
            </w:tcBorders>
            <w:noWrap/>
            <w:vAlign w:val="center"/>
          </w:tcPr>
          <w:p w14:paraId="2354345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16772.04</w:t>
            </w:r>
          </w:p>
        </w:tc>
        <w:tc>
          <w:tcPr>
            <w:tcW w:w="1300" w:type="dxa"/>
            <w:tcBorders>
              <w:top w:val="nil"/>
              <w:left w:val="nil"/>
              <w:bottom w:val="nil"/>
              <w:right w:val="nil"/>
            </w:tcBorders>
            <w:noWrap/>
            <w:vAlign w:val="bottom"/>
          </w:tcPr>
          <w:p w14:paraId="61AE522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52.16</w:t>
            </w:r>
          </w:p>
        </w:tc>
        <w:tc>
          <w:tcPr>
            <w:tcW w:w="1340" w:type="dxa"/>
            <w:tcBorders>
              <w:top w:val="nil"/>
              <w:left w:val="nil"/>
              <w:bottom w:val="nil"/>
              <w:right w:val="nil"/>
            </w:tcBorders>
            <w:noWrap/>
            <w:vAlign w:val="bottom"/>
          </w:tcPr>
          <w:p w14:paraId="237792D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-9.189967</w:t>
            </w:r>
          </w:p>
        </w:tc>
        <w:tc>
          <w:tcPr>
            <w:tcW w:w="1460" w:type="dxa"/>
            <w:tcBorders>
              <w:top w:val="nil"/>
              <w:left w:val="nil"/>
              <w:bottom w:val="nil"/>
              <w:right w:val="nil"/>
            </w:tcBorders>
            <w:noWrap/>
            <w:vAlign w:val="bottom"/>
          </w:tcPr>
          <w:p w14:paraId="303FBB2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r>
      <w:tr w14:paraId="72783D2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C2C849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Philippines</w:t>
            </w:r>
          </w:p>
        </w:tc>
        <w:tc>
          <w:tcPr>
            <w:tcW w:w="1460" w:type="dxa"/>
            <w:tcBorders>
              <w:top w:val="nil"/>
              <w:left w:val="nil"/>
              <w:bottom w:val="nil"/>
              <w:right w:val="nil"/>
            </w:tcBorders>
            <w:noWrap/>
            <w:vAlign w:val="center"/>
          </w:tcPr>
          <w:p w14:paraId="139FAA5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45051.11</w:t>
            </w:r>
          </w:p>
        </w:tc>
        <w:tc>
          <w:tcPr>
            <w:tcW w:w="1300" w:type="dxa"/>
            <w:tcBorders>
              <w:top w:val="nil"/>
              <w:left w:val="nil"/>
              <w:bottom w:val="nil"/>
              <w:right w:val="nil"/>
            </w:tcBorders>
            <w:noWrap/>
            <w:vAlign w:val="bottom"/>
          </w:tcPr>
          <w:p w14:paraId="2FB1FFA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66.71</w:t>
            </w:r>
          </w:p>
        </w:tc>
        <w:tc>
          <w:tcPr>
            <w:tcW w:w="1340" w:type="dxa"/>
            <w:tcBorders>
              <w:top w:val="nil"/>
              <w:left w:val="nil"/>
              <w:bottom w:val="nil"/>
              <w:right w:val="nil"/>
            </w:tcBorders>
            <w:noWrap/>
            <w:vAlign w:val="bottom"/>
          </w:tcPr>
          <w:p w14:paraId="5ECF2F4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12.879721</w:t>
            </w:r>
          </w:p>
        </w:tc>
        <w:tc>
          <w:tcPr>
            <w:tcW w:w="1460" w:type="dxa"/>
            <w:tcBorders>
              <w:top w:val="nil"/>
              <w:left w:val="nil"/>
              <w:bottom w:val="nil"/>
              <w:right w:val="nil"/>
            </w:tcBorders>
            <w:noWrap/>
            <w:vAlign w:val="bottom"/>
          </w:tcPr>
          <w:p w14:paraId="11D5CC7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3FF68F1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A9AD1B3">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Poland</w:t>
            </w:r>
          </w:p>
        </w:tc>
        <w:tc>
          <w:tcPr>
            <w:tcW w:w="1460" w:type="dxa"/>
            <w:tcBorders>
              <w:top w:val="nil"/>
              <w:left w:val="nil"/>
              <w:bottom w:val="nil"/>
              <w:right w:val="nil"/>
            </w:tcBorders>
            <w:noWrap/>
            <w:vAlign w:val="center"/>
          </w:tcPr>
          <w:p w14:paraId="601A83B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105513.42</w:t>
            </w:r>
          </w:p>
        </w:tc>
        <w:tc>
          <w:tcPr>
            <w:tcW w:w="1300" w:type="dxa"/>
            <w:tcBorders>
              <w:top w:val="nil"/>
              <w:left w:val="nil"/>
              <w:bottom w:val="nil"/>
              <w:right w:val="nil"/>
            </w:tcBorders>
            <w:noWrap/>
            <w:vAlign w:val="bottom"/>
          </w:tcPr>
          <w:p w14:paraId="48FF8A1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150.35</w:t>
            </w:r>
          </w:p>
        </w:tc>
        <w:tc>
          <w:tcPr>
            <w:tcW w:w="1340" w:type="dxa"/>
            <w:tcBorders>
              <w:top w:val="nil"/>
              <w:left w:val="nil"/>
              <w:bottom w:val="nil"/>
              <w:right w:val="nil"/>
            </w:tcBorders>
            <w:noWrap/>
            <w:vAlign w:val="bottom"/>
          </w:tcPr>
          <w:p w14:paraId="4AD3133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51.919438</w:t>
            </w:r>
          </w:p>
        </w:tc>
        <w:tc>
          <w:tcPr>
            <w:tcW w:w="1460" w:type="dxa"/>
            <w:tcBorders>
              <w:top w:val="nil"/>
              <w:left w:val="nil"/>
              <w:bottom w:val="nil"/>
              <w:right w:val="nil"/>
            </w:tcBorders>
            <w:noWrap/>
            <w:vAlign w:val="bottom"/>
          </w:tcPr>
          <w:p w14:paraId="7B4D191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w:t>
            </w:r>
          </w:p>
        </w:tc>
      </w:tr>
      <w:tr w14:paraId="1C6995E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469246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Portugal</w:t>
            </w:r>
          </w:p>
        </w:tc>
        <w:tc>
          <w:tcPr>
            <w:tcW w:w="1460" w:type="dxa"/>
            <w:tcBorders>
              <w:top w:val="nil"/>
              <w:left w:val="nil"/>
              <w:bottom w:val="nil"/>
              <w:right w:val="nil"/>
            </w:tcBorders>
            <w:noWrap/>
            <w:vAlign w:val="center"/>
          </w:tcPr>
          <w:p w14:paraId="6F09BAB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21677.44</w:t>
            </w:r>
          </w:p>
        </w:tc>
        <w:tc>
          <w:tcPr>
            <w:tcW w:w="1300" w:type="dxa"/>
            <w:tcBorders>
              <w:top w:val="nil"/>
              <w:left w:val="nil"/>
              <w:bottom w:val="nil"/>
              <w:right w:val="nil"/>
            </w:tcBorders>
            <w:noWrap/>
            <w:vAlign w:val="bottom"/>
          </w:tcPr>
          <w:p w14:paraId="51BD751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84.75</w:t>
            </w:r>
          </w:p>
        </w:tc>
        <w:tc>
          <w:tcPr>
            <w:tcW w:w="1340" w:type="dxa"/>
            <w:tcBorders>
              <w:top w:val="nil"/>
              <w:left w:val="nil"/>
              <w:bottom w:val="nil"/>
              <w:right w:val="nil"/>
            </w:tcBorders>
            <w:noWrap/>
            <w:vAlign w:val="bottom"/>
          </w:tcPr>
          <w:p w14:paraId="44064D5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39.399872</w:t>
            </w:r>
          </w:p>
        </w:tc>
        <w:tc>
          <w:tcPr>
            <w:tcW w:w="1460" w:type="dxa"/>
            <w:tcBorders>
              <w:top w:val="nil"/>
              <w:left w:val="nil"/>
              <w:bottom w:val="nil"/>
              <w:right w:val="nil"/>
            </w:tcBorders>
            <w:noWrap/>
            <w:vAlign w:val="bottom"/>
          </w:tcPr>
          <w:p w14:paraId="0317659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w:t>
            </w:r>
          </w:p>
        </w:tc>
      </w:tr>
      <w:tr w14:paraId="3B47CEE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43F456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Puerto Rico</w:t>
            </w:r>
          </w:p>
        </w:tc>
        <w:tc>
          <w:tcPr>
            <w:tcW w:w="1460" w:type="dxa"/>
            <w:tcBorders>
              <w:top w:val="nil"/>
              <w:left w:val="nil"/>
              <w:bottom w:val="nil"/>
              <w:right w:val="nil"/>
            </w:tcBorders>
            <w:noWrap/>
            <w:vAlign w:val="center"/>
          </w:tcPr>
          <w:p w14:paraId="6839187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5356.69</w:t>
            </w:r>
          </w:p>
        </w:tc>
        <w:tc>
          <w:tcPr>
            <w:tcW w:w="1300" w:type="dxa"/>
            <w:tcBorders>
              <w:top w:val="nil"/>
              <w:left w:val="nil"/>
              <w:bottom w:val="nil"/>
              <w:right w:val="nil"/>
            </w:tcBorders>
            <w:noWrap/>
            <w:vAlign w:val="bottom"/>
          </w:tcPr>
          <w:p w14:paraId="3D0298D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71.24</w:t>
            </w:r>
          </w:p>
        </w:tc>
        <w:tc>
          <w:tcPr>
            <w:tcW w:w="1340" w:type="dxa"/>
            <w:tcBorders>
              <w:top w:val="nil"/>
              <w:left w:val="nil"/>
              <w:bottom w:val="nil"/>
              <w:right w:val="nil"/>
            </w:tcBorders>
            <w:noWrap/>
            <w:vAlign w:val="bottom"/>
          </w:tcPr>
          <w:p w14:paraId="73E3469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18.220833</w:t>
            </w:r>
          </w:p>
        </w:tc>
        <w:tc>
          <w:tcPr>
            <w:tcW w:w="1460" w:type="dxa"/>
            <w:tcBorders>
              <w:top w:val="nil"/>
              <w:left w:val="nil"/>
              <w:bottom w:val="nil"/>
              <w:right w:val="nil"/>
            </w:tcBorders>
            <w:noWrap/>
            <w:vAlign w:val="bottom"/>
          </w:tcPr>
          <w:p w14:paraId="55CD2B1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r>
      <w:tr w14:paraId="4E035C7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6610533">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Qatar</w:t>
            </w:r>
          </w:p>
        </w:tc>
        <w:tc>
          <w:tcPr>
            <w:tcW w:w="1460" w:type="dxa"/>
            <w:tcBorders>
              <w:top w:val="nil"/>
              <w:left w:val="nil"/>
              <w:bottom w:val="nil"/>
              <w:right w:val="nil"/>
            </w:tcBorders>
            <w:noWrap/>
            <w:vAlign w:val="center"/>
          </w:tcPr>
          <w:p w14:paraId="2C2AFDF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761.85</w:t>
            </w:r>
          </w:p>
        </w:tc>
        <w:tc>
          <w:tcPr>
            <w:tcW w:w="1300" w:type="dxa"/>
            <w:tcBorders>
              <w:top w:val="nil"/>
              <w:left w:val="nil"/>
              <w:bottom w:val="nil"/>
              <w:right w:val="nil"/>
            </w:tcBorders>
            <w:noWrap/>
            <w:vAlign w:val="bottom"/>
          </w:tcPr>
          <w:p w14:paraId="3C5C829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78.09</w:t>
            </w:r>
          </w:p>
        </w:tc>
        <w:tc>
          <w:tcPr>
            <w:tcW w:w="1340" w:type="dxa"/>
            <w:tcBorders>
              <w:top w:val="nil"/>
              <w:left w:val="nil"/>
              <w:bottom w:val="nil"/>
              <w:right w:val="nil"/>
            </w:tcBorders>
            <w:noWrap/>
            <w:vAlign w:val="bottom"/>
          </w:tcPr>
          <w:p w14:paraId="7FD0C40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25.354826</w:t>
            </w:r>
          </w:p>
        </w:tc>
        <w:tc>
          <w:tcPr>
            <w:tcW w:w="1460" w:type="dxa"/>
            <w:tcBorders>
              <w:top w:val="nil"/>
              <w:left w:val="nil"/>
              <w:bottom w:val="nil"/>
              <w:right w:val="nil"/>
            </w:tcBorders>
            <w:noWrap/>
            <w:vAlign w:val="bottom"/>
          </w:tcPr>
          <w:p w14:paraId="5B0383F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256F049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28391C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Republic of Korea</w:t>
            </w:r>
          </w:p>
        </w:tc>
        <w:tc>
          <w:tcPr>
            <w:tcW w:w="1460" w:type="dxa"/>
            <w:tcBorders>
              <w:top w:val="nil"/>
              <w:left w:val="nil"/>
              <w:bottom w:val="nil"/>
              <w:right w:val="nil"/>
            </w:tcBorders>
            <w:noWrap/>
            <w:vAlign w:val="center"/>
          </w:tcPr>
          <w:p w14:paraId="1DE8BAB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105639.37</w:t>
            </w:r>
          </w:p>
        </w:tc>
        <w:tc>
          <w:tcPr>
            <w:tcW w:w="1300" w:type="dxa"/>
            <w:tcBorders>
              <w:top w:val="nil"/>
              <w:left w:val="nil"/>
              <w:bottom w:val="nil"/>
              <w:right w:val="nil"/>
            </w:tcBorders>
            <w:noWrap/>
            <w:vAlign w:val="bottom"/>
          </w:tcPr>
          <w:p w14:paraId="498EB54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121.39</w:t>
            </w:r>
          </w:p>
        </w:tc>
        <w:tc>
          <w:tcPr>
            <w:tcW w:w="1340" w:type="dxa"/>
            <w:tcBorders>
              <w:top w:val="nil"/>
              <w:left w:val="nil"/>
              <w:bottom w:val="nil"/>
              <w:right w:val="nil"/>
            </w:tcBorders>
            <w:noWrap/>
            <w:vAlign w:val="bottom"/>
          </w:tcPr>
          <w:p w14:paraId="7D1A0B9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35.907757</w:t>
            </w:r>
          </w:p>
        </w:tc>
        <w:tc>
          <w:tcPr>
            <w:tcW w:w="1460" w:type="dxa"/>
            <w:tcBorders>
              <w:top w:val="nil"/>
              <w:left w:val="nil"/>
              <w:bottom w:val="nil"/>
              <w:right w:val="nil"/>
            </w:tcBorders>
            <w:noWrap/>
            <w:vAlign w:val="bottom"/>
          </w:tcPr>
          <w:p w14:paraId="59BC4AD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13.5</w:t>
            </w:r>
          </w:p>
        </w:tc>
      </w:tr>
      <w:tr w14:paraId="0FEA554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FC918A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Republic of Moldova</w:t>
            </w:r>
          </w:p>
        </w:tc>
        <w:tc>
          <w:tcPr>
            <w:tcW w:w="1460" w:type="dxa"/>
            <w:tcBorders>
              <w:top w:val="nil"/>
              <w:left w:val="nil"/>
              <w:bottom w:val="nil"/>
              <w:right w:val="nil"/>
            </w:tcBorders>
            <w:noWrap/>
            <w:vAlign w:val="center"/>
          </w:tcPr>
          <w:p w14:paraId="304C78D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5411.19</w:t>
            </w:r>
          </w:p>
        </w:tc>
        <w:tc>
          <w:tcPr>
            <w:tcW w:w="1300" w:type="dxa"/>
            <w:tcBorders>
              <w:top w:val="nil"/>
              <w:left w:val="nil"/>
              <w:bottom w:val="nil"/>
              <w:right w:val="nil"/>
            </w:tcBorders>
            <w:noWrap/>
            <w:vAlign w:val="bottom"/>
          </w:tcPr>
          <w:p w14:paraId="58ED3F2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94.47</w:t>
            </w:r>
          </w:p>
        </w:tc>
        <w:tc>
          <w:tcPr>
            <w:tcW w:w="1340" w:type="dxa"/>
            <w:tcBorders>
              <w:top w:val="nil"/>
              <w:left w:val="nil"/>
              <w:bottom w:val="nil"/>
              <w:right w:val="nil"/>
            </w:tcBorders>
            <w:noWrap/>
            <w:vAlign w:val="bottom"/>
          </w:tcPr>
          <w:p w14:paraId="5755F13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45.943161</w:t>
            </w:r>
          </w:p>
        </w:tc>
        <w:tc>
          <w:tcPr>
            <w:tcW w:w="1460" w:type="dxa"/>
            <w:tcBorders>
              <w:top w:val="nil"/>
              <w:left w:val="nil"/>
              <w:bottom w:val="nil"/>
              <w:right w:val="nil"/>
            </w:tcBorders>
            <w:noWrap/>
            <w:vAlign w:val="bottom"/>
          </w:tcPr>
          <w:p w14:paraId="54A8724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w:t>
            </w:r>
          </w:p>
        </w:tc>
      </w:tr>
      <w:tr w14:paraId="3ADFAC5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839C41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Romania</w:t>
            </w:r>
          </w:p>
        </w:tc>
        <w:tc>
          <w:tcPr>
            <w:tcW w:w="1460" w:type="dxa"/>
            <w:tcBorders>
              <w:top w:val="nil"/>
              <w:left w:val="nil"/>
              <w:bottom w:val="nil"/>
              <w:right w:val="nil"/>
            </w:tcBorders>
            <w:noWrap/>
            <w:vAlign w:val="center"/>
          </w:tcPr>
          <w:p w14:paraId="4E11C2C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41935.96</w:t>
            </w:r>
          </w:p>
        </w:tc>
        <w:tc>
          <w:tcPr>
            <w:tcW w:w="1300" w:type="dxa"/>
            <w:tcBorders>
              <w:top w:val="nil"/>
              <w:left w:val="nil"/>
              <w:bottom w:val="nil"/>
              <w:right w:val="nil"/>
            </w:tcBorders>
            <w:noWrap/>
            <w:vAlign w:val="bottom"/>
          </w:tcPr>
          <w:p w14:paraId="657650F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116.49</w:t>
            </w:r>
          </w:p>
        </w:tc>
        <w:tc>
          <w:tcPr>
            <w:tcW w:w="1340" w:type="dxa"/>
            <w:tcBorders>
              <w:top w:val="nil"/>
              <w:left w:val="nil"/>
              <w:bottom w:val="nil"/>
              <w:right w:val="nil"/>
            </w:tcBorders>
            <w:noWrap/>
            <w:vAlign w:val="bottom"/>
          </w:tcPr>
          <w:p w14:paraId="564B987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45.943161</w:t>
            </w:r>
          </w:p>
        </w:tc>
        <w:tc>
          <w:tcPr>
            <w:tcW w:w="1460" w:type="dxa"/>
            <w:tcBorders>
              <w:top w:val="nil"/>
              <w:left w:val="nil"/>
              <w:bottom w:val="nil"/>
              <w:right w:val="nil"/>
            </w:tcBorders>
            <w:noWrap/>
            <w:vAlign w:val="bottom"/>
          </w:tcPr>
          <w:p w14:paraId="79E5FE8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w:t>
            </w:r>
          </w:p>
        </w:tc>
      </w:tr>
      <w:tr w14:paraId="2068F26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8B28B8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Russian Federation</w:t>
            </w:r>
          </w:p>
        </w:tc>
        <w:tc>
          <w:tcPr>
            <w:tcW w:w="1460" w:type="dxa"/>
            <w:tcBorders>
              <w:top w:val="nil"/>
              <w:left w:val="nil"/>
              <w:bottom w:val="nil"/>
              <w:right w:val="nil"/>
            </w:tcBorders>
            <w:noWrap/>
            <w:vAlign w:val="center"/>
          </w:tcPr>
          <w:p w14:paraId="187C23D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258036.65</w:t>
            </w:r>
          </w:p>
        </w:tc>
        <w:tc>
          <w:tcPr>
            <w:tcW w:w="1300" w:type="dxa"/>
            <w:tcBorders>
              <w:top w:val="nil"/>
              <w:left w:val="nil"/>
              <w:bottom w:val="nil"/>
              <w:right w:val="nil"/>
            </w:tcBorders>
            <w:noWrap/>
            <w:vAlign w:val="bottom"/>
          </w:tcPr>
          <w:p w14:paraId="6B2E19B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111.97</w:t>
            </w:r>
          </w:p>
        </w:tc>
        <w:tc>
          <w:tcPr>
            <w:tcW w:w="1340" w:type="dxa"/>
            <w:tcBorders>
              <w:top w:val="nil"/>
              <w:left w:val="nil"/>
              <w:bottom w:val="nil"/>
              <w:right w:val="nil"/>
            </w:tcBorders>
            <w:noWrap/>
            <w:vAlign w:val="bottom"/>
          </w:tcPr>
          <w:p w14:paraId="72F23C7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61.52401</w:t>
            </w:r>
          </w:p>
        </w:tc>
        <w:tc>
          <w:tcPr>
            <w:tcW w:w="1460" w:type="dxa"/>
            <w:tcBorders>
              <w:top w:val="nil"/>
              <w:left w:val="nil"/>
              <w:bottom w:val="nil"/>
              <w:right w:val="nil"/>
            </w:tcBorders>
            <w:noWrap/>
            <w:vAlign w:val="bottom"/>
          </w:tcPr>
          <w:p w14:paraId="09EA0EB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r>
      <w:tr w14:paraId="217E2CD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C7023D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Rwanda</w:t>
            </w:r>
          </w:p>
        </w:tc>
        <w:tc>
          <w:tcPr>
            <w:tcW w:w="1460" w:type="dxa"/>
            <w:tcBorders>
              <w:top w:val="nil"/>
              <w:left w:val="nil"/>
              <w:bottom w:val="nil"/>
              <w:right w:val="nil"/>
            </w:tcBorders>
            <w:noWrap/>
            <w:vAlign w:val="center"/>
          </w:tcPr>
          <w:p w14:paraId="7FAE2BE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4022.74</w:t>
            </w:r>
          </w:p>
        </w:tc>
        <w:tc>
          <w:tcPr>
            <w:tcW w:w="1300" w:type="dxa"/>
            <w:tcBorders>
              <w:top w:val="nil"/>
              <w:left w:val="nil"/>
              <w:bottom w:val="nil"/>
              <w:right w:val="nil"/>
            </w:tcBorders>
            <w:noWrap/>
            <w:vAlign w:val="bottom"/>
          </w:tcPr>
          <w:p w14:paraId="0B9D20F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86.82</w:t>
            </w:r>
          </w:p>
        </w:tc>
        <w:tc>
          <w:tcPr>
            <w:tcW w:w="1340" w:type="dxa"/>
            <w:tcBorders>
              <w:top w:val="nil"/>
              <w:left w:val="nil"/>
              <w:bottom w:val="nil"/>
              <w:right w:val="nil"/>
            </w:tcBorders>
            <w:noWrap/>
            <w:vAlign w:val="bottom"/>
          </w:tcPr>
          <w:p w14:paraId="3F10C7F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-1.940278</w:t>
            </w:r>
          </w:p>
        </w:tc>
        <w:tc>
          <w:tcPr>
            <w:tcW w:w="1460" w:type="dxa"/>
            <w:tcBorders>
              <w:top w:val="nil"/>
              <w:left w:val="nil"/>
              <w:bottom w:val="nil"/>
              <w:right w:val="nil"/>
            </w:tcBorders>
            <w:noWrap/>
            <w:vAlign w:val="bottom"/>
          </w:tcPr>
          <w:p w14:paraId="0CFE129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w:t>
            </w:r>
          </w:p>
        </w:tc>
      </w:tr>
      <w:tr w14:paraId="48DAE62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D504B1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Saint Kitts and Nevis</w:t>
            </w:r>
          </w:p>
        </w:tc>
        <w:tc>
          <w:tcPr>
            <w:tcW w:w="1460" w:type="dxa"/>
            <w:tcBorders>
              <w:top w:val="nil"/>
              <w:left w:val="nil"/>
              <w:bottom w:val="nil"/>
              <w:right w:val="nil"/>
            </w:tcBorders>
            <w:noWrap/>
            <w:vAlign w:val="center"/>
          </w:tcPr>
          <w:p w14:paraId="1A3BBD4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38.51</w:t>
            </w:r>
          </w:p>
        </w:tc>
        <w:tc>
          <w:tcPr>
            <w:tcW w:w="1300" w:type="dxa"/>
            <w:tcBorders>
              <w:top w:val="nil"/>
              <w:left w:val="nil"/>
              <w:bottom w:val="nil"/>
              <w:right w:val="nil"/>
            </w:tcBorders>
            <w:noWrap/>
            <w:vAlign w:val="bottom"/>
          </w:tcPr>
          <w:p w14:paraId="20B58FB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70.75</w:t>
            </w:r>
          </w:p>
        </w:tc>
        <w:tc>
          <w:tcPr>
            <w:tcW w:w="1340" w:type="dxa"/>
            <w:tcBorders>
              <w:top w:val="nil"/>
              <w:left w:val="nil"/>
              <w:bottom w:val="nil"/>
              <w:right w:val="nil"/>
            </w:tcBorders>
            <w:noWrap/>
            <w:vAlign w:val="bottom"/>
          </w:tcPr>
          <w:p w14:paraId="095094A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17.357822</w:t>
            </w:r>
          </w:p>
        </w:tc>
        <w:tc>
          <w:tcPr>
            <w:tcW w:w="1460" w:type="dxa"/>
            <w:tcBorders>
              <w:top w:val="nil"/>
              <w:left w:val="nil"/>
              <w:bottom w:val="nil"/>
              <w:right w:val="nil"/>
            </w:tcBorders>
            <w:noWrap/>
            <w:vAlign w:val="bottom"/>
          </w:tcPr>
          <w:p w14:paraId="358A168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2CC43F7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4C723A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Saint Lucia</w:t>
            </w:r>
          </w:p>
        </w:tc>
        <w:tc>
          <w:tcPr>
            <w:tcW w:w="1460" w:type="dxa"/>
            <w:tcBorders>
              <w:top w:val="nil"/>
              <w:left w:val="nil"/>
              <w:bottom w:val="nil"/>
              <w:right w:val="nil"/>
            </w:tcBorders>
            <w:noWrap/>
            <w:vAlign w:val="center"/>
          </w:tcPr>
          <w:p w14:paraId="1EF7C1C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94.33</w:t>
            </w:r>
          </w:p>
        </w:tc>
        <w:tc>
          <w:tcPr>
            <w:tcW w:w="1300" w:type="dxa"/>
            <w:tcBorders>
              <w:top w:val="nil"/>
              <w:left w:val="nil"/>
              <w:bottom w:val="nil"/>
              <w:right w:val="nil"/>
            </w:tcBorders>
            <w:noWrap/>
            <w:vAlign w:val="bottom"/>
          </w:tcPr>
          <w:p w14:paraId="2456C1B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45.62</w:t>
            </w:r>
          </w:p>
        </w:tc>
        <w:tc>
          <w:tcPr>
            <w:tcW w:w="1340" w:type="dxa"/>
            <w:tcBorders>
              <w:top w:val="nil"/>
              <w:left w:val="nil"/>
              <w:bottom w:val="nil"/>
              <w:right w:val="nil"/>
            </w:tcBorders>
            <w:noWrap/>
            <w:vAlign w:val="bottom"/>
          </w:tcPr>
          <w:p w14:paraId="7E6CA8B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13.909444</w:t>
            </w:r>
          </w:p>
        </w:tc>
        <w:tc>
          <w:tcPr>
            <w:tcW w:w="1460" w:type="dxa"/>
            <w:tcBorders>
              <w:top w:val="nil"/>
              <w:left w:val="nil"/>
              <w:bottom w:val="nil"/>
              <w:right w:val="nil"/>
            </w:tcBorders>
            <w:noWrap/>
            <w:vAlign w:val="bottom"/>
          </w:tcPr>
          <w:p w14:paraId="0453ECF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10C8CC0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C9CC64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Saint Vincent and the Grenadines</w:t>
            </w:r>
          </w:p>
        </w:tc>
        <w:tc>
          <w:tcPr>
            <w:tcW w:w="1460" w:type="dxa"/>
            <w:tcBorders>
              <w:top w:val="nil"/>
              <w:left w:val="nil"/>
              <w:bottom w:val="nil"/>
              <w:right w:val="nil"/>
            </w:tcBorders>
            <w:noWrap/>
            <w:vAlign w:val="center"/>
          </w:tcPr>
          <w:p w14:paraId="2C91C35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85.59</w:t>
            </w:r>
          </w:p>
        </w:tc>
        <w:tc>
          <w:tcPr>
            <w:tcW w:w="1300" w:type="dxa"/>
            <w:tcBorders>
              <w:top w:val="nil"/>
              <w:left w:val="nil"/>
              <w:bottom w:val="nil"/>
              <w:right w:val="nil"/>
            </w:tcBorders>
            <w:noWrap/>
            <w:vAlign w:val="bottom"/>
          </w:tcPr>
          <w:p w14:paraId="35D5153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67.77</w:t>
            </w:r>
          </w:p>
        </w:tc>
        <w:tc>
          <w:tcPr>
            <w:tcW w:w="1340" w:type="dxa"/>
            <w:tcBorders>
              <w:top w:val="nil"/>
              <w:left w:val="nil"/>
              <w:bottom w:val="nil"/>
              <w:right w:val="nil"/>
            </w:tcBorders>
            <w:noWrap/>
            <w:vAlign w:val="bottom"/>
          </w:tcPr>
          <w:p w14:paraId="5CD890C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12.984305</w:t>
            </w:r>
          </w:p>
        </w:tc>
        <w:tc>
          <w:tcPr>
            <w:tcW w:w="1460" w:type="dxa"/>
            <w:tcBorders>
              <w:top w:val="nil"/>
              <w:left w:val="nil"/>
              <w:bottom w:val="nil"/>
              <w:right w:val="nil"/>
            </w:tcBorders>
            <w:noWrap/>
            <w:vAlign w:val="bottom"/>
          </w:tcPr>
          <w:p w14:paraId="103ACFB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0239F47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FE3F44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Samoa</w:t>
            </w:r>
          </w:p>
        </w:tc>
        <w:tc>
          <w:tcPr>
            <w:tcW w:w="1460" w:type="dxa"/>
            <w:tcBorders>
              <w:top w:val="nil"/>
              <w:left w:val="nil"/>
              <w:bottom w:val="nil"/>
              <w:right w:val="nil"/>
            </w:tcBorders>
            <w:noWrap/>
            <w:vAlign w:val="center"/>
          </w:tcPr>
          <w:p w14:paraId="70E7C86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95.83</w:t>
            </w:r>
          </w:p>
        </w:tc>
        <w:tc>
          <w:tcPr>
            <w:tcW w:w="1300" w:type="dxa"/>
            <w:tcBorders>
              <w:top w:val="nil"/>
              <w:left w:val="nil"/>
              <w:bottom w:val="nil"/>
              <w:right w:val="nil"/>
            </w:tcBorders>
            <w:noWrap/>
            <w:vAlign w:val="bottom"/>
          </w:tcPr>
          <w:p w14:paraId="5CB1B98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73.6</w:t>
            </w:r>
          </w:p>
        </w:tc>
        <w:tc>
          <w:tcPr>
            <w:tcW w:w="1340" w:type="dxa"/>
            <w:tcBorders>
              <w:top w:val="nil"/>
              <w:left w:val="nil"/>
              <w:bottom w:val="nil"/>
              <w:right w:val="nil"/>
            </w:tcBorders>
            <w:noWrap/>
            <w:vAlign w:val="bottom"/>
          </w:tcPr>
          <w:p w14:paraId="3A49F78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-13.759029</w:t>
            </w:r>
          </w:p>
        </w:tc>
        <w:tc>
          <w:tcPr>
            <w:tcW w:w="1460" w:type="dxa"/>
            <w:tcBorders>
              <w:top w:val="nil"/>
              <w:left w:val="nil"/>
              <w:bottom w:val="nil"/>
              <w:right w:val="nil"/>
            </w:tcBorders>
            <w:noWrap/>
            <w:vAlign w:val="bottom"/>
          </w:tcPr>
          <w:p w14:paraId="6339260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r>
      <w:tr w14:paraId="3FE6270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CB372B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San Marino</w:t>
            </w:r>
          </w:p>
        </w:tc>
        <w:tc>
          <w:tcPr>
            <w:tcW w:w="1460" w:type="dxa"/>
            <w:tcBorders>
              <w:top w:val="nil"/>
              <w:left w:val="nil"/>
              <w:bottom w:val="nil"/>
              <w:right w:val="nil"/>
            </w:tcBorders>
            <w:noWrap/>
            <w:vAlign w:val="center"/>
          </w:tcPr>
          <w:p w14:paraId="1C5C2F7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79.52</w:t>
            </w:r>
          </w:p>
        </w:tc>
        <w:tc>
          <w:tcPr>
            <w:tcW w:w="1300" w:type="dxa"/>
            <w:tcBorders>
              <w:top w:val="nil"/>
              <w:left w:val="nil"/>
              <w:bottom w:val="nil"/>
              <w:right w:val="nil"/>
            </w:tcBorders>
            <w:noWrap/>
            <w:vAlign w:val="bottom"/>
          </w:tcPr>
          <w:p w14:paraId="6B5E1F1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114.48</w:t>
            </w:r>
          </w:p>
        </w:tc>
        <w:tc>
          <w:tcPr>
            <w:tcW w:w="1340" w:type="dxa"/>
            <w:tcBorders>
              <w:top w:val="nil"/>
              <w:left w:val="nil"/>
              <w:bottom w:val="nil"/>
              <w:right w:val="nil"/>
            </w:tcBorders>
            <w:noWrap/>
            <w:vAlign w:val="bottom"/>
          </w:tcPr>
          <w:p w14:paraId="6871E34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43.94236</w:t>
            </w:r>
          </w:p>
        </w:tc>
        <w:tc>
          <w:tcPr>
            <w:tcW w:w="1460" w:type="dxa"/>
            <w:tcBorders>
              <w:top w:val="nil"/>
              <w:left w:val="nil"/>
              <w:bottom w:val="nil"/>
              <w:right w:val="nil"/>
            </w:tcBorders>
            <w:noWrap/>
            <w:vAlign w:val="bottom"/>
          </w:tcPr>
          <w:p w14:paraId="63F9C5A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w:t>
            </w:r>
          </w:p>
        </w:tc>
      </w:tr>
      <w:tr w14:paraId="23E1D3B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7ABA3D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Sao Tome and Principe</w:t>
            </w:r>
          </w:p>
        </w:tc>
        <w:tc>
          <w:tcPr>
            <w:tcW w:w="1460" w:type="dxa"/>
            <w:tcBorders>
              <w:top w:val="nil"/>
              <w:left w:val="nil"/>
              <w:bottom w:val="nil"/>
              <w:right w:val="nil"/>
            </w:tcBorders>
            <w:noWrap/>
            <w:vAlign w:val="center"/>
          </w:tcPr>
          <w:p w14:paraId="6C77811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117.36</w:t>
            </w:r>
          </w:p>
        </w:tc>
        <w:tc>
          <w:tcPr>
            <w:tcW w:w="1300" w:type="dxa"/>
            <w:tcBorders>
              <w:top w:val="nil"/>
              <w:left w:val="nil"/>
              <w:bottom w:val="nil"/>
              <w:right w:val="nil"/>
            </w:tcBorders>
            <w:noWrap/>
            <w:vAlign w:val="bottom"/>
          </w:tcPr>
          <w:p w14:paraId="3C27D98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134.6</w:t>
            </w:r>
          </w:p>
        </w:tc>
        <w:tc>
          <w:tcPr>
            <w:tcW w:w="1340" w:type="dxa"/>
            <w:tcBorders>
              <w:top w:val="nil"/>
              <w:left w:val="nil"/>
              <w:bottom w:val="nil"/>
              <w:right w:val="nil"/>
            </w:tcBorders>
            <w:noWrap/>
            <w:vAlign w:val="bottom"/>
          </w:tcPr>
          <w:p w14:paraId="5CB97A1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0.18636</w:t>
            </w:r>
          </w:p>
        </w:tc>
        <w:tc>
          <w:tcPr>
            <w:tcW w:w="1460" w:type="dxa"/>
            <w:tcBorders>
              <w:top w:val="nil"/>
              <w:left w:val="nil"/>
              <w:bottom w:val="nil"/>
              <w:right w:val="nil"/>
            </w:tcBorders>
            <w:noWrap/>
            <w:vAlign w:val="bottom"/>
          </w:tcPr>
          <w:p w14:paraId="100F009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4985690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995B2F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Saudi Arabia</w:t>
            </w:r>
          </w:p>
        </w:tc>
        <w:tc>
          <w:tcPr>
            <w:tcW w:w="1460" w:type="dxa"/>
            <w:tcBorders>
              <w:top w:val="nil"/>
              <w:left w:val="nil"/>
              <w:bottom w:val="nil"/>
              <w:right w:val="nil"/>
            </w:tcBorders>
            <w:noWrap/>
            <w:vAlign w:val="center"/>
          </w:tcPr>
          <w:p w14:paraId="562CD9E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36012.77</w:t>
            </w:r>
          </w:p>
        </w:tc>
        <w:tc>
          <w:tcPr>
            <w:tcW w:w="1300" w:type="dxa"/>
            <w:tcBorders>
              <w:top w:val="nil"/>
              <w:left w:val="nil"/>
              <w:bottom w:val="nil"/>
              <w:right w:val="nil"/>
            </w:tcBorders>
            <w:noWrap/>
            <w:vAlign w:val="bottom"/>
          </w:tcPr>
          <w:p w14:paraId="7CBD339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196.97</w:t>
            </w:r>
          </w:p>
        </w:tc>
        <w:tc>
          <w:tcPr>
            <w:tcW w:w="1340" w:type="dxa"/>
            <w:tcBorders>
              <w:top w:val="nil"/>
              <w:left w:val="nil"/>
              <w:bottom w:val="nil"/>
              <w:right w:val="nil"/>
            </w:tcBorders>
            <w:noWrap/>
            <w:vAlign w:val="bottom"/>
          </w:tcPr>
          <w:p w14:paraId="1366AE3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23.885942</w:t>
            </w:r>
          </w:p>
        </w:tc>
        <w:tc>
          <w:tcPr>
            <w:tcW w:w="1460" w:type="dxa"/>
            <w:tcBorders>
              <w:top w:val="nil"/>
              <w:left w:val="nil"/>
              <w:bottom w:val="nil"/>
              <w:right w:val="nil"/>
            </w:tcBorders>
            <w:noWrap/>
            <w:vAlign w:val="bottom"/>
          </w:tcPr>
          <w:p w14:paraId="071BBB7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0815D4A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E7CB3C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Senegal</w:t>
            </w:r>
          </w:p>
        </w:tc>
        <w:tc>
          <w:tcPr>
            <w:tcW w:w="1460" w:type="dxa"/>
            <w:tcBorders>
              <w:top w:val="nil"/>
              <w:left w:val="nil"/>
              <w:bottom w:val="nil"/>
              <w:right w:val="nil"/>
            </w:tcBorders>
            <w:noWrap/>
            <w:vAlign w:val="center"/>
          </w:tcPr>
          <w:p w14:paraId="5F603A1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5213.36</w:t>
            </w:r>
          </w:p>
        </w:tc>
        <w:tc>
          <w:tcPr>
            <w:tcW w:w="1300" w:type="dxa"/>
            <w:tcBorders>
              <w:top w:val="nil"/>
              <w:left w:val="nil"/>
              <w:bottom w:val="nil"/>
              <w:right w:val="nil"/>
            </w:tcBorders>
            <w:noWrap/>
            <w:vAlign w:val="bottom"/>
          </w:tcPr>
          <w:p w14:paraId="6EAE59D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85.19</w:t>
            </w:r>
          </w:p>
        </w:tc>
        <w:tc>
          <w:tcPr>
            <w:tcW w:w="1340" w:type="dxa"/>
            <w:tcBorders>
              <w:top w:val="nil"/>
              <w:left w:val="nil"/>
              <w:bottom w:val="nil"/>
              <w:right w:val="nil"/>
            </w:tcBorders>
            <w:noWrap/>
            <w:vAlign w:val="bottom"/>
          </w:tcPr>
          <w:p w14:paraId="77E47EC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14.497401</w:t>
            </w:r>
          </w:p>
        </w:tc>
        <w:tc>
          <w:tcPr>
            <w:tcW w:w="1460" w:type="dxa"/>
            <w:tcBorders>
              <w:top w:val="nil"/>
              <w:left w:val="nil"/>
              <w:bottom w:val="nil"/>
              <w:right w:val="nil"/>
            </w:tcBorders>
            <w:noWrap/>
            <w:vAlign w:val="bottom"/>
          </w:tcPr>
          <w:p w14:paraId="42ACDE0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w:t>
            </w:r>
          </w:p>
        </w:tc>
      </w:tr>
      <w:tr w14:paraId="71591BB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C85E29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Serbia</w:t>
            </w:r>
          </w:p>
        </w:tc>
        <w:tc>
          <w:tcPr>
            <w:tcW w:w="1460" w:type="dxa"/>
            <w:tcBorders>
              <w:top w:val="nil"/>
              <w:left w:val="nil"/>
              <w:bottom w:val="nil"/>
              <w:right w:val="nil"/>
            </w:tcBorders>
            <w:noWrap/>
            <w:vAlign w:val="center"/>
          </w:tcPr>
          <w:p w14:paraId="5674499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17069.36</w:t>
            </w:r>
          </w:p>
        </w:tc>
        <w:tc>
          <w:tcPr>
            <w:tcW w:w="1300" w:type="dxa"/>
            <w:tcBorders>
              <w:top w:val="nil"/>
              <w:left w:val="nil"/>
              <w:bottom w:val="nil"/>
              <w:right w:val="nil"/>
            </w:tcBorders>
            <w:noWrap/>
            <w:vAlign w:val="bottom"/>
          </w:tcPr>
          <w:p w14:paraId="62B5B4C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111.18</w:t>
            </w:r>
          </w:p>
        </w:tc>
        <w:tc>
          <w:tcPr>
            <w:tcW w:w="1340" w:type="dxa"/>
            <w:tcBorders>
              <w:top w:val="nil"/>
              <w:left w:val="nil"/>
              <w:bottom w:val="nil"/>
              <w:right w:val="nil"/>
            </w:tcBorders>
            <w:noWrap/>
            <w:vAlign w:val="bottom"/>
          </w:tcPr>
          <w:p w14:paraId="456726F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44.016521</w:t>
            </w:r>
          </w:p>
        </w:tc>
        <w:tc>
          <w:tcPr>
            <w:tcW w:w="1460" w:type="dxa"/>
            <w:tcBorders>
              <w:top w:val="nil"/>
              <w:left w:val="nil"/>
              <w:bottom w:val="nil"/>
              <w:right w:val="nil"/>
            </w:tcBorders>
            <w:noWrap/>
            <w:vAlign w:val="bottom"/>
          </w:tcPr>
          <w:p w14:paraId="12CECDA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r>
      <w:tr w14:paraId="2696EA1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2E5942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Seychelles</w:t>
            </w:r>
          </w:p>
        </w:tc>
        <w:tc>
          <w:tcPr>
            <w:tcW w:w="1460" w:type="dxa"/>
            <w:tcBorders>
              <w:top w:val="nil"/>
              <w:left w:val="nil"/>
              <w:bottom w:val="nil"/>
              <w:right w:val="nil"/>
            </w:tcBorders>
            <w:noWrap/>
            <w:vAlign w:val="center"/>
          </w:tcPr>
          <w:p w14:paraId="739EA4D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58.36</w:t>
            </w:r>
          </w:p>
        </w:tc>
        <w:tc>
          <w:tcPr>
            <w:tcW w:w="1300" w:type="dxa"/>
            <w:tcBorders>
              <w:top w:val="nil"/>
              <w:left w:val="nil"/>
              <w:bottom w:val="nil"/>
              <w:right w:val="nil"/>
            </w:tcBorders>
            <w:noWrap/>
            <w:vAlign w:val="bottom"/>
          </w:tcPr>
          <w:p w14:paraId="6095591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55.29</w:t>
            </w:r>
          </w:p>
        </w:tc>
        <w:tc>
          <w:tcPr>
            <w:tcW w:w="1340" w:type="dxa"/>
            <w:tcBorders>
              <w:top w:val="nil"/>
              <w:left w:val="nil"/>
              <w:bottom w:val="nil"/>
              <w:right w:val="nil"/>
            </w:tcBorders>
            <w:noWrap/>
            <w:vAlign w:val="bottom"/>
          </w:tcPr>
          <w:p w14:paraId="173D3E3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-4.679574</w:t>
            </w:r>
          </w:p>
        </w:tc>
        <w:tc>
          <w:tcPr>
            <w:tcW w:w="1460" w:type="dxa"/>
            <w:tcBorders>
              <w:top w:val="nil"/>
              <w:left w:val="nil"/>
              <w:bottom w:val="nil"/>
              <w:right w:val="nil"/>
            </w:tcBorders>
            <w:noWrap/>
            <w:vAlign w:val="bottom"/>
          </w:tcPr>
          <w:p w14:paraId="0BAD785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4037619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72814A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Sierra Leone</w:t>
            </w:r>
          </w:p>
        </w:tc>
        <w:tc>
          <w:tcPr>
            <w:tcW w:w="1460" w:type="dxa"/>
            <w:tcBorders>
              <w:top w:val="nil"/>
              <w:left w:val="nil"/>
              <w:bottom w:val="nil"/>
              <w:right w:val="nil"/>
            </w:tcBorders>
            <w:noWrap/>
            <w:vAlign w:val="center"/>
          </w:tcPr>
          <w:p w14:paraId="6462829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2242.16</w:t>
            </w:r>
          </w:p>
        </w:tc>
        <w:tc>
          <w:tcPr>
            <w:tcW w:w="1300" w:type="dxa"/>
            <w:tcBorders>
              <w:top w:val="nil"/>
              <w:left w:val="nil"/>
              <w:bottom w:val="nil"/>
              <w:right w:val="nil"/>
            </w:tcBorders>
            <w:noWrap/>
            <w:vAlign w:val="bottom"/>
          </w:tcPr>
          <w:p w14:paraId="6C70399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77.31</w:t>
            </w:r>
          </w:p>
        </w:tc>
        <w:tc>
          <w:tcPr>
            <w:tcW w:w="1340" w:type="dxa"/>
            <w:tcBorders>
              <w:top w:val="nil"/>
              <w:left w:val="nil"/>
              <w:bottom w:val="nil"/>
              <w:right w:val="nil"/>
            </w:tcBorders>
            <w:noWrap/>
            <w:vAlign w:val="bottom"/>
          </w:tcPr>
          <w:p w14:paraId="2B4269D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8.460555</w:t>
            </w:r>
          </w:p>
        </w:tc>
        <w:tc>
          <w:tcPr>
            <w:tcW w:w="1460" w:type="dxa"/>
            <w:tcBorders>
              <w:top w:val="nil"/>
              <w:left w:val="nil"/>
              <w:bottom w:val="nil"/>
              <w:right w:val="nil"/>
            </w:tcBorders>
            <w:noWrap/>
            <w:vAlign w:val="bottom"/>
          </w:tcPr>
          <w:p w14:paraId="7E1FEFB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680F54F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7FACFA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Singapore</w:t>
            </w:r>
          </w:p>
        </w:tc>
        <w:tc>
          <w:tcPr>
            <w:tcW w:w="1460" w:type="dxa"/>
            <w:tcBorders>
              <w:top w:val="nil"/>
              <w:left w:val="nil"/>
              <w:bottom w:val="nil"/>
              <w:right w:val="nil"/>
            </w:tcBorders>
            <w:noWrap/>
            <w:vAlign w:val="center"/>
          </w:tcPr>
          <w:p w14:paraId="6AEECBB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5640.59</w:t>
            </w:r>
          </w:p>
        </w:tc>
        <w:tc>
          <w:tcPr>
            <w:tcW w:w="1300" w:type="dxa"/>
            <w:tcBorders>
              <w:top w:val="nil"/>
              <w:left w:val="nil"/>
              <w:bottom w:val="nil"/>
              <w:right w:val="nil"/>
            </w:tcBorders>
            <w:noWrap/>
            <w:vAlign w:val="bottom"/>
          </w:tcPr>
          <w:p w14:paraId="0A88512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73.5</w:t>
            </w:r>
          </w:p>
        </w:tc>
        <w:tc>
          <w:tcPr>
            <w:tcW w:w="1340" w:type="dxa"/>
            <w:tcBorders>
              <w:top w:val="nil"/>
              <w:left w:val="nil"/>
              <w:bottom w:val="nil"/>
              <w:right w:val="nil"/>
            </w:tcBorders>
            <w:noWrap/>
            <w:vAlign w:val="bottom"/>
          </w:tcPr>
          <w:p w14:paraId="5636BFB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1.352083</w:t>
            </w:r>
          </w:p>
        </w:tc>
        <w:tc>
          <w:tcPr>
            <w:tcW w:w="1460" w:type="dxa"/>
            <w:tcBorders>
              <w:top w:val="nil"/>
              <w:left w:val="nil"/>
              <w:bottom w:val="nil"/>
              <w:right w:val="nil"/>
            </w:tcBorders>
            <w:noWrap/>
            <w:vAlign w:val="bottom"/>
          </w:tcPr>
          <w:p w14:paraId="0EB9995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w:t>
            </w:r>
          </w:p>
        </w:tc>
      </w:tr>
      <w:tr w14:paraId="43E509C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F4AE1B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Slovakia</w:t>
            </w:r>
          </w:p>
        </w:tc>
        <w:tc>
          <w:tcPr>
            <w:tcW w:w="1460" w:type="dxa"/>
            <w:tcBorders>
              <w:top w:val="nil"/>
              <w:left w:val="nil"/>
              <w:bottom w:val="nil"/>
              <w:right w:val="nil"/>
            </w:tcBorders>
            <w:noWrap/>
            <w:vAlign w:val="center"/>
          </w:tcPr>
          <w:p w14:paraId="3585A17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15871.59</w:t>
            </w:r>
          </w:p>
        </w:tc>
        <w:tc>
          <w:tcPr>
            <w:tcW w:w="1300" w:type="dxa"/>
            <w:tcBorders>
              <w:top w:val="nil"/>
              <w:left w:val="nil"/>
              <w:bottom w:val="nil"/>
              <w:right w:val="nil"/>
            </w:tcBorders>
            <w:noWrap/>
            <w:vAlign w:val="bottom"/>
          </w:tcPr>
          <w:p w14:paraId="3BFBFEA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175.2</w:t>
            </w:r>
          </w:p>
        </w:tc>
        <w:tc>
          <w:tcPr>
            <w:tcW w:w="1340" w:type="dxa"/>
            <w:tcBorders>
              <w:top w:val="nil"/>
              <w:left w:val="nil"/>
              <w:bottom w:val="nil"/>
              <w:right w:val="nil"/>
            </w:tcBorders>
            <w:noWrap/>
            <w:vAlign w:val="bottom"/>
          </w:tcPr>
          <w:p w14:paraId="4EDFC7E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48.669026</w:t>
            </w:r>
          </w:p>
        </w:tc>
        <w:tc>
          <w:tcPr>
            <w:tcW w:w="1460" w:type="dxa"/>
            <w:tcBorders>
              <w:top w:val="nil"/>
              <w:left w:val="nil"/>
              <w:bottom w:val="nil"/>
              <w:right w:val="nil"/>
            </w:tcBorders>
            <w:noWrap/>
            <w:vAlign w:val="bottom"/>
          </w:tcPr>
          <w:p w14:paraId="3B85E9A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r>
      <w:tr w14:paraId="48E111A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355642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Slovenia</w:t>
            </w:r>
          </w:p>
        </w:tc>
        <w:tc>
          <w:tcPr>
            <w:tcW w:w="1460" w:type="dxa"/>
            <w:tcBorders>
              <w:top w:val="nil"/>
              <w:left w:val="nil"/>
              <w:bottom w:val="nil"/>
              <w:right w:val="nil"/>
            </w:tcBorders>
            <w:noWrap/>
            <w:vAlign w:val="center"/>
          </w:tcPr>
          <w:p w14:paraId="0482EA6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10176.13</w:t>
            </w:r>
          </w:p>
        </w:tc>
        <w:tc>
          <w:tcPr>
            <w:tcW w:w="1300" w:type="dxa"/>
            <w:tcBorders>
              <w:top w:val="nil"/>
              <w:left w:val="nil"/>
              <w:bottom w:val="nil"/>
              <w:right w:val="nil"/>
            </w:tcBorders>
            <w:noWrap/>
            <w:vAlign w:val="bottom"/>
          </w:tcPr>
          <w:p w14:paraId="255DBC2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215.28</w:t>
            </w:r>
          </w:p>
        </w:tc>
        <w:tc>
          <w:tcPr>
            <w:tcW w:w="1340" w:type="dxa"/>
            <w:tcBorders>
              <w:top w:val="nil"/>
              <w:left w:val="nil"/>
              <w:bottom w:val="nil"/>
              <w:right w:val="nil"/>
            </w:tcBorders>
            <w:noWrap/>
            <w:vAlign w:val="bottom"/>
          </w:tcPr>
          <w:p w14:paraId="2B2AE04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46.151241</w:t>
            </w:r>
          </w:p>
        </w:tc>
        <w:tc>
          <w:tcPr>
            <w:tcW w:w="1460" w:type="dxa"/>
            <w:tcBorders>
              <w:top w:val="nil"/>
              <w:left w:val="nil"/>
              <w:bottom w:val="nil"/>
              <w:right w:val="nil"/>
            </w:tcBorders>
            <w:noWrap/>
            <w:vAlign w:val="bottom"/>
          </w:tcPr>
          <w:p w14:paraId="173A335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w:t>
            </w:r>
          </w:p>
        </w:tc>
      </w:tr>
      <w:tr w14:paraId="3DDAC776">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837087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Solomon Islands</w:t>
            </w:r>
          </w:p>
        </w:tc>
        <w:tc>
          <w:tcPr>
            <w:tcW w:w="1460" w:type="dxa"/>
            <w:tcBorders>
              <w:top w:val="nil"/>
              <w:left w:val="nil"/>
              <w:bottom w:val="nil"/>
              <w:right w:val="nil"/>
            </w:tcBorders>
            <w:noWrap/>
            <w:vAlign w:val="center"/>
          </w:tcPr>
          <w:p w14:paraId="58DE917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510.17</w:t>
            </w:r>
          </w:p>
        </w:tc>
        <w:tc>
          <w:tcPr>
            <w:tcW w:w="1300" w:type="dxa"/>
            <w:tcBorders>
              <w:top w:val="nil"/>
              <w:left w:val="nil"/>
              <w:bottom w:val="nil"/>
              <w:right w:val="nil"/>
            </w:tcBorders>
            <w:noWrap/>
            <w:vAlign w:val="bottom"/>
          </w:tcPr>
          <w:p w14:paraId="46AD14F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213.43</w:t>
            </w:r>
          </w:p>
        </w:tc>
        <w:tc>
          <w:tcPr>
            <w:tcW w:w="1340" w:type="dxa"/>
            <w:tcBorders>
              <w:top w:val="nil"/>
              <w:left w:val="nil"/>
              <w:bottom w:val="nil"/>
              <w:right w:val="nil"/>
            </w:tcBorders>
            <w:noWrap/>
            <w:vAlign w:val="bottom"/>
          </w:tcPr>
          <w:p w14:paraId="397F985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-9.64571</w:t>
            </w:r>
          </w:p>
        </w:tc>
        <w:tc>
          <w:tcPr>
            <w:tcW w:w="1460" w:type="dxa"/>
            <w:tcBorders>
              <w:top w:val="nil"/>
              <w:left w:val="nil"/>
              <w:bottom w:val="nil"/>
              <w:right w:val="nil"/>
            </w:tcBorders>
            <w:noWrap/>
            <w:vAlign w:val="bottom"/>
          </w:tcPr>
          <w:p w14:paraId="5AF70BF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1D3F950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AB77A8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Somalia</w:t>
            </w:r>
          </w:p>
        </w:tc>
        <w:tc>
          <w:tcPr>
            <w:tcW w:w="1460" w:type="dxa"/>
            <w:tcBorders>
              <w:top w:val="nil"/>
              <w:left w:val="nil"/>
              <w:bottom w:val="nil"/>
              <w:right w:val="nil"/>
            </w:tcBorders>
            <w:noWrap/>
            <w:vAlign w:val="center"/>
          </w:tcPr>
          <w:p w14:paraId="121F35A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3640.28</w:t>
            </w:r>
          </w:p>
        </w:tc>
        <w:tc>
          <w:tcPr>
            <w:tcW w:w="1300" w:type="dxa"/>
            <w:tcBorders>
              <w:top w:val="nil"/>
              <w:left w:val="nil"/>
              <w:bottom w:val="nil"/>
              <w:right w:val="nil"/>
            </w:tcBorders>
            <w:noWrap/>
            <w:vAlign w:val="bottom"/>
          </w:tcPr>
          <w:p w14:paraId="365C580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73.56</w:t>
            </w:r>
          </w:p>
        </w:tc>
        <w:tc>
          <w:tcPr>
            <w:tcW w:w="1340" w:type="dxa"/>
            <w:tcBorders>
              <w:top w:val="nil"/>
              <w:left w:val="nil"/>
              <w:bottom w:val="nil"/>
              <w:right w:val="nil"/>
            </w:tcBorders>
            <w:noWrap/>
            <w:vAlign w:val="bottom"/>
          </w:tcPr>
          <w:p w14:paraId="4A5D1E4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5.152149</w:t>
            </w:r>
          </w:p>
        </w:tc>
        <w:tc>
          <w:tcPr>
            <w:tcW w:w="1460" w:type="dxa"/>
            <w:tcBorders>
              <w:top w:val="nil"/>
              <w:left w:val="nil"/>
              <w:bottom w:val="nil"/>
              <w:right w:val="nil"/>
            </w:tcBorders>
            <w:noWrap/>
            <w:vAlign w:val="bottom"/>
          </w:tcPr>
          <w:p w14:paraId="7B88350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r>
      <w:tr w14:paraId="7639D1C2">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24F574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South Africa</w:t>
            </w:r>
          </w:p>
        </w:tc>
        <w:tc>
          <w:tcPr>
            <w:tcW w:w="1460" w:type="dxa"/>
            <w:tcBorders>
              <w:top w:val="nil"/>
              <w:left w:val="nil"/>
              <w:bottom w:val="nil"/>
              <w:right w:val="nil"/>
            </w:tcBorders>
            <w:noWrap/>
            <w:vAlign w:val="center"/>
          </w:tcPr>
          <w:p w14:paraId="1A2D1DB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12750.3</w:t>
            </w:r>
          </w:p>
        </w:tc>
        <w:tc>
          <w:tcPr>
            <w:tcW w:w="1300" w:type="dxa"/>
            <w:tcBorders>
              <w:top w:val="nil"/>
              <w:left w:val="nil"/>
              <w:bottom w:val="nil"/>
              <w:right w:val="nil"/>
            </w:tcBorders>
            <w:noWrap/>
            <w:vAlign w:val="bottom"/>
          </w:tcPr>
          <w:p w14:paraId="4163A0B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30.93</w:t>
            </w:r>
          </w:p>
        </w:tc>
        <w:tc>
          <w:tcPr>
            <w:tcW w:w="1340" w:type="dxa"/>
            <w:tcBorders>
              <w:top w:val="nil"/>
              <w:left w:val="nil"/>
              <w:bottom w:val="nil"/>
              <w:right w:val="nil"/>
            </w:tcBorders>
            <w:noWrap/>
            <w:vAlign w:val="bottom"/>
          </w:tcPr>
          <w:p w14:paraId="7B77587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-30.559482</w:t>
            </w:r>
          </w:p>
        </w:tc>
        <w:tc>
          <w:tcPr>
            <w:tcW w:w="1460" w:type="dxa"/>
            <w:tcBorders>
              <w:top w:val="nil"/>
              <w:left w:val="nil"/>
              <w:bottom w:val="nil"/>
              <w:right w:val="nil"/>
            </w:tcBorders>
            <w:noWrap/>
            <w:vAlign w:val="bottom"/>
          </w:tcPr>
          <w:p w14:paraId="0141CDC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17.5</w:t>
            </w:r>
          </w:p>
        </w:tc>
      </w:tr>
      <w:tr w14:paraId="7B1B16A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6894BA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South Sudan</w:t>
            </w:r>
          </w:p>
        </w:tc>
        <w:tc>
          <w:tcPr>
            <w:tcW w:w="1460" w:type="dxa"/>
            <w:tcBorders>
              <w:top w:val="nil"/>
              <w:left w:val="nil"/>
              <w:bottom w:val="nil"/>
              <w:right w:val="nil"/>
            </w:tcBorders>
            <w:noWrap/>
            <w:vAlign w:val="center"/>
          </w:tcPr>
          <w:p w14:paraId="68F4BD1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2008.25</w:t>
            </w:r>
          </w:p>
        </w:tc>
        <w:tc>
          <w:tcPr>
            <w:tcW w:w="1300" w:type="dxa"/>
            <w:tcBorders>
              <w:top w:val="nil"/>
              <w:left w:val="nil"/>
              <w:bottom w:val="nil"/>
              <w:right w:val="nil"/>
            </w:tcBorders>
            <w:noWrap/>
            <w:vAlign w:val="bottom"/>
          </w:tcPr>
          <w:p w14:paraId="2460768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63.59</w:t>
            </w:r>
          </w:p>
        </w:tc>
        <w:tc>
          <w:tcPr>
            <w:tcW w:w="1340" w:type="dxa"/>
            <w:tcBorders>
              <w:top w:val="nil"/>
              <w:left w:val="nil"/>
              <w:bottom w:val="nil"/>
              <w:right w:val="nil"/>
            </w:tcBorders>
            <w:noWrap/>
            <w:vAlign w:val="center"/>
          </w:tcPr>
          <w:p w14:paraId="4188BB4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1460" w:type="dxa"/>
            <w:tcBorders>
              <w:top w:val="nil"/>
              <w:left w:val="nil"/>
              <w:bottom w:val="nil"/>
              <w:right w:val="nil"/>
            </w:tcBorders>
            <w:noWrap/>
            <w:vAlign w:val="bottom"/>
          </w:tcPr>
          <w:p w14:paraId="4E9CB8E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30.5</w:t>
            </w:r>
          </w:p>
        </w:tc>
      </w:tr>
      <w:tr w14:paraId="07D8E5A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7893121">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Spain</w:t>
            </w:r>
          </w:p>
        </w:tc>
        <w:tc>
          <w:tcPr>
            <w:tcW w:w="1460" w:type="dxa"/>
            <w:tcBorders>
              <w:top w:val="nil"/>
              <w:left w:val="nil"/>
              <w:bottom w:val="nil"/>
              <w:right w:val="nil"/>
            </w:tcBorders>
            <w:noWrap/>
            <w:vAlign w:val="center"/>
          </w:tcPr>
          <w:p w14:paraId="7EDFE9C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112078.33</w:t>
            </w:r>
          </w:p>
        </w:tc>
        <w:tc>
          <w:tcPr>
            <w:tcW w:w="1300" w:type="dxa"/>
            <w:tcBorders>
              <w:top w:val="nil"/>
              <w:left w:val="nil"/>
              <w:bottom w:val="nil"/>
              <w:right w:val="nil"/>
            </w:tcBorders>
            <w:noWrap/>
            <w:vAlign w:val="bottom"/>
          </w:tcPr>
          <w:p w14:paraId="5C570BF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110.3</w:t>
            </w:r>
          </w:p>
        </w:tc>
        <w:tc>
          <w:tcPr>
            <w:tcW w:w="1340" w:type="dxa"/>
            <w:tcBorders>
              <w:top w:val="nil"/>
              <w:left w:val="nil"/>
              <w:bottom w:val="nil"/>
              <w:right w:val="nil"/>
            </w:tcBorders>
            <w:noWrap/>
            <w:vAlign w:val="bottom"/>
          </w:tcPr>
          <w:p w14:paraId="7D4CE48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40.463667</w:t>
            </w:r>
          </w:p>
        </w:tc>
        <w:tc>
          <w:tcPr>
            <w:tcW w:w="1460" w:type="dxa"/>
            <w:tcBorders>
              <w:top w:val="nil"/>
              <w:left w:val="nil"/>
              <w:bottom w:val="nil"/>
              <w:right w:val="nil"/>
            </w:tcBorders>
            <w:noWrap/>
            <w:vAlign w:val="bottom"/>
          </w:tcPr>
          <w:p w14:paraId="184CBB2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14.5</w:t>
            </w:r>
          </w:p>
        </w:tc>
      </w:tr>
      <w:tr w14:paraId="2DF90F5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43D63F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Sri Lanka</w:t>
            </w:r>
          </w:p>
        </w:tc>
        <w:tc>
          <w:tcPr>
            <w:tcW w:w="1460" w:type="dxa"/>
            <w:tcBorders>
              <w:top w:val="nil"/>
              <w:left w:val="nil"/>
              <w:bottom w:val="nil"/>
              <w:right w:val="nil"/>
            </w:tcBorders>
            <w:noWrap/>
            <w:vAlign w:val="center"/>
          </w:tcPr>
          <w:p w14:paraId="50D307A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25043.64</w:t>
            </w:r>
          </w:p>
        </w:tc>
        <w:tc>
          <w:tcPr>
            <w:tcW w:w="1300" w:type="dxa"/>
            <w:tcBorders>
              <w:top w:val="nil"/>
              <w:left w:val="nil"/>
              <w:bottom w:val="nil"/>
              <w:right w:val="nil"/>
            </w:tcBorders>
            <w:noWrap/>
            <w:vAlign w:val="bottom"/>
          </w:tcPr>
          <w:p w14:paraId="4876313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110.58</w:t>
            </w:r>
          </w:p>
        </w:tc>
        <w:tc>
          <w:tcPr>
            <w:tcW w:w="1340" w:type="dxa"/>
            <w:tcBorders>
              <w:top w:val="nil"/>
              <w:left w:val="nil"/>
              <w:bottom w:val="nil"/>
              <w:right w:val="nil"/>
            </w:tcBorders>
            <w:noWrap/>
            <w:vAlign w:val="bottom"/>
          </w:tcPr>
          <w:p w14:paraId="2B66DA3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7.873054</w:t>
            </w:r>
          </w:p>
        </w:tc>
        <w:tc>
          <w:tcPr>
            <w:tcW w:w="1460" w:type="dxa"/>
            <w:tcBorders>
              <w:top w:val="nil"/>
              <w:left w:val="nil"/>
              <w:bottom w:val="nil"/>
              <w:right w:val="nil"/>
            </w:tcBorders>
            <w:noWrap/>
            <w:vAlign w:val="bottom"/>
          </w:tcPr>
          <w:p w14:paraId="56C828D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r>
      <w:tr w14:paraId="35BA29C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B3652F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Sudan</w:t>
            </w:r>
          </w:p>
        </w:tc>
        <w:tc>
          <w:tcPr>
            <w:tcW w:w="1460" w:type="dxa"/>
            <w:tcBorders>
              <w:top w:val="nil"/>
              <w:left w:val="nil"/>
              <w:bottom w:val="nil"/>
              <w:right w:val="nil"/>
            </w:tcBorders>
            <w:noWrap/>
            <w:vAlign w:val="center"/>
          </w:tcPr>
          <w:p w14:paraId="216AC24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9971.33</w:t>
            </w:r>
          </w:p>
        </w:tc>
        <w:tc>
          <w:tcPr>
            <w:tcW w:w="1300" w:type="dxa"/>
            <w:tcBorders>
              <w:top w:val="nil"/>
              <w:left w:val="nil"/>
              <w:bottom w:val="nil"/>
              <w:right w:val="nil"/>
            </w:tcBorders>
            <w:noWrap/>
            <w:vAlign w:val="bottom"/>
          </w:tcPr>
          <w:p w14:paraId="681EE1F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56.61</w:t>
            </w:r>
          </w:p>
        </w:tc>
        <w:tc>
          <w:tcPr>
            <w:tcW w:w="1340" w:type="dxa"/>
            <w:tcBorders>
              <w:top w:val="nil"/>
              <w:left w:val="nil"/>
              <w:bottom w:val="nil"/>
              <w:right w:val="nil"/>
            </w:tcBorders>
            <w:noWrap/>
            <w:vAlign w:val="bottom"/>
          </w:tcPr>
          <w:p w14:paraId="65C2C3F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12.862807</w:t>
            </w:r>
          </w:p>
        </w:tc>
        <w:tc>
          <w:tcPr>
            <w:tcW w:w="1460" w:type="dxa"/>
            <w:tcBorders>
              <w:top w:val="nil"/>
              <w:left w:val="nil"/>
              <w:bottom w:val="nil"/>
              <w:right w:val="nil"/>
            </w:tcBorders>
            <w:noWrap/>
            <w:vAlign w:val="bottom"/>
          </w:tcPr>
          <w:p w14:paraId="4242734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28.5</w:t>
            </w:r>
          </w:p>
        </w:tc>
      </w:tr>
      <w:tr w14:paraId="1E2B2A4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29C8483">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Suriname</w:t>
            </w:r>
          </w:p>
        </w:tc>
        <w:tc>
          <w:tcPr>
            <w:tcW w:w="1460" w:type="dxa"/>
            <w:tcBorders>
              <w:top w:val="nil"/>
              <w:left w:val="nil"/>
              <w:bottom w:val="nil"/>
              <w:right w:val="nil"/>
            </w:tcBorders>
            <w:noWrap/>
            <w:vAlign w:val="center"/>
          </w:tcPr>
          <w:p w14:paraId="760485E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323.2</w:t>
            </w:r>
          </w:p>
        </w:tc>
        <w:tc>
          <w:tcPr>
            <w:tcW w:w="1300" w:type="dxa"/>
            <w:tcBorders>
              <w:top w:val="nil"/>
              <w:left w:val="nil"/>
              <w:bottom w:val="nil"/>
              <w:right w:val="nil"/>
            </w:tcBorders>
            <w:noWrap/>
            <w:vAlign w:val="bottom"/>
          </w:tcPr>
          <w:p w14:paraId="24D6AAE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57.92</w:t>
            </w:r>
          </w:p>
        </w:tc>
        <w:tc>
          <w:tcPr>
            <w:tcW w:w="1340" w:type="dxa"/>
            <w:tcBorders>
              <w:top w:val="nil"/>
              <w:left w:val="nil"/>
              <w:bottom w:val="nil"/>
              <w:right w:val="nil"/>
            </w:tcBorders>
            <w:noWrap/>
            <w:vAlign w:val="bottom"/>
          </w:tcPr>
          <w:p w14:paraId="777D746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3.919305</w:t>
            </w:r>
          </w:p>
        </w:tc>
        <w:tc>
          <w:tcPr>
            <w:tcW w:w="1460" w:type="dxa"/>
            <w:tcBorders>
              <w:top w:val="nil"/>
              <w:left w:val="nil"/>
              <w:bottom w:val="nil"/>
              <w:right w:val="nil"/>
            </w:tcBorders>
            <w:noWrap/>
            <w:vAlign w:val="bottom"/>
          </w:tcPr>
          <w:p w14:paraId="6D39C07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r>
      <w:tr w14:paraId="1D94D20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A9893D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Sweden</w:t>
            </w:r>
          </w:p>
        </w:tc>
        <w:tc>
          <w:tcPr>
            <w:tcW w:w="1460" w:type="dxa"/>
            <w:tcBorders>
              <w:top w:val="nil"/>
              <w:left w:val="nil"/>
              <w:bottom w:val="nil"/>
              <w:right w:val="nil"/>
            </w:tcBorders>
            <w:noWrap/>
            <w:vAlign w:val="center"/>
          </w:tcPr>
          <w:p w14:paraId="446D8FB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37902.62</w:t>
            </w:r>
          </w:p>
        </w:tc>
        <w:tc>
          <w:tcPr>
            <w:tcW w:w="1300" w:type="dxa"/>
            <w:tcBorders>
              <w:top w:val="nil"/>
              <w:left w:val="nil"/>
              <w:bottom w:val="nil"/>
              <w:right w:val="nil"/>
            </w:tcBorders>
            <w:noWrap/>
            <w:vAlign w:val="bottom"/>
          </w:tcPr>
          <w:p w14:paraId="2F38840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161.85</w:t>
            </w:r>
          </w:p>
        </w:tc>
        <w:tc>
          <w:tcPr>
            <w:tcW w:w="1340" w:type="dxa"/>
            <w:tcBorders>
              <w:top w:val="nil"/>
              <w:left w:val="nil"/>
              <w:bottom w:val="nil"/>
              <w:right w:val="nil"/>
            </w:tcBorders>
            <w:noWrap/>
            <w:vAlign w:val="bottom"/>
          </w:tcPr>
          <w:p w14:paraId="1DDBF9D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60.128161</w:t>
            </w:r>
          </w:p>
        </w:tc>
        <w:tc>
          <w:tcPr>
            <w:tcW w:w="1460" w:type="dxa"/>
            <w:tcBorders>
              <w:top w:val="nil"/>
              <w:left w:val="nil"/>
              <w:bottom w:val="nil"/>
              <w:right w:val="nil"/>
            </w:tcBorders>
            <w:noWrap/>
            <w:vAlign w:val="bottom"/>
          </w:tcPr>
          <w:p w14:paraId="149C5D1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w:t>
            </w:r>
          </w:p>
        </w:tc>
      </w:tr>
      <w:tr w14:paraId="0810B2E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FC7DA7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Switzerland</w:t>
            </w:r>
          </w:p>
        </w:tc>
        <w:tc>
          <w:tcPr>
            <w:tcW w:w="1460" w:type="dxa"/>
            <w:tcBorders>
              <w:top w:val="nil"/>
              <w:left w:val="nil"/>
              <w:bottom w:val="nil"/>
              <w:right w:val="nil"/>
            </w:tcBorders>
            <w:noWrap/>
            <w:vAlign w:val="center"/>
          </w:tcPr>
          <w:p w14:paraId="7C37899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37808.34</w:t>
            </w:r>
          </w:p>
        </w:tc>
        <w:tc>
          <w:tcPr>
            <w:tcW w:w="1300" w:type="dxa"/>
            <w:tcBorders>
              <w:top w:val="nil"/>
              <w:left w:val="nil"/>
              <w:bottom w:val="nil"/>
              <w:right w:val="nil"/>
            </w:tcBorders>
            <w:noWrap/>
            <w:vAlign w:val="bottom"/>
          </w:tcPr>
          <w:p w14:paraId="6E6FAB7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193.31</w:t>
            </w:r>
          </w:p>
        </w:tc>
        <w:tc>
          <w:tcPr>
            <w:tcW w:w="1340" w:type="dxa"/>
            <w:tcBorders>
              <w:top w:val="nil"/>
              <w:left w:val="nil"/>
              <w:bottom w:val="nil"/>
              <w:right w:val="nil"/>
            </w:tcBorders>
            <w:noWrap/>
            <w:vAlign w:val="bottom"/>
          </w:tcPr>
          <w:p w14:paraId="6B04ABB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46.818188</w:t>
            </w:r>
          </w:p>
        </w:tc>
        <w:tc>
          <w:tcPr>
            <w:tcW w:w="1460" w:type="dxa"/>
            <w:tcBorders>
              <w:top w:val="nil"/>
              <w:left w:val="nil"/>
              <w:bottom w:val="nil"/>
              <w:right w:val="nil"/>
            </w:tcBorders>
            <w:noWrap/>
            <w:vAlign w:val="bottom"/>
          </w:tcPr>
          <w:p w14:paraId="713C7C6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r>
      <w:tr w14:paraId="680CFD2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22408C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Syrian Arab Republic</w:t>
            </w:r>
          </w:p>
        </w:tc>
        <w:tc>
          <w:tcPr>
            <w:tcW w:w="1460" w:type="dxa"/>
            <w:tcBorders>
              <w:top w:val="nil"/>
              <w:left w:val="nil"/>
              <w:bottom w:val="nil"/>
              <w:right w:val="nil"/>
            </w:tcBorders>
            <w:noWrap/>
            <w:vAlign w:val="center"/>
          </w:tcPr>
          <w:p w14:paraId="1578FCB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6467.51</w:t>
            </w:r>
          </w:p>
        </w:tc>
        <w:tc>
          <w:tcPr>
            <w:tcW w:w="1300" w:type="dxa"/>
            <w:tcBorders>
              <w:top w:val="nil"/>
              <w:left w:val="nil"/>
              <w:bottom w:val="nil"/>
              <w:right w:val="nil"/>
            </w:tcBorders>
            <w:noWrap/>
            <w:vAlign w:val="bottom"/>
          </w:tcPr>
          <w:p w14:paraId="54F32D4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55.93</w:t>
            </w:r>
          </w:p>
        </w:tc>
        <w:tc>
          <w:tcPr>
            <w:tcW w:w="1340" w:type="dxa"/>
            <w:tcBorders>
              <w:top w:val="nil"/>
              <w:left w:val="nil"/>
              <w:bottom w:val="nil"/>
              <w:right w:val="nil"/>
            </w:tcBorders>
            <w:noWrap/>
            <w:vAlign w:val="bottom"/>
          </w:tcPr>
          <w:p w14:paraId="7D0A5E7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34.802075</w:t>
            </w:r>
          </w:p>
        </w:tc>
        <w:tc>
          <w:tcPr>
            <w:tcW w:w="1460" w:type="dxa"/>
            <w:tcBorders>
              <w:top w:val="nil"/>
              <w:left w:val="nil"/>
              <w:bottom w:val="nil"/>
              <w:right w:val="nil"/>
            </w:tcBorders>
            <w:noWrap/>
            <w:vAlign w:val="bottom"/>
          </w:tcPr>
          <w:p w14:paraId="6A1F49E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w:t>
            </w:r>
          </w:p>
        </w:tc>
      </w:tr>
      <w:tr w14:paraId="0DC18CE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125EE9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Taiwan (Province of China)</w:t>
            </w:r>
          </w:p>
        </w:tc>
        <w:tc>
          <w:tcPr>
            <w:tcW w:w="1460" w:type="dxa"/>
            <w:tcBorders>
              <w:top w:val="nil"/>
              <w:left w:val="nil"/>
              <w:bottom w:val="nil"/>
              <w:right w:val="nil"/>
            </w:tcBorders>
            <w:noWrap/>
            <w:vAlign w:val="center"/>
          </w:tcPr>
          <w:p w14:paraId="1B3CFEF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23735.51</w:t>
            </w:r>
          </w:p>
        </w:tc>
        <w:tc>
          <w:tcPr>
            <w:tcW w:w="1300" w:type="dxa"/>
            <w:tcBorders>
              <w:top w:val="nil"/>
              <w:left w:val="nil"/>
              <w:bottom w:val="nil"/>
              <w:right w:val="nil"/>
            </w:tcBorders>
            <w:noWrap/>
            <w:vAlign w:val="bottom"/>
          </w:tcPr>
          <w:p w14:paraId="7F74EF9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59.64</w:t>
            </w:r>
          </w:p>
        </w:tc>
        <w:tc>
          <w:tcPr>
            <w:tcW w:w="1340" w:type="dxa"/>
            <w:tcBorders>
              <w:top w:val="nil"/>
              <w:left w:val="nil"/>
              <w:bottom w:val="nil"/>
              <w:right w:val="nil"/>
            </w:tcBorders>
            <w:noWrap/>
            <w:vAlign w:val="bottom"/>
          </w:tcPr>
          <w:p w14:paraId="05364DE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23.69781</w:t>
            </w:r>
          </w:p>
        </w:tc>
        <w:tc>
          <w:tcPr>
            <w:tcW w:w="1460" w:type="dxa"/>
            <w:tcBorders>
              <w:top w:val="nil"/>
              <w:left w:val="nil"/>
              <w:bottom w:val="nil"/>
              <w:right w:val="nil"/>
            </w:tcBorders>
            <w:noWrap/>
            <w:vAlign w:val="bottom"/>
          </w:tcPr>
          <w:p w14:paraId="33DD6F8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23.5</w:t>
            </w:r>
          </w:p>
        </w:tc>
      </w:tr>
      <w:tr w14:paraId="7AF6F50C">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079B1B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Tajikistan</w:t>
            </w:r>
          </w:p>
        </w:tc>
        <w:tc>
          <w:tcPr>
            <w:tcW w:w="1460" w:type="dxa"/>
            <w:tcBorders>
              <w:top w:val="nil"/>
              <w:left w:val="nil"/>
              <w:bottom w:val="nil"/>
              <w:right w:val="nil"/>
            </w:tcBorders>
            <w:noWrap/>
            <w:vAlign w:val="center"/>
          </w:tcPr>
          <w:p w14:paraId="7F34AC9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2957.51</w:t>
            </w:r>
          </w:p>
        </w:tc>
        <w:tc>
          <w:tcPr>
            <w:tcW w:w="1300" w:type="dxa"/>
            <w:tcBorders>
              <w:top w:val="nil"/>
              <w:left w:val="nil"/>
              <w:bottom w:val="nil"/>
              <w:right w:val="nil"/>
            </w:tcBorders>
            <w:noWrap/>
            <w:vAlign w:val="bottom"/>
          </w:tcPr>
          <w:p w14:paraId="7BCCC1C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58.43</w:t>
            </w:r>
          </w:p>
        </w:tc>
        <w:tc>
          <w:tcPr>
            <w:tcW w:w="1340" w:type="dxa"/>
            <w:tcBorders>
              <w:top w:val="nil"/>
              <w:left w:val="nil"/>
              <w:bottom w:val="nil"/>
              <w:right w:val="nil"/>
            </w:tcBorders>
            <w:noWrap/>
            <w:vAlign w:val="bottom"/>
          </w:tcPr>
          <w:p w14:paraId="1BFD9F9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38.861034</w:t>
            </w:r>
          </w:p>
        </w:tc>
        <w:tc>
          <w:tcPr>
            <w:tcW w:w="1460" w:type="dxa"/>
            <w:tcBorders>
              <w:top w:val="nil"/>
              <w:left w:val="nil"/>
              <w:bottom w:val="nil"/>
              <w:right w:val="nil"/>
            </w:tcBorders>
            <w:noWrap/>
            <w:vAlign w:val="bottom"/>
          </w:tcPr>
          <w:p w14:paraId="2BC8E70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13.5</w:t>
            </w:r>
          </w:p>
        </w:tc>
      </w:tr>
      <w:tr w14:paraId="78C284BF">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837BF0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Thailand</w:t>
            </w:r>
          </w:p>
        </w:tc>
        <w:tc>
          <w:tcPr>
            <w:tcW w:w="1460" w:type="dxa"/>
            <w:tcBorders>
              <w:top w:val="nil"/>
              <w:left w:val="nil"/>
              <w:bottom w:val="nil"/>
              <w:right w:val="nil"/>
            </w:tcBorders>
            <w:noWrap/>
            <w:vAlign w:val="center"/>
          </w:tcPr>
          <w:p w14:paraId="13244A2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67060.44</w:t>
            </w:r>
          </w:p>
        </w:tc>
        <w:tc>
          <w:tcPr>
            <w:tcW w:w="1300" w:type="dxa"/>
            <w:tcBorders>
              <w:top w:val="nil"/>
              <w:left w:val="nil"/>
              <w:bottom w:val="nil"/>
              <w:right w:val="nil"/>
            </w:tcBorders>
            <w:noWrap/>
            <w:vAlign w:val="bottom"/>
          </w:tcPr>
          <w:p w14:paraId="1FC5C7B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66.17</w:t>
            </w:r>
          </w:p>
        </w:tc>
        <w:tc>
          <w:tcPr>
            <w:tcW w:w="1340" w:type="dxa"/>
            <w:tcBorders>
              <w:top w:val="nil"/>
              <w:left w:val="nil"/>
              <w:bottom w:val="nil"/>
              <w:right w:val="nil"/>
            </w:tcBorders>
            <w:noWrap/>
            <w:vAlign w:val="bottom"/>
          </w:tcPr>
          <w:p w14:paraId="144E366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15.870032</w:t>
            </w:r>
          </w:p>
        </w:tc>
        <w:tc>
          <w:tcPr>
            <w:tcW w:w="1460" w:type="dxa"/>
            <w:tcBorders>
              <w:top w:val="nil"/>
              <w:left w:val="nil"/>
              <w:bottom w:val="nil"/>
              <w:right w:val="nil"/>
            </w:tcBorders>
            <w:noWrap/>
            <w:vAlign w:val="bottom"/>
          </w:tcPr>
          <w:p w14:paraId="2436177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1317FA0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E9DECD3">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Timor-Leste</w:t>
            </w:r>
          </w:p>
        </w:tc>
        <w:tc>
          <w:tcPr>
            <w:tcW w:w="1460" w:type="dxa"/>
            <w:tcBorders>
              <w:top w:val="nil"/>
              <w:left w:val="nil"/>
              <w:bottom w:val="nil"/>
              <w:right w:val="nil"/>
            </w:tcBorders>
            <w:noWrap/>
            <w:vAlign w:val="center"/>
          </w:tcPr>
          <w:p w14:paraId="232E78E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568.32</w:t>
            </w:r>
          </w:p>
        </w:tc>
        <w:tc>
          <w:tcPr>
            <w:tcW w:w="1300" w:type="dxa"/>
            <w:tcBorders>
              <w:top w:val="nil"/>
              <w:left w:val="nil"/>
              <w:bottom w:val="nil"/>
              <w:right w:val="nil"/>
            </w:tcBorders>
            <w:noWrap/>
            <w:vAlign w:val="bottom"/>
          </w:tcPr>
          <w:p w14:paraId="25A5A94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80.53</w:t>
            </w:r>
          </w:p>
        </w:tc>
        <w:tc>
          <w:tcPr>
            <w:tcW w:w="1340" w:type="dxa"/>
            <w:tcBorders>
              <w:top w:val="nil"/>
              <w:left w:val="nil"/>
              <w:bottom w:val="nil"/>
              <w:right w:val="nil"/>
            </w:tcBorders>
            <w:noWrap/>
            <w:vAlign w:val="bottom"/>
          </w:tcPr>
          <w:p w14:paraId="4E96E2F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-8.874217</w:t>
            </w:r>
          </w:p>
        </w:tc>
        <w:tc>
          <w:tcPr>
            <w:tcW w:w="1460" w:type="dxa"/>
            <w:tcBorders>
              <w:top w:val="nil"/>
              <w:left w:val="nil"/>
              <w:bottom w:val="nil"/>
              <w:right w:val="nil"/>
            </w:tcBorders>
            <w:noWrap/>
            <w:vAlign w:val="bottom"/>
          </w:tcPr>
          <w:p w14:paraId="10F4699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114A333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4B895F5">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Togo</w:t>
            </w:r>
          </w:p>
        </w:tc>
        <w:tc>
          <w:tcPr>
            <w:tcW w:w="1460" w:type="dxa"/>
            <w:tcBorders>
              <w:top w:val="nil"/>
              <w:left w:val="nil"/>
              <w:bottom w:val="nil"/>
              <w:right w:val="nil"/>
            </w:tcBorders>
            <w:noWrap/>
            <w:vAlign w:val="center"/>
          </w:tcPr>
          <w:p w14:paraId="62C55F2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2172.21</w:t>
            </w:r>
          </w:p>
        </w:tc>
        <w:tc>
          <w:tcPr>
            <w:tcW w:w="1300" w:type="dxa"/>
            <w:tcBorders>
              <w:top w:val="nil"/>
              <w:left w:val="nil"/>
              <w:bottom w:val="nil"/>
              <w:right w:val="nil"/>
            </w:tcBorders>
            <w:noWrap/>
            <w:vAlign w:val="bottom"/>
          </w:tcPr>
          <w:p w14:paraId="671FB4F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80.38</w:t>
            </w:r>
          </w:p>
        </w:tc>
        <w:tc>
          <w:tcPr>
            <w:tcW w:w="1340" w:type="dxa"/>
            <w:tcBorders>
              <w:top w:val="nil"/>
              <w:left w:val="nil"/>
              <w:bottom w:val="nil"/>
              <w:right w:val="nil"/>
            </w:tcBorders>
            <w:noWrap/>
            <w:vAlign w:val="bottom"/>
          </w:tcPr>
          <w:p w14:paraId="169CA0C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8.619543</w:t>
            </w:r>
          </w:p>
        </w:tc>
        <w:tc>
          <w:tcPr>
            <w:tcW w:w="1460" w:type="dxa"/>
            <w:tcBorders>
              <w:top w:val="nil"/>
              <w:left w:val="nil"/>
              <w:bottom w:val="nil"/>
              <w:right w:val="nil"/>
            </w:tcBorders>
            <w:noWrap/>
            <w:vAlign w:val="bottom"/>
          </w:tcPr>
          <w:p w14:paraId="524E542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478C6578">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6B0D80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Tokelau</w:t>
            </w:r>
          </w:p>
        </w:tc>
        <w:tc>
          <w:tcPr>
            <w:tcW w:w="1460" w:type="dxa"/>
            <w:tcBorders>
              <w:top w:val="nil"/>
              <w:left w:val="nil"/>
              <w:bottom w:val="nil"/>
              <w:right w:val="nil"/>
            </w:tcBorders>
            <w:noWrap/>
            <w:vAlign w:val="center"/>
          </w:tcPr>
          <w:p w14:paraId="044F5AE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0.83</w:t>
            </w:r>
          </w:p>
        </w:tc>
        <w:tc>
          <w:tcPr>
            <w:tcW w:w="1300" w:type="dxa"/>
            <w:tcBorders>
              <w:top w:val="nil"/>
              <w:left w:val="nil"/>
              <w:bottom w:val="nil"/>
              <w:right w:val="nil"/>
            </w:tcBorders>
            <w:noWrap/>
            <w:vAlign w:val="bottom"/>
          </w:tcPr>
          <w:p w14:paraId="70FC1F0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67.71</w:t>
            </w:r>
          </w:p>
        </w:tc>
        <w:tc>
          <w:tcPr>
            <w:tcW w:w="1340" w:type="dxa"/>
            <w:tcBorders>
              <w:top w:val="nil"/>
              <w:left w:val="nil"/>
              <w:bottom w:val="nil"/>
              <w:right w:val="nil"/>
            </w:tcBorders>
            <w:noWrap/>
            <w:vAlign w:val="bottom"/>
          </w:tcPr>
          <w:p w14:paraId="58B17AD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-8.967363</w:t>
            </w:r>
          </w:p>
        </w:tc>
        <w:tc>
          <w:tcPr>
            <w:tcW w:w="1460" w:type="dxa"/>
            <w:tcBorders>
              <w:top w:val="nil"/>
              <w:left w:val="nil"/>
              <w:bottom w:val="nil"/>
              <w:right w:val="nil"/>
            </w:tcBorders>
            <w:noWrap/>
            <w:vAlign w:val="bottom"/>
          </w:tcPr>
          <w:p w14:paraId="5CBF836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r>
      <w:tr w14:paraId="416BBBFD">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E20249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Tonga</w:t>
            </w:r>
          </w:p>
        </w:tc>
        <w:tc>
          <w:tcPr>
            <w:tcW w:w="1460" w:type="dxa"/>
            <w:tcBorders>
              <w:top w:val="nil"/>
              <w:left w:val="nil"/>
              <w:bottom w:val="nil"/>
              <w:right w:val="nil"/>
            </w:tcBorders>
            <w:noWrap/>
            <w:vAlign w:val="center"/>
          </w:tcPr>
          <w:p w14:paraId="253DB4F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45.31</w:t>
            </w:r>
          </w:p>
        </w:tc>
        <w:tc>
          <w:tcPr>
            <w:tcW w:w="1300" w:type="dxa"/>
            <w:tcBorders>
              <w:top w:val="nil"/>
              <w:left w:val="nil"/>
              <w:bottom w:val="nil"/>
              <w:right w:val="nil"/>
            </w:tcBorders>
            <w:noWrap/>
            <w:vAlign w:val="bottom"/>
          </w:tcPr>
          <w:p w14:paraId="42F5288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58.71</w:t>
            </w:r>
          </w:p>
        </w:tc>
        <w:tc>
          <w:tcPr>
            <w:tcW w:w="1340" w:type="dxa"/>
            <w:tcBorders>
              <w:top w:val="nil"/>
              <w:left w:val="nil"/>
              <w:bottom w:val="nil"/>
              <w:right w:val="nil"/>
            </w:tcBorders>
            <w:noWrap/>
            <w:vAlign w:val="bottom"/>
          </w:tcPr>
          <w:p w14:paraId="1A79B73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-21.178986</w:t>
            </w:r>
          </w:p>
        </w:tc>
        <w:tc>
          <w:tcPr>
            <w:tcW w:w="1460" w:type="dxa"/>
            <w:tcBorders>
              <w:top w:val="nil"/>
              <w:left w:val="nil"/>
              <w:bottom w:val="nil"/>
              <w:right w:val="nil"/>
            </w:tcBorders>
            <w:noWrap/>
            <w:vAlign w:val="bottom"/>
          </w:tcPr>
          <w:p w14:paraId="67F60DA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w:t>
            </w:r>
          </w:p>
        </w:tc>
      </w:tr>
      <w:tr w14:paraId="4EE6596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D9CAE9B">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Trinidad and Tobago</w:t>
            </w:r>
          </w:p>
        </w:tc>
        <w:tc>
          <w:tcPr>
            <w:tcW w:w="1460" w:type="dxa"/>
            <w:tcBorders>
              <w:top w:val="nil"/>
              <w:left w:val="nil"/>
              <w:bottom w:val="nil"/>
              <w:right w:val="nil"/>
            </w:tcBorders>
            <w:noWrap/>
            <w:vAlign w:val="center"/>
          </w:tcPr>
          <w:p w14:paraId="538E11C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693.33</w:t>
            </w:r>
          </w:p>
        </w:tc>
        <w:tc>
          <w:tcPr>
            <w:tcW w:w="1300" w:type="dxa"/>
            <w:tcBorders>
              <w:top w:val="nil"/>
              <w:left w:val="nil"/>
              <w:bottom w:val="nil"/>
              <w:right w:val="nil"/>
            </w:tcBorders>
            <w:noWrap/>
            <w:vAlign w:val="bottom"/>
          </w:tcPr>
          <w:p w14:paraId="4D595CC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38.68</w:t>
            </w:r>
          </w:p>
        </w:tc>
        <w:tc>
          <w:tcPr>
            <w:tcW w:w="1340" w:type="dxa"/>
            <w:tcBorders>
              <w:top w:val="nil"/>
              <w:left w:val="nil"/>
              <w:bottom w:val="nil"/>
              <w:right w:val="nil"/>
            </w:tcBorders>
            <w:noWrap/>
            <w:vAlign w:val="bottom"/>
          </w:tcPr>
          <w:p w14:paraId="7E88C5C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10.691803</w:t>
            </w:r>
          </w:p>
        </w:tc>
        <w:tc>
          <w:tcPr>
            <w:tcW w:w="1460" w:type="dxa"/>
            <w:tcBorders>
              <w:top w:val="nil"/>
              <w:left w:val="nil"/>
              <w:bottom w:val="nil"/>
              <w:right w:val="nil"/>
            </w:tcBorders>
            <w:noWrap/>
            <w:vAlign w:val="bottom"/>
          </w:tcPr>
          <w:p w14:paraId="1697AB8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r>
      <w:tr w14:paraId="6043484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10E08E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Tunisia</w:t>
            </w:r>
          </w:p>
        </w:tc>
        <w:tc>
          <w:tcPr>
            <w:tcW w:w="1460" w:type="dxa"/>
            <w:tcBorders>
              <w:top w:val="nil"/>
              <w:left w:val="nil"/>
              <w:bottom w:val="nil"/>
              <w:right w:val="nil"/>
            </w:tcBorders>
            <w:noWrap/>
            <w:vAlign w:val="center"/>
          </w:tcPr>
          <w:p w14:paraId="76E4D7B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6400.66</w:t>
            </w:r>
          </w:p>
        </w:tc>
        <w:tc>
          <w:tcPr>
            <w:tcW w:w="1300" w:type="dxa"/>
            <w:tcBorders>
              <w:top w:val="nil"/>
              <w:left w:val="nil"/>
              <w:bottom w:val="nil"/>
              <w:right w:val="nil"/>
            </w:tcBorders>
            <w:noWrap/>
            <w:vAlign w:val="bottom"/>
          </w:tcPr>
          <w:p w14:paraId="64512D9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53.52</w:t>
            </w:r>
          </w:p>
        </w:tc>
        <w:tc>
          <w:tcPr>
            <w:tcW w:w="1340" w:type="dxa"/>
            <w:tcBorders>
              <w:top w:val="nil"/>
              <w:left w:val="nil"/>
              <w:bottom w:val="nil"/>
              <w:right w:val="nil"/>
            </w:tcBorders>
            <w:noWrap/>
            <w:vAlign w:val="bottom"/>
          </w:tcPr>
          <w:p w14:paraId="5D738F4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33.886917</w:t>
            </w:r>
          </w:p>
        </w:tc>
        <w:tc>
          <w:tcPr>
            <w:tcW w:w="1460" w:type="dxa"/>
            <w:tcBorders>
              <w:top w:val="nil"/>
              <w:left w:val="nil"/>
              <w:bottom w:val="nil"/>
              <w:right w:val="nil"/>
            </w:tcBorders>
            <w:noWrap/>
            <w:vAlign w:val="bottom"/>
          </w:tcPr>
          <w:p w14:paraId="649B67B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w:t>
            </w:r>
          </w:p>
        </w:tc>
      </w:tr>
      <w:tr w14:paraId="1C33DF61">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D9F20C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Turkey</w:t>
            </w:r>
          </w:p>
        </w:tc>
        <w:tc>
          <w:tcPr>
            <w:tcW w:w="1460" w:type="dxa"/>
            <w:tcBorders>
              <w:top w:val="nil"/>
              <w:left w:val="nil"/>
              <w:bottom w:val="nil"/>
              <w:right w:val="nil"/>
            </w:tcBorders>
            <w:noWrap/>
            <w:vAlign w:val="center"/>
          </w:tcPr>
          <w:p w14:paraId="047A1A1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67191.26</w:t>
            </w:r>
          </w:p>
        </w:tc>
        <w:tc>
          <w:tcPr>
            <w:tcW w:w="1300" w:type="dxa"/>
            <w:tcBorders>
              <w:top w:val="nil"/>
              <w:left w:val="nil"/>
              <w:bottom w:val="nil"/>
              <w:right w:val="nil"/>
            </w:tcBorders>
            <w:noWrap/>
            <w:vAlign w:val="bottom"/>
          </w:tcPr>
          <w:p w14:paraId="27EBB3D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80.78</w:t>
            </w:r>
          </w:p>
        </w:tc>
        <w:tc>
          <w:tcPr>
            <w:tcW w:w="1340" w:type="dxa"/>
            <w:tcBorders>
              <w:top w:val="nil"/>
              <w:left w:val="nil"/>
              <w:bottom w:val="nil"/>
              <w:right w:val="nil"/>
            </w:tcBorders>
            <w:noWrap/>
            <w:vAlign w:val="bottom"/>
          </w:tcPr>
          <w:p w14:paraId="0491557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38.963745</w:t>
            </w:r>
          </w:p>
        </w:tc>
        <w:tc>
          <w:tcPr>
            <w:tcW w:w="1460" w:type="dxa"/>
            <w:tcBorders>
              <w:top w:val="nil"/>
              <w:left w:val="nil"/>
              <w:bottom w:val="nil"/>
              <w:right w:val="nil"/>
            </w:tcBorders>
            <w:noWrap/>
            <w:vAlign w:val="bottom"/>
          </w:tcPr>
          <w:p w14:paraId="367348E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13.5</w:t>
            </w:r>
          </w:p>
        </w:tc>
      </w:tr>
      <w:tr w14:paraId="029838B9">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36FE2A9A">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Turkmenistan</w:t>
            </w:r>
          </w:p>
        </w:tc>
        <w:tc>
          <w:tcPr>
            <w:tcW w:w="1460" w:type="dxa"/>
            <w:tcBorders>
              <w:top w:val="nil"/>
              <w:left w:val="nil"/>
              <w:bottom w:val="nil"/>
              <w:right w:val="nil"/>
            </w:tcBorders>
            <w:noWrap/>
            <w:vAlign w:val="center"/>
          </w:tcPr>
          <w:p w14:paraId="6B2A69F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1817.29</w:t>
            </w:r>
          </w:p>
        </w:tc>
        <w:tc>
          <w:tcPr>
            <w:tcW w:w="1300" w:type="dxa"/>
            <w:tcBorders>
              <w:top w:val="nil"/>
              <w:left w:val="nil"/>
              <w:bottom w:val="nil"/>
              <w:right w:val="nil"/>
            </w:tcBorders>
            <w:noWrap/>
            <w:vAlign w:val="bottom"/>
          </w:tcPr>
          <w:p w14:paraId="2DEA0D3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46.46</w:t>
            </w:r>
          </w:p>
        </w:tc>
        <w:tc>
          <w:tcPr>
            <w:tcW w:w="1340" w:type="dxa"/>
            <w:tcBorders>
              <w:top w:val="nil"/>
              <w:left w:val="nil"/>
              <w:bottom w:val="nil"/>
              <w:right w:val="nil"/>
            </w:tcBorders>
            <w:noWrap/>
            <w:vAlign w:val="bottom"/>
          </w:tcPr>
          <w:p w14:paraId="44FE4A0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38.969719</w:t>
            </w:r>
          </w:p>
        </w:tc>
        <w:tc>
          <w:tcPr>
            <w:tcW w:w="1460" w:type="dxa"/>
            <w:tcBorders>
              <w:top w:val="nil"/>
              <w:left w:val="nil"/>
              <w:bottom w:val="nil"/>
              <w:right w:val="nil"/>
            </w:tcBorders>
            <w:noWrap/>
            <w:vAlign w:val="bottom"/>
          </w:tcPr>
          <w:p w14:paraId="4C96A20C">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w:t>
            </w:r>
          </w:p>
        </w:tc>
      </w:tr>
      <w:tr w14:paraId="27B0B24A">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1603948">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Tuvalu</w:t>
            </w:r>
          </w:p>
        </w:tc>
        <w:tc>
          <w:tcPr>
            <w:tcW w:w="1460" w:type="dxa"/>
            <w:tcBorders>
              <w:top w:val="nil"/>
              <w:left w:val="nil"/>
              <w:bottom w:val="nil"/>
              <w:right w:val="nil"/>
            </w:tcBorders>
            <w:noWrap/>
            <w:vAlign w:val="center"/>
          </w:tcPr>
          <w:p w14:paraId="4101992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6.46</w:t>
            </w:r>
          </w:p>
        </w:tc>
        <w:tc>
          <w:tcPr>
            <w:tcW w:w="1300" w:type="dxa"/>
            <w:tcBorders>
              <w:top w:val="nil"/>
              <w:left w:val="nil"/>
              <w:bottom w:val="nil"/>
              <w:right w:val="nil"/>
            </w:tcBorders>
            <w:noWrap/>
            <w:vAlign w:val="bottom"/>
          </w:tcPr>
          <w:p w14:paraId="28392A6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74.18</w:t>
            </w:r>
          </w:p>
        </w:tc>
        <w:tc>
          <w:tcPr>
            <w:tcW w:w="1340" w:type="dxa"/>
            <w:tcBorders>
              <w:top w:val="nil"/>
              <w:left w:val="nil"/>
              <w:bottom w:val="nil"/>
              <w:right w:val="nil"/>
            </w:tcBorders>
            <w:noWrap/>
            <w:vAlign w:val="bottom"/>
          </w:tcPr>
          <w:p w14:paraId="785ABBE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-7.109535</w:t>
            </w:r>
          </w:p>
        </w:tc>
        <w:tc>
          <w:tcPr>
            <w:tcW w:w="1460" w:type="dxa"/>
            <w:tcBorders>
              <w:top w:val="nil"/>
              <w:left w:val="nil"/>
              <w:bottom w:val="nil"/>
              <w:right w:val="nil"/>
            </w:tcBorders>
            <w:noWrap/>
            <w:vAlign w:val="bottom"/>
          </w:tcPr>
          <w:p w14:paraId="5DAB3DE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w:t>
            </w:r>
          </w:p>
        </w:tc>
      </w:tr>
      <w:tr w14:paraId="764D4698">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C17763C">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Uganda</w:t>
            </w:r>
          </w:p>
        </w:tc>
        <w:tc>
          <w:tcPr>
            <w:tcW w:w="1460" w:type="dxa"/>
            <w:tcBorders>
              <w:top w:val="nil"/>
              <w:left w:val="nil"/>
              <w:bottom w:val="nil"/>
              <w:right w:val="nil"/>
            </w:tcBorders>
            <w:noWrap/>
            <w:vAlign w:val="center"/>
          </w:tcPr>
          <w:p w14:paraId="7BFB43C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9197.42</w:t>
            </w:r>
          </w:p>
        </w:tc>
        <w:tc>
          <w:tcPr>
            <w:tcW w:w="1300" w:type="dxa"/>
            <w:tcBorders>
              <w:top w:val="nil"/>
              <w:left w:val="nil"/>
              <w:bottom w:val="nil"/>
              <w:right w:val="nil"/>
            </w:tcBorders>
            <w:noWrap/>
            <w:vAlign w:val="bottom"/>
          </w:tcPr>
          <w:p w14:paraId="23889F0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82.49</w:t>
            </w:r>
          </w:p>
        </w:tc>
        <w:tc>
          <w:tcPr>
            <w:tcW w:w="1340" w:type="dxa"/>
            <w:tcBorders>
              <w:top w:val="nil"/>
              <w:left w:val="nil"/>
              <w:bottom w:val="nil"/>
              <w:right w:val="nil"/>
            </w:tcBorders>
            <w:noWrap/>
            <w:vAlign w:val="bottom"/>
          </w:tcPr>
          <w:p w14:paraId="16D626D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1.373333</w:t>
            </w:r>
          </w:p>
        </w:tc>
        <w:tc>
          <w:tcPr>
            <w:tcW w:w="1460" w:type="dxa"/>
            <w:tcBorders>
              <w:top w:val="nil"/>
              <w:left w:val="nil"/>
              <w:bottom w:val="nil"/>
              <w:right w:val="nil"/>
            </w:tcBorders>
            <w:noWrap/>
            <w:vAlign w:val="bottom"/>
          </w:tcPr>
          <w:p w14:paraId="27D8084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w:t>
            </w:r>
          </w:p>
        </w:tc>
      </w:tr>
      <w:tr w14:paraId="6ACBA23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D3E2CD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Ukraine</w:t>
            </w:r>
          </w:p>
        </w:tc>
        <w:tc>
          <w:tcPr>
            <w:tcW w:w="1460" w:type="dxa"/>
            <w:tcBorders>
              <w:top w:val="nil"/>
              <w:left w:val="nil"/>
              <w:bottom w:val="nil"/>
              <w:right w:val="nil"/>
            </w:tcBorders>
            <w:noWrap/>
            <w:vAlign w:val="center"/>
          </w:tcPr>
          <w:p w14:paraId="678092B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80578.89</w:t>
            </w:r>
          </w:p>
        </w:tc>
        <w:tc>
          <w:tcPr>
            <w:tcW w:w="1300" w:type="dxa"/>
            <w:tcBorders>
              <w:top w:val="nil"/>
              <w:left w:val="nil"/>
              <w:bottom w:val="nil"/>
              <w:right w:val="nil"/>
            </w:tcBorders>
            <w:noWrap/>
            <w:vAlign w:val="bottom"/>
          </w:tcPr>
          <w:p w14:paraId="172255E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109.61</w:t>
            </w:r>
          </w:p>
        </w:tc>
        <w:tc>
          <w:tcPr>
            <w:tcW w:w="1340" w:type="dxa"/>
            <w:tcBorders>
              <w:top w:val="nil"/>
              <w:left w:val="nil"/>
              <w:bottom w:val="nil"/>
              <w:right w:val="nil"/>
            </w:tcBorders>
            <w:noWrap/>
            <w:vAlign w:val="bottom"/>
          </w:tcPr>
          <w:p w14:paraId="5DD0DD2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48.379433</w:t>
            </w:r>
          </w:p>
        </w:tc>
        <w:tc>
          <w:tcPr>
            <w:tcW w:w="1460" w:type="dxa"/>
            <w:tcBorders>
              <w:top w:val="nil"/>
              <w:left w:val="nil"/>
              <w:bottom w:val="nil"/>
              <w:right w:val="nil"/>
            </w:tcBorders>
            <w:noWrap/>
            <w:vAlign w:val="bottom"/>
          </w:tcPr>
          <w:p w14:paraId="559D3FE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w:t>
            </w:r>
          </w:p>
        </w:tc>
      </w:tr>
      <w:tr w14:paraId="364CBB3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1F7916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United Arab Emirates</w:t>
            </w:r>
          </w:p>
        </w:tc>
        <w:tc>
          <w:tcPr>
            <w:tcW w:w="1460" w:type="dxa"/>
            <w:tcBorders>
              <w:top w:val="nil"/>
              <w:left w:val="nil"/>
              <w:bottom w:val="nil"/>
              <w:right w:val="nil"/>
            </w:tcBorders>
            <w:noWrap/>
            <w:vAlign w:val="center"/>
          </w:tcPr>
          <w:p w14:paraId="72E0E01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3307.91</w:t>
            </w:r>
          </w:p>
        </w:tc>
        <w:tc>
          <w:tcPr>
            <w:tcW w:w="1300" w:type="dxa"/>
            <w:tcBorders>
              <w:top w:val="nil"/>
              <w:left w:val="nil"/>
              <w:bottom w:val="nil"/>
              <w:right w:val="nil"/>
            </w:tcBorders>
            <w:noWrap/>
            <w:vAlign w:val="bottom"/>
          </w:tcPr>
          <w:p w14:paraId="7A8632F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55.98</w:t>
            </w:r>
          </w:p>
        </w:tc>
        <w:tc>
          <w:tcPr>
            <w:tcW w:w="1340" w:type="dxa"/>
            <w:tcBorders>
              <w:top w:val="nil"/>
              <w:left w:val="nil"/>
              <w:bottom w:val="nil"/>
              <w:right w:val="nil"/>
            </w:tcBorders>
            <w:noWrap/>
            <w:vAlign w:val="bottom"/>
          </w:tcPr>
          <w:p w14:paraId="5E826B8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23.424076</w:t>
            </w:r>
          </w:p>
        </w:tc>
        <w:tc>
          <w:tcPr>
            <w:tcW w:w="1460" w:type="dxa"/>
            <w:tcBorders>
              <w:top w:val="nil"/>
              <w:left w:val="nil"/>
              <w:bottom w:val="nil"/>
              <w:right w:val="nil"/>
            </w:tcBorders>
            <w:noWrap/>
            <w:vAlign w:val="bottom"/>
          </w:tcPr>
          <w:p w14:paraId="7AAB692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26.5</w:t>
            </w:r>
          </w:p>
        </w:tc>
      </w:tr>
      <w:tr w14:paraId="7F80395B">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310DE92">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United Kingdom</w:t>
            </w:r>
          </w:p>
        </w:tc>
        <w:tc>
          <w:tcPr>
            <w:tcW w:w="1460" w:type="dxa"/>
            <w:tcBorders>
              <w:top w:val="nil"/>
              <w:left w:val="nil"/>
              <w:bottom w:val="nil"/>
              <w:right w:val="nil"/>
            </w:tcBorders>
            <w:noWrap/>
            <w:vAlign w:val="center"/>
          </w:tcPr>
          <w:p w14:paraId="002AB68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169926.06</w:t>
            </w:r>
          </w:p>
        </w:tc>
        <w:tc>
          <w:tcPr>
            <w:tcW w:w="1300" w:type="dxa"/>
            <w:tcBorders>
              <w:top w:val="nil"/>
              <w:left w:val="nil"/>
              <w:bottom w:val="nil"/>
              <w:right w:val="nil"/>
            </w:tcBorders>
            <w:noWrap/>
            <w:vAlign w:val="bottom"/>
          </w:tcPr>
          <w:p w14:paraId="70C8611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128.38</w:t>
            </w:r>
          </w:p>
        </w:tc>
        <w:tc>
          <w:tcPr>
            <w:tcW w:w="1340" w:type="dxa"/>
            <w:tcBorders>
              <w:top w:val="nil"/>
              <w:left w:val="nil"/>
              <w:bottom w:val="nil"/>
              <w:right w:val="nil"/>
            </w:tcBorders>
            <w:noWrap/>
            <w:vAlign w:val="bottom"/>
          </w:tcPr>
          <w:p w14:paraId="3E07CCC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55.378051</w:t>
            </w:r>
          </w:p>
        </w:tc>
        <w:tc>
          <w:tcPr>
            <w:tcW w:w="1460" w:type="dxa"/>
            <w:tcBorders>
              <w:top w:val="nil"/>
              <w:left w:val="nil"/>
              <w:bottom w:val="nil"/>
              <w:right w:val="nil"/>
            </w:tcBorders>
            <w:noWrap/>
            <w:vAlign w:val="bottom"/>
          </w:tcPr>
          <w:p w14:paraId="192A396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r>
      <w:tr w14:paraId="6814619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DC654FF">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United Republic of Tanzania</w:t>
            </w:r>
          </w:p>
        </w:tc>
        <w:tc>
          <w:tcPr>
            <w:tcW w:w="1460" w:type="dxa"/>
            <w:tcBorders>
              <w:top w:val="nil"/>
              <w:left w:val="nil"/>
              <w:bottom w:val="nil"/>
              <w:right w:val="nil"/>
            </w:tcBorders>
            <w:noWrap/>
            <w:vAlign w:val="center"/>
          </w:tcPr>
          <w:p w14:paraId="109930D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17318.56</w:t>
            </w:r>
          </w:p>
        </w:tc>
        <w:tc>
          <w:tcPr>
            <w:tcW w:w="1300" w:type="dxa"/>
            <w:tcBorders>
              <w:top w:val="nil"/>
              <w:left w:val="nil"/>
              <w:bottom w:val="nil"/>
              <w:right w:val="nil"/>
            </w:tcBorders>
            <w:noWrap/>
            <w:vAlign w:val="bottom"/>
          </w:tcPr>
          <w:p w14:paraId="15D0BAA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85.37</w:t>
            </w:r>
          </w:p>
        </w:tc>
        <w:tc>
          <w:tcPr>
            <w:tcW w:w="1340" w:type="dxa"/>
            <w:tcBorders>
              <w:top w:val="nil"/>
              <w:left w:val="nil"/>
              <w:bottom w:val="nil"/>
              <w:right w:val="nil"/>
            </w:tcBorders>
            <w:noWrap/>
            <w:vAlign w:val="bottom"/>
          </w:tcPr>
          <w:p w14:paraId="15DF7BB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-6.369028</w:t>
            </w:r>
          </w:p>
        </w:tc>
        <w:tc>
          <w:tcPr>
            <w:tcW w:w="1460" w:type="dxa"/>
            <w:tcBorders>
              <w:top w:val="nil"/>
              <w:left w:val="nil"/>
              <w:bottom w:val="nil"/>
              <w:right w:val="nil"/>
            </w:tcBorders>
            <w:noWrap/>
            <w:vAlign w:val="bottom"/>
          </w:tcPr>
          <w:p w14:paraId="49E8856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23.5</w:t>
            </w:r>
          </w:p>
        </w:tc>
      </w:tr>
      <w:tr w14:paraId="52B5E8BE">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4DAE9D64">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United States of America</w:t>
            </w:r>
          </w:p>
        </w:tc>
        <w:tc>
          <w:tcPr>
            <w:tcW w:w="1460" w:type="dxa"/>
            <w:tcBorders>
              <w:top w:val="nil"/>
              <w:left w:val="nil"/>
              <w:bottom w:val="nil"/>
              <w:right w:val="nil"/>
            </w:tcBorders>
            <w:noWrap/>
            <w:vAlign w:val="center"/>
          </w:tcPr>
          <w:p w14:paraId="3211F24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819444.96</w:t>
            </w:r>
          </w:p>
        </w:tc>
        <w:tc>
          <w:tcPr>
            <w:tcW w:w="1300" w:type="dxa"/>
            <w:tcBorders>
              <w:top w:val="nil"/>
              <w:left w:val="nil"/>
              <w:bottom w:val="nil"/>
              <w:right w:val="nil"/>
            </w:tcBorders>
            <w:noWrap/>
            <w:vAlign w:val="bottom"/>
          </w:tcPr>
          <w:p w14:paraId="0C94112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139.09</w:t>
            </w:r>
          </w:p>
        </w:tc>
        <w:tc>
          <w:tcPr>
            <w:tcW w:w="1340" w:type="dxa"/>
            <w:tcBorders>
              <w:top w:val="nil"/>
              <w:left w:val="nil"/>
              <w:bottom w:val="nil"/>
              <w:right w:val="nil"/>
            </w:tcBorders>
            <w:noWrap/>
            <w:vAlign w:val="bottom"/>
          </w:tcPr>
          <w:p w14:paraId="1611B8D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37.09024</w:t>
            </w:r>
          </w:p>
        </w:tc>
        <w:tc>
          <w:tcPr>
            <w:tcW w:w="1460" w:type="dxa"/>
            <w:tcBorders>
              <w:top w:val="nil"/>
              <w:left w:val="nil"/>
              <w:bottom w:val="nil"/>
              <w:right w:val="nil"/>
            </w:tcBorders>
            <w:noWrap/>
            <w:vAlign w:val="bottom"/>
          </w:tcPr>
          <w:p w14:paraId="34631E5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w:t>
            </w:r>
          </w:p>
        </w:tc>
      </w:tr>
      <w:tr w14:paraId="16F2D470">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3C52DF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United States Virgin Islands</w:t>
            </w:r>
          </w:p>
        </w:tc>
        <w:tc>
          <w:tcPr>
            <w:tcW w:w="1460" w:type="dxa"/>
            <w:tcBorders>
              <w:top w:val="nil"/>
              <w:left w:val="nil"/>
              <w:bottom w:val="nil"/>
              <w:right w:val="nil"/>
            </w:tcBorders>
            <w:noWrap/>
            <w:vAlign w:val="center"/>
          </w:tcPr>
          <w:p w14:paraId="090C677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101.62</w:t>
            </w:r>
          </w:p>
        </w:tc>
        <w:tc>
          <w:tcPr>
            <w:tcW w:w="1300" w:type="dxa"/>
            <w:tcBorders>
              <w:top w:val="nil"/>
              <w:left w:val="nil"/>
              <w:bottom w:val="nil"/>
              <w:right w:val="nil"/>
            </w:tcBorders>
            <w:noWrap/>
            <w:vAlign w:val="bottom"/>
          </w:tcPr>
          <w:p w14:paraId="1C618A2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59.67</w:t>
            </w:r>
          </w:p>
        </w:tc>
        <w:tc>
          <w:tcPr>
            <w:tcW w:w="1340" w:type="dxa"/>
            <w:tcBorders>
              <w:top w:val="nil"/>
              <w:left w:val="nil"/>
              <w:bottom w:val="nil"/>
              <w:right w:val="nil"/>
            </w:tcBorders>
            <w:noWrap/>
            <w:vAlign w:val="bottom"/>
          </w:tcPr>
          <w:p w14:paraId="0C3475B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18.335765</w:t>
            </w:r>
          </w:p>
        </w:tc>
        <w:tc>
          <w:tcPr>
            <w:tcW w:w="1460" w:type="dxa"/>
            <w:tcBorders>
              <w:top w:val="nil"/>
              <w:left w:val="nil"/>
              <w:bottom w:val="nil"/>
              <w:right w:val="nil"/>
            </w:tcBorders>
            <w:noWrap/>
            <w:vAlign w:val="bottom"/>
          </w:tcPr>
          <w:p w14:paraId="73ACFCA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7D2653B2">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0C3F3B3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Uruguay</w:t>
            </w:r>
          </w:p>
        </w:tc>
        <w:tc>
          <w:tcPr>
            <w:tcW w:w="1460" w:type="dxa"/>
            <w:tcBorders>
              <w:top w:val="nil"/>
              <w:left w:val="nil"/>
              <w:bottom w:val="nil"/>
              <w:right w:val="nil"/>
            </w:tcBorders>
            <w:noWrap/>
            <w:vAlign w:val="center"/>
          </w:tcPr>
          <w:p w14:paraId="65421E9A">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5058.89</w:t>
            </w:r>
          </w:p>
        </w:tc>
        <w:tc>
          <w:tcPr>
            <w:tcW w:w="1300" w:type="dxa"/>
            <w:tcBorders>
              <w:top w:val="nil"/>
              <w:left w:val="nil"/>
              <w:bottom w:val="nil"/>
              <w:right w:val="nil"/>
            </w:tcBorders>
            <w:noWrap/>
            <w:vAlign w:val="bottom"/>
          </w:tcPr>
          <w:p w14:paraId="77909F1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86.94</w:t>
            </w:r>
          </w:p>
        </w:tc>
        <w:tc>
          <w:tcPr>
            <w:tcW w:w="1340" w:type="dxa"/>
            <w:tcBorders>
              <w:top w:val="nil"/>
              <w:left w:val="nil"/>
              <w:bottom w:val="nil"/>
              <w:right w:val="nil"/>
            </w:tcBorders>
            <w:noWrap/>
            <w:vAlign w:val="bottom"/>
          </w:tcPr>
          <w:p w14:paraId="06FC625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-32.522779</w:t>
            </w:r>
          </w:p>
        </w:tc>
        <w:tc>
          <w:tcPr>
            <w:tcW w:w="1460" w:type="dxa"/>
            <w:tcBorders>
              <w:top w:val="nil"/>
              <w:left w:val="nil"/>
              <w:bottom w:val="nil"/>
              <w:right w:val="nil"/>
            </w:tcBorders>
            <w:noWrap/>
            <w:vAlign w:val="bottom"/>
          </w:tcPr>
          <w:p w14:paraId="38BAAA46">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w:t>
            </w:r>
          </w:p>
        </w:tc>
      </w:tr>
      <w:tr w14:paraId="3A0F42B7">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2EFCAB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Uzbekistan</w:t>
            </w:r>
          </w:p>
        </w:tc>
        <w:tc>
          <w:tcPr>
            <w:tcW w:w="1460" w:type="dxa"/>
            <w:tcBorders>
              <w:top w:val="nil"/>
              <w:left w:val="nil"/>
              <w:bottom w:val="nil"/>
              <w:right w:val="nil"/>
            </w:tcBorders>
            <w:noWrap/>
            <w:vAlign w:val="center"/>
          </w:tcPr>
          <w:p w14:paraId="5E3299B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11333.66</w:t>
            </w:r>
          </w:p>
        </w:tc>
        <w:tc>
          <w:tcPr>
            <w:tcW w:w="1300" w:type="dxa"/>
            <w:tcBorders>
              <w:top w:val="nil"/>
              <w:left w:val="nil"/>
              <w:bottom w:val="nil"/>
              <w:right w:val="nil"/>
            </w:tcBorders>
            <w:noWrap/>
            <w:vAlign w:val="bottom"/>
          </w:tcPr>
          <w:p w14:paraId="1CE29FC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55.76</w:t>
            </w:r>
          </w:p>
        </w:tc>
        <w:tc>
          <w:tcPr>
            <w:tcW w:w="1340" w:type="dxa"/>
            <w:tcBorders>
              <w:top w:val="nil"/>
              <w:left w:val="nil"/>
              <w:bottom w:val="nil"/>
              <w:right w:val="nil"/>
            </w:tcBorders>
            <w:noWrap/>
            <w:vAlign w:val="bottom"/>
          </w:tcPr>
          <w:p w14:paraId="52D3296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41.377491</w:t>
            </w:r>
          </w:p>
        </w:tc>
        <w:tc>
          <w:tcPr>
            <w:tcW w:w="1460" w:type="dxa"/>
            <w:tcBorders>
              <w:top w:val="nil"/>
              <w:left w:val="nil"/>
              <w:bottom w:val="nil"/>
              <w:right w:val="nil"/>
            </w:tcBorders>
            <w:noWrap/>
            <w:vAlign w:val="bottom"/>
          </w:tcPr>
          <w:p w14:paraId="430419C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w:t>
            </w:r>
          </w:p>
        </w:tc>
      </w:tr>
      <w:tr w14:paraId="2F649B78">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5E3DD5AD">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Vanuatu</w:t>
            </w:r>
          </w:p>
        </w:tc>
        <w:tc>
          <w:tcPr>
            <w:tcW w:w="1460" w:type="dxa"/>
            <w:tcBorders>
              <w:top w:val="nil"/>
              <w:left w:val="nil"/>
              <w:bottom w:val="nil"/>
              <w:right w:val="nil"/>
            </w:tcBorders>
            <w:noWrap/>
            <w:vAlign w:val="center"/>
          </w:tcPr>
          <w:p w14:paraId="28FB6E8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99.56</w:t>
            </w:r>
          </w:p>
        </w:tc>
        <w:tc>
          <w:tcPr>
            <w:tcW w:w="1300" w:type="dxa"/>
            <w:tcBorders>
              <w:top w:val="nil"/>
              <w:left w:val="nil"/>
              <w:bottom w:val="nil"/>
              <w:right w:val="nil"/>
            </w:tcBorders>
            <w:noWrap/>
            <w:vAlign w:val="bottom"/>
          </w:tcPr>
          <w:p w14:paraId="7FC7408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70.19</w:t>
            </w:r>
          </w:p>
        </w:tc>
        <w:tc>
          <w:tcPr>
            <w:tcW w:w="1340" w:type="dxa"/>
            <w:tcBorders>
              <w:top w:val="nil"/>
              <w:left w:val="nil"/>
              <w:bottom w:val="nil"/>
              <w:right w:val="nil"/>
            </w:tcBorders>
            <w:noWrap/>
            <w:vAlign w:val="bottom"/>
          </w:tcPr>
          <w:p w14:paraId="1CE9BC8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-15.376706</w:t>
            </w:r>
          </w:p>
        </w:tc>
        <w:tc>
          <w:tcPr>
            <w:tcW w:w="1460" w:type="dxa"/>
            <w:tcBorders>
              <w:top w:val="nil"/>
              <w:left w:val="nil"/>
              <w:bottom w:val="nil"/>
              <w:right w:val="nil"/>
            </w:tcBorders>
            <w:noWrap/>
            <w:vAlign w:val="bottom"/>
          </w:tcPr>
          <w:p w14:paraId="2CB62E41">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24.5</w:t>
            </w:r>
          </w:p>
        </w:tc>
      </w:tr>
      <w:tr w14:paraId="7E7B378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2A8F6DDE">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Venezuela (Bolivarian Republic of)</w:t>
            </w:r>
          </w:p>
        </w:tc>
        <w:tc>
          <w:tcPr>
            <w:tcW w:w="1460" w:type="dxa"/>
            <w:tcBorders>
              <w:top w:val="nil"/>
              <w:left w:val="nil"/>
              <w:bottom w:val="nil"/>
              <w:right w:val="nil"/>
            </w:tcBorders>
            <w:noWrap/>
            <w:vAlign w:val="center"/>
          </w:tcPr>
          <w:p w14:paraId="6BCD629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17602.8</w:t>
            </w:r>
          </w:p>
        </w:tc>
        <w:tc>
          <w:tcPr>
            <w:tcW w:w="1300" w:type="dxa"/>
            <w:tcBorders>
              <w:top w:val="nil"/>
              <w:left w:val="nil"/>
              <w:bottom w:val="nil"/>
              <w:right w:val="nil"/>
            </w:tcBorders>
            <w:noWrap/>
            <w:vAlign w:val="bottom"/>
          </w:tcPr>
          <w:p w14:paraId="2132871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62.8</w:t>
            </w:r>
          </w:p>
        </w:tc>
        <w:tc>
          <w:tcPr>
            <w:tcW w:w="1340" w:type="dxa"/>
            <w:tcBorders>
              <w:top w:val="nil"/>
              <w:left w:val="nil"/>
              <w:bottom w:val="nil"/>
              <w:right w:val="nil"/>
            </w:tcBorders>
            <w:noWrap/>
            <w:vAlign w:val="bottom"/>
          </w:tcPr>
          <w:p w14:paraId="044B836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6.42375</w:t>
            </w:r>
          </w:p>
        </w:tc>
        <w:tc>
          <w:tcPr>
            <w:tcW w:w="1460" w:type="dxa"/>
            <w:tcBorders>
              <w:top w:val="nil"/>
              <w:left w:val="nil"/>
              <w:bottom w:val="nil"/>
              <w:right w:val="nil"/>
            </w:tcBorders>
            <w:noWrap/>
            <w:vAlign w:val="bottom"/>
          </w:tcPr>
          <w:p w14:paraId="5BF1838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r>
      <w:tr w14:paraId="47757813">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1FAD0767">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Viet Nam</w:t>
            </w:r>
          </w:p>
        </w:tc>
        <w:tc>
          <w:tcPr>
            <w:tcW w:w="1460" w:type="dxa"/>
            <w:tcBorders>
              <w:top w:val="nil"/>
              <w:left w:val="nil"/>
              <w:bottom w:val="nil"/>
              <w:right w:val="nil"/>
            </w:tcBorders>
            <w:noWrap/>
            <w:vAlign w:val="center"/>
          </w:tcPr>
          <w:p w14:paraId="69B8A89D">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114018.9</w:t>
            </w:r>
          </w:p>
        </w:tc>
        <w:tc>
          <w:tcPr>
            <w:tcW w:w="1300" w:type="dxa"/>
            <w:tcBorders>
              <w:top w:val="nil"/>
              <w:left w:val="nil"/>
              <w:bottom w:val="nil"/>
              <w:right w:val="nil"/>
            </w:tcBorders>
            <w:noWrap/>
            <w:vAlign w:val="bottom"/>
          </w:tcPr>
          <w:p w14:paraId="6E02F94B">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146.01</w:t>
            </w:r>
          </w:p>
        </w:tc>
        <w:tc>
          <w:tcPr>
            <w:tcW w:w="1340" w:type="dxa"/>
            <w:tcBorders>
              <w:top w:val="nil"/>
              <w:left w:val="nil"/>
              <w:bottom w:val="nil"/>
              <w:right w:val="nil"/>
            </w:tcBorders>
            <w:noWrap/>
            <w:vAlign w:val="bottom"/>
          </w:tcPr>
          <w:p w14:paraId="0656200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14.058324</w:t>
            </w:r>
          </w:p>
        </w:tc>
        <w:tc>
          <w:tcPr>
            <w:tcW w:w="1460" w:type="dxa"/>
            <w:tcBorders>
              <w:top w:val="nil"/>
              <w:left w:val="nil"/>
              <w:bottom w:val="nil"/>
              <w:right w:val="nil"/>
            </w:tcBorders>
            <w:noWrap/>
            <w:vAlign w:val="bottom"/>
          </w:tcPr>
          <w:p w14:paraId="5D83A9E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25.5</w:t>
            </w:r>
          </w:p>
        </w:tc>
      </w:tr>
      <w:tr w14:paraId="0911D084">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758FBBB6">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Yemen</w:t>
            </w:r>
          </w:p>
        </w:tc>
        <w:tc>
          <w:tcPr>
            <w:tcW w:w="1460" w:type="dxa"/>
            <w:tcBorders>
              <w:top w:val="nil"/>
              <w:left w:val="nil"/>
              <w:bottom w:val="nil"/>
              <w:right w:val="nil"/>
            </w:tcBorders>
            <w:noWrap/>
            <w:vAlign w:val="center"/>
          </w:tcPr>
          <w:p w14:paraId="6150C368">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7342.48</w:t>
            </w:r>
          </w:p>
        </w:tc>
        <w:tc>
          <w:tcPr>
            <w:tcW w:w="1300" w:type="dxa"/>
            <w:tcBorders>
              <w:top w:val="nil"/>
              <w:left w:val="nil"/>
              <w:bottom w:val="nil"/>
              <w:right w:val="nil"/>
            </w:tcBorders>
            <w:noWrap/>
            <w:vAlign w:val="bottom"/>
          </w:tcPr>
          <w:p w14:paraId="0CD4C4F5">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60.3</w:t>
            </w:r>
          </w:p>
        </w:tc>
        <w:tc>
          <w:tcPr>
            <w:tcW w:w="1340" w:type="dxa"/>
            <w:tcBorders>
              <w:top w:val="nil"/>
              <w:left w:val="nil"/>
              <w:bottom w:val="nil"/>
              <w:right w:val="nil"/>
            </w:tcBorders>
            <w:noWrap/>
            <w:vAlign w:val="bottom"/>
          </w:tcPr>
          <w:p w14:paraId="385E86CF">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15.552727</w:t>
            </w:r>
          </w:p>
        </w:tc>
        <w:tc>
          <w:tcPr>
            <w:tcW w:w="1460" w:type="dxa"/>
            <w:tcBorders>
              <w:top w:val="nil"/>
              <w:left w:val="nil"/>
              <w:bottom w:val="nil"/>
              <w:right w:val="nil"/>
            </w:tcBorders>
            <w:noWrap/>
            <w:vAlign w:val="bottom"/>
          </w:tcPr>
          <w:p w14:paraId="648D6673">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32.8</w:t>
            </w:r>
          </w:p>
        </w:tc>
      </w:tr>
      <w:tr w14:paraId="18ED3D05">
        <w:tblPrEx>
          <w:tblCellMar>
            <w:top w:w="0" w:type="dxa"/>
            <w:left w:w="108" w:type="dxa"/>
            <w:bottom w:w="0" w:type="dxa"/>
            <w:right w:w="108" w:type="dxa"/>
          </w:tblCellMar>
        </w:tblPrEx>
        <w:trPr>
          <w:trHeight w:val="280" w:hRule="atLeast"/>
        </w:trPr>
        <w:tc>
          <w:tcPr>
            <w:tcW w:w="2565" w:type="dxa"/>
            <w:tcBorders>
              <w:top w:val="nil"/>
              <w:left w:val="nil"/>
              <w:bottom w:val="nil"/>
              <w:right w:val="nil"/>
            </w:tcBorders>
            <w:noWrap/>
            <w:vAlign w:val="bottom"/>
          </w:tcPr>
          <w:p w14:paraId="6F8FF280">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Zambia</w:t>
            </w:r>
          </w:p>
        </w:tc>
        <w:tc>
          <w:tcPr>
            <w:tcW w:w="1460" w:type="dxa"/>
            <w:tcBorders>
              <w:top w:val="nil"/>
              <w:left w:val="nil"/>
              <w:bottom w:val="nil"/>
              <w:right w:val="nil"/>
            </w:tcBorders>
            <w:noWrap/>
            <w:vAlign w:val="center"/>
          </w:tcPr>
          <w:p w14:paraId="17E0FBB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4909.3</w:t>
            </w:r>
          </w:p>
        </w:tc>
        <w:tc>
          <w:tcPr>
            <w:tcW w:w="1300" w:type="dxa"/>
            <w:tcBorders>
              <w:top w:val="nil"/>
              <w:left w:val="nil"/>
              <w:bottom w:val="nil"/>
              <w:right w:val="nil"/>
            </w:tcBorders>
            <w:noWrap/>
            <w:vAlign w:val="bottom"/>
          </w:tcPr>
          <w:p w14:paraId="29C46D47">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95.59</w:t>
            </w:r>
          </w:p>
        </w:tc>
        <w:tc>
          <w:tcPr>
            <w:tcW w:w="1340" w:type="dxa"/>
            <w:tcBorders>
              <w:top w:val="nil"/>
              <w:left w:val="nil"/>
              <w:bottom w:val="nil"/>
              <w:right w:val="nil"/>
            </w:tcBorders>
            <w:noWrap/>
            <w:vAlign w:val="bottom"/>
          </w:tcPr>
          <w:p w14:paraId="7292F509">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-13.133897</w:t>
            </w:r>
          </w:p>
        </w:tc>
        <w:tc>
          <w:tcPr>
            <w:tcW w:w="1460" w:type="dxa"/>
            <w:tcBorders>
              <w:top w:val="nil"/>
              <w:left w:val="nil"/>
              <w:bottom w:val="nil"/>
              <w:right w:val="nil"/>
            </w:tcBorders>
            <w:noWrap/>
            <w:vAlign w:val="bottom"/>
          </w:tcPr>
          <w:p w14:paraId="4BEA3100">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w:t>
            </w:r>
          </w:p>
        </w:tc>
      </w:tr>
      <w:tr w14:paraId="053C4F6B">
        <w:tblPrEx>
          <w:tblCellMar>
            <w:top w:w="0" w:type="dxa"/>
            <w:left w:w="108" w:type="dxa"/>
            <w:bottom w:w="0" w:type="dxa"/>
            <w:right w:w="108" w:type="dxa"/>
          </w:tblCellMar>
        </w:tblPrEx>
        <w:trPr>
          <w:trHeight w:val="290" w:hRule="atLeast"/>
        </w:trPr>
        <w:tc>
          <w:tcPr>
            <w:tcW w:w="2565" w:type="dxa"/>
            <w:tcBorders>
              <w:top w:val="nil"/>
              <w:left w:val="nil"/>
              <w:bottom w:val="single" w:color="auto" w:sz="12" w:space="0"/>
              <w:right w:val="nil"/>
            </w:tcBorders>
            <w:noWrap/>
            <w:vAlign w:val="bottom"/>
          </w:tcPr>
          <w:p w14:paraId="7ADEA479">
            <w:pPr>
              <w:widowControl/>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Zimbabwe</w:t>
            </w:r>
          </w:p>
        </w:tc>
        <w:tc>
          <w:tcPr>
            <w:tcW w:w="1460" w:type="dxa"/>
            <w:tcBorders>
              <w:top w:val="nil"/>
              <w:left w:val="nil"/>
              <w:bottom w:val="single" w:color="auto" w:sz="12" w:space="0"/>
              <w:right w:val="nil"/>
            </w:tcBorders>
            <w:noWrap/>
            <w:vAlign w:val="center"/>
          </w:tcPr>
          <w:p w14:paraId="51DCF884">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3877.41</w:t>
            </w:r>
          </w:p>
        </w:tc>
        <w:tc>
          <w:tcPr>
            <w:tcW w:w="1300" w:type="dxa"/>
            <w:tcBorders>
              <w:top w:val="nil"/>
              <w:left w:val="nil"/>
              <w:bottom w:val="single" w:color="auto" w:sz="12" w:space="0"/>
              <w:right w:val="nil"/>
            </w:tcBorders>
            <w:noWrap/>
            <w:vAlign w:val="bottom"/>
          </w:tcPr>
          <w:p w14:paraId="222E3A8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73.06</w:t>
            </w:r>
          </w:p>
        </w:tc>
        <w:tc>
          <w:tcPr>
            <w:tcW w:w="1340" w:type="dxa"/>
            <w:tcBorders>
              <w:top w:val="nil"/>
              <w:left w:val="nil"/>
              <w:bottom w:val="single" w:color="auto" w:sz="12" w:space="0"/>
              <w:right w:val="nil"/>
            </w:tcBorders>
            <w:noWrap/>
            <w:vAlign w:val="bottom"/>
          </w:tcPr>
          <w:p w14:paraId="725A8522">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-19.015438</w:t>
            </w:r>
          </w:p>
        </w:tc>
        <w:tc>
          <w:tcPr>
            <w:tcW w:w="1460" w:type="dxa"/>
            <w:tcBorders>
              <w:top w:val="nil"/>
              <w:left w:val="nil"/>
              <w:bottom w:val="single" w:color="auto" w:sz="12" w:space="0"/>
              <w:right w:val="nil"/>
            </w:tcBorders>
            <w:noWrap/>
            <w:vAlign w:val="bottom"/>
          </w:tcPr>
          <w:p w14:paraId="7D57C75E">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19.5</w:t>
            </w:r>
          </w:p>
        </w:tc>
      </w:tr>
    </w:tbl>
    <w:p w14:paraId="3F491910">
      <w:pPr>
        <w:tabs>
          <w:tab w:val="left" w:pos="620"/>
        </w:tabs>
        <w:rPr>
          <w:rFonts w:ascii="Times New Roman" w:hAnsi="Times New Roman" w:cs="Times New Roman"/>
          <w:sz w:val="24"/>
          <w:szCs w:val="24"/>
        </w:rPr>
      </w:pPr>
    </w:p>
    <w:p w14:paraId="2A0CEAC9"/>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3759260"/>
      <w:docPartObj>
        <w:docPartGallery w:val="autotext"/>
      </w:docPartObj>
    </w:sdtPr>
    <w:sdtContent>
      <w:p w14:paraId="765BD9B9">
        <w:pPr>
          <w:pStyle w:val="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8E02742">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680F6">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E615E">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0B37">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F96E0">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B177D">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4B1"/>
    <w:rsid w:val="0014798F"/>
    <w:rsid w:val="001A5B10"/>
    <w:rsid w:val="009D6EEF"/>
    <w:rsid w:val="00C404B1"/>
    <w:rsid w:val="04294E16"/>
    <w:rsid w:val="0AE17AB5"/>
    <w:rsid w:val="0EEB2355"/>
    <w:rsid w:val="0F6C041C"/>
    <w:rsid w:val="11EE155E"/>
    <w:rsid w:val="130C5FE0"/>
    <w:rsid w:val="18972950"/>
    <w:rsid w:val="1AF80CBD"/>
    <w:rsid w:val="1EFD252E"/>
    <w:rsid w:val="20C12D12"/>
    <w:rsid w:val="210E5779"/>
    <w:rsid w:val="22902B6C"/>
    <w:rsid w:val="231B5F2B"/>
    <w:rsid w:val="2B5865D9"/>
    <w:rsid w:val="2B693468"/>
    <w:rsid w:val="2C0003B4"/>
    <w:rsid w:val="2D23435A"/>
    <w:rsid w:val="2D903496"/>
    <w:rsid w:val="2F762E67"/>
    <w:rsid w:val="316F6600"/>
    <w:rsid w:val="342A6E37"/>
    <w:rsid w:val="375F0685"/>
    <w:rsid w:val="38D97F32"/>
    <w:rsid w:val="39AC1153"/>
    <w:rsid w:val="3BC57F5D"/>
    <w:rsid w:val="3F9335C1"/>
    <w:rsid w:val="41524DB6"/>
    <w:rsid w:val="449E4C80"/>
    <w:rsid w:val="47AF3707"/>
    <w:rsid w:val="4AD45146"/>
    <w:rsid w:val="4B405DF5"/>
    <w:rsid w:val="4BE217A5"/>
    <w:rsid w:val="4C594918"/>
    <w:rsid w:val="4D422183"/>
    <w:rsid w:val="4E1779BD"/>
    <w:rsid w:val="50993B34"/>
    <w:rsid w:val="5844345A"/>
    <w:rsid w:val="5AE815BB"/>
    <w:rsid w:val="5D3EB389"/>
    <w:rsid w:val="5DD20275"/>
    <w:rsid w:val="6C983716"/>
    <w:rsid w:val="6D2D43F1"/>
    <w:rsid w:val="71B84928"/>
    <w:rsid w:val="7579464B"/>
    <w:rsid w:val="78B97540"/>
    <w:rsid w:val="79816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szCs w:val="18"/>
    </w:rPr>
  </w:style>
  <w:style w:type="paragraph" w:styleId="3">
    <w:name w:val="header"/>
    <w:basedOn w:val="1"/>
    <w:link w:val="9"/>
    <w:qFormat/>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line number"/>
    <w:basedOn w:val="7"/>
    <w:qFormat/>
    <w:uiPriority w:val="0"/>
  </w:style>
  <w:style w:type="character" w:customStyle="1" w:styleId="9">
    <w:name w:val="页眉 字符"/>
    <w:basedOn w:val="7"/>
    <w:link w:val="3"/>
    <w:qFormat/>
    <w:uiPriority w:val="0"/>
    <w:rPr>
      <w:rFonts w:asciiTheme="minorHAnsi" w:hAnsiTheme="minorHAnsi" w:eastAsiaTheme="minorEastAsia" w:cstheme="minorBidi"/>
      <w:kern w:val="2"/>
      <w:sz w:val="18"/>
      <w:szCs w:val="18"/>
    </w:rPr>
  </w:style>
  <w:style w:type="character" w:customStyle="1" w:styleId="10">
    <w:name w:val="页脚 字符"/>
    <w:basedOn w:val="7"/>
    <w:link w:val="2"/>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9.tiff"/><Relationship Id="rId17" Type="http://schemas.openxmlformats.org/officeDocument/2006/relationships/image" Target="media/image8.tiff"/><Relationship Id="rId16" Type="http://schemas.openxmlformats.org/officeDocument/2006/relationships/image" Target="media/image7.tiff"/><Relationship Id="rId15" Type="http://schemas.openxmlformats.org/officeDocument/2006/relationships/image" Target="media/image6.tiff"/><Relationship Id="rId14" Type="http://schemas.openxmlformats.org/officeDocument/2006/relationships/image" Target="media/image5.tiff"/><Relationship Id="rId13" Type="http://schemas.openxmlformats.org/officeDocument/2006/relationships/image" Target="media/image4.tiff"/><Relationship Id="rId12" Type="http://schemas.openxmlformats.org/officeDocument/2006/relationships/image" Target="media/image3.tiff"/><Relationship Id="rId11" Type="http://schemas.openxmlformats.org/officeDocument/2006/relationships/image" Target="media/image2.tiff"/><Relationship Id="rId10" Type="http://schemas.openxmlformats.org/officeDocument/2006/relationships/image" Target="media/image1.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1084</Words>
  <Characters>6500</Characters>
  <Lines>1222</Lines>
  <Paragraphs>1168</Paragraphs>
  <TotalTime>8</TotalTime>
  <ScaleCrop>false</ScaleCrop>
  <LinksUpToDate>false</LinksUpToDate>
  <CharactersWithSpaces>7512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2025-02-27T17:44:00Z</dcterms:created>
  <dc:creator>16473</dc:creator>
  <cp:lastModifiedBy>廖逸博</cp:lastModifiedBy>
  <dcterms:modified xsi:type="dcterms:W3CDTF">2026-06-11T17:25:21Z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eyJoZGlkIjoiOGI3NzdiMjBiZjdmZjdkYmFhNTU0YzU1YWZhYjQxZmIiLCJ1c2VySWQiOiIyMDg1NDMwNzIifQ==</vt:lpwstr>
  </property>
  <property fmtid="{D5CDD505-2E9C-101B-9397-08002B2CF9AE}" pid="4" name="ICV">
    <vt:lpwstr>B7D454A16EF7F50AE3D0276ADB1A61CA_43</vt:lpwstr>
  </property>
</Properties>
</file>