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0316B" w14:textId="577F4E10" w:rsidR="004C2810" w:rsidRDefault="004C2810" w:rsidP="004C2810">
      <w:pPr>
        <w:spacing w:line="480" w:lineRule="auto"/>
        <w:rPr>
          <w:rFonts w:asciiTheme="minorHAnsi" w:hAnsiTheme="minorHAnsi" w:cstheme="minorHAnsi"/>
          <w:b/>
          <w:bCs/>
        </w:rPr>
      </w:pPr>
      <w:r w:rsidRPr="009A6307">
        <w:rPr>
          <w:rFonts w:asciiTheme="minorHAnsi" w:hAnsiTheme="minorHAnsi" w:cstheme="minorHAnsi"/>
          <w:b/>
          <w:bCs/>
        </w:rPr>
        <w:t xml:space="preserve">Additional </w:t>
      </w:r>
      <w:r>
        <w:rPr>
          <w:rFonts w:asciiTheme="minorHAnsi" w:hAnsiTheme="minorHAnsi" w:cstheme="minorHAnsi"/>
          <w:b/>
          <w:bCs/>
        </w:rPr>
        <w:t>F</w:t>
      </w:r>
      <w:r w:rsidRPr="009A6307">
        <w:rPr>
          <w:rFonts w:asciiTheme="minorHAnsi" w:hAnsiTheme="minorHAnsi" w:cstheme="minorHAnsi"/>
          <w:b/>
          <w:bCs/>
        </w:rPr>
        <w:t>ile 1</w:t>
      </w:r>
      <w:r>
        <w:rPr>
          <w:rFonts w:asciiTheme="minorHAnsi" w:hAnsiTheme="minorHAnsi" w:cstheme="minorHAnsi"/>
          <w:b/>
          <w:bCs/>
        </w:rPr>
        <w:t>.</w:t>
      </w:r>
      <w:r w:rsidRPr="009A630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Study Research Questions </w:t>
      </w:r>
    </w:p>
    <w:p w14:paraId="49E2AEAD" w14:textId="77777777" w:rsidR="007D42B1" w:rsidRPr="009A6307" w:rsidRDefault="007D42B1" w:rsidP="004C2810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2F44C272" w14:textId="77777777" w:rsidR="004C2810" w:rsidRPr="009A6307" w:rsidRDefault="004C2810" w:rsidP="004C2810">
      <w:pPr>
        <w:spacing w:line="480" w:lineRule="auto"/>
        <w:rPr>
          <w:rFonts w:asciiTheme="minorHAnsi" w:eastAsia="Calibri" w:hAnsiTheme="minorHAnsi"/>
          <w:bCs/>
        </w:rPr>
      </w:pPr>
      <w:r w:rsidRPr="009A6307">
        <w:rPr>
          <w:rFonts w:asciiTheme="minorHAnsi" w:eastAsia="Calibri" w:hAnsiTheme="minorHAnsi"/>
          <w:bCs/>
        </w:rPr>
        <w:t xml:space="preserve">The study research questions were: </w:t>
      </w:r>
    </w:p>
    <w:p w14:paraId="7BE44A74" w14:textId="77777777" w:rsidR="004C2810" w:rsidRPr="009A6307" w:rsidRDefault="004C2810" w:rsidP="004C2810">
      <w:pPr>
        <w:spacing w:line="480" w:lineRule="auto"/>
        <w:rPr>
          <w:rFonts w:asciiTheme="minorHAnsi" w:eastAsia="Calibri" w:hAnsiTheme="minorHAnsi" w:cs="Arial"/>
          <w:iCs/>
        </w:rPr>
      </w:pPr>
      <w:r w:rsidRPr="009A6307">
        <w:rPr>
          <w:rFonts w:asciiTheme="minorHAnsi" w:eastAsia="Calibri" w:hAnsiTheme="minorHAnsi" w:cs="Arial"/>
          <w:iCs/>
        </w:rPr>
        <w:t xml:space="preserve">1) How did client needs change in the early days and weeks of the Covid-19 pandemic? </w:t>
      </w:r>
    </w:p>
    <w:p w14:paraId="00094971" w14:textId="59B4D096" w:rsidR="004C2810" w:rsidRPr="009A6307" w:rsidRDefault="004C2810" w:rsidP="004C2810">
      <w:pPr>
        <w:spacing w:line="480" w:lineRule="auto"/>
        <w:rPr>
          <w:rFonts w:asciiTheme="minorHAnsi" w:eastAsia="Calibri" w:hAnsiTheme="minorHAnsi" w:cs="Arial"/>
          <w:iCs/>
        </w:rPr>
      </w:pPr>
      <w:r w:rsidRPr="009A6307">
        <w:rPr>
          <w:rFonts w:asciiTheme="minorHAnsi" w:eastAsia="Calibri" w:hAnsiTheme="minorHAnsi" w:cs="Arial"/>
          <w:iCs/>
        </w:rPr>
        <w:t xml:space="preserve">2) What was already in place in </w:t>
      </w:r>
      <w:r w:rsidR="00AB409E">
        <w:rPr>
          <w:rFonts w:asciiTheme="minorHAnsi" w:eastAsia="Calibri" w:hAnsiTheme="minorHAnsi" w:cs="Arial"/>
          <w:iCs/>
        </w:rPr>
        <w:t>t</w:t>
      </w:r>
      <w:r w:rsidRPr="009A6307">
        <w:rPr>
          <w:rFonts w:asciiTheme="minorHAnsi" w:eastAsia="Calibri" w:hAnsiTheme="minorHAnsi" w:cs="Arial"/>
          <w:iCs/>
        </w:rPr>
        <w:t>he Wellbeing Centre to meet the needs of clients?</w:t>
      </w:r>
    </w:p>
    <w:p w14:paraId="7F532CEB" w14:textId="77777777" w:rsidR="004C2810" w:rsidRPr="009A6307" w:rsidRDefault="004C2810" w:rsidP="004C2810">
      <w:pPr>
        <w:spacing w:line="480" w:lineRule="auto"/>
        <w:rPr>
          <w:rFonts w:asciiTheme="minorHAnsi" w:eastAsia="Calibri" w:hAnsiTheme="minorHAnsi" w:cs="Arial"/>
          <w:iCs/>
        </w:rPr>
      </w:pPr>
      <w:r w:rsidRPr="009A6307">
        <w:rPr>
          <w:rFonts w:asciiTheme="minorHAnsi" w:eastAsia="Calibri" w:hAnsiTheme="minorHAnsi" w:cs="Arial"/>
          <w:iCs/>
        </w:rPr>
        <w:t>3) What changes and adaptations have been implemented since the start of the Covid-19 pandemic</w:t>
      </w:r>
      <w:r>
        <w:rPr>
          <w:rFonts w:asciiTheme="minorHAnsi" w:eastAsia="Calibri" w:hAnsiTheme="minorHAnsi" w:cs="Arial"/>
          <w:iCs/>
        </w:rPr>
        <w:t xml:space="preserve"> </w:t>
      </w:r>
      <w:r w:rsidRPr="009A6307">
        <w:rPr>
          <w:rFonts w:asciiTheme="minorHAnsi" w:eastAsia="Calibri" w:hAnsiTheme="minorHAnsi" w:cs="Arial"/>
          <w:iCs/>
        </w:rPr>
        <w:t xml:space="preserve">for those experiencing homelessness/risks of homelessness and/or substance dependencies?  </w:t>
      </w:r>
    </w:p>
    <w:p w14:paraId="34EF2E68" w14:textId="77777777" w:rsidR="004C2810" w:rsidRPr="009A6307" w:rsidRDefault="004C2810" w:rsidP="004C2810">
      <w:pPr>
        <w:spacing w:line="480" w:lineRule="auto"/>
        <w:rPr>
          <w:rFonts w:asciiTheme="minorHAnsi" w:eastAsia="Calibri" w:hAnsiTheme="minorHAnsi" w:cs="Arial"/>
          <w:iCs/>
        </w:rPr>
      </w:pPr>
      <w:r w:rsidRPr="009A6307">
        <w:rPr>
          <w:rFonts w:asciiTheme="minorHAnsi" w:eastAsia="Calibri" w:hAnsiTheme="minorHAnsi" w:cs="Arial"/>
          <w:iCs/>
        </w:rPr>
        <w:t xml:space="preserve">4) What opportunities and benefits have been presented by Covid-19? What challenges, barriers, and risks have been identified for clients, for the service as a whole, and for staff members, and in relation to service adaptations? </w:t>
      </w:r>
    </w:p>
    <w:p w14:paraId="56D416C9" w14:textId="77777777" w:rsidR="004C2810" w:rsidRPr="009A6307" w:rsidRDefault="004C2810" w:rsidP="004C2810">
      <w:pPr>
        <w:spacing w:line="480" w:lineRule="auto"/>
        <w:rPr>
          <w:rFonts w:asciiTheme="minorHAnsi" w:eastAsia="Calibri" w:hAnsiTheme="minorHAnsi" w:cs="Arial"/>
          <w:iCs/>
        </w:rPr>
      </w:pPr>
      <w:r w:rsidRPr="009A6307">
        <w:rPr>
          <w:rFonts w:asciiTheme="minorHAnsi" w:eastAsia="Calibri" w:hAnsiTheme="minorHAnsi" w:cs="Arial"/>
          <w:iCs/>
        </w:rPr>
        <w:t xml:space="preserve">5) What barriers continue to be a problem in terms of meeting the needs of people most vulnerable? </w:t>
      </w:r>
    </w:p>
    <w:p w14:paraId="217AF00B" w14:textId="77777777" w:rsidR="004C2810" w:rsidRPr="004C2810" w:rsidRDefault="004C2810" w:rsidP="004C2810">
      <w:pPr>
        <w:spacing w:line="480" w:lineRule="auto"/>
        <w:rPr>
          <w:rFonts w:asciiTheme="minorHAnsi" w:eastAsia="Calibri" w:hAnsiTheme="minorHAnsi" w:cs="Arial"/>
          <w:bCs/>
          <w:iCs/>
        </w:rPr>
      </w:pPr>
      <w:r w:rsidRPr="009A6307">
        <w:rPr>
          <w:rFonts w:asciiTheme="minorHAnsi" w:eastAsia="Calibri" w:hAnsiTheme="minorHAnsi" w:cs="Arial"/>
          <w:bCs/>
          <w:iCs/>
        </w:rPr>
        <w:t>6) What lessons can be learned for the service and wider, and how can benefits be maintained and any risks mitigated?</w:t>
      </w:r>
    </w:p>
    <w:sectPr w:rsidR="004C2810" w:rsidRPr="004C281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E5E73" w14:textId="77777777" w:rsidR="00CD62DF" w:rsidRDefault="00CD62DF">
      <w:r>
        <w:separator/>
      </w:r>
    </w:p>
  </w:endnote>
  <w:endnote w:type="continuationSeparator" w:id="0">
    <w:p w14:paraId="2D5E25E2" w14:textId="77777777" w:rsidR="00CD62DF" w:rsidRDefault="00CD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A1F0B" w14:textId="77777777" w:rsidR="005C196E" w:rsidRDefault="00CD62DF">
    <w:pPr>
      <w:pStyle w:val="Footer"/>
      <w:jc w:val="center"/>
      <w:rPr>
        <w:rFonts w:asciiTheme="minorHAnsi" w:hAnsiTheme="minorHAnsi" w:cstheme="minorHAnsi"/>
        <w:sz w:val="20"/>
        <w:szCs w:val="20"/>
      </w:rPr>
    </w:pPr>
  </w:p>
  <w:p w14:paraId="3E6592E2" w14:textId="77777777" w:rsidR="005C196E" w:rsidRDefault="00CD6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E906A" w14:textId="77777777" w:rsidR="00CD62DF" w:rsidRDefault="00CD62DF">
      <w:r>
        <w:separator/>
      </w:r>
    </w:p>
  </w:footnote>
  <w:footnote w:type="continuationSeparator" w:id="0">
    <w:p w14:paraId="0AD00478" w14:textId="77777777" w:rsidR="00CD62DF" w:rsidRDefault="00CD6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810"/>
    <w:rsid w:val="001771F0"/>
    <w:rsid w:val="004C2810"/>
    <w:rsid w:val="007D42B1"/>
    <w:rsid w:val="00AB409E"/>
    <w:rsid w:val="00C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0D40"/>
  <w15:chartTrackingRefBased/>
  <w15:docId w15:val="{01B2DD51-0C4A-49EB-8E73-A9595445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1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4C28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Carver</dc:creator>
  <cp:keywords/>
  <dc:description/>
  <cp:lastModifiedBy>Tessa Parkes</cp:lastModifiedBy>
  <cp:revision>3</cp:revision>
  <dcterms:created xsi:type="dcterms:W3CDTF">2020-10-22T16:02:00Z</dcterms:created>
  <dcterms:modified xsi:type="dcterms:W3CDTF">2020-10-31T14:18:00Z</dcterms:modified>
</cp:coreProperties>
</file>