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94FB9" w14:textId="7C0B347E" w:rsidR="00193CB9" w:rsidRDefault="0033054C" w:rsidP="00193CB9">
      <w:p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  <w:lang w:val="en-US"/>
        </w:rPr>
      </w:pPr>
      <w:r w:rsidRPr="009A6307">
        <w:rPr>
          <w:rFonts w:asciiTheme="minorHAnsi" w:hAnsiTheme="minorHAnsi" w:cstheme="minorHAnsi"/>
          <w:b/>
          <w:bCs/>
        </w:rPr>
        <w:t xml:space="preserve">Additional </w:t>
      </w:r>
      <w:r>
        <w:rPr>
          <w:rFonts w:asciiTheme="minorHAnsi" w:hAnsiTheme="minorHAnsi" w:cstheme="minorHAnsi"/>
          <w:b/>
          <w:bCs/>
        </w:rPr>
        <w:t>File 6.</w:t>
      </w:r>
      <w:r w:rsidRPr="009A630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szCs w:val="24"/>
          <w:lang w:val="en-US"/>
        </w:rPr>
        <w:t>List of abbreviations</w:t>
      </w:r>
    </w:p>
    <w:p w14:paraId="54E9B065" w14:textId="77777777" w:rsidR="00193CB9" w:rsidRDefault="00193CB9" w:rsidP="00193CB9">
      <w:p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  <w:lang w:val="en-US"/>
        </w:rPr>
      </w:pPr>
    </w:p>
    <w:p w14:paraId="2FD74540" w14:textId="7461F553" w:rsidR="00193CB9" w:rsidRDefault="00193CB9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 xml:space="preserve">BBV - blood-borne virus </w:t>
      </w:r>
    </w:p>
    <w:p w14:paraId="6D0D570D" w14:textId="7163F9C7" w:rsidR="009500A6" w:rsidRDefault="009500A6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COPD - chronic obstructive pulmonary disease</w:t>
      </w:r>
    </w:p>
    <w:p w14:paraId="2374BB94" w14:textId="26CE6118" w:rsidR="008559F2" w:rsidRDefault="008559F2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 xml:space="preserve">CPN - </w:t>
      </w:r>
      <w:r w:rsidR="00001B62">
        <w:rPr>
          <w:rFonts w:asciiTheme="minorHAnsi" w:hAnsiTheme="minorHAnsi" w:cstheme="minorHAnsi"/>
          <w:szCs w:val="24"/>
          <w:lang w:val="en-US"/>
        </w:rPr>
        <w:t>C</w:t>
      </w:r>
      <w:r>
        <w:rPr>
          <w:rFonts w:asciiTheme="minorHAnsi" w:hAnsiTheme="minorHAnsi" w:cstheme="minorHAnsi"/>
          <w:szCs w:val="24"/>
          <w:lang w:val="en-US"/>
        </w:rPr>
        <w:t xml:space="preserve">ommunity </w:t>
      </w:r>
      <w:r w:rsidR="00001B62">
        <w:rPr>
          <w:rFonts w:asciiTheme="minorHAnsi" w:hAnsiTheme="minorHAnsi" w:cstheme="minorHAnsi"/>
          <w:szCs w:val="24"/>
          <w:lang w:val="en-US"/>
        </w:rPr>
        <w:t>P</w:t>
      </w:r>
      <w:r>
        <w:rPr>
          <w:rFonts w:asciiTheme="minorHAnsi" w:hAnsiTheme="minorHAnsi" w:cstheme="minorHAnsi"/>
          <w:szCs w:val="24"/>
          <w:lang w:val="en-US"/>
        </w:rPr>
        <w:t xml:space="preserve">sychiatric </w:t>
      </w:r>
      <w:r w:rsidR="00001B62">
        <w:rPr>
          <w:rFonts w:asciiTheme="minorHAnsi" w:hAnsiTheme="minorHAnsi" w:cstheme="minorHAnsi"/>
          <w:szCs w:val="24"/>
          <w:lang w:val="en-US"/>
        </w:rPr>
        <w:t>N</w:t>
      </w:r>
      <w:r>
        <w:rPr>
          <w:rFonts w:asciiTheme="minorHAnsi" w:hAnsiTheme="minorHAnsi" w:cstheme="minorHAnsi"/>
          <w:szCs w:val="24"/>
          <w:lang w:val="en-US"/>
        </w:rPr>
        <w:t>urse</w:t>
      </w:r>
    </w:p>
    <w:p w14:paraId="2FDDC7E8" w14:textId="338F2653" w:rsidR="009500A6" w:rsidRDefault="009500A6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DVT - deep vein thrombosis</w:t>
      </w:r>
    </w:p>
    <w:p w14:paraId="1496B46B" w14:textId="16E94CB5" w:rsidR="00516F60" w:rsidRDefault="00516F60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FTE - full time equivalent</w:t>
      </w:r>
    </w:p>
    <w:p w14:paraId="64FE7AFB" w14:textId="630E9B42" w:rsidR="00193CB9" w:rsidRDefault="00193CB9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 xml:space="preserve">IEP - injecting equipment provision </w:t>
      </w:r>
    </w:p>
    <w:p w14:paraId="4CB5C597" w14:textId="06F0F60D" w:rsidR="00193CB9" w:rsidRDefault="00193CB9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 xml:space="preserve">MAP(s) - </w:t>
      </w:r>
      <w:r w:rsidR="00001B62">
        <w:rPr>
          <w:rFonts w:asciiTheme="minorHAnsi" w:hAnsiTheme="minorHAnsi" w:cstheme="minorHAnsi"/>
          <w:szCs w:val="24"/>
          <w:lang w:val="en-US"/>
        </w:rPr>
        <w:t>M</w:t>
      </w:r>
      <w:r>
        <w:rPr>
          <w:rFonts w:asciiTheme="minorHAnsi" w:hAnsiTheme="minorHAnsi" w:cstheme="minorHAnsi"/>
          <w:szCs w:val="24"/>
          <w:lang w:val="en-US"/>
        </w:rPr>
        <w:t xml:space="preserve">anaged </w:t>
      </w:r>
      <w:r w:rsidR="00001B62">
        <w:rPr>
          <w:rFonts w:asciiTheme="minorHAnsi" w:hAnsiTheme="minorHAnsi" w:cstheme="minorHAnsi"/>
          <w:szCs w:val="24"/>
          <w:lang w:val="en-US"/>
        </w:rPr>
        <w:t>A</w:t>
      </w:r>
      <w:r>
        <w:rPr>
          <w:rFonts w:asciiTheme="minorHAnsi" w:hAnsiTheme="minorHAnsi" w:cstheme="minorHAnsi"/>
          <w:szCs w:val="24"/>
          <w:lang w:val="en-US"/>
        </w:rPr>
        <w:t xml:space="preserve">lcohol </w:t>
      </w:r>
      <w:proofErr w:type="spellStart"/>
      <w:r w:rsidR="00001B62">
        <w:rPr>
          <w:rFonts w:asciiTheme="minorHAnsi" w:hAnsiTheme="minorHAnsi" w:cstheme="minorHAnsi"/>
          <w:szCs w:val="24"/>
          <w:lang w:val="en-US"/>
        </w:rPr>
        <w:t>P</w:t>
      </w:r>
      <w:r>
        <w:rPr>
          <w:rFonts w:asciiTheme="minorHAnsi" w:hAnsiTheme="minorHAnsi" w:cstheme="minorHAnsi"/>
          <w:szCs w:val="24"/>
          <w:lang w:val="en-US"/>
        </w:rPr>
        <w:t>rogramme</w:t>
      </w:r>
      <w:proofErr w:type="spellEnd"/>
      <w:r>
        <w:rPr>
          <w:rFonts w:asciiTheme="minorHAnsi" w:hAnsiTheme="minorHAnsi" w:cstheme="minorHAnsi"/>
          <w:szCs w:val="24"/>
          <w:lang w:val="en-US"/>
        </w:rPr>
        <w:t>(s)</w:t>
      </w:r>
    </w:p>
    <w:p w14:paraId="2E37FE62" w14:textId="21C53F25" w:rsidR="00193CB9" w:rsidRDefault="00193CB9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NHS - National Health Service</w:t>
      </w:r>
    </w:p>
    <w:p w14:paraId="0964DA5F" w14:textId="026BBBE5" w:rsidR="00516F60" w:rsidRDefault="00193CB9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 w:rsidRPr="00193CB9">
        <w:rPr>
          <w:rFonts w:asciiTheme="minorHAnsi" w:hAnsiTheme="minorHAnsi" w:cstheme="minorHAnsi"/>
          <w:szCs w:val="24"/>
          <w:lang w:val="en-US"/>
        </w:rPr>
        <w:t xml:space="preserve">OST </w:t>
      </w:r>
      <w:r>
        <w:rPr>
          <w:rFonts w:asciiTheme="minorHAnsi" w:hAnsiTheme="minorHAnsi" w:cstheme="minorHAnsi"/>
          <w:szCs w:val="24"/>
          <w:lang w:val="en-US"/>
        </w:rPr>
        <w:t>- opioid substitution treatment</w:t>
      </w:r>
    </w:p>
    <w:p w14:paraId="7A13DEAF" w14:textId="1F49686F" w:rsidR="00516F60" w:rsidRDefault="00516F60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PIEs - psychologically informed environment</w:t>
      </w:r>
      <w:r w:rsidR="00F5024A">
        <w:rPr>
          <w:rFonts w:asciiTheme="minorHAnsi" w:hAnsiTheme="minorHAnsi" w:cstheme="minorHAnsi"/>
          <w:szCs w:val="24"/>
          <w:lang w:val="en-US"/>
        </w:rPr>
        <w:t>s</w:t>
      </w:r>
    </w:p>
    <w:p w14:paraId="45066727" w14:textId="4A867DC9" w:rsidR="008559F2" w:rsidRDefault="008559F2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PPE - personal protective equipment</w:t>
      </w:r>
    </w:p>
    <w:p w14:paraId="0AD65872" w14:textId="00E512AB" w:rsidR="0033054C" w:rsidRPr="0033054C" w:rsidRDefault="00516F60" w:rsidP="00193CB9">
      <w:pPr>
        <w:spacing w:before="100" w:beforeAutospacing="1" w:after="100" w:afterAutospacing="1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SHAAP - Scottish Health Action on Alcohol Problems</w:t>
      </w:r>
    </w:p>
    <w:p w14:paraId="0AC3DA61" w14:textId="77777777" w:rsidR="00DD54EE" w:rsidRDefault="00DD54EE" w:rsidP="00193CB9">
      <w:pPr>
        <w:spacing w:before="100" w:beforeAutospacing="1" w:after="100" w:afterAutospacing="1"/>
      </w:pPr>
    </w:p>
    <w:sectPr w:rsidR="00DD5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4C"/>
    <w:rsid w:val="00001B62"/>
    <w:rsid w:val="00193CB9"/>
    <w:rsid w:val="0033054C"/>
    <w:rsid w:val="00516F60"/>
    <w:rsid w:val="005A6EE7"/>
    <w:rsid w:val="008559F2"/>
    <w:rsid w:val="009500A6"/>
    <w:rsid w:val="00DD54EE"/>
    <w:rsid w:val="00F5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789B"/>
  <w15:chartTrackingRefBased/>
  <w15:docId w15:val="{2BD8C951-C63D-4710-939D-E47DAEB5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54C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5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Masterton</dc:creator>
  <cp:keywords/>
  <dc:description/>
  <cp:lastModifiedBy>Tessa Parkes</cp:lastModifiedBy>
  <cp:revision>3</cp:revision>
  <dcterms:created xsi:type="dcterms:W3CDTF">2020-11-02T11:21:00Z</dcterms:created>
  <dcterms:modified xsi:type="dcterms:W3CDTF">2020-11-02T11:21:00Z</dcterms:modified>
</cp:coreProperties>
</file>