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0414" w14:textId="77777777" w:rsidR="00DF5F9B" w:rsidRPr="00BF13AB" w:rsidRDefault="00DF5F9B" w:rsidP="00DF5F9B">
      <w:r>
        <w:t>Additional File 1</w:t>
      </w:r>
      <w:r w:rsidRPr="00BF13AB">
        <w:t>. Study Participants’ Socio-Demographic Characteristics</w:t>
      </w:r>
    </w:p>
    <w:p w14:paraId="22483E7F" w14:textId="77777777" w:rsidR="00DF5F9B" w:rsidRPr="00BF13AB" w:rsidRDefault="00DF5F9B" w:rsidP="00DF5F9B"/>
    <w:tbl>
      <w:tblPr>
        <w:tblW w:w="8445" w:type="dxa"/>
        <w:tblLayout w:type="fixed"/>
        <w:tblLook w:val="0600" w:firstRow="0" w:lastRow="0" w:firstColumn="0" w:lastColumn="0" w:noHBand="1" w:noVBand="1"/>
      </w:tblPr>
      <w:tblGrid>
        <w:gridCol w:w="6360"/>
        <w:gridCol w:w="2085"/>
      </w:tblGrid>
      <w:tr w:rsidR="00DF5F9B" w:rsidRPr="00BF13AB" w14:paraId="4BF3BD96" w14:textId="77777777" w:rsidTr="00874CEC">
        <w:trPr>
          <w:trHeight w:val="300"/>
        </w:trPr>
        <w:tc>
          <w:tcPr>
            <w:tcW w:w="6360" w:type="dxa"/>
            <w:vMerge w:val="restart"/>
            <w:tcBorders>
              <w:top w:val="single" w:sz="4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24FB3" w14:textId="77777777" w:rsidR="00DF5F9B" w:rsidRPr="00BF13AB" w:rsidRDefault="00DF5F9B" w:rsidP="00874CEC">
            <w:pPr>
              <w:spacing w:line="240" w:lineRule="auto"/>
              <w:jc w:val="center"/>
            </w:pPr>
            <w:r w:rsidRPr="00BF13AB">
              <w:t>Socio-Demographic Characteristic (n=100)</w:t>
            </w:r>
          </w:p>
        </w:tc>
        <w:tc>
          <w:tcPr>
            <w:tcW w:w="2085" w:type="dxa"/>
            <w:tcBorders>
              <w:top w:val="single" w:sz="4" w:space="0" w:color="7F7F7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85D65" w14:textId="77777777" w:rsidR="00DF5F9B" w:rsidRPr="00BF13AB" w:rsidRDefault="00DF5F9B" w:rsidP="00874CEC">
            <w:pPr>
              <w:spacing w:line="240" w:lineRule="auto"/>
              <w:jc w:val="center"/>
            </w:pPr>
            <w:r w:rsidRPr="00BF13AB">
              <w:t>Full Sample</w:t>
            </w:r>
          </w:p>
        </w:tc>
      </w:tr>
      <w:tr w:rsidR="00DF5F9B" w:rsidRPr="00BF13AB" w14:paraId="15C121C4" w14:textId="77777777" w:rsidTr="00874CEC">
        <w:trPr>
          <w:trHeight w:val="285"/>
        </w:trPr>
        <w:tc>
          <w:tcPr>
            <w:tcW w:w="6360" w:type="dxa"/>
            <w:vMerge/>
            <w:tcBorders>
              <w:bottom w:val="single" w:sz="6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11C9" w14:textId="77777777" w:rsidR="00DF5F9B" w:rsidRPr="00BF13AB" w:rsidRDefault="00DF5F9B" w:rsidP="00874CEC"/>
        </w:tc>
        <w:tc>
          <w:tcPr>
            <w:tcW w:w="2085" w:type="dxa"/>
            <w:tcBorders>
              <w:bottom w:val="single" w:sz="6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0343E" w14:textId="77777777" w:rsidR="00DF5F9B" w:rsidRPr="00BF13AB" w:rsidRDefault="00DF5F9B" w:rsidP="00874CEC">
            <w:pPr>
              <w:spacing w:line="240" w:lineRule="auto"/>
            </w:pPr>
            <w:r w:rsidRPr="00BF13AB">
              <w:t>n (</w:t>
            </w:r>
            <w:proofErr w:type="gramStart"/>
            <w:r w:rsidRPr="00BF13AB">
              <w:t xml:space="preserve">%)   </w:t>
            </w:r>
            <w:proofErr w:type="gramEnd"/>
            <w:r w:rsidRPr="00BF13AB">
              <w:t xml:space="preserve">   </w:t>
            </w:r>
          </w:p>
        </w:tc>
      </w:tr>
      <w:tr w:rsidR="00DF5F9B" w:rsidRPr="00BF13AB" w14:paraId="30304228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91D9E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Gender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1FFD5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</w:t>
            </w:r>
          </w:p>
        </w:tc>
      </w:tr>
      <w:tr w:rsidR="00DF5F9B" w:rsidRPr="00BF13AB" w14:paraId="16B655FD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6BFB7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Man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5AF63" w14:textId="77777777" w:rsidR="00DF5F9B" w:rsidRPr="00BF13AB" w:rsidRDefault="00DF5F9B" w:rsidP="00874CEC">
            <w:pPr>
              <w:spacing w:line="240" w:lineRule="auto"/>
            </w:pPr>
            <w:r w:rsidRPr="00BF13AB">
              <w:t>56 (56%)</w:t>
            </w:r>
          </w:p>
        </w:tc>
      </w:tr>
      <w:tr w:rsidR="00DF5F9B" w:rsidRPr="00BF13AB" w14:paraId="1E4E176D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D8979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Woman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FDA7F" w14:textId="77777777" w:rsidR="00DF5F9B" w:rsidRPr="00BF13AB" w:rsidRDefault="00DF5F9B" w:rsidP="00874CEC">
            <w:pPr>
              <w:spacing w:line="240" w:lineRule="auto"/>
            </w:pPr>
            <w:r w:rsidRPr="00BF13AB">
              <w:t>41 (41%)</w:t>
            </w:r>
          </w:p>
        </w:tc>
      </w:tr>
      <w:tr w:rsidR="00DF5F9B" w:rsidRPr="00BF13AB" w14:paraId="341358D0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5698B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Non-Binary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ED522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484AA2C4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2E6C5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Two-Spirit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C1125" w14:textId="77777777" w:rsidR="00DF5F9B" w:rsidRPr="00BF13AB" w:rsidRDefault="00DF5F9B" w:rsidP="00874CEC">
            <w:pPr>
              <w:spacing w:line="240" w:lineRule="auto"/>
            </w:pPr>
            <w:r w:rsidRPr="00BF13AB">
              <w:t>1 (1%)</w:t>
            </w:r>
          </w:p>
        </w:tc>
      </w:tr>
      <w:tr w:rsidR="00DF5F9B" w:rsidRPr="00BF13AB" w14:paraId="48D743B1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30960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Sexual Orientation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B8F59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</w:t>
            </w:r>
          </w:p>
        </w:tc>
      </w:tr>
      <w:tr w:rsidR="00DF5F9B" w:rsidRPr="00BF13AB" w14:paraId="68C5AD59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CA89C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Straight/Heterosexual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D0AD6" w14:textId="77777777" w:rsidR="00DF5F9B" w:rsidRPr="00BF13AB" w:rsidRDefault="00DF5F9B" w:rsidP="00874CEC">
            <w:pPr>
              <w:spacing w:line="240" w:lineRule="auto"/>
            </w:pPr>
            <w:r w:rsidRPr="00BF13AB">
              <w:t>87 (87%)</w:t>
            </w:r>
          </w:p>
        </w:tc>
      </w:tr>
      <w:tr w:rsidR="00DF5F9B" w:rsidRPr="00BF13AB" w14:paraId="5CD93D7C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827F8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Bisexual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21981" w14:textId="77777777" w:rsidR="00DF5F9B" w:rsidRPr="00BF13AB" w:rsidRDefault="00DF5F9B" w:rsidP="00874CEC">
            <w:pPr>
              <w:spacing w:line="240" w:lineRule="auto"/>
            </w:pPr>
            <w:r w:rsidRPr="00BF13AB">
              <w:t>9 (9%)</w:t>
            </w:r>
          </w:p>
        </w:tc>
      </w:tr>
      <w:tr w:rsidR="00DF5F9B" w:rsidRPr="00BF13AB" w14:paraId="4D5F29B8" w14:textId="77777777" w:rsidTr="00874CEC">
        <w:trPr>
          <w:trHeight w:val="270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8A3CD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Gay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0BC92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4B78D448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05B46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Lesbian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A67B2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5F478C1D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4A5F8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Pansexual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016CE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149001D0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725FA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Prefer not to answer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8C1D0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6C171768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23358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Two-Spirit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8AC4F" w14:textId="77777777" w:rsidR="00DF5F9B" w:rsidRPr="00BF13AB" w:rsidRDefault="00DF5F9B" w:rsidP="00874CEC">
            <w:pPr>
              <w:spacing w:line="240" w:lineRule="auto"/>
            </w:pPr>
            <w:r w:rsidRPr="00BF13AB">
              <w:t>1 (1%)</w:t>
            </w:r>
          </w:p>
        </w:tc>
      </w:tr>
      <w:tr w:rsidR="00DF5F9B" w:rsidRPr="00BF13AB" w14:paraId="191A911E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9E046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Ethnicity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DC20F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</w:t>
            </w:r>
          </w:p>
        </w:tc>
      </w:tr>
      <w:tr w:rsidR="00DF5F9B" w:rsidRPr="00BF13AB" w14:paraId="151CD62B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DF34F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White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BD526" w14:textId="77777777" w:rsidR="00DF5F9B" w:rsidRPr="00BF13AB" w:rsidRDefault="00DF5F9B" w:rsidP="00874CEC">
            <w:pPr>
              <w:spacing w:line="240" w:lineRule="auto"/>
            </w:pPr>
            <w:r w:rsidRPr="00BF13AB">
              <w:t>70 (70%)</w:t>
            </w:r>
          </w:p>
        </w:tc>
      </w:tr>
      <w:tr w:rsidR="00DF5F9B" w:rsidRPr="00BF13AB" w14:paraId="46A23E4A" w14:textId="77777777" w:rsidTr="00874CEC">
        <w:trPr>
          <w:trHeight w:val="271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0EE6B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Indigenous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72B3A" w14:textId="77777777" w:rsidR="00DF5F9B" w:rsidRPr="00BF13AB" w:rsidRDefault="00DF5F9B" w:rsidP="00874CEC">
            <w:pPr>
              <w:spacing w:line="240" w:lineRule="auto"/>
            </w:pPr>
            <w:r w:rsidRPr="00BF13AB">
              <w:t>14 (14%)</w:t>
            </w:r>
          </w:p>
        </w:tc>
      </w:tr>
      <w:tr w:rsidR="00DF5F9B" w:rsidRPr="00BF13AB" w14:paraId="60364C4D" w14:textId="77777777" w:rsidTr="00874CEC">
        <w:trPr>
          <w:trHeight w:val="271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C7E23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Mixed Ethnicity*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FFC14" w14:textId="77777777" w:rsidR="00DF5F9B" w:rsidRPr="00BF13AB" w:rsidRDefault="00DF5F9B" w:rsidP="00874CEC">
            <w:pPr>
              <w:spacing w:line="240" w:lineRule="auto"/>
            </w:pPr>
            <w:r w:rsidRPr="00BF13AB">
              <w:t>10 (10%)</w:t>
            </w:r>
          </w:p>
        </w:tc>
      </w:tr>
      <w:tr w:rsidR="00DF5F9B" w:rsidRPr="00BF13AB" w14:paraId="0D87663A" w14:textId="77777777" w:rsidTr="00874CEC">
        <w:trPr>
          <w:trHeight w:val="271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A194A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Black 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8FFBA" w14:textId="77777777" w:rsidR="00DF5F9B" w:rsidRPr="00BF13AB" w:rsidRDefault="00DF5F9B" w:rsidP="00874CEC">
            <w:pPr>
              <w:spacing w:line="240" w:lineRule="auto"/>
            </w:pPr>
            <w:r w:rsidRPr="00BF13AB">
              <w:t>2 (2%)</w:t>
            </w:r>
          </w:p>
        </w:tc>
      </w:tr>
      <w:tr w:rsidR="00DF5F9B" w:rsidRPr="00BF13AB" w14:paraId="209C1C37" w14:textId="77777777" w:rsidTr="00874CEC">
        <w:trPr>
          <w:trHeight w:val="271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988E1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East/Southeast Asian 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4CFFE" w14:textId="77777777" w:rsidR="00DF5F9B" w:rsidRPr="00BF13AB" w:rsidRDefault="00DF5F9B" w:rsidP="00874CEC">
            <w:pPr>
              <w:spacing w:line="240" w:lineRule="auto"/>
            </w:pPr>
            <w:r w:rsidRPr="00BF13AB">
              <w:t>1 (1%)</w:t>
            </w:r>
          </w:p>
        </w:tc>
      </w:tr>
      <w:tr w:rsidR="00DF5F9B" w:rsidRPr="00BF13AB" w14:paraId="234BB2BC" w14:textId="77777777" w:rsidTr="00874CEC">
        <w:trPr>
          <w:trHeight w:val="321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334C3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Middle Eastern 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BDAF4" w14:textId="77777777" w:rsidR="00DF5F9B" w:rsidRPr="00BF13AB" w:rsidRDefault="00DF5F9B" w:rsidP="00874CEC">
            <w:pPr>
              <w:spacing w:line="240" w:lineRule="auto"/>
            </w:pPr>
            <w:r w:rsidRPr="00BF13AB">
              <w:t>1 (1%)</w:t>
            </w:r>
          </w:p>
        </w:tc>
      </w:tr>
      <w:tr w:rsidR="00DF5F9B" w:rsidRPr="00BF13AB" w14:paraId="29D16E3A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4A5F3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Other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F11F9" w14:textId="77777777" w:rsidR="00DF5F9B" w:rsidRPr="00BF13AB" w:rsidRDefault="00DF5F9B" w:rsidP="00874CEC">
            <w:pPr>
              <w:spacing w:line="240" w:lineRule="auto"/>
            </w:pPr>
            <w:r w:rsidRPr="00BF13AB">
              <w:t>1 (1%)</w:t>
            </w:r>
          </w:p>
        </w:tc>
      </w:tr>
      <w:tr w:rsidR="00DF5F9B" w:rsidRPr="00BF13AB" w14:paraId="16999806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E68C8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Employment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6A5F6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</w:t>
            </w:r>
          </w:p>
        </w:tc>
      </w:tr>
      <w:tr w:rsidR="00DF5F9B" w:rsidRPr="00BF13AB" w14:paraId="29E240D7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9E6DD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Unemployed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A671C" w14:textId="77777777" w:rsidR="00DF5F9B" w:rsidRPr="00BF13AB" w:rsidRDefault="00DF5F9B" w:rsidP="00874CEC">
            <w:pPr>
              <w:spacing w:line="240" w:lineRule="auto"/>
            </w:pPr>
            <w:r w:rsidRPr="00BF13AB">
              <w:t>82 (82%)</w:t>
            </w:r>
          </w:p>
        </w:tc>
      </w:tr>
      <w:tr w:rsidR="00DF5F9B" w:rsidRPr="00BF13AB" w14:paraId="02F8DC5C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E3D44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Part-time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13D48" w14:textId="77777777" w:rsidR="00DF5F9B" w:rsidRPr="00BF13AB" w:rsidRDefault="00DF5F9B" w:rsidP="00874CEC">
            <w:pPr>
              <w:spacing w:line="240" w:lineRule="auto"/>
            </w:pPr>
            <w:r w:rsidRPr="00BF13AB">
              <w:t>13 (13%)</w:t>
            </w:r>
          </w:p>
        </w:tc>
      </w:tr>
      <w:tr w:rsidR="00DF5F9B" w:rsidRPr="00BF13AB" w14:paraId="5379C526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A69CD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Full-time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98FAE" w14:textId="77777777" w:rsidR="00DF5F9B" w:rsidRPr="00BF13AB" w:rsidRDefault="00DF5F9B" w:rsidP="00874CEC">
            <w:pPr>
              <w:spacing w:line="240" w:lineRule="auto"/>
            </w:pPr>
            <w:r w:rsidRPr="00BF13AB">
              <w:t>5 (5%)</w:t>
            </w:r>
          </w:p>
        </w:tc>
      </w:tr>
      <w:tr w:rsidR="00DF5F9B" w:rsidRPr="00BF13AB" w14:paraId="554B4B10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D32D4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Housing Status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39156" w14:textId="77777777" w:rsidR="00DF5F9B" w:rsidRPr="00BF13AB" w:rsidRDefault="00DF5F9B" w:rsidP="00874CEC">
            <w:pPr>
              <w:spacing w:line="240" w:lineRule="auto"/>
            </w:pPr>
          </w:p>
        </w:tc>
      </w:tr>
      <w:tr w:rsidR="00DF5F9B" w:rsidRPr="00BF13AB" w14:paraId="20A5F038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B7A58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In a private residence, with others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155D0" w14:textId="77777777" w:rsidR="00DF5F9B" w:rsidRPr="00BF13AB" w:rsidRDefault="00DF5F9B" w:rsidP="00874CEC">
            <w:pPr>
              <w:spacing w:line="240" w:lineRule="auto"/>
            </w:pPr>
            <w:r w:rsidRPr="00BF13AB">
              <w:t>32 (32%)</w:t>
            </w:r>
          </w:p>
        </w:tc>
      </w:tr>
      <w:tr w:rsidR="00DF5F9B" w:rsidRPr="00BF13AB" w14:paraId="005D3E2E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D5E27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I have no regular place to stay (houseless, homeless, etc.)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1AE6C" w14:textId="77777777" w:rsidR="00DF5F9B" w:rsidRPr="00BF13AB" w:rsidRDefault="00DF5F9B" w:rsidP="00874CEC">
            <w:pPr>
              <w:spacing w:line="240" w:lineRule="auto"/>
            </w:pPr>
            <w:r w:rsidRPr="00BF13AB">
              <w:t>28 (28%)</w:t>
            </w:r>
          </w:p>
        </w:tc>
      </w:tr>
      <w:tr w:rsidR="00DF5F9B" w:rsidRPr="00BF13AB" w14:paraId="6A5B9AE7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70F21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In a private residence, alone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C231B" w14:textId="77777777" w:rsidR="00DF5F9B" w:rsidRPr="00BF13AB" w:rsidRDefault="00DF5F9B" w:rsidP="00874CEC">
            <w:pPr>
              <w:spacing w:line="240" w:lineRule="auto"/>
            </w:pPr>
            <w:r w:rsidRPr="00BF13AB">
              <w:t>19 (19%)</w:t>
            </w:r>
          </w:p>
        </w:tc>
      </w:tr>
      <w:tr w:rsidR="00DF5F9B" w:rsidRPr="00BF13AB" w14:paraId="100E4C9B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28900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In another residence (hotels, motels, etc.)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EB339" w14:textId="77777777" w:rsidR="00DF5F9B" w:rsidRPr="00BF13AB" w:rsidRDefault="00DF5F9B" w:rsidP="00874CEC">
            <w:pPr>
              <w:spacing w:line="240" w:lineRule="auto"/>
            </w:pPr>
            <w:r w:rsidRPr="00BF13AB">
              <w:t>15 (15%)</w:t>
            </w:r>
          </w:p>
        </w:tc>
      </w:tr>
      <w:tr w:rsidR="00DF5F9B" w:rsidRPr="00BF13AB" w14:paraId="4CC15197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D80F2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Other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884F4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6 (6%)</w:t>
            </w:r>
          </w:p>
        </w:tc>
      </w:tr>
      <w:tr w:rsidR="00DF5F9B" w:rsidRPr="00BF13AB" w14:paraId="53DF4920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3FC9A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Education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E6541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</w:t>
            </w:r>
          </w:p>
        </w:tc>
      </w:tr>
      <w:tr w:rsidR="00DF5F9B" w:rsidRPr="00BF13AB" w14:paraId="2F6F17B1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53AA6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Secondary/high school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7CCF8" w14:textId="77777777" w:rsidR="00DF5F9B" w:rsidRPr="00BF13AB" w:rsidRDefault="00DF5F9B" w:rsidP="00874CEC">
            <w:pPr>
              <w:spacing w:line="240" w:lineRule="auto"/>
            </w:pPr>
            <w:r w:rsidRPr="00BF13AB">
              <w:t>33 (33%)</w:t>
            </w:r>
          </w:p>
        </w:tc>
      </w:tr>
      <w:tr w:rsidR="00DF5F9B" w:rsidRPr="00BF13AB" w14:paraId="2F7E1CF7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CB3B9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Some secondary/high school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7928E" w14:textId="77777777" w:rsidR="00DF5F9B" w:rsidRPr="00BF13AB" w:rsidRDefault="00DF5F9B" w:rsidP="00874CEC">
            <w:pPr>
              <w:spacing w:line="240" w:lineRule="auto"/>
            </w:pPr>
            <w:r w:rsidRPr="00BF13AB">
              <w:t>26 (26%)</w:t>
            </w:r>
          </w:p>
        </w:tc>
      </w:tr>
      <w:tr w:rsidR="00DF5F9B" w:rsidRPr="00BF13AB" w14:paraId="3FDFC598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9FF3B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College/university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1498F" w14:textId="77777777" w:rsidR="00DF5F9B" w:rsidRPr="00BF13AB" w:rsidRDefault="00DF5F9B" w:rsidP="00874CEC">
            <w:pPr>
              <w:spacing w:line="240" w:lineRule="auto"/>
            </w:pPr>
            <w:r w:rsidRPr="00BF13AB">
              <w:t>14 (14%)</w:t>
            </w:r>
          </w:p>
        </w:tc>
      </w:tr>
      <w:tr w:rsidR="00DF5F9B" w:rsidRPr="00BF13AB" w14:paraId="7369F814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C3F79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Some college/university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BC3F9" w14:textId="77777777" w:rsidR="00DF5F9B" w:rsidRPr="00BF13AB" w:rsidRDefault="00DF5F9B" w:rsidP="00874CEC">
            <w:pPr>
              <w:spacing w:line="240" w:lineRule="auto"/>
            </w:pPr>
            <w:r w:rsidRPr="00BF13AB">
              <w:t>12 (12%)</w:t>
            </w:r>
          </w:p>
        </w:tc>
      </w:tr>
      <w:tr w:rsidR="00DF5F9B" w:rsidRPr="00BF13AB" w14:paraId="743EF903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F0230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Vocational/trade/technical degree/apprenticeship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3CD12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9 (9%)</w:t>
            </w:r>
          </w:p>
        </w:tc>
      </w:tr>
      <w:tr w:rsidR="00DF5F9B" w:rsidRPr="00BF13AB" w14:paraId="32624CE9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3E140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Vocational/trade/technical degree/apprenticeship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52325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9 (9%)</w:t>
            </w:r>
          </w:p>
        </w:tc>
      </w:tr>
      <w:tr w:rsidR="00DF5F9B" w:rsidRPr="00BF13AB" w14:paraId="03FF5C9B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D53E6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Elementary school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85C72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5 (5%)</w:t>
            </w:r>
          </w:p>
        </w:tc>
      </w:tr>
      <w:tr w:rsidR="00DF5F9B" w:rsidRPr="00BF13AB" w14:paraId="1C34DA9B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06A57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    Graduate school (Master’s/PhD)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C891D" w14:textId="77777777" w:rsidR="00DF5F9B" w:rsidRPr="00BF13AB" w:rsidRDefault="00DF5F9B" w:rsidP="00874CEC">
            <w:pPr>
              <w:spacing w:line="240" w:lineRule="auto"/>
            </w:pPr>
            <w:r w:rsidRPr="00BF13AB">
              <w:t xml:space="preserve"> 1 (1%)</w:t>
            </w:r>
          </w:p>
        </w:tc>
      </w:tr>
      <w:tr w:rsidR="00DF5F9B" w:rsidRPr="00BF13AB" w14:paraId="3620C29D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32136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lastRenderedPageBreak/>
              <w:t>Accessing Opioid Agonist Treatment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DD13D" w14:textId="77777777" w:rsidR="00DF5F9B" w:rsidRPr="00BF13AB" w:rsidRDefault="00DF5F9B" w:rsidP="00874CEC">
            <w:pPr>
              <w:spacing w:line="240" w:lineRule="auto"/>
            </w:pPr>
            <w:proofErr w:type="gramStart"/>
            <w:r w:rsidRPr="00BF13AB">
              <w:t>33  (</w:t>
            </w:r>
            <w:proofErr w:type="gramEnd"/>
            <w:r w:rsidRPr="00BF13AB">
              <w:t>33%)</w:t>
            </w:r>
          </w:p>
        </w:tc>
      </w:tr>
      <w:tr w:rsidR="00DF5F9B" w:rsidRPr="00BF13AB" w14:paraId="5BBCF54F" w14:textId="77777777" w:rsidTr="00874CEC">
        <w:trPr>
          <w:trHeight w:val="285"/>
        </w:trPr>
        <w:tc>
          <w:tcPr>
            <w:tcW w:w="636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6D661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Accessing Safe Supply</w:t>
            </w:r>
          </w:p>
        </w:tc>
        <w:tc>
          <w:tcPr>
            <w:tcW w:w="20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B1CCE" w14:textId="77777777" w:rsidR="00DF5F9B" w:rsidRPr="00BF13AB" w:rsidRDefault="00DF5F9B" w:rsidP="00874CEC">
            <w:pPr>
              <w:spacing w:line="240" w:lineRule="auto"/>
            </w:pPr>
            <w:r w:rsidRPr="00BF13AB">
              <w:t>26 (26%)</w:t>
            </w:r>
          </w:p>
        </w:tc>
      </w:tr>
      <w:tr w:rsidR="00DF5F9B" w:rsidRPr="00BF13AB" w14:paraId="26496812" w14:textId="77777777" w:rsidTr="00874CEC">
        <w:trPr>
          <w:trHeight w:val="285"/>
        </w:trPr>
        <w:tc>
          <w:tcPr>
            <w:tcW w:w="6360" w:type="dxa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BB5CE" w14:textId="77777777" w:rsidR="00DF5F9B" w:rsidRPr="00BF13AB" w:rsidRDefault="00DF5F9B" w:rsidP="00874CEC">
            <w:pPr>
              <w:spacing w:line="240" w:lineRule="auto"/>
              <w:rPr>
                <w:b/>
              </w:rPr>
            </w:pPr>
            <w:r w:rsidRPr="00BF13AB">
              <w:rPr>
                <w:b/>
              </w:rPr>
              <w:t>Overdose Experience in the Past 30 Days</w:t>
            </w:r>
          </w:p>
        </w:tc>
        <w:tc>
          <w:tcPr>
            <w:tcW w:w="2085" w:type="dxa"/>
            <w:tcBorders>
              <w:bottom w:val="single" w:sz="4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AA56E" w14:textId="77777777" w:rsidR="00DF5F9B" w:rsidRPr="00BF13AB" w:rsidRDefault="00DF5F9B" w:rsidP="00874CEC">
            <w:pPr>
              <w:spacing w:line="240" w:lineRule="auto"/>
            </w:pPr>
            <w:r w:rsidRPr="00BF13AB">
              <w:t>9 (9%)</w:t>
            </w:r>
          </w:p>
        </w:tc>
      </w:tr>
    </w:tbl>
    <w:p w14:paraId="692A3ECC" w14:textId="77777777" w:rsidR="00DF5F9B" w:rsidRPr="00BF13AB" w:rsidRDefault="00DF5F9B" w:rsidP="00DF5F9B">
      <w:pPr>
        <w:rPr>
          <w:sz w:val="16"/>
          <w:szCs w:val="16"/>
        </w:rPr>
      </w:pPr>
      <w:r w:rsidRPr="00BF13AB">
        <w:rPr>
          <w:sz w:val="16"/>
          <w:szCs w:val="16"/>
        </w:rPr>
        <w:t>* Participants had the ability to select more than one ethnicity that they identified with. If they selected more than one of these ethnicities, they were categorized as ‘Mixed Ethnicity’.</w:t>
      </w:r>
    </w:p>
    <w:p w14:paraId="14B80429" w14:textId="77777777" w:rsidR="00000000" w:rsidRPr="00DF5F9B" w:rsidRDefault="00000000" w:rsidP="00DF5F9B"/>
    <w:sectPr w:rsidR="006638E6" w:rsidRPr="00DF5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9B"/>
    <w:rsid w:val="00060F8F"/>
    <w:rsid w:val="00132FDA"/>
    <w:rsid w:val="00567FCC"/>
    <w:rsid w:val="008E4779"/>
    <w:rsid w:val="00AE1BA5"/>
    <w:rsid w:val="00D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3EE9E"/>
  <w15:chartTrackingRefBased/>
  <w15:docId w15:val="{DAEE5785-53B3-4F5F-8804-1A00800F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5F9B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F570F96-F434-4557-98C0-E10690FCD5D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Farihah Ali</cp:lastModifiedBy>
  <cp:revision>2</cp:revision>
  <dcterms:created xsi:type="dcterms:W3CDTF">2024-05-29T15:42:00Z</dcterms:created>
  <dcterms:modified xsi:type="dcterms:W3CDTF">2024-05-29T15:42:00Z</dcterms:modified>
</cp:coreProperties>
</file>