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39AB6" w14:textId="43699895" w:rsidR="00495421" w:rsidRPr="00495421" w:rsidRDefault="00495421" w:rsidP="00495421">
      <w:pPr>
        <w:pStyle w:val="Heading1"/>
        <w:spacing w:before="0" w:line="240" w:lineRule="auto"/>
        <w:rPr>
          <w:rFonts w:ascii="Avenir Next LT Pro Demi" w:eastAsiaTheme="minorHAnsi" w:hAnsi="Avenir Next LT Pro Demi" w:cstheme="minorBidi"/>
          <w:b/>
          <w:bCs/>
          <w:color w:val="auto"/>
          <w:sz w:val="28"/>
          <w:szCs w:val="28"/>
        </w:rPr>
      </w:pPr>
      <w:bookmarkStart w:id="0" w:name="_Toc195184168"/>
      <w:r w:rsidRPr="00495421">
        <w:rPr>
          <w:rFonts w:ascii="Avenir Next LT Pro Demi" w:eastAsiaTheme="minorHAnsi" w:hAnsi="Avenir Next LT Pro Demi" w:cstheme="minorBidi"/>
          <w:b/>
          <w:bCs/>
          <w:color w:val="auto"/>
          <w:sz w:val="28"/>
          <w:szCs w:val="28"/>
        </w:rPr>
        <w:t xml:space="preserve">Supplemental Table 1: </w:t>
      </w:r>
      <w:bookmarkStart w:id="1" w:name="_Toc195184169"/>
      <w:bookmarkEnd w:id="0"/>
      <w:r w:rsidRPr="00495421">
        <w:rPr>
          <w:rFonts w:ascii="Avenir Next LT Pro Demi" w:eastAsiaTheme="minorHAnsi" w:hAnsi="Avenir Next LT Pro Demi" w:cstheme="minorBidi"/>
          <w:b/>
          <w:bCs/>
          <w:color w:val="auto"/>
          <w:sz w:val="28"/>
          <w:szCs w:val="28"/>
        </w:rPr>
        <w:t>County Boxes and Overdose Death Data (for counties with boxes)</w:t>
      </w:r>
      <w:bookmarkEnd w:id="1"/>
    </w:p>
    <w:p w14:paraId="6ED31DA4" w14:textId="1A3DFE12" w:rsidR="00495421" w:rsidRPr="002C3580" w:rsidRDefault="00495421" w:rsidP="00495421">
      <w:pPr>
        <w:rPr>
          <w:sz w:val="22"/>
          <w:szCs w:val="22"/>
        </w:rPr>
      </w:pPr>
      <w:r w:rsidRPr="002C3580">
        <w:rPr>
          <w:sz w:val="22"/>
          <w:szCs w:val="22"/>
        </w:rPr>
        <w:t xml:space="preserve">The next two pages show the number of naloxone boxes per </w:t>
      </w:r>
      <w:r>
        <w:rPr>
          <w:sz w:val="22"/>
          <w:szCs w:val="22"/>
        </w:rPr>
        <w:t>county</w:t>
      </w:r>
      <w:r w:rsidRPr="002C3580">
        <w:rPr>
          <w:sz w:val="22"/>
          <w:szCs w:val="22"/>
        </w:rPr>
        <w:t xml:space="preserve">, the total naloxone doses distributed </w:t>
      </w:r>
      <w:r>
        <w:rPr>
          <w:sz w:val="22"/>
          <w:szCs w:val="22"/>
        </w:rPr>
        <w:t xml:space="preserve">in those boxes </w:t>
      </w:r>
      <w:r w:rsidRPr="002C3580">
        <w:rPr>
          <w:sz w:val="22"/>
          <w:szCs w:val="22"/>
        </w:rPr>
        <w:t xml:space="preserve">2023–2024, </w:t>
      </w:r>
      <w:r>
        <w:rPr>
          <w:sz w:val="22"/>
          <w:szCs w:val="22"/>
        </w:rPr>
        <w:t xml:space="preserve">and the overdose death rate/count per county (average provisional overdose data 2021–2023), </w:t>
      </w:r>
      <w:r w:rsidRPr="002C3580">
        <w:rPr>
          <w:sz w:val="22"/>
          <w:szCs w:val="22"/>
        </w:rPr>
        <w:t xml:space="preserve">in alphabetical order by </w:t>
      </w:r>
      <w:r>
        <w:rPr>
          <w:sz w:val="22"/>
          <w:szCs w:val="22"/>
        </w:rPr>
        <w:t>county.</w:t>
      </w:r>
    </w:p>
    <w:tbl>
      <w:tblPr>
        <w:tblW w:w="9360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1170"/>
        <w:gridCol w:w="1566"/>
        <w:gridCol w:w="2304"/>
        <w:gridCol w:w="1440"/>
      </w:tblGrid>
      <w:tr w:rsidR="00495421" w:rsidRPr="002C3580" w14:paraId="19A52753" w14:textId="77777777" w:rsidTr="00392A0A">
        <w:trPr>
          <w:trHeight w:val="263"/>
        </w:trPr>
        <w:tc>
          <w:tcPr>
            <w:tcW w:w="2880" w:type="dxa"/>
            <w:shd w:val="clear" w:color="auto" w:fill="D9D9D9" w:themeFill="background1" w:themeFillShade="D9"/>
            <w:noWrap/>
            <w:vAlign w:val="center"/>
            <w:hideMark/>
          </w:tcPr>
          <w:p w14:paraId="34252181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County Name</w:t>
            </w:r>
          </w:p>
        </w:tc>
        <w:tc>
          <w:tcPr>
            <w:tcW w:w="1170" w:type="dxa"/>
            <w:shd w:val="clear" w:color="auto" w:fill="D9D9D9" w:themeFill="background1" w:themeFillShade="D9"/>
            <w:noWrap/>
            <w:vAlign w:val="center"/>
            <w:hideMark/>
          </w:tcPr>
          <w:p w14:paraId="0F830E55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# of boxes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14:paraId="31C99CC2" w14:textId="77777777" w:rsidR="00495421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# of doses </w:t>
            </w:r>
          </w:p>
          <w:p w14:paraId="1E8F9C10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(2023–2024)</w:t>
            </w:r>
          </w:p>
        </w:tc>
        <w:tc>
          <w:tcPr>
            <w:tcW w:w="2304" w:type="dxa"/>
            <w:shd w:val="clear" w:color="auto" w:fill="D9D9D9" w:themeFill="background1" w:themeFillShade="D9"/>
            <w:noWrap/>
            <w:vAlign w:val="center"/>
            <w:hideMark/>
          </w:tcPr>
          <w:p w14:paraId="0662E6A3" w14:textId="5748AC8A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Overdose death rate per 100K </w:t>
            </w: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(202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  <w:r w:rsidR="009D0E92"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–</w:t>
            </w:r>
            <w:r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202</w:t>
            </w: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3)</w:t>
            </w:r>
          </w:p>
        </w:tc>
        <w:tc>
          <w:tcPr>
            <w:tcW w:w="1440" w:type="dxa"/>
            <w:shd w:val="clear" w:color="auto" w:fill="D9D9D9" w:themeFill="background1" w:themeFillShade="D9"/>
            <w:noWrap/>
            <w:vAlign w:val="center"/>
            <w:hideMark/>
          </w:tcPr>
          <w:p w14:paraId="1B36A002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 Nova Cond" w:eastAsia="Times New Roman" w:hAnsi="Arial Nova Cond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# of overdoses</w:t>
            </w:r>
          </w:p>
        </w:tc>
        <w:bookmarkStart w:id="2" w:name="_GoBack"/>
        <w:bookmarkEnd w:id="2"/>
      </w:tr>
      <w:tr w:rsidR="00495421" w:rsidRPr="002C3580" w14:paraId="2ED4BC13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6FE25046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Alcona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582E8550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566" w:type="dxa"/>
            <w:vAlign w:val="center"/>
          </w:tcPr>
          <w:p w14:paraId="0BBD3FE2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304" w:type="dxa"/>
            <w:noWrap/>
            <w:vAlign w:val="center"/>
            <w:hideMark/>
          </w:tcPr>
          <w:p w14:paraId="76487134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19.2</w:t>
            </w:r>
          </w:p>
        </w:tc>
        <w:tc>
          <w:tcPr>
            <w:tcW w:w="1440" w:type="dxa"/>
            <w:noWrap/>
            <w:vAlign w:val="center"/>
            <w:hideMark/>
          </w:tcPr>
          <w:p w14:paraId="542BC942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495421" w:rsidRPr="002C3580" w14:paraId="1A2D50C2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323FE93D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Allegan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58E395D0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66" w:type="dxa"/>
            <w:vAlign w:val="center"/>
          </w:tcPr>
          <w:p w14:paraId="2DF71F6F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304" w:type="dxa"/>
            <w:noWrap/>
            <w:vAlign w:val="center"/>
            <w:hideMark/>
          </w:tcPr>
          <w:p w14:paraId="7C7DBB1D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13.48</w:t>
            </w:r>
          </w:p>
        </w:tc>
        <w:tc>
          <w:tcPr>
            <w:tcW w:w="1440" w:type="dxa"/>
            <w:noWrap/>
            <w:vAlign w:val="center"/>
            <w:hideMark/>
          </w:tcPr>
          <w:p w14:paraId="7E8046E9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49</w:t>
            </w:r>
          </w:p>
        </w:tc>
      </w:tr>
      <w:tr w:rsidR="00495421" w:rsidRPr="002C3580" w14:paraId="02D337AB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577FDC8B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Alpena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5F3CB7E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566" w:type="dxa"/>
            <w:vAlign w:val="center"/>
          </w:tcPr>
          <w:p w14:paraId="376913D5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478</w:t>
            </w:r>
          </w:p>
        </w:tc>
        <w:tc>
          <w:tcPr>
            <w:tcW w:w="2304" w:type="dxa"/>
            <w:noWrap/>
            <w:vAlign w:val="center"/>
            <w:hideMark/>
          </w:tcPr>
          <w:p w14:paraId="552A9B35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15.02</w:t>
            </w:r>
          </w:p>
        </w:tc>
        <w:tc>
          <w:tcPr>
            <w:tcW w:w="1440" w:type="dxa"/>
            <w:noWrap/>
            <w:vAlign w:val="center"/>
            <w:hideMark/>
          </w:tcPr>
          <w:p w14:paraId="5E912F5F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</w:tr>
      <w:tr w:rsidR="00495421" w:rsidRPr="002C3580" w14:paraId="04190DFE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7C0B3AAA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Antrim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55D677A8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1566" w:type="dxa"/>
            <w:vAlign w:val="center"/>
          </w:tcPr>
          <w:p w14:paraId="1FB9482B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2297</w:t>
            </w:r>
          </w:p>
        </w:tc>
        <w:tc>
          <w:tcPr>
            <w:tcW w:w="2304" w:type="dxa"/>
            <w:noWrap/>
            <w:vAlign w:val="center"/>
            <w:hideMark/>
          </w:tcPr>
          <w:p w14:paraId="22124ED3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23.37</w:t>
            </w:r>
          </w:p>
        </w:tc>
        <w:tc>
          <w:tcPr>
            <w:tcW w:w="1440" w:type="dxa"/>
            <w:noWrap/>
            <w:vAlign w:val="center"/>
            <w:hideMark/>
          </w:tcPr>
          <w:p w14:paraId="3366A6C8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</w:tr>
      <w:tr w:rsidR="00495421" w:rsidRPr="002C3580" w14:paraId="3FEA6863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503A79C0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Arenac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6E5DA898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66" w:type="dxa"/>
            <w:vAlign w:val="center"/>
          </w:tcPr>
          <w:p w14:paraId="1A19B400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04" w:type="dxa"/>
            <w:noWrap/>
            <w:vAlign w:val="center"/>
            <w:hideMark/>
          </w:tcPr>
          <w:p w14:paraId="671B2350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24.3</w:t>
            </w:r>
          </w:p>
        </w:tc>
        <w:tc>
          <w:tcPr>
            <w:tcW w:w="1440" w:type="dxa"/>
            <w:noWrap/>
            <w:vAlign w:val="center"/>
            <w:hideMark/>
          </w:tcPr>
          <w:p w14:paraId="1726A090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495421" w:rsidRPr="002C3580" w14:paraId="1AA34C36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1EB38106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Benzie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67697B99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566" w:type="dxa"/>
            <w:vAlign w:val="center"/>
          </w:tcPr>
          <w:p w14:paraId="54B7942B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1184</w:t>
            </w:r>
          </w:p>
        </w:tc>
        <w:tc>
          <w:tcPr>
            <w:tcW w:w="2304" w:type="dxa"/>
            <w:noWrap/>
            <w:vAlign w:val="center"/>
            <w:hideMark/>
          </w:tcPr>
          <w:p w14:paraId="21BC0B91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34.61</w:t>
            </w:r>
          </w:p>
        </w:tc>
        <w:tc>
          <w:tcPr>
            <w:tcW w:w="1440" w:type="dxa"/>
            <w:noWrap/>
            <w:vAlign w:val="center"/>
            <w:hideMark/>
          </w:tcPr>
          <w:p w14:paraId="46147A44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19</w:t>
            </w:r>
          </w:p>
        </w:tc>
      </w:tr>
      <w:tr w:rsidR="00495421" w:rsidRPr="002C3580" w14:paraId="09864006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05AF6E5D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Charlevoix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3629A8D9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566" w:type="dxa"/>
            <w:vAlign w:val="center"/>
          </w:tcPr>
          <w:p w14:paraId="773F561C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223</w:t>
            </w:r>
          </w:p>
        </w:tc>
        <w:tc>
          <w:tcPr>
            <w:tcW w:w="2304" w:type="dxa"/>
            <w:noWrap/>
            <w:vAlign w:val="center"/>
            <w:hideMark/>
          </w:tcPr>
          <w:p w14:paraId="53D762BD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21.55</w:t>
            </w:r>
          </w:p>
        </w:tc>
        <w:tc>
          <w:tcPr>
            <w:tcW w:w="1440" w:type="dxa"/>
            <w:noWrap/>
            <w:vAlign w:val="center"/>
            <w:hideMark/>
          </w:tcPr>
          <w:p w14:paraId="08F3BC2A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</w:tr>
      <w:tr w:rsidR="00495421" w:rsidRPr="002C3580" w14:paraId="20566A6D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7E52D275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Cheboygan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4A60E01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66" w:type="dxa"/>
            <w:vAlign w:val="center"/>
          </w:tcPr>
          <w:p w14:paraId="0182C46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600</w:t>
            </w:r>
          </w:p>
        </w:tc>
        <w:tc>
          <w:tcPr>
            <w:tcW w:w="2304" w:type="dxa"/>
            <w:noWrap/>
            <w:vAlign w:val="center"/>
            <w:hideMark/>
          </w:tcPr>
          <w:p w14:paraId="10B66829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35.98</w:t>
            </w:r>
          </w:p>
        </w:tc>
        <w:tc>
          <w:tcPr>
            <w:tcW w:w="1440" w:type="dxa"/>
            <w:noWrap/>
            <w:vAlign w:val="center"/>
            <w:hideMark/>
          </w:tcPr>
          <w:p w14:paraId="40C6A937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</w:tr>
      <w:tr w:rsidR="00495421" w:rsidRPr="002C3580" w14:paraId="1E307162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2E3DA5AD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Chippewa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0E099BAB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66" w:type="dxa"/>
            <w:vAlign w:val="center"/>
          </w:tcPr>
          <w:p w14:paraId="21A59CFB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304" w:type="dxa"/>
            <w:noWrap/>
            <w:vAlign w:val="center"/>
            <w:hideMark/>
          </w:tcPr>
          <w:p w14:paraId="698402F3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7.35</w:t>
            </w:r>
          </w:p>
        </w:tc>
        <w:tc>
          <w:tcPr>
            <w:tcW w:w="1440" w:type="dxa"/>
            <w:noWrap/>
            <w:vAlign w:val="center"/>
            <w:hideMark/>
          </w:tcPr>
          <w:p w14:paraId="08722635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495421" w:rsidRPr="002C3580" w14:paraId="7377A9B9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437A83EF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Crawford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4E243EAA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566" w:type="dxa"/>
            <w:vAlign w:val="center"/>
          </w:tcPr>
          <w:p w14:paraId="5F84ED9A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444</w:t>
            </w:r>
          </w:p>
        </w:tc>
        <w:tc>
          <w:tcPr>
            <w:tcW w:w="2304" w:type="dxa"/>
            <w:noWrap/>
            <w:vAlign w:val="center"/>
            <w:hideMark/>
          </w:tcPr>
          <w:p w14:paraId="099C11BA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19.77</w:t>
            </w:r>
          </w:p>
        </w:tc>
        <w:tc>
          <w:tcPr>
            <w:tcW w:w="1440" w:type="dxa"/>
            <w:noWrap/>
            <w:vAlign w:val="center"/>
            <w:hideMark/>
          </w:tcPr>
          <w:p w14:paraId="4360CBCF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</w:tr>
      <w:tr w:rsidR="00495421" w:rsidRPr="002C3580" w14:paraId="44025E0E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50B72321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Emmet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1CCB8BD2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66" w:type="dxa"/>
            <w:vAlign w:val="center"/>
          </w:tcPr>
          <w:p w14:paraId="47BFC12B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2304" w:type="dxa"/>
            <w:noWrap/>
            <w:vAlign w:val="center"/>
            <w:hideMark/>
          </w:tcPr>
          <w:p w14:paraId="22626C35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11.71</w:t>
            </w:r>
          </w:p>
        </w:tc>
        <w:tc>
          <w:tcPr>
            <w:tcW w:w="1440" w:type="dxa"/>
            <w:noWrap/>
            <w:vAlign w:val="center"/>
            <w:hideMark/>
          </w:tcPr>
          <w:p w14:paraId="34DE0213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495421" w:rsidRPr="002C3580" w14:paraId="733CE886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29DF200B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Genesee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6FDD217B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566" w:type="dxa"/>
            <w:vAlign w:val="center"/>
          </w:tcPr>
          <w:p w14:paraId="115A6392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04" w:type="dxa"/>
            <w:noWrap/>
            <w:vAlign w:val="center"/>
            <w:hideMark/>
          </w:tcPr>
          <w:p w14:paraId="53AAA37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56.06</w:t>
            </w:r>
          </w:p>
        </w:tc>
        <w:tc>
          <w:tcPr>
            <w:tcW w:w="1440" w:type="dxa"/>
            <w:noWrap/>
            <w:vAlign w:val="center"/>
            <w:hideMark/>
          </w:tcPr>
          <w:p w14:paraId="544EEF3D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676</w:t>
            </w:r>
          </w:p>
        </w:tc>
      </w:tr>
      <w:tr w:rsidR="00495421" w:rsidRPr="002C3580" w14:paraId="21781E41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02B15611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Gladwin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683F878A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66" w:type="dxa"/>
            <w:vAlign w:val="center"/>
          </w:tcPr>
          <w:p w14:paraId="683FB045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04" w:type="dxa"/>
            <w:noWrap/>
            <w:vAlign w:val="center"/>
            <w:hideMark/>
          </w:tcPr>
          <w:p w14:paraId="6E5A3090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34.98</w:t>
            </w:r>
          </w:p>
        </w:tc>
        <w:tc>
          <w:tcPr>
            <w:tcW w:w="1440" w:type="dxa"/>
            <w:noWrap/>
            <w:vAlign w:val="center"/>
            <w:hideMark/>
          </w:tcPr>
          <w:p w14:paraId="1505FAED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</w:tr>
      <w:tr w:rsidR="00495421" w:rsidRPr="002C3580" w14:paraId="4811923B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182D7A62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Grand Traverse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23BCC21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566" w:type="dxa"/>
            <w:vAlign w:val="center"/>
          </w:tcPr>
          <w:p w14:paraId="1B6FBB70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5848</w:t>
            </w:r>
          </w:p>
        </w:tc>
        <w:tc>
          <w:tcPr>
            <w:tcW w:w="2304" w:type="dxa"/>
            <w:noWrap/>
            <w:vAlign w:val="center"/>
            <w:hideMark/>
          </w:tcPr>
          <w:p w14:paraId="2876768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20.04</w:t>
            </w:r>
          </w:p>
        </w:tc>
        <w:tc>
          <w:tcPr>
            <w:tcW w:w="1440" w:type="dxa"/>
            <w:noWrap/>
            <w:vAlign w:val="center"/>
            <w:hideMark/>
          </w:tcPr>
          <w:p w14:paraId="63AEE845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58</w:t>
            </w:r>
          </w:p>
        </w:tc>
      </w:tr>
      <w:tr w:rsidR="00495421" w:rsidRPr="002C3580" w14:paraId="19B20B1C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6523C23D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Huron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27DF9213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66" w:type="dxa"/>
            <w:vAlign w:val="center"/>
          </w:tcPr>
          <w:p w14:paraId="46F3BCAB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04" w:type="dxa"/>
            <w:noWrap/>
            <w:vAlign w:val="center"/>
            <w:hideMark/>
          </w:tcPr>
          <w:p w14:paraId="0F99B6D4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19.2</w:t>
            </w:r>
          </w:p>
        </w:tc>
        <w:tc>
          <w:tcPr>
            <w:tcW w:w="1440" w:type="dxa"/>
            <w:noWrap/>
            <w:vAlign w:val="center"/>
            <w:hideMark/>
          </w:tcPr>
          <w:p w14:paraId="17079A2A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18</w:t>
            </w:r>
          </w:p>
        </w:tc>
      </w:tr>
      <w:tr w:rsidR="00495421" w:rsidRPr="002C3580" w14:paraId="600080F9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5E610072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Ingham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4A5AF5FF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566" w:type="dxa"/>
            <w:vAlign w:val="center"/>
          </w:tcPr>
          <w:p w14:paraId="1E9C16A6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864</w:t>
            </w:r>
          </w:p>
        </w:tc>
        <w:tc>
          <w:tcPr>
            <w:tcW w:w="2304" w:type="dxa"/>
            <w:noWrap/>
            <w:vAlign w:val="center"/>
            <w:hideMark/>
          </w:tcPr>
          <w:p w14:paraId="651D9E11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40.24</w:t>
            </w:r>
          </w:p>
        </w:tc>
        <w:tc>
          <w:tcPr>
            <w:tcW w:w="1440" w:type="dxa"/>
            <w:noWrap/>
            <w:vAlign w:val="center"/>
            <w:hideMark/>
          </w:tcPr>
          <w:p w14:paraId="3C45E21F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343</w:t>
            </w:r>
          </w:p>
        </w:tc>
      </w:tr>
      <w:tr w:rsidR="00495421" w:rsidRPr="002C3580" w14:paraId="7AB249EB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0E60B5C3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Iosco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2F29C37F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66" w:type="dxa"/>
            <w:vAlign w:val="center"/>
          </w:tcPr>
          <w:p w14:paraId="703DA7D1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304" w:type="dxa"/>
            <w:noWrap/>
            <w:vAlign w:val="center"/>
            <w:hideMark/>
          </w:tcPr>
          <w:p w14:paraId="085BDE1D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32.65</w:t>
            </w:r>
          </w:p>
        </w:tc>
        <w:tc>
          <w:tcPr>
            <w:tcW w:w="1440" w:type="dxa"/>
            <w:noWrap/>
            <w:vAlign w:val="center"/>
            <w:hideMark/>
          </w:tcPr>
          <w:p w14:paraId="4764A247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25</w:t>
            </w:r>
          </w:p>
        </w:tc>
      </w:tr>
      <w:tr w:rsidR="00495421" w:rsidRPr="002C3580" w14:paraId="3866B22C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24CAAB31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Kalamazoo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0E164328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66" w:type="dxa"/>
            <w:vAlign w:val="center"/>
          </w:tcPr>
          <w:p w14:paraId="071B0C88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2304" w:type="dxa"/>
            <w:noWrap/>
            <w:vAlign w:val="center"/>
            <w:hideMark/>
          </w:tcPr>
          <w:p w14:paraId="33BC7D52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23.61</w:t>
            </w:r>
          </w:p>
        </w:tc>
        <w:tc>
          <w:tcPr>
            <w:tcW w:w="1440" w:type="dxa"/>
            <w:noWrap/>
            <w:vAlign w:val="center"/>
            <w:hideMark/>
          </w:tcPr>
          <w:p w14:paraId="61208A4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185</w:t>
            </w:r>
          </w:p>
        </w:tc>
      </w:tr>
      <w:tr w:rsidR="00495421" w:rsidRPr="002C3580" w14:paraId="5F9B74FF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56CE01AC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Kalkaska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38230C76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566" w:type="dxa"/>
            <w:vAlign w:val="center"/>
          </w:tcPr>
          <w:p w14:paraId="33A1D0B4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1754</w:t>
            </w:r>
          </w:p>
        </w:tc>
        <w:tc>
          <w:tcPr>
            <w:tcW w:w="2304" w:type="dxa"/>
            <w:noWrap/>
            <w:vAlign w:val="center"/>
            <w:hideMark/>
          </w:tcPr>
          <w:p w14:paraId="61D047F4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20.17</w:t>
            </w:r>
          </w:p>
        </w:tc>
        <w:tc>
          <w:tcPr>
            <w:tcW w:w="1440" w:type="dxa"/>
            <w:noWrap/>
            <w:vAlign w:val="center"/>
            <w:hideMark/>
          </w:tcPr>
          <w:p w14:paraId="0E654F2F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</w:tr>
      <w:tr w:rsidR="00495421" w:rsidRPr="002C3580" w14:paraId="22CEE9C6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69E439F1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Kent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738FD48C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66" w:type="dxa"/>
            <w:vAlign w:val="center"/>
          </w:tcPr>
          <w:p w14:paraId="6FDA04A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304" w:type="dxa"/>
            <w:noWrap/>
            <w:vAlign w:val="center"/>
            <w:hideMark/>
          </w:tcPr>
          <w:p w14:paraId="19F270F0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17.95</w:t>
            </w:r>
          </w:p>
        </w:tc>
        <w:tc>
          <w:tcPr>
            <w:tcW w:w="1440" w:type="dxa"/>
            <w:noWrap/>
            <w:vAlign w:val="center"/>
            <w:hideMark/>
          </w:tcPr>
          <w:p w14:paraId="04E3660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355</w:t>
            </w:r>
          </w:p>
        </w:tc>
      </w:tr>
      <w:tr w:rsidR="00495421" w:rsidRPr="002C3580" w14:paraId="09DFBFAB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76EB1DBA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Lake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34E06FB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66" w:type="dxa"/>
            <w:vAlign w:val="center"/>
          </w:tcPr>
          <w:p w14:paraId="212B9994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582</w:t>
            </w:r>
          </w:p>
        </w:tc>
        <w:tc>
          <w:tcPr>
            <w:tcW w:w="2304" w:type="dxa"/>
            <w:noWrap/>
            <w:vAlign w:val="center"/>
            <w:hideMark/>
          </w:tcPr>
          <w:p w14:paraId="20AF762B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26.47</w:t>
            </w:r>
          </w:p>
        </w:tc>
        <w:tc>
          <w:tcPr>
            <w:tcW w:w="1440" w:type="dxa"/>
            <w:noWrap/>
            <w:vAlign w:val="center"/>
            <w:hideMark/>
          </w:tcPr>
          <w:p w14:paraId="06551A54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10</w:t>
            </w:r>
          </w:p>
        </w:tc>
      </w:tr>
      <w:tr w:rsidR="00495421" w:rsidRPr="002C3580" w14:paraId="0D598B9F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67C8AA9B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Lapeer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1845F1F3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66" w:type="dxa"/>
            <w:vAlign w:val="center"/>
          </w:tcPr>
          <w:p w14:paraId="4E5FB17F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2304" w:type="dxa"/>
            <w:noWrap/>
            <w:vAlign w:val="center"/>
            <w:hideMark/>
          </w:tcPr>
          <w:p w14:paraId="48293425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24.4</w:t>
            </w:r>
          </w:p>
        </w:tc>
        <w:tc>
          <w:tcPr>
            <w:tcW w:w="1440" w:type="dxa"/>
            <w:noWrap/>
            <w:vAlign w:val="center"/>
            <w:hideMark/>
          </w:tcPr>
          <w:p w14:paraId="6FC25591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65</w:t>
            </w:r>
          </w:p>
        </w:tc>
      </w:tr>
      <w:tr w:rsidR="00495421" w:rsidRPr="002C3580" w14:paraId="4C54B584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3F4E14A0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Leelanau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317A0B01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66" w:type="dxa"/>
            <w:vAlign w:val="center"/>
          </w:tcPr>
          <w:p w14:paraId="3204E6C7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180</w:t>
            </w:r>
          </w:p>
        </w:tc>
        <w:tc>
          <w:tcPr>
            <w:tcW w:w="2304" w:type="dxa"/>
            <w:noWrap/>
            <w:vAlign w:val="center"/>
            <w:hideMark/>
          </w:tcPr>
          <w:p w14:paraId="011629BA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10.2</w:t>
            </w:r>
          </w:p>
        </w:tc>
        <w:tc>
          <w:tcPr>
            <w:tcW w:w="1440" w:type="dxa"/>
            <w:noWrap/>
            <w:vAlign w:val="center"/>
            <w:hideMark/>
          </w:tcPr>
          <w:p w14:paraId="4A4B7858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</w:tr>
      <w:tr w:rsidR="00495421" w:rsidRPr="002C3580" w14:paraId="1F896AC5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68C45D52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Luce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503D00DC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66" w:type="dxa"/>
            <w:vAlign w:val="center"/>
          </w:tcPr>
          <w:p w14:paraId="4F56CB3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04" w:type="dxa"/>
            <w:noWrap/>
            <w:vAlign w:val="center"/>
            <w:hideMark/>
          </w:tcPr>
          <w:p w14:paraId="4FBFE2C3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14:paraId="0F6B397F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495421" w:rsidRPr="002C3580" w14:paraId="0C4F1B7A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75D1D2CB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Macomb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0D909DAD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66" w:type="dxa"/>
            <w:vAlign w:val="center"/>
          </w:tcPr>
          <w:p w14:paraId="7FFDA6EC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304" w:type="dxa"/>
            <w:noWrap/>
            <w:vAlign w:val="center"/>
            <w:hideMark/>
          </w:tcPr>
          <w:p w14:paraId="40F9AAF7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32.94</w:t>
            </w:r>
          </w:p>
        </w:tc>
        <w:tc>
          <w:tcPr>
            <w:tcW w:w="1440" w:type="dxa"/>
            <w:noWrap/>
            <w:vAlign w:val="center"/>
            <w:hideMark/>
          </w:tcPr>
          <w:p w14:paraId="452089B1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864</w:t>
            </w:r>
          </w:p>
        </w:tc>
      </w:tr>
      <w:tr w:rsidR="00495421" w:rsidRPr="002C3580" w14:paraId="23FA14D7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51DDD86F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Manistee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46C4EE3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566" w:type="dxa"/>
            <w:vAlign w:val="center"/>
          </w:tcPr>
          <w:p w14:paraId="0BF4AB26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3329</w:t>
            </w:r>
          </w:p>
        </w:tc>
        <w:tc>
          <w:tcPr>
            <w:tcW w:w="2304" w:type="dxa"/>
            <w:noWrap/>
            <w:vAlign w:val="center"/>
            <w:hideMark/>
          </w:tcPr>
          <w:p w14:paraId="4456967D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38.23</w:t>
            </w:r>
          </w:p>
        </w:tc>
        <w:tc>
          <w:tcPr>
            <w:tcW w:w="1440" w:type="dxa"/>
            <w:noWrap/>
            <w:vAlign w:val="center"/>
            <w:hideMark/>
          </w:tcPr>
          <w:p w14:paraId="48D81067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</w:p>
        </w:tc>
      </w:tr>
      <w:tr w:rsidR="00495421" w:rsidRPr="002C3580" w14:paraId="2B8D4078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4BFE3247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Marquette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71DBB424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66" w:type="dxa"/>
            <w:vAlign w:val="center"/>
          </w:tcPr>
          <w:p w14:paraId="149ACDE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304" w:type="dxa"/>
            <w:noWrap/>
            <w:vAlign w:val="center"/>
            <w:hideMark/>
          </w:tcPr>
          <w:p w14:paraId="11DAD8E3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13.5</w:t>
            </w:r>
          </w:p>
        </w:tc>
        <w:tc>
          <w:tcPr>
            <w:tcW w:w="1440" w:type="dxa"/>
            <w:noWrap/>
            <w:vAlign w:val="center"/>
            <w:hideMark/>
          </w:tcPr>
          <w:p w14:paraId="13BF4380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</w:tr>
      <w:tr w:rsidR="00495421" w:rsidRPr="002C3580" w14:paraId="10E8A7FB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64EF138F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Mason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42CE383B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66" w:type="dxa"/>
            <w:vAlign w:val="center"/>
          </w:tcPr>
          <w:p w14:paraId="7C4FFCC2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192</w:t>
            </w:r>
          </w:p>
        </w:tc>
        <w:tc>
          <w:tcPr>
            <w:tcW w:w="2304" w:type="dxa"/>
            <w:noWrap/>
            <w:vAlign w:val="center"/>
            <w:hideMark/>
          </w:tcPr>
          <w:p w14:paraId="23A089B3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27.2</w:t>
            </w:r>
          </w:p>
        </w:tc>
        <w:tc>
          <w:tcPr>
            <w:tcW w:w="1440" w:type="dxa"/>
            <w:noWrap/>
            <w:vAlign w:val="center"/>
            <w:hideMark/>
          </w:tcPr>
          <w:p w14:paraId="60CF6F2B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</w:tr>
      <w:tr w:rsidR="00495421" w:rsidRPr="002C3580" w14:paraId="3DE3B563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4880F61D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Mecosta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166E9DA4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66" w:type="dxa"/>
            <w:vAlign w:val="center"/>
          </w:tcPr>
          <w:p w14:paraId="2CA24DA8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2304" w:type="dxa"/>
            <w:noWrap/>
            <w:vAlign w:val="center"/>
            <w:hideMark/>
          </w:tcPr>
          <w:p w14:paraId="6989FEE5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13.1</w:t>
            </w:r>
          </w:p>
        </w:tc>
        <w:tc>
          <w:tcPr>
            <w:tcW w:w="1440" w:type="dxa"/>
            <w:noWrap/>
            <w:vAlign w:val="center"/>
            <w:hideMark/>
          </w:tcPr>
          <w:p w14:paraId="6E04815D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</w:tr>
      <w:tr w:rsidR="00495421" w:rsidRPr="002C3580" w14:paraId="76882C5F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63B26051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Midland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4D25FCF6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66" w:type="dxa"/>
            <w:vAlign w:val="center"/>
          </w:tcPr>
          <w:p w14:paraId="456634AC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1840</w:t>
            </w:r>
          </w:p>
        </w:tc>
        <w:tc>
          <w:tcPr>
            <w:tcW w:w="2304" w:type="dxa"/>
            <w:noWrap/>
            <w:vAlign w:val="center"/>
            <w:hideMark/>
          </w:tcPr>
          <w:p w14:paraId="7CFF7303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12.75</w:t>
            </w:r>
          </w:p>
        </w:tc>
        <w:tc>
          <w:tcPr>
            <w:tcW w:w="1440" w:type="dxa"/>
            <w:noWrap/>
            <w:vAlign w:val="center"/>
            <w:hideMark/>
          </w:tcPr>
          <w:p w14:paraId="6EEC33B2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32</w:t>
            </w:r>
          </w:p>
        </w:tc>
      </w:tr>
      <w:tr w:rsidR="00495421" w:rsidRPr="002C3580" w14:paraId="7E8683C0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611B2A53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Montmorency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6A33AF0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566" w:type="dxa"/>
            <w:vAlign w:val="center"/>
          </w:tcPr>
          <w:p w14:paraId="5BCFA46B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384</w:t>
            </w:r>
          </w:p>
        </w:tc>
        <w:tc>
          <w:tcPr>
            <w:tcW w:w="2304" w:type="dxa"/>
            <w:noWrap/>
            <w:vAlign w:val="center"/>
            <w:hideMark/>
          </w:tcPr>
          <w:p w14:paraId="47E39222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20.9</w:t>
            </w:r>
          </w:p>
        </w:tc>
        <w:tc>
          <w:tcPr>
            <w:tcW w:w="1440" w:type="dxa"/>
            <w:noWrap/>
            <w:vAlign w:val="center"/>
            <w:hideMark/>
          </w:tcPr>
          <w:p w14:paraId="006A0676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495421" w:rsidRPr="002C3580" w14:paraId="2CFA0DBD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0979675F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Muskegon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117F6ABA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566" w:type="dxa"/>
            <w:vAlign w:val="center"/>
          </w:tcPr>
          <w:p w14:paraId="602E126C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156</w:t>
            </w:r>
          </w:p>
        </w:tc>
        <w:tc>
          <w:tcPr>
            <w:tcW w:w="2304" w:type="dxa"/>
            <w:noWrap/>
            <w:vAlign w:val="center"/>
            <w:hideMark/>
          </w:tcPr>
          <w:p w14:paraId="6285A38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39.46</w:t>
            </w:r>
          </w:p>
        </w:tc>
        <w:tc>
          <w:tcPr>
            <w:tcW w:w="1440" w:type="dxa"/>
            <w:noWrap/>
            <w:vAlign w:val="center"/>
            <w:hideMark/>
          </w:tcPr>
          <w:p w14:paraId="3BE07520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209</w:t>
            </w:r>
          </w:p>
        </w:tc>
      </w:tr>
      <w:tr w:rsidR="00495421" w:rsidRPr="002C3580" w14:paraId="7694C6E5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0FEDDF95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Newaygo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33A71B64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66" w:type="dxa"/>
            <w:vAlign w:val="center"/>
          </w:tcPr>
          <w:p w14:paraId="2CD29103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304" w:type="dxa"/>
            <w:noWrap/>
            <w:vAlign w:val="center"/>
            <w:hideMark/>
          </w:tcPr>
          <w:p w14:paraId="2511F715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23.58</w:t>
            </w:r>
          </w:p>
        </w:tc>
        <w:tc>
          <w:tcPr>
            <w:tcW w:w="1440" w:type="dxa"/>
            <w:noWrap/>
            <w:vAlign w:val="center"/>
            <w:hideMark/>
          </w:tcPr>
          <w:p w14:paraId="3D40B60C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495421" w:rsidRPr="002C3580" w14:paraId="0E723579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449F258B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Oakland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28702422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66" w:type="dxa"/>
            <w:vAlign w:val="center"/>
          </w:tcPr>
          <w:p w14:paraId="7126EFA2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04" w:type="dxa"/>
            <w:noWrap/>
            <w:vAlign w:val="center"/>
            <w:hideMark/>
          </w:tcPr>
          <w:p w14:paraId="7DC41E65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19.38</w:t>
            </w:r>
          </w:p>
        </w:tc>
        <w:tc>
          <w:tcPr>
            <w:tcW w:w="1440" w:type="dxa"/>
            <w:noWrap/>
            <w:vAlign w:val="center"/>
            <w:hideMark/>
          </w:tcPr>
          <w:p w14:paraId="67CF1554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738</w:t>
            </w:r>
          </w:p>
        </w:tc>
      </w:tr>
      <w:tr w:rsidR="00495421" w:rsidRPr="002C3580" w14:paraId="08697496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4E7A2365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Oceana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3EACBBA0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66" w:type="dxa"/>
            <w:vAlign w:val="center"/>
          </w:tcPr>
          <w:p w14:paraId="03A6AC1D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304" w:type="dxa"/>
            <w:noWrap/>
            <w:vAlign w:val="center"/>
            <w:hideMark/>
          </w:tcPr>
          <w:p w14:paraId="2C2596D9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27.19</w:t>
            </w:r>
          </w:p>
        </w:tc>
        <w:tc>
          <w:tcPr>
            <w:tcW w:w="1440" w:type="dxa"/>
            <w:noWrap/>
            <w:vAlign w:val="center"/>
            <w:hideMark/>
          </w:tcPr>
          <w:p w14:paraId="3918D328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22</w:t>
            </w:r>
          </w:p>
        </w:tc>
      </w:tr>
      <w:tr w:rsidR="00495421" w:rsidRPr="002C3580" w14:paraId="5A4CA0AB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50AA43CE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Ogemaw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2EF82136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66" w:type="dxa"/>
            <w:vAlign w:val="center"/>
          </w:tcPr>
          <w:p w14:paraId="001ED343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04" w:type="dxa"/>
            <w:noWrap/>
            <w:vAlign w:val="center"/>
            <w:hideMark/>
          </w:tcPr>
          <w:p w14:paraId="399B5F1F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25.43</w:t>
            </w:r>
          </w:p>
        </w:tc>
        <w:tc>
          <w:tcPr>
            <w:tcW w:w="1440" w:type="dxa"/>
            <w:noWrap/>
            <w:vAlign w:val="center"/>
            <w:hideMark/>
          </w:tcPr>
          <w:p w14:paraId="189D016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</w:tr>
      <w:tr w:rsidR="00495421" w:rsidRPr="002C3580" w14:paraId="357A68E3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48BC9371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Oscoda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05712F4B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66" w:type="dxa"/>
            <w:vAlign w:val="center"/>
          </w:tcPr>
          <w:p w14:paraId="62301088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304" w:type="dxa"/>
            <w:noWrap/>
            <w:vAlign w:val="center"/>
            <w:hideMark/>
          </w:tcPr>
          <w:p w14:paraId="68F72BC3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14:paraId="6D56C96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495421" w:rsidRPr="002C3580" w14:paraId="02B0D637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3416A3E8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Otsego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639AD425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566" w:type="dxa"/>
            <w:vAlign w:val="center"/>
          </w:tcPr>
          <w:p w14:paraId="45C9799D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264</w:t>
            </w:r>
          </w:p>
        </w:tc>
        <w:tc>
          <w:tcPr>
            <w:tcW w:w="2304" w:type="dxa"/>
            <w:noWrap/>
            <w:vAlign w:val="center"/>
            <w:hideMark/>
          </w:tcPr>
          <w:p w14:paraId="5D4B64A2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16.9</w:t>
            </w:r>
          </w:p>
        </w:tc>
        <w:tc>
          <w:tcPr>
            <w:tcW w:w="1440" w:type="dxa"/>
            <w:noWrap/>
            <w:vAlign w:val="center"/>
            <w:hideMark/>
          </w:tcPr>
          <w:p w14:paraId="30608A92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13</w:t>
            </w:r>
          </w:p>
        </w:tc>
      </w:tr>
      <w:tr w:rsidR="00495421" w:rsidRPr="002C3580" w14:paraId="59C1CAB8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5516A0EB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Presque Isle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60284644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66" w:type="dxa"/>
            <w:vAlign w:val="center"/>
          </w:tcPr>
          <w:p w14:paraId="041C88F5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192</w:t>
            </w:r>
          </w:p>
        </w:tc>
        <w:tc>
          <w:tcPr>
            <w:tcW w:w="2304" w:type="dxa"/>
            <w:noWrap/>
            <w:vAlign w:val="center"/>
            <w:hideMark/>
          </w:tcPr>
          <w:p w14:paraId="55BEC1D8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14.97</w:t>
            </w:r>
          </w:p>
        </w:tc>
        <w:tc>
          <w:tcPr>
            <w:tcW w:w="1440" w:type="dxa"/>
            <w:noWrap/>
            <w:vAlign w:val="center"/>
            <w:hideMark/>
          </w:tcPr>
          <w:p w14:paraId="121F6712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</w:tr>
      <w:tr w:rsidR="00495421" w:rsidRPr="002C3580" w14:paraId="5124F4DD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7A8AE2FC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Roscommon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3D32DE33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66" w:type="dxa"/>
            <w:vAlign w:val="center"/>
          </w:tcPr>
          <w:p w14:paraId="63831FB8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2304" w:type="dxa"/>
            <w:noWrap/>
            <w:vAlign w:val="center"/>
            <w:hideMark/>
          </w:tcPr>
          <w:p w14:paraId="3864C3D7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37.96</w:t>
            </w:r>
          </w:p>
        </w:tc>
        <w:tc>
          <w:tcPr>
            <w:tcW w:w="1440" w:type="dxa"/>
            <w:noWrap/>
            <w:vAlign w:val="center"/>
            <w:hideMark/>
          </w:tcPr>
          <w:p w14:paraId="0CB9DB76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27</w:t>
            </w:r>
          </w:p>
        </w:tc>
      </w:tr>
      <w:tr w:rsidR="00495421" w:rsidRPr="002C3580" w14:paraId="381320D7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11D2A891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Sanilac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599973D4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66" w:type="dxa"/>
            <w:vAlign w:val="center"/>
          </w:tcPr>
          <w:p w14:paraId="6EFD6BD9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304" w:type="dxa"/>
            <w:noWrap/>
            <w:vAlign w:val="center"/>
            <w:hideMark/>
          </w:tcPr>
          <w:p w14:paraId="0B1F49E3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16.4</w:t>
            </w:r>
          </w:p>
        </w:tc>
        <w:tc>
          <w:tcPr>
            <w:tcW w:w="1440" w:type="dxa"/>
            <w:noWrap/>
            <w:vAlign w:val="center"/>
            <w:hideMark/>
          </w:tcPr>
          <w:p w14:paraId="4A624C3A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20</w:t>
            </w:r>
          </w:p>
        </w:tc>
      </w:tr>
      <w:tr w:rsidR="00495421" w:rsidRPr="002C3580" w14:paraId="26CB587E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50DFB4CB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Schoolcraft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31279DAC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66" w:type="dxa"/>
            <w:vAlign w:val="center"/>
          </w:tcPr>
          <w:p w14:paraId="57D8A5BA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304" w:type="dxa"/>
            <w:noWrap/>
            <w:vAlign w:val="center"/>
            <w:hideMark/>
          </w:tcPr>
          <w:p w14:paraId="2D5AAD09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440" w:type="dxa"/>
            <w:noWrap/>
            <w:vAlign w:val="center"/>
            <w:hideMark/>
          </w:tcPr>
          <w:p w14:paraId="0AACEB4B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</w:tr>
      <w:tr w:rsidR="00495421" w:rsidRPr="002C3580" w14:paraId="3E0CF362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620E8EBF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St. Clair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63871F55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66" w:type="dxa"/>
            <w:vAlign w:val="center"/>
          </w:tcPr>
          <w:p w14:paraId="51C9F9F0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304" w:type="dxa"/>
            <w:noWrap/>
            <w:vAlign w:val="center"/>
            <w:hideMark/>
          </w:tcPr>
          <w:p w14:paraId="4C8641E8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33.09</w:t>
            </w:r>
          </w:p>
        </w:tc>
        <w:tc>
          <w:tcPr>
            <w:tcW w:w="1440" w:type="dxa"/>
            <w:noWrap/>
            <w:vAlign w:val="center"/>
            <w:hideMark/>
          </w:tcPr>
          <w:p w14:paraId="559B3354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159</w:t>
            </w:r>
          </w:p>
        </w:tc>
      </w:tr>
      <w:tr w:rsidR="00495421" w:rsidRPr="002C3580" w14:paraId="4F0C57F2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11E1D696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Tuscola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1FF2061F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66" w:type="dxa"/>
            <w:vAlign w:val="center"/>
          </w:tcPr>
          <w:p w14:paraId="22E18DA2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2304" w:type="dxa"/>
            <w:noWrap/>
            <w:vAlign w:val="center"/>
            <w:hideMark/>
          </w:tcPr>
          <w:p w14:paraId="4203466F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15.11</w:t>
            </w:r>
          </w:p>
        </w:tc>
        <w:tc>
          <w:tcPr>
            <w:tcW w:w="1440" w:type="dxa"/>
            <w:noWrap/>
            <w:vAlign w:val="center"/>
            <w:hideMark/>
          </w:tcPr>
          <w:p w14:paraId="12B1EE36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</w:tr>
      <w:tr w:rsidR="00495421" w:rsidRPr="002C3580" w14:paraId="6E19D2C5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2796BFF3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Washtenaw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5D4E895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66" w:type="dxa"/>
            <w:vAlign w:val="center"/>
          </w:tcPr>
          <w:p w14:paraId="28F8CEEA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120</w:t>
            </w:r>
          </w:p>
        </w:tc>
        <w:tc>
          <w:tcPr>
            <w:tcW w:w="2304" w:type="dxa"/>
            <w:noWrap/>
            <w:vAlign w:val="center"/>
            <w:hideMark/>
          </w:tcPr>
          <w:p w14:paraId="6C26B2D5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23.29</w:t>
            </w:r>
          </w:p>
        </w:tc>
        <w:tc>
          <w:tcPr>
            <w:tcW w:w="1440" w:type="dxa"/>
            <w:noWrap/>
            <w:vAlign w:val="center"/>
            <w:hideMark/>
          </w:tcPr>
          <w:p w14:paraId="23A78EB1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256</w:t>
            </w:r>
          </w:p>
        </w:tc>
      </w:tr>
      <w:tr w:rsidR="00495421" w:rsidRPr="002C3580" w14:paraId="259F71B1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6FB7D1CA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Wayne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79F826E5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566" w:type="dxa"/>
            <w:vAlign w:val="center"/>
          </w:tcPr>
          <w:p w14:paraId="3FF90A6A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1083</w:t>
            </w:r>
          </w:p>
        </w:tc>
        <w:tc>
          <w:tcPr>
            <w:tcW w:w="2304" w:type="dxa"/>
            <w:noWrap/>
            <w:vAlign w:val="center"/>
            <w:hideMark/>
          </w:tcPr>
          <w:p w14:paraId="50115BA6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51.77</w:t>
            </w:r>
          </w:p>
        </w:tc>
        <w:tc>
          <w:tcPr>
            <w:tcW w:w="1440" w:type="dxa"/>
            <w:noWrap/>
            <w:vAlign w:val="center"/>
            <w:hideMark/>
          </w:tcPr>
          <w:p w14:paraId="44F5D2A9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2729</w:t>
            </w:r>
          </w:p>
        </w:tc>
      </w:tr>
      <w:tr w:rsidR="00495421" w:rsidRPr="002C3580" w14:paraId="1ABF31E1" w14:textId="77777777" w:rsidTr="00392A0A">
        <w:trPr>
          <w:trHeight w:val="263"/>
        </w:trPr>
        <w:tc>
          <w:tcPr>
            <w:tcW w:w="2880" w:type="dxa"/>
            <w:noWrap/>
            <w:hideMark/>
          </w:tcPr>
          <w:p w14:paraId="70D95409" w14:textId="77777777" w:rsidR="00495421" w:rsidRPr="002C3580" w:rsidRDefault="00495421" w:rsidP="00392A0A">
            <w:pPr>
              <w:spacing w:after="0" w:line="240" w:lineRule="auto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Wexford County, Michigan</w:t>
            </w:r>
          </w:p>
        </w:tc>
        <w:tc>
          <w:tcPr>
            <w:tcW w:w="1170" w:type="dxa"/>
            <w:noWrap/>
            <w:vAlign w:val="center"/>
            <w:hideMark/>
          </w:tcPr>
          <w:p w14:paraId="5C79DB13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566" w:type="dxa"/>
            <w:vAlign w:val="center"/>
          </w:tcPr>
          <w:p w14:paraId="49D640D8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1286</w:t>
            </w:r>
          </w:p>
        </w:tc>
        <w:tc>
          <w:tcPr>
            <w:tcW w:w="2304" w:type="dxa"/>
            <w:noWrap/>
            <w:vAlign w:val="center"/>
            <w:hideMark/>
          </w:tcPr>
          <w:p w14:paraId="3B82693F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27.29</w:t>
            </w:r>
          </w:p>
        </w:tc>
        <w:tc>
          <w:tcPr>
            <w:tcW w:w="1440" w:type="dxa"/>
            <w:noWrap/>
            <w:vAlign w:val="center"/>
            <w:hideMark/>
          </w:tcPr>
          <w:p w14:paraId="150C7A5E" w14:textId="77777777" w:rsidR="00495421" w:rsidRPr="002C3580" w:rsidRDefault="00495421" w:rsidP="00392A0A">
            <w:pPr>
              <w:spacing w:after="0" w:line="240" w:lineRule="auto"/>
              <w:jc w:val="center"/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2C3580">
              <w:rPr>
                <w:rFonts w:ascii="Arial Nova Cond" w:eastAsia="Times New Roman" w:hAnsi="Arial Nova Cond" w:cs="Times New Roman"/>
                <w:color w:val="000000"/>
                <w:kern w:val="0"/>
                <w:sz w:val="20"/>
                <w:szCs w:val="20"/>
                <w14:ligatures w14:val="none"/>
              </w:rPr>
              <w:t>28</w:t>
            </w:r>
          </w:p>
        </w:tc>
      </w:tr>
    </w:tbl>
    <w:p w14:paraId="33E95463" w14:textId="77777777" w:rsidR="00495421" w:rsidRDefault="00495421" w:rsidP="00495421"/>
    <w:p w14:paraId="19573707" w14:textId="77777777" w:rsidR="00495421" w:rsidRDefault="00495421" w:rsidP="00495421"/>
    <w:p w14:paraId="3CFE34F2" w14:textId="77777777" w:rsidR="00D2208E" w:rsidRDefault="00D2208E"/>
    <w:sectPr w:rsidR="00D2208E" w:rsidSect="00A66E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venir Next LT Pro Demi">
    <w:altName w:val="Arial"/>
    <w:charset w:val="00"/>
    <w:family w:val="swiss"/>
    <w:pitch w:val="variable"/>
    <w:sig w:usb0="00000001" w:usb1="5000204A" w:usb2="00000000" w:usb3="00000000" w:csb0="00000093" w:csb1="00000000"/>
  </w:font>
  <w:font w:name="Arial Nova Cond">
    <w:altName w:val="Arial"/>
    <w:charset w:val="00"/>
    <w:family w:val="swiss"/>
    <w:pitch w:val="variable"/>
    <w:sig w:usb0="00000001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421"/>
    <w:rsid w:val="0003178A"/>
    <w:rsid w:val="0008700E"/>
    <w:rsid w:val="00134643"/>
    <w:rsid w:val="00495421"/>
    <w:rsid w:val="004E589A"/>
    <w:rsid w:val="004F504D"/>
    <w:rsid w:val="004F6C45"/>
    <w:rsid w:val="00650C29"/>
    <w:rsid w:val="00793A16"/>
    <w:rsid w:val="009D0E92"/>
    <w:rsid w:val="00A66E59"/>
    <w:rsid w:val="00AA6DA3"/>
    <w:rsid w:val="00C97747"/>
    <w:rsid w:val="00D173D0"/>
    <w:rsid w:val="00D2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AD7D1"/>
  <w15:chartTrackingRefBased/>
  <w15:docId w15:val="{59088EBB-5E26-4F13-8BD0-A8FDCA26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421"/>
  </w:style>
  <w:style w:type="paragraph" w:styleId="Heading1">
    <w:name w:val="heading 1"/>
    <w:basedOn w:val="Normal"/>
    <w:next w:val="Normal"/>
    <w:link w:val="Heading1Char"/>
    <w:uiPriority w:val="9"/>
    <w:qFormat/>
    <w:rsid w:val="00495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4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4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4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4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4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4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4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4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4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4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42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9D0E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Facente</dc:creator>
  <cp:keywords/>
  <dc:description/>
  <cp:lastModifiedBy>Rajalakshmi Thangaraj</cp:lastModifiedBy>
  <cp:revision>5</cp:revision>
  <dcterms:created xsi:type="dcterms:W3CDTF">2025-04-27T05:18:00Z</dcterms:created>
  <dcterms:modified xsi:type="dcterms:W3CDTF">2025-10-25T06:20:00Z</dcterms:modified>
</cp:coreProperties>
</file>