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3E0" w:rsidRPr="006F6B25" w:rsidRDefault="00EF13E0">
      <w:pPr>
        <w:rPr>
          <w:rFonts w:ascii="Times New Roman" w:hAnsi="Times New Roman"/>
          <w:sz w:val="20"/>
          <w:szCs w:val="20"/>
          <w:lang w:val="en-US"/>
        </w:rPr>
      </w:pPr>
      <w:bookmarkStart w:id="0" w:name="_Toc337433663"/>
      <w:bookmarkStart w:id="1" w:name="_GoBack"/>
      <w:bookmarkEnd w:id="1"/>
    </w:p>
    <w:p w:rsidR="00177440" w:rsidRDefault="00177440" w:rsidP="00EF13E0">
      <w:pPr>
        <w:keepNext/>
        <w:keepLines/>
        <w:spacing w:line="480" w:lineRule="auto"/>
        <w:rPr>
          <w:rFonts w:ascii="Times New Roman" w:hAnsi="Times New Roman"/>
          <w:b/>
          <w:sz w:val="20"/>
          <w:szCs w:val="20"/>
          <w:u w:val="single"/>
          <w:lang w:val="en-US"/>
        </w:rPr>
      </w:pPr>
      <w:r w:rsidRPr="006F6B25">
        <w:rPr>
          <w:rFonts w:ascii="Times New Roman" w:hAnsi="Times New Roman"/>
          <w:b/>
          <w:sz w:val="20"/>
          <w:szCs w:val="20"/>
          <w:u w:val="single"/>
          <w:lang w:val="en-US"/>
        </w:rPr>
        <w:lastRenderedPageBreak/>
        <w:t xml:space="preserve">Annex 1: </w:t>
      </w:r>
      <w:r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The </w:t>
      </w:r>
      <w:r w:rsidR="00FB6EC9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Full </w:t>
      </w:r>
      <w:r w:rsidR="00FB6EC9" w:rsidRPr="00FB6EC9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EORTC QLQ-C30 </w:t>
      </w:r>
      <w:r w:rsidR="00FB6EC9">
        <w:rPr>
          <w:rFonts w:ascii="Times New Roman" w:hAnsi="Times New Roman"/>
          <w:b/>
          <w:sz w:val="20"/>
          <w:szCs w:val="20"/>
          <w:u w:val="single"/>
          <w:lang w:val="en-US"/>
        </w:rPr>
        <w:t>version 3 questionnaire with 30</w:t>
      </w:r>
      <w:r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 items and the</w:t>
      </w:r>
      <w:r w:rsidR="00396F73">
        <w:rPr>
          <w:rFonts w:ascii="Times New Roman" w:hAnsi="Times New Roman"/>
          <w:b/>
          <w:sz w:val="20"/>
          <w:szCs w:val="20"/>
          <w:u w:val="single"/>
          <w:lang w:val="en-US"/>
        </w:rPr>
        <w:t>ir</w:t>
      </w:r>
      <w:r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 answer options</w:t>
      </w:r>
      <w:r w:rsidR="00FB6EC9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. The physical </w:t>
      </w:r>
      <w:r>
        <w:rPr>
          <w:rFonts w:ascii="Times New Roman" w:hAnsi="Times New Roman"/>
          <w:b/>
          <w:sz w:val="20"/>
          <w:szCs w:val="20"/>
          <w:u w:val="single"/>
          <w:lang w:val="en-US"/>
        </w:rPr>
        <w:t>functioning scale</w:t>
      </w:r>
      <w:r w:rsidR="00FB6EC9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 is concerned by items 1 to 5</w:t>
      </w:r>
    </w:p>
    <w:p w:rsidR="00FB6EC9" w:rsidRDefault="00FB6EC9" w:rsidP="00FB6EC9">
      <w:pPr>
        <w:keepNext/>
        <w:keepLines/>
        <w:spacing w:line="480" w:lineRule="auto"/>
      </w:pPr>
      <w:r>
        <w:rPr>
          <w:rFonts w:ascii="Times New Roman" w:hAnsi="Times New Roman"/>
          <w:noProof/>
          <w:sz w:val="20"/>
          <w:szCs w:val="20"/>
          <w:lang w:eastAsia="fr-FR"/>
        </w:rPr>
        <w:drawing>
          <wp:inline distT="0" distB="0" distL="0" distR="0" wp14:anchorId="1C5731C7" wp14:editId="581D5F48">
            <wp:extent cx="5605045" cy="7251589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ality_of_life_questionnaire_PORTEC3_English_Page_1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519" cy="725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EC9" w:rsidRPr="00FB6EC9" w:rsidRDefault="00FB6EC9" w:rsidP="00FB6EC9">
      <w:pPr>
        <w:pStyle w:val="Lgende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proofErr w:type="gramStart"/>
      <w:r w:rsidRPr="00FB6EC9">
        <w:rPr>
          <w:b w:val="0"/>
          <w:color w:val="auto"/>
          <w:lang w:val="en-US"/>
        </w:rPr>
        <w:t>Items 1 to 15 of the EORTC QLQ-C30 questionnaire and their answer options</w:t>
      </w:r>
      <w:r>
        <w:rPr>
          <w:b w:val="0"/>
          <w:color w:val="auto"/>
          <w:lang w:val="en-US"/>
        </w:rPr>
        <w:t>.</w:t>
      </w:r>
      <w:proofErr w:type="gramEnd"/>
    </w:p>
    <w:p w:rsidR="00FB6EC9" w:rsidRDefault="00FB6EC9" w:rsidP="00FB6EC9">
      <w:pPr>
        <w:keepNext/>
        <w:keepLines/>
        <w:spacing w:line="480" w:lineRule="auto"/>
      </w:pPr>
      <w:r>
        <w:rPr>
          <w:rFonts w:ascii="Times New Roman" w:hAnsi="Times New Roman"/>
          <w:noProof/>
          <w:sz w:val="20"/>
          <w:szCs w:val="20"/>
          <w:lang w:eastAsia="fr-FR"/>
        </w:rPr>
        <w:lastRenderedPageBreak/>
        <w:drawing>
          <wp:inline distT="0" distB="0" distL="0" distR="0" wp14:anchorId="79DD2BA3" wp14:editId="34E00E4B">
            <wp:extent cx="5474585" cy="7084613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ality_of_life_questionnaire_PORTEC3_English_Page_2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365" cy="70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EC9" w:rsidRPr="00FB6EC9" w:rsidRDefault="00FB6EC9" w:rsidP="00FB6EC9">
      <w:pPr>
        <w:pStyle w:val="Lgende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FB6EC9">
        <w:rPr>
          <w:b w:val="0"/>
          <w:color w:val="auto"/>
          <w:lang w:val="en-US"/>
        </w:rPr>
        <w:t>Items 16 to 30 of the EORTC QLQ-C30 questionnaire and their answer options</w:t>
      </w:r>
    </w:p>
    <w:bookmarkEnd w:id="0"/>
    <w:p w:rsidR="003D71A8" w:rsidRPr="006F6B25" w:rsidRDefault="00C35AD9" w:rsidP="006367AA">
      <w:pPr>
        <w:spacing w:line="480" w:lineRule="auto"/>
        <w:rPr>
          <w:rFonts w:ascii="Times New Roman" w:hAnsi="Times New Roman"/>
          <w:b/>
          <w:sz w:val="20"/>
          <w:szCs w:val="20"/>
          <w:u w:val="single"/>
          <w:lang w:val="en-US"/>
        </w:rPr>
        <w:sectPr w:rsidR="003D71A8" w:rsidRPr="006F6B25" w:rsidSect="00235B2A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F6B25">
        <w:rPr>
          <w:rFonts w:ascii="Times New Roman" w:hAnsi="Times New Roman"/>
          <w:b/>
          <w:sz w:val="20"/>
          <w:szCs w:val="20"/>
          <w:u w:val="single"/>
          <w:lang w:val="en-US"/>
        </w:rPr>
        <w:br w:type="page"/>
      </w:r>
    </w:p>
    <w:p w:rsidR="00E95DBB" w:rsidRDefault="0056794F" w:rsidP="00767C9D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proofErr w:type="spellStart"/>
      <w:r w:rsidRPr="006F6B25">
        <w:rPr>
          <w:rFonts w:ascii="Times New Roman" w:hAnsi="Times New Roman"/>
          <w:b/>
          <w:sz w:val="20"/>
          <w:szCs w:val="20"/>
          <w:u w:val="single"/>
        </w:rPr>
        <w:t>Annex</w:t>
      </w:r>
      <w:proofErr w:type="spellEnd"/>
      <w:r w:rsidRPr="006F6B25">
        <w:rPr>
          <w:rFonts w:ascii="Times New Roman" w:hAnsi="Times New Roman"/>
          <w:b/>
          <w:sz w:val="20"/>
          <w:szCs w:val="20"/>
          <w:u w:val="single"/>
        </w:rPr>
        <w:t xml:space="preserve"> 2</w:t>
      </w:r>
      <w:r w:rsidR="00823F7A">
        <w:rPr>
          <w:rFonts w:ascii="Times New Roman" w:hAnsi="Times New Roman"/>
          <w:b/>
          <w:sz w:val="20"/>
          <w:szCs w:val="20"/>
          <w:u w:val="single"/>
        </w:rPr>
        <w:t>:</w:t>
      </w:r>
    </w:p>
    <w:p w:rsidR="00E95DBB" w:rsidRPr="00143475" w:rsidRDefault="001F2DF6" w:rsidP="00767C9D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  <w:lang w:val="en-US"/>
        </w:rPr>
      </w:pPr>
      <w:r>
        <w:rPr>
          <w:rFonts w:ascii="Times New Roman" w:hAnsi="Times New Roman"/>
          <w:b/>
          <w:noProof/>
          <w:sz w:val="20"/>
          <w:szCs w:val="20"/>
          <w:u w:val="single"/>
          <w:lang w:eastAsia="fr-FR"/>
        </w:rPr>
        <mc:AlternateContent>
          <mc:Choice Requires="wpc">
            <w:drawing>
              <wp:inline distT="0" distB="0" distL="0" distR="0" wp14:anchorId="773A7258" wp14:editId="184192D5">
                <wp:extent cx="9944100" cy="6315075"/>
                <wp:effectExtent l="0" t="0" r="0" b="0"/>
                <wp:docPr id="73" name="Zone de dessin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Zone de texte 39"/>
                        <wps:cNvSpPr txBox="1">
                          <a:spLocks noChangeArrowheads="1"/>
                        </wps:cNvSpPr>
                        <wps:spPr bwMode="auto">
                          <a:xfrm>
                            <a:off x="3555600" y="0"/>
                            <a:ext cx="2979400" cy="112011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Grilledutableau"/>
                                <w:tblW w:w="462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83"/>
                                <w:gridCol w:w="606"/>
                                <w:gridCol w:w="606"/>
                                <w:gridCol w:w="606"/>
                                <w:gridCol w:w="606"/>
                                <w:gridCol w:w="606"/>
                                <w:gridCol w:w="606"/>
                                <w:gridCol w:w="606"/>
                              </w:tblGrid>
                              <w:tr w:rsidR="00E3050B" w:rsidRPr="007F4EEB" w:rsidTr="00CC3526">
                                <w:tc>
                                  <w:tcPr>
                                    <w:tcW w:w="4625" w:type="dxa"/>
                                    <w:gridSpan w:val="8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1C5A00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Oriiginal</w:t>
                                    </w:r>
                                    <w:proofErr w:type="spellEnd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dataset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383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id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7F4EEB">
                                      <w:rPr>
                                        <w:sz w:val="16"/>
                                        <w:szCs w:val="16"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7F4EEB">
                                      <w:rPr>
                                        <w:sz w:val="16"/>
                                        <w:szCs w:val="16"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7F4EEB">
                                      <w:rPr>
                                        <w:sz w:val="16"/>
                                        <w:szCs w:val="16"/>
                                        <w:vertAlign w:val="subscript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7F4EEB">
                                      <w:rPr>
                                        <w:sz w:val="16"/>
                                        <w:szCs w:val="16"/>
                                        <w:vertAlign w:val="subscript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7F4EEB">
                                      <w:rPr>
                                        <w:sz w:val="16"/>
                                        <w:szCs w:val="16"/>
                                        <w:vertAlign w:val="subscript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7F4EEB">
                                      <w:rPr>
                                        <w:sz w:val="16"/>
                                        <w:szCs w:val="16"/>
                                        <w:vertAlign w:val="subscript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7F4EEB">
                                      <w:rPr>
                                        <w:sz w:val="16"/>
                                        <w:szCs w:val="16"/>
                                        <w:vertAlign w:val="subscript"/>
                                      </w:rPr>
                                      <w:t>7</w:t>
                                    </w:r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93,3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93,3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93,3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86,7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93,3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93,3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93,3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93,3</w:t>
                                    </w:r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80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40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53,3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53,3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20,0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66,7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86,7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73,3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26,7</w:t>
                                    </w:r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…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4625" w:type="dxa"/>
                                    <w:gridSpan w:val="8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1C5A00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Oriiginal</w:t>
                                    </w:r>
                                    <w:proofErr w:type="spellEnd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dataset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383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id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7F4EEB">
                                      <w:rPr>
                                        <w:sz w:val="16"/>
                                        <w:szCs w:val="16"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7F4EEB">
                                      <w:rPr>
                                        <w:sz w:val="16"/>
                                        <w:szCs w:val="16"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7F4EEB">
                                      <w:rPr>
                                        <w:sz w:val="16"/>
                                        <w:szCs w:val="16"/>
                                        <w:vertAlign w:val="subscript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7F4EEB">
                                      <w:rPr>
                                        <w:sz w:val="16"/>
                                        <w:szCs w:val="16"/>
                                        <w:vertAlign w:val="subscript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7F4EEB">
                                      <w:rPr>
                                        <w:sz w:val="16"/>
                                        <w:szCs w:val="16"/>
                                        <w:vertAlign w:val="subscript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7F4EEB">
                                      <w:rPr>
                                        <w:sz w:val="16"/>
                                        <w:szCs w:val="16"/>
                                        <w:vertAlign w:val="subscript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7F4EEB">
                                      <w:rPr>
                                        <w:sz w:val="16"/>
                                        <w:szCs w:val="16"/>
                                        <w:vertAlign w:val="subscript"/>
                                      </w:rPr>
                                      <w:t>7</w:t>
                                    </w:r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93,3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93,3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93,3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86,7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93,3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93,3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93,3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93,3</w:t>
                                    </w:r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80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40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53,3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53,3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20,0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66,7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86,7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73,3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26,7</w:t>
                                    </w:r>
                                  </w:p>
                                </w:tc>
                              </w:tr>
                              <w:tr w:rsidR="00E3050B" w:rsidRPr="007F4EEB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7F4EEB">
                                      <w:rPr>
                                        <w:sz w:val="16"/>
                                        <w:szCs w:val="16"/>
                                      </w:rPr>
                                      <w:t>…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7F4EEB" w:rsidRDefault="00E3050B" w:rsidP="00CC3526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3050B" w:rsidRDefault="00E3050B" w:rsidP="00E95DB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" name="Groupe 40"/>
                        <wpg:cNvGrpSpPr>
                          <a:grpSpLocks/>
                        </wpg:cNvGrpSpPr>
                        <wpg:grpSpPr bwMode="auto">
                          <a:xfrm>
                            <a:off x="43500" y="1927523"/>
                            <a:ext cx="3108800" cy="2087925"/>
                            <a:chOff x="7163" y="25601"/>
                            <a:chExt cx="31698" cy="20878"/>
                          </a:xfrm>
                        </wpg:grpSpPr>
                        <wps:wsp>
                          <wps:cNvPr id="4" name="Zone de texte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02" y="25601"/>
                              <a:ext cx="21259" cy="11049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Grilledutableau"/>
                                  <w:tblW w:w="3172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83"/>
                                  <w:gridCol w:w="606"/>
                                  <w:gridCol w:w="606"/>
                                  <w:gridCol w:w="606"/>
                                  <w:gridCol w:w="606"/>
                                  <w:gridCol w:w="365"/>
                                </w:tblGrid>
                                <w:tr w:rsidR="00E3050B" w:rsidRPr="007F4EEB" w:rsidTr="00CC3526">
                                  <w:tc>
                                    <w:tcPr>
                                      <w:tcW w:w="3172" w:type="dxa"/>
                                      <w:gridSpan w:val="6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76,6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34.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93,3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86,7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93,3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93.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78,2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53,3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89.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72,7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20,0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6,70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93.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71,7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73,3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26.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172" w:type="dxa"/>
                                      <w:gridSpan w:val="6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76,6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34.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93,3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86,7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93,3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93.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78,2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53,3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89.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72,7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20,0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6,70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93.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71,7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73,3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26.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</w:tbl>
                              <w:p w:rsidR="00E3050B" w:rsidRDefault="00E3050B" w:rsidP="00E95DB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Zone de texte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92" y="28878"/>
                              <a:ext cx="20955" cy="1112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Grilledutableau"/>
                                  <w:tblW w:w="3217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83"/>
                                  <w:gridCol w:w="606"/>
                                  <w:gridCol w:w="606"/>
                                  <w:gridCol w:w="417"/>
                                  <w:gridCol w:w="189"/>
                                  <w:gridCol w:w="417"/>
                                  <w:gridCol w:w="189"/>
                                  <w:gridCol w:w="410"/>
                                </w:tblGrid>
                                <w:tr w:rsidR="00E3050B" w:rsidRPr="007F4EEB" w:rsidTr="00CC3526">
                                  <w:tc>
                                    <w:tcPr>
                                      <w:tcW w:w="3217" w:type="dxa"/>
                                      <w:gridSpan w:val="8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410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76,6</w:t>
                                      </w:r>
                                    </w:p>
                                  </w:tc>
                                  <w:tc>
                                    <w:tcPr>
                                      <w:tcW w:w="410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93,3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86,7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93,3</w:t>
                                      </w:r>
                                    </w:p>
                                  </w:tc>
                                  <w:tc>
                                    <w:tcPr>
                                      <w:tcW w:w="410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78,2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53,3</w:t>
                                      </w:r>
                                    </w:p>
                                  </w:tc>
                                  <w:tc>
                                    <w:tcPr>
                                      <w:tcW w:w="410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72,7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20,0</w:t>
                                      </w:r>
                                    </w:p>
                                  </w:tc>
                                  <w:tc>
                                    <w:tcPr>
                                      <w:tcW w:w="417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6,70</w:t>
                                      </w:r>
                                    </w:p>
                                  </w:tc>
                                  <w:tc>
                                    <w:tcPr>
                                      <w:tcW w:w="599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71,7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73,3</w:t>
                                      </w:r>
                                    </w:p>
                                  </w:tc>
                                  <w:tc>
                                    <w:tcPr>
                                      <w:tcW w:w="410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410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217" w:type="dxa"/>
                                      <w:gridSpan w:val="8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410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76,6</w:t>
                                      </w:r>
                                    </w:p>
                                  </w:tc>
                                  <w:tc>
                                    <w:tcPr>
                                      <w:tcW w:w="410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93,3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86,7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93,3</w:t>
                                      </w:r>
                                    </w:p>
                                  </w:tc>
                                  <w:tc>
                                    <w:tcPr>
                                      <w:tcW w:w="410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78,2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53,3</w:t>
                                      </w:r>
                                    </w:p>
                                  </w:tc>
                                  <w:tc>
                                    <w:tcPr>
                                      <w:tcW w:w="410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72,7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20,0</w:t>
                                      </w:r>
                                    </w:p>
                                  </w:tc>
                                  <w:tc>
                                    <w:tcPr>
                                      <w:tcW w:w="417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6,70</w:t>
                                      </w:r>
                                    </w:p>
                                  </w:tc>
                                  <w:tc>
                                    <w:tcPr>
                                      <w:tcW w:w="599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71,7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73,3</w:t>
                                      </w:r>
                                    </w:p>
                                  </w:tc>
                                  <w:tc>
                                    <w:tcPr>
                                      <w:tcW w:w="410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410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</w:tbl>
                              <w:p w:rsidR="00E3050B" w:rsidRDefault="00E3050B" w:rsidP="00E95DB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Zone de texte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54" y="32155"/>
                              <a:ext cx="22021" cy="1112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Grilledutableau"/>
                                  <w:tblW w:w="3369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83"/>
                                  <w:gridCol w:w="606"/>
                                  <w:gridCol w:w="606"/>
                                  <w:gridCol w:w="606"/>
                                  <w:gridCol w:w="511"/>
                                  <w:gridCol w:w="95"/>
                                  <w:gridCol w:w="562"/>
                                </w:tblGrid>
                                <w:tr w:rsidR="00E3050B" w:rsidRPr="007F4EEB" w:rsidTr="00CC3526">
                                  <w:tc>
                                    <w:tcPr>
                                      <w:tcW w:w="3369" w:type="dxa"/>
                                      <w:gridSpan w:val="7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56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81,8</w:t>
                                      </w:r>
                                    </w:p>
                                  </w:tc>
                                  <w:tc>
                                    <w:tcPr>
                                      <w:tcW w:w="562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right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53.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93,3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86,7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93,3</w:t>
                                      </w:r>
                                    </w:p>
                                  </w:tc>
                                  <w:tc>
                                    <w:tcPr>
                                      <w:tcW w:w="562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right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93.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78,2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53,3</w:t>
                                      </w:r>
                                    </w:p>
                                  </w:tc>
                                  <w:tc>
                                    <w:tcPr>
                                      <w:tcW w:w="562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right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74.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72,7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20,0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511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60,7</w:t>
                                      </w:r>
                                    </w:p>
                                  </w:tc>
                                  <w:tc>
                                    <w:tcPr>
                                      <w:tcW w:w="657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right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26.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71,7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73,3</w:t>
                                      </w:r>
                                    </w:p>
                                  </w:tc>
                                  <w:tc>
                                    <w:tcPr>
                                      <w:tcW w:w="562" w:type="dxa"/>
                                      <w:vAlign w:val="center"/>
                                    </w:tcPr>
                                    <w:p w:rsidR="00E3050B" w:rsidRPr="007F4EEB" w:rsidRDefault="00E3050B" w:rsidP="00326CC4">
                                      <w:pPr>
                                        <w:jc w:val="right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26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562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right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369" w:type="dxa"/>
                                      <w:gridSpan w:val="7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56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81,8</w:t>
                                      </w:r>
                                    </w:p>
                                  </w:tc>
                                  <w:tc>
                                    <w:tcPr>
                                      <w:tcW w:w="562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right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53.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93,3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86,7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93,3</w:t>
                                      </w:r>
                                    </w:p>
                                  </w:tc>
                                  <w:tc>
                                    <w:tcPr>
                                      <w:tcW w:w="562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right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93.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78,2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53,3</w:t>
                                      </w:r>
                                    </w:p>
                                  </w:tc>
                                  <w:tc>
                                    <w:tcPr>
                                      <w:tcW w:w="562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right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74.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72,7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20,0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511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60,7</w:t>
                                      </w:r>
                                    </w:p>
                                  </w:tc>
                                  <w:tc>
                                    <w:tcPr>
                                      <w:tcW w:w="657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right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26.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71,7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73,3</w:t>
                                      </w:r>
                                    </w:p>
                                  </w:tc>
                                  <w:tc>
                                    <w:tcPr>
                                      <w:tcW w:w="562" w:type="dxa"/>
                                      <w:vAlign w:val="center"/>
                                    </w:tcPr>
                                    <w:p w:rsidR="00E3050B" w:rsidRPr="007F4EEB" w:rsidRDefault="00E3050B" w:rsidP="00326CC4">
                                      <w:pPr>
                                        <w:jc w:val="right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26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gridSpan w:val="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562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right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</w:tbl>
                              <w:p w:rsidR="00E3050B" w:rsidRDefault="00E3050B" w:rsidP="00E95DB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Zone de texte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3" y="35355"/>
                              <a:ext cx="22097" cy="1112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Grilledutableau"/>
                                  <w:tblW w:w="3422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17"/>
                                  <w:gridCol w:w="581"/>
                                  <w:gridCol w:w="606"/>
                                  <w:gridCol w:w="606"/>
                                  <w:gridCol w:w="606"/>
                                  <w:gridCol w:w="606"/>
                                </w:tblGrid>
                                <w:tr w:rsidR="00E3050B" w:rsidRPr="007F4EEB" w:rsidTr="00CC3526">
                                  <w:tc>
                                    <w:tcPr>
                                      <w:tcW w:w="3422" w:type="dxa"/>
                                      <w:gridSpan w:val="6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417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581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417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581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90.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326CC4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95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6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417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581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93.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86,7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93.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93.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417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581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78,2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53.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326CC4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93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417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581" w:type="dxa"/>
                                      <w:vAlign w:val="center"/>
                                    </w:tcPr>
                                    <w:p w:rsidR="00E3050B" w:rsidRPr="007F4EEB" w:rsidRDefault="00E3050B" w:rsidP="002471DF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72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20,0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326CC4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58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326CC4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24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417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581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71,7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73.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326CC4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26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417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581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422" w:type="dxa"/>
                                      <w:gridSpan w:val="6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417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581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T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417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581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90.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326CC4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95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6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417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581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93.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86,7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93.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93.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417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581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80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78,2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53.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326CC4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93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417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581" w:type="dxa"/>
                                      <w:vAlign w:val="center"/>
                                    </w:tcPr>
                                    <w:p w:rsidR="00E3050B" w:rsidRPr="007F4EEB" w:rsidRDefault="00E3050B" w:rsidP="002471DF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72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20,0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326CC4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58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326CC4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24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417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581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71,7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...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73.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326CC4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26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.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417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581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</w:tbl>
                              <w:p w:rsidR="00E3050B" w:rsidRDefault="00E3050B" w:rsidP="00E95DB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4" name="Groupe 45"/>
                        <wpg:cNvGrpSpPr>
                          <a:grpSpLocks/>
                        </wpg:cNvGrpSpPr>
                        <wpg:grpSpPr bwMode="auto">
                          <a:xfrm>
                            <a:off x="6865500" y="1897223"/>
                            <a:ext cx="2469000" cy="2164126"/>
                            <a:chOff x="70256" y="26516"/>
                            <a:chExt cx="24689" cy="21640"/>
                          </a:xfrm>
                        </wpg:grpSpPr>
                        <wps:wsp>
                          <wps:cNvPr id="17" name="Zone de texte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876" y="26516"/>
                              <a:ext cx="17069" cy="11887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Grilledutableau"/>
                                  <w:tblW w:w="2566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83"/>
                                  <w:gridCol w:w="606"/>
                                  <w:gridCol w:w="606"/>
                                  <w:gridCol w:w="606"/>
                                  <w:gridCol w:w="365"/>
                                </w:tblGrid>
                                <w:tr w:rsidR="00E3050B" w:rsidRPr="007F4EEB" w:rsidTr="00CC3526">
                                  <w:tc>
                                    <w:tcPr>
                                      <w:tcW w:w="2566" w:type="dxa"/>
                                      <w:gridSpan w:val="5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2566" w:type="dxa"/>
                                      <w:gridSpan w:val="5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100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</w:tbl>
                              <w:p w:rsidR="00E3050B" w:rsidRDefault="00E3050B" w:rsidP="00E95DB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Zone de texte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361" y="29792"/>
                              <a:ext cx="17145" cy="11888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Grilledutableau"/>
                                  <w:tblW w:w="2566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83"/>
                                  <w:gridCol w:w="606"/>
                                  <w:gridCol w:w="606"/>
                                  <w:gridCol w:w="606"/>
                                  <w:gridCol w:w="365"/>
                                </w:tblGrid>
                                <w:tr w:rsidR="00E3050B" w:rsidRPr="007F4EEB" w:rsidTr="00CC3526">
                                  <w:tc>
                                    <w:tcPr>
                                      <w:tcW w:w="2566" w:type="dxa"/>
                                      <w:gridSpan w:val="5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2566" w:type="dxa"/>
                                      <w:gridSpan w:val="5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</w:tbl>
                              <w:p w:rsidR="00E3050B" w:rsidRDefault="00E3050B" w:rsidP="00E95DB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Zone de texte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542" y="33069"/>
                              <a:ext cx="17602" cy="1173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Grilledutableau"/>
                                  <w:tblW w:w="2566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83"/>
                                  <w:gridCol w:w="606"/>
                                  <w:gridCol w:w="606"/>
                                  <w:gridCol w:w="606"/>
                                  <w:gridCol w:w="365"/>
                                </w:tblGrid>
                                <w:tr w:rsidR="00E3050B" w:rsidRPr="007F4EEB" w:rsidTr="00CC3526">
                                  <w:tc>
                                    <w:tcPr>
                                      <w:tcW w:w="2566" w:type="dxa"/>
                                      <w:gridSpan w:val="5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2566" w:type="dxa"/>
                                      <w:gridSpan w:val="5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</w:t>
                                      </w: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</w:tbl>
                              <w:p w:rsidR="00E3050B" w:rsidRDefault="00E3050B" w:rsidP="00E95DB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Zone de texte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256" y="36346"/>
                              <a:ext cx="17145" cy="11811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Grilledutableau"/>
                                  <w:tblW w:w="2566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83"/>
                                  <w:gridCol w:w="606"/>
                                  <w:gridCol w:w="606"/>
                                  <w:gridCol w:w="606"/>
                                  <w:gridCol w:w="365"/>
                                </w:tblGrid>
                                <w:tr w:rsidR="00E3050B" w:rsidRPr="007F4EEB" w:rsidTr="00CC3526">
                                  <w:tc>
                                    <w:tcPr>
                                      <w:tcW w:w="2566" w:type="dxa"/>
                                      <w:gridSpan w:val="5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2566" w:type="dxa"/>
                                      <w:gridSpan w:val="5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Imputation N°</w:t>
                                      </w:r>
                                      <w:r w:rsidRPr="007F4EEB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id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E3050B" w:rsidRPr="007F4EEB" w:rsidTr="00CC3526">
                                  <w:tc>
                                    <w:tcPr>
                                      <w:tcW w:w="383" w:type="dxa"/>
                                      <w:vAlign w:val="center"/>
                                    </w:tcPr>
                                    <w:p w:rsidR="00E3050B" w:rsidRPr="007F4EEB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7F4EEB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….</w:t>
                                      </w:r>
                                    </w:p>
                                  </w:tc>
                                  <w:tc>
                                    <w:tcPr>
                                      <w:tcW w:w="606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365" w:type="dxa"/>
                                      <w:vAlign w:val="center"/>
                                    </w:tcPr>
                                    <w:p w:rsidR="00E3050B" w:rsidRPr="00036C0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036C0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</w:tr>
                              </w:tbl>
                              <w:p w:rsidR="00E3050B" w:rsidRDefault="00E3050B" w:rsidP="00E95DB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1" name="Zone de texte 50"/>
                        <wps:cNvSpPr txBox="1">
                          <a:spLocks noChangeArrowheads="1"/>
                        </wps:cNvSpPr>
                        <wps:spPr bwMode="auto">
                          <a:xfrm>
                            <a:off x="4916600" y="4638656"/>
                            <a:ext cx="2072597" cy="123735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Grilledutableau"/>
                                <w:tblW w:w="2931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83"/>
                                <w:gridCol w:w="606"/>
                                <w:gridCol w:w="606"/>
                                <w:gridCol w:w="606"/>
                                <w:gridCol w:w="365"/>
                                <w:gridCol w:w="365"/>
                              </w:tblGrid>
                              <w:tr w:rsidR="00E3050B" w:rsidRPr="00D77FCD" w:rsidTr="00CC3526">
                                <w:tc>
                                  <w:tcPr>
                                    <w:tcW w:w="383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id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  <w:vertAlign w:val="subscript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365" w:type="dxa"/>
                                    <w:shd w:val="clear" w:color="auto" w:fill="F2F2F2" w:themeFill="background1" w:themeFillShade="F2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  <w:vertAlign w:val="subscript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365" w:type="dxa"/>
                                    <w:shd w:val="clear" w:color="auto" w:fill="F2F2F2" w:themeFill="background1" w:themeFillShade="F2"/>
                                  </w:tcPr>
                                  <w:p w:rsidR="00E3050B" w:rsidRPr="00D77FCD" w:rsidRDefault="00E3050B" w:rsidP="006A438C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P</w:t>
                                    </w:r>
                                  </w:p>
                                </w:tc>
                              </w:tr>
                              <w:tr w:rsidR="00E3050B" w:rsidRPr="00D77FCD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98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02</w:t>
                                    </w:r>
                                  </w:p>
                                </w:tc>
                                <w:tc>
                                  <w:tcPr>
                                    <w:tcW w:w="365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365" w:type="dxa"/>
                                    <w:shd w:val="clear" w:color="auto" w:fill="B8CCE4" w:themeFill="accent1" w:themeFillTint="66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E3050B" w:rsidRPr="00D77FCD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74</w:t>
                                    </w:r>
                                  </w:p>
                                </w:tc>
                                <w:tc>
                                  <w:tcPr>
                                    <w:tcW w:w="365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02</w:t>
                                    </w:r>
                                  </w:p>
                                </w:tc>
                                <w:tc>
                                  <w:tcPr>
                                    <w:tcW w:w="365" w:type="dxa"/>
                                    <w:shd w:val="clear" w:color="auto" w:fill="B8CCE4" w:themeFill="accent1" w:themeFillTint="66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E3050B" w:rsidRPr="00D77FCD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32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365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365" w:type="dxa"/>
                                    <w:shd w:val="clear" w:color="auto" w:fill="B8CCE4" w:themeFill="accent1" w:themeFillTint="66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E3050B" w:rsidRPr="00D77FCD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44</w:t>
                                    </w:r>
                                  </w:p>
                                </w:tc>
                                <w:tc>
                                  <w:tcPr>
                                    <w:tcW w:w="365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365" w:type="dxa"/>
                                    <w:shd w:val="clear" w:color="auto" w:fill="B8CCE4" w:themeFill="accent1" w:themeFillTint="66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E3050B" w:rsidRPr="00D77FCD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32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36</w:t>
                                    </w:r>
                                  </w:p>
                                </w:tc>
                                <w:tc>
                                  <w:tcPr>
                                    <w:tcW w:w="365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365" w:type="dxa"/>
                                    <w:shd w:val="clear" w:color="auto" w:fill="B8CCE4" w:themeFill="accent1" w:themeFillTint="66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E3050B" w:rsidRPr="00D77FCD" w:rsidTr="00CC3526">
                                <w:tc>
                                  <w:tcPr>
                                    <w:tcW w:w="383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…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…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….</w:t>
                                    </w:r>
                                  </w:p>
                                </w:tc>
                                <w:tc>
                                  <w:tcPr>
                                    <w:tcW w:w="606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…</w:t>
                                    </w:r>
                                  </w:p>
                                </w:tc>
                                <w:tc>
                                  <w:tcPr>
                                    <w:tcW w:w="365" w:type="dxa"/>
                                    <w:vAlign w:val="center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77FCD">
                                      <w:rPr>
                                        <w:sz w:val="20"/>
                                        <w:szCs w:val="20"/>
                                      </w:rPr>
                                      <w:t>…</w:t>
                                    </w:r>
                                  </w:p>
                                </w:tc>
                                <w:tc>
                                  <w:tcPr>
                                    <w:tcW w:w="365" w:type="dxa"/>
                                  </w:tcPr>
                                  <w:p w:rsidR="00E3050B" w:rsidRPr="00D77FCD" w:rsidRDefault="00E3050B" w:rsidP="00CC3526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…</w:t>
                                    </w:r>
                                  </w:p>
                                </w:tc>
                              </w:tr>
                            </w:tbl>
                            <w:p w:rsidR="00E3050B" w:rsidRDefault="00E3050B" w:rsidP="00E95DB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2" name="Groupe 51"/>
                        <wpg:cNvGrpSpPr>
                          <a:grpSpLocks/>
                        </wpg:cNvGrpSpPr>
                        <wpg:grpSpPr bwMode="auto">
                          <a:xfrm>
                            <a:off x="3555600" y="1897223"/>
                            <a:ext cx="2872700" cy="2148826"/>
                            <a:chOff x="39243" y="25601"/>
                            <a:chExt cx="28727" cy="21488"/>
                          </a:xfrm>
                        </wpg:grpSpPr>
                        <wps:wsp>
                          <wps:cNvPr id="23" name="Zone de texte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357" y="25601"/>
                              <a:ext cx="24613" cy="11430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Grilledutableau"/>
                                  <w:tblW w:w="3780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704"/>
                                  <w:gridCol w:w="622"/>
                                  <w:gridCol w:w="622"/>
                                  <w:gridCol w:w="440"/>
                                  <w:gridCol w:w="696"/>
                                  <w:gridCol w:w="696"/>
                                </w:tblGrid>
                                <w:tr w:rsidR="00E3050B" w:rsidRPr="001B3209" w:rsidTr="00CC3526">
                                  <w:tc>
                                    <w:tcPr>
                                      <w:tcW w:w="3780" w:type="dxa"/>
                                      <w:gridSpan w:val="6"/>
                                      <w:shd w:val="clear" w:color="auto" w:fill="F2F2F2" w:themeFill="background1" w:themeFillShade="F2"/>
                                    </w:tcPr>
                                    <w:p w:rsidR="00E3050B" w:rsidRPr="00261654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</w:pPr>
                                      <w:r w:rsidRPr="00261654"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Variability parameter's table per ISP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  <w:shd w:val="clear" w:color="auto" w:fill="F2F2F2" w:themeFill="background1" w:themeFillShade="F2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Profils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</w:tr>
                                <w:tr w:rsidR="00E3050B" w:rsidRPr="001B3209" w:rsidTr="00CC3526">
                                  <w:tc>
                                    <w:tcPr>
                                      <w:tcW w:w="3780" w:type="dxa"/>
                                      <w:gridSpan w:val="6"/>
                                      <w:shd w:val="clear" w:color="auto" w:fill="F2F2F2" w:themeFill="background1" w:themeFillShade="F2"/>
                                    </w:tcPr>
                                    <w:p w:rsidR="00E3050B" w:rsidRPr="00261654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</w:pPr>
                                      <w:r w:rsidRPr="00261654"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Variability parameter's table per ISP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  <w:shd w:val="clear" w:color="auto" w:fill="F2F2F2" w:themeFill="background1" w:themeFillShade="F2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Profils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E3050B" w:rsidRDefault="00E3050B" w:rsidP="00E95DB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Zone de texte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062" y="28878"/>
                              <a:ext cx="24612" cy="12268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Grilledutableau"/>
                                  <w:tblW w:w="3780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704"/>
                                  <w:gridCol w:w="622"/>
                                  <w:gridCol w:w="622"/>
                                  <w:gridCol w:w="440"/>
                                  <w:gridCol w:w="696"/>
                                  <w:gridCol w:w="696"/>
                                </w:tblGrid>
                                <w:tr w:rsidR="00E3050B" w:rsidRPr="001B3209" w:rsidTr="00CC3526">
                                  <w:tc>
                                    <w:tcPr>
                                      <w:tcW w:w="3780" w:type="dxa"/>
                                      <w:gridSpan w:val="6"/>
                                      <w:shd w:val="clear" w:color="auto" w:fill="F2F2F2" w:themeFill="background1" w:themeFillShade="F2"/>
                                    </w:tcPr>
                                    <w:p w:rsidR="00E3050B" w:rsidRPr="00261654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</w:pPr>
                                      <w:r w:rsidRPr="00261654"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Variability parameter's table per ISP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  <w:shd w:val="clear" w:color="auto" w:fill="F2F2F2" w:themeFill="background1" w:themeFillShade="F2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Profils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</w:tr>
                                <w:tr w:rsidR="00E3050B" w:rsidRPr="001B3209" w:rsidTr="00CC3526">
                                  <w:tc>
                                    <w:tcPr>
                                      <w:tcW w:w="3780" w:type="dxa"/>
                                      <w:gridSpan w:val="6"/>
                                      <w:shd w:val="clear" w:color="auto" w:fill="F2F2F2" w:themeFill="background1" w:themeFillShade="F2"/>
                                    </w:tcPr>
                                    <w:p w:rsidR="00E3050B" w:rsidRPr="00261654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</w:pPr>
                                      <w:r w:rsidRPr="00261654"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Variability parameter's table per ISP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  <w:shd w:val="clear" w:color="auto" w:fill="F2F2F2" w:themeFill="background1" w:themeFillShade="F2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Profils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E3050B" w:rsidRDefault="00E3050B" w:rsidP="00E95DB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Zone de texte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614" y="32155"/>
                              <a:ext cx="24536" cy="11582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Grilledutableau"/>
                                  <w:tblW w:w="3780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704"/>
                                  <w:gridCol w:w="622"/>
                                  <w:gridCol w:w="622"/>
                                  <w:gridCol w:w="440"/>
                                  <w:gridCol w:w="696"/>
                                  <w:gridCol w:w="696"/>
                                </w:tblGrid>
                                <w:tr w:rsidR="00E3050B" w:rsidRPr="001B3209" w:rsidTr="00CC3526">
                                  <w:tc>
                                    <w:tcPr>
                                      <w:tcW w:w="3780" w:type="dxa"/>
                                      <w:gridSpan w:val="6"/>
                                      <w:shd w:val="clear" w:color="auto" w:fill="F2F2F2" w:themeFill="background1" w:themeFillShade="F2"/>
                                    </w:tcPr>
                                    <w:p w:rsidR="00E3050B" w:rsidRPr="00261654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</w:pPr>
                                      <w:r w:rsidRPr="00261654"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Variability parameter's table per ISP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  <w:shd w:val="clear" w:color="auto" w:fill="F2F2F2" w:themeFill="background1" w:themeFillShade="F2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Profils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6A438C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ISP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</w:tr>
                                <w:tr w:rsidR="00E3050B" w:rsidRPr="001B3209" w:rsidTr="00CC3526">
                                  <w:tc>
                                    <w:tcPr>
                                      <w:tcW w:w="3780" w:type="dxa"/>
                                      <w:gridSpan w:val="6"/>
                                      <w:shd w:val="clear" w:color="auto" w:fill="F2F2F2" w:themeFill="background1" w:themeFillShade="F2"/>
                                    </w:tcPr>
                                    <w:p w:rsidR="00E3050B" w:rsidRPr="00261654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</w:pPr>
                                      <w:r w:rsidRPr="00261654"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Variability parameter's table per ISP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  <w:shd w:val="clear" w:color="auto" w:fill="F2F2F2" w:themeFill="background1" w:themeFillShade="F2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Profils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6A438C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ISP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PIS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E3050B" w:rsidRDefault="00E3050B" w:rsidP="00E95DB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Zone de texte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43" y="35888"/>
                              <a:ext cx="24383" cy="11202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Grilledutableau"/>
                                  <w:tblW w:w="3780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704"/>
                                  <w:gridCol w:w="622"/>
                                  <w:gridCol w:w="622"/>
                                  <w:gridCol w:w="440"/>
                                  <w:gridCol w:w="696"/>
                                  <w:gridCol w:w="696"/>
                                </w:tblGrid>
                                <w:tr w:rsidR="00E3050B" w:rsidRPr="001B3209" w:rsidTr="00CC3526">
                                  <w:tc>
                                    <w:tcPr>
                                      <w:tcW w:w="3780" w:type="dxa"/>
                                      <w:gridSpan w:val="6"/>
                                      <w:shd w:val="clear" w:color="auto" w:fill="F2F2F2" w:themeFill="background1" w:themeFillShade="F2"/>
                                    </w:tcPr>
                                    <w:p w:rsidR="00E3050B" w:rsidRPr="00261654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</w:pPr>
                                      <w:r w:rsidRPr="00261654"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Variability parameter's table per ISP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  <w:shd w:val="clear" w:color="auto" w:fill="F2F2F2" w:themeFill="background1" w:themeFillShade="F2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Profils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4C1365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SP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IS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4C1365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ISP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4C1365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ISP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4C1365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ISP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</w:tr>
                                <w:tr w:rsidR="00E3050B" w:rsidRPr="001B3209" w:rsidTr="00CC3526">
                                  <w:tc>
                                    <w:tcPr>
                                      <w:tcW w:w="3780" w:type="dxa"/>
                                      <w:gridSpan w:val="6"/>
                                      <w:shd w:val="clear" w:color="auto" w:fill="F2F2F2" w:themeFill="background1" w:themeFillShade="F2"/>
                                    </w:tcPr>
                                    <w:p w:rsidR="00E3050B" w:rsidRPr="00261654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</w:pPr>
                                      <w:r w:rsidRPr="00261654">
                                        <w:rPr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Variability parameter's table per ISP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  <w:shd w:val="clear" w:color="auto" w:fill="F2F2F2" w:themeFill="background1" w:themeFillShade="F2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Profils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shd w:val="clear" w:color="auto" w:fill="F2F2F2" w:themeFill="background1" w:themeFillShade="F2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4C1365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SP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1-27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IS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2-27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4C1365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ISP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3-27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4C1365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ISP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4-27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4C1365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ISP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5-1</w:t>
                                      </w: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</w:t>
                                      </w: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…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5-26</w:t>
                                      </w: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</w:rPr>
                                        <w:t>X</w:t>
                                      </w:r>
                                      <w:r w:rsidRPr="008D7738">
                                        <w:rPr>
                                          <w:sz w:val="16"/>
                                          <w:szCs w:val="16"/>
                                          <w:vertAlign w:val="subscript"/>
                                        </w:rPr>
                                        <w:t>5-27</w:t>
                                      </w:r>
                                    </w:p>
                                  </w:tc>
                                </w:tr>
                                <w:tr w:rsidR="00E3050B" w:rsidRPr="008D7738" w:rsidTr="00CC3526">
                                  <w:tc>
                                    <w:tcPr>
                                      <w:tcW w:w="704" w:type="dxa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22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40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6" w:type="dxa"/>
                                      <w:vAlign w:val="center"/>
                                    </w:tcPr>
                                    <w:p w:rsidR="00E3050B" w:rsidRPr="008D7738" w:rsidRDefault="00E3050B" w:rsidP="00CC3526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E3050B" w:rsidRDefault="00E3050B" w:rsidP="00E95DB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7" name="Zone de texte 56"/>
                        <wps:cNvSpPr txBox="1">
                          <a:spLocks noChangeArrowheads="1"/>
                        </wps:cNvSpPr>
                        <wps:spPr bwMode="auto">
                          <a:xfrm>
                            <a:off x="1023800" y="1523117"/>
                            <a:ext cx="2128500" cy="31250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050B" w:rsidRDefault="00E3050B" w:rsidP="00E95DB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Theme="minorHAnsi" w:hAnsiTheme="minorHAnsi"/>
                                  <w:b/>
                                </w:rPr>
                                <w:t>Step</w:t>
                              </w:r>
                              <w:proofErr w:type="spellEnd"/>
                              <w:r w:rsidRPr="00246BE8">
                                <w:rPr>
                                  <w:b/>
                                </w:rPr>
                                <w:t xml:space="preserve"> 1</w:t>
                              </w:r>
                              <w:r>
                                <w:t xml:space="preserve"> : Multiple imputation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Zone de texte 18"/>
                        <wps:cNvSpPr txBox="1">
                          <a:spLocks noChangeArrowheads="1"/>
                        </wps:cNvSpPr>
                        <wps:spPr bwMode="auto">
                          <a:xfrm>
                            <a:off x="3890800" y="1530618"/>
                            <a:ext cx="2851906" cy="30500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050B" w:rsidRPr="00194C3C" w:rsidRDefault="00E3050B" w:rsidP="00E95DB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Theme="minorHAnsi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194C3C">
                                <w:rPr>
                                  <w:rFonts w:asciiTheme="minorHAnsi" w:eastAsia="Calibri" w:hAnsiTheme="minorHAnsi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Step 2</w:t>
                              </w:r>
                              <w:r w:rsidRPr="00194C3C">
                                <w:rPr>
                                  <w:rFonts w:asciiTheme="minorHAnsi" w:eastAsia="Calibri" w:hAnsiTheme="minorHAnsi"/>
                                  <w:sz w:val="22"/>
                                  <w:szCs w:val="22"/>
                                  <w:lang w:val="en-US"/>
                                </w:rPr>
                                <w:t>: variability parameters computation</w:t>
                              </w:r>
                              <w:r>
                                <w:rPr>
                                  <w:rFonts w:asciiTheme="minorHAnsi" w:eastAsia="Calibri" w:hAnsiTheme="minorHAnsi"/>
                                  <w:sz w:val="22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Zone de texte 18"/>
                        <wps:cNvSpPr txBox="1">
                          <a:spLocks noChangeArrowheads="1"/>
                        </wps:cNvSpPr>
                        <wps:spPr bwMode="auto">
                          <a:xfrm>
                            <a:off x="7540800" y="1530618"/>
                            <a:ext cx="1844000" cy="31180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050B" w:rsidRDefault="00E3050B" w:rsidP="00E95DB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  <w:b/>
                                  <w:sz w:val="22"/>
                                  <w:szCs w:val="22"/>
                                </w:rPr>
                                <w:t>Step</w:t>
                              </w:r>
                              <w:proofErr w:type="spellEnd"/>
                              <w:r w:rsidRPr="00246BE8">
                                <w:rPr>
                                  <w:rFonts w:eastAsia="Calibri"/>
                                  <w:b/>
                                  <w:sz w:val="22"/>
                                  <w:szCs w:val="22"/>
                                </w:rPr>
                                <w:t xml:space="preserve"> 3</w:t>
                              </w: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 xml:space="preserve"> : </w:t>
                              </w:r>
                              <w:proofErr w:type="spellStart"/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Clustering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Zone de texte 18"/>
                        <wps:cNvSpPr txBox="1">
                          <a:spLocks noChangeArrowheads="1"/>
                        </wps:cNvSpPr>
                        <wps:spPr bwMode="auto">
                          <a:xfrm>
                            <a:off x="4524500" y="4192850"/>
                            <a:ext cx="2898600" cy="28390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050B" w:rsidRPr="006A438C" w:rsidRDefault="00E3050B" w:rsidP="00E95DBB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rPr>
                                  <w:rFonts w:asciiTheme="minorHAnsi" w:hAnsiTheme="minorHAnsi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Step</w:t>
                              </w:r>
                              <w:r w:rsidRPr="006A438C">
                                <w:rPr>
                                  <w:rFonts w:asciiTheme="minorHAnsi" w:eastAsia="Calibri" w:hAnsiTheme="minorHAnsi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 xml:space="preserve"> 4</w:t>
                              </w:r>
                              <w:r w:rsidRPr="006A438C">
                                <w:rPr>
                                  <w:rFonts w:asciiTheme="minorHAnsi" w:eastAsia="Calibri" w:hAnsiTheme="minorHAnsi"/>
                                  <w:sz w:val="22"/>
                                  <w:szCs w:val="22"/>
                                  <w:lang w:val="en-US"/>
                                </w:rPr>
                                <w:t>: Assigning a patient to one CP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Connecteur droit avec flèche 60"/>
                        <wps:cNvCnPr>
                          <a:cxnSpLocks noChangeShapeType="1"/>
                        </wps:cNvCnPr>
                        <wps:spPr bwMode="auto">
                          <a:xfrm>
                            <a:off x="3180200" y="1679420"/>
                            <a:ext cx="710600" cy="710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Connecteur droit avec flèche 61"/>
                        <wps:cNvCnPr>
                          <a:cxnSpLocks noChangeShapeType="1"/>
                        </wps:cNvCnPr>
                        <wps:spPr bwMode="auto">
                          <a:xfrm>
                            <a:off x="6855000" y="1686520"/>
                            <a:ext cx="685800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Connecteur en angle 6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372198" y="-150084"/>
                            <a:ext cx="403005" cy="294330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58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Connecteur en angle 63"/>
                        <wps:cNvCnPr>
                          <a:cxnSpLocks noChangeShapeType="1"/>
                        </wps:cNvCnPr>
                        <wps:spPr bwMode="auto">
                          <a:xfrm flipH="1">
                            <a:off x="7422900" y="1686520"/>
                            <a:ext cx="1961900" cy="2648331"/>
                          </a:xfrm>
                          <a:prstGeom prst="bentConnector3">
                            <a:avLst>
                              <a:gd name="adj1" fmla="val -11653"/>
                            </a:avLst>
                          </a:prstGeom>
                          <a:noFill/>
                          <a:ln w="158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Zone de texte 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38655"/>
                            <a:ext cx="4320500" cy="129541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050B" w:rsidRPr="00823F7A" w:rsidRDefault="00E3050B" w:rsidP="0056794F">
                              <w:pPr>
                                <w:shd w:val="clear" w:color="auto" w:fill="F2F2F2" w:themeFill="background1" w:themeFillShade="F2"/>
                                <w:spacing w:after="0"/>
                                <w:rPr>
                                  <w:i/>
                                  <w:lang w:val="en-US"/>
                                </w:rPr>
                              </w:pPr>
                              <w:proofErr w:type="gramStart"/>
                              <w:r w:rsidRPr="00823F7A">
                                <w:rPr>
                                  <w:i/>
                                  <w:lang w:val="en-US"/>
                                </w:rPr>
                                <w:t>Id :</w:t>
                              </w:r>
                              <w:proofErr w:type="gramEnd"/>
                              <w:r w:rsidRPr="00823F7A">
                                <w:rPr>
                                  <w:i/>
                                  <w:lang w:val="en-US"/>
                                </w:rPr>
                                <w:t xml:space="preserve"> Patient’s unique identification number</w:t>
                              </w:r>
                            </w:p>
                            <w:p w:rsidR="00E3050B" w:rsidRPr="00823F7A" w:rsidRDefault="00E3050B" w:rsidP="0056794F">
                              <w:pPr>
                                <w:shd w:val="clear" w:color="auto" w:fill="F2F2F2" w:themeFill="background1" w:themeFillShade="F2"/>
                                <w:spacing w:after="0"/>
                                <w:rPr>
                                  <w:i/>
                                  <w:lang w:val="en-US"/>
                                </w:rPr>
                              </w:pPr>
                              <w:proofErr w:type="gramStart"/>
                              <w:r w:rsidRPr="00823F7A">
                                <w:rPr>
                                  <w:i/>
                                  <w:lang w:val="en-US"/>
                                </w:rPr>
                                <w:t>ISP :</w:t>
                              </w:r>
                              <w:proofErr w:type="gramEnd"/>
                              <w:r w:rsidRPr="00823F7A">
                                <w:rPr>
                                  <w:i/>
                                  <w:lang w:val="en-US"/>
                                </w:rPr>
                                <w:t xml:space="preserve"> </w:t>
                              </w:r>
                              <w:r w:rsidRPr="00823F7A">
                                <w:rPr>
                                  <w:rFonts w:asciiTheme="minorHAnsi" w:hAnsiTheme="minorHAnsi"/>
                                  <w:lang w:val="en-US"/>
                                </w:rPr>
                                <w:t>individual score pattern</w:t>
                              </w:r>
                              <w:r w:rsidRPr="00823F7A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E3050B" w:rsidRPr="00823F7A" w:rsidRDefault="00E3050B" w:rsidP="0056794F">
                              <w:pPr>
                                <w:shd w:val="clear" w:color="auto" w:fill="F2F2F2" w:themeFill="background1" w:themeFillShade="F2"/>
                                <w:spacing w:after="0"/>
                                <w:rPr>
                                  <w:i/>
                                  <w:lang w:val="en-US"/>
                                </w:rPr>
                              </w:pPr>
                              <w:r w:rsidRPr="00823F7A">
                                <w:rPr>
                                  <w:i/>
                                  <w:lang w:val="en-US"/>
                                </w:rPr>
                                <w:t>T</w:t>
                              </w:r>
                              <w:r w:rsidRPr="00823F7A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823F7A">
                                <w:rPr>
                                  <w:i/>
                                  <w:lang w:val="en-US"/>
                                </w:rPr>
                                <w:t>, T</w:t>
                              </w:r>
                              <w:r w:rsidRPr="00823F7A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proofErr w:type="gramStart"/>
                              <w:r w:rsidRPr="00823F7A">
                                <w:rPr>
                                  <w:i/>
                                  <w:lang w:val="en-US"/>
                                </w:rPr>
                                <w:t>, …,</w:t>
                              </w:r>
                              <w:proofErr w:type="gramEnd"/>
                              <w:r w:rsidRPr="00823F7A">
                                <w:rPr>
                                  <w:i/>
                                  <w:lang w:val="en-US"/>
                                </w:rPr>
                                <w:t xml:space="preserve"> T</w:t>
                              </w:r>
                              <w:r w:rsidRPr="00823F7A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7</w:t>
                              </w:r>
                              <w:r w:rsidRPr="00823F7A">
                                <w:rPr>
                                  <w:i/>
                                  <w:lang w:val="en-US"/>
                                </w:rPr>
                                <w:t> : Evaluating time for Quality of life</w:t>
                              </w:r>
                            </w:p>
                            <w:p w:rsidR="00E3050B" w:rsidRPr="006A438C" w:rsidRDefault="00E3050B" w:rsidP="0056794F">
                              <w:pPr>
                                <w:shd w:val="clear" w:color="auto" w:fill="F2F2F2" w:themeFill="background1" w:themeFillShade="F2"/>
                                <w:spacing w:after="0"/>
                                <w:rPr>
                                  <w:i/>
                                  <w:lang w:val="en-US"/>
                                </w:rPr>
                              </w:pPr>
                              <w:r w:rsidRPr="006A438C">
                                <w:rPr>
                                  <w:i/>
                                  <w:lang w:val="en-US"/>
                                </w:rPr>
                                <w:t>P</w:t>
                              </w:r>
                              <w:r w:rsidRPr="006A438C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6A438C">
                                <w:rPr>
                                  <w:i/>
                                  <w:lang w:val="en-US"/>
                                </w:rPr>
                                <w:t>, P</w:t>
                              </w:r>
                              <w:r w:rsidRPr="006A438C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proofErr w:type="gramStart"/>
                              <w:r w:rsidRPr="006A438C">
                                <w:rPr>
                                  <w:i/>
                                  <w:lang w:val="en-US"/>
                                </w:rPr>
                                <w:t>, …,</w:t>
                              </w:r>
                              <w:proofErr w:type="gramEnd"/>
                              <w:r w:rsidRPr="006A438C">
                                <w:rPr>
                                  <w:i/>
                                  <w:lang w:val="en-US"/>
                                </w:rPr>
                                <w:t xml:space="preserve"> P</w:t>
                              </w:r>
                              <w:r w:rsidRPr="006A438C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26</w:t>
                              </w:r>
                              <w:r w:rsidRPr="006A438C">
                                <w:rPr>
                                  <w:i/>
                                  <w:lang w:val="en-US"/>
                                </w:rPr>
                                <w:t>, P</w:t>
                              </w:r>
                              <w:r w:rsidRPr="006A438C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27</w:t>
                              </w:r>
                              <w:r w:rsidRPr="006A438C">
                                <w:rPr>
                                  <w:i/>
                                  <w:lang w:val="en-US"/>
                                </w:rPr>
                                <w:t> : Variability parameters computed for each ISP</w:t>
                              </w:r>
                            </w:p>
                            <w:p w:rsidR="00E3050B" w:rsidRPr="002244AD" w:rsidRDefault="00E3050B" w:rsidP="0056794F">
                              <w:pPr>
                                <w:shd w:val="clear" w:color="auto" w:fill="F2F2F2" w:themeFill="background1" w:themeFillShade="F2"/>
                                <w:spacing w:after="0"/>
                                <w:rPr>
                                  <w:i/>
                                  <w:lang w:val="en-US"/>
                                </w:rPr>
                              </w:pPr>
                              <w:r w:rsidRPr="002244AD">
                                <w:rPr>
                                  <w:i/>
                                  <w:lang w:val="en-US"/>
                                </w:rPr>
                                <w:t>C</w:t>
                              </w:r>
                              <w:r w:rsidRPr="002244AD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2244AD">
                                <w:rPr>
                                  <w:i/>
                                  <w:lang w:val="en-US"/>
                                </w:rPr>
                                <w:t>, C</w:t>
                              </w:r>
                              <w:r w:rsidRPr="002244AD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proofErr w:type="gramStart"/>
                              <w:r w:rsidRPr="002244AD">
                                <w:rPr>
                                  <w:i/>
                                  <w:lang w:val="en-US"/>
                                </w:rPr>
                                <w:t>, …,</w:t>
                              </w:r>
                              <w:proofErr w:type="gramEnd"/>
                              <w:r w:rsidRPr="002244AD">
                                <w:rPr>
                                  <w:i/>
                                  <w:lang w:val="en-US"/>
                                </w:rPr>
                                <w:t xml:space="preserve"> C</w:t>
                              </w:r>
                              <w:r w:rsidRPr="002244AD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4</w:t>
                              </w:r>
                              <w:r w:rsidRPr="002244AD">
                                <w:rPr>
                                  <w:i/>
                                  <w:lang w:val="en-US"/>
                                </w:rPr>
                                <w:t> : Cluster of assignment</w:t>
                              </w:r>
                            </w:p>
                            <w:p w:rsidR="00E3050B" w:rsidRPr="00823F7A" w:rsidRDefault="00E3050B" w:rsidP="00E95DBB">
                              <w:pPr>
                                <w:shd w:val="clear" w:color="auto" w:fill="F2F2F2" w:themeFill="background1" w:themeFillShade="F2"/>
                                <w:spacing w:after="0"/>
                                <w:rPr>
                                  <w:i/>
                                  <w:lang w:val="en-US"/>
                                </w:rPr>
                              </w:pPr>
                              <w:proofErr w:type="gramStart"/>
                              <w:r w:rsidRPr="00826A1F">
                                <w:rPr>
                                  <w:i/>
                                  <w:lang w:val="en-US"/>
                                </w:rPr>
                                <w:t>CP :</w:t>
                              </w:r>
                              <w:proofErr w:type="gramEnd"/>
                              <w:r w:rsidRPr="00826A1F">
                                <w:rPr>
                                  <w:i/>
                                  <w:lang w:val="en-US"/>
                                </w:rPr>
                                <w:t xml:space="preserve"> Change pattern for each </w:t>
                              </w:r>
                              <w:proofErr w:type="spellStart"/>
                              <w:r w:rsidRPr="00826A1F">
                                <w:rPr>
                                  <w:i/>
                                  <w:lang w:val="en-US"/>
                                </w:rPr>
                                <w:t>patient</w:t>
                              </w:r>
                              <w:r w:rsidRPr="00823F7A">
                                <w:rPr>
                                  <w:i/>
                                  <w:lang w:val="en-US"/>
                                </w:rPr>
                                <w:t>Id</w:t>
                              </w:r>
                              <w:proofErr w:type="spellEnd"/>
                              <w:r w:rsidRPr="00823F7A">
                                <w:rPr>
                                  <w:i/>
                                  <w:lang w:val="en-US"/>
                                </w:rPr>
                                <w:t> : Patient’s unique identification number</w:t>
                              </w:r>
                            </w:p>
                            <w:p w:rsidR="00E3050B" w:rsidRPr="00823F7A" w:rsidRDefault="00E3050B" w:rsidP="00E95DBB">
                              <w:pPr>
                                <w:shd w:val="clear" w:color="auto" w:fill="F2F2F2" w:themeFill="background1" w:themeFillShade="F2"/>
                                <w:spacing w:after="0"/>
                                <w:rPr>
                                  <w:i/>
                                  <w:lang w:val="en-US"/>
                                </w:rPr>
                              </w:pPr>
                              <w:proofErr w:type="gramStart"/>
                              <w:r w:rsidRPr="00823F7A">
                                <w:rPr>
                                  <w:i/>
                                  <w:lang w:val="en-US"/>
                                </w:rPr>
                                <w:t>ISP :</w:t>
                              </w:r>
                              <w:proofErr w:type="gramEnd"/>
                              <w:r w:rsidRPr="00823F7A">
                                <w:rPr>
                                  <w:i/>
                                  <w:lang w:val="en-US"/>
                                </w:rPr>
                                <w:t xml:space="preserve"> </w:t>
                              </w:r>
                              <w:r w:rsidRPr="00823F7A">
                                <w:rPr>
                                  <w:rFonts w:asciiTheme="minorHAnsi" w:hAnsiTheme="minorHAnsi"/>
                                  <w:lang w:val="en-US"/>
                                </w:rPr>
                                <w:t>individual score pattern</w:t>
                              </w:r>
                              <w:r w:rsidRPr="00823F7A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E3050B" w:rsidRPr="00823F7A" w:rsidRDefault="00E3050B" w:rsidP="00E95DBB">
                              <w:pPr>
                                <w:shd w:val="clear" w:color="auto" w:fill="F2F2F2" w:themeFill="background1" w:themeFillShade="F2"/>
                                <w:spacing w:after="0"/>
                                <w:rPr>
                                  <w:i/>
                                  <w:lang w:val="en-US"/>
                                </w:rPr>
                              </w:pPr>
                              <w:r w:rsidRPr="00823F7A">
                                <w:rPr>
                                  <w:i/>
                                  <w:lang w:val="en-US"/>
                                </w:rPr>
                                <w:t>T</w:t>
                              </w:r>
                              <w:r w:rsidRPr="00823F7A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823F7A">
                                <w:rPr>
                                  <w:i/>
                                  <w:lang w:val="en-US"/>
                                </w:rPr>
                                <w:t>, T</w:t>
                              </w:r>
                              <w:r w:rsidRPr="00823F7A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proofErr w:type="gramStart"/>
                              <w:r w:rsidRPr="00823F7A">
                                <w:rPr>
                                  <w:i/>
                                  <w:lang w:val="en-US"/>
                                </w:rPr>
                                <w:t>, …,</w:t>
                              </w:r>
                              <w:proofErr w:type="gramEnd"/>
                              <w:r w:rsidRPr="00823F7A">
                                <w:rPr>
                                  <w:i/>
                                  <w:lang w:val="en-US"/>
                                </w:rPr>
                                <w:t xml:space="preserve"> T</w:t>
                              </w:r>
                              <w:r w:rsidRPr="00823F7A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7</w:t>
                              </w:r>
                              <w:r w:rsidRPr="00823F7A">
                                <w:rPr>
                                  <w:i/>
                                  <w:lang w:val="en-US"/>
                                </w:rPr>
                                <w:t> : Evaluating time for Quality of life</w:t>
                              </w:r>
                            </w:p>
                            <w:p w:rsidR="00E3050B" w:rsidRPr="006A438C" w:rsidRDefault="00E3050B" w:rsidP="00E95DBB">
                              <w:pPr>
                                <w:shd w:val="clear" w:color="auto" w:fill="F2F2F2" w:themeFill="background1" w:themeFillShade="F2"/>
                                <w:spacing w:after="0"/>
                                <w:rPr>
                                  <w:i/>
                                  <w:lang w:val="en-US"/>
                                </w:rPr>
                              </w:pPr>
                              <w:r w:rsidRPr="006A438C">
                                <w:rPr>
                                  <w:i/>
                                  <w:lang w:val="en-US"/>
                                </w:rPr>
                                <w:t>P</w:t>
                              </w:r>
                              <w:r w:rsidRPr="006A438C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6A438C">
                                <w:rPr>
                                  <w:i/>
                                  <w:lang w:val="en-US"/>
                                </w:rPr>
                                <w:t>, P</w:t>
                              </w:r>
                              <w:r w:rsidRPr="006A438C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proofErr w:type="gramStart"/>
                              <w:r w:rsidRPr="006A438C">
                                <w:rPr>
                                  <w:i/>
                                  <w:lang w:val="en-US"/>
                                </w:rPr>
                                <w:t>, …,</w:t>
                              </w:r>
                              <w:proofErr w:type="gramEnd"/>
                              <w:r w:rsidRPr="006A438C">
                                <w:rPr>
                                  <w:i/>
                                  <w:lang w:val="en-US"/>
                                </w:rPr>
                                <w:t xml:space="preserve"> P</w:t>
                              </w:r>
                              <w:r w:rsidRPr="006A438C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26</w:t>
                              </w:r>
                              <w:r w:rsidRPr="006A438C">
                                <w:rPr>
                                  <w:i/>
                                  <w:lang w:val="en-US"/>
                                </w:rPr>
                                <w:t>, P</w:t>
                              </w:r>
                              <w:r w:rsidRPr="006A438C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27</w:t>
                              </w:r>
                              <w:r w:rsidRPr="006A438C">
                                <w:rPr>
                                  <w:i/>
                                  <w:lang w:val="en-US"/>
                                </w:rPr>
                                <w:t> : Variability parameters computed for each ISP</w:t>
                              </w:r>
                            </w:p>
                            <w:p w:rsidR="00E3050B" w:rsidRPr="002244AD" w:rsidRDefault="00E3050B" w:rsidP="00E95DBB">
                              <w:pPr>
                                <w:shd w:val="clear" w:color="auto" w:fill="F2F2F2" w:themeFill="background1" w:themeFillShade="F2"/>
                                <w:spacing w:after="0"/>
                                <w:rPr>
                                  <w:i/>
                                  <w:lang w:val="en-US"/>
                                </w:rPr>
                              </w:pPr>
                              <w:r w:rsidRPr="002244AD">
                                <w:rPr>
                                  <w:i/>
                                  <w:lang w:val="en-US"/>
                                </w:rPr>
                                <w:t>C</w:t>
                              </w:r>
                              <w:r w:rsidRPr="002244AD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2244AD">
                                <w:rPr>
                                  <w:i/>
                                  <w:lang w:val="en-US"/>
                                </w:rPr>
                                <w:t>, C</w:t>
                              </w:r>
                              <w:r w:rsidRPr="002244AD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proofErr w:type="gramStart"/>
                              <w:r w:rsidRPr="002244AD">
                                <w:rPr>
                                  <w:i/>
                                  <w:lang w:val="en-US"/>
                                </w:rPr>
                                <w:t>, …,</w:t>
                              </w:r>
                              <w:proofErr w:type="gramEnd"/>
                              <w:r w:rsidRPr="002244AD">
                                <w:rPr>
                                  <w:i/>
                                  <w:lang w:val="en-US"/>
                                </w:rPr>
                                <w:t xml:space="preserve"> C</w:t>
                              </w:r>
                              <w:r w:rsidRPr="002244AD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4</w:t>
                              </w:r>
                              <w:r w:rsidRPr="002244AD">
                                <w:rPr>
                                  <w:i/>
                                  <w:lang w:val="en-US"/>
                                </w:rPr>
                                <w:t> : Cluster of assignment</w:t>
                              </w:r>
                            </w:p>
                            <w:p w:rsidR="00E3050B" w:rsidRPr="00826A1F" w:rsidRDefault="00E3050B" w:rsidP="00E95DBB">
                              <w:pPr>
                                <w:shd w:val="clear" w:color="auto" w:fill="F2F2F2" w:themeFill="background1" w:themeFillShade="F2"/>
                                <w:spacing w:after="0"/>
                                <w:rPr>
                                  <w:i/>
                                  <w:lang w:val="en-US"/>
                                </w:rPr>
                              </w:pPr>
                              <w:proofErr w:type="gramStart"/>
                              <w:r w:rsidRPr="00826A1F">
                                <w:rPr>
                                  <w:i/>
                                  <w:lang w:val="en-US"/>
                                </w:rPr>
                                <w:t>CP :</w:t>
                              </w:r>
                              <w:proofErr w:type="gramEnd"/>
                              <w:r w:rsidRPr="00826A1F">
                                <w:rPr>
                                  <w:i/>
                                  <w:lang w:val="en-US"/>
                                </w:rPr>
                                <w:t xml:space="preserve"> Change pattern for each patient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Zone de texte 65"/>
                        <wps:cNvSpPr txBox="1">
                          <a:spLocks noChangeArrowheads="1"/>
                        </wps:cNvSpPr>
                        <wps:spPr bwMode="auto">
                          <a:xfrm>
                            <a:off x="2148800" y="4102349"/>
                            <a:ext cx="1688700" cy="28770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50B" w:rsidRPr="008028EA" w:rsidRDefault="00E3050B" w:rsidP="00E95DBB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8028EA">
                                <w:rPr>
                                  <w:b/>
                                  <w:lang w:val="en-US"/>
                                </w:rPr>
                                <w:t xml:space="preserve">ISP for each patient </w:t>
                              </w:r>
                              <w:proofErr w:type="spellStart"/>
                              <w:r w:rsidRPr="008028EA">
                                <w:rPr>
                                  <w:b/>
                                  <w:lang w:val="en-US"/>
                                </w:rPr>
                                <w:t>patient</w:t>
                              </w:r>
                              <w:proofErr w:type="spellEnd"/>
                              <w:r w:rsidRPr="008028EA">
                                <w:rPr>
                                  <w:b/>
                                  <w:lang w:val="en-US"/>
                                </w:rPr>
                                <w:t xml:space="preserve"> 4ISP for each patient </w:t>
                              </w:r>
                              <w:proofErr w:type="spellStart"/>
                              <w:r w:rsidRPr="008028EA">
                                <w:rPr>
                                  <w:b/>
                                  <w:lang w:val="en-US"/>
                                </w:rPr>
                                <w:t>patient</w:t>
                              </w:r>
                              <w:proofErr w:type="spellEnd"/>
                              <w:r w:rsidRPr="008028EA">
                                <w:rPr>
                                  <w:b/>
                                  <w:lang w:val="en-US"/>
                                </w:rPr>
                                <w:t xml:space="preserve">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Connecteur droit avec flèche 6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276600" y="3726044"/>
                            <a:ext cx="872200" cy="52020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Zone de texte 6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000771"/>
                            <a:ext cx="9941100" cy="26170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50B" w:rsidRPr="002C0B27" w:rsidRDefault="00E3050B" w:rsidP="00E95DBB">
                              <w:pPr>
                                <w:pStyle w:val="Lgende"/>
                                <w:spacing w:after="0"/>
                                <w:rPr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2C0B27">
                                <w:rPr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Construction steps of quality of life change pattern from longitudinal data score, taking into account the presence of missing scores</w:t>
                              </w:r>
                              <w:r>
                                <w:rPr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42800" y="3603943"/>
                            <a:ext cx="1867700" cy="122101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  <a:alpha val="36078"/>
                            </a:schemeClr>
                          </a:solidFill>
                          <a:ln w="19050"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Zone de dessin 69" o:spid="_x0000_s1026" editas="canvas" style="width:783pt;height:497.25pt;mso-position-horizontal-relative:char;mso-position-vertical-relative:line" coordsize="99441,63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441;height:6315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9" o:spid="_x0000_s1028" type="#_x0000_t202" style="position:absolute;left:35556;width:29794;height:11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mhb4A&#10;AADaAAAADwAAAGRycy9kb3ducmV2LnhtbERPTWsCMRC9F/ofwgjeatYeZF2NosWWQk9q6XnYjElw&#10;M1mSdN3++0Yo9DQ83uest6PvxEAxucAK5rMKBHEbtGOj4PP8+lSDSBlZYxeYFPxQgu3m8WGNjQ43&#10;PtJwykaUEE4NKrA5942UqbXkMc1CT1y4S4gec4HRSB3xVsJ9J5+raiE9Oi4NFnt6sdReT99ewWFv&#10;lqatMdpDrZ0bxq/Lh3lTajoZdysQmcb8L/5zv+syH+6v3K/c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KJoW+AAAA2gAAAA8AAAAAAAAAAAAAAAAAmAIAAGRycy9kb3ducmV2&#10;LnhtbFBLBQYAAAAABAAEAPUAAACDAwAAAAA=&#10;" fillcolor="white [3201]" strokeweight=".5pt">
                  <v:textbox>
                    <w:txbxContent>
                      <w:tbl>
                        <w:tblPr>
                          <w:tblStyle w:val="Grilledutableau"/>
                          <w:tblW w:w="4625" w:type="dxa"/>
                          <w:tblLook w:val="04A0" w:firstRow="1" w:lastRow="0" w:firstColumn="1" w:lastColumn="0" w:noHBand="0" w:noVBand="1"/>
                        </w:tblPr>
                        <w:tblGrid>
                          <w:gridCol w:w="383"/>
                          <w:gridCol w:w="606"/>
                          <w:gridCol w:w="606"/>
                          <w:gridCol w:w="606"/>
                          <w:gridCol w:w="606"/>
                          <w:gridCol w:w="606"/>
                          <w:gridCol w:w="606"/>
                          <w:gridCol w:w="606"/>
                        </w:tblGrid>
                        <w:tr w:rsidR="00E3050B" w:rsidRPr="007F4EEB" w:rsidTr="00CC3526">
                          <w:tc>
                            <w:tcPr>
                              <w:tcW w:w="4625" w:type="dxa"/>
                              <w:gridSpan w:val="8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1C5A0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Oriiginal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dataset</w:t>
                              </w:r>
                              <w:proofErr w:type="spellEnd"/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383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id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7F4EEB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7F4EEB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7F4EEB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7F4EEB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7F4EEB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7F4EEB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7F4EEB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7</w:t>
                              </w:r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93,3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93,3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93,3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86,7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93,3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93,3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93,3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93,3</w:t>
                              </w:r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53,3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53,3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20,0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66,7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86,7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73,3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26,7</w:t>
                              </w:r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…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4625" w:type="dxa"/>
                              <w:gridSpan w:val="8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1C5A0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Oriiginal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dataset</w:t>
                              </w:r>
                              <w:proofErr w:type="spellEnd"/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383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id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7F4EEB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7F4EEB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7F4EEB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7F4EEB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7F4EEB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7F4EEB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7F4EEB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7</w:t>
                              </w:r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93,3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93,3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93,3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86,7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93,3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93,3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93,3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93,3</w:t>
                              </w:r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53,3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53,3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20,0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66,7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86,7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73,3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26,7</w:t>
                              </w:r>
                            </w:p>
                          </w:tc>
                        </w:tr>
                        <w:tr w:rsidR="00E3050B" w:rsidRPr="007F4EEB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F4EEB">
                                <w:rPr>
                                  <w:sz w:val="16"/>
                                  <w:szCs w:val="16"/>
                                </w:rPr>
                                <w:t>…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7F4EEB" w:rsidRDefault="00E3050B" w:rsidP="00CC352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:rsidR="00E3050B" w:rsidRDefault="00E3050B" w:rsidP="00E95DBB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group id="Groupe 40" o:spid="_x0000_s1029" style="position:absolute;left:435;top:19275;width:31088;height:20879" coordorigin="7163,25601" coordsize="31698,208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Zone de texte 41" o:spid="_x0000_s1030" type="#_x0000_t202" style="position:absolute;left:17602;top:25601;width:21259;height:11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  <v:textbox>
                      <w:txbxContent>
                        <w:tbl>
                          <w:tblPr>
                            <w:tblStyle w:val="Grilledutableau"/>
                            <w:tblW w:w="3172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83"/>
                            <w:gridCol w:w="606"/>
                            <w:gridCol w:w="606"/>
                            <w:gridCol w:w="606"/>
                            <w:gridCol w:w="606"/>
                            <w:gridCol w:w="365"/>
                          </w:tblGrid>
                          <w:tr w:rsidR="00E3050B" w:rsidRPr="007F4EEB" w:rsidTr="00CC3526">
                            <w:tc>
                              <w:tcPr>
                                <w:tcW w:w="3172" w:type="dxa"/>
                                <w:gridSpan w:val="6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76,6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34.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93,3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86,7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93,3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93.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78,2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53,3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89.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72,7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20,0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6,70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93.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71,7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73,3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26.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172" w:type="dxa"/>
                                <w:gridSpan w:val="6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76,6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34.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93,3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86,7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93,3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93.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78,2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53,3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89.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72,7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20,0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6,70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93.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71,7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73,3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26.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</w:tbl>
                        <w:p w:rsidR="00E3050B" w:rsidRDefault="00E3050B" w:rsidP="00E95DBB"/>
                      </w:txbxContent>
                    </v:textbox>
                  </v:shape>
                  <v:shape id="Zone de texte 42" o:spid="_x0000_s1031" type="#_x0000_t202" style="position:absolute;left:15392;top:28878;width:20955;height:1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rYs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hV5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Xa2LBAAAA2wAAAA8AAAAAAAAAAAAAAAAAmAIAAGRycy9kb3du&#10;cmV2LnhtbFBLBQYAAAAABAAEAPUAAACGAwAAAAA=&#10;" fillcolor="white [3201]" strokeweight=".5pt">
                    <v:textbox>
                      <w:txbxContent>
                        <w:tbl>
                          <w:tblPr>
                            <w:tblStyle w:val="Grilledutableau"/>
                            <w:tblW w:w="321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83"/>
                            <w:gridCol w:w="606"/>
                            <w:gridCol w:w="606"/>
                            <w:gridCol w:w="417"/>
                            <w:gridCol w:w="189"/>
                            <w:gridCol w:w="417"/>
                            <w:gridCol w:w="189"/>
                            <w:gridCol w:w="410"/>
                          </w:tblGrid>
                          <w:tr w:rsidR="00E3050B" w:rsidRPr="007F4EEB" w:rsidTr="00CC3526">
                            <w:tc>
                              <w:tcPr>
                                <w:tcW w:w="3217" w:type="dxa"/>
                                <w:gridSpan w:val="8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410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76,6</w:t>
                                </w:r>
                              </w:p>
                            </w:tc>
                            <w:tc>
                              <w:tcPr>
                                <w:tcW w:w="410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93,3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86,7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93,3</w:t>
                                </w:r>
                              </w:p>
                            </w:tc>
                            <w:tc>
                              <w:tcPr>
                                <w:tcW w:w="410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78,2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53,3</w:t>
                                </w:r>
                              </w:p>
                            </w:tc>
                            <w:tc>
                              <w:tcPr>
                                <w:tcW w:w="410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72,7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20,0</w:t>
                                </w:r>
                              </w:p>
                            </w:tc>
                            <w:tc>
                              <w:tcPr>
                                <w:tcW w:w="417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6,70</w:t>
                                </w:r>
                              </w:p>
                            </w:tc>
                            <w:tc>
                              <w:tcPr>
                                <w:tcW w:w="599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71,7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73,3</w:t>
                                </w:r>
                              </w:p>
                            </w:tc>
                            <w:tc>
                              <w:tcPr>
                                <w:tcW w:w="410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410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217" w:type="dxa"/>
                                <w:gridSpan w:val="8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410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76,6</w:t>
                                </w:r>
                              </w:p>
                            </w:tc>
                            <w:tc>
                              <w:tcPr>
                                <w:tcW w:w="410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93,3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86,7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93,3</w:t>
                                </w:r>
                              </w:p>
                            </w:tc>
                            <w:tc>
                              <w:tcPr>
                                <w:tcW w:w="410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78,2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53,3</w:t>
                                </w:r>
                              </w:p>
                            </w:tc>
                            <w:tc>
                              <w:tcPr>
                                <w:tcW w:w="410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72,7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20,0</w:t>
                                </w:r>
                              </w:p>
                            </w:tc>
                            <w:tc>
                              <w:tcPr>
                                <w:tcW w:w="417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6,70</w:t>
                                </w:r>
                              </w:p>
                            </w:tc>
                            <w:tc>
                              <w:tcPr>
                                <w:tcW w:w="599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71,7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73,3</w:t>
                                </w:r>
                              </w:p>
                            </w:tc>
                            <w:tc>
                              <w:tcPr>
                                <w:tcW w:w="410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410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</w:tbl>
                        <w:p w:rsidR="00E3050B" w:rsidRDefault="00E3050B" w:rsidP="00E95DBB"/>
                      </w:txbxContent>
                    </v:textbox>
                  </v:shape>
                  <v:shape id="Zone de texte 43" o:spid="_x0000_s1032" type="#_x0000_t202" style="position:absolute;left:11354;top:32155;width:22021;height:1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O+b8A&#10;AADbAAAADwAAAGRycy9kb3ducmV2LnhtbERPTWsCMRC9F/ofwhR6q1l7KNvVKFq0CD1VxfOwGZPg&#10;ZrIkcd3+e1Mo9DaP9znz5eg7MVBMLrCC6aQCQdwG7dgoOB62LzWIlJE1doFJwQ8lWC4eH+bY6HDj&#10;bxr22YgSwqlBBTbnvpEytZY8pknoiQt3DtFjLjAaqSPeSrjv5GtVvUmPjkuDxZ4+LLWX/dUr2KzN&#10;u2lrjHZTa+eG8XT+Mp9KPT+NqxmITGP+F/+5d7rMn8LvL+UAub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G875vwAAANsAAAAPAAAAAAAAAAAAAAAAAJgCAABkcnMvZG93bnJl&#10;di54bWxQSwUGAAAAAAQABAD1AAAAhAMAAAAA&#10;" fillcolor="white [3201]" strokeweight=".5pt">
                    <v:textbox>
                      <w:txbxContent>
                        <w:tbl>
                          <w:tblPr>
                            <w:tblStyle w:val="Grilledutableau"/>
                            <w:tblW w:w="3369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383"/>
                            <w:gridCol w:w="606"/>
                            <w:gridCol w:w="606"/>
                            <w:gridCol w:w="606"/>
                            <w:gridCol w:w="511"/>
                            <w:gridCol w:w="95"/>
                            <w:gridCol w:w="562"/>
                          </w:tblGrid>
                          <w:tr w:rsidR="00E3050B" w:rsidRPr="007F4EEB" w:rsidTr="00CC3526">
                            <w:tc>
                              <w:tcPr>
                                <w:tcW w:w="3369" w:type="dxa"/>
                                <w:gridSpan w:val="7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81,8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right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53.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93,3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86,7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93,3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93.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78,2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53,3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right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74.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72,7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20,0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511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60,7</w:t>
                                </w:r>
                              </w:p>
                            </w:tc>
                            <w:tc>
                              <w:tcPr>
                                <w:tcW w:w="657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right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26.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71,7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73,3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  <w:vAlign w:val="center"/>
                              </w:tcPr>
                              <w:p w:rsidR="00E3050B" w:rsidRPr="007F4EEB" w:rsidRDefault="00E3050B" w:rsidP="00326CC4">
                                <w:pPr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26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369" w:type="dxa"/>
                                <w:gridSpan w:val="7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81,8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right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53.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93,3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86,7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93,3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93.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78,2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53,3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right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74.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72,7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20,0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511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60,7</w:t>
                                </w:r>
                              </w:p>
                            </w:tc>
                            <w:tc>
                              <w:tcPr>
                                <w:tcW w:w="657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right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26.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71,7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73,3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  <w:vAlign w:val="center"/>
                              </w:tcPr>
                              <w:p w:rsidR="00E3050B" w:rsidRPr="007F4EEB" w:rsidRDefault="00E3050B" w:rsidP="00326CC4">
                                <w:pPr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26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gridSpan w:val="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</w:tbl>
                        <w:p w:rsidR="00E3050B" w:rsidRDefault="00E3050B" w:rsidP="00E95DBB"/>
                      </w:txbxContent>
                    </v:textbox>
                  </v:shape>
                  <v:shape id="Zone de texte 44" o:spid="_x0000_s1033" type="#_x0000_t202" style="position:absolute;left:7163;top:35355;width:22097;height:1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1Fb8A&#10;AADbAAAADwAAAGRycy9kb3ducmV2LnhtbERPTWsCMRC9F/ofwhR6q9m2IO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hfUVvwAAANsAAAAPAAAAAAAAAAAAAAAAAJgCAABkcnMvZG93bnJl&#10;di54bWxQSwUGAAAAAAQABAD1AAAAhAMAAAAA&#10;" fillcolor="white [3201]" strokeweight=".5pt">
                    <v:textbox>
                      <w:txbxContent>
                        <w:tbl>
                          <w:tblPr>
                            <w:tblStyle w:val="Grilledutableau"/>
                            <w:tblW w:w="3422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417"/>
                            <w:gridCol w:w="581"/>
                            <w:gridCol w:w="606"/>
                            <w:gridCol w:w="606"/>
                            <w:gridCol w:w="606"/>
                            <w:gridCol w:w="606"/>
                          </w:tblGrid>
                          <w:tr w:rsidR="00E3050B" w:rsidRPr="007F4EEB" w:rsidTr="00CC3526">
                            <w:tc>
                              <w:tcPr>
                                <w:tcW w:w="3422" w:type="dxa"/>
                                <w:gridSpan w:val="6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417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581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417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81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90.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326CC4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95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417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81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93.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86,7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93.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93.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417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581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78,2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53.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326CC4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93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417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581" w:type="dxa"/>
                                <w:vAlign w:val="center"/>
                              </w:tcPr>
                              <w:p w:rsidR="00E3050B" w:rsidRPr="007F4EEB" w:rsidRDefault="00E3050B" w:rsidP="002471DF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72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20,0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326CC4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58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326CC4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24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417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581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71,7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73.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326CC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26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417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581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422" w:type="dxa"/>
                                <w:gridSpan w:val="6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417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581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417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81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90.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326CC4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95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417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81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93.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86,7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93.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93.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417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581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80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78,2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53.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326CC4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93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417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581" w:type="dxa"/>
                                <w:vAlign w:val="center"/>
                              </w:tcPr>
                              <w:p w:rsidR="00E3050B" w:rsidRPr="007F4EEB" w:rsidRDefault="00E3050B" w:rsidP="002471DF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72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20,0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326CC4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58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326CC4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24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417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581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71,7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...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73.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326CC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26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417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581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</w:tbl>
                        <w:p w:rsidR="00E3050B" w:rsidRDefault="00E3050B" w:rsidP="00E95DBB"/>
                      </w:txbxContent>
                    </v:textbox>
                  </v:shape>
                </v:group>
                <v:group id="Groupe 45" o:spid="_x0000_s1034" style="position:absolute;left:68655;top:18972;width:24690;height:21641" coordorigin="70256,26516" coordsize="24689,21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Zone de texte 46" o:spid="_x0000_s1035" type="#_x0000_t202" style="position:absolute;left:77876;top:26516;width:17069;height:11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7zFsAA&#10;AADbAAAADwAAAGRycy9kb3ducmV2LnhtbERPTWsCMRC9F/ofwhR6q9n2UNfVKLbYUvBUFc/DZkyC&#10;m8mSpOv23zeC0Ns83ucsVqPvxEAxucAKnicVCOI2aMdGwWH/8VSDSBlZYxeYFPxSgtXy/m6BjQ4X&#10;/qZhl40oIZwaVGBz7hspU2vJY5qEnrhwpxA95gKjkTripYT7Tr5U1av06Lg0WOzp3VJ73v14BZs3&#10;MzNtjdFuau3cMB5PW/Op1OPDuJ6DyDTmf/HN/aXL/ClcfykH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7zFsAAAADbAAAADwAAAAAAAAAAAAAAAACYAgAAZHJzL2Rvd25y&#10;ZXYueG1sUEsFBgAAAAAEAAQA9QAAAIUDAAAAAA==&#10;" fillcolor="white [3201]" strokeweight=".5pt">
                    <v:textbox>
                      <w:txbxContent>
                        <w:tbl>
                          <w:tblPr>
                            <w:tblStyle w:val="Grilledutableau"/>
                            <w:tblW w:w="2566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83"/>
                            <w:gridCol w:w="606"/>
                            <w:gridCol w:w="606"/>
                            <w:gridCol w:w="606"/>
                            <w:gridCol w:w="365"/>
                          </w:tblGrid>
                          <w:tr w:rsidR="00E3050B" w:rsidRPr="007F4EEB" w:rsidTr="00CC3526">
                            <w:tc>
                              <w:tcPr>
                                <w:tcW w:w="2566" w:type="dxa"/>
                                <w:gridSpan w:val="5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2566" w:type="dxa"/>
                                <w:gridSpan w:val="5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</w:tbl>
                        <w:p w:rsidR="00E3050B" w:rsidRDefault="00E3050B" w:rsidP="00E95DBB"/>
                      </w:txbxContent>
                    </v:textbox>
                  </v:shape>
                  <v:shape id="Zone de texte 47" o:spid="_x0000_s1036" type="#_x0000_t202" style="position:absolute;left:75361;top:29792;width:17145;height:11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nZM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BVZ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hZ2TBAAAA2wAAAA8AAAAAAAAAAAAAAAAAmAIAAGRycy9kb3du&#10;cmV2LnhtbFBLBQYAAAAABAAEAPUAAACGAwAAAAA=&#10;" fillcolor="white [3201]" strokeweight=".5pt">
                    <v:textbox>
                      <w:txbxContent>
                        <w:tbl>
                          <w:tblPr>
                            <w:tblStyle w:val="Grilledutableau"/>
                            <w:tblW w:w="2566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83"/>
                            <w:gridCol w:w="606"/>
                            <w:gridCol w:w="606"/>
                            <w:gridCol w:w="606"/>
                            <w:gridCol w:w="365"/>
                          </w:tblGrid>
                          <w:tr w:rsidR="00E3050B" w:rsidRPr="007F4EEB" w:rsidTr="00CC3526">
                            <w:tc>
                              <w:tcPr>
                                <w:tcW w:w="2566" w:type="dxa"/>
                                <w:gridSpan w:val="5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2566" w:type="dxa"/>
                                <w:gridSpan w:val="5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</w:tbl>
                        <w:p w:rsidR="00E3050B" w:rsidRDefault="00E3050B" w:rsidP="00E95DBB"/>
                      </w:txbxContent>
                    </v:textbox>
                  </v:shape>
                  <v:shape id="Zone de texte 48" o:spid="_x0000_s1037" type="#_x0000_t202" style="position:absolute;left:72542;top:33069;width:17602;height:11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C/78A&#10;AADbAAAADwAAAGRycy9kb3ducmV2LnhtbERPTWsCMRC9F/ofwgjeatYeZF2NosWWQk9q6XnYjElw&#10;M1mSdN3++6ZQ8DaP9znr7eg7MVBMLrCC+awCQdwG7dgo+Dy/PtUgUkbW2AUmBT+UYLt5fFhjo8ON&#10;jzScshElhFODCmzOfSNlai15TLPQExfuEqLHXGA0Uke8lXDfyeeqWkiPjkuDxZ5eLLXX07dXcNib&#10;pWlrjPZQa+eG8evyYd6Umk7G3QpEpjHfxf/ud13mL+Hvl3KA3P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bcL/vwAAANsAAAAPAAAAAAAAAAAAAAAAAJgCAABkcnMvZG93bnJl&#10;di54bWxQSwUGAAAAAAQABAD1AAAAhAMAAAAA&#10;" fillcolor="white [3201]" strokeweight=".5pt">
                    <v:textbox>
                      <w:txbxContent>
                        <w:tbl>
                          <w:tblPr>
                            <w:tblStyle w:val="Grilledutableau"/>
                            <w:tblW w:w="2566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83"/>
                            <w:gridCol w:w="606"/>
                            <w:gridCol w:w="606"/>
                            <w:gridCol w:w="606"/>
                            <w:gridCol w:w="365"/>
                          </w:tblGrid>
                          <w:tr w:rsidR="00E3050B" w:rsidRPr="007F4EEB" w:rsidTr="00CC3526">
                            <w:tc>
                              <w:tcPr>
                                <w:tcW w:w="2566" w:type="dxa"/>
                                <w:gridSpan w:val="5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2566" w:type="dxa"/>
                                <w:gridSpan w:val="5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</w:tbl>
                        <w:p w:rsidR="00E3050B" w:rsidRDefault="00E3050B" w:rsidP="00E95DBB"/>
                      </w:txbxContent>
                    </v:textbox>
                  </v:shape>
                  <v:shape id="Zone de texte 49" o:spid="_x0000_s1038" type="#_x0000_t202" style="position:absolute;left:70256;top:36346;width:17145;height:1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uh37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9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7od++AAAA2wAAAA8AAAAAAAAAAAAAAAAAmAIAAGRycy9kb3ducmV2&#10;LnhtbFBLBQYAAAAABAAEAPUAAACDAwAAAAA=&#10;" fillcolor="white [3201]" strokeweight=".5pt">
                    <v:textbox>
                      <w:txbxContent>
                        <w:tbl>
                          <w:tblPr>
                            <w:tblStyle w:val="Grilledutableau"/>
                            <w:tblW w:w="2566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83"/>
                            <w:gridCol w:w="606"/>
                            <w:gridCol w:w="606"/>
                            <w:gridCol w:w="606"/>
                            <w:gridCol w:w="365"/>
                          </w:tblGrid>
                          <w:tr w:rsidR="00E3050B" w:rsidRPr="007F4EEB" w:rsidTr="00CC3526">
                            <w:tc>
                              <w:tcPr>
                                <w:tcW w:w="2566" w:type="dxa"/>
                                <w:gridSpan w:val="5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2566" w:type="dxa"/>
                                <w:gridSpan w:val="5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Imputation N°</w:t>
                                </w:r>
                                <w:r w:rsidRPr="007F4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id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7F4EEB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E3050B" w:rsidRPr="007F4EEB" w:rsidTr="00CC3526">
                            <w:tc>
                              <w:tcPr>
                                <w:tcW w:w="383" w:type="dxa"/>
                                <w:vAlign w:val="center"/>
                              </w:tcPr>
                              <w:p w:rsidR="00E3050B" w:rsidRPr="007F4EEB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F4EEB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….</w:t>
                                </w:r>
                              </w:p>
                            </w:tc>
                            <w:tc>
                              <w:tcPr>
                                <w:tcW w:w="606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365" w:type="dxa"/>
                                <w:vAlign w:val="center"/>
                              </w:tcPr>
                              <w:p w:rsidR="00E3050B" w:rsidRPr="00036C0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36C0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tr>
                        </w:tbl>
                        <w:p w:rsidR="00E3050B" w:rsidRDefault="00E3050B" w:rsidP="00E95DBB"/>
                      </w:txbxContent>
                    </v:textbox>
                  </v:shape>
                </v:group>
                <v:shape id="Zone de texte 50" o:spid="_x0000_s1039" type="#_x0000_t202" style="position:absolute;left:49166;top:46386;width:20725;height:12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ERMEA&#10;AADbAAAADwAAAGRycy9kb3ducmV2LnhtbESPQWsCMRSE74X+h/AKvdWsHsq6NYottgietKXnx+aZ&#10;BDcvS5Ku239vBMHjMDPfMIvV6DsxUEwusILppAJB3Abt2Cj4+f58qUGkjKyxC0wK/inBavn4sMBG&#10;hzPvaThkIwqEU4MKbM59I2VqLXlMk9ATF+8YosdcZDRSRzwXuO/krKpepUfHZcFiTx+W2tPhzyvY&#10;vJu5aWuMdlNr54bx97gzX0o9P43rNxCZxnwP39pbrWA2heuX8gPk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3BETBAAAA2wAAAA8AAAAAAAAAAAAAAAAAmAIAAGRycy9kb3du&#10;cmV2LnhtbFBLBQYAAAAABAAEAPUAAACGAwAAAAA=&#10;" fillcolor="white [3201]" strokeweight=".5pt">
                  <v:textbox>
                    <w:txbxContent>
                      <w:tbl>
                        <w:tblPr>
                          <w:tblStyle w:val="Grilledutableau"/>
                          <w:tblW w:w="2931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3"/>
                          <w:gridCol w:w="606"/>
                          <w:gridCol w:w="606"/>
                          <w:gridCol w:w="606"/>
                          <w:gridCol w:w="365"/>
                          <w:gridCol w:w="365"/>
                        </w:tblGrid>
                        <w:tr w:rsidR="00E3050B" w:rsidRPr="00D77FCD" w:rsidTr="00CC3526">
                          <w:tc>
                            <w:tcPr>
                              <w:tcW w:w="383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id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606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65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65" w:type="dxa"/>
                              <w:shd w:val="clear" w:color="auto" w:fill="F2F2F2" w:themeFill="background1" w:themeFillShade="F2"/>
                            </w:tcPr>
                            <w:p w:rsidR="00E3050B" w:rsidRPr="00D77FCD" w:rsidRDefault="00E3050B" w:rsidP="006A438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P</w:t>
                              </w:r>
                            </w:p>
                          </w:tc>
                        </w:tr>
                        <w:tr w:rsidR="00E3050B" w:rsidRPr="00D77FCD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98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02</w:t>
                              </w:r>
                            </w:p>
                          </w:tc>
                          <w:tc>
                            <w:tcPr>
                              <w:tcW w:w="365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65" w:type="dxa"/>
                              <w:shd w:val="clear" w:color="auto" w:fill="B8CCE4" w:themeFill="accent1" w:themeFillTint="66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b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E3050B" w:rsidRPr="00D77FCD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74</w:t>
                              </w:r>
                            </w:p>
                          </w:tc>
                          <w:tc>
                            <w:tcPr>
                              <w:tcW w:w="365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02</w:t>
                              </w:r>
                            </w:p>
                          </w:tc>
                          <w:tc>
                            <w:tcPr>
                              <w:tcW w:w="365" w:type="dxa"/>
                              <w:shd w:val="clear" w:color="auto" w:fill="B8CCE4" w:themeFill="accent1" w:themeFillTint="66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E3050B" w:rsidRPr="00D77FCD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65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65" w:type="dxa"/>
                              <w:shd w:val="clear" w:color="auto" w:fill="B8CCE4" w:themeFill="accent1" w:themeFillTint="66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E3050B" w:rsidRPr="00D77FCD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365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65" w:type="dxa"/>
                              <w:shd w:val="clear" w:color="auto" w:fill="B8CCE4" w:themeFill="accent1" w:themeFillTint="66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E3050B" w:rsidRPr="00D77FCD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365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65" w:type="dxa"/>
                              <w:shd w:val="clear" w:color="auto" w:fill="B8CCE4" w:themeFill="accent1" w:themeFillTint="66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E3050B" w:rsidRPr="00D77FCD" w:rsidTr="00CC3526">
                          <w:tc>
                            <w:tcPr>
                              <w:tcW w:w="383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…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…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….</w:t>
                              </w:r>
                            </w:p>
                          </w:tc>
                          <w:tc>
                            <w:tcPr>
                              <w:tcW w:w="606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…</w:t>
                              </w:r>
                            </w:p>
                          </w:tc>
                          <w:tc>
                            <w:tcPr>
                              <w:tcW w:w="365" w:type="dxa"/>
                              <w:vAlign w:val="center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7FCD">
                                <w:rPr>
                                  <w:sz w:val="20"/>
                                  <w:szCs w:val="20"/>
                                </w:rPr>
                                <w:t>…</w:t>
                              </w:r>
                            </w:p>
                          </w:tc>
                          <w:tc>
                            <w:tcPr>
                              <w:tcW w:w="365" w:type="dxa"/>
                            </w:tcPr>
                            <w:p w:rsidR="00E3050B" w:rsidRPr="00D77FCD" w:rsidRDefault="00E3050B" w:rsidP="00CC352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</w:t>
                              </w:r>
                            </w:p>
                          </w:tc>
                        </w:tr>
                      </w:tbl>
                      <w:p w:rsidR="00E3050B" w:rsidRDefault="00E3050B" w:rsidP="00E95DBB"/>
                    </w:txbxContent>
                  </v:textbox>
                </v:shape>
                <v:group id="Groupe 51" o:spid="_x0000_s1040" style="position:absolute;left:35556;top:18972;width:28727;height:21488" coordorigin="39243,25601" coordsize="28727,214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Zone de texte 52" o:spid="_x0000_s1041" type="#_x0000_t202" style="position:absolute;left:43357;top:25601;width:24613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/qMIA&#10;AADbAAAADwAAAGRycy9kb3ducmV2LnhtbESPQWsCMRSE74X+h/AK3mq2C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6T+owgAAANsAAAAPAAAAAAAAAAAAAAAAAJgCAABkcnMvZG93&#10;bnJldi54bWxQSwUGAAAAAAQABAD1AAAAhwMAAAAA&#10;" fillcolor="white [3201]" strokeweight=".5pt">
                    <v:textbox>
                      <w:txbxContent>
                        <w:tbl>
                          <w:tblPr>
                            <w:tblStyle w:val="Grilledutableau"/>
                            <w:tblW w:w="3780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704"/>
                            <w:gridCol w:w="622"/>
                            <w:gridCol w:w="622"/>
                            <w:gridCol w:w="440"/>
                            <w:gridCol w:w="696"/>
                            <w:gridCol w:w="696"/>
                          </w:tblGrid>
                          <w:tr w:rsidR="00E3050B" w:rsidRPr="001B3209" w:rsidTr="00CC3526">
                            <w:tc>
                              <w:tcPr>
                                <w:tcW w:w="3780" w:type="dxa"/>
                                <w:gridSpan w:val="6"/>
                                <w:shd w:val="clear" w:color="auto" w:fill="F2F2F2" w:themeFill="background1" w:themeFillShade="F2"/>
                              </w:tcPr>
                              <w:p w:rsidR="00E3050B" w:rsidRPr="00261654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261654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Variability parameter's table per ISP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  <w:shd w:val="clear" w:color="auto" w:fill="F2F2F2" w:themeFill="background1" w:themeFillShade="F2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Profils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E3050B" w:rsidRPr="001B3209" w:rsidTr="00CC3526">
                            <w:tc>
                              <w:tcPr>
                                <w:tcW w:w="3780" w:type="dxa"/>
                                <w:gridSpan w:val="6"/>
                                <w:shd w:val="clear" w:color="auto" w:fill="F2F2F2" w:themeFill="background1" w:themeFillShade="F2"/>
                              </w:tcPr>
                              <w:p w:rsidR="00E3050B" w:rsidRPr="00261654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261654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Variability parameter's table per ISP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  <w:shd w:val="clear" w:color="auto" w:fill="F2F2F2" w:themeFill="background1" w:themeFillShade="F2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Profils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</w:tbl>
                        <w:p w:rsidR="00E3050B" w:rsidRDefault="00E3050B" w:rsidP="00E95DBB"/>
                      </w:txbxContent>
                    </v:textbox>
                  </v:shape>
                  <v:shape id="Zone de texte 53" o:spid="_x0000_s1042" type="#_x0000_t202" style="position:absolute;left:42062;top:28878;width:24612;height:1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Cn3MIA&#10;AADbAAAADwAAAGRycy9kb3ducmV2LnhtbESPQWsCMRSE74X+h/AK3mq2I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AKfcwgAAANsAAAAPAAAAAAAAAAAAAAAAAJgCAABkcnMvZG93&#10;bnJldi54bWxQSwUGAAAAAAQABAD1AAAAhwMAAAAA&#10;" fillcolor="white [3201]" strokeweight=".5pt">
                    <v:textbox>
                      <w:txbxContent>
                        <w:tbl>
                          <w:tblPr>
                            <w:tblStyle w:val="Grilledutableau"/>
                            <w:tblW w:w="3780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704"/>
                            <w:gridCol w:w="622"/>
                            <w:gridCol w:w="622"/>
                            <w:gridCol w:w="440"/>
                            <w:gridCol w:w="696"/>
                            <w:gridCol w:w="696"/>
                          </w:tblGrid>
                          <w:tr w:rsidR="00E3050B" w:rsidRPr="001B3209" w:rsidTr="00CC3526">
                            <w:tc>
                              <w:tcPr>
                                <w:tcW w:w="3780" w:type="dxa"/>
                                <w:gridSpan w:val="6"/>
                                <w:shd w:val="clear" w:color="auto" w:fill="F2F2F2" w:themeFill="background1" w:themeFillShade="F2"/>
                              </w:tcPr>
                              <w:p w:rsidR="00E3050B" w:rsidRPr="00261654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261654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Variability parameter's table per ISP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  <w:shd w:val="clear" w:color="auto" w:fill="F2F2F2" w:themeFill="background1" w:themeFillShade="F2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Profils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E3050B" w:rsidRPr="001B3209" w:rsidTr="00CC3526">
                            <w:tc>
                              <w:tcPr>
                                <w:tcW w:w="3780" w:type="dxa"/>
                                <w:gridSpan w:val="6"/>
                                <w:shd w:val="clear" w:color="auto" w:fill="F2F2F2" w:themeFill="background1" w:themeFillShade="F2"/>
                              </w:tcPr>
                              <w:p w:rsidR="00E3050B" w:rsidRPr="00261654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261654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Variability parameter's table per ISP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  <w:shd w:val="clear" w:color="auto" w:fill="F2F2F2" w:themeFill="background1" w:themeFillShade="F2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Profils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</w:tbl>
                        <w:p w:rsidR="00E3050B" w:rsidRDefault="00E3050B" w:rsidP="00E95DBB"/>
                      </w:txbxContent>
                    </v:textbox>
                  </v:shape>
                  <v:shape id="Zone de texte 54" o:spid="_x0000_s1043" type="#_x0000_t202" style="position:absolute;left:40614;top:32155;width:24536;height:1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CR8IA&#10;AADbAAAADwAAAGRycy9kb3ducmV2LnhtbESPQWsCMRSE74X+h/AK3mq2g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TAJHwgAAANsAAAAPAAAAAAAAAAAAAAAAAJgCAABkcnMvZG93&#10;bnJldi54bWxQSwUGAAAAAAQABAD1AAAAhwMAAAAA&#10;" fillcolor="white [3201]" strokeweight=".5pt">
                    <v:textbox>
                      <w:txbxContent>
                        <w:tbl>
                          <w:tblPr>
                            <w:tblStyle w:val="Grilledutableau"/>
                            <w:tblW w:w="3780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704"/>
                            <w:gridCol w:w="622"/>
                            <w:gridCol w:w="622"/>
                            <w:gridCol w:w="440"/>
                            <w:gridCol w:w="696"/>
                            <w:gridCol w:w="696"/>
                          </w:tblGrid>
                          <w:tr w:rsidR="00E3050B" w:rsidRPr="001B3209" w:rsidTr="00CC3526">
                            <w:tc>
                              <w:tcPr>
                                <w:tcW w:w="3780" w:type="dxa"/>
                                <w:gridSpan w:val="6"/>
                                <w:shd w:val="clear" w:color="auto" w:fill="F2F2F2" w:themeFill="background1" w:themeFillShade="F2"/>
                              </w:tcPr>
                              <w:p w:rsidR="00E3050B" w:rsidRPr="00261654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261654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Variability parameter's table per ISP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  <w:shd w:val="clear" w:color="auto" w:fill="F2F2F2" w:themeFill="background1" w:themeFillShade="F2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Profils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6A438C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ISP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E3050B" w:rsidRPr="001B3209" w:rsidTr="00CC3526">
                            <w:tc>
                              <w:tcPr>
                                <w:tcW w:w="3780" w:type="dxa"/>
                                <w:gridSpan w:val="6"/>
                                <w:shd w:val="clear" w:color="auto" w:fill="F2F2F2" w:themeFill="background1" w:themeFillShade="F2"/>
                              </w:tcPr>
                              <w:p w:rsidR="00E3050B" w:rsidRPr="00261654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261654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Variability parameter's table per ISP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  <w:shd w:val="clear" w:color="auto" w:fill="F2F2F2" w:themeFill="background1" w:themeFillShade="F2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Profils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6A438C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ISP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PIS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</w:tbl>
                        <w:p w:rsidR="00E3050B" w:rsidRDefault="00E3050B" w:rsidP="00E95DBB"/>
                      </w:txbxContent>
                    </v:textbox>
                  </v:shape>
                  <v:shape id="Zone de texte 55" o:spid="_x0000_s1044" type="#_x0000_t202" style="position:absolute;left:39243;top:35888;width:24383;height:11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6cMMEA&#10;AADbAAAADwAAAGRycy9kb3ducmV2LnhtbESPQWsCMRSE74X+h/AKvdWsHmS7GkWLLYWequL5sXkm&#10;wc3LkqTr9t83BcHjMDPfMMv16DsxUEwusILppAJB3Abt2Cg4Ht5fahApI2vsApOCX0qwXj0+LLHR&#10;4crfNOyzEQXCqUEFNue+kTK1ljymSeiJi3cO0WMuMhqpI14L3HdyVlVz6dFxWbDY05ul9rL/8Qp2&#10;W/Nq2hqj3dXauWE8nb/Mh1LPT+NmASLTmO/hW/tTK5jN4f9L+Q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enDDBAAAA2wAAAA8AAAAAAAAAAAAAAAAAmAIAAGRycy9kb3du&#10;cmV2LnhtbFBLBQYAAAAABAAEAPUAAACGAwAAAAA=&#10;" fillcolor="white [3201]" strokeweight=".5pt">
                    <v:textbox>
                      <w:txbxContent>
                        <w:tbl>
                          <w:tblPr>
                            <w:tblStyle w:val="Grilledutableau"/>
                            <w:tblW w:w="3780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704"/>
                            <w:gridCol w:w="622"/>
                            <w:gridCol w:w="622"/>
                            <w:gridCol w:w="440"/>
                            <w:gridCol w:w="696"/>
                            <w:gridCol w:w="696"/>
                          </w:tblGrid>
                          <w:tr w:rsidR="00E3050B" w:rsidRPr="001B3209" w:rsidTr="00CC3526">
                            <w:tc>
                              <w:tcPr>
                                <w:tcW w:w="3780" w:type="dxa"/>
                                <w:gridSpan w:val="6"/>
                                <w:shd w:val="clear" w:color="auto" w:fill="F2F2F2" w:themeFill="background1" w:themeFillShade="F2"/>
                              </w:tcPr>
                              <w:p w:rsidR="00E3050B" w:rsidRPr="00261654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261654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Variability parameter's table per ISP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  <w:shd w:val="clear" w:color="auto" w:fill="F2F2F2" w:themeFill="background1" w:themeFillShade="F2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Profils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4C1365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I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SP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IS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4C1365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ISP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4C1365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ISP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4C1365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ISP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E3050B" w:rsidRPr="001B3209" w:rsidTr="00CC3526">
                            <w:tc>
                              <w:tcPr>
                                <w:tcW w:w="3780" w:type="dxa"/>
                                <w:gridSpan w:val="6"/>
                                <w:shd w:val="clear" w:color="auto" w:fill="F2F2F2" w:themeFill="background1" w:themeFillShade="F2"/>
                              </w:tcPr>
                              <w:p w:rsidR="00E3050B" w:rsidRPr="00261654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261654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Variability parameter's table per ISP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  <w:shd w:val="clear" w:color="auto" w:fill="F2F2F2" w:themeFill="background1" w:themeFillShade="F2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Profils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shd w:val="clear" w:color="auto" w:fill="F2F2F2" w:themeFill="background1" w:themeFillShade="F2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4C1365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I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SP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1-27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IS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2-27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4C1365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ISP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3-27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4C1365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ISP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4-27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4C1365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ISP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5-1</w:t>
                                </w: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</w:t>
                                </w: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5-26</w:t>
                                </w: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D7738">
                                  <w:rPr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Pr="008D7738">
                                  <w:rPr>
                                    <w:sz w:val="16"/>
                                    <w:szCs w:val="16"/>
                                    <w:vertAlign w:val="subscript"/>
                                  </w:rPr>
                                  <w:t>5-27</w:t>
                                </w:r>
                              </w:p>
                            </w:tc>
                          </w:tr>
                          <w:tr w:rsidR="00E3050B" w:rsidRPr="008D7738" w:rsidTr="00CC3526">
                            <w:tc>
                              <w:tcPr>
                                <w:tcW w:w="704" w:type="dxa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2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0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6" w:type="dxa"/>
                                <w:vAlign w:val="center"/>
                              </w:tcPr>
                              <w:p w:rsidR="00E3050B" w:rsidRPr="008D7738" w:rsidRDefault="00E3050B" w:rsidP="00CC352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</w:tbl>
                        <w:p w:rsidR="00E3050B" w:rsidRDefault="00E3050B" w:rsidP="00E95DBB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</v:group>
                <v:shape id="Zone de texte 56" o:spid="_x0000_s1045" type="#_x0000_t202" style="position:absolute;left:10238;top:15231;width:21285;height:3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5q8IA&#10;AADbAAAADwAAAGRycy9kb3ducmV2LnhtbESPQWsCMRSE74X+h/AK3mq2HnRdjdIWWwqeqqXnx+aZ&#10;BDcvS5Ku23/fCEKPw8x8w6y3o+/EQDG5wAqephUI4jZox0bB1/HtsQaRMrLGLjAp+KUE28393Rob&#10;HS78ScMhG1EgnBpUYHPuGylTa8ljmoaeuHinED3mIqOROuKlwH0nZ1U1lx4dlwWLPb1aas+HH69g&#10;92KWpq0x2l2tnRvG79PevCs1eRifVyAyjfk/fGt/aAWzBVy/l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0jmrwgAAANsAAAAPAAAAAAAAAAAAAAAAAJgCAABkcnMvZG93&#10;bnJldi54bWxQSwUGAAAAAAQABAD1AAAAhwMAAAAA&#10;" fillcolor="white [3201]" strokeweight=".5pt">
                  <v:textbox>
                    <w:txbxContent>
                      <w:p w:rsidR="00E3050B" w:rsidRDefault="00E3050B" w:rsidP="00E95DBB">
                        <w:pPr>
                          <w:spacing w:after="0" w:line="240" w:lineRule="auto"/>
                        </w:pPr>
                        <w:proofErr w:type="spellStart"/>
                        <w:r>
                          <w:rPr>
                            <w:rFonts w:asciiTheme="minorHAnsi" w:hAnsiTheme="minorHAnsi"/>
                            <w:b/>
                          </w:rPr>
                          <w:t>Step</w:t>
                        </w:r>
                        <w:proofErr w:type="spellEnd"/>
                        <w:r w:rsidRPr="00246BE8">
                          <w:rPr>
                            <w:b/>
                          </w:rPr>
                          <w:t xml:space="preserve"> 1</w:t>
                        </w:r>
                        <w:r>
                          <w:t xml:space="preserve"> : Multiple imputation </w:t>
                        </w:r>
                      </w:p>
                    </w:txbxContent>
                  </v:textbox>
                </v:shape>
                <v:shape id="Zone de texte 18" o:spid="_x0000_s1046" type="#_x0000_t202" style="position:absolute;left:38908;top:15306;width:28519;height:3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2t2b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s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dNrdm+AAAA2wAAAA8AAAAAAAAAAAAAAAAAmAIAAGRycy9kb3ducmV2&#10;LnhtbFBLBQYAAAAABAAEAPUAAACDAwAAAAA=&#10;" fillcolor="white [3201]" strokeweight=".5pt">
                  <v:textbox>
                    <w:txbxContent>
                      <w:p w:rsidR="00E3050B" w:rsidRPr="00194C3C" w:rsidRDefault="00E3050B" w:rsidP="00E95DB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Theme="minorHAnsi"/>
                            <w:sz w:val="22"/>
                            <w:szCs w:val="22"/>
                            <w:lang w:val="en-US"/>
                          </w:rPr>
                        </w:pPr>
                        <w:r w:rsidRPr="00194C3C">
                          <w:rPr>
                            <w:rFonts w:asciiTheme="minorHAnsi" w:eastAsia="Calibri" w:hAnsiTheme="minorHAnsi"/>
                            <w:b/>
                            <w:sz w:val="22"/>
                            <w:szCs w:val="22"/>
                            <w:lang w:val="en-US"/>
                          </w:rPr>
                          <w:t>Step 2</w:t>
                        </w:r>
                        <w:r w:rsidRPr="00194C3C">
                          <w:rPr>
                            <w:rFonts w:asciiTheme="minorHAnsi" w:eastAsia="Calibri" w:hAnsiTheme="minorHAnsi"/>
                            <w:sz w:val="22"/>
                            <w:szCs w:val="22"/>
                            <w:lang w:val="en-US"/>
                          </w:rPr>
                          <w:t>: variability parameters computation</w:t>
                        </w:r>
                        <w:r>
                          <w:rPr>
                            <w:rFonts w:asciiTheme="minorHAnsi" w:eastAsia="Calibri" w:hAnsiTheme="minorHAnsi"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Zone de texte 18" o:spid="_x0000_s1047" type="#_x0000_t202" style="position:absolute;left:75408;top:15306;width:18440;height:31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EIQsEA&#10;AADbAAAADwAAAGRycy9kb3ducmV2LnhtbESPQWsCMRSE74X+h/AKvdWsHsq6GkWLSqEnbfH82DyT&#10;4OZlSdJ1+++bQsHjMDPfMMv16DsxUEwusILppAJB3Abt2Cj4+ty/1CBSRtbYBSYFP5RgvXp8WGKj&#10;w42PNJyyEQXCqUEFNue+kTK1ljymSeiJi3cJ0WMuMhqpI94K3HdyVlWv0qPjsmCxpzdL7fX07RXs&#10;tmZu2hqj3dXauWE8Xz7MQannp3GzAJFpzPfwf/tdK5jN4e9L+QF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BCELBAAAA2wAAAA8AAAAAAAAAAAAAAAAAmAIAAGRycy9kb3du&#10;cmV2LnhtbFBLBQYAAAAABAAEAPUAAACGAwAAAAA=&#10;" fillcolor="white [3201]" strokeweight=".5pt">
                  <v:textbox>
                    <w:txbxContent>
                      <w:p w:rsidR="00E3050B" w:rsidRDefault="00E3050B" w:rsidP="00E95DBB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eastAsia="Calibri"/>
                            <w:b/>
                            <w:sz w:val="22"/>
                            <w:szCs w:val="22"/>
                          </w:rPr>
                          <w:t>Step</w:t>
                        </w:r>
                        <w:proofErr w:type="spellEnd"/>
                        <w:r w:rsidRPr="00246BE8">
                          <w:rPr>
                            <w:rFonts w:eastAsia="Calibri"/>
                            <w:b/>
                            <w:sz w:val="22"/>
                            <w:szCs w:val="22"/>
                          </w:rPr>
                          <w:t xml:space="preserve"> 3</w:t>
                        </w: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 xml:space="preserve"> : </w:t>
                        </w:r>
                        <w:proofErr w:type="spellStart"/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Clustering</w:t>
                        </w:r>
                        <w:proofErr w:type="spellEnd"/>
                      </w:p>
                    </w:txbxContent>
                  </v:textbox>
                </v:shape>
                <v:shape id="Zone de texte 18" o:spid="_x0000_s1048" type="#_x0000_t202" style="position:absolute;left:45245;top:41928;width:28986;height:2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3Ar8A&#10;AADbAAAADwAAAGRycy9kb3ducmV2LnhtbERPTWsCMRC9F/ofwhR6q1krlO1qFBUtBU/a0vOwGZPg&#10;ZrIk6br9981B8Ph434vV6DsxUEwusILppAJB3Abt2Cj4/tq/1CBSRtbYBSYFf5RgtXx8WGCjw5WP&#10;NJyyESWEU4MKbM59I2VqLXlMk9ATF+4cosdcYDRSR7yWcN/J16p6kx4dlwaLPW0ttZfTr1ew25h3&#10;09YY7a7Wzg3jz/lgPpR6fhrXcxCZxnwX39yfWsGsrC9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4jcCvwAAANsAAAAPAAAAAAAAAAAAAAAAAJgCAABkcnMvZG93bnJl&#10;di54bWxQSwUGAAAAAAQABAD1AAAAhAMAAAAA&#10;" fillcolor="white [3201]" strokeweight=".5pt">
                  <v:textbox>
                    <w:txbxContent>
                      <w:p w:rsidR="00E3050B" w:rsidRPr="006A438C" w:rsidRDefault="00E3050B" w:rsidP="00E95DBB">
                        <w:pPr>
                          <w:pStyle w:val="NormalWeb"/>
                          <w:spacing w:before="0" w:beforeAutospacing="0" w:after="0" w:afterAutospacing="0" w:line="276" w:lineRule="auto"/>
                          <w:rPr>
                            <w:rFonts w:asciiTheme="minorHAnsi" w:hAnsiTheme="minorHAnsi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b/>
                            <w:sz w:val="22"/>
                            <w:szCs w:val="22"/>
                            <w:lang w:val="en-US"/>
                          </w:rPr>
                          <w:t>Step</w:t>
                        </w:r>
                        <w:r w:rsidRPr="006A438C">
                          <w:rPr>
                            <w:rFonts w:asciiTheme="minorHAnsi" w:eastAsia="Calibri" w:hAnsiTheme="minorHAnsi"/>
                            <w:b/>
                            <w:sz w:val="22"/>
                            <w:szCs w:val="22"/>
                            <w:lang w:val="en-US"/>
                          </w:rPr>
                          <w:t xml:space="preserve"> 4</w:t>
                        </w:r>
                        <w:r w:rsidRPr="006A438C">
                          <w:rPr>
                            <w:rFonts w:asciiTheme="minorHAnsi" w:eastAsia="Calibri" w:hAnsiTheme="minorHAnsi"/>
                            <w:sz w:val="22"/>
                            <w:szCs w:val="22"/>
                            <w:lang w:val="en-US"/>
                          </w:rPr>
                          <w:t>: Assigning a patient to one CP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60" o:spid="_x0000_s1049" type="#_x0000_t32" style="position:absolute;left:31802;top:16794;width:7106;height: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PocsQAAADbAAAADwAAAGRycy9kb3ducmV2LnhtbESPQWvCQBSE7wX/w/KE3uomaRFJXUMV&#10;Cj00h6iIx9fsMwnNvg272xj/vVso9DjMzDfMuphML0ZyvrOsIF0kIIhrqztuFBwP708rED4ga+wt&#10;k4IbeSg2s4c15tpeuaJxHxoRIexzVNCGMORS+rolg35hB+LoXawzGKJ0jdQOrxFuepklyVIa7Dgu&#10;tDjQrqX6e/9jFHS0OlFVuTI7H14+v7blpVyWUqnH+fT2CiLQFP7Df+0PreA5hd8v8Qf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c+hyxAAAANsAAAAPAAAAAAAAAAAA&#10;AAAAAKECAABkcnMvZG93bnJldi54bWxQSwUGAAAAAAQABAD5AAAAkgMAAAAA&#10;" strokecolor="black [3213]" strokeweight="1.25pt">
                  <v:stroke startarrow="oval" endarrow="block"/>
                </v:shape>
                <v:shape id="Connecteur droit avec flèche 61" o:spid="_x0000_s1050" type="#_x0000_t32" style="position:absolute;left:68550;top:16865;width:68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dk98IAAADbAAAADwAAAGRycy9kb3ducmV2LnhtbESPQYvCMBSE7wv+h/AEb2uqSJFqFBUW&#10;PNhDdVk8PptnW2xeSpLV+u+NsLDHYWa+YZbr3rTiTs43lhVMxgkI4tLqhisF36evzzkIH5A1tpZJ&#10;wZM8rFeDjyVm2j64oPsxVCJC2GeooA6hy6T0ZU0G/dh2xNG7WmcwROkqqR0+Ity0cpokqTTYcFyo&#10;saNdTeXt+GsUNDT/oaJw+fR8mh0u2/yap7lUajTsNwsQgfrwH/5r77WCdAbvL/EHyN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7dk98IAAADbAAAADwAAAAAAAAAAAAAA&#10;AAChAgAAZHJzL2Rvd25yZXYueG1sUEsFBgAAAAAEAAQA+QAAAJADAAAAAA==&#10;" strokecolor="black [3213]" strokeweight="1.25pt">
                  <v:stroke startarrow="oval" endarrow="block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eur en angle 62" o:spid="_x0000_s1051" type="#_x0000_t34" style="position:absolute;left:33722;top:-1502;width:4030;height:29433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yXIMQAAADbAAAADwAAAGRycy9kb3ducmV2LnhtbESPT4vCMBTE78J+h/AWvGmqoqzVKLLg&#10;n8sKVS/eHs2zrdu81CZq9dObBWGPw8xvhpnOG1OKG9WusKyg141AEKdWF5wpOOyXnS8QziNrLC2T&#10;ggc5mM8+WlOMtb1zQredz0QoYRejgtz7KpbSpTkZdF1bEQfvZGuDPsg6k7rGeyg3pexH0UgaLDgs&#10;5FjRd07p7+5qFIzW23NvuO4PpLkmi+dx/3NJVmOl2p/NYgLCU+P/w296owM3hL8v4QfI2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3JcgxAAAANsAAAAPAAAAAAAAAAAA&#10;AAAAAKECAABkcnMvZG93bnJldi54bWxQSwUGAAAAAAQABAD5AAAAkgMAAAAA&#10;" strokecolor="black [3213]" strokeweight="1.25pt">
                  <v:stroke startarrow="oval" endarrow="block"/>
                </v:shape>
                <v:shape id="Connecteur en angle 63" o:spid="_x0000_s1052" type="#_x0000_t34" style="position:absolute;left:74229;top:16865;width:19619;height:26483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SPasQAAADbAAAADwAAAGRycy9kb3ducmV2LnhtbESP3WrCQBSE7wt9h+UI3tWNvUgkuooG&#10;WoSCf+0DHLPHJJg9m2a3Sfr2riB4OczMN8xiNZhadNS6yrKC6SQCQZxbXXGh4Of7420GwnlkjbVl&#10;UvBPDlbL15cFptr2fKTu5AsRIOxSVFB636RSurwkg25iG+LgXWxr0AfZFlK32Ae4qeV7FMXSYMVh&#10;ocSGspLy6+nPKPD5OjlPXf1ZHWyyn3F23P1+bZQaj4b1HISnwT/Dj/ZWK4hjuH8JP0A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hI9qxAAAANsAAAAPAAAAAAAAAAAA&#10;AAAAAKECAABkcnMvZG93bnJldi54bWxQSwUGAAAAAAQABAD5AAAAkgMAAAAA&#10;" adj="-2517" strokecolor="black [3213]" strokeweight="1.25pt">
                  <v:stroke startarrow="oval" endarrow="block"/>
                </v:shape>
                <v:shape id="Zone de texte 64" o:spid="_x0000_s1053" type="#_x0000_t202" style="position:absolute;top:46386;width:43205;height:12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iAa8IA&#10;AADbAAAADwAAAGRycy9kb3ducmV2LnhtbESPQWsCMRSE74X+h/AK3mq2Peh2NUpbVAqeakvPj80z&#10;CW5eliRd13/fCEKPw8x8wyzXo+/EQDG5wAqephUI4jZox0bB99f2sQaRMrLGLjApuFCC9er+bomN&#10;Dmf+pOGQjSgQTg0qsDn3jZSpteQxTUNPXLxjiB5zkdFIHfFc4L6Tz1U1kx4dlwWLPb1bak+HX69g&#10;82ZeTFtjtJtaOzeMP8e92Sk1eRhfFyAyjfk/fGt/aAWzOVy/l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uIBrwgAAANsAAAAPAAAAAAAAAAAAAAAAAJgCAABkcnMvZG93&#10;bnJldi54bWxQSwUGAAAAAAQABAD1AAAAhwMAAAAA&#10;" fillcolor="white [3201]" strokeweight=".5pt">
                  <v:textbox>
                    <w:txbxContent>
                      <w:p w:rsidR="00E3050B" w:rsidRPr="00823F7A" w:rsidRDefault="00E3050B" w:rsidP="0056794F">
                        <w:pPr>
                          <w:shd w:val="clear" w:color="auto" w:fill="F2F2F2" w:themeFill="background1" w:themeFillShade="F2"/>
                          <w:spacing w:after="0"/>
                          <w:rPr>
                            <w:i/>
                            <w:lang w:val="en-US"/>
                          </w:rPr>
                        </w:pPr>
                        <w:proofErr w:type="gramStart"/>
                        <w:r w:rsidRPr="00823F7A">
                          <w:rPr>
                            <w:i/>
                            <w:lang w:val="en-US"/>
                          </w:rPr>
                          <w:t>Id :</w:t>
                        </w:r>
                        <w:proofErr w:type="gramEnd"/>
                        <w:r w:rsidRPr="00823F7A">
                          <w:rPr>
                            <w:i/>
                            <w:lang w:val="en-US"/>
                          </w:rPr>
                          <w:t xml:space="preserve"> Patient’s unique identification number</w:t>
                        </w:r>
                      </w:p>
                      <w:p w:rsidR="00E3050B" w:rsidRPr="00823F7A" w:rsidRDefault="00E3050B" w:rsidP="0056794F">
                        <w:pPr>
                          <w:shd w:val="clear" w:color="auto" w:fill="F2F2F2" w:themeFill="background1" w:themeFillShade="F2"/>
                          <w:spacing w:after="0"/>
                          <w:rPr>
                            <w:i/>
                            <w:lang w:val="en-US"/>
                          </w:rPr>
                        </w:pPr>
                        <w:proofErr w:type="gramStart"/>
                        <w:r w:rsidRPr="00823F7A">
                          <w:rPr>
                            <w:i/>
                            <w:lang w:val="en-US"/>
                          </w:rPr>
                          <w:t>ISP :</w:t>
                        </w:r>
                        <w:proofErr w:type="gramEnd"/>
                        <w:r w:rsidRPr="00823F7A">
                          <w:rPr>
                            <w:i/>
                            <w:lang w:val="en-US"/>
                          </w:rPr>
                          <w:t xml:space="preserve"> </w:t>
                        </w:r>
                        <w:r w:rsidRPr="00823F7A">
                          <w:rPr>
                            <w:rFonts w:asciiTheme="minorHAnsi" w:hAnsiTheme="minorHAnsi"/>
                            <w:lang w:val="en-US"/>
                          </w:rPr>
                          <w:t>individual score pattern</w:t>
                        </w:r>
                        <w:r w:rsidRPr="00823F7A"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  <w:p w:rsidR="00E3050B" w:rsidRPr="00823F7A" w:rsidRDefault="00E3050B" w:rsidP="0056794F">
                        <w:pPr>
                          <w:shd w:val="clear" w:color="auto" w:fill="F2F2F2" w:themeFill="background1" w:themeFillShade="F2"/>
                          <w:spacing w:after="0"/>
                          <w:rPr>
                            <w:i/>
                            <w:lang w:val="en-US"/>
                          </w:rPr>
                        </w:pPr>
                        <w:r w:rsidRPr="00823F7A">
                          <w:rPr>
                            <w:i/>
                            <w:lang w:val="en-US"/>
                          </w:rPr>
                          <w:t>T</w:t>
                        </w:r>
                        <w:r w:rsidRPr="00823F7A">
                          <w:rPr>
                            <w:i/>
                            <w:vertAlign w:val="subscript"/>
                            <w:lang w:val="en-US"/>
                          </w:rPr>
                          <w:t>1</w:t>
                        </w:r>
                        <w:r w:rsidRPr="00823F7A">
                          <w:rPr>
                            <w:i/>
                            <w:lang w:val="en-US"/>
                          </w:rPr>
                          <w:t>, T</w:t>
                        </w:r>
                        <w:r w:rsidRPr="00823F7A">
                          <w:rPr>
                            <w:i/>
                            <w:vertAlign w:val="subscript"/>
                            <w:lang w:val="en-US"/>
                          </w:rPr>
                          <w:t>2</w:t>
                        </w:r>
                        <w:proofErr w:type="gramStart"/>
                        <w:r w:rsidRPr="00823F7A">
                          <w:rPr>
                            <w:i/>
                            <w:lang w:val="en-US"/>
                          </w:rPr>
                          <w:t>, …,</w:t>
                        </w:r>
                        <w:proofErr w:type="gramEnd"/>
                        <w:r w:rsidRPr="00823F7A">
                          <w:rPr>
                            <w:i/>
                            <w:lang w:val="en-US"/>
                          </w:rPr>
                          <w:t xml:space="preserve"> T</w:t>
                        </w:r>
                        <w:r w:rsidRPr="00823F7A">
                          <w:rPr>
                            <w:i/>
                            <w:vertAlign w:val="subscript"/>
                            <w:lang w:val="en-US"/>
                          </w:rPr>
                          <w:t>7</w:t>
                        </w:r>
                        <w:r w:rsidRPr="00823F7A">
                          <w:rPr>
                            <w:i/>
                            <w:lang w:val="en-US"/>
                          </w:rPr>
                          <w:t> : Evaluating time for Quality of life</w:t>
                        </w:r>
                      </w:p>
                      <w:p w:rsidR="00E3050B" w:rsidRPr="006A438C" w:rsidRDefault="00E3050B" w:rsidP="0056794F">
                        <w:pPr>
                          <w:shd w:val="clear" w:color="auto" w:fill="F2F2F2" w:themeFill="background1" w:themeFillShade="F2"/>
                          <w:spacing w:after="0"/>
                          <w:rPr>
                            <w:i/>
                            <w:lang w:val="en-US"/>
                          </w:rPr>
                        </w:pPr>
                        <w:r w:rsidRPr="006A438C">
                          <w:rPr>
                            <w:i/>
                            <w:lang w:val="en-US"/>
                          </w:rPr>
                          <w:t>P</w:t>
                        </w:r>
                        <w:r w:rsidRPr="006A438C">
                          <w:rPr>
                            <w:i/>
                            <w:vertAlign w:val="subscript"/>
                            <w:lang w:val="en-US"/>
                          </w:rPr>
                          <w:t>1</w:t>
                        </w:r>
                        <w:r w:rsidRPr="006A438C">
                          <w:rPr>
                            <w:i/>
                            <w:lang w:val="en-US"/>
                          </w:rPr>
                          <w:t>, P</w:t>
                        </w:r>
                        <w:r w:rsidRPr="006A438C">
                          <w:rPr>
                            <w:i/>
                            <w:vertAlign w:val="subscript"/>
                            <w:lang w:val="en-US"/>
                          </w:rPr>
                          <w:t>2</w:t>
                        </w:r>
                        <w:proofErr w:type="gramStart"/>
                        <w:r w:rsidRPr="006A438C">
                          <w:rPr>
                            <w:i/>
                            <w:lang w:val="en-US"/>
                          </w:rPr>
                          <w:t>, …,</w:t>
                        </w:r>
                        <w:proofErr w:type="gramEnd"/>
                        <w:r w:rsidRPr="006A438C">
                          <w:rPr>
                            <w:i/>
                            <w:lang w:val="en-US"/>
                          </w:rPr>
                          <w:t xml:space="preserve"> P</w:t>
                        </w:r>
                        <w:r w:rsidRPr="006A438C">
                          <w:rPr>
                            <w:i/>
                            <w:vertAlign w:val="subscript"/>
                            <w:lang w:val="en-US"/>
                          </w:rPr>
                          <w:t>26</w:t>
                        </w:r>
                        <w:r w:rsidRPr="006A438C">
                          <w:rPr>
                            <w:i/>
                            <w:lang w:val="en-US"/>
                          </w:rPr>
                          <w:t>, P</w:t>
                        </w:r>
                        <w:r w:rsidRPr="006A438C">
                          <w:rPr>
                            <w:i/>
                            <w:vertAlign w:val="subscript"/>
                            <w:lang w:val="en-US"/>
                          </w:rPr>
                          <w:t>27</w:t>
                        </w:r>
                        <w:r w:rsidRPr="006A438C">
                          <w:rPr>
                            <w:i/>
                            <w:lang w:val="en-US"/>
                          </w:rPr>
                          <w:t> : Variability parameters computed for each ISP</w:t>
                        </w:r>
                      </w:p>
                      <w:p w:rsidR="00E3050B" w:rsidRPr="002244AD" w:rsidRDefault="00E3050B" w:rsidP="0056794F">
                        <w:pPr>
                          <w:shd w:val="clear" w:color="auto" w:fill="F2F2F2" w:themeFill="background1" w:themeFillShade="F2"/>
                          <w:spacing w:after="0"/>
                          <w:rPr>
                            <w:i/>
                            <w:lang w:val="en-US"/>
                          </w:rPr>
                        </w:pPr>
                        <w:r w:rsidRPr="002244AD">
                          <w:rPr>
                            <w:i/>
                            <w:lang w:val="en-US"/>
                          </w:rPr>
                          <w:t>C</w:t>
                        </w:r>
                        <w:r w:rsidRPr="002244AD">
                          <w:rPr>
                            <w:i/>
                            <w:vertAlign w:val="subscript"/>
                            <w:lang w:val="en-US"/>
                          </w:rPr>
                          <w:t>1</w:t>
                        </w:r>
                        <w:r w:rsidRPr="002244AD">
                          <w:rPr>
                            <w:i/>
                            <w:lang w:val="en-US"/>
                          </w:rPr>
                          <w:t>, C</w:t>
                        </w:r>
                        <w:r w:rsidRPr="002244AD">
                          <w:rPr>
                            <w:i/>
                            <w:vertAlign w:val="subscript"/>
                            <w:lang w:val="en-US"/>
                          </w:rPr>
                          <w:t>2</w:t>
                        </w:r>
                        <w:proofErr w:type="gramStart"/>
                        <w:r w:rsidRPr="002244AD">
                          <w:rPr>
                            <w:i/>
                            <w:lang w:val="en-US"/>
                          </w:rPr>
                          <w:t>, …,</w:t>
                        </w:r>
                        <w:proofErr w:type="gramEnd"/>
                        <w:r w:rsidRPr="002244AD">
                          <w:rPr>
                            <w:i/>
                            <w:lang w:val="en-US"/>
                          </w:rPr>
                          <w:t xml:space="preserve"> C</w:t>
                        </w:r>
                        <w:r w:rsidRPr="002244AD">
                          <w:rPr>
                            <w:i/>
                            <w:vertAlign w:val="subscript"/>
                            <w:lang w:val="en-US"/>
                          </w:rPr>
                          <w:t>4</w:t>
                        </w:r>
                        <w:r w:rsidRPr="002244AD">
                          <w:rPr>
                            <w:i/>
                            <w:lang w:val="en-US"/>
                          </w:rPr>
                          <w:t> : Cluster of assignment</w:t>
                        </w:r>
                      </w:p>
                      <w:p w:rsidR="00E3050B" w:rsidRPr="00823F7A" w:rsidRDefault="00E3050B" w:rsidP="00E95DBB">
                        <w:pPr>
                          <w:shd w:val="clear" w:color="auto" w:fill="F2F2F2" w:themeFill="background1" w:themeFillShade="F2"/>
                          <w:spacing w:after="0"/>
                          <w:rPr>
                            <w:i/>
                            <w:lang w:val="en-US"/>
                          </w:rPr>
                        </w:pPr>
                        <w:proofErr w:type="gramStart"/>
                        <w:r w:rsidRPr="00826A1F">
                          <w:rPr>
                            <w:i/>
                            <w:lang w:val="en-US"/>
                          </w:rPr>
                          <w:t>CP :</w:t>
                        </w:r>
                        <w:proofErr w:type="gramEnd"/>
                        <w:r w:rsidRPr="00826A1F">
                          <w:rPr>
                            <w:i/>
                            <w:lang w:val="en-US"/>
                          </w:rPr>
                          <w:t xml:space="preserve"> Change pattern for each </w:t>
                        </w:r>
                        <w:proofErr w:type="spellStart"/>
                        <w:r w:rsidRPr="00826A1F">
                          <w:rPr>
                            <w:i/>
                            <w:lang w:val="en-US"/>
                          </w:rPr>
                          <w:t>patient</w:t>
                        </w:r>
                        <w:r w:rsidRPr="00823F7A">
                          <w:rPr>
                            <w:i/>
                            <w:lang w:val="en-US"/>
                          </w:rPr>
                          <w:t>Id</w:t>
                        </w:r>
                        <w:proofErr w:type="spellEnd"/>
                        <w:r w:rsidRPr="00823F7A">
                          <w:rPr>
                            <w:i/>
                            <w:lang w:val="en-US"/>
                          </w:rPr>
                          <w:t> : Patient’s unique identification number</w:t>
                        </w:r>
                      </w:p>
                      <w:p w:rsidR="00E3050B" w:rsidRPr="00823F7A" w:rsidRDefault="00E3050B" w:rsidP="00E95DBB">
                        <w:pPr>
                          <w:shd w:val="clear" w:color="auto" w:fill="F2F2F2" w:themeFill="background1" w:themeFillShade="F2"/>
                          <w:spacing w:after="0"/>
                          <w:rPr>
                            <w:i/>
                            <w:lang w:val="en-US"/>
                          </w:rPr>
                        </w:pPr>
                        <w:proofErr w:type="gramStart"/>
                        <w:r w:rsidRPr="00823F7A">
                          <w:rPr>
                            <w:i/>
                            <w:lang w:val="en-US"/>
                          </w:rPr>
                          <w:t>ISP :</w:t>
                        </w:r>
                        <w:proofErr w:type="gramEnd"/>
                        <w:r w:rsidRPr="00823F7A">
                          <w:rPr>
                            <w:i/>
                            <w:lang w:val="en-US"/>
                          </w:rPr>
                          <w:t xml:space="preserve"> </w:t>
                        </w:r>
                        <w:r w:rsidRPr="00823F7A">
                          <w:rPr>
                            <w:rFonts w:asciiTheme="minorHAnsi" w:hAnsiTheme="minorHAnsi"/>
                            <w:lang w:val="en-US"/>
                          </w:rPr>
                          <w:t>individual score pattern</w:t>
                        </w:r>
                        <w:r w:rsidRPr="00823F7A"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  <w:p w:rsidR="00E3050B" w:rsidRPr="00823F7A" w:rsidRDefault="00E3050B" w:rsidP="00E95DBB">
                        <w:pPr>
                          <w:shd w:val="clear" w:color="auto" w:fill="F2F2F2" w:themeFill="background1" w:themeFillShade="F2"/>
                          <w:spacing w:after="0"/>
                          <w:rPr>
                            <w:i/>
                            <w:lang w:val="en-US"/>
                          </w:rPr>
                        </w:pPr>
                        <w:r w:rsidRPr="00823F7A">
                          <w:rPr>
                            <w:i/>
                            <w:lang w:val="en-US"/>
                          </w:rPr>
                          <w:t>T</w:t>
                        </w:r>
                        <w:r w:rsidRPr="00823F7A">
                          <w:rPr>
                            <w:i/>
                            <w:vertAlign w:val="subscript"/>
                            <w:lang w:val="en-US"/>
                          </w:rPr>
                          <w:t>1</w:t>
                        </w:r>
                        <w:r w:rsidRPr="00823F7A">
                          <w:rPr>
                            <w:i/>
                            <w:lang w:val="en-US"/>
                          </w:rPr>
                          <w:t>, T</w:t>
                        </w:r>
                        <w:r w:rsidRPr="00823F7A">
                          <w:rPr>
                            <w:i/>
                            <w:vertAlign w:val="subscript"/>
                            <w:lang w:val="en-US"/>
                          </w:rPr>
                          <w:t>2</w:t>
                        </w:r>
                        <w:proofErr w:type="gramStart"/>
                        <w:r w:rsidRPr="00823F7A">
                          <w:rPr>
                            <w:i/>
                            <w:lang w:val="en-US"/>
                          </w:rPr>
                          <w:t>, …,</w:t>
                        </w:r>
                        <w:proofErr w:type="gramEnd"/>
                        <w:r w:rsidRPr="00823F7A">
                          <w:rPr>
                            <w:i/>
                            <w:lang w:val="en-US"/>
                          </w:rPr>
                          <w:t xml:space="preserve"> T</w:t>
                        </w:r>
                        <w:r w:rsidRPr="00823F7A">
                          <w:rPr>
                            <w:i/>
                            <w:vertAlign w:val="subscript"/>
                            <w:lang w:val="en-US"/>
                          </w:rPr>
                          <w:t>7</w:t>
                        </w:r>
                        <w:r w:rsidRPr="00823F7A">
                          <w:rPr>
                            <w:i/>
                            <w:lang w:val="en-US"/>
                          </w:rPr>
                          <w:t> : Evaluating time for Quality of life</w:t>
                        </w:r>
                      </w:p>
                      <w:p w:rsidR="00E3050B" w:rsidRPr="006A438C" w:rsidRDefault="00E3050B" w:rsidP="00E95DBB">
                        <w:pPr>
                          <w:shd w:val="clear" w:color="auto" w:fill="F2F2F2" w:themeFill="background1" w:themeFillShade="F2"/>
                          <w:spacing w:after="0"/>
                          <w:rPr>
                            <w:i/>
                            <w:lang w:val="en-US"/>
                          </w:rPr>
                        </w:pPr>
                        <w:r w:rsidRPr="006A438C">
                          <w:rPr>
                            <w:i/>
                            <w:lang w:val="en-US"/>
                          </w:rPr>
                          <w:t>P</w:t>
                        </w:r>
                        <w:r w:rsidRPr="006A438C">
                          <w:rPr>
                            <w:i/>
                            <w:vertAlign w:val="subscript"/>
                            <w:lang w:val="en-US"/>
                          </w:rPr>
                          <w:t>1</w:t>
                        </w:r>
                        <w:r w:rsidRPr="006A438C">
                          <w:rPr>
                            <w:i/>
                            <w:lang w:val="en-US"/>
                          </w:rPr>
                          <w:t>, P</w:t>
                        </w:r>
                        <w:r w:rsidRPr="006A438C">
                          <w:rPr>
                            <w:i/>
                            <w:vertAlign w:val="subscript"/>
                            <w:lang w:val="en-US"/>
                          </w:rPr>
                          <w:t>2</w:t>
                        </w:r>
                        <w:proofErr w:type="gramStart"/>
                        <w:r w:rsidRPr="006A438C">
                          <w:rPr>
                            <w:i/>
                            <w:lang w:val="en-US"/>
                          </w:rPr>
                          <w:t>, …,</w:t>
                        </w:r>
                        <w:proofErr w:type="gramEnd"/>
                        <w:r w:rsidRPr="006A438C">
                          <w:rPr>
                            <w:i/>
                            <w:lang w:val="en-US"/>
                          </w:rPr>
                          <w:t xml:space="preserve"> P</w:t>
                        </w:r>
                        <w:r w:rsidRPr="006A438C">
                          <w:rPr>
                            <w:i/>
                            <w:vertAlign w:val="subscript"/>
                            <w:lang w:val="en-US"/>
                          </w:rPr>
                          <w:t>26</w:t>
                        </w:r>
                        <w:r w:rsidRPr="006A438C">
                          <w:rPr>
                            <w:i/>
                            <w:lang w:val="en-US"/>
                          </w:rPr>
                          <w:t>, P</w:t>
                        </w:r>
                        <w:r w:rsidRPr="006A438C">
                          <w:rPr>
                            <w:i/>
                            <w:vertAlign w:val="subscript"/>
                            <w:lang w:val="en-US"/>
                          </w:rPr>
                          <w:t>27</w:t>
                        </w:r>
                        <w:r w:rsidRPr="006A438C">
                          <w:rPr>
                            <w:i/>
                            <w:lang w:val="en-US"/>
                          </w:rPr>
                          <w:t> : Variability parameters computed for each ISP</w:t>
                        </w:r>
                      </w:p>
                      <w:p w:rsidR="00E3050B" w:rsidRPr="002244AD" w:rsidRDefault="00E3050B" w:rsidP="00E95DBB">
                        <w:pPr>
                          <w:shd w:val="clear" w:color="auto" w:fill="F2F2F2" w:themeFill="background1" w:themeFillShade="F2"/>
                          <w:spacing w:after="0"/>
                          <w:rPr>
                            <w:i/>
                            <w:lang w:val="en-US"/>
                          </w:rPr>
                        </w:pPr>
                        <w:r w:rsidRPr="002244AD">
                          <w:rPr>
                            <w:i/>
                            <w:lang w:val="en-US"/>
                          </w:rPr>
                          <w:t>C</w:t>
                        </w:r>
                        <w:r w:rsidRPr="002244AD">
                          <w:rPr>
                            <w:i/>
                            <w:vertAlign w:val="subscript"/>
                            <w:lang w:val="en-US"/>
                          </w:rPr>
                          <w:t>1</w:t>
                        </w:r>
                        <w:r w:rsidRPr="002244AD">
                          <w:rPr>
                            <w:i/>
                            <w:lang w:val="en-US"/>
                          </w:rPr>
                          <w:t>, C</w:t>
                        </w:r>
                        <w:r w:rsidRPr="002244AD">
                          <w:rPr>
                            <w:i/>
                            <w:vertAlign w:val="subscript"/>
                            <w:lang w:val="en-US"/>
                          </w:rPr>
                          <w:t>2</w:t>
                        </w:r>
                        <w:proofErr w:type="gramStart"/>
                        <w:r w:rsidRPr="002244AD">
                          <w:rPr>
                            <w:i/>
                            <w:lang w:val="en-US"/>
                          </w:rPr>
                          <w:t>, …,</w:t>
                        </w:r>
                        <w:proofErr w:type="gramEnd"/>
                        <w:r w:rsidRPr="002244AD">
                          <w:rPr>
                            <w:i/>
                            <w:lang w:val="en-US"/>
                          </w:rPr>
                          <w:t xml:space="preserve"> C</w:t>
                        </w:r>
                        <w:r w:rsidRPr="002244AD">
                          <w:rPr>
                            <w:i/>
                            <w:vertAlign w:val="subscript"/>
                            <w:lang w:val="en-US"/>
                          </w:rPr>
                          <w:t>4</w:t>
                        </w:r>
                        <w:r w:rsidRPr="002244AD">
                          <w:rPr>
                            <w:i/>
                            <w:lang w:val="en-US"/>
                          </w:rPr>
                          <w:t> : Cluster of assignment</w:t>
                        </w:r>
                      </w:p>
                      <w:p w:rsidR="00E3050B" w:rsidRPr="00826A1F" w:rsidRDefault="00E3050B" w:rsidP="00E95DBB">
                        <w:pPr>
                          <w:shd w:val="clear" w:color="auto" w:fill="F2F2F2" w:themeFill="background1" w:themeFillShade="F2"/>
                          <w:spacing w:after="0"/>
                          <w:rPr>
                            <w:i/>
                            <w:lang w:val="en-US"/>
                          </w:rPr>
                        </w:pPr>
                        <w:proofErr w:type="gramStart"/>
                        <w:r w:rsidRPr="00826A1F">
                          <w:rPr>
                            <w:i/>
                            <w:lang w:val="en-US"/>
                          </w:rPr>
                          <w:t>CP :</w:t>
                        </w:r>
                        <w:proofErr w:type="gramEnd"/>
                        <w:r w:rsidRPr="00826A1F">
                          <w:rPr>
                            <w:i/>
                            <w:lang w:val="en-US"/>
                          </w:rPr>
                          <w:t xml:space="preserve"> Change pattern for each patient</w:t>
                        </w:r>
                      </w:p>
                    </w:txbxContent>
                  </v:textbox>
                </v:shape>
                <v:shape id="Zone de texte 65" o:spid="_x0000_s1054" type="#_x0000_t202" style="position:absolute;left:21488;top:41023;width:16887;height:2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M4o8MA&#10;AADbAAAADwAAAGRycy9kb3ducmV2LnhtbERPTWvCQBC9C/6HZYRepG5a0ZY0G5HSVvGmaSvehuw0&#10;CWZnQ3abxH/vHgSPj/edrAZTi45aV1lW8DSLQBDnVldcKPjOPh9fQTiPrLG2TAou5GCVjkcJxtr2&#10;vKfu4AsRQtjFqKD0vomldHlJBt3MNsSB+7OtQR9gW0jdYh/CTS2fo2gpDVYcGkps6L2k/Hz4NwpO&#10;0+K4c8PXTz9fzJuPTZe9/OpMqYfJsH4D4Wnwd/HNvdUKlmFs+BJ+gE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M4o8MAAADbAAAADwAAAAAAAAAAAAAAAACYAgAAZHJzL2Rv&#10;d25yZXYueG1sUEsFBgAAAAAEAAQA9QAAAIgDAAAAAA==&#10;" fillcolor="white [3201]" stroked="f" strokeweight=".5pt">
                  <v:textbox>
                    <w:txbxContent>
                      <w:p w:rsidR="00E3050B" w:rsidRPr="008028EA" w:rsidRDefault="00E3050B" w:rsidP="00E95DBB">
                        <w:pPr>
                          <w:rPr>
                            <w:b/>
                            <w:lang w:val="en-US"/>
                          </w:rPr>
                        </w:pPr>
                        <w:r w:rsidRPr="008028EA">
                          <w:rPr>
                            <w:b/>
                            <w:lang w:val="en-US"/>
                          </w:rPr>
                          <w:t xml:space="preserve">ISP for each patient </w:t>
                        </w:r>
                        <w:proofErr w:type="spellStart"/>
                        <w:r w:rsidRPr="008028EA">
                          <w:rPr>
                            <w:b/>
                            <w:lang w:val="en-US"/>
                          </w:rPr>
                          <w:t>patient</w:t>
                        </w:r>
                        <w:proofErr w:type="spellEnd"/>
                        <w:r w:rsidRPr="008028EA">
                          <w:rPr>
                            <w:b/>
                            <w:lang w:val="en-US"/>
                          </w:rPr>
                          <w:t xml:space="preserve"> 4ISP for each patient </w:t>
                        </w:r>
                        <w:proofErr w:type="spellStart"/>
                        <w:r w:rsidRPr="008028EA">
                          <w:rPr>
                            <w:b/>
                            <w:lang w:val="en-US"/>
                          </w:rPr>
                          <w:t>patient</w:t>
                        </w:r>
                        <w:proofErr w:type="spellEnd"/>
                        <w:r w:rsidRPr="008028EA">
                          <w:rPr>
                            <w:b/>
                            <w:lang w:val="en-US"/>
                          </w:rPr>
                          <w:t xml:space="preserve"> 4</w:t>
                        </w:r>
                      </w:p>
                    </w:txbxContent>
                  </v:textbox>
                </v:shape>
                <v:shape id="Connecteur droit avec flèche 66" o:spid="_x0000_s1055" type="#_x0000_t32" style="position:absolute;left:12766;top:37260;width:8722;height:520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ia8sIAAADbAAAADwAAAGRycy9kb3ducmV2LnhtbESP3YrCMBSE74V9h3AWvLPpKhTtmhYR&#10;BPFixZ8HODTHtmxzEpqsVp9+IwheDjPzDbMsB9OJK/W+tazgK0lBEFdWt1wrOJ82kzkIH5A1dpZJ&#10;wZ08lMXHaIm5tjc+0PUYahEh7HNU0ITgcil91ZBBn1hHHL2L7Q2GKPta6h5vEW46OU3TTBpsOS40&#10;6GjdUPV7/DMKfvwwrXf2vj+4i33MVpnT+7VTavw5rL5BBBrCO/xqb7WCbAHPL/EHy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Aia8sIAAADbAAAADwAAAAAAAAAAAAAA&#10;AAChAgAAZHJzL2Rvd25yZXYueG1sUEsFBgAAAAAEAAQA+QAAAJADAAAAAA==&#10;" strokecolor="black [3213]" strokeweight="1.5pt">
                  <v:stroke startarrow="oval" endarrow="block"/>
                </v:shape>
                <v:shape id="Zone de texte 67" o:spid="_x0000_s1056" type="#_x0000_t202" style="position:absolute;top:60007;width:99411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H48UA&#10;AADbAAAADwAAAGRycy9kb3ducmV2LnhtbESPQWvCQBSE7wX/w/IKXkrdqLRK6ioiasVbk6r09si+&#10;JsHs25Bdk/Tfu4VCj8PMfMMsVr2pREuNKy0rGI8iEMSZ1SXnCj7T3fMchPPIGivLpOCHHKyWg4cF&#10;xtp2/EFt4nMRIOxiVFB4X8dSuqwgg25ka+LgfdvGoA+yyaVusAtwU8lJFL1KgyWHhQJr2hSUXZOb&#10;UfD1lF+Ort+fuunLtN6+t+nsrFOlho/9+g2Ep97/h//aB61gNob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cAfjxQAAANsAAAAPAAAAAAAAAAAAAAAAAJgCAABkcnMv&#10;ZG93bnJldi54bWxQSwUGAAAAAAQABAD1AAAAigMAAAAA&#10;" fillcolor="white [3201]" stroked="f" strokeweight=".5pt">
                  <v:textbox>
                    <w:txbxContent>
                      <w:p w:rsidR="00E3050B" w:rsidRPr="002C0B27" w:rsidRDefault="00E3050B" w:rsidP="00E95DBB">
                        <w:pPr>
                          <w:pStyle w:val="Lgende"/>
                          <w:spacing w:after="0"/>
                          <w:rPr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 w:rsidRPr="002C0B27">
                          <w:rPr>
                            <w:color w:val="auto"/>
                            <w:sz w:val="22"/>
                            <w:szCs w:val="22"/>
                            <w:lang w:val="en-US"/>
                          </w:rPr>
                          <w:t>Construction steps of quality of life change pattern from longitudinal data score, taking into account the presence of missing scores</w:t>
                        </w:r>
                        <w:r>
                          <w:rPr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Rectangle 68" o:spid="_x0000_s1057" style="position:absolute;left:3428;top:36039;width:18677;height:12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JtocQA&#10;AADbAAAADwAAAGRycy9kb3ducmV2LnhtbESPwW7CMBBE70j8g7VIvYFDDhQFDApFrdLegB7KbRUv&#10;cSBep7Eb0r+vK1XqcTQzbzTr7WAb0VPna8cK5rMEBHHpdM2VgvfT83QJwgdkjY1jUvBNHrab8WiN&#10;mXZ3PlB/DJWIEPYZKjAhtJmUvjRk0c9cSxy9i+sshii7SuoO7xFuG5kmyUJarDkuGGzpyVB5O35Z&#10;BU1ef1yv+Pk2nF+KvT0tjHnd75R6mAz5CkSgIfyH/9qFVvCYwu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ybaHEAAAA2wAAAA8AAAAAAAAAAAAAAAAAmAIAAGRycy9k&#10;b3ducmV2LnhtbFBLBQYAAAAABAAEAPUAAACJAwAAAAA=&#10;" fillcolor="#f2dbdb [661]" strokecolor="#7f7f7f [1612]" strokeweight="1.5pt">
                  <v:fill opacity="23644f"/>
                </v:rect>
                <w10:anchorlock/>
              </v:group>
            </w:pict>
          </mc:Fallback>
        </mc:AlternateContent>
      </w:r>
    </w:p>
    <w:p w:rsidR="00E95DBB" w:rsidRPr="00143475" w:rsidRDefault="00E95DBB" w:rsidP="00767C9D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  <w:lang w:val="en-US"/>
        </w:rPr>
      </w:pPr>
    </w:p>
    <w:p w:rsidR="00E95DBB" w:rsidRPr="00143475" w:rsidRDefault="00E95DBB" w:rsidP="00767C9D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  <w:lang w:val="en-US"/>
        </w:rPr>
        <w:sectPr w:rsidR="00E95DBB" w:rsidRPr="00143475" w:rsidSect="00767C9D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:rsidR="00E95DBB" w:rsidRDefault="00E95DBB" w:rsidP="00563AD2">
      <w:pPr>
        <w:keepNext/>
        <w:keepLines/>
        <w:spacing w:before="120" w:after="120" w:line="240" w:lineRule="auto"/>
        <w:rPr>
          <w:rFonts w:ascii="Times New Roman" w:hAnsi="Times New Roman"/>
          <w:b/>
          <w:sz w:val="20"/>
          <w:szCs w:val="20"/>
          <w:u w:val="single"/>
          <w:lang w:val="en-US"/>
        </w:rPr>
      </w:pPr>
      <w:r w:rsidRPr="007429FD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Annex 3: </w:t>
      </w:r>
      <w:r w:rsidR="008C26BA" w:rsidRPr="007429FD">
        <w:rPr>
          <w:rFonts w:ascii="Times New Roman" w:hAnsi="Times New Roman"/>
          <w:b/>
          <w:sz w:val="20"/>
          <w:szCs w:val="20"/>
          <w:u w:val="single"/>
          <w:lang w:val="en-US"/>
        </w:rPr>
        <w:t>Listing of the 27 statistical measures of change with in bold case (</w:t>
      </w:r>
      <w:r w:rsidR="00817010" w:rsidRPr="007429FD">
        <w:rPr>
          <w:rFonts w:ascii="Times New Roman" w:hAnsi="Times New Roman"/>
          <w:b/>
          <w:sz w:val="20"/>
          <w:szCs w:val="20"/>
          <w:u w:val="single"/>
          <w:lang w:val="en-US"/>
        </w:rPr>
        <w:t>N°</w:t>
      </w:r>
      <w:r w:rsidR="008C26BA" w:rsidRPr="007429FD">
        <w:rPr>
          <w:rFonts w:ascii="Times New Roman" w:hAnsi="Times New Roman"/>
          <w:b/>
          <w:sz w:val="20"/>
          <w:szCs w:val="20"/>
          <w:u w:val="single"/>
          <w:lang w:val="en-US"/>
        </w:rPr>
        <w:t>), the measures</w:t>
      </w:r>
      <w:r w:rsidRPr="007429FD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 selected for the classification</w:t>
      </w:r>
    </w:p>
    <w:tbl>
      <w:tblPr>
        <w:tblStyle w:val="Grilledutableau"/>
        <w:tblW w:w="4898" w:type="pct"/>
        <w:tblLook w:val="04A0" w:firstRow="1" w:lastRow="0" w:firstColumn="1" w:lastColumn="0" w:noHBand="0" w:noVBand="1"/>
      </w:tblPr>
      <w:tblGrid>
        <w:gridCol w:w="442"/>
        <w:gridCol w:w="5391"/>
        <w:gridCol w:w="3264"/>
      </w:tblGrid>
      <w:tr w:rsidR="008C26BA" w:rsidRPr="00817010" w:rsidTr="008C26BA">
        <w:tc>
          <w:tcPr>
            <w:tcW w:w="243" w:type="pct"/>
            <w:vAlign w:val="center"/>
          </w:tcPr>
          <w:p w:rsidR="008C26BA" w:rsidRPr="00563AD2" w:rsidRDefault="00817010" w:rsidP="002A2CDB">
            <w:pPr>
              <w:pStyle w:val="Paragraphedeliste"/>
              <w:keepNext/>
              <w:keepLines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N°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 xml:space="preserve">Measures of changes in </w:t>
            </w:r>
            <w:proofErr w:type="spellStart"/>
            <w:r w:rsidRPr="00563AD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y</w:t>
            </w:r>
            <w:r w:rsidRPr="00563AD2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563AD2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563AD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(i=1,…, k)</w:t>
            </w:r>
            <w:r w:rsidRPr="00563A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794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Formula</w:t>
            </w:r>
          </w:p>
        </w:tc>
      </w:tr>
      <w:tr w:rsidR="008C26BA" w:rsidRPr="00817010" w:rsidTr="00563AD2"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 xml:space="preserve">Elementary measures of change </w:t>
            </w:r>
          </w:p>
        </w:tc>
      </w:tr>
      <w:tr w:rsidR="008C26BA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range</w:t>
            </w:r>
          </w:p>
        </w:tc>
        <w:tc>
          <w:tcPr>
            <w:tcW w:w="1794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max y</w:t>
            </w:r>
            <w:r w:rsidRPr="00563AD2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 xml:space="preserve">i </w:t>
            </w: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– min y</w:t>
            </w:r>
            <w:r w:rsidRPr="00563AD2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i</w:t>
            </w:r>
          </w:p>
        </w:tc>
      </w:tr>
      <w:tr w:rsidR="008C26BA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Mean</w:t>
            </w:r>
            <w:proofErr w:type="spellEnd"/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-over-time</w:t>
            </w:r>
          </w:p>
        </w:tc>
        <w:tc>
          <w:tcPr>
            <w:tcW w:w="1794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y</m:t>
                  </m:r>
                </m:e>
              </m:acc>
            </m:oMath>
            <w:r w:rsidR="008C26BA" w:rsidRPr="00563AD2">
              <w:rPr>
                <w:rFonts w:asciiTheme="minorHAnsi" w:eastAsiaTheme="minorEastAsia" w:hAnsiTheme="minorHAnsi" w:cstheme="minorHAnsi"/>
                <w:sz w:val="20"/>
                <w:szCs w:val="20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20"/>
                      <w:szCs w:val="20"/>
                    </w:rPr>
                    <m:t>k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theme="minorHAnsi"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theme="minorHAnsi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 w:cstheme="minorHAnsi"/>
                      <w:sz w:val="20"/>
                      <w:szCs w:val="20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20"/>
                          <w:szCs w:val="20"/>
                        </w:rPr>
                        <m:t>i</m:t>
                      </m:r>
                    </m:sub>
                  </m:sSub>
                </m:e>
              </m:nary>
            </m:oMath>
          </w:p>
        </w:tc>
      </w:tr>
      <w:tr w:rsidR="008C26BA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 xml:space="preserve">Standard </w:t>
            </w:r>
            <w:proofErr w:type="spellStart"/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deviation</w:t>
            </w:r>
            <w:proofErr w:type="spellEnd"/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 xml:space="preserve"> (SD)</w:t>
            </w:r>
          </w:p>
        </w:tc>
        <w:tc>
          <w:tcPr>
            <w:tcW w:w="1794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y</m:t>
                  </m:r>
                </m:sub>
              </m:sSub>
            </m:oMath>
            <w:r w:rsidR="008C26BA"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inorHAnsi"/>
                      <w:b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theme="minorHAnsi"/>
                          <w:b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k-1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 w:cstheme="minorHAnsi"/>
                          <w:b/>
                          <w:i/>
                          <w:sz w:val="20"/>
                          <w:szCs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inorHAnsi"/>
                              <w:b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b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0"/>
                                  <w:szCs w:val="20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0"/>
                                  <w:szCs w:val="20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theme="minorHAnsi"/>
                                  <w:b/>
                                  <w:i/>
                                  <w:sz w:val="20"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0"/>
                                  <w:szCs w:val="20"/>
                                </w:rPr>
                                <m:t>y</m:t>
                              </m:r>
                            </m:e>
                          </m:acc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rad>
            </m:oMath>
          </w:p>
        </w:tc>
      </w:tr>
      <w:tr w:rsidR="008C26BA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Coefficient of variation (CV)</w:t>
            </w:r>
          </w:p>
        </w:tc>
        <w:tc>
          <w:tcPr>
            <w:tcW w:w="1794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type m:val="lin"/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sub>
                        </m:sSub>
                      </m:num>
                      <m:den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</m:acc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×100</m:t>
                </m:r>
              </m:oMath>
            </m:oMathPara>
          </w:p>
        </w:tc>
      </w:tr>
      <w:tr w:rsidR="008C26BA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Change</w:t>
            </w:r>
          </w:p>
        </w:tc>
        <w:tc>
          <w:tcPr>
            <w:tcW w:w="1794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k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1</m:t>
                    </m:r>
                  </m:sub>
                </m:sSub>
              </m:oMath>
            </m:oMathPara>
          </w:p>
        </w:tc>
      </w:tr>
      <w:tr w:rsidR="008C26BA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>Mean change per time unit</w:t>
            </w:r>
          </w:p>
        </w:tc>
        <w:tc>
          <w:tcPr>
            <w:tcW w:w="1794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+1</m:t>
                        </m:r>
                      </m:e>
                    </m:d>
                  </m:den>
                </m:f>
              </m:oMath>
            </m:oMathPara>
          </w:p>
        </w:tc>
      </w:tr>
      <w:tr w:rsidR="008C26BA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Change relative to the first score</w:t>
            </w:r>
          </w:p>
        </w:tc>
        <w:tc>
          <w:tcPr>
            <w:tcW w:w="1794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</w:tr>
      <w:tr w:rsidR="008C26BA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>Change relative to the mean-over-time</w:t>
            </w:r>
          </w:p>
        </w:tc>
        <w:tc>
          <w:tcPr>
            <w:tcW w:w="1794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d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y</m:t>
                        </m:r>
                      </m:e>
                    </m:acc>
                  </m:den>
                </m:f>
              </m:oMath>
            </m:oMathPara>
          </w:p>
        </w:tc>
      </w:tr>
      <w:tr w:rsidR="008C26BA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 xml:space="preserve">Slope of the linear model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 w:val="20"/>
                  <w:szCs w:val="20"/>
                </w:rPr>
                <m:t>a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 w:val="20"/>
                  <w:szCs w:val="20"/>
                </w:rPr>
                <m:t>b</m:t>
              </m:r>
              <m:sSub>
                <m:sSubPr>
                  <m:ctrlPr>
                    <w:rPr>
                      <w:rFonts w:ascii="Cambria Math" w:hAnsi="Cambria Math" w:cstheme="minorHAnsi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theme="minorHAnsi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i</m:t>
                  </m:r>
                </m:sub>
              </m:sSub>
            </m:oMath>
          </w:p>
        </w:tc>
        <w:tc>
          <w:tcPr>
            <w:tcW w:w="1794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b=</m:t>
                </m:r>
                <m:f>
                  <m:fPr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k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i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theme="minorHAnsi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y</m:t>
                                </m:r>
                              </m:e>
                            </m:acc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i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theme="minorHAnsi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t</m:t>
                                </m:r>
                              </m:e>
                            </m:acc>
                          </m:e>
                        </m:d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k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inorHAnsi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 w:cstheme="minorHAnsi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t</m:t>
                                    </m:r>
                                  </m:e>
                                </m:acc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nary>
                  </m:den>
                </m:f>
              </m:oMath>
            </m:oMathPara>
          </w:p>
        </w:tc>
      </w:tr>
      <w:tr w:rsidR="008C26BA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autoSpaceDE w:val="0"/>
              <w:autoSpaceDN w:val="0"/>
              <w:adjustRightInd w:val="0"/>
              <w:spacing w:after="200"/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Proportion of variance explained by the</w:t>
            </w:r>
          </w:p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linear model</w:t>
            </w:r>
            <w:r w:rsidRPr="00563AD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=</m:t>
              </m:r>
              <m:r>
                <w:rPr>
                  <w:rFonts w:ascii="Cambria Math" w:hAnsi="Cambria Math" w:cstheme="minorHAnsi"/>
                  <w:sz w:val="20"/>
                  <w:szCs w:val="20"/>
                </w:rPr>
                <m:t>a</m:t>
              </m:r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+</m:t>
              </m:r>
              <m:r>
                <w:rPr>
                  <w:rFonts w:ascii="Cambria Math" w:hAnsi="Cambria Math" w:cstheme="minorHAnsi"/>
                  <w:sz w:val="20"/>
                  <w:szCs w:val="20"/>
                </w:rPr>
                <m:t>b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ε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i</m:t>
                  </m:r>
                </m:sub>
              </m:sSub>
            </m:oMath>
          </w:p>
        </w:tc>
        <w:tc>
          <w:tcPr>
            <w:tcW w:w="1794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×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k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t</m:t>
                                    </m:r>
                                  </m:e>
                                </m:acc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k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y</m:t>
                                    </m:r>
                                  </m:e>
                                </m:acc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nary>
                  </m:den>
                </m:f>
              </m:oMath>
            </m:oMathPara>
          </w:p>
        </w:tc>
      </w:tr>
      <w:tr w:rsidR="008C26BA" w:rsidRPr="001B3209" w:rsidTr="00563AD2"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:rsidR="008C26BA" w:rsidRPr="00563AD2" w:rsidRDefault="008C26BA" w:rsidP="002A2CDB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>Measures of nonlinearity and of inconsistency of change, based on</w:t>
            </w:r>
          </w:p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>the first differences</w:t>
            </w:r>
            <w:r w:rsidRPr="00563AD2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(∆</w:t>
            </w:r>
            <w:r w:rsidRPr="00563AD2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  <w:lang w:val="en-US"/>
              </w:rPr>
              <w:t>(1,i)</w:t>
            </w:r>
            <w:r w:rsidRPr="00563AD2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=y</w:t>
            </w:r>
            <w:r w:rsidRPr="00563AD2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  <w:lang w:val="en-US"/>
              </w:rPr>
              <w:t>(i+1)</w:t>
            </w:r>
            <w:r w:rsidRPr="00563AD2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-</w:t>
            </w:r>
            <w:proofErr w:type="spellStart"/>
            <w:r w:rsidRPr="00563AD2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y</w:t>
            </w:r>
            <w:r w:rsidRPr="00563AD2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563AD2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)</w:t>
            </w:r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Maximum of the first differences</w:t>
            </w:r>
          </w:p>
        </w:tc>
        <w:tc>
          <w:tcPr>
            <w:tcW w:w="1794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1,i</m:t>
                  </m:r>
                </m:sub>
              </m:sSub>
            </m:oMath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SD of the first differences</w:t>
            </w:r>
          </w:p>
        </w:tc>
        <w:tc>
          <w:tcPr>
            <w:tcW w:w="1794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S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∆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k-2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k-1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1,i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HAnsi"/>
                                            <w:sz w:val="20"/>
                                            <w:szCs w:val="20"/>
                                          </w:rPr>
                                          <m:t>∆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HAnsi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e>
                                </m:acc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rad>
              </m:oMath>
            </m:oMathPara>
          </w:p>
          <w:p w:rsidR="008C26BA" w:rsidRPr="00563AD2" w:rsidRDefault="002A2CDB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W</w:t>
            </w:r>
            <w:r w:rsidR="008C26BA" w:rsidRPr="00563AD2">
              <w:rPr>
                <w:rFonts w:asciiTheme="minorHAnsi" w:eastAsiaTheme="minorEastAsia" w:hAnsiTheme="minorHAnsi" w:cstheme="minorHAnsi"/>
                <w:sz w:val="20"/>
                <w:szCs w:val="20"/>
              </w:rPr>
              <w:t>here</w:t>
            </w:r>
            <w:proofErr w:type="spellEnd"/>
            <w:r w:rsidR="008C26BA" w:rsidRPr="00563AD2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Theme="minorEastAsia" w:hAnsi="Cambria Math" w:cstheme="minorHAnsi"/>
                      <w:i/>
                      <w:sz w:val="20"/>
                      <w:szCs w:val="2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sz w:val="20"/>
                          <w:szCs w:val="20"/>
                        </w:rPr>
                        <m:t>∆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20"/>
                          <w:szCs w:val="20"/>
                        </w:rPr>
                        <m:t>1</m:t>
                      </m:r>
                    </m:sub>
                  </m:sSub>
                </m:e>
              </m:acc>
            </m:oMath>
            <w:r w:rsidR="008C26BA" w:rsidRPr="00563AD2">
              <w:rPr>
                <w:rFonts w:asciiTheme="minorHAnsi" w:eastAsiaTheme="minorEastAsia" w:hAnsiTheme="minorHAnsi" w:cstheme="minorHAnsi"/>
                <w:sz w:val="20"/>
                <w:szCs w:val="20"/>
              </w:rPr>
              <w:t>=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k-1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k-1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∆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1,i</m:t>
                      </m:r>
                    </m:sub>
                  </m:sSub>
                </m:e>
              </m:nary>
            </m:oMath>
          </w:p>
        </w:tc>
      </w:tr>
      <w:tr w:rsidR="00817010" w:rsidRPr="001B3209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SD of the first differences per time unit</w:t>
            </w:r>
          </w:p>
        </w:tc>
        <w:tc>
          <w:tcPr>
            <w:tcW w:w="1794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S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∆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'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k-2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k-1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HAnsi"/>
                                            <w:sz w:val="20"/>
                                            <w:szCs w:val="20"/>
                                          </w:rPr>
                                          <m:t>∆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HAnsi"/>
                                            <w:sz w:val="20"/>
                                            <w:szCs w:val="20"/>
                                          </w:rPr>
                                          <m:t>'</m:t>
                                        </m:r>
                                      </m:sup>
                                    </m:sSup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1,i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accPr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theme="minorHAnsi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 w:cstheme="minorHAnsi"/>
                                                <w:sz w:val="20"/>
                                                <w:szCs w:val="20"/>
                                              </w:rPr>
                                              <m:t>∆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 w:cstheme="minorHAnsi"/>
                                                <w:sz w:val="20"/>
                                                <w:szCs w:val="20"/>
                                              </w:rPr>
                                              <m:t>'</m:t>
                                            </m:r>
                                          </m:sup>
                                        </m:sSup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1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rad>
              </m:oMath>
            </m:oMathPara>
          </w:p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where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  <w:lang w:val="en-US"/>
                        </w:rPr>
                        <m:t>∆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  <w:lang w:val="en-US"/>
                        </w:rPr>
                        <m:t>'</m:t>
                      </m:r>
                    </m:sup>
                  </m:sSup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US"/>
                    </w:rPr>
                    <m:t>1,</m:t>
                  </m:r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hAnsi="Cambria Math" w:cstheme="minorHAnsi"/>
                  <w:sz w:val="20"/>
                  <w:szCs w:val="20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  <w:lang w:val="en-US"/>
                        </w:rPr>
                        <m:t>∆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  <w:lang w:val="en-US"/>
                        </w:rPr>
                        <m:t>1,</m:t>
                      </m:r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i</m:t>
                      </m:r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  <w:lang w:val="en-US"/>
                        </w:rPr>
                        <m:t>+1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i</m:t>
                      </m:r>
                    </m:sub>
                  </m:sSub>
                </m:den>
              </m:f>
            </m:oMath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Mean of the absolute first differences</w:t>
            </w:r>
          </w:p>
        </w:tc>
        <w:tc>
          <w:tcPr>
            <w:tcW w:w="1794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∆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k-1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k-1</m:t>
                    </m:r>
                  </m:sup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∆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1,i</m:t>
                            </m:r>
                          </m:sub>
                        </m:sSub>
                      </m:e>
                    </m:d>
                  </m:e>
                </m:nary>
              </m:oMath>
            </m:oMathPara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>Maximum of the absolute first differences</w:t>
            </w:r>
          </w:p>
        </w:tc>
        <w:tc>
          <w:tcPr>
            <w:tcW w:w="1794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0"/>
                  <w:szCs w:val="20"/>
                </w:rPr>
                <m:t xml:space="preserve">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∆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1,i</m:t>
                      </m:r>
                    </m:sub>
                  </m:sSub>
                </m:e>
              </m:d>
            </m:oMath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>Ratio of the maximum absolute first difference to the mean-over</w:t>
            </w: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noBreakHyphen/>
              <w:t>time</w:t>
            </w:r>
          </w:p>
        </w:tc>
        <w:tc>
          <w:tcPr>
            <w:tcW w:w="1794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max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 xml:space="preserve"> 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∆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1,i</m:t>
                                </m:r>
                              </m:sub>
                            </m:sSub>
                          </m:e>
                        </m:d>
                      </m:e>
                    </m:d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y</m:t>
                        </m:r>
                      </m:e>
                    </m:acc>
                  </m:den>
                </m:f>
              </m:oMath>
            </m:oMathPara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>Ratio of the maximum absolute first difference to the slope</w:t>
            </w:r>
          </w:p>
        </w:tc>
        <w:tc>
          <w:tcPr>
            <w:tcW w:w="1794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max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 xml:space="preserve"> 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∆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1,i</m:t>
                                </m:r>
                              </m:sub>
                            </m:sSub>
                          </m:e>
                        </m:d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b</m:t>
                    </m:r>
                  </m:den>
                </m:f>
              </m:oMath>
            </m:oMathPara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296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>Ratio of the SD of the first differences to the slope</w:t>
            </w:r>
          </w:p>
        </w:tc>
        <w:tc>
          <w:tcPr>
            <w:tcW w:w="1794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type m:val="lin"/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S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∆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i</m:t>
                                </m:r>
                              </m:sub>
                            </m:sSub>
                          </m:sub>
                        </m:sSub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b</m:t>
                        </m:r>
                      </m:den>
                    </m:f>
                  </m:e>
                </m:d>
              </m:oMath>
            </m:oMathPara>
          </w:p>
        </w:tc>
      </w:tr>
    </w:tbl>
    <w:p w:rsidR="008C26BA" w:rsidRPr="00563AD2" w:rsidRDefault="008C26BA" w:rsidP="002A2CDB">
      <w:pPr>
        <w:keepNext/>
        <w:keepLines/>
        <w:spacing w:after="0" w:line="240" w:lineRule="auto"/>
        <w:ind w:left="567"/>
        <w:rPr>
          <w:rFonts w:asciiTheme="minorHAnsi" w:hAnsiTheme="minorHAnsi" w:cstheme="minorHAnsi"/>
          <w:color w:val="231F20"/>
          <w:lang w:val="en-US"/>
        </w:rPr>
      </w:pPr>
      <w:r w:rsidRPr="008C26BA">
        <w:rPr>
          <w:rFonts w:asciiTheme="minorHAnsi" w:hAnsiTheme="minorHAnsi" w:cstheme="minorHAnsi"/>
          <w:vertAlign w:val="superscript"/>
          <w:lang w:val="en-US"/>
        </w:rPr>
        <w:t>1</w:t>
      </w:r>
      <w:r w:rsidRPr="008C26BA">
        <w:rPr>
          <w:rFonts w:asciiTheme="minorHAnsi" w:hAnsiTheme="minorHAnsi" w:cstheme="minorHAnsi"/>
          <w:lang w:val="en-US"/>
        </w:rPr>
        <w:t xml:space="preserve"> </w:t>
      </w:r>
      <w:r w:rsidRPr="008C26BA">
        <w:rPr>
          <w:rFonts w:asciiTheme="minorHAnsi" w:hAnsiTheme="minorHAnsi" w:cstheme="minorHAnsi"/>
          <w:i/>
          <w:iCs/>
          <w:color w:val="231F20"/>
          <w:lang w:val="en-US"/>
        </w:rPr>
        <w:t xml:space="preserve">k </w:t>
      </w:r>
      <w:r w:rsidRPr="008C26BA">
        <w:rPr>
          <w:rFonts w:asciiTheme="minorHAnsi" w:hAnsiTheme="minorHAnsi" w:cstheme="minorHAnsi"/>
          <w:color w:val="231F20"/>
          <w:lang w:val="en-US"/>
        </w:rPr>
        <w:t>may vary from patient to patient</w:t>
      </w:r>
    </w:p>
    <w:p w:rsidR="008C26BA" w:rsidRPr="00563AD2" w:rsidRDefault="008C26BA" w:rsidP="002A2CDB">
      <w:pPr>
        <w:spacing w:line="240" w:lineRule="auto"/>
        <w:rPr>
          <w:rFonts w:asciiTheme="minorHAnsi" w:hAnsiTheme="minorHAnsi" w:cstheme="minorHAnsi"/>
          <w:color w:val="231F20"/>
          <w:lang w:val="en-US"/>
        </w:rPr>
      </w:pPr>
      <w:r w:rsidRPr="00563AD2">
        <w:rPr>
          <w:rFonts w:asciiTheme="minorHAnsi" w:hAnsiTheme="minorHAnsi" w:cstheme="minorHAnsi"/>
          <w:color w:val="231F20"/>
          <w:lang w:val="en-US"/>
        </w:rPr>
        <w:br w:type="page"/>
      </w:r>
    </w:p>
    <w:p w:rsidR="008C26BA" w:rsidRPr="002A2CDB" w:rsidRDefault="008C26BA" w:rsidP="002A2CDB">
      <w:pPr>
        <w:keepNext/>
        <w:keepLines/>
        <w:autoSpaceDE w:val="0"/>
        <w:autoSpaceDN w:val="0"/>
        <w:adjustRightInd w:val="0"/>
        <w:spacing w:before="60" w:after="60" w:line="240" w:lineRule="auto"/>
        <w:rPr>
          <w:rFonts w:asciiTheme="minorHAnsi" w:hAnsiTheme="minorHAnsi" w:cstheme="minorHAnsi"/>
          <w:i/>
          <w:lang w:val="en-US"/>
        </w:rPr>
      </w:pPr>
      <w:r w:rsidRPr="00563AD2">
        <w:rPr>
          <w:rFonts w:asciiTheme="minorHAnsi" w:hAnsiTheme="minorHAnsi" w:cstheme="minorHAnsi"/>
          <w:bCs/>
          <w:color w:val="231F20"/>
          <w:lang w:val="en-US"/>
        </w:rPr>
        <w:t xml:space="preserve"> </w:t>
      </w:r>
      <w:r w:rsidRPr="002A2CDB">
        <w:rPr>
          <w:rFonts w:asciiTheme="minorHAnsi" w:hAnsiTheme="minorHAnsi" w:cstheme="minorHAnsi"/>
          <w:bCs/>
          <w:i/>
          <w:color w:val="231F20"/>
          <w:lang w:val="en-US"/>
        </w:rPr>
        <w:t>(</w:t>
      </w:r>
      <w:r w:rsidR="00817010" w:rsidRPr="002A2CDB">
        <w:rPr>
          <w:rFonts w:asciiTheme="minorHAnsi" w:hAnsiTheme="minorHAnsi" w:cstheme="minorHAnsi"/>
          <w:bCs/>
          <w:i/>
          <w:color w:val="231F20"/>
          <w:lang w:val="en-US"/>
        </w:rPr>
        <w:t>Continued</w:t>
      </w:r>
      <w:r w:rsidRPr="002A2CDB">
        <w:rPr>
          <w:rFonts w:asciiTheme="minorHAnsi" w:hAnsiTheme="minorHAnsi" w:cstheme="minorHAnsi"/>
          <w:bCs/>
          <w:i/>
          <w:color w:val="231F20"/>
          <w:lang w:val="en-US"/>
        </w:rPr>
        <w:t xml:space="preserve"> …)</w:t>
      </w:r>
    </w:p>
    <w:tbl>
      <w:tblPr>
        <w:tblStyle w:val="Grilledutableau"/>
        <w:tblW w:w="4897" w:type="pct"/>
        <w:tblLook w:val="04A0" w:firstRow="1" w:lastRow="0" w:firstColumn="1" w:lastColumn="0" w:noHBand="0" w:noVBand="1"/>
      </w:tblPr>
      <w:tblGrid>
        <w:gridCol w:w="442"/>
        <w:gridCol w:w="5379"/>
        <w:gridCol w:w="3274"/>
      </w:tblGrid>
      <w:tr w:rsidR="008C26BA" w:rsidRPr="00817010" w:rsidTr="008C26BA">
        <w:tc>
          <w:tcPr>
            <w:tcW w:w="243" w:type="pct"/>
          </w:tcPr>
          <w:p w:rsidR="008C26BA" w:rsidRPr="00563AD2" w:rsidRDefault="00817010" w:rsidP="002A2CDB">
            <w:pPr>
              <w:pStyle w:val="Paragraphedeliste"/>
              <w:keepNext/>
              <w:keepLines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N°</w:t>
            </w:r>
          </w:p>
        </w:tc>
        <w:tc>
          <w:tcPr>
            <w:tcW w:w="2957" w:type="pct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 xml:space="preserve">Measures of changes in </w:t>
            </w:r>
            <w:proofErr w:type="spellStart"/>
            <w:r w:rsidRPr="00563AD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y</w:t>
            </w:r>
            <w:r w:rsidRPr="00563AD2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563AD2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563AD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(i=1,…, k)</w:t>
            </w:r>
            <w:r w:rsidRPr="00563A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801" w:type="pct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Formula</w:t>
            </w:r>
          </w:p>
        </w:tc>
      </w:tr>
      <w:tr w:rsidR="008C26BA" w:rsidRPr="001B3209" w:rsidTr="00563AD2"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:rsidR="008C26BA" w:rsidRPr="00563AD2" w:rsidRDefault="008C26BA" w:rsidP="002A2CDB">
            <w:pPr>
              <w:keepNext/>
              <w:keepLines/>
              <w:autoSpaceDE w:val="0"/>
              <w:autoSpaceDN w:val="0"/>
              <w:adjustRightInd w:val="0"/>
              <w:spacing w:after="200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 xml:space="preserve">Measures sensitive to </w:t>
            </w:r>
            <w:proofErr w:type="spellStart"/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>nonmonotonicity</w:t>
            </w:r>
            <w:proofErr w:type="spellEnd"/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 xml:space="preserve"> and to abrupt short-term fluctuations, based on the second differences</w:t>
            </w:r>
            <w:r w:rsidRPr="00563AD2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mbria Math" w:hAnsi="Cambria Math" w:cstheme="minorHAnsi"/>
                <w:sz w:val="20"/>
                <w:szCs w:val="20"/>
                <w:lang w:val="en-US"/>
              </w:rPr>
              <w:br/>
            </w: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i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i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i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i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i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  <w:lang w:val="en-US"/>
                  </w:rPr>
                  <m:t>-</m:t>
                </m:r>
                <m:d>
                  <m:dPr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i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  <w:lang w:val="en-US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i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i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  <w:lang w:val="en-US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i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lang w:val="en-US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1</m:t>
                    </m:r>
                  </m:sub>
                </m:sSub>
              </m:oMath>
            </m:oMathPara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2957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Mean of the second differences</w:t>
            </w:r>
          </w:p>
        </w:tc>
        <w:tc>
          <w:tcPr>
            <w:tcW w:w="1801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∆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k-2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k-2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∆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2,i</m:t>
                        </m:r>
                      </m:sub>
                    </m:sSub>
                  </m:e>
                </m:nary>
              </m:oMath>
            </m:oMathPara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2957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Mean of the absolute second differences</w:t>
            </w:r>
          </w:p>
        </w:tc>
        <w:tc>
          <w:tcPr>
            <w:tcW w:w="1801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∆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2</m:t>
                            </m:r>
                          </m:sub>
                        </m:sSub>
                      </m:e>
                    </m:acc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k-2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k-2</m:t>
                    </m:r>
                  </m:sup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∆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2,i</m:t>
                            </m:r>
                          </m:sub>
                        </m:sSub>
                      </m:e>
                    </m:d>
                  </m:e>
                </m:nary>
              </m:oMath>
            </m:oMathPara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2957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Maximum of the absolute second differences</w:t>
            </w:r>
          </w:p>
        </w:tc>
        <w:tc>
          <w:tcPr>
            <w:tcW w:w="1801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∆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2,i</m:t>
                      </m:r>
                    </m:sub>
                  </m:sSub>
                </m:e>
              </m:d>
            </m:oMath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2957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Ratio of the maximum absolute second difference to the mean-over-time</w:t>
            </w:r>
          </w:p>
        </w:tc>
        <w:tc>
          <w:tcPr>
            <w:tcW w:w="1801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 xml:space="preserve">max </m:t>
                            </m:r>
                          </m:fName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2,i</m:t>
                                    </m:r>
                                  </m:sub>
                                </m:sSub>
                              </m:e>
                            </m:d>
                          </m:e>
                        </m:func>
                      </m:e>
                    </m:d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y</m:t>
                        </m:r>
                      </m:e>
                    </m:acc>
                  </m:den>
                </m:f>
              </m:oMath>
            </m:oMathPara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2957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Ratio of the maximum absolute second difference to the mean absolute first difference</w:t>
            </w:r>
          </w:p>
        </w:tc>
        <w:tc>
          <w:tcPr>
            <w:tcW w:w="1801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 xml:space="preserve">max </m:t>
                            </m:r>
                          </m:fName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2,i</m:t>
                                    </m:r>
                                  </m:sub>
                                </m:sSub>
                              </m:e>
                            </m:d>
                          </m:e>
                        </m:func>
                      </m:e>
                    </m:d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</m:d>
                  </m:den>
                </m:f>
              </m:oMath>
            </m:oMathPara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2957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Ratio of the mean absolute second difference</w:t>
            </w:r>
            <w:r w:rsidRPr="00563AD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to the mean absolute first difference</w:t>
            </w:r>
          </w:p>
        </w:tc>
        <w:tc>
          <w:tcPr>
            <w:tcW w:w="1801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acc>
                          </m:e>
                        </m:d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1</m:t>
                                    </m:r>
                                  </m:sub>
                                </m:sSub>
                              </m:e>
                            </m:acc>
                          </m:e>
                        </m:d>
                      </m:e>
                    </m:d>
                  </m:den>
                </m:f>
              </m:oMath>
            </m:oMathPara>
          </w:p>
        </w:tc>
      </w:tr>
      <w:tr w:rsidR="008C26BA" w:rsidRPr="001B3209" w:rsidTr="00563AD2"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>Measures contrasting early vs. later change</w:t>
            </w:r>
            <w:r w:rsidRPr="00563AD2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  <w:lang w:val="en-US"/>
              </w:rPr>
              <w:t xml:space="preserve"> 2</w:t>
            </w:r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2957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color w:val="231F20"/>
                <w:sz w:val="20"/>
                <w:szCs w:val="20"/>
                <w:lang w:val="en-US"/>
              </w:rPr>
              <w:t>Ratio of early to later change</w:t>
            </w:r>
          </w:p>
        </w:tc>
        <w:tc>
          <w:tcPr>
            <w:tcW w:w="1801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c+1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</w:p>
        </w:tc>
        <w:tc>
          <w:tcPr>
            <w:tcW w:w="2957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>Ratio of early to total change</w:t>
            </w:r>
          </w:p>
        </w:tc>
        <w:tc>
          <w:tcPr>
            <w:tcW w:w="1801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c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</w:tr>
      <w:tr w:rsidR="00817010" w:rsidRPr="00817010" w:rsidTr="008C26BA">
        <w:tc>
          <w:tcPr>
            <w:tcW w:w="243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3AD2">
              <w:rPr>
                <w:rFonts w:asciiTheme="minorHAnsi" w:hAnsiTheme="minorHAnsi" w:cstheme="minorHAnsi"/>
                <w:b/>
                <w:sz w:val="20"/>
                <w:szCs w:val="20"/>
              </w:rPr>
              <w:t>27</w:t>
            </w:r>
          </w:p>
        </w:tc>
        <w:tc>
          <w:tcPr>
            <w:tcW w:w="2957" w:type="pct"/>
            <w:vAlign w:val="center"/>
          </w:tcPr>
          <w:p w:rsidR="008C26BA" w:rsidRPr="00563AD2" w:rsidRDefault="008C26BA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63AD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en-US"/>
              </w:rPr>
              <w:t>Ratio of late to total change</w:t>
            </w:r>
          </w:p>
        </w:tc>
        <w:tc>
          <w:tcPr>
            <w:tcW w:w="1801" w:type="pct"/>
            <w:vAlign w:val="center"/>
          </w:tcPr>
          <w:p w:rsidR="008C26BA" w:rsidRPr="00563AD2" w:rsidRDefault="001B3209" w:rsidP="002A2CDB">
            <w:pPr>
              <w:pStyle w:val="Paragraphedeliste"/>
              <w:keepNext/>
              <w:keepLines/>
              <w:spacing w:after="20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type m:val="lin"/>
                    <m:ctrlPr>
                      <w:rPr>
                        <w:rFonts w:ascii="Cambria Math" w:hAnsi="Cambria Math" w:cstheme="minorHAnsi"/>
                        <w:b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c+1</m:t>
                            </m:r>
                          </m:sub>
                        </m:sSub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</w:tr>
    </w:tbl>
    <w:p w:rsidR="008C26BA" w:rsidRPr="008C26BA" w:rsidRDefault="008C26BA" w:rsidP="008C26BA">
      <w:pPr>
        <w:keepNext/>
        <w:keepLines/>
        <w:spacing w:after="0" w:line="240" w:lineRule="auto"/>
        <w:rPr>
          <w:rFonts w:asciiTheme="minorHAnsi" w:hAnsiTheme="minorHAnsi" w:cstheme="minorHAnsi"/>
          <w:lang w:val="en-US"/>
        </w:rPr>
      </w:pPr>
      <w:r w:rsidRPr="008C26BA">
        <w:rPr>
          <w:rFonts w:asciiTheme="minorHAnsi" w:hAnsiTheme="minorHAnsi" w:cstheme="minorHAnsi"/>
          <w:vertAlign w:val="superscript"/>
          <w:lang w:val="en-US"/>
        </w:rPr>
        <w:t>1</w:t>
      </w:r>
      <w:r w:rsidRPr="008C26BA">
        <w:rPr>
          <w:rFonts w:asciiTheme="minorHAnsi" w:hAnsiTheme="minorHAnsi" w:cstheme="minorHAnsi"/>
          <w:lang w:val="en-US"/>
        </w:rPr>
        <w:t xml:space="preserve"> </w:t>
      </w:r>
      <w:r w:rsidRPr="008C26BA">
        <w:rPr>
          <w:rFonts w:asciiTheme="minorHAnsi" w:hAnsiTheme="minorHAnsi" w:cstheme="minorHAnsi"/>
          <w:i/>
          <w:iCs/>
          <w:color w:val="231F20"/>
          <w:lang w:val="en-US"/>
        </w:rPr>
        <w:t xml:space="preserve">k </w:t>
      </w:r>
      <w:r w:rsidRPr="008C26BA">
        <w:rPr>
          <w:rFonts w:asciiTheme="minorHAnsi" w:hAnsiTheme="minorHAnsi" w:cstheme="minorHAnsi"/>
          <w:color w:val="231F20"/>
          <w:lang w:val="en-US"/>
        </w:rPr>
        <w:t>may vary from patient to patient</w:t>
      </w:r>
    </w:p>
    <w:p w:rsidR="00142700" w:rsidRDefault="008C26BA" w:rsidP="00EC77F3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8C26BA">
        <w:rPr>
          <w:rFonts w:asciiTheme="minorHAnsi" w:hAnsiTheme="minorHAnsi" w:cstheme="minorHAnsi"/>
          <w:vertAlign w:val="superscript"/>
          <w:lang w:val="en-US"/>
        </w:rPr>
        <w:t>2</w:t>
      </w:r>
      <w:r w:rsidRPr="008C26BA">
        <w:rPr>
          <w:rFonts w:asciiTheme="minorHAnsi" w:hAnsiTheme="minorHAnsi" w:cstheme="minorHAnsi"/>
          <w:lang w:val="en-US"/>
        </w:rPr>
        <w:t xml:space="preserve"> </w:t>
      </w:r>
      <w:r w:rsidRPr="008C26BA">
        <w:rPr>
          <w:rFonts w:asciiTheme="minorHAnsi" w:hAnsiTheme="minorHAnsi" w:cstheme="minorHAnsi"/>
          <w:color w:val="231F20"/>
          <w:lang w:val="en-US"/>
        </w:rPr>
        <w:t>Early and later changes are calculated for a given cut-point set between</w:t>
      </w:r>
      <w:r w:rsidRPr="00563AD2">
        <w:rPr>
          <w:rFonts w:asciiTheme="minorHAnsi" w:hAnsiTheme="minorHAnsi" w:cstheme="minorHAnsi"/>
          <w:color w:val="231F20"/>
          <w:lang w:val="en-US"/>
        </w:rPr>
        <w:t xml:space="preserve"> </w:t>
      </w:r>
      <w:r w:rsidRPr="008C26BA">
        <w:rPr>
          <w:rFonts w:asciiTheme="minorHAnsi" w:hAnsiTheme="minorHAnsi" w:cstheme="minorHAnsi"/>
          <w:color w:val="231F20"/>
          <w:lang w:val="en-US"/>
        </w:rPr>
        <w:t xml:space="preserve">observations </w:t>
      </w:r>
      <w:r w:rsidRPr="008C26BA">
        <w:rPr>
          <w:rFonts w:asciiTheme="minorHAnsi" w:hAnsiTheme="minorHAnsi" w:cstheme="minorHAnsi"/>
          <w:i/>
          <w:iCs/>
          <w:color w:val="231F20"/>
          <w:lang w:val="en-US"/>
        </w:rPr>
        <w:t xml:space="preserve">c </w:t>
      </w:r>
      <w:r w:rsidRPr="008C26BA">
        <w:rPr>
          <w:rFonts w:asciiTheme="minorHAnsi" w:hAnsiTheme="minorHAnsi" w:cstheme="minorHAnsi"/>
          <w:color w:val="231F20"/>
          <w:lang w:val="en-US"/>
        </w:rPr>
        <w:t xml:space="preserve">and </w:t>
      </w:r>
      <w:r w:rsidRPr="008C26BA">
        <w:rPr>
          <w:rFonts w:asciiTheme="minorHAnsi" w:hAnsiTheme="minorHAnsi" w:cstheme="minorHAnsi"/>
          <w:i/>
          <w:iCs/>
          <w:color w:val="231F20"/>
          <w:lang w:val="en-US"/>
        </w:rPr>
        <w:t>c</w:t>
      </w:r>
      <w:r w:rsidRPr="00563AD2">
        <w:rPr>
          <w:rFonts w:asciiTheme="minorHAnsi" w:hAnsiTheme="minorHAnsi" w:cstheme="minorHAnsi"/>
          <w:i/>
          <w:iCs/>
          <w:color w:val="231F20"/>
          <w:lang w:val="en-US"/>
        </w:rPr>
        <w:t>+</w:t>
      </w:r>
      <w:r w:rsidRPr="008C26BA">
        <w:rPr>
          <w:rFonts w:asciiTheme="minorHAnsi" w:hAnsiTheme="minorHAnsi" w:cstheme="minorHAnsi"/>
          <w:color w:val="231F20"/>
          <w:lang w:val="en-US"/>
        </w:rPr>
        <w:t>1.</w:t>
      </w:r>
    </w:p>
    <w:p w:rsidR="00142700" w:rsidRDefault="00142700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br w:type="page"/>
      </w:r>
    </w:p>
    <w:p w:rsidR="00142700" w:rsidRPr="007429FD" w:rsidRDefault="00142700" w:rsidP="00563AD2">
      <w:pPr>
        <w:keepNext/>
        <w:keepLines/>
        <w:spacing w:before="120" w:after="120" w:line="240" w:lineRule="auto"/>
        <w:rPr>
          <w:rFonts w:ascii="Times New Roman" w:hAnsi="Times New Roman"/>
          <w:b/>
          <w:sz w:val="20"/>
          <w:szCs w:val="20"/>
          <w:u w:val="single"/>
          <w:lang w:val="en-US"/>
        </w:rPr>
      </w:pPr>
      <w:r w:rsidRPr="007429FD">
        <w:rPr>
          <w:rFonts w:ascii="Times New Roman" w:hAnsi="Times New Roman"/>
          <w:b/>
          <w:sz w:val="20"/>
          <w:szCs w:val="20"/>
          <w:u w:val="single"/>
          <w:lang w:val="en-US"/>
        </w:rPr>
        <w:t>Annex 4</w:t>
      </w:r>
      <w:r w:rsidR="002A2CDB" w:rsidRPr="007429FD">
        <w:rPr>
          <w:rFonts w:ascii="Times New Roman" w:hAnsi="Times New Roman"/>
          <w:b/>
          <w:sz w:val="20"/>
          <w:szCs w:val="20"/>
          <w:u w:val="single"/>
          <w:lang w:val="en-US"/>
        </w:rPr>
        <w:t>:</w:t>
      </w:r>
      <w:r w:rsidRPr="007429FD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 </w:t>
      </w:r>
      <w:r w:rsidR="002A2CDB" w:rsidRPr="007429FD">
        <w:rPr>
          <w:rFonts w:ascii="Times New Roman" w:hAnsi="Times New Roman"/>
          <w:b/>
          <w:sz w:val="20"/>
          <w:szCs w:val="20"/>
          <w:u w:val="single"/>
          <w:lang w:val="en-US"/>
        </w:rPr>
        <w:t>T</w:t>
      </w:r>
      <w:r w:rsidRPr="007429FD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he </w:t>
      </w:r>
      <w:proofErr w:type="spellStart"/>
      <w:r w:rsidRPr="007429FD">
        <w:rPr>
          <w:rFonts w:ascii="Times New Roman" w:hAnsi="Times New Roman"/>
          <w:b/>
          <w:sz w:val="20"/>
          <w:szCs w:val="20"/>
          <w:u w:val="single"/>
          <w:lang w:val="en-US"/>
        </w:rPr>
        <w:t>CritCF</w:t>
      </w:r>
      <w:proofErr w:type="spellEnd"/>
      <w:r w:rsidRPr="007429FD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 formula</w:t>
      </w:r>
    </w:p>
    <w:p w:rsidR="00334831" w:rsidRPr="007429FD" w:rsidRDefault="00334831" w:rsidP="00334831">
      <w:pPr>
        <w:rPr>
          <w:lang w:val="en-US"/>
        </w:rPr>
      </w:pPr>
      <w:r w:rsidRPr="007429FD">
        <w:rPr>
          <w:lang w:val="en-US"/>
        </w:rPr>
        <w:t xml:space="preserve">The </w:t>
      </w:r>
      <w:proofErr w:type="spellStart"/>
      <w:r w:rsidRPr="007429FD">
        <w:rPr>
          <w:lang w:val="en-US"/>
        </w:rPr>
        <w:t>CritCF</w:t>
      </w:r>
      <w:proofErr w:type="spellEnd"/>
      <w:r w:rsidRPr="007429FD">
        <w:rPr>
          <w:lang w:val="en-US"/>
        </w:rPr>
        <w:t xml:space="preserve"> criterion is defined as</w:t>
      </w:r>
    </w:p>
    <w:p w:rsidR="00142700" w:rsidRPr="007429FD" w:rsidRDefault="00142700" w:rsidP="001427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fr-FR"/>
        </w:rPr>
      </w:pPr>
      <m:oMath>
        <m:r>
          <w:rPr>
            <w:rFonts w:ascii="Cambria Math" w:eastAsia="Times New Roman" w:hAnsi="Cambria Math"/>
            <w:sz w:val="20"/>
            <w:szCs w:val="20"/>
            <w:lang w:val="en-US" w:eastAsia="fr-FR"/>
          </w:rPr>
          <m:t>CritCF=</m:t>
        </m:r>
        <m:sSup>
          <m:sSupPr>
            <m:ctrlPr>
              <w:rPr>
                <w:rFonts w:ascii="Cambria Math" w:eastAsia="Times New Roman" w:hAnsi="Cambria Math"/>
                <w:i/>
                <w:sz w:val="20"/>
                <w:szCs w:val="20"/>
                <w:lang w:val="en-US" w:eastAsia="fr-FR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="Times New Roman" w:hAnsi="Cambria Math"/>
                    <w:i/>
                    <w:sz w:val="20"/>
                    <w:szCs w:val="20"/>
                    <w:lang w:val="en-US" w:eastAsia="fr-FR"/>
                  </w:rPr>
                </m:ctrlPr>
              </m:dPr>
              <m:e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0"/>
                        <w:szCs w:val="20"/>
                        <w:lang w:val="en-US" w:eastAsia="fr-FR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sz w:val="20"/>
                            <w:szCs w:val="20"/>
                            <w:lang w:val="en-US" w:eastAsia="fr-FR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sz w:val="20"/>
                            <w:szCs w:val="20"/>
                            <w:lang w:val="en-US" w:eastAsia="fr-FR"/>
                          </w:rPr>
                          <m:t>2m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0"/>
                                <w:szCs w:val="20"/>
                                <w:lang w:val="en-US" w:eastAsia="fr-FR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20"/>
                                <w:szCs w:val="20"/>
                                <w:lang w:val="en-US" w:eastAsia="fr-FR"/>
                              </w:rPr>
                              <m:t>2m+1</m:t>
                            </m:r>
                          </m:e>
                        </m:d>
                      </m:den>
                    </m:f>
                  </m:e>
                </m:d>
                <m:r>
                  <w:rPr>
                    <w:rFonts w:ascii="Cambria Math" w:eastAsia="Times New Roman" w:hAnsi="Cambria Math"/>
                    <w:sz w:val="20"/>
                    <w:szCs w:val="20"/>
                    <w:lang w:val="en-US" w:eastAsia="fr-FR"/>
                  </w:rPr>
                  <m:t>*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0"/>
                        <w:szCs w:val="20"/>
                        <w:lang w:val="en-US" w:eastAsia="fr-FR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sz w:val="20"/>
                            <w:szCs w:val="20"/>
                            <w:lang w:val="en-US" w:eastAsia="fr-FR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sz w:val="20"/>
                            <w:szCs w:val="20"/>
                            <w:lang w:val="en-US" w:eastAsia="fr-FR"/>
                          </w:rPr>
                          <m:t>1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0"/>
                                <w:szCs w:val="20"/>
                                <w:lang w:val="en-US" w:eastAsia="fr-FR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20"/>
                                <w:szCs w:val="20"/>
                                <w:lang w:val="en-US" w:eastAsia="fr-FR"/>
                              </w:rPr>
                              <m:t>1+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20"/>
                                    <w:szCs w:val="20"/>
                                    <w:lang w:val="en-US" w:eastAsia="fr-FR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/>
                                    <w:sz w:val="20"/>
                                    <w:szCs w:val="20"/>
                                    <w:lang w:val="en-US" w:eastAsia="fr-FR"/>
                                  </w:rPr>
                                  <m:t>W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/>
                                    <w:sz w:val="20"/>
                                    <w:szCs w:val="20"/>
                                    <w:lang w:val="en-US" w:eastAsia="fr-FR"/>
                                  </w:rPr>
                                  <m:t>B</m:t>
                                </m:r>
                              </m:den>
                            </m:f>
                          </m:e>
                        </m:d>
                      </m:den>
                    </m:f>
                  </m:e>
                </m:d>
              </m:e>
            </m:d>
          </m:e>
          <m:sup>
            <m:f>
              <m:fPr>
                <m:ctrlPr>
                  <w:rPr>
                    <w:rFonts w:ascii="Cambria Math" w:eastAsia="Times New Roman" w:hAnsi="Cambria Math"/>
                    <w:i/>
                    <w:sz w:val="20"/>
                    <w:szCs w:val="20"/>
                    <w:lang w:val="en-US" w:eastAsia="fr-FR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20"/>
                        <w:szCs w:val="20"/>
                        <w:lang w:val="en-US" w:eastAsia="fr-FR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val="en-US" w:eastAsia="fr-FR"/>
                      </w:rPr>
                      <m:t>log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val="en-US" w:eastAsia="fr-FR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0"/>
                        <w:szCs w:val="20"/>
                        <w:lang w:val="en-US" w:eastAsia="fr-F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val="en-US" w:eastAsia="fr-FR"/>
                      </w:rPr>
                      <m:t>k+1</m:t>
                    </m:r>
                  </m:e>
                </m:d>
                <m:r>
                  <w:rPr>
                    <w:rFonts w:ascii="Cambria Math" w:eastAsia="Times New Roman" w:hAnsi="Cambria Math"/>
                    <w:sz w:val="20"/>
                    <w:szCs w:val="20"/>
                    <w:lang w:val="en-US" w:eastAsia="fr-FR"/>
                  </w:rPr>
                  <m:t>+1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20"/>
                        <w:szCs w:val="20"/>
                        <w:lang w:val="en-US" w:eastAsia="fr-FR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val="en-US" w:eastAsia="fr-FR"/>
                      </w:rPr>
                      <m:t>log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val="en-US" w:eastAsia="fr-FR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0"/>
                        <w:szCs w:val="20"/>
                        <w:lang w:val="en-US" w:eastAsia="fr-F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val="en-US" w:eastAsia="fr-FR"/>
                      </w:rPr>
                      <m:t>m+1</m:t>
                    </m:r>
                  </m:e>
                </m:d>
                <m:r>
                  <w:rPr>
                    <w:rFonts w:ascii="Cambria Math" w:eastAsia="Times New Roman" w:hAnsi="Cambria Math"/>
                    <w:sz w:val="20"/>
                    <w:szCs w:val="20"/>
                    <w:lang w:val="en-US" w:eastAsia="fr-FR"/>
                  </w:rPr>
                  <m:t>+1</m:t>
                </m:r>
              </m:den>
            </m:f>
          </m:sup>
        </m:sSup>
        <m:r>
          <w:rPr>
            <w:rFonts w:ascii="Cambria Math" w:eastAsia="Times New Roman" w:hAnsi="Cambria Math"/>
            <w:sz w:val="20"/>
            <w:szCs w:val="20"/>
            <w:lang w:val="en-US" w:eastAsia="fr-FR"/>
          </w:rPr>
          <m:t xml:space="preserve"> </m:t>
        </m:r>
      </m:oMath>
      <w:r w:rsidR="00334831" w:rsidRPr="007429FD">
        <w:rPr>
          <w:rFonts w:ascii="Times New Roman" w:eastAsia="Times New Roman" w:hAnsi="Times New Roman"/>
          <w:sz w:val="20"/>
          <w:szCs w:val="20"/>
          <w:lang w:val="en-US" w:eastAsia="fr-FR"/>
        </w:rPr>
        <w:t>,</w:t>
      </w:r>
    </w:p>
    <w:p w:rsidR="00142700" w:rsidRPr="007429FD" w:rsidRDefault="00142700" w:rsidP="0033483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/>
          <w:lang w:val="en-US" w:eastAsia="fr-FR"/>
        </w:rPr>
      </w:pPr>
      <w:r w:rsidRPr="007429FD">
        <w:rPr>
          <w:rFonts w:ascii="Times New Roman" w:eastAsia="Times New Roman" w:hAnsi="Times New Roman"/>
          <w:lang w:val="en-US" w:eastAsia="fr-FR"/>
        </w:rPr>
        <w:t xml:space="preserve">Where </w:t>
      </w:r>
    </w:p>
    <w:p w:rsidR="00142700" w:rsidRPr="007429FD" w:rsidRDefault="00142700" w:rsidP="002A2CD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i/>
          <w:lang w:val="en-US" w:eastAsia="fr-FR"/>
        </w:rPr>
      </w:pPr>
      <w:r w:rsidRPr="007429FD">
        <w:rPr>
          <w:rFonts w:ascii="Times New Roman" w:eastAsia="Times New Roman" w:hAnsi="Times New Roman"/>
          <w:i/>
          <w:lang w:val="en-US" w:eastAsia="fr-FR"/>
        </w:rPr>
        <w:t>m= number of features</w:t>
      </w:r>
    </w:p>
    <w:p w:rsidR="00142700" w:rsidRPr="007429FD" w:rsidRDefault="00142700" w:rsidP="002A2CD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i/>
          <w:lang w:val="en-US" w:eastAsia="fr-FR"/>
        </w:rPr>
      </w:pPr>
      <w:r w:rsidRPr="007429FD">
        <w:rPr>
          <w:rFonts w:ascii="Times New Roman" w:eastAsia="Times New Roman" w:hAnsi="Times New Roman"/>
          <w:i/>
          <w:lang w:val="en-US" w:eastAsia="fr-FR"/>
        </w:rPr>
        <w:t>k=number of cluster</w:t>
      </w:r>
      <w:r w:rsidR="0061258E" w:rsidRPr="007429FD">
        <w:rPr>
          <w:rFonts w:ascii="Times New Roman" w:eastAsia="Times New Roman" w:hAnsi="Times New Roman"/>
          <w:i/>
          <w:lang w:val="en-US" w:eastAsia="fr-FR"/>
        </w:rPr>
        <w:t>s</w:t>
      </w:r>
    </w:p>
    <w:p w:rsidR="00142700" w:rsidRPr="007429FD" w:rsidRDefault="00142700" w:rsidP="002A2CD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i/>
          <w:lang w:val="en-US" w:eastAsia="fr-FR"/>
        </w:rPr>
      </w:pPr>
      <w:r w:rsidRPr="007429FD">
        <w:rPr>
          <w:rFonts w:ascii="Times New Roman" w:eastAsia="Times New Roman" w:hAnsi="Times New Roman"/>
          <w:i/>
          <w:lang w:val="en-US" w:eastAsia="fr-FR"/>
        </w:rPr>
        <w:t>W= within cluster inertia</w:t>
      </w:r>
    </w:p>
    <w:p w:rsidR="00142700" w:rsidRPr="00334831" w:rsidRDefault="00142700" w:rsidP="002A2CD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i/>
          <w:lang w:val="en-US" w:eastAsia="fr-FR"/>
        </w:rPr>
      </w:pPr>
      <w:r w:rsidRPr="007429FD">
        <w:rPr>
          <w:rFonts w:ascii="Times New Roman" w:eastAsia="Times New Roman" w:hAnsi="Times New Roman"/>
          <w:i/>
          <w:lang w:val="en-US" w:eastAsia="fr-FR"/>
        </w:rPr>
        <w:t>B=between cluster inertia</w:t>
      </w:r>
    </w:p>
    <w:p w:rsidR="00E04867" w:rsidRPr="00334831" w:rsidRDefault="00E04867" w:rsidP="00563AD2">
      <w:pPr>
        <w:spacing w:before="120" w:after="120" w:line="240" w:lineRule="auto"/>
        <w:rPr>
          <w:rFonts w:ascii="Times New Roman" w:hAnsi="Times New Roman"/>
          <w:lang w:val="en-US"/>
        </w:rPr>
      </w:pPr>
    </w:p>
    <w:sectPr w:rsidR="00E04867" w:rsidRPr="00334831" w:rsidSect="00563AD2">
      <w:pgSz w:w="11906" w:h="16838"/>
      <w:pgMar w:top="851" w:right="1418" w:bottom="32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50B" w:rsidRDefault="00E3050B" w:rsidP="00B877CD">
      <w:pPr>
        <w:spacing w:after="0" w:line="240" w:lineRule="auto"/>
      </w:pPr>
      <w:r>
        <w:separator/>
      </w:r>
    </w:p>
  </w:endnote>
  <w:endnote w:type="continuationSeparator" w:id="0">
    <w:p w:rsidR="00E3050B" w:rsidRDefault="00E3050B" w:rsidP="00B8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0430291"/>
      <w:docPartObj>
        <w:docPartGallery w:val="Page Numbers (Bottom of Page)"/>
        <w:docPartUnique/>
      </w:docPartObj>
    </w:sdtPr>
    <w:sdtEndPr/>
    <w:sdtContent>
      <w:p w:rsidR="00E3050B" w:rsidRDefault="00E3050B" w:rsidP="00326CC4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20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50B" w:rsidRDefault="00E3050B" w:rsidP="00B877CD">
      <w:pPr>
        <w:spacing w:after="0" w:line="240" w:lineRule="auto"/>
      </w:pPr>
      <w:r>
        <w:separator/>
      </w:r>
    </w:p>
  </w:footnote>
  <w:footnote w:type="continuationSeparator" w:id="0">
    <w:p w:rsidR="00E3050B" w:rsidRDefault="00E3050B" w:rsidP="00B87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0606"/>
    <w:multiLevelType w:val="hybridMultilevel"/>
    <w:tmpl w:val="8874743E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99A42D0"/>
    <w:multiLevelType w:val="hybridMultilevel"/>
    <w:tmpl w:val="A230AFF0"/>
    <w:lvl w:ilvl="0" w:tplc="A46C680A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44470866"/>
    <w:multiLevelType w:val="hybridMultilevel"/>
    <w:tmpl w:val="04AC939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FE0919"/>
    <w:multiLevelType w:val="hybridMultilevel"/>
    <w:tmpl w:val="503207F4"/>
    <w:lvl w:ilvl="0" w:tplc="676408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9A45A7"/>
    <w:rsid w:val="0000374B"/>
    <w:rsid w:val="00013F3D"/>
    <w:rsid w:val="00014B63"/>
    <w:rsid w:val="000154ED"/>
    <w:rsid w:val="00015EB9"/>
    <w:rsid w:val="000207B3"/>
    <w:rsid w:val="00020838"/>
    <w:rsid w:val="00020D8B"/>
    <w:rsid w:val="00020E45"/>
    <w:rsid w:val="000213B1"/>
    <w:rsid w:val="00025530"/>
    <w:rsid w:val="000260B2"/>
    <w:rsid w:val="00030A58"/>
    <w:rsid w:val="00033624"/>
    <w:rsid w:val="00034CE7"/>
    <w:rsid w:val="00037332"/>
    <w:rsid w:val="000414C2"/>
    <w:rsid w:val="0004189D"/>
    <w:rsid w:val="00043982"/>
    <w:rsid w:val="00046063"/>
    <w:rsid w:val="000466B2"/>
    <w:rsid w:val="00046B75"/>
    <w:rsid w:val="00047E11"/>
    <w:rsid w:val="00050B5F"/>
    <w:rsid w:val="0005436E"/>
    <w:rsid w:val="00056082"/>
    <w:rsid w:val="00056B77"/>
    <w:rsid w:val="00056C37"/>
    <w:rsid w:val="00064007"/>
    <w:rsid w:val="00064571"/>
    <w:rsid w:val="00073085"/>
    <w:rsid w:val="00074308"/>
    <w:rsid w:val="00077E37"/>
    <w:rsid w:val="000802D3"/>
    <w:rsid w:val="00096F88"/>
    <w:rsid w:val="000A27C4"/>
    <w:rsid w:val="000B1C79"/>
    <w:rsid w:val="000B2E91"/>
    <w:rsid w:val="000B4667"/>
    <w:rsid w:val="000C079A"/>
    <w:rsid w:val="000C1E3A"/>
    <w:rsid w:val="000C267E"/>
    <w:rsid w:val="000C2A7D"/>
    <w:rsid w:val="000C2EF0"/>
    <w:rsid w:val="000C472E"/>
    <w:rsid w:val="000C48D2"/>
    <w:rsid w:val="000C4C6D"/>
    <w:rsid w:val="000C6DC9"/>
    <w:rsid w:val="000C6FD5"/>
    <w:rsid w:val="000C7CB3"/>
    <w:rsid w:val="000D23DA"/>
    <w:rsid w:val="000D25DF"/>
    <w:rsid w:val="000D2DB6"/>
    <w:rsid w:val="000E2594"/>
    <w:rsid w:val="000E59CD"/>
    <w:rsid w:val="000E668A"/>
    <w:rsid w:val="000E6CB6"/>
    <w:rsid w:val="000E77E2"/>
    <w:rsid w:val="000F410D"/>
    <w:rsid w:val="000F4FBF"/>
    <w:rsid w:val="000F600C"/>
    <w:rsid w:val="000F671F"/>
    <w:rsid w:val="000F781A"/>
    <w:rsid w:val="00102256"/>
    <w:rsid w:val="00110DA1"/>
    <w:rsid w:val="00111AE8"/>
    <w:rsid w:val="001157F6"/>
    <w:rsid w:val="00115C81"/>
    <w:rsid w:val="001175D8"/>
    <w:rsid w:val="00122AA0"/>
    <w:rsid w:val="001231B4"/>
    <w:rsid w:val="0012387A"/>
    <w:rsid w:val="001257B9"/>
    <w:rsid w:val="00126C22"/>
    <w:rsid w:val="001271A6"/>
    <w:rsid w:val="00132A79"/>
    <w:rsid w:val="00134C68"/>
    <w:rsid w:val="00134F9A"/>
    <w:rsid w:val="0013626B"/>
    <w:rsid w:val="0013705F"/>
    <w:rsid w:val="00137569"/>
    <w:rsid w:val="00142700"/>
    <w:rsid w:val="00143475"/>
    <w:rsid w:val="001441EF"/>
    <w:rsid w:val="00145EDC"/>
    <w:rsid w:val="0014689F"/>
    <w:rsid w:val="00150A2C"/>
    <w:rsid w:val="001532AD"/>
    <w:rsid w:val="001532E4"/>
    <w:rsid w:val="0015568A"/>
    <w:rsid w:val="001564E1"/>
    <w:rsid w:val="00161461"/>
    <w:rsid w:val="0016296E"/>
    <w:rsid w:val="00162EDB"/>
    <w:rsid w:val="00163488"/>
    <w:rsid w:val="00163B9B"/>
    <w:rsid w:val="00163FAE"/>
    <w:rsid w:val="00167540"/>
    <w:rsid w:val="001702AA"/>
    <w:rsid w:val="001735C4"/>
    <w:rsid w:val="00177440"/>
    <w:rsid w:val="00181C78"/>
    <w:rsid w:val="00185488"/>
    <w:rsid w:val="00191EDD"/>
    <w:rsid w:val="0019223A"/>
    <w:rsid w:val="001931FE"/>
    <w:rsid w:val="00194C3C"/>
    <w:rsid w:val="001A0049"/>
    <w:rsid w:val="001A0D96"/>
    <w:rsid w:val="001A495C"/>
    <w:rsid w:val="001B16B3"/>
    <w:rsid w:val="001B3209"/>
    <w:rsid w:val="001B713D"/>
    <w:rsid w:val="001C1AD2"/>
    <w:rsid w:val="001C1BFE"/>
    <w:rsid w:val="001C25E3"/>
    <w:rsid w:val="001C5A00"/>
    <w:rsid w:val="001D0728"/>
    <w:rsid w:val="001D199C"/>
    <w:rsid w:val="001D246E"/>
    <w:rsid w:val="001D271C"/>
    <w:rsid w:val="001E15E3"/>
    <w:rsid w:val="001E1CBE"/>
    <w:rsid w:val="001E24B0"/>
    <w:rsid w:val="001E3661"/>
    <w:rsid w:val="001E4295"/>
    <w:rsid w:val="001E5EF4"/>
    <w:rsid w:val="001E6A83"/>
    <w:rsid w:val="001F1A9E"/>
    <w:rsid w:val="001F2DF6"/>
    <w:rsid w:val="001F3C4D"/>
    <w:rsid w:val="001F7A68"/>
    <w:rsid w:val="001F7FD2"/>
    <w:rsid w:val="00202394"/>
    <w:rsid w:val="00204238"/>
    <w:rsid w:val="00207EB7"/>
    <w:rsid w:val="00207F85"/>
    <w:rsid w:val="0021150C"/>
    <w:rsid w:val="00212F24"/>
    <w:rsid w:val="00213560"/>
    <w:rsid w:val="00220E83"/>
    <w:rsid w:val="0022221F"/>
    <w:rsid w:val="002244AD"/>
    <w:rsid w:val="002250C7"/>
    <w:rsid w:val="0023203C"/>
    <w:rsid w:val="00234E49"/>
    <w:rsid w:val="00235B2A"/>
    <w:rsid w:val="00240095"/>
    <w:rsid w:val="00241762"/>
    <w:rsid w:val="0024280E"/>
    <w:rsid w:val="00242BAB"/>
    <w:rsid w:val="00243140"/>
    <w:rsid w:val="002446FC"/>
    <w:rsid w:val="002471DF"/>
    <w:rsid w:val="00255141"/>
    <w:rsid w:val="0025585E"/>
    <w:rsid w:val="00261654"/>
    <w:rsid w:val="002642F4"/>
    <w:rsid w:val="00276E43"/>
    <w:rsid w:val="00277F11"/>
    <w:rsid w:val="00283A01"/>
    <w:rsid w:val="0028415B"/>
    <w:rsid w:val="0029254A"/>
    <w:rsid w:val="00293D3A"/>
    <w:rsid w:val="00294E88"/>
    <w:rsid w:val="0029546A"/>
    <w:rsid w:val="002A0058"/>
    <w:rsid w:val="002A0E96"/>
    <w:rsid w:val="002A2CDB"/>
    <w:rsid w:val="002A3E2E"/>
    <w:rsid w:val="002A3F4D"/>
    <w:rsid w:val="002A43EF"/>
    <w:rsid w:val="002B20D6"/>
    <w:rsid w:val="002B3727"/>
    <w:rsid w:val="002B3BDF"/>
    <w:rsid w:val="002B47A9"/>
    <w:rsid w:val="002B6F0E"/>
    <w:rsid w:val="002C0B27"/>
    <w:rsid w:val="002C299F"/>
    <w:rsid w:val="002C5832"/>
    <w:rsid w:val="002C7D01"/>
    <w:rsid w:val="002D0A7C"/>
    <w:rsid w:val="002D45C1"/>
    <w:rsid w:val="002D67F4"/>
    <w:rsid w:val="002D6DE6"/>
    <w:rsid w:val="002E1479"/>
    <w:rsid w:val="002E67A2"/>
    <w:rsid w:val="002E77E2"/>
    <w:rsid w:val="002F29E6"/>
    <w:rsid w:val="002F3C21"/>
    <w:rsid w:val="002F6067"/>
    <w:rsid w:val="00301454"/>
    <w:rsid w:val="003022CC"/>
    <w:rsid w:val="00303469"/>
    <w:rsid w:val="00305376"/>
    <w:rsid w:val="0031151E"/>
    <w:rsid w:val="00311C54"/>
    <w:rsid w:val="00312B60"/>
    <w:rsid w:val="0031440C"/>
    <w:rsid w:val="00316F5C"/>
    <w:rsid w:val="00323AAE"/>
    <w:rsid w:val="0032550C"/>
    <w:rsid w:val="003259B8"/>
    <w:rsid w:val="00326CC4"/>
    <w:rsid w:val="00330F24"/>
    <w:rsid w:val="0033266C"/>
    <w:rsid w:val="003340BB"/>
    <w:rsid w:val="0033460D"/>
    <w:rsid w:val="0033479B"/>
    <w:rsid w:val="00334831"/>
    <w:rsid w:val="0033715F"/>
    <w:rsid w:val="00340DE9"/>
    <w:rsid w:val="00340FDD"/>
    <w:rsid w:val="00342418"/>
    <w:rsid w:val="00342F2C"/>
    <w:rsid w:val="0034628A"/>
    <w:rsid w:val="00350715"/>
    <w:rsid w:val="003541C0"/>
    <w:rsid w:val="00354EBE"/>
    <w:rsid w:val="00354F6E"/>
    <w:rsid w:val="00355D64"/>
    <w:rsid w:val="00356127"/>
    <w:rsid w:val="00363A70"/>
    <w:rsid w:val="00365A06"/>
    <w:rsid w:val="003708B4"/>
    <w:rsid w:val="00371279"/>
    <w:rsid w:val="00371657"/>
    <w:rsid w:val="003717A0"/>
    <w:rsid w:val="00371A17"/>
    <w:rsid w:val="00372290"/>
    <w:rsid w:val="00373DC4"/>
    <w:rsid w:val="0038059B"/>
    <w:rsid w:val="00381370"/>
    <w:rsid w:val="00382F66"/>
    <w:rsid w:val="00383E33"/>
    <w:rsid w:val="0038462D"/>
    <w:rsid w:val="00384F99"/>
    <w:rsid w:val="00385A39"/>
    <w:rsid w:val="00385BC0"/>
    <w:rsid w:val="00386E5D"/>
    <w:rsid w:val="00392AE8"/>
    <w:rsid w:val="00396D65"/>
    <w:rsid w:val="00396F73"/>
    <w:rsid w:val="003A1745"/>
    <w:rsid w:val="003A27F8"/>
    <w:rsid w:val="003A36C9"/>
    <w:rsid w:val="003A5D74"/>
    <w:rsid w:val="003A68E3"/>
    <w:rsid w:val="003B034D"/>
    <w:rsid w:val="003B3AC0"/>
    <w:rsid w:val="003B3B64"/>
    <w:rsid w:val="003B4B17"/>
    <w:rsid w:val="003B55F2"/>
    <w:rsid w:val="003B62A9"/>
    <w:rsid w:val="003B7D25"/>
    <w:rsid w:val="003C00DC"/>
    <w:rsid w:val="003C0628"/>
    <w:rsid w:val="003C0A98"/>
    <w:rsid w:val="003C16CF"/>
    <w:rsid w:val="003C63D5"/>
    <w:rsid w:val="003C7CC3"/>
    <w:rsid w:val="003D1999"/>
    <w:rsid w:val="003D19A7"/>
    <w:rsid w:val="003D1A2D"/>
    <w:rsid w:val="003D20B1"/>
    <w:rsid w:val="003D2284"/>
    <w:rsid w:val="003D2C81"/>
    <w:rsid w:val="003D4DC8"/>
    <w:rsid w:val="003D71A8"/>
    <w:rsid w:val="003E14D1"/>
    <w:rsid w:val="003E159A"/>
    <w:rsid w:val="003E2A10"/>
    <w:rsid w:val="003E34F4"/>
    <w:rsid w:val="003E5E28"/>
    <w:rsid w:val="003E6B9D"/>
    <w:rsid w:val="003E6ED5"/>
    <w:rsid w:val="003F0439"/>
    <w:rsid w:val="003F242B"/>
    <w:rsid w:val="003F3A85"/>
    <w:rsid w:val="003F71AF"/>
    <w:rsid w:val="00404F25"/>
    <w:rsid w:val="00406A4F"/>
    <w:rsid w:val="00413A88"/>
    <w:rsid w:val="00416043"/>
    <w:rsid w:val="0042097C"/>
    <w:rsid w:val="00421A7A"/>
    <w:rsid w:val="004234A9"/>
    <w:rsid w:val="004243B5"/>
    <w:rsid w:val="004267EA"/>
    <w:rsid w:val="00430C45"/>
    <w:rsid w:val="00435344"/>
    <w:rsid w:val="00442BF4"/>
    <w:rsid w:val="004432FD"/>
    <w:rsid w:val="00446824"/>
    <w:rsid w:val="004501D5"/>
    <w:rsid w:val="004504A5"/>
    <w:rsid w:val="00452849"/>
    <w:rsid w:val="00453944"/>
    <w:rsid w:val="00460925"/>
    <w:rsid w:val="00460ECD"/>
    <w:rsid w:val="00461662"/>
    <w:rsid w:val="00461EE1"/>
    <w:rsid w:val="004631D7"/>
    <w:rsid w:val="00463436"/>
    <w:rsid w:val="004635E5"/>
    <w:rsid w:val="004668B5"/>
    <w:rsid w:val="004709EC"/>
    <w:rsid w:val="00471B74"/>
    <w:rsid w:val="00475889"/>
    <w:rsid w:val="00485588"/>
    <w:rsid w:val="0049308B"/>
    <w:rsid w:val="004A3441"/>
    <w:rsid w:val="004A41DD"/>
    <w:rsid w:val="004A6A17"/>
    <w:rsid w:val="004A6FAF"/>
    <w:rsid w:val="004B111E"/>
    <w:rsid w:val="004B5D70"/>
    <w:rsid w:val="004B5E70"/>
    <w:rsid w:val="004C08BA"/>
    <w:rsid w:val="004C1365"/>
    <w:rsid w:val="004C4871"/>
    <w:rsid w:val="004C583D"/>
    <w:rsid w:val="004C6875"/>
    <w:rsid w:val="004D1127"/>
    <w:rsid w:val="004D14F5"/>
    <w:rsid w:val="004E1626"/>
    <w:rsid w:val="004E3377"/>
    <w:rsid w:val="004E488B"/>
    <w:rsid w:val="004E6DA8"/>
    <w:rsid w:val="004E6F2A"/>
    <w:rsid w:val="004E70D7"/>
    <w:rsid w:val="004E73C8"/>
    <w:rsid w:val="004F1FBF"/>
    <w:rsid w:val="005016DE"/>
    <w:rsid w:val="0051052C"/>
    <w:rsid w:val="0051057A"/>
    <w:rsid w:val="00512260"/>
    <w:rsid w:val="00517BA3"/>
    <w:rsid w:val="00517D87"/>
    <w:rsid w:val="005221C4"/>
    <w:rsid w:val="00522A75"/>
    <w:rsid w:val="005233B6"/>
    <w:rsid w:val="0052792D"/>
    <w:rsid w:val="00534C43"/>
    <w:rsid w:val="00536615"/>
    <w:rsid w:val="00536831"/>
    <w:rsid w:val="00536BCE"/>
    <w:rsid w:val="00537F59"/>
    <w:rsid w:val="00541465"/>
    <w:rsid w:val="005416CD"/>
    <w:rsid w:val="00545B3D"/>
    <w:rsid w:val="00546B91"/>
    <w:rsid w:val="005505B4"/>
    <w:rsid w:val="00551204"/>
    <w:rsid w:val="0055189D"/>
    <w:rsid w:val="00551924"/>
    <w:rsid w:val="00552538"/>
    <w:rsid w:val="00553856"/>
    <w:rsid w:val="00557D27"/>
    <w:rsid w:val="005600F4"/>
    <w:rsid w:val="005609FF"/>
    <w:rsid w:val="00563AD2"/>
    <w:rsid w:val="00564B31"/>
    <w:rsid w:val="0056766E"/>
    <w:rsid w:val="0056794F"/>
    <w:rsid w:val="00573F71"/>
    <w:rsid w:val="0057414A"/>
    <w:rsid w:val="005749BC"/>
    <w:rsid w:val="00576446"/>
    <w:rsid w:val="005806DC"/>
    <w:rsid w:val="0058356F"/>
    <w:rsid w:val="00590F90"/>
    <w:rsid w:val="005910A3"/>
    <w:rsid w:val="00591767"/>
    <w:rsid w:val="005A006A"/>
    <w:rsid w:val="005A01D6"/>
    <w:rsid w:val="005A1BF9"/>
    <w:rsid w:val="005A412D"/>
    <w:rsid w:val="005A44CB"/>
    <w:rsid w:val="005B22EC"/>
    <w:rsid w:val="005B2731"/>
    <w:rsid w:val="005C0BFF"/>
    <w:rsid w:val="005C164D"/>
    <w:rsid w:val="005C2B7C"/>
    <w:rsid w:val="005C45B7"/>
    <w:rsid w:val="005C489E"/>
    <w:rsid w:val="005C794B"/>
    <w:rsid w:val="005D141A"/>
    <w:rsid w:val="005D2248"/>
    <w:rsid w:val="005D2893"/>
    <w:rsid w:val="005D569C"/>
    <w:rsid w:val="005E0244"/>
    <w:rsid w:val="005E0EA8"/>
    <w:rsid w:val="005E3FCC"/>
    <w:rsid w:val="005E5844"/>
    <w:rsid w:val="005E64A0"/>
    <w:rsid w:val="005E6CA1"/>
    <w:rsid w:val="005E7228"/>
    <w:rsid w:val="005F1711"/>
    <w:rsid w:val="005F4154"/>
    <w:rsid w:val="0060637C"/>
    <w:rsid w:val="00606744"/>
    <w:rsid w:val="0060766E"/>
    <w:rsid w:val="006106BC"/>
    <w:rsid w:val="00611587"/>
    <w:rsid w:val="0061258E"/>
    <w:rsid w:val="006132BE"/>
    <w:rsid w:val="006134D1"/>
    <w:rsid w:val="0061382B"/>
    <w:rsid w:val="00615FE8"/>
    <w:rsid w:val="006211A6"/>
    <w:rsid w:val="00621CC7"/>
    <w:rsid w:val="00622701"/>
    <w:rsid w:val="00622888"/>
    <w:rsid w:val="006228E2"/>
    <w:rsid w:val="0062606C"/>
    <w:rsid w:val="00630A35"/>
    <w:rsid w:val="00630C32"/>
    <w:rsid w:val="00633A23"/>
    <w:rsid w:val="00635E47"/>
    <w:rsid w:val="006367AA"/>
    <w:rsid w:val="006404E2"/>
    <w:rsid w:val="00640968"/>
    <w:rsid w:val="0064359A"/>
    <w:rsid w:val="00645033"/>
    <w:rsid w:val="00651DFF"/>
    <w:rsid w:val="006521E9"/>
    <w:rsid w:val="006529EE"/>
    <w:rsid w:val="00654B59"/>
    <w:rsid w:val="00655FEB"/>
    <w:rsid w:val="0066023E"/>
    <w:rsid w:val="006609E8"/>
    <w:rsid w:val="00662035"/>
    <w:rsid w:val="00664B31"/>
    <w:rsid w:val="006651E4"/>
    <w:rsid w:val="00665345"/>
    <w:rsid w:val="0066719D"/>
    <w:rsid w:val="00684390"/>
    <w:rsid w:val="00695602"/>
    <w:rsid w:val="006962E1"/>
    <w:rsid w:val="006A0986"/>
    <w:rsid w:val="006A1318"/>
    <w:rsid w:val="006A263E"/>
    <w:rsid w:val="006A29E5"/>
    <w:rsid w:val="006A438C"/>
    <w:rsid w:val="006A73E5"/>
    <w:rsid w:val="006A770B"/>
    <w:rsid w:val="006B30DD"/>
    <w:rsid w:val="006B55C4"/>
    <w:rsid w:val="006B5B41"/>
    <w:rsid w:val="006B733C"/>
    <w:rsid w:val="006C0157"/>
    <w:rsid w:val="006C2183"/>
    <w:rsid w:val="006C2F28"/>
    <w:rsid w:val="006C37C0"/>
    <w:rsid w:val="006D2163"/>
    <w:rsid w:val="006D35C5"/>
    <w:rsid w:val="006D3A50"/>
    <w:rsid w:val="006D4C95"/>
    <w:rsid w:val="006E0229"/>
    <w:rsid w:val="006E1BDE"/>
    <w:rsid w:val="006E458A"/>
    <w:rsid w:val="006E5105"/>
    <w:rsid w:val="006E5637"/>
    <w:rsid w:val="006E5D78"/>
    <w:rsid w:val="006E6308"/>
    <w:rsid w:val="006E7AD3"/>
    <w:rsid w:val="006F0072"/>
    <w:rsid w:val="006F094D"/>
    <w:rsid w:val="006F3A19"/>
    <w:rsid w:val="006F4A15"/>
    <w:rsid w:val="006F6B25"/>
    <w:rsid w:val="006F7720"/>
    <w:rsid w:val="00701B98"/>
    <w:rsid w:val="00701D8D"/>
    <w:rsid w:val="0070796D"/>
    <w:rsid w:val="00707D44"/>
    <w:rsid w:val="007110E7"/>
    <w:rsid w:val="00715C2B"/>
    <w:rsid w:val="007205EE"/>
    <w:rsid w:val="00720860"/>
    <w:rsid w:val="00726A8E"/>
    <w:rsid w:val="007407A9"/>
    <w:rsid w:val="007429FD"/>
    <w:rsid w:val="00743231"/>
    <w:rsid w:val="00743C17"/>
    <w:rsid w:val="0074457D"/>
    <w:rsid w:val="00747845"/>
    <w:rsid w:val="0075160A"/>
    <w:rsid w:val="007569C6"/>
    <w:rsid w:val="00756F72"/>
    <w:rsid w:val="00760A15"/>
    <w:rsid w:val="00760A45"/>
    <w:rsid w:val="00760F4B"/>
    <w:rsid w:val="00763435"/>
    <w:rsid w:val="007652FF"/>
    <w:rsid w:val="00767A14"/>
    <w:rsid w:val="00767C9D"/>
    <w:rsid w:val="007712C1"/>
    <w:rsid w:val="00773B81"/>
    <w:rsid w:val="0077501C"/>
    <w:rsid w:val="0077555D"/>
    <w:rsid w:val="00776FAB"/>
    <w:rsid w:val="00780336"/>
    <w:rsid w:val="00781082"/>
    <w:rsid w:val="00786A99"/>
    <w:rsid w:val="00791C98"/>
    <w:rsid w:val="00792ABA"/>
    <w:rsid w:val="00796A23"/>
    <w:rsid w:val="00796C24"/>
    <w:rsid w:val="007A1026"/>
    <w:rsid w:val="007B0414"/>
    <w:rsid w:val="007B194B"/>
    <w:rsid w:val="007B2497"/>
    <w:rsid w:val="007B5434"/>
    <w:rsid w:val="007B5588"/>
    <w:rsid w:val="007B7927"/>
    <w:rsid w:val="007C0AA6"/>
    <w:rsid w:val="007C18ED"/>
    <w:rsid w:val="007D79F5"/>
    <w:rsid w:val="007E13B4"/>
    <w:rsid w:val="007E159B"/>
    <w:rsid w:val="007E1FCE"/>
    <w:rsid w:val="007E46B2"/>
    <w:rsid w:val="007E4846"/>
    <w:rsid w:val="007E4C19"/>
    <w:rsid w:val="007E67FF"/>
    <w:rsid w:val="007E7A0D"/>
    <w:rsid w:val="007F7920"/>
    <w:rsid w:val="007F7F51"/>
    <w:rsid w:val="008028EA"/>
    <w:rsid w:val="0080349C"/>
    <w:rsid w:val="00805DFB"/>
    <w:rsid w:val="008077C9"/>
    <w:rsid w:val="008165C7"/>
    <w:rsid w:val="00817010"/>
    <w:rsid w:val="00820FCD"/>
    <w:rsid w:val="0082222B"/>
    <w:rsid w:val="00823F7A"/>
    <w:rsid w:val="008248AA"/>
    <w:rsid w:val="00826A1F"/>
    <w:rsid w:val="00826D63"/>
    <w:rsid w:val="0082792B"/>
    <w:rsid w:val="0083300A"/>
    <w:rsid w:val="00835947"/>
    <w:rsid w:val="00837492"/>
    <w:rsid w:val="008379D3"/>
    <w:rsid w:val="00841B32"/>
    <w:rsid w:val="0084239F"/>
    <w:rsid w:val="008449EA"/>
    <w:rsid w:val="008452AE"/>
    <w:rsid w:val="008464F7"/>
    <w:rsid w:val="00851607"/>
    <w:rsid w:val="00855413"/>
    <w:rsid w:val="008556DB"/>
    <w:rsid w:val="00855E35"/>
    <w:rsid w:val="00857D39"/>
    <w:rsid w:val="0086014A"/>
    <w:rsid w:val="00860CE5"/>
    <w:rsid w:val="008618AA"/>
    <w:rsid w:val="0086195B"/>
    <w:rsid w:val="00861BEF"/>
    <w:rsid w:val="00862ECB"/>
    <w:rsid w:val="00865BA8"/>
    <w:rsid w:val="00870928"/>
    <w:rsid w:val="00870BAB"/>
    <w:rsid w:val="00870BEE"/>
    <w:rsid w:val="00872373"/>
    <w:rsid w:val="00873166"/>
    <w:rsid w:val="0087572F"/>
    <w:rsid w:val="00880135"/>
    <w:rsid w:val="00880B34"/>
    <w:rsid w:val="00881EC5"/>
    <w:rsid w:val="00886269"/>
    <w:rsid w:val="0089327F"/>
    <w:rsid w:val="00894C2E"/>
    <w:rsid w:val="00895458"/>
    <w:rsid w:val="00895629"/>
    <w:rsid w:val="008A14D2"/>
    <w:rsid w:val="008A1A6B"/>
    <w:rsid w:val="008A2B23"/>
    <w:rsid w:val="008B1CA2"/>
    <w:rsid w:val="008B2145"/>
    <w:rsid w:val="008B240A"/>
    <w:rsid w:val="008B2F14"/>
    <w:rsid w:val="008B39EC"/>
    <w:rsid w:val="008B4157"/>
    <w:rsid w:val="008B600A"/>
    <w:rsid w:val="008B6A37"/>
    <w:rsid w:val="008C0D28"/>
    <w:rsid w:val="008C19D9"/>
    <w:rsid w:val="008C1B9A"/>
    <w:rsid w:val="008C26BA"/>
    <w:rsid w:val="008C7020"/>
    <w:rsid w:val="008C74F5"/>
    <w:rsid w:val="008D044E"/>
    <w:rsid w:val="008D1E09"/>
    <w:rsid w:val="008D351C"/>
    <w:rsid w:val="008D3931"/>
    <w:rsid w:val="008D3E18"/>
    <w:rsid w:val="008D7E1C"/>
    <w:rsid w:val="008E0548"/>
    <w:rsid w:val="008E0AA0"/>
    <w:rsid w:val="008E180A"/>
    <w:rsid w:val="008E5944"/>
    <w:rsid w:val="008F0BFF"/>
    <w:rsid w:val="008F24EF"/>
    <w:rsid w:val="008F28DF"/>
    <w:rsid w:val="00900771"/>
    <w:rsid w:val="00902B54"/>
    <w:rsid w:val="00905335"/>
    <w:rsid w:val="00906EDE"/>
    <w:rsid w:val="009077D2"/>
    <w:rsid w:val="00910002"/>
    <w:rsid w:val="00910117"/>
    <w:rsid w:val="00910DDC"/>
    <w:rsid w:val="00910DF6"/>
    <w:rsid w:val="009147B6"/>
    <w:rsid w:val="00915D19"/>
    <w:rsid w:val="00917E96"/>
    <w:rsid w:val="00921500"/>
    <w:rsid w:val="00921962"/>
    <w:rsid w:val="00921F71"/>
    <w:rsid w:val="009252C5"/>
    <w:rsid w:val="009519E9"/>
    <w:rsid w:val="00952161"/>
    <w:rsid w:val="00955C95"/>
    <w:rsid w:val="00955CD8"/>
    <w:rsid w:val="0096095C"/>
    <w:rsid w:val="009619F1"/>
    <w:rsid w:val="00962CFE"/>
    <w:rsid w:val="0096417B"/>
    <w:rsid w:val="00972C88"/>
    <w:rsid w:val="00976331"/>
    <w:rsid w:val="00976F73"/>
    <w:rsid w:val="009774A2"/>
    <w:rsid w:val="00981236"/>
    <w:rsid w:val="0098194B"/>
    <w:rsid w:val="00981F22"/>
    <w:rsid w:val="00991400"/>
    <w:rsid w:val="00991571"/>
    <w:rsid w:val="00993868"/>
    <w:rsid w:val="00993919"/>
    <w:rsid w:val="00994395"/>
    <w:rsid w:val="009969D7"/>
    <w:rsid w:val="009A395F"/>
    <w:rsid w:val="009A39C6"/>
    <w:rsid w:val="009A42F1"/>
    <w:rsid w:val="009A45A7"/>
    <w:rsid w:val="009B2F24"/>
    <w:rsid w:val="009B5A43"/>
    <w:rsid w:val="009B6E35"/>
    <w:rsid w:val="009B772D"/>
    <w:rsid w:val="009C6067"/>
    <w:rsid w:val="009C79A8"/>
    <w:rsid w:val="009D0D0A"/>
    <w:rsid w:val="009D45DF"/>
    <w:rsid w:val="009D573F"/>
    <w:rsid w:val="009D6AD7"/>
    <w:rsid w:val="009E2349"/>
    <w:rsid w:val="009E411E"/>
    <w:rsid w:val="009E59B4"/>
    <w:rsid w:val="009E627D"/>
    <w:rsid w:val="009E7869"/>
    <w:rsid w:val="009E78B1"/>
    <w:rsid w:val="009E7B19"/>
    <w:rsid w:val="009F0195"/>
    <w:rsid w:val="009F0341"/>
    <w:rsid w:val="009F174A"/>
    <w:rsid w:val="009F1DF1"/>
    <w:rsid w:val="009F241B"/>
    <w:rsid w:val="009F5D99"/>
    <w:rsid w:val="009F7820"/>
    <w:rsid w:val="00A0541C"/>
    <w:rsid w:val="00A05929"/>
    <w:rsid w:val="00A07434"/>
    <w:rsid w:val="00A104CA"/>
    <w:rsid w:val="00A13536"/>
    <w:rsid w:val="00A14B55"/>
    <w:rsid w:val="00A16AF0"/>
    <w:rsid w:val="00A170E8"/>
    <w:rsid w:val="00A2069B"/>
    <w:rsid w:val="00A21459"/>
    <w:rsid w:val="00A226B4"/>
    <w:rsid w:val="00A2335F"/>
    <w:rsid w:val="00A23F32"/>
    <w:rsid w:val="00A2587F"/>
    <w:rsid w:val="00A25E22"/>
    <w:rsid w:val="00A26DA3"/>
    <w:rsid w:val="00A313BC"/>
    <w:rsid w:val="00A3276B"/>
    <w:rsid w:val="00A3778D"/>
    <w:rsid w:val="00A4411A"/>
    <w:rsid w:val="00A50032"/>
    <w:rsid w:val="00A5368D"/>
    <w:rsid w:val="00A54DB4"/>
    <w:rsid w:val="00A54EE9"/>
    <w:rsid w:val="00A569DA"/>
    <w:rsid w:val="00A57A83"/>
    <w:rsid w:val="00A60CB6"/>
    <w:rsid w:val="00A6140D"/>
    <w:rsid w:val="00A6170C"/>
    <w:rsid w:val="00A76A11"/>
    <w:rsid w:val="00A80795"/>
    <w:rsid w:val="00A841CC"/>
    <w:rsid w:val="00A864BC"/>
    <w:rsid w:val="00A87CF4"/>
    <w:rsid w:val="00A9038F"/>
    <w:rsid w:val="00A90F0D"/>
    <w:rsid w:val="00A95CA5"/>
    <w:rsid w:val="00A97E99"/>
    <w:rsid w:val="00AA08C9"/>
    <w:rsid w:val="00AA09F8"/>
    <w:rsid w:val="00AA2942"/>
    <w:rsid w:val="00AA3CDD"/>
    <w:rsid w:val="00AA409E"/>
    <w:rsid w:val="00AA73FE"/>
    <w:rsid w:val="00AB2D2B"/>
    <w:rsid w:val="00AB2EEF"/>
    <w:rsid w:val="00AB2FDF"/>
    <w:rsid w:val="00AB3774"/>
    <w:rsid w:val="00AB5305"/>
    <w:rsid w:val="00AB6202"/>
    <w:rsid w:val="00AB62BB"/>
    <w:rsid w:val="00AC2547"/>
    <w:rsid w:val="00AC260D"/>
    <w:rsid w:val="00AC28F0"/>
    <w:rsid w:val="00AC6F7B"/>
    <w:rsid w:val="00AC74B3"/>
    <w:rsid w:val="00AD03B0"/>
    <w:rsid w:val="00AD09A8"/>
    <w:rsid w:val="00AD1582"/>
    <w:rsid w:val="00AD252A"/>
    <w:rsid w:val="00AD70D4"/>
    <w:rsid w:val="00AE209A"/>
    <w:rsid w:val="00AE2A0D"/>
    <w:rsid w:val="00AE3C7D"/>
    <w:rsid w:val="00AE3E5F"/>
    <w:rsid w:val="00AF04F1"/>
    <w:rsid w:val="00AF300F"/>
    <w:rsid w:val="00AF36AD"/>
    <w:rsid w:val="00AF6663"/>
    <w:rsid w:val="00B04FB9"/>
    <w:rsid w:val="00B054C1"/>
    <w:rsid w:val="00B11820"/>
    <w:rsid w:val="00B12807"/>
    <w:rsid w:val="00B12D58"/>
    <w:rsid w:val="00B12ED7"/>
    <w:rsid w:val="00B13635"/>
    <w:rsid w:val="00B159CA"/>
    <w:rsid w:val="00B21094"/>
    <w:rsid w:val="00B2288D"/>
    <w:rsid w:val="00B23CA7"/>
    <w:rsid w:val="00B247EE"/>
    <w:rsid w:val="00B30ED3"/>
    <w:rsid w:val="00B30F82"/>
    <w:rsid w:val="00B36230"/>
    <w:rsid w:val="00B41026"/>
    <w:rsid w:val="00B44216"/>
    <w:rsid w:val="00B450F0"/>
    <w:rsid w:val="00B47C16"/>
    <w:rsid w:val="00B5305A"/>
    <w:rsid w:val="00B55AFF"/>
    <w:rsid w:val="00B570D9"/>
    <w:rsid w:val="00B60634"/>
    <w:rsid w:val="00B615EA"/>
    <w:rsid w:val="00B64976"/>
    <w:rsid w:val="00B64F6C"/>
    <w:rsid w:val="00B65B0E"/>
    <w:rsid w:val="00B67C69"/>
    <w:rsid w:val="00B711AD"/>
    <w:rsid w:val="00B732F4"/>
    <w:rsid w:val="00B73CE3"/>
    <w:rsid w:val="00B7459B"/>
    <w:rsid w:val="00B764A4"/>
    <w:rsid w:val="00B76CA6"/>
    <w:rsid w:val="00B80CD0"/>
    <w:rsid w:val="00B80E5C"/>
    <w:rsid w:val="00B81282"/>
    <w:rsid w:val="00B825DD"/>
    <w:rsid w:val="00B833A3"/>
    <w:rsid w:val="00B877CD"/>
    <w:rsid w:val="00B878D6"/>
    <w:rsid w:val="00B908E3"/>
    <w:rsid w:val="00B90D70"/>
    <w:rsid w:val="00B90EB6"/>
    <w:rsid w:val="00B9467B"/>
    <w:rsid w:val="00B9502E"/>
    <w:rsid w:val="00BA371D"/>
    <w:rsid w:val="00BB070B"/>
    <w:rsid w:val="00BB6240"/>
    <w:rsid w:val="00BB6E9C"/>
    <w:rsid w:val="00BB6EB7"/>
    <w:rsid w:val="00BB726F"/>
    <w:rsid w:val="00BC016A"/>
    <w:rsid w:val="00BC01EA"/>
    <w:rsid w:val="00BC16E8"/>
    <w:rsid w:val="00BC1716"/>
    <w:rsid w:val="00BC2C4F"/>
    <w:rsid w:val="00BC36E4"/>
    <w:rsid w:val="00BC3FE5"/>
    <w:rsid w:val="00BC7562"/>
    <w:rsid w:val="00BD34AD"/>
    <w:rsid w:val="00BD5784"/>
    <w:rsid w:val="00BE06EC"/>
    <w:rsid w:val="00BE1F03"/>
    <w:rsid w:val="00BE3A03"/>
    <w:rsid w:val="00BE6723"/>
    <w:rsid w:val="00BE766E"/>
    <w:rsid w:val="00BF0A8D"/>
    <w:rsid w:val="00BF5387"/>
    <w:rsid w:val="00BF6839"/>
    <w:rsid w:val="00BF71DD"/>
    <w:rsid w:val="00C00105"/>
    <w:rsid w:val="00C0021A"/>
    <w:rsid w:val="00C04326"/>
    <w:rsid w:val="00C05C10"/>
    <w:rsid w:val="00C11203"/>
    <w:rsid w:val="00C11332"/>
    <w:rsid w:val="00C118BE"/>
    <w:rsid w:val="00C12C02"/>
    <w:rsid w:val="00C15B85"/>
    <w:rsid w:val="00C1604F"/>
    <w:rsid w:val="00C17149"/>
    <w:rsid w:val="00C17A7A"/>
    <w:rsid w:val="00C208C7"/>
    <w:rsid w:val="00C21AEC"/>
    <w:rsid w:val="00C21CE0"/>
    <w:rsid w:val="00C220E0"/>
    <w:rsid w:val="00C223A1"/>
    <w:rsid w:val="00C22667"/>
    <w:rsid w:val="00C233EE"/>
    <w:rsid w:val="00C242F7"/>
    <w:rsid w:val="00C27CDE"/>
    <w:rsid w:val="00C335F7"/>
    <w:rsid w:val="00C33776"/>
    <w:rsid w:val="00C3405B"/>
    <w:rsid w:val="00C34AC6"/>
    <w:rsid w:val="00C35AD9"/>
    <w:rsid w:val="00C36961"/>
    <w:rsid w:val="00C373F3"/>
    <w:rsid w:val="00C37ACE"/>
    <w:rsid w:val="00C40BA3"/>
    <w:rsid w:val="00C41BF5"/>
    <w:rsid w:val="00C45C69"/>
    <w:rsid w:val="00C4621A"/>
    <w:rsid w:val="00C46EFB"/>
    <w:rsid w:val="00C54F11"/>
    <w:rsid w:val="00C60C3C"/>
    <w:rsid w:val="00C616F5"/>
    <w:rsid w:val="00C6362E"/>
    <w:rsid w:val="00C637B7"/>
    <w:rsid w:val="00C654E9"/>
    <w:rsid w:val="00C72D38"/>
    <w:rsid w:val="00C740D3"/>
    <w:rsid w:val="00C742F8"/>
    <w:rsid w:val="00C751D4"/>
    <w:rsid w:val="00C76510"/>
    <w:rsid w:val="00C77CD2"/>
    <w:rsid w:val="00C80F85"/>
    <w:rsid w:val="00C81517"/>
    <w:rsid w:val="00C82185"/>
    <w:rsid w:val="00C82A20"/>
    <w:rsid w:val="00C86C03"/>
    <w:rsid w:val="00C90A7D"/>
    <w:rsid w:val="00C95463"/>
    <w:rsid w:val="00C95DCB"/>
    <w:rsid w:val="00CA0954"/>
    <w:rsid w:val="00CA2B29"/>
    <w:rsid w:val="00CA2DE0"/>
    <w:rsid w:val="00CA3B72"/>
    <w:rsid w:val="00CA789A"/>
    <w:rsid w:val="00CB122E"/>
    <w:rsid w:val="00CB1EC4"/>
    <w:rsid w:val="00CB5631"/>
    <w:rsid w:val="00CB5886"/>
    <w:rsid w:val="00CB6A47"/>
    <w:rsid w:val="00CC3283"/>
    <w:rsid w:val="00CC3526"/>
    <w:rsid w:val="00CC4B41"/>
    <w:rsid w:val="00CC576B"/>
    <w:rsid w:val="00CC7891"/>
    <w:rsid w:val="00CD2725"/>
    <w:rsid w:val="00CD2CCB"/>
    <w:rsid w:val="00CD5689"/>
    <w:rsid w:val="00CD65FE"/>
    <w:rsid w:val="00CE4401"/>
    <w:rsid w:val="00CE443C"/>
    <w:rsid w:val="00CE447E"/>
    <w:rsid w:val="00CE6D52"/>
    <w:rsid w:val="00CE6F1D"/>
    <w:rsid w:val="00CF1C2B"/>
    <w:rsid w:val="00CF5985"/>
    <w:rsid w:val="00CF7565"/>
    <w:rsid w:val="00CF767B"/>
    <w:rsid w:val="00D008D4"/>
    <w:rsid w:val="00D0293A"/>
    <w:rsid w:val="00D04E7E"/>
    <w:rsid w:val="00D11984"/>
    <w:rsid w:val="00D139F7"/>
    <w:rsid w:val="00D175DF"/>
    <w:rsid w:val="00D237B7"/>
    <w:rsid w:val="00D246AC"/>
    <w:rsid w:val="00D25117"/>
    <w:rsid w:val="00D2672E"/>
    <w:rsid w:val="00D26E0F"/>
    <w:rsid w:val="00D30BC4"/>
    <w:rsid w:val="00D33877"/>
    <w:rsid w:val="00D37445"/>
    <w:rsid w:val="00D40D7E"/>
    <w:rsid w:val="00D424AC"/>
    <w:rsid w:val="00D44572"/>
    <w:rsid w:val="00D45271"/>
    <w:rsid w:val="00D47898"/>
    <w:rsid w:val="00D5245B"/>
    <w:rsid w:val="00D55637"/>
    <w:rsid w:val="00D56B4E"/>
    <w:rsid w:val="00D56D5D"/>
    <w:rsid w:val="00D57258"/>
    <w:rsid w:val="00D572DA"/>
    <w:rsid w:val="00D714DC"/>
    <w:rsid w:val="00D71788"/>
    <w:rsid w:val="00D7647C"/>
    <w:rsid w:val="00D8099B"/>
    <w:rsid w:val="00D83309"/>
    <w:rsid w:val="00D839F8"/>
    <w:rsid w:val="00D840AB"/>
    <w:rsid w:val="00D848EF"/>
    <w:rsid w:val="00D8506A"/>
    <w:rsid w:val="00D91005"/>
    <w:rsid w:val="00D91DC0"/>
    <w:rsid w:val="00D9798F"/>
    <w:rsid w:val="00DA3AC4"/>
    <w:rsid w:val="00DA51C5"/>
    <w:rsid w:val="00DA7538"/>
    <w:rsid w:val="00DA7673"/>
    <w:rsid w:val="00DB0108"/>
    <w:rsid w:val="00DB1720"/>
    <w:rsid w:val="00DB279C"/>
    <w:rsid w:val="00DC031F"/>
    <w:rsid w:val="00DC103C"/>
    <w:rsid w:val="00DC2FC6"/>
    <w:rsid w:val="00DC3B4F"/>
    <w:rsid w:val="00DC4416"/>
    <w:rsid w:val="00DC5251"/>
    <w:rsid w:val="00DC681B"/>
    <w:rsid w:val="00DC6CFA"/>
    <w:rsid w:val="00DD30E2"/>
    <w:rsid w:val="00DD49C0"/>
    <w:rsid w:val="00DE023C"/>
    <w:rsid w:val="00DE1929"/>
    <w:rsid w:val="00DE203E"/>
    <w:rsid w:val="00DE4899"/>
    <w:rsid w:val="00DE48A1"/>
    <w:rsid w:val="00DF0090"/>
    <w:rsid w:val="00DF3C50"/>
    <w:rsid w:val="00DF68C5"/>
    <w:rsid w:val="00DF6C3E"/>
    <w:rsid w:val="00E019F5"/>
    <w:rsid w:val="00E01EF4"/>
    <w:rsid w:val="00E035C0"/>
    <w:rsid w:val="00E04455"/>
    <w:rsid w:val="00E04867"/>
    <w:rsid w:val="00E05EA1"/>
    <w:rsid w:val="00E06A87"/>
    <w:rsid w:val="00E06EC1"/>
    <w:rsid w:val="00E129D9"/>
    <w:rsid w:val="00E15605"/>
    <w:rsid w:val="00E23571"/>
    <w:rsid w:val="00E23F18"/>
    <w:rsid w:val="00E24D38"/>
    <w:rsid w:val="00E26A1C"/>
    <w:rsid w:val="00E3050B"/>
    <w:rsid w:val="00E31EAD"/>
    <w:rsid w:val="00E33D95"/>
    <w:rsid w:val="00E36CAE"/>
    <w:rsid w:val="00E378AF"/>
    <w:rsid w:val="00E42986"/>
    <w:rsid w:val="00E451AA"/>
    <w:rsid w:val="00E46E78"/>
    <w:rsid w:val="00E53A84"/>
    <w:rsid w:val="00E54D46"/>
    <w:rsid w:val="00E56E05"/>
    <w:rsid w:val="00E56FC4"/>
    <w:rsid w:val="00E61C26"/>
    <w:rsid w:val="00E63390"/>
    <w:rsid w:val="00E64128"/>
    <w:rsid w:val="00E6690A"/>
    <w:rsid w:val="00E707DE"/>
    <w:rsid w:val="00E7364F"/>
    <w:rsid w:val="00E74B46"/>
    <w:rsid w:val="00E7687D"/>
    <w:rsid w:val="00E76ECF"/>
    <w:rsid w:val="00E82770"/>
    <w:rsid w:val="00E83C2F"/>
    <w:rsid w:val="00E83ED1"/>
    <w:rsid w:val="00E851D2"/>
    <w:rsid w:val="00E85819"/>
    <w:rsid w:val="00E86665"/>
    <w:rsid w:val="00E9280E"/>
    <w:rsid w:val="00E9485B"/>
    <w:rsid w:val="00E95BFF"/>
    <w:rsid w:val="00E95DBB"/>
    <w:rsid w:val="00E971D5"/>
    <w:rsid w:val="00E9774E"/>
    <w:rsid w:val="00EA1D04"/>
    <w:rsid w:val="00EA3057"/>
    <w:rsid w:val="00EA3874"/>
    <w:rsid w:val="00EA48E1"/>
    <w:rsid w:val="00EA4FE8"/>
    <w:rsid w:val="00EA724A"/>
    <w:rsid w:val="00EA74E8"/>
    <w:rsid w:val="00EB30FC"/>
    <w:rsid w:val="00EB33CA"/>
    <w:rsid w:val="00EB3EF6"/>
    <w:rsid w:val="00EB487E"/>
    <w:rsid w:val="00EC1631"/>
    <w:rsid w:val="00EC37E6"/>
    <w:rsid w:val="00EC4390"/>
    <w:rsid w:val="00EC4F13"/>
    <w:rsid w:val="00EC5EE6"/>
    <w:rsid w:val="00EC6616"/>
    <w:rsid w:val="00EC77F3"/>
    <w:rsid w:val="00ED141D"/>
    <w:rsid w:val="00ED2A80"/>
    <w:rsid w:val="00ED4397"/>
    <w:rsid w:val="00ED4992"/>
    <w:rsid w:val="00ED4A01"/>
    <w:rsid w:val="00ED541C"/>
    <w:rsid w:val="00ED7B3E"/>
    <w:rsid w:val="00EE2A76"/>
    <w:rsid w:val="00EE478D"/>
    <w:rsid w:val="00EE47E5"/>
    <w:rsid w:val="00EF0D86"/>
    <w:rsid w:val="00EF13E0"/>
    <w:rsid w:val="00EF296B"/>
    <w:rsid w:val="00F01A0C"/>
    <w:rsid w:val="00F020DC"/>
    <w:rsid w:val="00F026B7"/>
    <w:rsid w:val="00F04CE5"/>
    <w:rsid w:val="00F06FAE"/>
    <w:rsid w:val="00F12119"/>
    <w:rsid w:val="00F129BA"/>
    <w:rsid w:val="00F154F4"/>
    <w:rsid w:val="00F16B8A"/>
    <w:rsid w:val="00F231C7"/>
    <w:rsid w:val="00F23B9D"/>
    <w:rsid w:val="00F254B3"/>
    <w:rsid w:val="00F279C6"/>
    <w:rsid w:val="00F27BBE"/>
    <w:rsid w:val="00F3384A"/>
    <w:rsid w:val="00F37E3B"/>
    <w:rsid w:val="00F470E0"/>
    <w:rsid w:val="00F55E0D"/>
    <w:rsid w:val="00F55F0D"/>
    <w:rsid w:val="00F5678F"/>
    <w:rsid w:val="00F613C2"/>
    <w:rsid w:val="00F655EC"/>
    <w:rsid w:val="00F670B6"/>
    <w:rsid w:val="00F705A0"/>
    <w:rsid w:val="00F818CB"/>
    <w:rsid w:val="00F91CFF"/>
    <w:rsid w:val="00F9202C"/>
    <w:rsid w:val="00F92554"/>
    <w:rsid w:val="00F941CB"/>
    <w:rsid w:val="00F947B7"/>
    <w:rsid w:val="00F960B2"/>
    <w:rsid w:val="00FA1786"/>
    <w:rsid w:val="00FA4CC9"/>
    <w:rsid w:val="00FA5212"/>
    <w:rsid w:val="00FB2862"/>
    <w:rsid w:val="00FB2BB2"/>
    <w:rsid w:val="00FB3311"/>
    <w:rsid w:val="00FB40D0"/>
    <w:rsid w:val="00FB6EC9"/>
    <w:rsid w:val="00FB7418"/>
    <w:rsid w:val="00FC1509"/>
    <w:rsid w:val="00FC3DFB"/>
    <w:rsid w:val="00FC6E03"/>
    <w:rsid w:val="00FC74A4"/>
    <w:rsid w:val="00FD1782"/>
    <w:rsid w:val="00FD34F0"/>
    <w:rsid w:val="00FD38B4"/>
    <w:rsid w:val="00FE0D24"/>
    <w:rsid w:val="00FE2F58"/>
    <w:rsid w:val="00FE3AF0"/>
    <w:rsid w:val="00FE44B2"/>
    <w:rsid w:val="00FF085C"/>
    <w:rsid w:val="00FF1200"/>
    <w:rsid w:val="00FF2C3A"/>
    <w:rsid w:val="00FF33E2"/>
    <w:rsid w:val="00FF38E9"/>
    <w:rsid w:val="00FF4F37"/>
    <w:rsid w:val="00FF5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C03"/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323AAE"/>
    <w:pPr>
      <w:keepNext/>
      <w:keepLines/>
      <w:spacing w:before="120" w:after="120" w:line="360" w:lineRule="auto"/>
      <w:outlineLvl w:val="0"/>
    </w:pPr>
    <w:rPr>
      <w:rFonts w:asciiTheme="minorHAnsi" w:eastAsiaTheme="majorEastAsia" w:hAnsiTheme="minorHAnsi" w:cstheme="majorBidi"/>
      <w:b/>
      <w:bCs/>
      <w:smallCaps/>
      <w:sz w:val="32"/>
      <w:szCs w:val="40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323AAE"/>
    <w:pPr>
      <w:keepNext/>
      <w:keepLines/>
      <w:spacing w:before="120" w:after="120"/>
      <w:ind w:left="1163" w:hanging="709"/>
      <w:outlineLvl w:val="1"/>
    </w:pPr>
    <w:rPr>
      <w:rFonts w:asciiTheme="minorHAnsi" w:eastAsiaTheme="majorEastAsia" w:hAnsiTheme="minorHAnsi" w:cstheme="majorBidi"/>
      <w:b/>
      <w:bCs/>
      <w:i/>
      <w:smallCap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04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gende">
    <w:name w:val="caption"/>
    <w:basedOn w:val="Normal"/>
    <w:next w:val="Normal"/>
    <w:uiPriority w:val="35"/>
    <w:unhideWhenUsed/>
    <w:qFormat/>
    <w:rsid w:val="008A14D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3C6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8C702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2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2373"/>
    <w:rPr>
      <w:rFonts w:ascii="Tahoma" w:eastAsia="Calibri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2A3F4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A3F4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A3F4D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3F4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A3F4D"/>
    <w:rPr>
      <w:rFonts w:ascii="Calibri" w:eastAsia="Calibri" w:hAnsi="Calibri" w:cs="Times New Roman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226B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23AAE"/>
    <w:rPr>
      <w:rFonts w:eastAsiaTheme="majorEastAsia" w:cstheme="majorBidi"/>
      <w:b/>
      <w:bCs/>
      <w:smallCaps/>
      <w:sz w:val="32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323AAE"/>
    <w:rPr>
      <w:rFonts w:eastAsiaTheme="majorEastAsia" w:cstheme="majorBidi"/>
      <w:b/>
      <w:bCs/>
      <w:i/>
      <w:smallCaps/>
      <w:sz w:val="26"/>
      <w:szCs w:val="26"/>
    </w:rPr>
  </w:style>
  <w:style w:type="paragraph" w:styleId="Sansinterligne">
    <w:name w:val="No Spacing"/>
    <w:uiPriority w:val="1"/>
    <w:qFormat/>
    <w:rsid w:val="005D2893"/>
    <w:pPr>
      <w:spacing w:after="0" w:line="240" w:lineRule="auto"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D37445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9252C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moireResumeCorps">
    <w:name w:val="MemoireResumeCorps"/>
    <w:qFormat/>
    <w:rsid w:val="005A006A"/>
    <w:pPr>
      <w:spacing w:after="0"/>
      <w:jc w:val="both"/>
    </w:pPr>
    <w:rPr>
      <w:rFonts w:ascii="Calibri" w:eastAsia="Calibri" w:hAnsi="Calibri" w:cs="Times New Roman"/>
      <w:sz w:val="24"/>
    </w:rPr>
  </w:style>
  <w:style w:type="paragraph" w:customStyle="1" w:styleId="MemoireResumeTitre">
    <w:name w:val="MemoireResumeTitre"/>
    <w:qFormat/>
    <w:rsid w:val="005A006A"/>
    <w:pPr>
      <w:spacing w:before="120" w:after="120" w:line="240" w:lineRule="auto"/>
    </w:pPr>
    <w:rPr>
      <w:rFonts w:ascii="Calibri" w:eastAsia="Calibri" w:hAnsi="Calibri" w:cs="Times New Roman"/>
      <w:b/>
      <w:sz w:val="24"/>
    </w:rPr>
  </w:style>
  <w:style w:type="character" w:customStyle="1" w:styleId="hps">
    <w:name w:val="hps"/>
    <w:basedOn w:val="Policepardfaut"/>
    <w:rsid w:val="005A006A"/>
  </w:style>
  <w:style w:type="paragraph" w:styleId="En-tte">
    <w:name w:val="header"/>
    <w:basedOn w:val="Normal"/>
    <w:link w:val="En-tteCar"/>
    <w:uiPriority w:val="99"/>
    <w:unhideWhenUsed/>
    <w:rsid w:val="00B87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77CD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B87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77CD"/>
    <w:rPr>
      <w:rFonts w:ascii="Calibri" w:eastAsia="Calibri" w:hAnsi="Calibri" w:cs="Times New Roman"/>
    </w:rPr>
  </w:style>
  <w:style w:type="character" w:customStyle="1" w:styleId="shorttext">
    <w:name w:val="short_text"/>
    <w:basedOn w:val="Policepardfaut"/>
    <w:rsid w:val="001C5A00"/>
  </w:style>
  <w:style w:type="character" w:styleId="Numrodeligne">
    <w:name w:val="line number"/>
    <w:basedOn w:val="Policepardfaut"/>
    <w:uiPriority w:val="99"/>
    <w:semiHidden/>
    <w:unhideWhenUsed/>
    <w:rsid w:val="0021150C"/>
  </w:style>
  <w:style w:type="paragraph" w:styleId="Textebrut">
    <w:name w:val="Plain Text"/>
    <w:basedOn w:val="Normal"/>
    <w:link w:val="TextebrutCar"/>
    <w:uiPriority w:val="99"/>
    <w:semiHidden/>
    <w:unhideWhenUsed/>
    <w:rsid w:val="00AA2942"/>
    <w:pPr>
      <w:spacing w:after="0" w:line="240" w:lineRule="auto"/>
    </w:pPr>
    <w:rPr>
      <w:rFonts w:ascii="Consolas" w:eastAsiaTheme="minorHAnsi" w:hAnsi="Consolas" w:cs="Consolas"/>
      <w:sz w:val="21"/>
      <w:szCs w:val="21"/>
      <w:lang w:eastAsia="fr-FR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AA2942"/>
    <w:rPr>
      <w:rFonts w:ascii="Consolas" w:hAnsi="Consolas" w:cs="Consolas"/>
      <w:sz w:val="21"/>
      <w:szCs w:val="21"/>
      <w:lang w:eastAsia="fr-FR"/>
    </w:rPr>
  </w:style>
  <w:style w:type="paragraph" w:customStyle="1" w:styleId="memoireresumetitre0">
    <w:name w:val="memoireresumetitre"/>
    <w:basedOn w:val="Normal"/>
    <w:rsid w:val="001F2DF6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  <w:lang w:eastAsia="fr-FR"/>
    </w:rPr>
  </w:style>
  <w:style w:type="paragraph" w:customStyle="1" w:styleId="memoireresumecorps0">
    <w:name w:val="memoireresumecorps"/>
    <w:basedOn w:val="Normal"/>
    <w:rsid w:val="001F2DF6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C03"/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323AAE"/>
    <w:pPr>
      <w:keepNext/>
      <w:keepLines/>
      <w:spacing w:before="120" w:after="120" w:line="360" w:lineRule="auto"/>
      <w:outlineLvl w:val="0"/>
    </w:pPr>
    <w:rPr>
      <w:rFonts w:asciiTheme="minorHAnsi" w:eastAsiaTheme="majorEastAsia" w:hAnsiTheme="minorHAnsi" w:cstheme="majorBidi"/>
      <w:b/>
      <w:bCs/>
      <w:smallCaps/>
      <w:sz w:val="32"/>
      <w:szCs w:val="40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323AAE"/>
    <w:pPr>
      <w:keepNext/>
      <w:keepLines/>
      <w:spacing w:before="120" w:after="120"/>
      <w:ind w:left="1163" w:hanging="709"/>
      <w:outlineLvl w:val="1"/>
    </w:pPr>
    <w:rPr>
      <w:rFonts w:asciiTheme="minorHAnsi" w:eastAsiaTheme="majorEastAsia" w:hAnsiTheme="minorHAnsi" w:cstheme="majorBidi"/>
      <w:b/>
      <w:bCs/>
      <w:i/>
      <w:smallCap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04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gende">
    <w:name w:val="caption"/>
    <w:basedOn w:val="Normal"/>
    <w:next w:val="Normal"/>
    <w:uiPriority w:val="35"/>
    <w:unhideWhenUsed/>
    <w:qFormat/>
    <w:rsid w:val="008A14D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3C6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8C702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2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2373"/>
    <w:rPr>
      <w:rFonts w:ascii="Tahoma" w:eastAsia="Calibri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2A3F4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A3F4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A3F4D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3F4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A3F4D"/>
    <w:rPr>
      <w:rFonts w:ascii="Calibri" w:eastAsia="Calibri" w:hAnsi="Calibri" w:cs="Times New Roman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226B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23AAE"/>
    <w:rPr>
      <w:rFonts w:eastAsiaTheme="majorEastAsia" w:cstheme="majorBidi"/>
      <w:b/>
      <w:bCs/>
      <w:smallCaps/>
      <w:sz w:val="32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323AAE"/>
    <w:rPr>
      <w:rFonts w:eastAsiaTheme="majorEastAsia" w:cstheme="majorBidi"/>
      <w:b/>
      <w:bCs/>
      <w:i/>
      <w:smallCaps/>
      <w:sz w:val="26"/>
      <w:szCs w:val="26"/>
    </w:rPr>
  </w:style>
  <w:style w:type="paragraph" w:styleId="Sansinterligne">
    <w:name w:val="No Spacing"/>
    <w:uiPriority w:val="1"/>
    <w:qFormat/>
    <w:rsid w:val="005D2893"/>
    <w:pPr>
      <w:spacing w:after="0" w:line="240" w:lineRule="auto"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D37445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9252C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moireResumeCorps">
    <w:name w:val="MemoireResumeCorps"/>
    <w:qFormat/>
    <w:rsid w:val="005A006A"/>
    <w:pPr>
      <w:spacing w:after="0"/>
      <w:jc w:val="both"/>
    </w:pPr>
    <w:rPr>
      <w:rFonts w:ascii="Calibri" w:eastAsia="Calibri" w:hAnsi="Calibri" w:cs="Times New Roman"/>
      <w:sz w:val="24"/>
    </w:rPr>
  </w:style>
  <w:style w:type="paragraph" w:customStyle="1" w:styleId="MemoireResumeTitre">
    <w:name w:val="MemoireResumeTitre"/>
    <w:qFormat/>
    <w:rsid w:val="005A006A"/>
    <w:pPr>
      <w:spacing w:before="120" w:after="120" w:line="240" w:lineRule="auto"/>
    </w:pPr>
    <w:rPr>
      <w:rFonts w:ascii="Calibri" w:eastAsia="Calibri" w:hAnsi="Calibri" w:cs="Times New Roman"/>
      <w:b/>
      <w:sz w:val="24"/>
    </w:rPr>
  </w:style>
  <w:style w:type="character" w:customStyle="1" w:styleId="hps">
    <w:name w:val="hps"/>
    <w:basedOn w:val="Policepardfaut"/>
    <w:rsid w:val="005A006A"/>
  </w:style>
  <w:style w:type="paragraph" w:styleId="En-tte">
    <w:name w:val="header"/>
    <w:basedOn w:val="Normal"/>
    <w:link w:val="En-tteCar"/>
    <w:uiPriority w:val="99"/>
    <w:unhideWhenUsed/>
    <w:rsid w:val="00B87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77CD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B87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77CD"/>
    <w:rPr>
      <w:rFonts w:ascii="Calibri" w:eastAsia="Calibri" w:hAnsi="Calibri" w:cs="Times New Roman"/>
    </w:rPr>
  </w:style>
  <w:style w:type="character" w:customStyle="1" w:styleId="shorttext">
    <w:name w:val="short_text"/>
    <w:basedOn w:val="Policepardfaut"/>
    <w:rsid w:val="001C5A00"/>
  </w:style>
  <w:style w:type="character" w:styleId="Numrodeligne">
    <w:name w:val="line number"/>
    <w:basedOn w:val="Policepardfaut"/>
    <w:uiPriority w:val="99"/>
    <w:semiHidden/>
    <w:unhideWhenUsed/>
    <w:rsid w:val="0021150C"/>
  </w:style>
  <w:style w:type="paragraph" w:styleId="Textebrut">
    <w:name w:val="Plain Text"/>
    <w:basedOn w:val="Normal"/>
    <w:link w:val="TextebrutCar"/>
    <w:uiPriority w:val="99"/>
    <w:semiHidden/>
    <w:unhideWhenUsed/>
    <w:rsid w:val="00AA2942"/>
    <w:pPr>
      <w:spacing w:after="0" w:line="240" w:lineRule="auto"/>
    </w:pPr>
    <w:rPr>
      <w:rFonts w:ascii="Consolas" w:eastAsiaTheme="minorHAnsi" w:hAnsi="Consolas" w:cs="Consolas"/>
      <w:sz w:val="21"/>
      <w:szCs w:val="21"/>
      <w:lang w:eastAsia="fr-FR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AA2942"/>
    <w:rPr>
      <w:rFonts w:ascii="Consolas" w:hAnsi="Consolas" w:cs="Consolas"/>
      <w:sz w:val="21"/>
      <w:szCs w:val="21"/>
      <w:lang w:eastAsia="fr-FR"/>
    </w:rPr>
  </w:style>
  <w:style w:type="paragraph" w:customStyle="1" w:styleId="memoireresumetitre0">
    <w:name w:val="memoireresumetitre"/>
    <w:basedOn w:val="Normal"/>
    <w:rsid w:val="001F2DF6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  <w:lang w:eastAsia="fr-FR"/>
    </w:rPr>
  </w:style>
  <w:style w:type="paragraph" w:customStyle="1" w:styleId="memoireresumecorps0">
    <w:name w:val="memoireresumecorps"/>
    <w:basedOn w:val="Normal"/>
    <w:rsid w:val="001F2DF6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4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E6058-93C6-4CBC-BE5F-FE858753D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564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gnuemi</dc:creator>
  <cp:lastModifiedBy>bagw1802770</cp:lastModifiedBy>
  <cp:revision>3</cp:revision>
  <cp:lastPrinted>2015-03-13T07:47:00Z</cp:lastPrinted>
  <dcterms:created xsi:type="dcterms:W3CDTF">2015-04-08T09:26:00Z</dcterms:created>
  <dcterms:modified xsi:type="dcterms:W3CDTF">2015-04-08T09:26:00Z</dcterms:modified>
</cp:coreProperties>
</file>