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4BBF3" w14:textId="5D6DD262" w:rsidR="009301A2" w:rsidRPr="008227EB" w:rsidRDefault="008227EB" w:rsidP="009301A2">
      <w:pPr>
        <w:pStyle w:val="Normal2"/>
        <w:widowControl w:val="0"/>
        <w:spacing w:line="360" w:lineRule="auto"/>
        <w:jc w:val="center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US"/>
        </w:rPr>
        <w:t>Additional file 1:</w:t>
      </w:r>
      <w:bookmarkStart w:id="0" w:name="_GoBack"/>
      <w:bookmarkEnd w:id="0"/>
      <w:r w:rsidR="009301A2" w:rsidRPr="008227EB">
        <w:rPr>
          <w:rFonts w:ascii="Times New Roman" w:hAnsi="Times New Roman" w:cs="Times New Roman"/>
          <w:b/>
          <w:szCs w:val="22"/>
          <w:lang w:val="en-US"/>
        </w:rPr>
        <w:t xml:space="preserve"> </w:t>
      </w:r>
      <w:r w:rsidR="009301A2" w:rsidRPr="008227EB">
        <w:rPr>
          <w:rFonts w:ascii="Times New Roman" w:hAnsi="Times New Roman" w:cs="Times New Roman"/>
          <w:szCs w:val="22"/>
          <w:lang w:val="en-US"/>
        </w:rPr>
        <w:t>Openness to the future Scale</w:t>
      </w:r>
    </w:p>
    <w:p w14:paraId="3E6B4181" w14:textId="77777777" w:rsidR="009301A2" w:rsidRPr="00004A6A" w:rsidRDefault="009301A2" w:rsidP="009301A2">
      <w:pPr>
        <w:rPr>
          <w:rFonts w:ascii="Times New Roman" w:hAnsi="Times New Roman" w:cs="Times New Roman"/>
          <w:b/>
          <w:lang w:val="en-US"/>
        </w:rPr>
      </w:pPr>
    </w:p>
    <w:p w14:paraId="33BCBEBE" w14:textId="77777777" w:rsidR="009301A2" w:rsidRPr="00004A6A" w:rsidRDefault="009301A2" w:rsidP="009301A2">
      <w:pPr>
        <w:rPr>
          <w:rFonts w:ascii="Times New Roman" w:hAnsi="Times New Roman" w:cs="Times New Roman"/>
          <w:b/>
          <w:lang w:val="en-US"/>
        </w:rPr>
      </w:pPr>
    </w:p>
    <w:tbl>
      <w:tblPr>
        <w:tblpPr w:leftFromText="141" w:rightFromText="141" w:vertAnchor="text" w:horzAnchor="margin" w:tblpX="108" w:tblpY="13"/>
        <w:tblW w:w="0" w:type="auto"/>
        <w:tblLook w:val="00A0" w:firstRow="1" w:lastRow="0" w:firstColumn="1" w:lastColumn="0" w:noHBand="0" w:noVBand="0"/>
      </w:tblPr>
      <w:tblGrid>
        <w:gridCol w:w="8720"/>
      </w:tblGrid>
      <w:tr w:rsidR="009301A2" w:rsidRPr="007F7CD6" w14:paraId="093A7DD2" w14:textId="77777777" w:rsidTr="007031C5">
        <w:trPr>
          <w:trHeight w:val="994"/>
        </w:trPr>
        <w:tc>
          <w:tcPr>
            <w:tcW w:w="9781" w:type="dxa"/>
            <w:shd w:val="clear" w:color="auto" w:fill="D9D9D9"/>
          </w:tcPr>
          <w:p w14:paraId="6AEE406F" w14:textId="77777777" w:rsidR="009301A2" w:rsidRPr="00004A6A" w:rsidRDefault="009301A2" w:rsidP="007031C5">
            <w:pPr>
              <w:rPr>
                <w:rFonts w:ascii="Times New Roman" w:hAnsi="Times New Roman" w:cs="Times New Roman"/>
                <w:lang w:val="en-US"/>
              </w:rPr>
            </w:pPr>
          </w:p>
          <w:p w14:paraId="512AD21E" w14:textId="77777777" w:rsidR="009301A2" w:rsidRPr="00850262" w:rsidRDefault="009301A2" w:rsidP="007031C5">
            <w:pPr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 xml:space="preserve">Below, you will find </w:t>
            </w:r>
            <w:r w:rsidRPr="00480918">
              <w:rPr>
                <w:rFonts w:ascii="Times New Roman" w:hAnsi="Times New Roman" w:cs="Times New Roman"/>
                <w:lang w:val="en-US"/>
              </w:rPr>
              <w:t>different s</w:t>
            </w:r>
            <w:r>
              <w:rPr>
                <w:rFonts w:ascii="Times New Roman" w:hAnsi="Times New Roman" w:cs="Times New Roman"/>
                <w:lang w:val="en-US"/>
              </w:rPr>
              <w:t>tatements</w:t>
            </w:r>
            <w:r w:rsidRPr="0048091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50262">
              <w:rPr>
                <w:rFonts w:ascii="Times New Roman" w:hAnsi="Times New Roman" w:cs="Times New Roman"/>
                <w:lang w:val="en-US"/>
              </w:rPr>
              <w:t xml:space="preserve">that you can identify </w:t>
            </w:r>
            <w:r w:rsidRPr="00480918">
              <w:rPr>
                <w:rFonts w:ascii="Times New Roman" w:hAnsi="Times New Roman" w:cs="Times New Roman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lang w:val="en-US"/>
              </w:rPr>
              <w:t>to a greater or lesser degree</w:t>
            </w:r>
            <w:r w:rsidRPr="004809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850262">
              <w:rPr>
                <w:rFonts w:ascii="Times New Roman" w:hAnsi="Times New Roman" w:cs="Times New Roman"/>
                <w:lang w:val="en-US"/>
              </w:rPr>
              <w:t>Please, indicate your level of agreement or disagreement with each of them, based on the following scale:</w:t>
            </w:r>
          </w:p>
          <w:p w14:paraId="72CBA309" w14:textId="77777777" w:rsidR="009301A2" w:rsidRPr="00850262" w:rsidRDefault="009301A2" w:rsidP="007031C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7161" w:type="dxa"/>
        <w:jc w:val="center"/>
        <w:tblBorders>
          <w:insideH w:val="single" w:sz="4" w:space="0" w:color="auto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1410"/>
        <w:gridCol w:w="1666"/>
        <w:gridCol w:w="1353"/>
        <w:gridCol w:w="1294"/>
      </w:tblGrid>
      <w:tr w:rsidR="009301A2" w:rsidRPr="00004A6A" w14:paraId="7BFCE454" w14:textId="77777777" w:rsidTr="007031C5">
        <w:trPr>
          <w:jc w:val="center"/>
        </w:trPr>
        <w:tc>
          <w:tcPr>
            <w:tcW w:w="1438" w:type="dxa"/>
            <w:shd w:val="clear" w:color="auto" w:fill="D9D9D9"/>
          </w:tcPr>
          <w:p w14:paraId="23F983FC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364911D8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Strongly disagree</w:t>
            </w:r>
          </w:p>
        </w:tc>
        <w:tc>
          <w:tcPr>
            <w:tcW w:w="1410" w:type="dxa"/>
            <w:shd w:val="clear" w:color="auto" w:fill="D9D9D9"/>
          </w:tcPr>
          <w:p w14:paraId="2C3E6742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710C1602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 xml:space="preserve">Somewhat disagree </w:t>
            </w:r>
          </w:p>
        </w:tc>
        <w:tc>
          <w:tcPr>
            <w:tcW w:w="1666" w:type="dxa"/>
            <w:shd w:val="clear" w:color="auto" w:fill="D9D9D9"/>
          </w:tcPr>
          <w:p w14:paraId="77B52C0E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7C68137D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 xml:space="preserve">Neither agree nor disagree </w:t>
            </w:r>
          </w:p>
        </w:tc>
        <w:tc>
          <w:tcPr>
            <w:tcW w:w="1353" w:type="dxa"/>
            <w:shd w:val="clear" w:color="auto" w:fill="D9D9D9"/>
          </w:tcPr>
          <w:p w14:paraId="3FC08CBC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58E3D88B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Somewhat agree</w:t>
            </w:r>
          </w:p>
        </w:tc>
        <w:tc>
          <w:tcPr>
            <w:tcW w:w="1294" w:type="dxa"/>
            <w:shd w:val="clear" w:color="auto" w:fill="D9D9D9"/>
          </w:tcPr>
          <w:p w14:paraId="37F73AF1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5</w:t>
            </w:r>
          </w:p>
          <w:p w14:paraId="229CFF5A" w14:textId="77777777" w:rsidR="009301A2" w:rsidRPr="00850262" w:rsidRDefault="009301A2" w:rsidP="007031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0262">
              <w:rPr>
                <w:rFonts w:ascii="Times New Roman" w:hAnsi="Times New Roman" w:cs="Times New Roman"/>
                <w:lang w:val="en-US"/>
              </w:rPr>
              <w:t>Strongly agree</w:t>
            </w:r>
          </w:p>
        </w:tc>
      </w:tr>
    </w:tbl>
    <w:p w14:paraId="2FD0530B" w14:textId="77777777" w:rsidR="009301A2" w:rsidRPr="00004A6A" w:rsidRDefault="009301A2" w:rsidP="009301A2">
      <w:pPr>
        <w:rPr>
          <w:rFonts w:ascii="Times New Roman" w:hAnsi="Times New Roman" w:cs="Times New Roman"/>
          <w:b/>
        </w:rPr>
      </w:pPr>
    </w:p>
    <w:p w14:paraId="660E8F75" w14:textId="77777777" w:rsidR="009301A2" w:rsidRPr="00850262" w:rsidRDefault="009301A2" w:rsidP="009301A2">
      <w:pPr>
        <w:pStyle w:val="ListParagraph"/>
        <w:ind w:left="-180" w:right="-138"/>
        <w:jc w:val="both"/>
        <w:rPr>
          <w:b/>
          <w:sz w:val="22"/>
          <w:szCs w:val="22"/>
          <w:lang w:val="en-US"/>
        </w:rPr>
      </w:pPr>
      <w:r w:rsidRPr="00850262">
        <w:rPr>
          <w:b/>
          <w:sz w:val="22"/>
          <w:szCs w:val="22"/>
          <w:lang w:val="en-US"/>
        </w:rPr>
        <w:t xml:space="preserve">There are no right or wrong answers. The important thing is what you think. Do not spend a long time thinking about the exact meaning of the statements. Just give the first answer that </w:t>
      </w:r>
      <w:r>
        <w:rPr>
          <w:b/>
          <w:sz w:val="22"/>
          <w:szCs w:val="22"/>
          <w:lang w:val="en-US"/>
        </w:rPr>
        <w:t>best</w:t>
      </w:r>
      <w:r w:rsidRPr="00480918">
        <w:rPr>
          <w:b/>
          <w:sz w:val="22"/>
          <w:szCs w:val="22"/>
          <w:lang w:val="en-US"/>
        </w:rPr>
        <w:t xml:space="preserve"> fits your </w:t>
      </w:r>
      <w:r w:rsidRPr="00850262">
        <w:rPr>
          <w:b/>
          <w:sz w:val="22"/>
          <w:szCs w:val="22"/>
          <w:lang w:val="en-US"/>
        </w:rPr>
        <w:t xml:space="preserve">way of thinking. </w:t>
      </w:r>
    </w:p>
    <w:p w14:paraId="561604A3" w14:textId="1B72947C" w:rsidR="009301A2" w:rsidRPr="00D04CBD" w:rsidRDefault="009301A2" w:rsidP="009301A2">
      <w:pPr>
        <w:spacing w:line="480" w:lineRule="auto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4"/>
        <w:gridCol w:w="360"/>
        <w:gridCol w:w="360"/>
        <w:gridCol w:w="360"/>
        <w:gridCol w:w="360"/>
        <w:gridCol w:w="360"/>
      </w:tblGrid>
      <w:tr w:rsidR="009301A2" w:rsidRPr="00004A6A" w14:paraId="7A7E647C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7A0A8D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1. When I make plans, I am sure I will be able to carry them out.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CF3BAF5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D582CE3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ABEB8D1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1C4CDD1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18A4FE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301A2" w:rsidRPr="00004A6A" w14:paraId="0446DE03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CD28409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2. I usually trust that things will work out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32034D1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597372E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52C9FEE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C001420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A10DEF9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301A2" w:rsidRPr="00004A6A" w14:paraId="67282939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23FE68A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3. I think I have enough control over the direction my life takes.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7C0231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86CE546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A46F3D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34C7BEE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83B5492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301A2" w:rsidRPr="00004A6A" w14:paraId="52A0C6CD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C3B7E22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 xml:space="preserve">4. I am very excited about future opportunities and challenges 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162B364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28909BF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E47DF7F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655CF65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50241BD" w14:textId="77777777" w:rsidR="009301A2" w:rsidRPr="00004A6A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004A6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301A2" w:rsidRPr="00E74535" w14:paraId="7803701B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F6F5E4F" w14:textId="625D8BEE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E74535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E74535">
              <w:rPr>
                <w:rFonts w:ascii="Times New Roman" w:eastAsia="Times New Roman" w:hAnsi="Times New Roman" w:cs="Times New Roman"/>
                <w:lang w:val="en-US"/>
              </w:rPr>
              <w:t xml:space="preserve"> I have a lot of illusions and future plans.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E81E3E0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80FE6C9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1581C4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5200063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7BBBB0A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9301A2" w:rsidRPr="00E74535" w14:paraId="5CAA5C01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BB1991D" w14:textId="5DE03E76" w:rsidR="009301A2" w:rsidRPr="00E74535" w:rsidRDefault="00E74535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>. Sometimes I get scared and feel that I’m losing control when I think about what life may bring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74BC918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16E9C93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B797ACE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693502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237774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9301A2" w:rsidRPr="00E74535" w14:paraId="65D00CFE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AC35E50" w14:textId="7F77BC86" w:rsidR="009301A2" w:rsidRPr="00E74535" w:rsidRDefault="00E74535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 xml:space="preserve">  I calmly accept that good and bad things will happen to me in life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405DD83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00F91C6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58590F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85D5F4D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11DF86C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9301A2" w:rsidRPr="00E74535" w14:paraId="27A372ED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91FB119" w14:textId="63326121" w:rsidR="009301A2" w:rsidRPr="00E74535" w:rsidRDefault="00E74535" w:rsidP="007F7CD6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 xml:space="preserve"> I know </w:t>
            </w:r>
            <w:r w:rsidR="007F7CD6">
              <w:rPr>
                <w:rFonts w:ascii="Times New Roman" w:eastAsia="Times New Roman" w:hAnsi="Times New Roman" w:cs="Times New Roman"/>
                <w:lang w:val="en-US"/>
              </w:rPr>
              <w:t>I can overcome the obstacles I encounter in life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FD9C2B5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00F5D32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876E68F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77D9E9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EF9E93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9301A2" w:rsidRPr="007F7CD6" w14:paraId="714FB766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043288E" w14:textId="72D40CF6" w:rsidR="009301A2" w:rsidRPr="00E74535" w:rsidRDefault="00E74535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7F7CD6">
              <w:rPr>
                <w:rFonts w:ascii="Times New Roman" w:eastAsia="Times New Roman" w:hAnsi="Times New Roman" w:cs="Times New Roman"/>
                <w:lang w:val="en-US"/>
              </w:rPr>
              <w:t xml:space="preserve"> For me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>: every day is a new day.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B7789CF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3EE82D9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01E8CFC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F136454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FCE0FB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9301A2" w:rsidRPr="007F7CD6" w14:paraId="55256EC3" w14:textId="77777777" w:rsidTr="00E74535">
        <w:tc>
          <w:tcPr>
            <w:tcW w:w="3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2AB40BB" w14:textId="4A3823DA" w:rsidR="009301A2" w:rsidRPr="00E74535" w:rsidRDefault="00E74535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="009301A2" w:rsidRPr="00E74535">
              <w:rPr>
                <w:rFonts w:ascii="Times New Roman" w:eastAsia="Times New Roman" w:hAnsi="Times New Roman" w:cs="Times New Roman"/>
                <w:lang w:val="en-US"/>
              </w:rPr>
              <w:t>. I feel hopeful about what the future may bring.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DEE925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8A33EE2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B03A0C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8AF9EF3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47199C8" w14:textId="77777777" w:rsidR="009301A2" w:rsidRPr="00E74535" w:rsidRDefault="009301A2" w:rsidP="007031C5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74535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</w:tbl>
    <w:p w14:paraId="18171844" w14:textId="77777777" w:rsidR="009301A2" w:rsidRPr="00E74535" w:rsidRDefault="009301A2" w:rsidP="009301A2">
      <w:pPr>
        <w:rPr>
          <w:rFonts w:ascii="Times New Roman" w:hAnsi="Times New Roman" w:cs="Times New Roman"/>
          <w:lang w:val="en-US"/>
        </w:rPr>
      </w:pPr>
    </w:p>
    <w:p w14:paraId="24664E58" w14:textId="57346FE2" w:rsidR="00D04CBD" w:rsidRPr="00D04CBD" w:rsidRDefault="00D04CBD" w:rsidP="00D04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Correction key: A total Openness to the Future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score is obtained by adding all items</w:t>
      </w:r>
      <w:r w:rsidR="00047E5B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scores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;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Item 6 is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fo</w:t>
      </w:r>
      <w:r w:rsidR="00047E5B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rmulated inversely and thus the score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must</w:t>
      </w:r>
      <w:r w:rsidR="00047E5B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 be inverted 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 xml:space="preserve">(1 = 5, 2 = 4, 3 = 3, 4= 2 and 5 = 1). Permission of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Botella et al. (2017</w:t>
      </w:r>
      <w:r w:rsidRPr="00D04CB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ES"/>
        </w:rPr>
        <w:t>).</w:t>
      </w:r>
    </w:p>
    <w:p w14:paraId="490AB1FC" w14:textId="77777777" w:rsidR="009301A2" w:rsidRPr="00047E5B" w:rsidRDefault="009301A2" w:rsidP="009301A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lang w:val="en"/>
        </w:rPr>
      </w:pPr>
    </w:p>
    <w:p w14:paraId="3A5ADCC0" w14:textId="77777777" w:rsidR="009301A2" w:rsidRPr="00A06B69" w:rsidRDefault="009301A2" w:rsidP="009301A2">
      <w:pPr>
        <w:widowControl w:val="0"/>
        <w:spacing w:line="240" w:lineRule="auto"/>
        <w:jc w:val="both"/>
        <w:rPr>
          <w:lang w:val="en-US"/>
        </w:rPr>
      </w:pPr>
    </w:p>
    <w:sectPr w:rsidR="009301A2" w:rsidRPr="00A06B69" w:rsidSect="009301A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A844A" w14:textId="77777777" w:rsidR="00BD6A08" w:rsidRDefault="00BD6A08">
      <w:pPr>
        <w:spacing w:line="240" w:lineRule="auto"/>
      </w:pPr>
      <w:r>
        <w:separator/>
      </w:r>
    </w:p>
  </w:endnote>
  <w:endnote w:type="continuationSeparator" w:id="0">
    <w:p w14:paraId="7DDCAD81" w14:textId="77777777" w:rsidR="00BD6A08" w:rsidRDefault="00BD6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097458"/>
      <w:docPartObj>
        <w:docPartGallery w:val="Page Numbers (Bottom of Page)"/>
        <w:docPartUnique/>
      </w:docPartObj>
    </w:sdtPr>
    <w:sdtEndPr/>
    <w:sdtContent>
      <w:p w14:paraId="6B994CFE" w14:textId="77777777" w:rsidR="00BD18A0" w:rsidRDefault="009301A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7EB">
          <w:rPr>
            <w:noProof/>
          </w:rPr>
          <w:t>1</w:t>
        </w:r>
        <w:r>
          <w:fldChar w:fldCharType="end"/>
        </w:r>
      </w:p>
    </w:sdtContent>
  </w:sdt>
  <w:p w14:paraId="732B9445" w14:textId="77777777" w:rsidR="007641C2" w:rsidRPr="00482FE4" w:rsidRDefault="00BD6A08">
    <w:pPr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19B52" w14:textId="77777777" w:rsidR="00BD6A08" w:rsidRDefault="00BD6A08">
      <w:pPr>
        <w:spacing w:line="240" w:lineRule="auto"/>
      </w:pPr>
      <w:r>
        <w:separator/>
      </w:r>
    </w:p>
  </w:footnote>
  <w:footnote w:type="continuationSeparator" w:id="0">
    <w:p w14:paraId="6B24D87B" w14:textId="77777777" w:rsidR="00BD6A08" w:rsidRDefault="00BD6A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301A2"/>
    <w:rsid w:val="00047E5B"/>
    <w:rsid w:val="001E7016"/>
    <w:rsid w:val="00365E43"/>
    <w:rsid w:val="004C2EB9"/>
    <w:rsid w:val="007652F9"/>
    <w:rsid w:val="007F7CD6"/>
    <w:rsid w:val="008227EB"/>
    <w:rsid w:val="008667DB"/>
    <w:rsid w:val="008C2A68"/>
    <w:rsid w:val="009301A2"/>
    <w:rsid w:val="00A403C2"/>
    <w:rsid w:val="00BD6A08"/>
    <w:rsid w:val="00C7642A"/>
    <w:rsid w:val="00D04CBD"/>
    <w:rsid w:val="00D06265"/>
    <w:rsid w:val="00E74535"/>
    <w:rsid w:val="00E827E2"/>
    <w:rsid w:val="00F91575"/>
    <w:rsid w:val="00FA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6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01A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30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1A2"/>
    <w:rPr>
      <w:rFonts w:ascii="Arial" w:eastAsia="Arial" w:hAnsi="Arial" w:cs="Arial"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301A2"/>
    <w:rPr>
      <w:sz w:val="16"/>
      <w:szCs w:val="16"/>
    </w:rPr>
  </w:style>
  <w:style w:type="paragraph" w:customStyle="1" w:styleId="Normal2">
    <w:name w:val="Normal2"/>
    <w:rsid w:val="009301A2"/>
    <w:pPr>
      <w:spacing w:after="0" w:line="276" w:lineRule="auto"/>
    </w:pPr>
    <w:rPr>
      <w:rFonts w:ascii="Arial" w:eastAsia="Arial" w:hAnsi="Arial" w:cs="Arial"/>
      <w:color w:val="000000"/>
      <w:szCs w:val="20"/>
      <w:lang w:eastAsia="es-ES"/>
    </w:rPr>
  </w:style>
  <w:style w:type="paragraph" w:styleId="ListParagraph">
    <w:name w:val="List Paragraph"/>
    <w:basedOn w:val="Normal"/>
    <w:qFormat/>
    <w:rsid w:val="009301A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9301A2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1A2"/>
    <w:rPr>
      <w:rFonts w:ascii="Arial" w:eastAsia="Arial" w:hAnsi="Arial" w:cs="Arial"/>
      <w:color w:val="00000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1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A2"/>
    <w:rPr>
      <w:rFonts w:ascii="Segoe UI" w:eastAsia="Arial" w:hAnsi="Segoe UI" w:cs="Segoe UI"/>
      <w:color w:val="000000"/>
      <w:sz w:val="18"/>
      <w:szCs w:val="18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4CBD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01A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30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1A2"/>
    <w:rPr>
      <w:rFonts w:ascii="Arial" w:eastAsia="Arial" w:hAnsi="Arial" w:cs="Arial"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301A2"/>
    <w:rPr>
      <w:sz w:val="16"/>
      <w:szCs w:val="16"/>
    </w:rPr>
  </w:style>
  <w:style w:type="paragraph" w:customStyle="1" w:styleId="Normal2">
    <w:name w:val="Normal2"/>
    <w:rsid w:val="009301A2"/>
    <w:pPr>
      <w:spacing w:after="0" w:line="276" w:lineRule="auto"/>
    </w:pPr>
    <w:rPr>
      <w:rFonts w:ascii="Arial" w:eastAsia="Arial" w:hAnsi="Arial" w:cs="Arial"/>
      <w:color w:val="000000"/>
      <w:szCs w:val="20"/>
      <w:lang w:eastAsia="es-ES"/>
    </w:rPr>
  </w:style>
  <w:style w:type="paragraph" w:styleId="ListParagraph">
    <w:name w:val="List Paragraph"/>
    <w:basedOn w:val="Normal"/>
    <w:qFormat/>
    <w:rsid w:val="009301A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9301A2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1A2"/>
    <w:rPr>
      <w:rFonts w:ascii="Arial" w:eastAsia="Arial" w:hAnsi="Arial" w:cs="Arial"/>
      <w:color w:val="00000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1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A2"/>
    <w:rPr>
      <w:rFonts w:ascii="Segoe UI" w:eastAsia="Arial" w:hAnsi="Segoe UI" w:cs="Segoe UI"/>
      <w:color w:val="000000"/>
      <w:sz w:val="18"/>
      <w:szCs w:val="18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4CBD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1212</Characters>
  <Application>Microsoft Office Word</Application>
  <DocSecurity>0</DocSecurity>
  <Lines>101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 Molinari</dc:creator>
  <cp:lastModifiedBy>JFURTON</cp:lastModifiedBy>
  <cp:revision>3</cp:revision>
  <dcterms:created xsi:type="dcterms:W3CDTF">2017-09-25T15:42:00Z</dcterms:created>
  <dcterms:modified xsi:type="dcterms:W3CDTF">2018-04-06T11:09:00Z</dcterms:modified>
</cp:coreProperties>
</file>