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2A3" w:rsidRPr="004547A8" w:rsidRDefault="004547A8" w:rsidP="001F7BAC">
      <w:pPr>
        <w:pStyle w:val="Heading1"/>
        <w:spacing w:line="480" w:lineRule="auto"/>
        <w:rPr>
          <w:b w:val="0"/>
        </w:rPr>
      </w:pPr>
      <w:bookmarkStart w:id="0" w:name="_GoBack"/>
      <w:bookmarkEnd w:id="0"/>
      <w:r w:rsidRPr="004547A8">
        <w:rPr>
          <w:b w:val="0"/>
        </w:rPr>
        <w:t>Additional file</w:t>
      </w:r>
    </w:p>
    <w:p w:rsidR="00C56F74" w:rsidRPr="00C56F74" w:rsidRDefault="003A628A" w:rsidP="001F7BAC">
      <w:pPr>
        <w:spacing w:line="480" w:lineRule="auto"/>
        <w:jc w:val="both"/>
        <w:rPr>
          <w:rFonts w:eastAsiaTheme="minorHAnsi"/>
          <w:color w:val="000000"/>
          <w:lang w:val="en-GB"/>
        </w:rPr>
      </w:pPr>
      <w:bookmarkStart w:id="1" w:name="_Hlk493072708"/>
      <w:r w:rsidRPr="003A628A">
        <w:rPr>
          <w:rFonts w:eastAsiaTheme="minorHAnsi"/>
          <w:b/>
          <w:color w:val="000000"/>
          <w:lang w:val="en-GB"/>
        </w:rPr>
        <w:t xml:space="preserve">Table </w:t>
      </w:r>
      <w:r w:rsidR="004547A8">
        <w:rPr>
          <w:rFonts w:eastAsiaTheme="minorHAnsi"/>
          <w:b/>
          <w:color w:val="000000"/>
          <w:lang w:val="en-GB"/>
        </w:rPr>
        <w:t>S</w:t>
      </w:r>
      <w:r w:rsidR="0064526A">
        <w:rPr>
          <w:rFonts w:eastAsiaTheme="minorHAnsi"/>
          <w:b/>
          <w:color w:val="000000"/>
          <w:lang w:val="en-GB"/>
        </w:rPr>
        <w:t>1</w:t>
      </w:r>
      <w:r w:rsidR="00687F6F">
        <w:rPr>
          <w:rFonts w:eastAsiaTheme="minorHAnsi"/>
          <w:b/>
          <w:color w:val="000000"/>
          <w:lang w:val="en-GB"/>
        </w:rPr>
        <w:t xml:space="preserve"> </w:t>
      </w:r>
      <w:r w:rsidR="002A58B5" w:rsidRPr="006C38B5">
        <w:rPr>
          <w:rFonts w:eastAsiaTheme="minorHAnsi"/>
          <w:color w:val="000000"/>
          <w:lang w:val="en-GB"/>
        </w:rPr>
        <w:t xml:space="preserve">Summary of </w:t>
      </w:r>
      <w:r w:rsidR="005612A3" w:rsidRPr="006C38B5">
        <w:rPr>
          <w:rFonts w:eastAsiaTheme="minorHAnsi"/>
          <w:color w:val="000000"/>
          <w:lang w:val="en-GB"/>
        </w:rPr>
        <w:t xml:space="preserve">domain scores </w:t>
      </w:r>
      <w:r w:rsidR="00AC1B53" w:rsidRPr="006C38B5">
        <w:rPr>
          <w:rFonts w:eastAsiaTheme="minorHAnsi"/>
          <w:color w:val="000000"/>
          <w:lang w:val="en-GB"/>
        </w:rPr>
        <w:t xml:space="preserve">for </w:t>
      </w:r>
      <w:r w:rsidR="00715E0E" w:rsidRPr="006C38B5">
        <w:rPr>
          <w:rFonts w:eastAsiaTheme="minorHAnsi"/>
          <w:color w:val="000000"/>
          <w:lang w:val="en-GB"/>
        </w:rPr>
        <w:t xml:space="preserve">the mSICT and palatability </w:t>
      </w:r>
      <w:r w:rsidR="00AC1B53" w:rsidRPr="006C38B5">
        <w:rPr>
          <w:rFonts w:eastAsiaTheme="minorHAnsi"/>
          <w:color w:val="000000"/>
          <w:lang w:val="en-GB"/>
        </w:rPr>
        <w:t xml:space="preserve">PRO instruments, </w:t>
      </w:r>
      <w:r w:rsidR="005612A3" w:rsidRPr="006C38B5">
        <w:rPr>
          <w:rFonts w:eastAsiaTheme="minorHAnsi"/>
          <w:color w:val="000000"/>
          <w:lang w:val="en-GB"/>
        </w:rPr>
        <w:t>by</w:t>
      </w:r>
      <w:r w:rsidR="00AC1B53" w:rsidRPr="006C38B5">
        <w:rPr>
          <w:rFonts w:eastAsiaTheme="minorHAnsi"/>
          <w:color w:val="000000"/>
          <w:lang w:val="en-GB"/>
        </w:rPr>
        <w:t xml:space="preserve"> week,</w:t>
      </w:r>
      <w:r w:rsidR="00715E0E" w:rsidRPr="006C38B5">
        <w:rPr>
          <w:rFonts w:eastAsiaTheme="minorHAnsi"/>
          <w:color w:val="000000"/>
          <w:lang w:val="en-GB"/>
        </w:rPr>
        <w:t xml:space="preserve"> treatment</w:t>
      </w:r>
      <w:r w:rsidR="002A58B5" w:rsidRPr="006C38B5">
        <w:rPr>
          <w:rFonts w:eastAsiaTheme="minorHAnsi"/>
          <w:color w:val="000000"/>
          <w:lang w:val="en-GB"/>
        </w:rPr>
        <w:t xml:space="preserve"> </w:t>
      </w:r>
      <w:r w:rsidR="00AC1B53" w:rsidRPr="006C38B5">
        <w:rPr>
          <w:rFonts w:eastAsiaTheme="minorHAnsi"/>
          <w:color w:val="000000"/>
          <w:lang w:val="en-GB"/>
        </w:rPr>
        <w:t>and</w:t>
      </w:r>
      <w:r w:rsidR="005612A3" w:rsidRPr="006C38B5">
        <w:rPr>
          <w:rFonts w:eastAsiaTheme="minorHAnsi"/>
          <w:color w:val="000000"/>
          <w:lang w:val="en-GB"/>
        </w:rPr>
        <w:t xml:space="preserve"> underlying anemia </w:t>
      </w:r>
      <w:r w:rsidR="00AC1B53" w:rsidRPr="006C38B5">
        <w:rPr>
          <w:rFonts w:eastAsiaTheme="minorHAnsi"/>
          <w:color w:val="000000"/>
          <w:lang w:val="en-GB"/>
        </w:rPr>
        <w:t>or</w:t>
      </w:r>
      <w:r w:rsidR="00B94B9A" w:rsidRPr="006C38B5">
        <w:rPr>
          <w:rFonts w:eastAsiaTheme="minorHAnsi"/>
          <w:color w:val="000000"/>
          <w:lang w:val="en-GB"/>
        </w:rPr>
        <w:t xml:space="preserve"> age group</w:t>
      </w:r>
      <w:r w:rsidR="00C56F74">
        <w:rPr>
          <w:rFonts w:eastAsiaTheme="minorHAnsi"/>
          <w:color w:val="000000"/>
          <w:lang w:val="en-GB"/>
        </w:rPr>
        <w:t xml:space="preserve">. </w:t>
      </w:r>
      <w:bookmarkEnd w:id="1"/>
      <w:r w:rsidR="00C56F74">
        <w:rPr>
          <w:rFonts w:eastAsiaTheme="minorHAnsi"/>
          <w:color w:val="000000"/>
          <w:lang w:val="en-GB"/>
        </w:rPr>
        <w:t>For adherence (scale 6–30) and</w:t>
      </w:r>
      <w:r w:rsidR="00C56F74" w:rsidRPr="00C56F74">
        <w:rPr>
          <w:rFonts w:eastAsiaTheme="minorHAnsi"/>
          <w:color w:val="000000"/>
          <w:lang w:val="en-GB"/>
        </w:rPr>
        <w:t xml:space="preserve"> satisfaction/preference</w:t>
      </w:r>
      <w:r w:rsidR="00C56F74">
        <w:rPr>
          <w:rFonts w:eastAsiaTheme="minorHAnsi"/>
          <w:color w:val="000000"/>
          <w:lang w:val="en-GB"/>
        </w:rPr>
        <w:t xml:space="preserve"> (</w:t>
      </w:r>
      <w:r w:rsidR="00C56F74" w:rsidRPr="00C56F74">
        <w:rPr>
          <w:rFonts w:eastAsiaTheme="minorHAnsi"/>
          <w:color w:val="000000"/>
          <w:lang w:val="en-GB"/>
        </w:rPr>
        <w:t>scale 2–10) higher scores indicate worse outcomes/symptoms. For concern</w:t>
      </w:r>
      <w:r w:rsidR="00C56F74">
        <w:rPr>
          <w:rFonts w:eastAsiaTheme="minorHAnsi"/>
          <w:color w:val="000000"/>
          <w:lang w:val="en-GB"/>
        </w:rPr>
        <w:t xml:space="preserve"> (</w:t>
      </w:r>
      <w:r w:rsidR="00C56F74" w:rsidRPr="00C56F74">
        <w:rPr>
          <w:rFonts w:eastAsiaTheme="minorHAnsi"/>
          <w:color w:val="000000"/>
          <w:lang w:val="en-GB"/>
        </w:rPr>
        <w:t>scale 3–15) and palatability</w:t>
      </w:r>
      <w:r w:rsidR="00C56F74">
        <w:rPr>
          <w:rFonts w:eastAsiaTheme="minorHAnsi"/>
          <w:color w:val="000000"/>
          <w:lang w:val="en-GB"/>
        </w:rPr>
        <w:t xml:space="preserve"> (</w:t>
      </w:r>
      <w:r w:rsidR="00C56F74" w:rsidRPr="00C56F74">
        <w:rPr>
          <w:rFonts w:eastAsiaTheme="minorHAnsi"/>
          <w:color w:val="000000"/>
          <w:lang w:val="en-GB"/>
        </w:rPr>
        <w:t>scale 0–11), higher scores indicate fewer concerns and better palatability. Start of treatment for the mSICT and palatability were defined as the first PRO assessment at week 2 (or week 3 if missing)</w:t>
      </w:r>
      <w:r w:rsidR="00D66D2B">
        <w:rPr>
          <w:rFonts w:eastAsiaTheme="minorHAnsi"/>
          <w:color w:val="000000"/>
          <w:lang w:val="en-GB"/>
        </w:rPr>
        <w:t xml:space="preserve">. </w:t>
      </w:r>
      <w:r w:rsidR="00C56F74" w:rsidRPr="00C56F74">
        <w:rPr>
          <w:rFonts w:eastAsiaTheme="minorHAnsi"/>
          <w:color w:val="000000"/>
          <w:lang w:val="en-GB"/>
        </w:rPr>
        <w:t>DT, dispersible tablet; FCT, film-coated tablet</w:t>
      </w:r>
      <w:r w:rsidR="0064526A">
        <w:rPr>
          <w:rFonts w:eastAsiaTheme="minorHAnsi"/>
          <w:color w:val="000000"/>
          <w:lang w:val="en-GB"/>
        </w:rPr>
        <w:t xml:space="preserve">; mSCIT, modified </w:t>
      </w:r>
      <w:r w:rsidR="0064526A" w:rsidRPr="00616C1E">
        <w:rPr>
          <w:rFonts w:eastAsiaTheme="minorHAnsi"/>
          <w:color w:val="000000"/>
          <w:lang w:val="en-GB"/>
        </w:rPr>
        <w:t>Satisfaction with Iron Chelation Therapy</w:t>
      </w:r>
      <w:r w:rsidR="009E18AE">
        <w:rPr>
          <w:rFonts w:eastAsiaTheme="minorHAnsi"/>
          <w:color w:val="000000"/>
          <w:lang w:val="en-GB"/>
        </w:rPr>
        <w:t>; PRO, patient-reported outcome</w:t>
      </w:r>
    </w:p>
    <w:p w:rsidR="005612A3" w:rsidRPr="006C38B5" w:rsidRDefault="005612A3" w:rsidP="001F7BAC">
      <w:pPr>
        <w:pStyle w:val="Normal115pt"/>
        <w:tabs>
          <w:tab w:val="left" w:pos="0"/>
        </w:tabs>
        <w:spacing w:after="120" w:line="480" w:lineRule="auto"/>
        <w:rPr>
          <w:rFonts w:eastAsiaTheme="minorHAnsi"/>
          <w:color w:val="000000"/>
          <w:lang w:val="en-GB"/>
        </w:rPr>
      </w:pPr>
    </w:p>
    <w:p w:rsidR="002A58B5" w:rsidRPr="002A58B5" w:rsidRDefault="00B94B9A" w:rsidP="001F7BAC">
      <w:pPr>
        <w:spacing w:after="120" w:line="480" w:lineRule="auto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Type of anemia: Myelodysplastic syndromes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1965"/>
        <w:gridCol w:w="2451"/>
        <w:gridCol w:w="1879"/>
        <w:gridCol w:w="1879"/>
        <w:gridCol w:w="1879"/>
        <w:gridCol w:w="1793"/>
        <w:gridCol w:w="86"/>
      </w:tblGrid>
      <w:tr w:rsidR="00715E0E" w:rsidRPr="002A58B5" w:rsidTr="0064526A">
        <w:trPr>
          <w:gridAfter w:val="1"/>
          <w:wAfter w:w="31" w:type="pct"/>
          <w:tblHeader/>
        </w:trPr>
        <w:tc>
          <w:tcPr>
            <w:tcW w:w="707" w:type="pct"/>
            <w:tcBorders>
              <w:top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20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mSICT domains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Palatability</w:t>
            </w:r>
          </w:p>
        </w:tc>
      </w:tr>
      <w:tr w:rsidR="00715E0E" w:rsidRPr="002A58B5" w:rsidTr="0064526A">
        <w:trPr>
          <w:tblHeader/>
        </w:trPr>
        <w:tc>
          <w:tcPr>
            <w:tcW w:w="707" w:type="pct"/>
            <w:tcBorders>
              <w:bottom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Visit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Statistics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Adherence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Satisfaction/ preference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Concern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715E0E" w:rsidRPr="002A58B5" w:rsidTr="00715E0E">
        <w:tc>
          <w:tcPr>
            <w:tcW w:w="707" w:type="pct"/>
            <w:tcBorders>
              <w:top w:val="single" w:sz="4" w:space="0" w:color="auto"/>
            </w:tcBorders>
          </w:tcPr>
          <w:p w:rsidR="00715E0E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Start of treatment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(N</w:t>
            </w:r>
            <w:r w:rsidR="001B3085">
              <w:rPr>
                <w:sz w:val="20"/>
                <w:szCs w:val="20"/>
                <w:lang w:val="en-GB"/>
              </w:rPr>
              <w:t xml:space="preserve"> </w:t>
            </w:r>
            <w:r w:rsidRPr="002A58B5">
              <w:rPr>
                <w:sz w:val="20"/>
                <w:szCs w:val="20"/>
                <w:lang w:val="en-GB"/>
              </w:rPr>
              <w:t>=</w:t>
            </w:r>
            <w:r w:rsidR="001B3085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1</w:t>
            </w:r>
            <w:r w:rsidRPr="002A58B5">
              <w:rPr>
                <w:sz w:val="20"/>
                <w:szCs w:val="20"/>
                <w:lang w:val="en-GB"/>
              </w:rPr>
              <w:t>6)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</w:tr>
      <w:tr w:rsidR="00715E0E" w:rsidRPr="002A58B5" w:rsidTr="00715E0E">
        <w:tc>
          <w:tcPr>
            <w:tcW w:w="707" w:type="pct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11]</w:t>
            </w:r>
          </w:p>
        </w:tc>
        <w:tc>
          <w:tcPr>
            <w:tcW w:w="676" w:type="pct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[2, 7]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 [</w:t>
            </w:r>
            <w:r w:rsidR="00E2189D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[4, 11]</w:t>
            </w:r>
          </w:p>
        </w:tc>
      </w:tr>
      <w:tr w:rsidR="00715E0E" w:rsidRPr="002A58B5" w:rsidTr="00715E0E">
        <w:tc>
          <w:tcPr>
            <w:tcW w:w="707" w:type="pct"/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(N</w:t>
            </w:r>
            <w:r w:rsidR="001B3085">
              <w:rPr>
                <w:sz w:val="20"/>
                <w:szCs w:val="20"/>
                <w:lang w:val="en-GB"/>
              </w:rPr>
              <w:t xml:space="preserve"> </w:t>
            </w:r>
            <w:r w:rsidRPr="002A58B5">
              <w:rPr>
                <w:sz w:val="20"/>
                <w:szCs w:val="20"/>
                <w:lang w:val="en-GB"/>
              </w:rPr>
              <w:t>=</w:t>
            </w:r>
            <w:r w:rsidR="001B3085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16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</w:tr>
      <w:tr w:rsidR="00715E0E" w:rsidRPr="002A58B5" w:rsidTr="00715E0E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9]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[2, 6]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[13,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[11, 11]</w:t>
            </w:r>
          </w:p>
        </w:tc>
      </w:tr>
      <w:tr w:rsidR="00715E0E" w:rsidRPr="002A58B5" w:rsidTr="00715E0E">
        <w:tc>
          <w:tcPr>
            <w:tcW w:w="707" w:type="pct"/>
            <w:tcBorders>
              <w:top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Week 3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DT (N</w:t>
            </w:r>
            <w:r w:rsidR="001B3085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=</w:t>
            </w:r>
            <w:r w:rsidR="001B3085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1</w:t>
            </w:r>
            <w:r w:rsidRPr="002A58B5">
              <w:rPr>
                <w:sz w:val="20"/>
                <w:szCs w:val="20"/>
                <w:lang w:val="en-GB"/>
              </w:rPr>
              <w:t>6)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</w:tr>
      <w:tr w:rsidR="00715E0E" w:rsidRPr="002A58B5" w:rsidTr="00715E0E">
        <w:tc>
          <w:tcPr>
            <w:tcW w:w="707" w:type="pct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9]</w:t>
            </w:r>
          </w:p>
        </w:tc>
        <w:tc>
          <w:tcPr>
            <w:tcW w:w="676" w:type="pct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[2, 6]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[6,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[11, 11]</w:t>
            </w:r>
          </w:p>
        </w:tc>
      </w:tr>
      <w:tr w:rsidR="00715E0E" w:rsidRPr="002A58B5" w:rsidTr="00715E0E">
        <w:tc>
          <w:tcPr>
            <w:tcW w:w="707" w:type="pct"/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16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</w:tr>
      <w:tr w:rsidR="00715E0E" w:rsidRPr="002A58B5" w:rsidTr="00715E0E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11]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[2, 6]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[12,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[11, 11]</w:t>
            </w:r>
          </w:p>
        </w:tc>
      </w:tr>
      <w:tr w:rsidR="00715E0E" w:rsidRPr="002A58B5" w:rsidTr="00715E0E">
        <w:tc>
          <w:tcPr>
            <w:tcW w:w="707" w:type="pct"/>
            <w:tcBorders>
              <w:top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Week 13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16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</w:tr>
      <w:tr w:rsidR="00715E0E" w:rsidRPr="002A58B5" w:rsidTr="00715E0E">
        <w:tc>
          <w:tcPr>
            <w:tcW w:w="707" w:type="pct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[7, 15]</w:t>
            </w:r>
          </w:p>
        </w:tc>
        <w:tc>
          <w:tcPr>
            <w:tcW w:w="676" w:type="pct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[2, 8]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 [6,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[11, 11]</w:t>
            </w:r>
          </w:p>
        </w:tc>
      </w:tr>
      <w:tr w:rsidR="00715E0E" w:rsidRPr="002A58B5" w:rsidTr="00715E0E">
        <w:tc>
          <w:tcPr>
            <w:tcW w:w="707" w:type="pct"/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16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</w:tr>
      <w:tr w:rsidR="00715E0E" w:rsidRPr="002A58B5" w:rsidTr="00715E0E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8]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[2, 7]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[13,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[11, 11]</w:t>
            </w:r>
          </w:p>
        </w:tc>
      </w:tr>
      <w:tr w:rsidR="00715E0E" w:rsidRPr="002A58B5" w:rsidTr="00715E0E">
        <w:tc>
          <w:tcPr>
            <w:tcW w:w="707" w:type="pct"/>
            <w:tcBorders>
              <w:top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End of treatment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16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</w:tr>
      <w:tr w:rsidR="00715E0E" w:rsidRPr="002A58B5" w:rsidTr="00715E0E">
        <w:tc>
          <w:tcPr>
            <w:tcW w:w="707" w:type="pct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10]</w:t>
            </w:r>
          </w:p>
        </w:tc>
        <w:tc>
          <w:tcPr>
            <w:tcW w:w="676" w:type="pct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[4, 8]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[10,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[4, 11]</w:t>
            </w:r>
          </w:p>
        </w:tc>
      </w:tr>
      <w:tr w:rsidR="00715E0E" w:rsidRPr="002A58B5" w:rsidTr="00715E0E">
        <w:tc>
          <w:tcPr>
            <w:tcW w:w="707" w:type="pct"/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16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</w:tr>
      <w:tr w:rsidR="00715E0E" w:rsidRPr="002A58B5" w:rsidTr="00715E0E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 [6, 12]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[2, 7]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 [10,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[10, 11]</w:t>
            </w:r>
          </w:p>
        </w:tc>
      </w:tr>
    </w:tbl>
    <w:p w:rsidR="001B3085" w:rsidRDefault="001B3085">
      <w:pPr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br w:type="page"/>
      </w:r>
    </w:p>
    <w:p w:rsidR="00B94B9A" w:rsidRPr="002A58B5" w:rsidRDefault="00B94B9A" w:rsidP="001F7BAC">
      <w:pPr>
        <w:spacing w:after="120" w:line="480" w:lineRule="auto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Type of anemia: Thalassemia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1965"/>
        <w:gridCol w:w="2451"/>
        <w:gridCol w:w="1879"/>
        <w:gridCol w:w="1879"/>
        <w:gridCol w:w="1879"/>
        <w:gridCol w:w="1793"/>
        <w:gridCol w:w="86"/>
      </w:tblGrid>
      <w:tr w:rsidR="00715E0E" w:rsidRPr="002A58B5" w:rsidTr="006C38B5">
        <w:trPr>
          <w:gridAfter w:val="1"/>
          <w:wAfter w:w="31" w:type="pct"/>
        </w:trPr>
        <w:tc>
          <w:tcPr>
            <w:tcW w:w="707" w:type="pct"/>
            <w:tcBorders>
              <w:top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20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mSICT domains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Palatability</w:t>
            </w:r>
          </w:p>
        </w:tc>
      </w:tr>
      <w:tr w:rsidR="00715E0E" w:rsidRPr="002A58B5" w:rsidTr="006C38B5">
        <w:tc>
          <w:tcPr>
            <w:tcW w:w="707" w:type="pct"/>
            <w:tcBorders>
              <w:bottom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Visit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Statistics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Adherence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Satisfaction/ preference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Concern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15E0E" w:rsidRPr="002A58B5" w:rsidRDefault="00715E0E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C56F74" w:rsidRPr="002A58B5" w:rsidTr="00715E0E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Start of treatment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70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59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59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59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59</w:t>
            </w:r>
          </w:p>
        </w:tc>
      </w:tr>
      <w:tr w:rsidR="00C56F74" w:rsidRPr="002A58B5" w:rsidTr="00715E0E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 [6, 22]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 [2, 10]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 [3,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[2, 11]</w:t>
            </w:r>
          </w:p>
        </w:tc>
      </w:tr>
      <w:tr w:rsidR="00C56F74" w:rsidRPr="002A58B5" w:rsidTr="00715E0E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70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</w:t>
            </w:r>
          </w:p>
        </w:tc>
      </w:tr>
      <w:tr w:rsidR="00C56F74" w:rsidRPr="002A58B5" w:rsidTr="00715E0E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14]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 [2, 10]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[7,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[8, 11]</w:t>
            </w:r>
          </w:p>
        </w:tc>
      </w:tr>
      <w:tr w:rsidR="00C56F74" w:rsidRPr="002A58B5" w:rsidTr="00715E0E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Week 3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70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49</w:t>
            </w:r>
          </w:p>
        </w:tc>
      </w:tr>
      <w:tr w:rsidR="00C56F74" w:rsidRPr="002A58B5" w:rsidTr="00715E0E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  <w:r w:rsidR="00F15AFC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[6, 21]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 [2, 10]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 [5,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 [4, 11]</w:t>
            </w:r>
          </w:p>
        </w:tc>
      </w:tr>
      <w:tr w:rsidR="00C56F74" w:rsidRPr="002A58B5" w:rsidTr="00715E0E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70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</w:t>
            </w:r>
          </w:p>
        </w:tc>
      </w:tr>
      <w:tr w:rsidR="00C56F74" w:rsidRPr="002A58B5" w:rsidTr="00715E0E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14]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 [2, 6]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[9,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[9, 11]</w:t>
            </w:r>
          </w:p>
        </w:tc>
      </w:tr>
      <w:tr w:rsidR="00C56F74" w:rsidRPr="002A58B5" w:rsidTr="00715E0E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Week 13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70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51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51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51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51</w:t>
            </w:r>
          </w:p>
        </w:tc>
      </w:tr>
      <w:tr w:rsidR="00C56F74" w:rsidRPr="002A58B5" w:rsidTr="00715E0E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[6, 23]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 [2, 10]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 [7,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[4, 11]</w:t>
            </w:r>
          </w:p>
        </w:tc>
      </w:tr>
      <w:tr w:rsidR="00C56F74" w:rsidRPr="002A58B5" w:rsidTr="00715E0E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70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54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54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54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52</w:t>
            </w:r>
          </w:p>
        </w:tc>
      </w:tr>
      <w:tr w:rsidR="00C56F74" w:rsidRPr="002A58B5" w:rsidTr="00715E0E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13]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 [2, 10]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 [6,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[2, 11]</w:t>
            </w:r>
          </w:p>
        </w:tc>
      </w:tr>
      <w:tr w:rsidR="00C56F74" w:rsidRPr="002A58B5" w:rsidTr="00715E0E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End of treatment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70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54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54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54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54</w:t>
            </w:r>
          </w:p>
        </w:tc>
      </w:tr>
      <w:tr w:rsidR="00C56F74" w:rsidRPr="002A58B5" w:rsidTr="00715E0E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 [6, 28]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 [2, 10]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 [3,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[2, 11]</w:t>
            </w:r>
          </w:p>
        </w:tc>
      </w:tr>
      <w:tr w:rsidR="00C56F74" w:rsidRPr="002A58B5" w:rsidTr="00715E0E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70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48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48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48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48</w:t>
            </w:r>
          </w:p>
        </w:tc>
      </w:tr>
      <w:tr w:rsidR="00C56F74" w:rsidRPr="002A58B5" w:rsidTr="00715E0E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 [6, 19]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 [2, 10]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[8,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[10, 11]</w:t>
            </w:r>
          </w:p>
        </w:tc>
      </w:tr>
    </w:tbl>
    <w:p w:rsidR="005612A3" w:rsidRDefault="005612A3" w:rsidP="001F7BAC">
      <w:pPr>
        <w:spacing w:after="120" w:line="480" w:lineRule="auto"/>
        <w:rPr>
          <w:lang w:val="en-GB"/>
        </w:rPr>
      </w:pPr>
    </w:p>
    <w:p w:rsidR="003539DD" w:rsidRPr="002A58B5" w:rsidRDefault="004213A0" w:rsidP="001F7BAC">
      <w:pPr>
        <w:spacing w:after="120" w:line="480" w:lineRule="auto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Age category (years)</w:t>
      </w:r>
      <w:r w:rsidR="003539DD">
        <w:rPr>
          <w:sz w:val="23"/>
          <w:szCs w:val="23"/>
          <w:lang w:val="en-GB"/>
        </w:rPr>
        <w:t xml:space="preserve">: </w:t>
      </w:r>
      <w:r>
        <w:rPr>
          <w:sz w:val="23"/>
          <w:szCs w:val="23"/>
          <w:lang w:val="en-GB"/>
        </w:rPr>
        <w:t>10</w:t>
      </w:r>
      <w:r w:rsidR="001B3085">
        <w:rPr>
          <w:sz w:val="23"/>
          <w:szCs w:val="23"/>
          <w:lang w:val="en-GB"/>
        </w:rPr>
        <w:t xml:space="preserve"> to </w:t>
      </w:r>
      <w:r>
        <w:rPr>
          <w:sz w:val="23"/>
          <w:szCs w:val="23"/>
          <w:lang w:val="en-GB"/>
        </w:rPr>
        <w:t>&lt;13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1965"/>
        <w:gridCol w:w="2451"/>
        <w:gridCol w:w="1879"/>
        <w:gridCol w:w="1879"/>
        <w:gridCol w:w="1879"/>
        <w:gridCol w:w="1879"/>
      </w:tblGrid>
      <w:tr w:rsidR="006C38B5" w:rsidRPr="002A58B5" w:rsidTr="00C56F74">
        <w:tc>
          <w:tcPr>
            <w:tcW w:w="707" w:type="pct"/>
            <w:tcBorders>
              <w:top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20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mSICT domains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Palatability</w:t>
            </w:r>
          </w:p>
        </w:tc>
      </w:tr>
      <w:tr w:rsidR="006C38B5" w:rsidRPr="002A58B5" w:rsidTr="00C56F74">
        <w:tc>
          <w:tcPr>
            <w:tcW w:w="707" w:type="pct"/>
            <w:tcBorders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Visit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Statistics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Adherence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Satisfaction/ preference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Concern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C56F74" w:rsidRPr="002A58B5" w:rsidTr="00C56F74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Start of treatment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2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</w:tr>
      <w:tr w:rsidR="00C56F74" w:rsidRPr="002A58B5" w:rsidTr="00C56F74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  <w:r w:rsidR="00F15AFC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[6, 15]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 [2, 2]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[15, 15]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 [5, 11]</w:t>
            </w:r>
          </w:p>
        </w:tc>
      </w:tr>
      <w:tr w:rsidR="00C56F74" w:rsidRPr="002A58B5" w:rsidTr="00C56F74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2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</w:tr>
      <w:tr w:rsidR="00C56F74" w:rsidRPr="002A58B5" w:rsidTr="00C56F74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[6, 9]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 [2, 4]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 [13, 15]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[10, 11]</w:t>
            </w:r>
          </w:p>
        </w:tc>
      </w:tr>
      <w:tr w:rsidR="00C56F74" w:rsidRPr="002A58B5" w:rsidTr="00C56F74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Week 3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2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</w:tr>
      <w:tr w:rsidR="00C56F74" w:rsidRPr="002A58B5" w:rsidTr="00C56F74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[6, 13]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[2, 3]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[14, 15]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[10, 11]</w:t>
            </w:r>
          </w:p>
        </w:tc>
      </w:tr>
      <w:tr w:rsidR="00C56F74" w:rsidRPr="002A58B5" w:rsidTr="00C56F74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2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</w:tr>
      <w:tr w:rsidR="00C56F74" w:rsidRPr="002A58B5" w:rsidTr="00C56F74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[10, 11]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[3, 5]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[12, 15]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E2189D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 xml:space="preserve"> [1</w:t>
            </w:r>
            <w:r w:rsidR="00E2189D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, 1</w:t>
            </w:r>
            <w:r w:rsidR="00E2189D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</w:tr>
      <w:tr w:rsidR="00C56F74" w:rsidRPr="002A58B5" w:rsidTr="00C56F74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Week 13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2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</w:tr>
      <w:tr w:rsidR="00C56F74" w:rsidRPr="002A58B5" w:rsidTr="00C56F74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11 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</w:tr>
      <w:tr w:rsidR="00C56F74" w:rsidRPr="002A58B5" w:rsidTr="00C56F74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2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</w:tr>
      <w:tr w:rsidR="00C56F74" w:rsidRPr="002A58B5" w:rsidTr="00C56F74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 [7, 9]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[2, 3]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[14, 15]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[11, 11]</w:t>
            </w:r>
          </w:p>
        </w:tc>
      </w:tr>
      <w:tr w:rsidR="00C56F74" w:rsidRPr="002A58B5" w:rsidTr="00C56F74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End of treatment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2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</w:tr>
      <w:tr w:rsidR="00C56F74" w:rsidRPr="002A58B5" w:rsidTr="00C56F74">
        <w:tc>
          <w:tcPr>
            <w:tcW w:w="707" w:type="pct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676" w:type="pct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11 </w:t>
            </w:r>
          </w:p>
        </w:tc>
      </w:tr>
      <w:tr w:rsidR="00C56F74" w:rsidRPr="002A58B5" w:rsidTr="00C56F74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2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</w:tr>
      <w:tr w:rsidR="00C56F74" w:rsidRPr="002A58B5" w:rsidTr="00C56F74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6 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2 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15 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</w:tr>
    </w:tbl>
    <w:p w:rsidR="00D66D2B" w:rsidRDefault="00D66D2B" w:rsidP="001F7BAC">
      <w:pPr>
        <w:spacing w:after="120" w:line="480" w:lineRule="auto"/>
        <w:rPr>
          <w:lang w:val="en-GB"/>
        </w:rPr>
      </w:pPr>
    </w:p>
    <w:p w:rsidR="004213A0" w:rsidRPr="002A58B5" w:rsidRDefault="004213A0" w:rsidP="001F7BAC">
      <w:pPr>
        <w:spacing w:after="120" w:line="480" w:lineRule="auto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Age category (years): 13</w:t>
      </w:r>
      <w:r w:rsidR="001B3085">
        <w:rPr>
          <w:sz w:val="23"/>
          <w:szCs w:val="23"/>
          <w:lang w:val="en-GB"/>
        </w:rPr>
        <w:t xml:space="preserve"> to </w:t>
      </w:r>
      <w:r>
        <w:rPr>
          <w:sz w:val="23"/>
          <w:szCs w:val="23"/>
          <w:lang w:val="en-GB"/>
        </w:rPr>
        <w:t>&lt;18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1965"/>
        <w:gridCol w:w="2451"/>
        <w:gridCol w:w="1879"/>
        <w:gridCol w:w="1879"/>
        <w:gridCol w:w="1879"/>
        <w:gridCol w:w="1793"/>
        <w:gridCol w:w="86"/>
      </w:tblGrid>
      <w:tr w:rsidR="006C38B5" w:rsidRPr="002A58B5" w:rsidTr="006C38B5">
        <w:trPr>
          <w:gridAfter w:val="1"/>
          <w:wAfter w:w="31" w:type="pct"/>
        </w:trPr>
        <w:tc>
          <w:tcPr>
            <w:tcW w:w="707" w:type="pct"/>
            <w:tcBorders>
              <w:top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20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mSICT domains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Palatability</w:t>
            </w:r>
          </w:p>
        </w:tc>
      </w:tr>
      <w:tr w:rsidR="006C38B5" w:rsidRPr="002A58B5" w:rsidTr="006C38B5">
        <w:tc>
          <w:tcPr>
            <w:tcW w:w="707" w:type="pct"/>
            <w:tcBorders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Visit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Statistics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Adherence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Satisfaction/ preference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Concern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C56F74" w:rsidRPr="002A58B5" w:rsidTr="006C38B5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Start of treatment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8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</w:tr>
      <w:tr w:rsidR="00C56F74" w:rsidRPr="002A58B5" w:rsidTr="006C38B5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 [7, 14]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[2, 7]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 [9,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[5, 11]</w:t>
            </w:r>
          </w:p>
        </w:tc>
      </w:tr>
      <w:tr w:rsidR="00C56F74" w:rsidRPr="002A58B5" w:rsidTr="006C38B5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9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</w:tr>
      <w:tr w:rsidR="00C56F74" w:rsidRPr="002A58B5" w:rsidTr="006C38B5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1</w:t>
            </w:r>
            <w:r w:rsidR="00E2189D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2 [2, </w:t>
            </w:r>
            <w:r w:rsidR="00E2189D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[7,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[8, 11]</w:t>
            </w:r>
          </w:p>
        </w:tc>
      </w:tr>
      <w:tr w:rsidR="00C56F74" w:rsidRPr="002A58B5" w:rsidTr="006C38B5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Week 3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8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</w:tr>
      <w:tr w:rsidR="00C56F74" w:rsidRPr="002A58B5" w:rsidTr="006C38B5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 [8, 14]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[2, 6]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 [11,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[4, 11]</w:t>
            </w:r>
          </w:p>
        </w:tc>
      </w:tr>
      <w:tr w:rsidR="00C56F74" w:rsidRPr="002A58B5" w:rsidTr="006C38B5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9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</w:tr>
      <w:tr w:rsidR="00C56F74" w:rsidRPr="002A58B5" w:rsidTr="006C38B5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 [6, 14]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 [2, 6]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 [9,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[10, 11]</w:t>
            </w:r>
          </w:p>
        </w:tc>
      </w:tr>
      <w:tr w:rsidR="00C56F74" w:rsidRPr="002A58B5" w:rsidTr="006C38B5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Week 13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8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</w:tr>
      <w:tr w:rsidR="00C56F74" w:rsidRPr="002A58B5" w:rsidTr="006C38B5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[8, 13]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 [2, 6]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[8,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[5, 11]</w:t>
            </w:r>
          </w:p>
        </w:tc>
      </w:tr>
      <w:tr w:rsidR="00C56F74" w:rsidRPr="002A58B5" w:rsidTr="006C38B5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9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</w:tr>
      <w:tr w:rsidR="00C56F74" w:rsidRPr="002A58B5" w:rsidTr="006C38B5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 [6, 12]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 [2, 4]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[8,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[2, 11]</w:t>
            </w:r>
          </w:p>
        </w:tc>
      </w:tr>
      <w:tr w:rsidR="00C56F74" w:rsidRPr="002A58B5" w:rsidTr="006C38B5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End of treatment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8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</w:tr>
      <w:tr w:rsidR="00C56F74" w:rsidRPr="002A58B5" w:rsidTr="006C38B5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[8, 18]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 [3, 10]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 [7,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[5, 11]</w:t>
            </w:r>
          </w:p>
        </w:tc>
      </w:tr>
      <w:tr w:rsidR="00C56F74" w:rsidRPr="002A58B5" w:rsidTr="006C38B5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9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</w:tr>
      <w:tr w:rsidR="00C56F74" w:rsidRPr="002A58B5" w:rsidTr="006C38B5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[8, 19]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 [2, 2]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[12,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[10, 11]</w:t>
            </w:r>
          </w:p>
        </w:tc>
      </w:tr>
    </w:tbl>
    <w:p w:rsidR="00826B93" w:rsidRDefault="00826B93" w:rsidP="001F7BAC">
      <w:pPr>
        <w:spacing w:line="480" w:lineRule="auto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br w:type="page"/>
      </w:r>
    </w:p>
    <w:p w:rsidR="00744725" w:rsidRPr="002A58B5" w:rsidRDefault="00744725" w:rsidP="001F7BAC">
      <w:pPr>
        <w:spacing w:after="120" w:line="480" w:lineRule="auto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Age category (years): 18</w:t>
      </w:r>
      <w:r w:rsidR="001B3085">
        <w:rPr>
          <w:sz w:val="23"/>
          <w:szCs w:val="23"/>
          <w:lang w:val="en-GB"/>
        </w:rPr>
        <w:t xml:space="preserve"> to </w:t>
      </w:r>
      <w:r>
        <w:rPr>
          <w:sz w:val="23"/>
          <w:szCs w:val="23"/>
          <w:lang w:val="en-GB"/>
        </w:rPr>
        <w:t>&lt;50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1965"/>
        <w:gridCol w:w="2451"/>
        <w:gridCol w:w="1879"/>
        <w:gridCol w:w="1879"/>
        <w:gridCol w:w="1879"/>
        <w:gridCol w:w="1793"/>
        <w:gridCol w:w="86"/>
      </w:tblGrid>
      <w:tr w:rsidR="006C38B5" w:rsidRPr="002A58B5" w:rsidTr="006C38B5">
        <w:trPr>
          <w:gridAfter w:val="1"/>
          <w:wAfter w:w="31" w:type="pct"/>
        </w:trPr>
        <w:tc>
          <w:tcPr>
            <w:tcW w:w="707" w:type="pct"/>
            <w:tcBorders>
              <w:top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20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mSICT domains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Palatability</w:t>
            </w:r>
          </w:p>
        </w:tc>
      </w:tr>
      <w:tr w:rsidR="006C38B5" w:rsidRPr="002A58B5" w:rsidTr="006C38B5">
        <w:tc>
          <w:tcPr>
            <w:tcW w:w="707" w:type="pct"/>
            <w:tcBorders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Visit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Statistics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Adherence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Satisfaction/ preference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Concern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C56F74" w:rsidRPr="002A58B5" w:rsidTr="006C38B5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Start of treatment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59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48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48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48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48</w:t>
            </w:r>
          </w:p>
        </w:tc>
      </w:tr>
      <w:tr w:rsidR="00C56F74" w:rsidRPr="002A58B5" w:rsidTr="006C38B5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[6, 22]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 [2, 10]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 [3,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[2, 11]</w:t>
            </w:r>
          </w:p>
        </w:tc>
      </w:tr>
      <w:tr w:rsidR="00C56F74" w:rsidRPr="002A58B5" w:rsidTr="006C38B5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59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51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51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51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51</w:t>
            </w:r>
          </w:p>
        </w:tc>
      </w:tr>
      <w:tr w:rsidR="00C56F74" w:rsidRPr="002A58B5" w:rsidTr="006C38B5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14]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 [2, 10]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[7,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[9, 11]</w:t>
            </w:r>
          </w:p>
        </w:tc>
      </w:tr>
      <w:tr w:rsidR="00C56F74" w:rsidRPr="002A58B5" w:rsidTr="006C38B5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Week 3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59)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39</w:t>
            </w:r>
          </w:p>
        </w:tc>
      </w:tr>
      <w:tr w:rsidR="00C56F74" w:rsidRPr="002A58B5" w:rsidTr="006C38B5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[6, 21]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 [2, 10]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[5,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 [4, 11]</w:t>
            </w:r>
          </w:p>
        </w:tc>
      </w:tr>
      <w:tr w:rsidR="00C56F74" w:rsidRPr="002A58B5" w:rsidTr="006C38B5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59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</w:t>
            </w:r>
          </w:p>
        </w:tc>
      </w:tr>
      <w:tr w:rsidR="00C56F74" w:rsidRPr="002A58B5" w:rsidTr="006C38B5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12]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 [2, 4]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[9,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[9, 11]</w:t>
            </w:r>
          </w:p>
        </w:tc>
      </w:tr>
      <w:tr w:rsidR="00C56F74" w:rsidRPr="002A58B5" w:rsidTr="006C38B5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Week 13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59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41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41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41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41</w:t>
            </w:r>
          </w:p>
        </w:tc>
      </w:tr>
      <w:tr w:rsidR="00C56F74" w:rsidRPr="002A58B5" w:rsidTr="006C38B5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[6, 23]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 [2, 10]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 [7,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[4, 11]</w:t>
            </w:r>
          </w:p>
        </w:tc>
      </w:tr>
      <w:tr w:rsidR="00C56F74" w:rsidRPr="002A58B5" w:rsidTr="006C38B5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59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43</w:t>
            </w:r>
          </w:p>
        </w:tc>
      </w:tr>
      <w:tr w:rsidR="00C56F74" w:rsidRPr="002A58B5" w:rsidTr="006C38B5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13]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 [2, 10]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 [6,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[10, 11]</w:t>
            </w:r>
          </w:p>
        </w:tc>
      </w:tr>
      <w:tr w:rsidR="00C56F74" w:rsidRPr="002A58B5" w:rsidTr="006C38B5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End of treatment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59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</w:t>
            </w:r>
          </w:p>
        </w:tc>
      </w:tr>
      <w:tr w:rsidR="00C56F74" w:rsidRPr="002A58B5" w:rsidTr="006C38B5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 [6, 28]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 [2, 10]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 [3,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 [2, 11]</w:t>
            </w:r>
          </w:p>
        </w:tc>
      </w:tr>
      <w:tr w:rsidR="00C56F74" w:rsidRPr="002A58B5" w:rsidTr="006C38B5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59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43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43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43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43</w:t>
            </w:r>
          </w:p>
        </w:tc>
      </w:tr>
      <w:tr w:rsidR="00C56F74" w:rsidRPr="002A58B5" w:rsidTr="006C38B5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 [6, 13]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 [2, 10]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[8,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[10, 11]</w:t>
            </w:r>
          </w:p>
        </w:tc>
      </w:tr>
    </w:tbl>
    <w:p w:rsidR="00826B93" w:rsidRDefault="00826B93" w:rsidP="001F7BAC">
      <w:pPr>
        <w:spacing w:line="480" w:lineRule="auto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br w:type="page"/>
      </w:r>
    </w:p>
    <w:p w:rsidR="00744725" w:rsidRPr="002A58B5" w:rsidRDefault="00744725" w:rsidP="001F7BAC">
      <w:pPr>
        <w:spacing w:after="120" w:line="480" w:lineRule="auto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Age category (years): 50</w:t>
      </w:r>
      <w:r w:rsidR="001B3085">
        <w:rPr>
          <w:sz w:val="23"/>
          <w:szCs w:val="23"/>
          <w:lang w:val="en-GB"/>
        </w:rPr>
        <w:t xml:space="preserve"> to </w:t>
      </w:r>
      <w:r>
        <w:rPr>
          <w:sz w:val="23"/>
          <w:szCs w:val="23"/>
          <w:lang w:val="en-GB"/>
        </w:rPr>
        <w:t>&lt;65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1965"/>
        <w:gridCol w:w="2451"/>
        <w:gridCol w:w="1879"/>
        <w:gridCol w:w="1879"/>
        <w:gridCol w:w="1879"/>
        <w:gridCol w:w="1793"/>
        <w:gridCol w:w="86"/>
      </w:tblGrid>
      <w:tr w:rsidR="006C38B5" w:rsidRPr="002A58B5" w:rsidTr="006C38B5">
        <w:trPr>
          <w:gridAfter w:val="1"/>
          <w:wAfter w:w="31" w:type="pct"/>
        </w:trPr>
        <w:tc>
          <w:tcPr>
            <w:tcW w:w="707" w:type="pct"/>
            <w:tcBorders>
              <w:top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20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mSICT domains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Palatability</w:t>
            </w:r>
          </w:p>
        </w:tc>
      </w:tr>
      <w:tr w:rsidR="006C38B5" w:rsidRPr="002A58B5" w:rsidTr="006C38B5">
        <w:tc>
          <w:tcPr>
            <w:tcW w:w="707" w:type="pct"/>
            <w:tcBorders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Visit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Statistics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Adherence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Satisfaction/ preference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Concern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C56F74" w:rsidRPr="002A58B5" w:rsidTr="006C38B5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Start of treatment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5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</w:tr>
      <w:tr w:rsidR="00C56F74" w:rsidRPr="002A58B5" w:rsidTr="006C38B5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[7, 12]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[4, 4]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[12,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[11, 11]</w:t>
            </w:r>
          </w:p>
        </w:tc>
      </w:tr>
      <w:tr w:rsidR="00C56F74" w:rsidRPr="002A58B5" w:rsidTr="006C38B5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3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</w:tr>
      <w:tr w:rsidR="00C56F74" w:rsidRPr="002A58B5" w:rsidTr="006C38B5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15 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</w:tr>
      <w:tr w:rsidR="00C56F74" w:rsidRPr="002A58B5" w:rsidTr="006C38B5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Week 3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5)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</w:tr>
      <w:tr w:rsidR="00C56F74" w:rsidRPr="002A58B5" w:rsidTr="006C38B5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 [9, 9]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 [4, 6]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 [11, 13]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[11, 11]</w:t>
            </w:r>
          </w:p>
        </w:tc>
      </w:tr>
      <w:tr w:rsidR="00C56F74" w:rsidRPr="002A58B5" w:rsidTr="006C38B5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3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</w:tr>
      <w:tr w:rsidR="00C56F74" w:rsidRPr="002A58B5" w:rsidTr="006C38B5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15 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11 </w:t>
            </w:r>
          </w:p>
        </w:tc>
      </w:tr>
      <w:tr w:rsidR="00C56F74" w:rsidRPr="002A58B5" w:rsidTr="006C38B5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Week 13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5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</w:tr>
      <w:tr w:rsidR="00C56F74" w:rsidRPr="002A58B5" w:rsidTr="006C38B5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[9, 10]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 [4, 6]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[12, 13]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[11, 11]</w:t>
            </w:r>
          </w:p>
        </w:tc>
      </w:tr>
      <w:tr w:rsidR="00C56F74" w:rsidRPr="002A58B5" w:rsidTr="006C38B5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3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</w:tr>
      <w:tr w:rsidR="00C56F74" w:rsidRPr="002A58B5" w:rsidTr="006C38B5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</w:tr>
      <w:tr w:rsidR="00C56F74" w:rsidRPr="002A58B5" w:rsidTr="006C38B5"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End of treatment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5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</w:tr>
      <w:tr w:rsidR="00C56F74" w:rsidRPr="002A58B5" w:rsidTr="006C38B5"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 [10, 10]</w:t>
            </w:r>
          </w:p>
        </w:tc>
        <w:tc>
          <w:tcPr>
            <w:tcW w:w="676" w:type="pct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 [4, 6]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 [11,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[11, 11]</w:t>
            </w:r>
          </w:p>
        </w:tc>
      </w:tr>
      <w:tr w:rsidR="00C56F74" w:rsidRPr="002A58B5" w:rsidTr="006C38B5"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3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</w:tr>
      <w:tr w:rsidR="00C56F74" w:rsidRPr="002A58B5" w:rsidTr="006C38B5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56F74" w:rsidRPr="002A58B5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</w:tr>
    </w:tbl>
    <w:p w:rsidR="00826B93" w:rsidRDefault="00826B93" w:rsidP="001F7BAC">
      <w:pPr>
        <w:spacing w:line="480" w:lineRule="auto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br w:type="page"/>
      </w:r>
    </w:p>
    <w:p w:rsidR="001B7621" w:rsidRPr="002A58B5" w:rsidRDefault="001B7621" w:rsidP="001F7BAC">
      <w:pPr>
        <w:spacing w:after="120" w:line="480" w:lineRule="auto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Age category (years): ≥65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1965"/>
        <w:gridCol w:w="2451"/>
        <w:gridCol w:w="1879"/>
        <w:gridCol w:w="1879"/>
        <w:gridCol w:w="1879"/>
        <w:gridCol w:w="1793"/>
        <w:gridCol w:w="86"/>
      </w:tblGrid>
      <w:tr w:rsidR="006C38B5" w:rsidRPr="002A58B5" w:rsidTr="006C38B5">
        <w:trPr>
          <w:gridAfter w:val="1"/>
          <w:wAfter w:w="31" w:type="pct"/>
        </w:trPr>
        <w:tc>
          <w:tcPr>
            <w:tcW w:w="707" w:type="pct"/>
            <w:tcBorders>
              <w:top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20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mSICT domains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Palatability</w:t>
            </w:r>
          </w:p>
        </w:tc>
      </w:tr>
      <w:tr w:rsidR="006C38B5" w:rsidRPr="002A58B5" w:rsidTr="006C38B5">
        <w:tc>
          <w:tcPr>
            <w:tcW w:w="707" w:type="pct"/>
            <w:tcBorders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Visit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Statistics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Adherence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Satisfaction/ preference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Concern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C38B5" w:rsidRPr="002A58B5" w:rsidRDefault="006C38B5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D66D2B" w:rsidRPr="002A58B5" w:rsidTr="006C38B5">
        <w:tc>
          <w:tcPr>
            <w:tcW w:w="707" w:type="pct"/>
            <w:tcBorders>
              <w:top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Start of treatment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12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</w:tr>
      <w:tr w:rsidR="00D66D2B" w:rsidRPr="002A58B5" w:rsidTr="006C38B5">
        <w:tc>
          <w:tcPr>
            <w:tcW w:w="707" w:type="pct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[6, 11]</w:t>
            </w:r>
          </w:p>
        </w:tc>
        <w:tc>
          <w:tcPr>
            <w:tcW w:w="676" w:type="pct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[2, 7]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[3,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[4, 11]</w:t>
            </w:r>
          </w:p>
        </w:tc>
      </w:tr>
      <w:tr w:rsidR="00D66D2B" w:rsidRPr="002A58B5" w:rsidTr="006C38B5">
        <w:tc>
          <w:tcPr>
            <w:tcW w:w="707" w:type="pct"/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14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</w:tr>
      <w:tr w:rsidR="00D66D2B" w:rsidRPr="002A58B5" w:rsidTr="006C38B5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9]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[2, 6]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[13,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[11, 11]</w:t>
            </w:r>
          </w:p>
        </w:tc>
      </w:tr>
      <w:tr w:rsidR="00D66D2B" w:rsidRPr="002A58B5" w:rsidTr="006C38B5">
        <w:tc>
          <w:tcPr>
            <w:tcW w:w="707" w:type="pct"/>
            <w:tcBorders>
              <w:top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Week 3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12)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</w:tr>
      <w:tr w:rsidR="00D66D2B" w:rsidRPr="002A58B5" w:rsidTr="006C38B5">
        <w:tc>
          <w:tcPr>
            <w:tcW w:w="707" w:type="pct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9]</w:t>
            </w:r>
          </w:p>
        </w:tc>
        <w:tc>
          <w:tcPr>
            <w:tcW w:w="676" w:type="pct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[2, 4]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[6,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E2189D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 xml:space="preserve"> [11, 11]</w:t>
            </w:r>
          </w:p>
        </w:tc>
      </w:tr>
      <w:tr w:rsidR="00D66D2B" w:rsidRPr="002A58B5" w:rsidTr="006C38B5">
        <w:tc>
          <w:tcPr>
            <w:tcW w:w="707" w:type="pct"/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14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</w:tr>
      <w:tr w:rsidR="00D66D2B" w:rsidRPr="002A58B5" w:rsidTr="006C38B5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11]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[3, 6]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[12,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[11, 11]</w:t>
            </w:r>
          </w:p>
        </w:tc>
      </w:tr>
      <w:tr w:rsidR="00D66D2B" w:rsidRPr="002A58B5" w:rsidTr="006C38B5">
        <w:tc>
          <w:tcPr>
            <w:tcW w:w="707" w:type="pct"/>
            <w:tcBorders>
              <w:top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Week 13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12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</w:tr>
      <w:tr w:rsidR="00D66D2B" w:rsidRPr="002A58B5" w:rsidTr="006C38B5">
        <w:tc>
          <w:tcPr>
            <w:tcW w:w="707" w:type="pct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 [7, 15]</w:t>
            </w:r>
          </w:p>
        </w:tc>
        <w:tc>
          <w:tcPr>
            <w:tcW w:w="676" w:type="pct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[2, 8]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 [6,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[11, 11]</w:t>
            </w:r>
          </w:p>
        </w:tc>
      </w:tr>
      <w:tr w:rsidR="00D66D2B" w:rsidRPr="002A58B5" w:rsidTr="006C38B5">
        <w:tc>
          <w:tcPr>
            <w:tcW w:w="707" w:type="pct"/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14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</w:tr>
      <w:tr w:rsidR="00D66D2B" w:rsidRPr="002A58B5" w:rsidTr="006C38B5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8]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 [2, 7]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[13,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[11, 11]</w:t>
            </w:r>
          </w:p>
        </w:tc>
      </w:tr>
      <w:tr w:rsidR="00D66D2B" w:rsidRPr="002A58B5" w:rsidTr="006C38B5">
        <w:tc>
          <w:tcPr>
            <w:tcW w:w="707" w:type="pct"/>
            <w:tcBorders>
              <w:top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End of treatment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DT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12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top w:val="single" w:sz="4" w:space="0" w:color="auto"/>
              <w:righ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tcBorders>
              <w:top w:val="single" w:sz="4" w:space="0" w:color="auto"/>
              <w:righ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</w:tr>
      <w:tr w:rsidR="00D66D2B" w:rsidRPr="002A58B5" w:rsidTr="006C38B5">
        <w:tc>
          <w:tcPr>
            <w:tcW w:w="707" w:type="pct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righ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 [6, 9]</w:t>
            </w:r>
          </w:p>
        </w:tc>
        <w:tc>
          <w:tcPr>
            <w:tcW w:w="676" w:type="pct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[4, 8]</w:t>
            </w:r>
          </w:p>
        </w:tc>
        <w:tc>
          <w:tcPr>
            <w:tcW w:w="676" w:type="pct"/>
            <w:tcBorders>
              <w:righ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 [10,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[4, 11]</w:t>
            </w:r>
          </w:p>
        </w:tc>
      </w:tr>
      <w:tr w:rsidR="00D66D2B" w:rsidRPr="002A58B5" w:rsidTr="006C38B5">
        <w:tc>
          <w:tcPr>
            <w:tcW w:w="707" w:type="pct"/>
            <w:shd w:val="clear" w:color="auto" w:fill="D9D9D9" w:themeFill="background1" w:themeFillShade="D9"/>
          </w:tcPr>
          <w:p w:rsidR="00D66D2B" w:rsidRPr="002A58B5" w:rsidRDefault="00D66D2B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shd w:val="clear" w:color="auto" w:fill="D9D9D9" w:themeFill="background1" w:themeFillShade="D9"/>
          </w:tcPr>
          <w:p w:rsidR="00D66D2B" w:rsidRPr="002A58B5" w:rsidRDefault="00D66D2B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FCT (</w:t>
            </w:r>
            <w:r w:rsidR="001B3085">
              <w:rPr>
                <w:sz w:val="20"/>
                <w:szCs w:val="20"/>
                <w:lang w:val="en-GB"/>
              </w:rPr>
              <w:t xml:space="preserve">N = </w:t>
            </w:r>
            <w:r>
              <w:rPr>
                <w:sz w:val="20"/>
                <w:szCs w:val="20"/>
                <w:lang w:val="en-GB"/>
              </w:rPr>
              <w:t>14</w:t>
            </w:r>
            <w:r w:rsidRPr="002A58B5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82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:rsidR="00D66D2B" w:rsidRPr="002A58B5" w:rsidRDefault="00D66D2B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676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</w:tr>
      <w:tr w:rsidR="00D66D2B" w:rsidRPr="002A58B5" w:rsidTr="006C38B5"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8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 [6, 12]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 [2, 7]</w:t>
            </w:r>
          </w:p>
        </w:tc>
        <w:tc>
          <w:tcPr>
            <w:tcW w:w="67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 [10, 15]</w:t>
            </w:r>
          </w:p>
        </w:tc>
        <w:tc>
          <w:tcPr>
            <w:tcW w:w="67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66D2B" w:rsidRPr="002A58B5" w:rsidRDefault="00D66D2B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 [10, 11]</w:t>
            </w:r>
          </w:p>
        </w:tc>
      </w:tr>
    </w:tbl>
    <w:p w:rsidR="00826B93" w:rsidRDefault="00826B93" w:rsidP="001F7BAC">
      <w:pPr>
        <w:spacing w:line="480" w:lineRule="auto"/>
        <w:rPr>
          <w:rFonts w:eastAsiaTheme="minorHAnsi"/>
          <w:b/>
          <w:color w:val="000000"/>
          <w:lang w:val="en-GB"/>
        </w:rPr>
      </w:pPr>
      <w:r>
        <w:rPr>
          <w:rFonts w:eastAsiaTheme="minorHAnsi"/>
          <w:b/>
          <w:color w:val="000000"/>
          <w:lang w:val="en-GB"/>
        </w:rPr>
        <w:br w:type="page"/>
      </w:r>
    </w:p>
    <w:p w:rsidR="00D66D2B" w:rsidRPr="00D66D2B" w:rsidRDefault="003A628A" w:rsidP="001F7BAC">
      <w:pPr>
        <w:spacing w:line="480" w:lineRule="auto"/>
        <w:jc w:val="both"/>
        <w:rPr>
          <w:rFonts w:eastAsiaTheme="minorHAnsi"/>
          <w:color w:val="000000"/>
          <w:lang w:val="en-GB"/>
        </w:rPr>
      </w:pPr>
      <w:bookmarkStart w:id="2" w:name="_Hlk493072722"/>
      <w:r w:rsidRPr="003A628A">
        <w:rPr>
          <w:rFonts w:eastAsiaTheme="minorHAnsi"/>
          <w:b/>
          <w:color w:val="000000"/>
          <w:lang w:val="en-GB"/>
        </w:rPr>
        <w:t xml:space="preserve">Table </w:t>
      </w:r>
      <w:r w:rsidR="004547A8">
        <w:rPr>
          <w:rFonts w:eastAsiaTheme="minorHAnsi"/>
          <w:b/>
          <w:color w:val="000000"/>
          <w:lang w:val="en-GB"/>
        </w:rPr>
        <w:t>S</w:t>
      </w:r>
      <w:r w:rsidR="0064526A">
        <w:rPr>
          <w:rFonts w:eastAsiaTheme="minorHAnsi"/>
          <w:b/>
          <w:color w:val="000000"/>
          <w:lang w:val="en-GB"/>
        </w:rPr>
        <w:t>2</w:t>
      </w:r>
      <w:r w:rsidR="00687F6F">
        <w:rPr>
          <w:rFonts w:eastAsiaTheme="minorHAnsi"/>
          <w:b/>
          <w:color w:val="000000"/>
          <w:lang w:val="en-GB"/>
        </w:rPr>
        <w:t xml:space="preserve"> </w:t>
      </w:r>
      <w:r w:rsidR="006C38B5" w:rsidRPr="006C38B5">
        <w:rPr>
          <w:rFonts w:eastAsiaTheme="minorHAnsi"/>
          <w:color w:val="000000"/>
          <w:lang w:val="en-GB"/>
        </w:rPr>
        <w:t xml:space="preserve">Summary of domain scores for the </w:t>
      </w:r>
      <w:r w:rsidR="006C38B5">
        <w:rPr>
          <w:rFonts w:eastAsiaTheme="minorHAnsi"/>
          <w:color w:val="000000"/>
          <w:lang w:val="en-GB"/>
        </w:rPr>
        <w:t>GI symptom diary,</w:t>
      </w:r>
      <w:r w:rsidR="006C38B5" w:rsidRPr="006C38B5">
        <w:rPr>
          <w:rFonts w:eastAsiaTheme="minorHAnsi"/>
          <w:color w:val="000000"/>
          <w:lang w:val="en-GB"/>
        </w:rPr>
        <w:t xml:space="preserve"> by week, treatment and underlying anemia or age group</w:t>
      </w:r>
      <w:r w:rsidR="00D66D2B">
        <w:rPr>
          <w:rFonts w:eastAsiaTheme="minorHAnsi"/>
          <w:color w:val="000000"/>
          <w:lang w:val="en-GB"/>
        </w:rPr>
        <w:t xml:space="preserve">. </w:t>
      </w:r>
      <w:bookmarkEnd w:id="2"/>
      <w:r w:rsidR="00D66D2B" w:rsidRPr="00D66D2B">
        <w:rPr>
          <w:rFonts w:eastAsiaTheme="minorHAnsi"/>
          <w:color w:val="000000"/>
          <w:lang w:val="en-GB"/>
        </w:rPr>
        <w:t xml:space="preserve">For </w:t>
      </w:r>
      <w:r w:rsidR="00D66D2B">
        <w:rPr>
          <w:rFonts w:eastAsiaTheme="minorHAnsi"/>
          <w:color w:val="000000"/>
          <w:lang w:val="en-GB"/>
        </w:rPr>
        <w:t>GI symptoms (</w:t>
      </w:r>
      <w:r w:rsidR="00D66D2B" w:rsidRPr="00D66D2B">
        <w:rPr>
          <w:rFonts w:eastAsiaTheme="minorHAnsi"/>
          <w:color w:val="000000"/>
          <w:lang w:val="en-GB"/>
        </w:rPr>
        <w:t xml:space="preserve">scale 0–50), higher scores indicate worse outcomes/symptoms. </w:t>
      </w:r>
      <w:r w:rsidR="00D66D2B">
        <w:rPr>
          <w:rFonts w:eastAsiaTheme="minorHAnsi"/>
          <w:color w:val="000000"/>
          <w:lang w:val="en-GB"/>
        </w:rPr>
        <w:t xml:space="preserve">Start of treatment </w:t>
      </w:r>
      <w:r w:rsidR="00D66D2B" w:rsidRPr="00D66D2B">
        <w:rPr>
          <w:rFonts w:eastAsiaTheme="minorHAnsi"/>
          <w:color w:val="000000"/>
          <w:lang w:val="en-GB"/>
        </w:rPr>
        <w:t>was defined as week 1 score</w:t>
      </w:r>
      <w:r w:rsidR="00D66D2B">
        <w:rPr>
          <w:rFonts w:eastAsiaTheme="minorHAnsi"/>
          <w:color w:val="000000"/>
          <w:lang w:val="en-GB"/>
        </w:rPr>
        <w:t>;</w:t>
      </w:r>
      <w:r w:rsidR="00D66D2B" w:rsidRPr="00D66D2B">
        <w:rPr>
          <w:rFonts w:eastAsiaTheme="minorHAnsi"/>
          <w:color w:val="000000"/>
          <w:lang w:val="en-GB"/>
        </w:rPr>
        <w:t xml:space="preserve"> </w:t>
      </w:r>
      <w:r w:rsidR="00D66D2B">
        <w:rPr>
          <w:rFonts w:eastAsiaTheme="minorHAnsi"/>
          <w:color w:val="000000"/>
          <w:lang w:val="en-GB"/>
        </w:rPr>
        <w:t>i</w:t>
      </w:r>
      <w:r w:rsidR="00D66D2B" w:rsidRPr="00D66D2B">
        <w:rPr>
          <w:rFonts w:eastAsiaTheme="minorHAnsi"/>
          <w:color w:val="000000"/>
          <w:lang w:val="en-GB"/>
        </w:rPr>
        <w:t>f missing, then the week 2 score wa</w:t>
      </w:r>
      <w:r w:rsidR="00D66D2B">
        <w:rPr>
          <w:rFonts w:eastAsiaTheme="minorHAnsi"/>
          <w:color w:val="000000"/>
          <w:lang w:val="en-GB"/>
        </w:rPr>
        <w:t xml:space="preserve">s considered. </w:t>
      </w:r>
      <w:r w:rsidR="00D66D2B" w:rsidRPr="00C56F74">
        <w:rPr>
          <w:rFonts w:eastAsiaTheme="minorHAnsi"/>
          <w:color w:val="000000"/>
          <w:lang w:val="en-GB"/>
        </w:rPr>
        <w:t>DT, dispersible tablet; FCT, film-coated tablet</w:t>
      </w:r>
      <w:r w:rsidR="009E18AE">
        <w:rPr>
          <w:rFonts w:eastAsiaTheme="minorHAnsi"/>
          <w:color w:val="000000"/>
          <w:lang w:val="en-GB"/>
        </w:rPr>
        <w:t>, GI, gastrointestinal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1365"/>
        <w:gridCol w:w="1715"/>
        <w:gridCol w:w="1301"/>
        <w:gridCol w:w="1640"/>
        <w:gridCol w:w="1301"/>
        <w:gridCol w:w="1301"/>
        <w:gridCol w:w="1301"/>
        <w:gridCol w:w="1303"/>
        <w:gridCol w:w="1303"/>
      </w:tblGrid>
      <w:tr w:rsidR="00CA1652" w:rsidRPr="002A58B5" w:rsidTr="0064526A">
        <w:trPr>
          <w:tblHeader/>
        </w:trPr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1652" w:rsidRPr="002A58B5" w:rsidRDefault="00CA1652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Visit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1652" w:rsidRPr="002A58B5" w:rsidRDefault="00CA1652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652" w:rsidRPr="002A58B5" w:rsidRDefault="00CA1652" w:rsidP="0064526A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2A58B5">
              <w:rPr>
                <w:b/>
                <w:sz w:val="20"/>
                <w:szCs w:val="20"/>
                <w:lang w:val="en-GB"/>
              </w:rPr>
              <w:t>Statistics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1652" w:rsidRPr="002A58B5" w:rsidRDefault="00CA1652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MDS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1652" w:rsidRPr="002A58B5" w:rsidRDefault="00CA1652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Thalassemia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1652" w:rsidRPr="002A58B5" w:rsidRDefault="00CA1652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</w:t>
            </w:r>
            <w:r w:rsidR="001B3085">
              <w:rPr>
                <w:b/>
                <w:sz w:val="20"/>
                <w:szCs w:val="20"/>
                <w:lang w:val="en-GB"/>
              </w:rPr>
              <w:t xml:space="preserve"> to </w:t>
            </w:r>
            <w:r>
              <w:rPr>
                <w:b/>
                <w:sz w:val="20"/>
                <w:szCs w:val="20"/>
                <w:lang w:val="en-GB"/>
              </w:rPr>
              <w:t>&lt;</w:t>
            </w:r>
            <w:r w:rsidR="00EF6153">
              <w:rPr>
                <w:b/>
                <w:sz w:val="20"/>
                <w:szCs w:val="20"/>
                <w:lang w:val="en-GB"/>
              </w:rPr>
              <w:t> </w:t>
            </w:r>
            <w:r>
              <w:rPr>
                <w:b/>
                <w:sz w:val="20"/>
                <w:szCs w:val="20"/>
                <w:lang w:val="en-GB"/>
              </w:rPr>
              <w:t>13</w:t>
            </w:r>
            <w:r w:rsidR="001B3085">
              <w:rPr>
                <w:b/>
                <w:sz w:val="20"/>
                <w:szCs w:val="20"/>
                <w:lang w:val="en-GB"/>
              </w:rPr>
              <w:t> </w:t>
            </w:r>
            <w:r>
              <w:rPr>
                <w:b/>
                <w:sz w:val="20"/>
                <w:szCs w:val="20"/>
                <w:lang w:val="en-GB"/>
              </w:rPr>
              <w:t>years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A1652" w:rsidRPr="002A58B5" w:rsidRDefault="00CA1652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</w:t>
            </w:r>
            <w:r w:rsidR="001B3085">
              <w:rPr>
                <w:b/>
                <w:sz w:val="20"/>
                <w:szCs w:val="20"/>
                <w:lang w:val="en-GB"/>
              </w:rPr>
              <w:t xml:space="preserve"> to </w:t>
            </w:r>
            <w:r>
              <w:rPr>
                <w:b/>
                <w:sz w:val="20"/>
                <w:szCs w:val="20"/>
                <w:lang w:val="en-GB"/>
              </w:rPr>
              <w:t>&lt;</w:t>
            </w:r>
            <w:r w:rsidR="00EF6153">
              <w:rPr>
                <w:b/>
                <w:sz w:val="20"/>
                <w:szCs w:val="20"/>
                <w:lang w:val="en-GB"/>
              </w:rPr>
              <w:t> </w:t>
            </w:r>
            <w:r>
              <w:rPr>
                <w:b/>
                <w:sz w:val="20"/>
                <w:szCs w:val="20"/>
                <w:lang w:val="en-GB"/>
              </w:rPr>
              <w:t>18</w:t>
            </w:r>
            <w:r w:rsidR="001B3085">
              <w:rPr>
                <w:b/>
                <w:sz w:val="20"/>
                <w:szCs w:val="20"/>
                <w:lang w:val="en-GB"/>
              </w:rPr>
              <w:t> </w:t>
            </w:r>
            <w:r>
              <w:rPr>
                <w:b/>
                <w:sz w:val="20"/>
                <w:szCs w:val="20"/>
                <w:lang w:val="en-GB"/>
              </w:rPr>
              <w:t>years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A1652" w:rsidRPr="002A58B5" w:rsidRDefault="00CA1652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18</w:t>
            </w:r>
            <w:r w:rsidR="001B3085">
              <w:rPr>
                <w:b/>
                <w:sz w:val="20"/>
                <w:szCs w:val="20"/>
                <w:lang w:val="en-GB"/>
              </w:rPr>
              <w:t xml:space="preserve"> to </w:t>
            </w:r>
            <w:r>
              <w:rPr>
                <w:b/>
                <w:sz w:val="20"/>
                <w:szCs w:val="20"/>
                <w:lang w:val="en-GB"/>
              </w:rPr>
              <w:t>&lt;</w:t>
            </w:r>
            <w:r w:rsidR="00EF6153">
              <w:rPr>
                <w:b/>
                <w:sz w:val="20"/>
                <w:szCs w:val="20"/>
                <w:lang w:val="en-GB"/>
              </w:rPr>
              <w:t> </w:t>
            </w:r>
            <w:r>
              <w:rPr>
                <w:b/>
                <w:sz w:val="20"/>
                <w:szCs w:val="20"/>
                <w:lang w:val="en-GB"/>
              </w:rPr>
              <w:t>50</w:t>
            </w:r>
            <w:r w:rsidR="001B3085">
              <w:rPr>
                <w:b/>
                <w:sz w:val="20"/>
                <w:szCs w:val="20"/>
                <w:lang w:val="en-GB"/>
              </w:rPr>
              <w:t> </w:t>
            </w:r>
            <w:r>
              <w:rPr>
                <w:b/>
                <w:sz w:val="20"/>
                <w:szCs w:val="20"/>
                <w:lang w:val="en-GB"/>
              </w:rPr>
              <w:t>years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A1652" w:rsidRPr="002A58B5" w:rsidRDefault="00CA1652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50</w:t>
            </w:r>
            <w:r w:rsidR="001B3085">
              <w:rPr>
                <w:b/>
                <w:sz w:val="20"/>
                <w:szCs w:val="20"/>
                <w:lang w:val="en-GB"/>
              </w:rPr>
              <w:t xml:space="preserve"> to </w:t>
            </w:r>
            <w:r>
              <w:rPr>
                <w:b/>
                <w:sz w:val="20"/>
                <w:szCs w:val="20"/>
                <w:lang w:val="en-GB"/>
              </w:rPr>
              <w:t>&lt;</w:t>
            </w:r>
            <w:r w:rsidR="00EF6153">
              <w:rPr>
                <w:b/>
                <w:sz w:val="20"/>
                <w:szCs w:val="20"/>
                <w:lang w:val="en-GB"/>
              </w:rPr>
              <w:t> </w:t>
            </w:r>
            <w:r>
              <w:rPr>
                <w:b/>
                <w:sz w:val="20"/>
                <w:szCs w:val="20"/>
                <w:lang w:val="en-GB"/>
              </w:rPr>
              <w:t>65</w:t>
            </w:r>
            <w:r w:rsidR="001B3085">
              <w:rPr>
                <w:b/>
                <w:sz w:val="20"/>
                <w:szCs w:val="20"/>
                <w:lang w:val="en-GB"/>
              </w:rPr>
              <w:t> </w:t>
            </w:r>
            <w:r>
              <w:rPr>
                <w:b/>
                <w:sz w:val="20"/>
                <w:szCs w:val="20"/>
                <w:lang w:val="en-GB"/>
              </w:rPr>
              <w:t>years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A1652" w:rsidRPr="002A58B5" w:rsidRDefault="00CA1652" w:rsidP="0064526A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≥65</w:t>
            </w:r>
            <w:r w:rsidR="001B3085">
              <w:rPr>
                <w:b/>
                <w:sz w:val="20"/>
                <w:szCs w:val="20"/>
                <w:lang w:val="en-GB"/>
              </w:rPr>
              <w:t> </w:t>
            </w:r>
            <w:r>
              <w:rPr>
                <w:b/>
                <w:sz w:val="20"/>
                <w:szCs w:val="20"/>
                <w:lang w:val="en-GB"/>
              </w:rPr>
              <w:t>years</w:t>
            </w:r>
          </w:p>
        </w:tc>
      </w:tr>
      <w:tr w:rsidR="00CA1652" w:rsidRPr="002A58B5" w:rsidTr="0064526A">
        <w:tc>
          <w:tcPr>
            <w:tcW w:w="491" w:type="pct"/>
            <w:tcBorders>
              <w:top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Start of treatment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 xml:space="preserve">DT </w:t>
            </w:r>
          </w:p>
        </w:tc>
        <w:tc>
          <w:tcPr>
            <w:tcW w:w="617" w:type="pct"/>
            <w:tcBorders>
              <w:top w:val="single" w:sz="4" w:space="0" w:color="auto"/>
              <w:right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590" w:type="pct"/>
            <w:tcBorders>
              <w:top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</w:tr>
      <w:tr w:rsidR="00CA1652" w:rsidRPr="002A58B5" w:rsidTr="0064526A">
        <w:tc>
          <w:tcPr>
            <w:tcW w:w="491" w:type="pct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617" w:type="pct"/>
            <w:tcBorders>
              <w:right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Pr="002A58B5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468" w:type="pct"/>
            <w:tcBorders>
              <w:left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5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5]</w:t>
            </w:r>
          </w:p>
        </w:tc>
        <w:tc>
          <w:tcPr>
            <w:tcW w:w="590" w:type="pct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8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3]</w:t>
            </w:r>
          </w:p>
        </w:tc>
        <w:tc>
          <w:tcPr>
            <w:tcW w:w="468" w:type="pct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1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2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2]</w:t>
            </w:r>
          </w:p>
        </w:tc>
        <w:tc>
          <w:tcPr>
            <w:tcW w:w="468" w:type="pct"/>
            <w:tcBorders>
              <w:left w:val="nil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3]</w:t>
            </w:r>
          </w:p>
        </w:tc>
        <w:tc>
          <w:tcPr>
            <w:tcW w:w="468" w:type="pct"/>
            <w:tcBorders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8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3]</w:t>
            </w:r>
          </w:p>
        </w:tc>
        <w:tc>
          <w:tcPr>
            <w:tcW w:w="469" w:type="pct"/>
            <w:tcBorders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7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[2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0, 5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4]</w:t>
            </w:r>
          </w:p>
        </w:tc>
        <w:tc>
          <w:tcPr>
            <w:tcW w:w="469" w:type="pct"/>
            <w:tcBorders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5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5]</w:t>
            </w:r>
          </w:p>
        </w:tc>
      </w:tr>
      <w:tr w:rsidR="00CA1652" w:rsidRPr="002A58B5" w:rsidTr="0064526A"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 xml:space="preserve">FCT </w:t>
            </w:r>
          </w:p>
        </w:tc>
        <w:tc>
          <w:tcPr>
            <w:tcW w:w="6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590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52</w:t>
            </w:r>
          </w:p>
        </w:tc>
        <w:tc>
          <w:tcPr>
            <w:tcW w:w="468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</w:tr>
      <w:tr w:rsidR="00CA1652" w:rsidRPr="002A58B5" w:rsidTr="0064526A">
        <w:tc>
          <w:tcPr>
            <w:tcW w:w="49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61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Pr="002A58B5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468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1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7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3]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3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22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2]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1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2]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2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7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8]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 [0, 22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2]</w:t>
            </w:r>
          </w:p>
        </w:tc>
        <w:tc>
          <w:tcPr>
            <w:tcW w:w="469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7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3]</w:t>
            </w:r>
          </w:p>
        </w:tc>
        <w:tc>
          <w:tcPr>
            <w:tcW w:w="469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1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4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8]</w:t>
            </w:r>
          </w:p>
        </w:tc>
      </w:tr>
      <w:tr w:rsidR="00CA1652" w:rsidRPr="002A58B5" w:rsidTr="0064526A">
        <w:tc>
          <w:tcPr>
            <w:tcW w:w="491" w:type="pct"/>
            <w:tcBorders>
              <w:top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 xml:space="preserve">Week </w:t>
            </w: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DT </w:t>
            </w:r>
          </w:p>
        </w:tc>
        <w:tc>
          <w:tcPr>
            <w:tcW w:w="617" w:type="pct"/>
            <w:tcBorders>
              <w:top w:val="single" w:sz="4" w:space="0" w:color="auto"/>
              <w:right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590" w:type="pct"/>
            <w:tcBorders>
              <w:top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46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38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</w:tr>
      <w:tr w:rsidR="00CA1652" w:rsidRPr="002A58B5" w:rsidTr="0064526A">
        <w:tc>
          <w:tcPr>
            <w:tcW w:w="491" w:type="pct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617" w:type="pct"/>
            <w:tcBorders>
              <w:right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Pr="002A58B5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468" w:type="pct"/>
            <w:tcBorders>
              <w:left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4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9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7]</w:t>
            </w:r>
          </w:p>
        </w:tc>
        <w:tc>
          <w:tcPr>
            <w:tcW w:w="590" w:type="pct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4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20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0]</w:t>
            </w:r>
          </w:p>
        </w:tc>
        <w:tc>
          <w:tcPr>
            <w:tcW w:w="468" w:type="pct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68" w:type="pct"/>
            <w:tcBorders>
              <w:left w:val="nil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8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3]</w:t>
            </w:r>
          </w:p>
        </w:tc>
        <w:tc>
          <w:tcPr>
            <w:tcW w:w="468" w:type="pct"/>
            <w:tcBorders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2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20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0]</w:t>
            </w:r>
          </w:p>
        </w:tc>
        <w:tc>
          <w:tcPr>
            <w:tcW w:w="469" w:type="pct"/>
            <w:tcBorders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.8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3, 6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2]</w:t>
            </w:r>
          </w:p>
        </w:tc>
        <w:tc>
          <w:tcPr>
            <w:tcW w:w="469" w:type="pct"/>
            <w:tcBorders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1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9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7]</w:t>
            </w:r>
          </w:p>
        </w:tc>
      </w:tr>
      <w:tr w:rsidR="00CA1652" w:rsidRPr="002A58B5" w:rsidTr="0064526A"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 xml:space="preserve">FCT </w:t>
            </w:r>
          </w:p>
        </w:tc>
        <w:tc>
          <w:tcPr>
            <w:tcW w:w="6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590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468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42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</w:tr>
      <w:tr w:rsidR="00CA1652" w:rsidRPr="002A58B5" w:rsidTr="0064526A">
        <w:tc>
          <w:tcPr>
            <w:tcW w:w="49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61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1F7BAC">
            <w:pPr>
              <w:spacing w:before="60" w:after="60" w:line="480" w:lineRule="auto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Pr="002A58B5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468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8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9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4]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2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10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8]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1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1]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1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2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8]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3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10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8]</w:t>
            </w:r>
          </w:p>
        </w:tc>
        <w:tc>
          <w:tcPr>
            <w:tcW w:w="469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8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9]</w:t>
            </w:r>
          </w:p>
        </w:tc>
        <w:tc>
          <w:tcPr>
            <w:tcW w:w="469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1F7BAC">
            <w:pPr>
              <w:spacing w:before="60" w:after="60"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 w:rsidR="00C56F74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9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4]</w:t>
            </w:r>
          </w:p>
        </w:tc>
      </w:tr>
      <w:tr w:rsidR="00CA1652" w:rsidRPr="002A58B5" w:rsidTr="0064526A">
        <w:tc>
          <w:tcPr>
            <w:tcW w:w="491" w:type="pct"/>
            <w:tcBorders>
              <w:top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 xml:space="preserve">Week </w:t>
            </w: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 xml:space="preserve">DT </w:t>
            </w:r>
          </w:p>
        </w:tc>
        <w:tc>
          <w:tcPr>
            <w:tcW w:w="617" w:type="pct"/>
            <w:tcBorders>
              <w:top w:val="single" w:sz="4" w:space="0" w:color="auto"/>
              <w:right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590" w:type="pct"/>
            <w:tcBorders>
              <w:top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47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38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</w:tcBorders>
          </w:tcPr>
          <w:p w:rsidR="00CA1652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</w:tr>
      <w:tr w:rsidR="00CA1652" w:rsidRPr="002A58B5" w:rsidTr="0064526A">
        <w:tc>
          <w:tcPr>
            <w:tcW w:w="491" w:type="pct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617" w:type="pct"/>
            <w:tcBorders>
              <w:right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Pr="002A58B5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468" w:type="pct"/>
            <w:tcBorders>
              <w:left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4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5]</w:t>
            </w:r>
          </w:p>
        </w:tc>
        <w:tc>
          <w:tcPr>
            <w:tcW w:w="590" w:type="pct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8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4]</w:t>
            </w:r>
          </w:p>
        </w:tc>
        <w:tc>
          <w:tcPr>
            <w:tcW w:w="468" w:type="pct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68" w:type="pct"/>
            <w:tcBorders>
              <w:left w:val="nil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5]</w:t>
            </w:r>
          </w:p>
        </w:tc>
        <w:tc>
          <w:tcPr>
            <w:tcW w:w="468" w:type="pct"/>
            <w:tcBorders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3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8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4]</w:t>
            </w:r>
          </w:p>
        </w:tc>
        <w:tc>
          <w:tcPr>
            <w:tcW w:w="469" w:type="pct"/>
            <w:tcBorders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7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2]</w:t>
            </w:r>
          </w:p>
        </w:tc>
        <w:tc>
          <w:tcPr>
            <w:tcW w:w="469" w:type="pct"/>
            <w:tcBorders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4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5]</w:t>
            </w:r>
          </w:p>
        </w:tc>
      </w:tr>
      <w:tr w:rsidR="00CA1652" w:rsidRPr="002A58B5" w:rsidTr="0064526A"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 xml:space="preserve">FCT </w:t>
            </w:r>
          </w:p>
        </w:tc>
        <w:tc>
          <w:tcPr>
            <w:tcW w:w="6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590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36</w:t>
            </w:r>
          </w:p>
        </w:tc>
        <w:tc>
          <w:tcPr>
            <w:tcW w:w="468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34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</w:t>
            </w:r>
          </w:p>
        </w:tc>
      </w:tr>
      <w:tr w:rsidR="00CA1652" w:rsidRPr="002A58B5" w:rsidTr="0064526A">
        <w:tc>
          <w:tcPr>
            <w:tcW w:w="49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61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Pr="002A58B5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468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10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6]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4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3]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4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3]</w:t>
            </w:r>
          </w:p>
        </w:tc>
        <w:tc>
          <w:tcPr>
            <w:tcW w:w="469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8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1, 4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9]</w:t>
            </w:r>
          </w:p>
        </w:tc>
        <w:tc>
          <w:tcPr>
            <w:tcW w:w="469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4</w:t>
            </w:r>
            <w:r w:rsidR="00CA1652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="00CA1652">
              <w:rPr>
                <w:sz w:val="20"/>
                <w:szCs w:val="20"/>
                <w:lang w:val="en-GB"/>
              </w:rPr>
              <w:t>[0, 10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 w:rsidR="00CA1652">
              <w:rPr>
                <w:sz w:val="20"/>
                <w:szCs w:val="20"/>
                <w:lang w:val="en-GB"/>
              </w:rPr>
              <w:t>6]</w:t>
            </w:r>
          </w:p>
        </w:tc>
      </w:tr>
      <w:tr w:rsidR="00CA1652" w:rsidRPr="002A58B5" w:rsidTr="0064526A">
        <w:tc>
          <w:tcPr>
            <w:tcW w:w="491" w:type="pct"/>
            <w:tcBorders>
              <w:top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Week 12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 xml:space="preserve">DT </w:t>
            </w:r>
          </w:p>
        </w:tc>
        <w:tc>
          <w:tcPr>
            <w:tcW w:w="617" w:type="pct"/>
            <w:tcBorders>
              <w:top w:val="single" w:sz="4" w:space="0" w:color="auto"/>
              <w:right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590" w:type="pct"/>
            <w:tcBorders>
              <w:top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41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A1652" w:rsidRPr="002A58B5" w:rsidRDefault="00EF6153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–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</w:tcBorders>
          </w:tcPr>
          <w:p w:rsidR="00CA1652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</w:tr>
      <w:tr w:rsidR="00CA1652" w:rsidRPr="002A58B5" w:rsidTr="0064526A">
        <w:tc>
          <w:tcPr>
            <w:tcW w:w="491" w:type="pct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617" w:type="pct"/>
            <w:tcBorders>
              <w:right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Pr="002A58B5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468" w:type="pct"/>
            <w:tcBorders>
              <w:left w:val="single" w:sz="4" w:space="0" w:color="auto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3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7]</w:t>
            </w:r>
          </w:p>
        </w:tc>
        <w:tc>
          <w:tcPr>
            <w:tcW w:w="590" w:type="pct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13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2]</w:t>
            </w:r>
          </w:p>
        </w:tc>
        <w:tc>
          <w:tcPr>
            <w:tcW w:w="468" w:type="pct"/>
          </w:tcPr>
          <w:p w:rsidR="00CA1652" w:rsidRPr="002A58B5" w:rsidRDefault="00EF6153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–</w:t>
            </w:r>
          </w:p>
        </w:tc>
        <w:tc>
          <w:tcPr>
            <w:tcW w:w="468" w:type="pct"/>
            <w:tcBorders>
              <w:left w:val="nil"/>
            </w:tcBorders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7]</w:t>
            </w:r>
          </w:p>
        </w:tc>
        <w:tc>
          <w:tcPr>
            <w:tcW w:w="468" w:type="pct"/>
            <w:tcBorders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13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2]</w:t>
            </w:r>
          </w:p>
        </w:tc>
        <w:tc>
          <w:tcPr>
            <w:tcW w:w="469" w:type="pct"/>
            <w:tcBorders>
              <w:left w:val="nil"/>
            </w:tcBorders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7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8, 9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6]</w:t>
            </w:r>
          </w:p>
        </w:tc>
        <w:tc>
          <w:tcPr>
            <w:tcW w:w="469" w:type="pct"/>
            <w:tcBorders>
              <w:left w:val="nil"/>
            </w:tcBorders>
          </w:tcPr>
          <w:p w:rsidR="00CA1652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6</w:t>
            </w:r>
            <w:r w:rsidR="00CA1652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="00CA1652">
              <w:rPr>
                <w:sz w:val="20"/>
                <w:szCs w:val="20"/>
                <w:lang w:val="en-GB"/>
              </w:rPr>
              <w:t>[0, 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 w:rsidR="00CA1652">
              <w:rPr>
                <w:sz w:val="20"/>
                <w:szCs w:val="20"/>
                <w:lang w:val="en-GB"/>
              </w:rPr>
              <w:t>7]</w:t>
            </w:r>
          </w:p>
        </w:tc>
      </w:tr>
      <w:tr w:rsidR="00CA1652" w:rsidRPr="002A58B5" w:rsidTr="0064526A"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 xml:space="preserve">FCT </w:t>
            </w:r>
          </w:p>
        </w:tc>
        <w:tc>
          <w:tcPr>
            <w:tcW w:w="6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590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468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28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</w:t>
            </w:r>
          </w:p>
        </w:tc>
      </w:tr>
      <w:tr w:rsidR="00CA1652" w:rsidRPr="002A58B5" w:rsidTr="0064526A"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6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Pr="002A58B5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2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6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7]</w:t>
            </w:r>
          </w:p>
        </w:tc>
        <w:tc>
          <w:tcPr>
            <w:tcW w:w="590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7]</w:t>
            </w:r>
          </w:p>
        </w:tc>
        <w:tc>
          <w:tcPr>
            <w:tcW w:w="468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7]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4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9, 6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7]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6</w:t>
            </w:r>
            <w:r w:rsidR="00CA1652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="00CA1652">
              <w:rPr>
                <w:sz w:val="20"/>
                <w:szCs w:val="20"/>
                <w:lang w:val="en-GB"/>
              </w:rPr>
              <w:t xml:space="preserve">[0, </w:t>
            </w:r>
            <w:r>
              <w:rPr>
                <w:sz w:val="20"/>
                <w:szCs w:val="20"/>
                <w:lang w:val="en-GB"/>
              </w:rPr>
              <w:t>5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 w:rsidR="00CA1652">
              <w:rPr>
                <w:sz w:val="20"/>
                <w:szCs w:val="20"/>
                <w:lang w:val="en-GB"/>
              </w:rPr>
              <w:t>7]</w:t>
            </w:r>
          </w:p>
        </w:tc>
      </w:tr>
      <w:tr w:rsidR="00CA1652" w:rsidRPr="002A58B5" w:rsidTr="0064526A">
        <w:tc>
          <w:tcPr>
            <w:tcW w:w="491" w:type="pct"/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Week 16</w:t>
            </w:r>
          </w:p>
        </w:tc>
        <w:tc>
          <w:tcPr>
            <w:tcW w:w="491" w:type="pct"/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 xml:space="preserve">DT </w:t>
            </w:r>
          </w:p>
        </w:tc>
        <w:tc>
          <w:tcPr>
            <w:tcW w:w="6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590" w:type="pct"/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38</w:t>
            </w:r>
          </w:p>
        </w:tc>
        <w:tc>
          <w:tcPr>
            <w:tcW w:w="468" w:type="pct"/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29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FFFFFF" w:themeFill="background1"/>
          </w:tcPr>
          <w:p w:rsidR="00CA1652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</w:tr>
      <w:tr w:rsidR="00CA1652" w:rsidRPr="002A58B5" w:rsidTr="0064526A">
        <w:tc>
          <w:tcPr>
            <w:tcW w:w="491" w:type="pct"/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6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Pr="002A58B5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2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8]</w:t>
            </w:r>
          </w:p>
        </w:tc>
        <w:tc>
          <w:tcPr>
            <w:tcW w:w="590" w:type="pct"/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3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19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4]</w:t>
            </w:r>
          </w:p>
        </w:tc>
        <w:tc>
          <w:tcPr>
            <w:tcW w:w="468" w:type="pct"/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4]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8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19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4]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8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6, 11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8]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 w:rsidR="00C56F7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 xml:space="preserve">[0, </w:t>
            </w:r>
            <w:r w:rsidR="00C56F74"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 w:rsidR="00C56F74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</w:tr>
      <w:tr w:rsidR="00CA1652" w:rsidRPr="002A58B5" w:rsidTr="0064526A"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 xml:space="preserve">FCT </w:t>
            </w:r>
          </w:p>
        </w:tc>
        <w:tc>
          <w:tcPr>
            <w:tcW w:w="6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590" w:type="pct"/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29</w:t>
            </w:r>
          </w:p>
        </w:tc>
        <w:tc>
          <w:tcPr>
            <w:tcW w:w="468" w:type="pct"/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</w:tr>
      <w:tr w:rsidR="00CA1652" w:rsidRPr="002A58B5" w:rsidTr="0064526A"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6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Pr="002A58B5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6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8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8]</w:t>
            </w:r>
          </w:p>
        </w:tc>
        <w:tc>
          <w:tcPr>
            <w:tcW w:w="590" w:type="pct"/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4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0]</w:t>
            </w:r>
          </w:p>
        </w:tc>
        <w:tc>
          <w:tcPr>
            <w:tcW w:w="468" w:type="pct"/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0]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4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0]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9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6, 5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2]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 w:rsidR="00C56F74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8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8]</w:t>
            </w:r>
          </w:p>
        </w:tc>
      </w:tr>
      <w:tr w:rsidR="00CA1652" w:rsidRPr="002A58B5" w:rsidTr="0064526A">
        <w:tc>
          <w:tcPr>
            <w:tcW w:w="491" w:type="pct"/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Week 20</w:t>
            </w:r>
          </w:p>
        </w:tc>
        <w:tc>
          <w:tcPr>
            <w:tcW w:w="491" w:type="pct"/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 xml:space="preserve">DT </w:t>
            </w:r>
          </w:p>
        </w:tc>
        <w:tc>
          <w:tcPr>
            <w:tcW w:w="6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590" w:type="pct"/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31</w:t>
            </w:r>
          </w:p>
        </w:tc>
        <w:tc>
          <w:tcPr>
            <w:tcW w:w="468" w:type="pct"/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23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FFFFFF" w:themeFill="background1"/>
          </w:tcPr>
          <w:p w:rsidR="00CA1652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</w:tr>
      <w:tr w:rsidR="00CA1652" w:rsidRPr="002A58B5" w:rsidTr="0064526A">
        <w:tc>
          <w:tcPr>
            <w:tcW w:w="491" w:type="pct"/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6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Pr="002A58B5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4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1]</w:t>
            </w:r>
          </w:p>
        </w:tc>
        <w:tc>
          <w:tcPr>
            <w:tcW w:w="590" w:type="pct"/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16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0]</w:t>
            </w:r>
          </w:p>
        </w:tc>
        <w:tc>
          <w:tcPr>
            <w:tcW w:w="468" w:type="pct"/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2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2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0]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16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0]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1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1, 9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7]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 w:rsidR="00C56F7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 xml:space="preserve">[0, </w:t>
            </w:r>
            <w:r w:rsidR="00C56F74"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 w:rsidR="00C56F7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</w:tr>
      <w:tr w:rsidR="00CA1652" w:rsidRPr="002A58B5" w:rsidTr="0064526A"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 xml:space="preserve">FCT </w:t>
            </w:r>
          </w:p>
        </w:tc>
        <w:tc>
          <w:tcPr>
            <w:tcW w:w="6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590" w:type="pct"/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26</w:t>
            </w:r>
          </w:p>
        </w:tc>
        <w:tc>
          <w:tcPr>
            <w:tcW w:w="468" w:type="pct"/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</w:t>
            </w:r>
          </w:p>
        </w:tc>
      </w:tr>
      <w:tr w:rsidR="00CA1652" w:rsidRPr="002A58B5" w:rsidTr="0064526A"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6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Pr="002A58B5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9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5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4]</w:t>
            </w:r>
          </w:p>
        </w:tc>
        <w:tc>
          <w:tcPr>
            <w:tcW w:w="590" w:type="pct"/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7]</w:t>
            </w:r>
          </w:p>
        </w:tc>
        <w:tc>
          <w:tcPr>
            <w:tcW w:w="468" w:type="pct"/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7]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6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2, 5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0]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 w:rsidR="00C56F74">
              <w:rPr>
                <w:sz w:val="20"/>
                <w:szCs w:val="20"/>
                <w:lang w:val="en-GB"/>
              </w:rPr>
              <w:t>7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5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4]</w:t>
            </w:r>
          </w:p>
        </w:tc>
      </w:tr>
      <w:tr w:rsidR="00CA1652" w:rsidRPr="002A58B5" w:rsidTr="0064526A">
        <w:tc>
          <w:tcPr>
            <w:tcW w:w="491" w:type="pct"/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Week 24</w:t>
            </w:r>
          </w:p>
        </w:tc>
        <w:tc>
          <w:tcPr>
            <w:tcW w:w="491" w:type="pct"/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 xml:space="preserve">DT </w:t>
            </w:r>
          </w:p>
        </w:tc>
        <w:tc>
          <w:tcPr>
            <w:tcW w:w="6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590" w:type="pct"/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23</w:t>
            </w:r>
          </w:p>
        </w:tc>
        <w:tc>
          <w:tcPr>
            <w:tcW w:w="468" w:type="pct"/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FFFFFF" w:themeFill="background1"/>
          </w:tcPr>
          <w:p w:rsidR="00CA1652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</w:tr>
      <w:tr w:rsidR="00CA1652" w:rsidRPr="002A58B5" w:rsidTr="0064526A">
        <w:tc>
          <w:tcPr>
            <w:tcW w:w="491" w:type="pct"/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61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Pr="002A58B5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1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6]</w:t>
            </w:r>
          </w:p>
        </w:tc>
        <w:tc>
          <w:tcPr>
            <w:tcW w:w="590" w:type="pct"/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13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0]</w:t>
            </w:r>
          </w:p>
        </w:tc>
        <w:tc>
          <w:tcPr>
            <w:tcW w:w="468" w:type="pct"/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3]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0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13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0]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6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[2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7, 9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5]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FFFFFF" w:themeFill="background1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 w:rsidR="00C56F7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 xml:space="preserve">[0, </w:t>
            </w:r>
            <w:r w:rsidR="00C56F74">
              <w:rPr>
                <w:sz w:val="20"/>
                <w:szCs w:val="20"/>
                <w:lang w:val="en-GB"/>
              </w:rPr>
              <w:t>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 w:rsidR="00C56F74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</w:tr>
      <w:tr w:rsidR="00CA1652" w:rsidRPr="002A58B5" w:rsidTr="0064526A"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 xml:space="preserve">FCT </w:t>
            </w:r>
          </w:p>
        </w:tc>
        <w:tc>
          <w:tcPr>
            <w:tcW w:w="617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468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590" w:type="pct"/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468" w:type="pct"/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468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469" w:type="pct"/>
            <w:tcBorders>
              <w:left w:val="nil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</w:tr>
      <w:tr w:rsidR="00CA1652" w:rsidRPr="002A58B5" w:rsidTr="0064526A">
        <w:tc>
          <w:tcPr>
            <w:tcW w:w="49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61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1652" w:rsidRPr="002A58B5" w:rsidRDefault="00CA1652" w:rsidP="0064526A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A58B5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edian</w:t>
            </w:r>
            <w:r w:rsidRPr="002A58B5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Pr="002A58B5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Min, Max</w:t>
            </w:r>
            <w:r w:rsidRPr="002A58B5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468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5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6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9]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1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4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0]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Default="00EF6153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–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 xml:space="preserve">1 </w:t>
            </w:r>
            <w:r w:rsidR="00EF6153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[0, 4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0]</w:t>
            </w:r>
          </w:p>
        </w:tc>
        <w:tc>
          <w:tcPr>
            <w:tcW w:w="469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Default="00CA1652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469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CA1652" w:rsidRDefault="00C56F74" w:rsidP="0064526A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>
              <w:rPr>
                <w:sz w:val="20"/>
                <w:szCs w:val="20"/>
                <w:lang w:val="en-GB"/>
              </w:rPr>
              <w:t>7</w:t>
            </w:r>
            <w:r w:rsidR="00CA1652">
              <w:rPr>
                <w:sz w:val="20"/>
                <w:szCs w:val="20"/>
                <w:lang w:val="en-GB"/>
              </w:rPr>
              <w:t xml:space="preserve"> </w:t>
            </w:r>
            <w:r w:rsidR="00EF6153">
              <w:rPr>
                <w:sz w:val="20"/>
                <w:szCs w:val="20"/>
                <w:lang w:val="en-GB"/>
              </w:rPr>
              <w:br/>
            </w:r>
            <w:r w:rsidR="00CA1652">
              <w:rPr>
                <w:sz w:val="20"/>
                <w:szCs w:val="20"/>
                <w:lang w:val="en-GB"/>
              </w:rPr>
              <w:t>[0, 6</w:t>
            </w:r>
            <w:r w:rsidR="00EF6153">
              <w:rPr>
                <w:sz w:val="20"/>
                <w:szCs w:val="20"/>
                <w:lang w:val="en-GB"/>
              </w:rPr>
              <w:t>·</w:t>
            </w:r>
            <w:r w:rsidR="00CA1652">
              <w:rPr>
                <w:sz w:val="20"/>
                <w:szCs w:val="20"/>
                <w:lang w:val="en-GB"/>
              </w:rPr>
              <w:t>9]</w:t>
            </w:r>
          </w:p>
        </w:tc>
      </w:tr>
    </w:tbl>
    <w:p w:rsidR="005612A3" w:rsidRDefault="005612A3" w:rsidP="001F7BAC">
      <w:pPr>
        <w:spacing w:after="120" w:line="480" w:lineRule="auto"/>
        <w:rPr>
          <w:rFonts w:eastAsia="Times New Roman"/>
          <w:sz w:val="23"/>
          <w:szCs w:val="23"/>
          <w:lang w:val="en-GB" w:eastAsia="en-US"/>
        </w:rPr>
      </w:pPr>
    </w:p>
    <w:sectPr w:rsidR="005612A3" w:rsidSect="0064526A">
      <w:footerReference w:type="even" r:id="rId9"/>
      <w:footerReference w:type="default" r:id="rId10"/>
      <w:pgSz w:w="15840" w:h="12240" w:orient="landscape" w:code="1"/>
      <w:pgMar w:top="720" w:right="1440" w:bottom="108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856" w:rsidRDefault="00145856">
      <w:r>
        <w:separator/>
      </w:r>
    </w:p>
  </w:endnote>
  <w:endnote w:type="continuationSeparator" w:id="0">
    <w:p w:rsidR="00145856" w:rsidRDefault="00145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F6F" w:rsidRDefault="00687F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7F6F" w:rsidRDefault="00687F6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F6F" w:rsidRPr="00774294" w:rsidRDefault="00687F6F">
    <w:pPr>
      <w:pStyle w:val="Footer"/>
      <w:framePr w:wrap="around" w:vAnchor="text" w:hAnchor="margin" w:xAlign="right" w:y="1"/>
      <w:rPr>
        <w:rStyle w:val="PageNumber"/>
      </w:rPr>
    </w:pPr>
    <w:r w:rsidRPr="00774294">
      <w:rPr>
        <w:rStyle w:val="PageNumber"/>
      </w:rPr>
      <w:fldChar w:fldCharType="begin"/>
    </w:r>
    <w:r w:rsidRPr="00774294">
      <w:rPr>
        <w:rStyle w:val="PageNumber"/>
      </w:rPr>
      <w:instrText xml:space="preserve">PAGE  </w:instrText>
    </w:r>
    <w:r w:rsidRPr="00774294">
      <w:rPr>
        <w:rStyle w:val="PageNumber"/>
      </w:rPr>
      <w:fldChar w:fldCharType="separate"/>
    </w:r>
    <w:r w:rsidR="00145856">
      <w:rPr>
        <w:rStyle w:val="PageNumber"/>
        <w:noProof/>
      </w:rPr>
      <w:t>1</w:t>
    </w:r>
    <w:r w:rsidRPr="00774294">
      <w:rPr>
        <w:rStyle w:val="PageNumber"/>
      </w:rPr>
      <w:fldChar w:fldCharType="end"/>
    </w:r>
  </w:p>
  <w:p w:rsidR="00687F6F" w:rsidRDefault="00687F6F">
    <w:pPr>
      <w:pStyle w:val="Footer"/>
      <w:ind w:right="360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856" w:rsidRDefault="00145856">
      <w:r>
        <w:separator/>
      </w:r>
    </w:p>
  </w:footnote>
  <w:footnote w:type="continuationSeparator" w:id="0">
    <w:p w:rsidR="00145856" w:rsidRDefault="00145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1EFB"/>
    <w:multiLevelType w:val="hybridMultilevel"/>
    <w:tmpl w:val="9C82C3DA"/>
    <w:lvl w:ilvl="0" w:tplc="FB801EA8"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AA357D"/>
    <w:multiLevelType w:val="hybridMultilevel"/>
    <w:tmpl w:val="55DC2988"/>
    <w:lvl w:ilvl="0" w:tplc="A9E2B9E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en-US"/>
      </w:rPr>
    </w:lvl>
    <w:lvl w:ilvl="1" w:tplc="85D0F77A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B358EF"/>
    <w:multiLevelType w:val="hybridMultilevel"/>
    <w:tmpl w:val="53DA503C"/>
    <w:lvl w:ilvl="0" w:tplc="7C402678">
      <w:start w:val="1"/>
      <w:numFmt w:val="bullet"/>
      <w:pStyle w:val="Listbull4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en-US"/>
      </w:rPr>
    </w:lvl>
    <w:lvl w:ilvl="1" w:tplc="85D0F77A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75758F"/>
    <w:multiLevelType w:val="hybridMultilevel"/>
    <w:tmpl w:val="D1D803D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D424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194069"/>
    <w:multiLevelType w:val="hybridMultilevel"/>
    <w:tmpl w:val="87F2CB04"/>
    <w:lvl w:ilvl="0" w:tplc="EE2CA81A">
      <w:numFmt w:val="bullet"/>
      <w:lvlText w:val="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B50A4"/>
    <w:multiLevelType w:val="singleLevel"/>
    <w:tmpl w:val="4AA03C66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6">
    <w:nsid w:val="2CD35FDD"/>
    <w:multiLevelType w:val="hybridMultilevel"/>
    <w:tmpl w:val="EE7A7ADE"/>
    <w:lvl w:ilvl="0" w:tplc="19949DCC">
      <w:start w:val="1"/>
      <w:numFmt w:val="bullet"/>
      <w:pStyle w:val="Listbull5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</w:rPr>
    </w:lvl>
    <w:lvl w:ilvl="1" w:tplc="1ED424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50763C"/>
    <w:multiLevelType w:val="hybridMultilevel"/>
    <w:tmpl w:val="A864965E"/>
    <w:lvl w:ilvl="0" w:tplc="0AD4AAD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1B4E56"/>
    <w:multiLevelType w:val="hybridMultilevel"/>
    <w:tmpl w:val="96584178"/>
    <w:lvl w:ilvl="0" w:tplc="A9E2B9E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en-US"/>
      </w:rPr>
    </w:lvl>
    <w:lvl w:ilvl="1" w:tplc="85D0F77A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8A41EAD"/>
    <w:multiLevelType w:val="hybridMultilevel"/>
    <w:tmpl w:val="734A40C0"/>
    <w:lvl w:ilvl="0" w:tplc="28909EEC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530824"/>
    <w:multiLevelType w:val="hybridMultilevel"/>
    <w:tmpl w:val="601810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2"/>
  </w:num>
  <w:num w:numId="10">
    <w:abstractNumId w:val="2"/>
  </w:num>
  <w:num w:numId="11">
    <w:abstractNumId w:val="6"/>
  </w:num>
  <w:num w:numId="12">
    <w:abstractNumId w:val="2"/>
  </w:num>
  <w:num w:numId="13">
    <w:abstractNumId w:val="2"/>
  </w:num>
  <w:num w:numId="14">
    <w:abstractNumId w:val="2"/>
  </w:num>
  <w:num w:numId="15">
    <w:abstractNumId w:val="10"/>
  </w:num>
  <w:num w:numId="16">
    <w:abstractNumId w:val="7"/>
  </w:num>
  <w:num w:numId="1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InstantFormat&gt;&lt;Enabled&gt;1&lt;/Enabled&gt;&lt;ScanUnformatted&gt;1&lt;/ScanUnformatted&gt;&lt;ScanChanges&gt;1&lt;/ScanChanges&gt;&lt;/InstantFormat&gt;"/>
    <w:docVar w:name="REFMGR.Layout" w:val="&lt;Layout&gt;&lt;StartingRefnum&gt;M:\mudskipper data\databases\REFERENCE MANAGER\Customized output styles\Haematology\CUSTOMIZED for Br J Haematol [Amend to full journal names].os&lt;/StartingRefnum&gt;&lt;FontName&gt;Arial&lt;/FontName&gt;&lt;FontSize&gt;11&lt;/FontSize&gt;&lt;ReflistTitle&gt;&lt;/ReflistTitle&gt;&lt;SpaceAfter&gt;1&lt;/SpaceAfter&gt;&lt;ReflistOrder&gt;1&lt;/ReflistOrder&gt;&lt;CitationOrder&gt;0&lt;/CitationOrder&gt;&lt;NumberReferences&gt;0&lt;/NumberReferences&gt;&lt;FirstLineIndent&gt;0&lt;/FirstLineIndent&gt;&lt;HangingIndent&gt;720&lt;/HangingIndent&gt;&lt;LineSpacing&gt;0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Haematology&lt;/item&gt;&lt;/Libraries&gt;&lt;/Databases&gt;"/>
    <w:docVar w:name="Total_Editing_Time" w:val="0"/>
  </w:docVars>
  <w:rsids>
    <w:rsidRoot w:val="00076AD3"/>
    <w:rsid w:val="00002EAB"/>
    <w:rsid w:val="00004C99"/>
    <w:rsid w:val="00005BA2"/>
    <w:rsid w:val="00007156"/>
    <w:rsid w:val="0000735B"/>
    <w:rsid w:val="000102C6"/>
    <w:rsid w:val="00010C69"/>
    <w:rsid w:val="000172CD"/>
    <w:rsid w:val="000208D4"/>
    <w:rsid w:val="00023D33"/>
    <w:rsid w:val="00024F05"/>
    <w:rsid w:val="00025E6C"/>
    <w:rsid w:val="0002763E"/>
    <w:rsid w:val="00032D60"/>
    <w:rsid w:val="00033E6B"/>
    <w:rsid w:val="00035241"/>
    <w:rsid w:val="00035D7E"/>
    <w:rsid w:val="000364E4"/>
    <w:rsid w:val="000368D4"/>
    <w:rsid w:val="00037A67"/>
    <w:rsid w:val="00037C1D"/>
    <w:rsid w:val="000408EB"/>
    <w:rsid w:val="0004284A"/>
    <w:rsid w:val="00043217"/>
    <w:rsid w:val="00044193"/>
    <w:rsid w:val="000443FD"/>
    <w:rsid w:val="00044888"/>
    <w:rsid w:val="000468B4"/>
    <w:rsid w:val="0004799D"/>
    <w:rsid w:val="00051687"/>
    <w:rsid w:val="00055933"/>
    <w:rsid w:val="00055CB2"/>
    <w:rsid w:val="00056A44"/>
    <w:rsid w:val="00062C53"/>
    <w:rsid w:val="00064196"/>
    <w:rsid w:val="00071DCC"/>
    <w:rsid w:val="000739B9"/>
    <w:rsid w:val="00075068"/>
    <w:rsid w:val="00076AD3"/>
    <w:rsid w:val="00081EC7"/>
    <w:rsid w:val="00083B3A"/>
    <w:rsid w:val="00083E21"/>
    <w:rsid w:val="00090D91"/>
    <w:rsid w:val="00091594"/>
    <w:rsid w:val="00092765"/>
    <w:rsid w:val="00095F3B"/>
    <w:rsid w:val="00096B25"/>
    <w:rsid w:val="00096B66"/>
    <w:rsid w:val="00096E12"/>
    <w:rsid w:val="000973FE"/>
    <w:rsid w:val="000A079E"/>
    <w:rsid w:val="000A1191"/>
    <w:rsid w:val="000A1ACD"/>
    <w:rsid w:val="000A23AC"/>
    <w:rsid w:val="000A29FA"/>
    <w:rsid w:val="000B0076"/>
    <w:rsid w:val="000B1137"/>
    <w:rsid w:val="000B209E"/>
    <w:rsid w:val="000B2351"/>
    <w:rsid w:val="000B2D42"/>
    <w:rsid w:val="000B2DA3"/>
    <w:rsid w:val="000B30D5"/>
    <w:rsid w:val="000B3BD0"/>
    <w:rsid w:val="000B7622"/>
    <w:rsid w:val="000C2C69"/>
    <w:rsid w:val="000C365C"/>
    <w:rsid w:val="000C70B7"/>
    <w:rsid w:val="000D2493"/>
    <w:rsid w:val="000D450C"/>
    <w:rsid w:val="000D4A46"/>
    <w:rsid w:val="000D4E82"/>
    <w:rsid w:val="000D5AF9"/>
    <w:rsid w:val="000E2D76"/>
    <w:rsid w:val="000E3199"/>
    <w:rsid w:val="000E3F5E"/>
    <w:rsid w:val="000E46C6"/>
    <w:rsid w:val="000E4AB0"/>
    <w:rsid w:val="000F0B65"/>
    <w:rsid w:val="000F2785"/>
    <w:rsid w:val="000F773D"/>
    <w:rsid w:val="0010182B"/>
    <w:rsid w:val="00101875"/>
    <w:rsid w:val="00102629"/>
    <w:rsid w:val="001029AF"/>
    <w:rsid w:val="00102A92"/>
    <w:rsid w:val="00103D12"/>
    <w:rsid w:val="0010575B"/>
    <w:rsid w:val="001079AA"/>
    <w:rsid w:val="00110EF9"/>
    <w:rsid w:val="00116C83"/>
    <w:rsid w:val="00122B40"/>
    <w:rsid w:val="00122C5C"/>
    <w:rsid w:val="001231F9"/>
    <w:rsid w:val="00126BAD"/>
    <w:rsid w:val="00127976"/>
    <w:rsid w:val="001315D9"/>
    <w:rsid w:val="00131A94"/>
    <w:rsid w:val="001359BC"/>
    <w:rsid w:val="00136559"/>
    <w:rsid w:val="00136D12"/>
    <w:rsid w:val="0013753B"/>
    <w:rsid w:val="00140A8C"/>
    <w:rsid w:val="00142795"/>
    <w:rsid w:val="00145856"/>
    <w:rsid w:val="00145B65"/>
    <w:rsid w:val="00147752"/>
    <w:rsid w:val="0014789C"/>
    <w:rsid w:val="0015018F"/>
    <w:rsid w:val="00153F6A"/>
    <w:rsid w:val="00163381"/>
    <w:rsid w:val="0016512C"/>
    <w:rsid w:val="001702C2"/>
    <w:rsid w:val="0017203B"/>
    <w:rsid w:val="00173F49"/>
    <w:rsid w:val="00183B10"/>
    <w:rsid w:val="00185815"/>
    <w:rsid w:val="00187B72"/>
    <w:rsid w:val="00190954"/>
    <w:rsid w:val="00192A76"/>
    <w:rsid w:val="0019428A"/>
    <w:rsid w:val="00194798"/>
    <w:rsid w:val="001963C5"/>
    <w:rsid w:val="001971CA"/>
    <w:rsid w:val="001A27D9"/>
    <w:rsid w:val="001A2D54"/>
    <w:rsid w:val="001A3E96"/>
    <w:rsid w:val="001A4BD1"/>
    <w:rsid w:val="001A4F37"/>
    <w:rsid w:val="001A4F9A"/>
    <w:rsid w:val="001A5689"/>
    <w:rsid w:val="001B017E"/>
    <w:rsid w:val="001B19C5"/>
    <w:rsid w:val="001B3085"/>
    <w:rsid w:val="001B35DB"/>
    <w:rsid w:val="001B5DCE"/>
    <w:rsid w:val="001B630C"/>
    <w:rsid w:val="001B7621"/>
    <w:rsid w:val="001C24E5"/>
    <w:rsid w:val="001D1BC6"/>
    <w:rsid w:val="001D2A42"/>
    <w:rsid w:val="001D3526"/>
    <w:rsid w:val="001D4AB8"/>
    <w:rsid w:val="001D4FCA"/>
    <w:rsid w:val="001D5480"/>
    <w:rsid w:val="001D6F4F"/>
    <w:rsid w:val="001E00E7"/>
    <w:rsid w:val="001E0297"/>
    <w:rsid w:val="001E48EE"/>
    <w:rsid w:val="001E72B0"/>
    <w:rsid w:val="001F2835"/>
    <w:rsid w:val="001F4DB2"/>
    <w:rsid w:val="001F7BAC"/>
    <w:rsid w:val="001F7C65"/>
    <w:rsid w:val="00200404"/>
    <w:rsid w:val="002014F2"/>
    <w:rsid w:val="00202BC7"/>
    <w:rsid w:val="00207E36"/>
    <w:rsid w:val="0021387A"/>
    <w:rsid w:val="00221933"/>
    <w:rsid w:val="002235FA"/>
    <w:rsid w:val="00234579"/>
    <w:rsid w:val="0023720B"/>
    <w:rsid w:val="00244CC5"/>
    <w:rsid w:val="00251896"/>
    <w:rsid w:val="00252F1D"/>
    <w:rsid w:val="00253C3B"/>
    <w:rsid w:val="002542EA"/>
    <w:rsid w:val="002547F2"/>
    <w:rsid w:val="002560FB"/>
    <w:rsid w:val="00257185"/>
    <w:rsid w:val="002604BF"/>
    <w:rsid w:val="00261B77"/>
    <w:rsid w:val="00261B9F"/>
    <w:rsid w:val="002625E7"/>
    <w:rsid w:val="002656E9"/>
    <w:rsid w:val="0026755C"/>
    <w:rsid w:val="00276AAF"/>
    <w:rsid w:val="00277E4E"/>
    <w:rsid w:val="002813FB"/>
    <w:rsid w:val="0028162D"/>
    <w:rsid w:val="00282706"/>
    <w:rsid w:val="002840BF"/>
    <w:rsid w:val="00285B0D"/>
    <w:rsid w:val="00286AEC"/>
    <w:rsid w:val="00290953"/>
    <w:rsid w:val="00293712"/>
    <w:rsid w:val="00294863"/>
    <w:rsid w:val="002957C0"/>
    <w:rsid w:val="00295886"/>
    <w:rsid w:val="002965D6"/>
    <w:rsid w:val="00297D89"/>
    <w:rsid w:val="002A2C21"/>
    <w:rsid w:val="002A58B5"/>
    <w:rsid w:val="002A5A77"/>
    <w:rsid w:val="002A798F"/>
    <w:rsid w:val="002B121D"/>
    <w:rsid w:val="002B4030"/>
    <w:rsid w:val="002B6DD4"/>
    <w:rsid w:val="002C025E"/>
    <w:rsid w:val="002C27E3"/>
    <w:rsid w:val="002C2B97"/>
    <w:rsid w:val="002C7E94"/>
    <w:rsid w:val="002D118A"/>
    <w:rsid w:val="002D145E"/>
    <w:rsid w:val="002D3D7C"/>
    <w:rsid w:val="002D4854"/>
    <w:rsid w:val="002D4EF2"/>
    <w:rsid w:val="002D5E86"/>
    <w:rsid w:val="002D6E6D"/>
    <w:rsid w:val="002E379C"/>
    <w:rsid w:val="002E52C2"/>
    <w:rsid w:val="002E6F98"/>
    <w:rsid w:val="002F32AB"/>
    <w:rsid w:val="002F4687"/>
    <w:rsid w:val="00302857"/>
    <w:rsid w:val="003056B8"/>
    <w:rsid w:val="00305CA4"/>
    <w:rsid w:val="0030681E"/>
    <w:rsid w:val="00306E2D"/>
    <w:rsid w:val="00307324"/>
    <w:rsid w:val="0031630F"/>
    <w:rsid w:val="00316365"/>
    <w:rsid w:val="003208A8"/>
    <w:rsid w:val="00321C97"/>
    <w:rsid w:val="00323B11"/>
    <w:rsid w:val="00325FF9"/>
    <w:rsid w:val="00330F5A"/>
    <w:rsid w:val="00331EBD"/>
    <w:rsid w:val="0033320C"/>
    <w:rsid w:val="0033354B"/>
    <w:rsid w:val="003363FD"/>
    <w:rsid w:val="003366AA"/>
    <w:rsid w:val="00336F4B"/>
    <w:rsid w:val="00351E45"/>
    <w:rsid w:val="00352B68"/>
    <w:rsid w:val="003539DD"/>
    <w:rsid w:val="00354A9A"/>
    <w:rsid w:val="00355177"/>
    <w:rsid w:val="003562BA"/>
    <w:rsid w:val="003570C5"/>
    <w:rsid w:val="003613AC"/>
    <w:rsid w:val="00363843"/>
    <w:rsid w:val="0037080E"/>
    <w:rsid w:val="003715C9"/>
    <w:rsid w:val="00373B0F"/>
    <w:rsid w:val="00375891"/>
    <w:rsid w:val="00376E93"/>
    <w:rsid w:val="00381462"/>
    <w:rsid w:val="003818D1"/>
    <w:rsid w:val="00390A11"/>
    <w:rsid w:val="0039255F"/>
    <w:rsid w:val="0039354B"/>
    <w:rsid w:val="003935EB"/>
    <w:rsid w:val="00393ACC"/>
    <w:rsid w:val="00394069"/>
    <w:rsid w:val="0039488A"/>
    <w:rsid w:val="00397C78"/>
    <w:rsid w:val="00397EB6"/>
    <w:rsid w:val="003A4BEE"/>
    <w:rsid w:val="003A5487"/>
    <w:rsid w:val="003A628A"/>
    <w:rsid w:val="003A7096"/>
    <w:rsid w:val="003B5471"/>
    <w:rsid w:val="003B5539"/>
    <w:rsid w:val="003C0665"/>
    <w:rsid w:val="003C0EF7"/>
    <w:rsid w:val="003C33B8"/>
    <w:rsid w:val="003D230F"/>
    <w:rsid w:val="003D23FA"/>
    <w:rsid w:val="003D3B79"/>
    <w:rsid w:val="003D3C92"/>
    <w:rsid w:val="003D47F8"/>
    <w:rsid w:val="003D75BC"/>
    <w:rsid w:val="003E3240"/>
    <w:rsid w:val="003E3BBA"/>
    <w:rsid w:val="003E46BA"/>
    <w:rsid w:val="003E4F2C"/>
    <w:rsid w:val="003E62FE"/>
    <w:rsid w:val="003E760B"/>
    <w:rsid w:val="003F52A4"/>
    <w:rsid w:val="003F5E88"/>
    <w:rsid w:val="004050BF"/>
    <w:rsid w:val="004060DE"/>
    <w:rsid w:val="00412B74"/>
    <w:rsid w:val="004134FD"/>
    <w:rsid w:val="00414F3C"/>
    <w:rsid w:val="00414FB6"/>
    <w:rsid w:val="00415C5F"/>
    <w:rsid w:val="00417CD3"/>
    <w:rsid w:val="00417F92"/>
    <w:rsid w:val="0042059F"/>
    <w:rsid w:val="0042102B"/>
    <w:rsid w:val="004213A0"/>
    <w:rsid w:val="0042168F"/>
    <w:rsid w:val="00425361"/>
    <w:rsid w:val="00426304"/>
    <w:rsid w:val="00430AAC"/>
    <w:rsid w:val="004313CF"/>
    <w:rsid w:val="004342F0"/>
    <w:rsid w:val="00443A28"/>
    <w:rsid w:val="00443CBB"/>
    <w:rsid w:val="00446E39"/>
    <w:rsid w:val="004506DB"/>
    <w:rsid w:val="00451A0D"/>
    <w:rsid w:val="00451C67"/>
    <w:rsid w:val="00452373"/>
    <w:rsid w:val="004525D1"/>
    <w:rsid w:val="004547A8"/>
    <w:rsid w:val="00454C5B"/>
    <w:rsid w:val="00457AB5"/>
    <w:rsid w:val="00460186"/>
    <w:rsid w:val="00463507"/>
    <w:rsid w:val="00463B2E"/>
    <w:rsid w:val="00464A56"/>
    <w:rsid w:val="00467C3E"/>
    <w:rsid w:val="0047007C"/>
    <w:rsid w:val="004724E4"/>
    <w:rsid w:val="00484DA1"/>
    <w:rsid w:val="00485931"/>
    <w:rsid w:val="004874BB"/>
    <w:rsid w:val="0049180B"/>
    <w:rsid w:val="004926A9"/>
    <w:rsid w:val="00494C17"/>
    <w:rsid w:val="004969D3"/>
    <w:rsid w:val="00496B1C"/>
    <w:rsid w:val="004975FD"/>
    <w:rsid w:val="004A0985"/>
    <w:rsid w:val="004A40A1"/>
    <w:rsid w:val="004A4BBF"/>
    <w:rsid w:val="004A4BF7"/>
    <w:rsid w:val="004A61D8"/>
    <w:rsid w:val="004B2E01"/>
    <w:rsid w:val="004B39DC"/>
    <w:rsid w:val="004B4B7B"/>
    <w:rsid w:val="004B51E3"/>
    <w:rsid w:val="004B7C22"/>
    <w:rsid w:val="004C045B"/>
    <w:rsid w:val="004C1317"/>
    <w:rsid w:val="004C1F1E"/>
    <w:rsid w:val="004C27E2"/>
    <w:rsid w:val="004C38C4"/>
    <w:rsid w:val="004C3F7D"/>
    <w:rsid w:val="004C6091"/>
    <w:rsid w:val="004C71B7"/>
    <w:rsid w:val="004D0E06"/>
    <w:rsid w:val="004D1B50"/>
    <w:rsid w:val="004D4FF8"/>
    <w:rsid w:val="004D5EC1"/>
    <w:rsid w:val="004E7451"/>
    <w:rsid w:val="004F06C1"/>
    <w:rsid w:val="004F73B4"/>
    <w:rsid w:val="004F794C"/>
    <w:rsid w:val="00503089"/>
    <w:rsid w:val="005040C4"/>
    <w:rsid w:val="00505605"/>
    <w:rsid w:val="00507A8C"/>
    <w:rsid w:val="00510B14"/>
    <w:rsid w:val="00515DA2"/>
    <w:rsid w:val="00516839"/>
    <w:rsid w:val="00517E7A"/>
    <w:rsid w:val="00520A0D"/>
    <w:rsid w:val="00520AF9"/>
    <w:rsid w:val="005219AF"/>
    <w:rsid w:val="00524AE6"/>
    <w:rsid w:val="00525BB6"/>
    <w:rsid w:val="00527243"/>
    <w:rsid w:val="0052798A"/>
    <w:rsid w:val="00530553"/>
    <w:rsid w:val="005306A3"/>
    <w:rsid w:val="005364BF"/>
    <w:rsid w:val="0054001F"/>
    <w:rsid w:val="005400A5"/>
    <w:rsid w:val="00544DE1"/>
    <w:rsid w:val="00544E81"/>
    <w:rsid w:val="00546B91"/>
    <w:rsid w:val="00552329"/>
    <w:rsid w:val="00554021"/>
    <w:rsid w:val="0055406A"/>
    <w:rsid w:val="005607ED"/>
    <w:rsid w:val="00560FA2"/>
    <w:rsid w:val="005612A3"/>
    <w:rsid w:val="00561657"/>
    <w:rsid w:val="00561914"/>
    <w:rsid w:val="00562F85"/>
    <w:rsid w:val="00563C30"/>
    <w:rsid w:val="0056495E"/>
    <w:rsid w:val="00573226"/>
    <w:rsid w:val="00573BA7"/>
    <w:rsid w:val="005779C5"/>
    <w:rsid w:val="00582B64"/>
    <w:rsid w:val="00591C28"/>
    <w:rsid w:val="00592699"/>
    <w:rsid w:val="00592FE4"/>
    <w:rsid w:val="0059477B"/>
    <w:rsid w:val="005966FF"/>
    <w:rsid w:val="005978B1"/>
    <w:rsid w:val="005A00C8"/>
    <w:rsid w:val="005A4226"/>
    <w:rsid w:val="005A6325"/>
    <w:rsid w:val="005A6A6D"/>
    <w:rsid w:val="005B00DB"/>
    <w:rsid w:val="005B5101"/>
    <w:rsid w:val="005B6969"/>
    <w:rsid w:val="005B6ADC"/>
    <w:rsid w:val="005B6B4F"/>
    <w:rsid w:val="005B6EB8"/>
    <w:rsid w:val="005B7BC4"/>
    <w:rsid w:val="005C1001"/>
    <w:rsid w:val="005C1E46"/>
    <w:rsid w:val="005C2AB2"/>
    <w:rsid w:val="005C3358"/>
    <w:rsid w:val="005C34AB"/>
    <w:rsid w:val="005D092C"/>
    <w:rsid w:val="005D1D92"/>
    <w:rsid w:val="005E07EC"/>
    <w:rsid w:val="005E515E"/>
    <w:rsid w:val="005F44A9"/>
    <w:rsid w:val="005F6FF5"/>
    <w:rsid w:val="005F725E"/>
    <w:rsid w:val="00601723"/>
    <w:rsid w:val="00603C66"/>
    <w:rsid w:val="00606D53"/>
    <w:rsid w:val="0060763B"/>
    <w:rsid w:val="006135B5"/>
    <w:rsid w:val="006140C4"/>
    <w:rsid w:val="00616C1E"/>
    <w:rsid w:val="00617AD3"/>
    <w:rsid w:val="00622D44"/>
    <w:rsid w:val="0062344B"/>
    <w:rsid w:val="0062552B"/>
    <w:rsid w:val="006267A9"/>
    <w:rsid w:val="00631DC4"/>
    <w:rsid w:val="00636AD6"/>
    <w:rsid w:val="00636F7C"/>
    <w:rsid w:val="006378C9"/>
    <w:rsid w:val="00640449"/>
    <w:rsid w:val="006405CA"/>
    <w:rsid w:val="0064100D"/>
    <w:rsid w:val="006425C8"/>
    <w:rsid w:val="0064526A"/>
    <w:rsid w:val="006517F1"/>
    <w:rsid w:val="00654DF3"/>
    <w:rsid w:val="0065549D"/>
    <w:rsid w:val="00655D49"/>
    <w:rsid w:val="00655ED0"/>
    <w:rsid w:val="00657301"/>
    <w:rsid w:val="00660734"/>
    <w:rsid w:val="006618D1"/>
    <w:rsid w:val="0066531C"/>
    <w:rsid w:val="006665E1"/>
    <w:rsid w:val="006665F6"/>
    <w:rsid w:val="00670C6D"/>
    <w:rsid w:val="00670CD4"/>
    <w:rsid w:val="00670DC1"/>
    <w:rsid w:val="00671B56"/>
    <w:rsid w:val="00672DC7"/>
    <w:rsid w:val="00675514"/>
    <w:rsid w:val="00675C4B"/>
    <w:rsid w:val="00675D2B"/>
    <w:rsid w:val="00677F26"/>
    <w:rsid w:val="00682803"/>
    <w:rsid w:val="00683492"/>
    <w:rsid w:val="00683E3F"/>
    <w:rsid w:val="00683FEE"/>
    <w:rsid w:val="0068414E"/>
    <w:rsid w:val="00686F8E"/>
    <w:rsid w:val="0068736D"/>
    <w:rsid w:val="00687F6F"/>
    <w:rsid w:val="006911A5"/>
    <w:rsid w:val="00695309"/>
    <w:rsid w:val="0069584A"/>
    <w:rsid w:val="006960A1"/>
    <w:rsid w:val="00696D58"/>
    <w:rsid w:val="006A3197"/>
    <w:rsid w:val="006B1060"/>
    <w:rsid w:val="006B32B3"/>
    <w:rsid w:val="006B58AA"/>
    <w:rsid w:val="006B6FD7"/>
    <w:rsid w:val="006C38B5"/>
    <w:rsid w:val="006C3F00"/>
    <w:rsid w:val="006C41F5"/>
    <w:rsid w:val="006C694B"/>
    <w:rsid w:val="006D2071"/>
    <w:rsid w:val="006D4142"/>
    <w:rsid w:val="006D42A3"/>
    <w:rsid w:val="006D48E3"/>
    <w:rsid w:val="006D5AF7"/>
    <w:rsid w:val="006D613B"/>
    <w:rsid w:val="006D65AC"/>
    <w:rsid w:val="006E11BF"/>
    <w:rsid w:val="006E2A75"/>
    <w:rsid w:val="006E3F2E"/>
    <w:rsid w:val="006E42CC"/>
    <w:rsid w:val="006E7B00"/>
    <w:rsid w:val="006F1160"/>
    <w:rsid w:val="006F4A9A"/>
    <w:rsid w:val="006F4F07"/>
    <w:rsid w:val="006F6E0F"/>
    <w:rsid w:val="00702EA8"/>
    <w:rsid w:val="0070632D"/>
    <w:rsid w:val="00707440"/>
    <w:rsid w:val="00710EEC"/>
    <w:rsid w:val="00712FF2"/>
    <w:rsid w:val="00714A4F"/>
    <w:rsid w:val="00714F2E"/>
    <w:rsid w:val="00715E0E"/>
    <w:rsid w:val="00716848"/>
    <w:rsid w:val="00717E3C"/>
    <w:rsid w:val="0072026A"/>
    <w:rsid w:val="00721EFB"/>
    <w:rsid w:val="00722B00"/>
    <w:rsid w:val="0072393A"/>
    <w:rsid w:val="007249D8"/>
    <w:rsid w:val="007256CA"/>
    <w:rsid w:val="00725C1A"/>
    <w:rsid w:val="00726BCC"/>
    <w:rsid w:val="00726DC5"/>
    <w:rsid w:val="00727F5D"/>
    <w:rsid w:val="00732413"/>
    <w:rsid w:val="00735CE1"/>
    <w:rsid w:val="00744725"/>
    <w:rsid w:val="00744901"/>
    <w:rsid w:val="00745C17"/>
    <w:rsid w:val="00746BC3"/>
    <w:rsid w:val="00752662"/>
    <w:rsid w:val="00752A89"/>
    <w:rsid w:val="00752E07"/>
    <w:rsid w:val="00755319"/>
    <w:rsid w:val="007555AA"/>
    <w:rsid w:val="00755866"/>
    <w:rsid w:val="00755ECB"/>
    <w:rsid w:val="00756862"/>
    <w:rsid w:val="00762196"/>
    <w:rsid w:val="00762B48"/>
    <w:rsid w:val="00764082"/>
    <w:rsid w:val="0076592E"/>
    <w:rsid w:val="0077017B"/>
    <w:rsid w:val="0077056D"/>
    <w:rsid w:val="00770A99"/>
    <w:rsid w:val="007727D4"/>
    <w:rsid w:val="00774294"/>
    <w:rsid w:val="00774A62"/>
    <w:rsid w:val="00775312"/>
    <w:rsid w:val="00775A46"/>
    <w:rsid w:val="00775D13"/>
    <w:rsid w:val="007767B8"/>
    <w:rsid w:val="0077747B"/>
    <w:rsid w:val="00777A08"/>
    <w:rsid w:val="00780DA8"/>
    <w:rsid w:val="00782B35"/>
    <w:rsid w:val="00783837"/>
    <w:rsid w:val="00783BEC"/>
    <w:rsid w:val="00784274"/>
    <w:rsid w:val="0078764C"/>
    <w:rsid w:val="00787D89"/>
    <w:rsid w:val="00791064"/>
    <w:rsid w:val="00791760"/>
    <w:rsid w:val="00791765"/>
    <w:rsid w:val="00796586"/>
    <w:rsid w:val="00797B47"/>
    <w:rsid w:val="007A664E"/>
    <w:rsid w:val="007B07D9"/>
    <w:rsid w:val="007B12BD"/>
    <w:rsid w:val="007B15BF"/>
    <w:rsid w:val="007B3063"/>
    <w:rsid w:val="007C1654"/>
    <w:rsid w:val="007C373A"/>
    <w:rsid w:val="007D35D9"/>
    <w:rsid w:val="007D76B8"/>
    <w:rsid w:val="007E0933"/>
    <w:rsid w:val="007E3585"/>
    <w:rsid w:val="007F0AAA"/>
    <w:rsid w:val="007F4733"/>
    <w:rsid w:val="007F77F7"/>
    <w:rsid w:val="007F7BBC"/>
    <w:rsid w:val="008011CE"/>
    <w:rsid w:val="0080178C"/>
    <w:rsid w:val="008024CC"/>
    <w:rsid w:val="0080347A"/>
    <w:rsid w:val="00803ED4"/>
    <w:rsid w:val="00804AC3"/>
    <w:rsid w:val="008062C9"/>
    <w:rsid w:val="00806373"/>
    <w:rsid w:val="008063D3"/>
    <w:rsid w:val="00806D6C"/>
    <w:rsid w:val="00815A1D"/>
    <w:rsid w:val="00815B25"/>
    <w:rsid w:val="00816BB5"/>
    <w:rsid w:val="00820623"/>
    <w:rsid w:val="008206DA"/>
    <w:rsid w:val="00820980"/>
    <w:rsid w:val="00821A01"/>
    <w:rsid w:val="00821E73"/>
    <w:rsid w:val="0082404D"/>
    <w:rsid w:val="0082434F"/>
    <w:rsid w:val="008258D6"/>
    <w:rsid w:val="00826B93"/>
    <w:rsid w:val="008278AC"/>
    <w:rsid w:val="00832D48"/>
    <w:rsid w:val="00832FE2"/>
    <w:rsid w:val="00836222"/>
    <w:rsid w:val="00842CE5"/>
    <w:rsid w:val="008434EB"/>
    <w:rsid w:val="008455E7"/>
    <w:rsid w:val="0085024F"/>
    <w:rsid w:val="00854343"/>
    <w:rsid w:val="00855323"/>
    <w:rsid w:val="00860BF5"/>
    <w:rsid w:val="00860FD1"/>
    <w:rsid w:val="0086138F"/>
    <w:rsid w:val="00862837"/>
    <w:rsid w:val="0086510D"/>
    <w:rsid w:val="00865C5E"/>
    <w:rsid w:val="00870D69"/>
    <w:rsid w:val="008730C0"/>
    <w:rsid w:val="00873B7B"/>
    <w:rsid w:val="00874A61"/>
    <w:rsid w:val="00876BB7"/>
    <w:rsid w:val="008816CA"/>
    <w:rsid w:val="00885DF8"/>
    <w:rsid w:val="0089139C"/>
    <w:rsid w:val="00891FA7"/>
    <w:rsid w:val="008944D9"/>
    <w:rsid w:val="00894E6C"/>
    <w:rsid w:val="008A1A5B"/>
    <w:rsid w:val="008A1F84"/>
    <w:rsid w:val="008A269E"/>
    <w:rsid w:val="008B3F1A"/>
    <w:rsid w:val="008B50A2"/>
    <w:rsid w:val="008C2796"/>
    <w:rsid w:val="008C314D"/>
    <w:rsid w:val="008C49FA"/>
    <w:rsid w:val="008C6111"/>
    <w:rsid w:val="008C624F"/>
    <w:rsid w:val="008D0AB4"/>
    <w:rsid w:val="008D2B7A"/>
    <w:rsid w:val="008D4E94"/>
    <w:rsid w:val="008D4F5C"/>
    <w:rsid w:val="008D72F1"/>
    <w:rsid w:val="008E2DA4"/>
    <w:rsid w:val="008E647F"/>
    <w:rsid w:val="008E6C09"/>
    <w:rsid w:val="008F0019"/>
    <w:rsid w:val="008F0679"/>
    <w:rsid w:val="008F074D"/>
    <w:rsid w:val="008F213B"/>
    <w:rsid w:val="008F2C80"/>
    <w:rsid w:val="008F56A3"/>
    <w:rsid w:val="008F7554"/>
    <w:rsid w:val="00901195"/>
    <w:rsid w:val="00906E0C"/>
    <w:rsid w:val="00907B32"/>
    <w:rsid w:val="00910F8D"/>
    <w:rsid w:val="00920C27"/>
    <w:rsid w:val="0092294C"/>
    <w:rsid w:val="0092448B"/>
    <w:rsid w:val="00924BD2"/>
    <w:rsid w:val="009261CE"/>
    <w:rsid w:val="00926B92"/>
    <w:rsid w:val="00930466"/>
    <w:rsid w:val="00930886"/>
    <w:rsid w:val="00934591"/>
    <w:rsid w:val="00935077"/>
    <w:rsid w:val="0093626B"/>
    <w:rsid w:val="00941436"/>
    <w:rsid w:val="009421CA"/>
    <w:rsid w:val="009463C4"/>
    <w:rsid w:val="00946983"/>
    <w:rsid w:val="00946CC5"/>
    <w:rsid w:val="00950FD9"/>
    <w:rsid w:val="00954DF2"/>
    <w:rsid w:val="00956B38"/>
    <w:rsid w:val="00956C2A"/>
    <w:rsid w:val="00957DE3"/>
    <w:rsid w:val="00960071"/>
    <w:rsid w:val="00961654"/>
    <w:rsid w:val="00966113"/>
    <w:rsid w:val="00967C0A"/>
    <w:rsid w:val="00971475"/>
    <w:rsid w:val="009730AF"/>
    <w:rsid w:val="00975563"/>
    <w:rsid w:val="009813BA"/>
    <w:rsid w:val="0098263F"/>
    <w:rsid w:val="0098479C"/>
    <w:rsid w:val="00985432"/>
    <w:rsid w:val="009861BE"/>
    <w:rsid w:val="00990288"/>
    <w:rsid w:val="009904D8"/>
    <w:rsid w:val="00990667"/>
    <w:rsid w:val="009939BB"/>
    <w:rsid w:val="00995BE8"/>
    <w:rsid w:val="009A36CF"/>
    <w:rsid w:val="009A3C9E"/>
    <w:rsid w:val="009A5378"/>
    <w:rsid w:val="009A54DF"/>
    <w:rsid w:val="009A6CF2"/>
    <w:rsid w:val="009B007D"/>
    <w:rsid w:val="009B1EAA"/>
    <w:rsid w:val="009B342D"/>
    <w:rsid w:val="009B38A4"/>
    <w:rsid w:val="009B7544"/>
    <w:rsid w:val="009B7694"/>
    <w:rsid w:val="009C0506"/>
    <w:rsid w:val="009C3A27"/>
    <w:rsid w:val="009C4549"/>
    <w:rsid w:val="009C7DE1"/>
    <w:rsid w:val="009D1A9D"/>
    <w:rsid w:val="009D1EC0"/>
    <w:rsid w:val="009D23B2"/>
    <w:rsid w:val="009D4449"/>
    <w:rsid w:val="009D5C2E"/>
    <w:rsid w:val="009E18AE"/>
    <w:rsid w:val="009E1B4E"/>
    <w:rsid w:val="009E37C4"/>
    <w:rsid w:val="009E53BD"/>
    <w:rsid w:val="009E7DD7"/>
    <w:rsid w:val="009F66B2"/>
    <w:rsid w:val="009F6C99"/>
    <w:rsid w:val="00A00499"/>
    <w:rsid w:val="00A05ADB"/>
    <w:rsid w:val="00A07288"/>
    <w:rsid w:val="00A07516"/>
    <w:rsid w:val="00A07DB6"/>
    <w:rsid w:val="00A134A2"/>
    <w:rsid w:val="00A14728"/>
    <w:rsid w:val="00A20424"/>
    <w:rsid w:val="00A2191E"/>
    <w:rsid w:val="00A22320"/>
    <w:rsid w:val="00A225E8"/>
    <w:rsid w:val="00A235BB"/>
    <w:rsid w:val="00A23BE8"/>
    <w:rsid w:val="00A257A7"/>
    <w:rsid w:val="00A26D79"/>
    <w:rsid w:val="00A274EA"/>
    <w:rsid w:val="00A27FA3"/>
    <w:rsid w:val="00A3033A"/>
    <w:rsid w:val="00A3135F"/>
    <w:rsid w:val="00A31589"/>
    <w:rsid w:val="00A32F8E"/>
    <w:rsid w:val="00A34C4A"/>
    <w:rsid w:val="00A40A65"/>
    <w:rsid w:val="00A42A0E"/>
    <w:rsid w:val="00A42CE5"/>
    <w:rsid w:val="00A466C0"/>
    <w:rsid w:val="00A47CC5"/>
    <w:rsid w:val="00A50977"/>
    <w:rsid w:val="00A50CFF"/>
    <w:rsid w:val="00A52C5C"/>
    <w:rsid w:val="00A53862"/>
    <w:rsid w:val="00A56268"/>
    <w:rsid w:val="00A57CF6"/>
    <w:rsid w:val="00A60AED"/>
    <w:rsid w:val="00A616F3"/>
    <w:rsid w:val="00A66072"/>
    <w:rsid w:val="00A678E1"/>
    <w:rsid w:val="00A67D64"/>
    <w:rsid w:val="00A70BEC"/>
    <w:rsid w:val="00A71210"/>
    <w:rsid w:val="00A73AE8"/>
    <w:rsid w:val="00A74AC4"/>
    <w:rsid w:val="00A74D69"/>
    <w:rsid w:val="00A74EB0"/>
    <w:rsid w:val="00A75284"/>
    <w:rsid w:val="00A77FBF"/>
    <w:rsid w:val="00A8229D"/>
    <w:rsid w:val="00A82518"/>
    <w:rsid w:val="00A86541"/>
    <w:rsid w:val="00A866F9"/>
    <w:rsid w:val="00AA02F4"/>
    <w:rsid w:val="00AA04F8"/>
    <w:rsid w:val="00AA135C"/>
    <w:rsid w:val="00AA365D"/>
    <w:rsid w:val="00AA4BA9"/>
    <w:rsid w:val="00AA552A"/>
    <w:rsid w:val="00AA6B11"/>
    <w:rsid w:val="00AB0059"/>
    <w:rsid w:val="00AB24F7"/>
    <w:rsid w:val="00AB30C2"/>
    <w:rsid w:val="00AB36B0"/>
    <w:rsid w:val="00AB5BC3"/>
    <w:rsid w:val="00AC1268"/>
    <w:rsid w:val="00AC1B53"/>
    <w:rsid w:val="00AC4F1D"/>
    <w:rsid w:val="00AC5799"/>
    <w:rsid w:val="00AC69EA"/>
    <w:rsid w:val="00AC7488"/>
    <w:rsid w:val="00AD03D5"/>
    <w:rsid w:val="00AD2035"/>
    <w:rsid w:val="00AD2982"/>
    <w:rsid w:val="00AD6B2E"/>
    <w:rsid w:val="00AE3050"/>
    <w:rsid w:val="00AE4209"/>
    <w:rsid w:val="00AE4C81"/>
    <w:rsid w:val="00AE57EC"/>
    <w:rsid w:val="00AE64DD"/>
    <w:rsid w:val="00AE6AC3"/>
    <w:rsid w:val="00AF522C"/>
    <w:rsid w:val="00AF5E4A"/>
    <w:rsid w:val="00AF7535"/>
    <w:rsid w:val="00B03ABF"/>
    <w:rsid w:val="00B053A3"/>
    <w:rsid w:val="00B06106"/>
    <w:rsid w:val="00B06AB6"/>
    <w:rsid w:val="00B075D1"/>
    <w:rsid w:val="00B07A20"/>
    <w:rsid w:val="00B13C48"/>
    <w:rsid w:val="00B13E40"/>
    <w:rsid w:val="00B16F11"/>
    <w:rsid w:val="00B17F64"/>
    <w:rsid w:val="00B20ECC"/>
    <w:rsid w:val="00B21594"/>
    <w:rsid w:val="00B2244D"/>
    <w:rsid w:val="00B2655A"/>
    <w:rsid w:val="00B30DBE"/>
    <w:rsid w:val="00B337A4"/>
    <w:rsid w:val="00B36F73"/>
    <w:rsid w:val="00B40DE1"/>
    <w:rsid w:val="00B42D23"/>
    <w:rsid w:val="00B4459D"/>
    <w:rsid w:val="00B45556"/>
    <w:rsid w:val="00B47FA3"/>
    <w:rsid w:val="00B50B39"/>
    <w:rsid w:val="00B50F33"/>
    <w:rsid w:val="00B5346C"/>
    <w:rsid w:val="00B538DF"/>
    <w:rsid w:val="00B54731"/>
    <w:rsid w:val="00B55AEB"/>
    <w:rsid w:val="00B573EB"/>
    <w:rsid w:val="00B57CA1"/>
    <w:rsid w:val="00B613C0"/>
    <w:rsid w:val="00B61ECC"/>
    <w:rsid w:val="00B63F88"/>
    <w:rsid w:val="00B65B6B"/>
    <w:rsid w:val="00B70C3F"/>
    <w:rsid w:val="00B710F5"/>
    <w:rsid w:val="00B734A7"/>
    <w:rsid w:val="00B7399E"/>
    <w:rsid w:val="00B76A1F"/>
    <w:rsid w:val="00B8085E"/>
    <w:rsid w:val="00B808D9"/>
    <w:rsid w:val="00B82255"/>
    <w:rsid w:val="00B836BE"/>
    <w:rsid w:val="00B8656F"/>
    <w:rsid w:val="00B91550"/>
    <w:rsid w:val="00B935AA"/>
    <w:rsid w:val="00B94518"/>
    <w:rsid w:val="00B94B9A"/>
    <w:rsid w:val="00B96C88"/>
    <w:rsid w:val="00BA1FDE"/>
    <w:rsid w:val="00BA354C"/>
    <w:rsid w:val="00BB153F"/>
    <w:rsid w:val="00BB4A5B"/>
    <w:rsid w:val="00BB4E87"/>
    <w:rsid w:val="00BB59CA"/>
    <w:rsid w:val="00BB6009"/>
    <w:rsid w:val="00BC112E"/>
    <w:rsid w:val="00BC4785"/>
    <w:rsid w:val="00BC4E9B"/>
    <w:rsid w:val="00BC63F6"/>
    <w:rsid w:val="00BD5D39"/>
    <w:rsid w:val="00BD6DC0"/>
    <w:rsid w:val="00BD7ECB"/>
    <w:rsid w:val="00BE1270"/>
    <w:rsid w:val="00BE181A"/>
    <w:rsid w:val="00BE30D2"/>
    <w:rsid w:val="00BE3423"/>
    <w:rsid w:val="00BE3A1E"/>
    <w:rsid w:val="00BE7AFF"/>
    <w:rsid w:val="00C07E11"/>
    <w:rsid w:val="00C164AA"/>
    <w:rsid w:val="00C16593"/>
    <w:rsid w:val="00C177D4"/>
    <w:rsid w:val="00C21392"/>
    <w:rsid w:val="00C2200C"/>
    <w:rsid w:val="00C23256"/>
    <w:rsid w:val="00C25F45"/>
    <w:rsid w:val="00C27E67"/>
    <w:rsid w:val="00C3031E"/>
    <w:rsid w:val="00C34FD6"/>
    <w:rsid w:val="00C36D61"/>
    <w:rsid w:val="00C40191"/>
    <w:rsid w:val="00C42897"/>
    <w:rsid w:val="00C536E9"/>
    <w:rsid w:val="00C5437D"/>
    <w:rsid w:val="00C564B5"/>
    <w:rsid w:val="00C56F74"/>
    <w:rsid w:val="00C57726"/>
    <w:rsid w:val="00C615A3"/>
    <w:rsid w:val="00C6453D"/>
    <w:rsid w:val="00C67539"/>
    <w:rsid w:val="00C67DDA"/>
    <w:rsid w:val="00C710B5"/>
    <w:rsid w:val="00C74A35"/>
    <w:rsid w:val="00C74C25"/>
    <w:rsid w:val="00C74CF2"/>
    <w:rsid w:val="00C75D17"/>
    <w:rsid w:val="00C75E4F"/>
    <w:rsid w:val="00C84AF1"/>
    <w:rsid w:val="00C8779C"/>
    <w:rsid w:val="00C92294"/>
    <w:rsid w:val="00C938BE"/>
    <w:rsid w:val="00C94820"/>
    <w:rsid w:val="00C96DD0"/>
    <w:rsid w:val="00C975B0"/>
    <w:rsid w:val="00C97BB3"/>
    <w:rsid w:val="00CA0EE3"/>
    <w:rsid w:val="00CA1652"/>
    <w:rsid w:val="00CA1AB5"/>
    <w:rsid w:val="00CA3EC9"/>
    <w:rsid w:val="00CA49CF"/>
    <w:rsid w:val="00CA56FA"/>
    <w:rsid w:val="00CB0F36"/>
    <w:rsid w:val="00CB3271"/>
    <w:rsid w:val="00CB3EC1"/>
    <w:rsid w:val="00CB45CF"/>
    <w:rsid w:val="00CB4E33"/>
    <w:rsid w:val="00CB75F3"/>
    <w:rsid w:val="00CC45EB"/>
    <w:rsid w:val="00CC7CED"/>
    <w:rsid w:val="00CD0800"/>
    <w:rsid w:val="00CD0DAB"/>
    <w:rsid w:val="00CD10E6"/>
    <w:rsid w:val="00CD129A"/>
    <w:rsid w:val="00CD232F"/>
    <w:rsid w:val="00CD2DE7"/>
    <w:rsid w:val="00CD445E"/>
    <w:rsid w:val="00CD59F8"/>
    <w:rsid w:val="00CE09D3"/>
    <w:rsid w:val="00CE14FB"/>
    <w:rsid w:val="00CE252C"/>
    <w:rsid w:val="00CE2A6C"/>
    <w:rsid w:val="00CE54A9"/>
    <w:rsid w:val="00CF1A2F"/>
    <w:rsid w:val="00CF1FE3"/>
    <w:rsid w:val="00CF341B"/>
    <w:rsid w:val="00CF690F"/>
    <w:rsid w:val="00CF7395"/>
    <w:rsid w:val="00CF752E"/>
    <w:rsid w:val="00D01DC6"/>
    <w:rsid w:val="00D0209B"/>
    <w:rsid w:val="00D02CC8"/>
    <w:rsid w:val="00D03F7F"/>
    <w:rsid w:val="00D0408E"/>
    <w:rsid w:val="00D04E46"/>
    <w:rsid w:val="00D05787"/>
    <w:rsid w:val="00D07148"/>
    <w:rsid w:val="00D128C8"/>
    <w:rsid w:val="00D14511"/>
    <w:rsid w:val="00D1494C"/>
    <w:rsid w:val="00D21AB3"/>
    <w:rsid w:val="00D226B7"/>
    <w:rsid w:val="00D24522"/>
    <w:rsid w:val="00D260F8"/>
    <w:rsid w:val="00D277EF"/>
    <w:rsid w:val="00D2798E"/>
    <w:rsid w:val="00D30039"/>
    <w:rsid w:val="00D30EA4"/>
    <w:rsid w:val="00D313A9"/>
    <w:rsid w:val="00D35225"/>
    <w:rsid w:val="00D360D4"/>
    <w:rsid w:val="00D43A2D"/>
    <w:rsid w:val="00D443A6"/>
    <w:rsid w:val="00D469AC"/>
    <w:rsid w:val="00D512C6"/>
    <w:rsid w:val="00D51461"/>
    <w:rsid w:val="00D51E13"/>
    <w:rsid w:val="00D53520"/>
    <w:rsid w:val="00D56AC1"/>
    <w:rsid w:val="00D6387E"/>
    <w:rsid w:val="00D64743"/>
    <w:rsid w:val="00D66D2B"/>
    <w:rsid w:val="00D702AC"/>
    <w:rsid w:val="00D73D14"/>
    <w:rsid w:val="00D74A60"/>
    <w:rsid w:val="00D75E36"/>
    <w:rsid w:val="00D80428"/>
    <w:rsid w:val="00D81203"/>
    <w:rsid w:val="00D812E1"/>
    <w:rsid w:val="00D817AE"/>
    <w:rsid w:val="00D826A2"/>
    <w:rsid w:val="00D85301"/>
    <w:rsid w:val="00D85D5E"/>
    <w:rsid w:val="00D85EFE"/>
    <w:rsid w:val="00D8618A"/>
    <w:rsid w:val="00D87455"/>
    <w:rsid w:val="00D93578"/>
    <w:rsid w:val="00D93D59"/>
    <w:rsid w:val="00D95DDE"/>
    <w:rsid w:val="00DA3027"/>
    <w:rsid w:val="00DA3CF4"/>
    <w:rsid w:val="00DA5837"/>
    <w:rsid w:val="00DA5917"/>
    <w:rsid w:val="00DA69C1"/>
    <w:rsid w:val="00DB4625"/>
    <w:rsid w:val="00DB5044"/>
    <w:rsid w:val="00DB582B"/>
    <w:rsid w:val="00DB66A7"/>
    <w:rsid w:val="00DC01D1"/>
    <w:rsid w:val="00DC258A"/>
    <w:rsid w:val="00DC3849"/>
    <w:rsid w:val="00DD1956"/>
    <w:rsid w:val="00DD1DAB"/>
    <w:rsid w:val="00DD2198"/>
    <w:rsid w:val="00DD7DAA"/>
    <w:rsid w:val="00DE2D96"/>
    <w:rsid w:val="00DE3E2F"/>
    <w:rsid w:val="00DE4118"/>
    <w:rsid w:val="00DE6D40"/>
    <w:rsid w:val="00DE6E76"/>
    <w:rsid w:val="00DE6FE8"/>
    <w:rsid w:val="00DF3987"/>
    <w:rsid w:val="00DF57A5"/>
    <w:rsid w:val="00DF613E"/>
    <w:rsid w:val="00DF6981"/>
    <w:rsid w:val="00E00068"/>
    <w:rsid w:val="00E00691"/>
    <w:rsid w:val="00E00C76"/>
    <w:rsid w:val="00E04BF4"/>
    <w:rsid w:val="00E0538C"/>
    <w:rsid w:val="00E10316"/>
    <w:rsid w:val="00E13985"/>
    <w:rsid w:val="00E13E0B"/>
    <w:rsid w:val="00E165A0"/>
    <w:rsid w:val="00E2189D"/>
    <w:rsid w:val="00E21C85"/>
    <w:rsid w:val="00E21E0D"/>
    <w:rsid w:val="00E25D3B"/>
    <w:rsid w:val="00E26DDA"/>
    <w:rsid w:val="00E27748"/>
    <w:rsid w:val="00E34A62"/>
    <w:rsid w:val="00E358D9"/>
    <w:rsid w:val="00E3630E"/>
    <w:rsid w:val="00E40DEF"/>
    <w:rsid w:val="00E41A36"/>
    <w:rsid w:val="00E4618A"/>
    <w:rsid w:val="00E46FA3"/>
    <w:rsid w:val="00E51C39"/>
    <w:rsid w:val="00E534A6"/>
    <w:rsid w:val="00E55839"/>
    <w:rsid w:val="00E63F0E"/>
    <w:rsid w:val="00E64826"/>
    <w:rsid w:val="00E66D2B"/>
    <w:rsid w:val="00E80CB2"/>
    <w:rsid w:val="00E83FC6"/>
    <w:rsid w:val="00E85A37"/>
    <w:rsid w:val="00E91D86"/>
    <w:rsid w:val="00E923E1"/>
    <w:rsid w:val="00E9362C"/>
    <w:rsid w:val="00E9469B"/>
    <w:rsid w:val="00EA1601"/>
    <w:rsid w:val="00EA3DDF"/>
    <w:rsid w:val="00EA4B5F"/>
    <w:rsid w:val="00EA6ACD"/>
    <w:rsid w:val="00EA78F8"/>
    <w:rsid w:val="00EB145E"/>
    <w:rsid w:val="00EB23B6"/>
    <w:rsid w:val="00EB265E"/>
    <w:rsid w:val="00EB7F3A"/>
    <w:rsid w:val="00EC0EF0"/>
    <w:rsid w:val="00EC1B4F"/>
    <w:rsid w:val="00EC24A2"/>
    <w:rsid w:val="00EC2E65"/>
    <w:rsid w:val="00EC77A3"/>
    <w:rsid w:val="00EC7E74"/>
    <w:rsid w:val="00ED27CC"/>
    <w:rsid w:val="00ED7A4B"/>
    <w:rsid w:val="00EE3230"/>
    <w:rsid w:val="00EE4930"/>
    <w:rsid w:val="00EE49A7"/>
    <w:rsid w:val="00EE559D"/>
    <w:rsid w:val="00EE78AB"/>
    <w:rsid w:val="00EF0EFE"/>
    <w:rsid w:val="00EF3648"/>
    <w:rsid w:val="00EF409A"/>
    <w:rsid w:val="00EF6153"/>
    <w:rsid w:val="00EF644A"/>
    <w:rsid w:val="00F14A78"/>
    <w:rsid w:val="00F15AFC"/>
    <w:rsid w:val="00F202CE"/>
    <w:rsid w:val="00F2175B"/>
    <w:rsid w:val="00F2677A"/>
    <w:rsid w:val="00F27897"/>
    <w:rsid w:val="00F35096"/>
    <w:rsid w:val="00F368F2"/>
    <w:rsid w:val="00F37C69"/>
    <w:rsid w:val="00F4113B"/>
    <w:rsid w:val="00F42E40"/>
    <w:rsid w:val="00F4474B"/>
    <w:rsid w:val="00F4556C"/>
    <w:rsid w:val="00F45828"/>
    <w:rsid w:val="00F466AB"/>
    <w:rsid w:val="00F46814"/>
    <w:rsid w:val="00F46C4F"/>
    <w:rsid w:val="00F47197"/>
    <w:rsid w:val="00F50AB5"/>
    <w:rsid w:val="00F50F5C"/>
    <w:rsid w:val="00F5193F"/>
    <w:rsid w:val="00F5401A"/>
    <w:rsid w:val="00F5484A"/>
    <w:rsid w:val="00F55DEC"/>
    <w:rsid w:val="00F6024E"/>
    <w:rsid w:val="00F618A3"/>
    <w:rsid w:val="00F641FA"/>
    <w:rsid w:val="00F64314"/>
    <w:rsid w:val="00F659BD"/>
    <w:rsid w:val="00F70A6C"/>
    <w:rsid w:val="00F71651"/>
    <w:rsid w:val="00F71ABA"/>
    <w:rsid w:val="00F7209A"/>
    <w:rsid w:val="00F72333"/>
    <w:rsid w:val="00F72CDD"/>
    <w:rsid w:val="00F73373"/>
    <w:rsid w:val="00F74683"/>
    <w:rsid w:val="00F75271"/>
    <w:rsid w:val="00F75913"/>
    <w:rsid w:val="00F75C34"/>
    <w:rsid w:val="00F773CC"/>
    <w:rsid w:val="00F7791A"/>
    <w:rsid w:val="00F77F7A"/>
    <w:rsid w:val="00F80342"/>
    <w:rsid w:val="00F80F6A"/>
    <w:rsid w:val="00F816C9"/>
    <w:rsid w:val="00F83512"/>
    <w:rsid w:val="00F85662"/>
    <w:rsid w:val="00F86A0E"/>
    <w:rsid w:val="00F8734E"/>
    <w:rsid w:val="00F87B5F"/>
    <w:rsid w:val="00F901CB"/>
    <w:rsid w:val="00F931F0"/>
    <w:rsid w:val="00F93965"/>
    <w:rsid w:val="00FA13BB"/>
    <w:rsid w:val="00FA2D6B"/>
    <w:rsid w:val="00FA474B"/>
    <w:rsid w:val="00FB1379"/>
    <w:rsid w:val="00FB2531"/>
    <w:rsid w:val="00FB32BD"/>
    <w:rsid w:val="00FB4DCB"/>
    <w:rsid w:val="00FB5406"/>
    <w:rsid w:val="00FB5C3C"/>
    <w:rsid w:val="00FB717E"/>
    <w:rsid w:val="00FC01D2"/>
    <w:rsid w:val="00FC4272"/>
    <w:rsid w:val="00FD0B3A"/>
    <w:rsid w:val="00FD26E7"/>
    <w:rsid w:val="00FD3EB6"/>
    <w:rsid w:val="00FD4673"/>
    <w:rsid w:val="00FD4879"/>
    <w:rsid w:val="00FD600F"/>
    <w:rsid w:val="00FD6D19"/>
    <w:rsid w:val="00FD798F"/>
    <w:rsid w:val="00FD7AA5"/>
    <w:rsid w:val="00FD7B96"/>
    <w:rsid w:val="00FE3F74"/>
    <w:rsid w:val="00FE5D81"/>
    <w:rsid w:val="00FE5F8E"/>
    <w:rsid w:val="00FE739D"/>
    <w:rsid w:val="00FF0557"/>
    <w:rsid w:val="00FF4AA2"/>
    <w:rsid w:val="00FF604C"/>
    <w:rsid w:val="00F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520"/>
    <w:rPr>
      <w:rFonts w:ascii="Arial" w:hAnsi="Arial" w:cs="Arial"/>
      <w:sz w:val="22"/>
      <w:szCs w:val="22"/>
      <w:lang w:val="en-US" w:eastAsia="ja-JP"/>
    </w:rPr>
  </w:style>
  <w:style w:type="paragraph" w:styleId="Heading1">
    <w:name w:val="heading 1"/>
    <w:basedOn w:val="Normal"/>
    <w:next w:val="Normal"/>
    <w:qFormat/>
    <w:rsid w:val="00E4618A"/>
    <w:pPr>
      <w:keepNext/>
      <w:keepLines/>
      <w:spacing w:before="120" w:after="120" w:line="360" w:lineRule="auto"/>
      <w:jc w:val="both"/>
      <w:outlineLvl w:val="0"/>
    </w:pPr>
    <w:rPr>
      <w:b/>
      <w:sz w:val="28"/>
      <w:szCs w:val="28"/>
      <w:lang w:val="en-GB"/>
    </w:rPr>
  </w:style>
  <w:style w:type="paragraph" w:styleId="Heading2">
    <w:name w:val="heading 2"/>
    <w:basedOn w:val="Normal"/>
    <w:next w:val="Normal"/>
    <w:qFormat/>
    <w:rsid w:val="00E4618A"/>
    <w:pPr>
      <w:keepNext/>
      <w:keepLines/>
      <w:spacing w:after="120" w:line="360" w:lineRule="auto"/>
      <w:jc w:val="both"/>
      <w:outlineLvl w:val="1"/>
    </w:pPr>
    <w:rPr>
      <w:b/>
      <w:sz w:val="23"/>
      <w:szCs w:val="23"/>
      <w:lang w:val="en-GB"/>
    </w:rPr>
  </w:style>
  <w:style w:type="paragraph" w:styleId="Heading3">
    <w:name w:val="heading 3"/>
    <w:basedOn w:val="Normal"/>
    <w:next w:val="Normal"/>
    <w:qFormat/>
    <w:rsid w:val="00055933"/>
    <w:pPr>
      <w:spacing w:after="120" w:line="360" w:lineRule="auto"/>
      <w:jc w:val="both"/>
      <w:outlineLvl w:val="2"/>
    </w:pPr>
    <w:rPr>
      <w:i/>
      <w:sz w:val="23"/>
      <w:szCs w:val="23"/>
      <w:lang w:val="en-GB"/>
    </w:rPr>
  </w:style>
  <w:style w:type="paragraph" w:styleId="Heading4">
    <w:name w:val="heading 4"/>
    <w:basedOn w:val="Normal"/>
    <w:next w:val="Normal"/>
    <w:qFormat/>
    <w:rsid w:val="009463C4"/>
    <w:pPr>
      <w:keepNext/>
      <w:spacing w:line="360" w:lineRule="auto"/>
      <w:ind w:left="360"/>
      <w:outlineLvl w:val="3"/>
    </w:pPr>
    <w:rPr>
      <w:i/>
      <w:sz w:val="23"/>
    </w:rPr>
  </w:style>
  <w:style w:type="paragraph" w:styleId="Heading5">
    <w:name w:val="heading 5"/>
    <w:basedOn w:val="Normal"/>
    <w:next w:val="Normal"/>
    <w:qFormat/>
    <w:rsid w:val="009463C4"/>
    <w:pPr>
      <w:keepNext/>
      <w:spacing w:line="360" w:lineRule="auto"/>
      <w:ind w:left="360"/>
      <w:outlineLvl w:val="4"/>
    </w:pPr>
    <w:rPr>
      <w:b/>
      <w:sz w:val="23"/>
    </w:rPr>
  </w:style>
  <w:style w:type="paragraph" w:styleId="Heading6">
    <w:name w:val="heading 6"/>
    <w:basedOn w:val="Normal"/>
    <w:next w:val="Normal"/>
    <w:qFormat/>
    <w:rsid w:val="009463C4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9463C4"/>
    <w:pPr>
      <w:keepNext/>
      <w:spacing w:line="360" w:lineRule="auto"/>
      <w:jc w:val="both"/>
      <w:outlineLvl w:val="6"/>
    </w:pPr>
    <w:rPr>
      <w:b/>
      <w:i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463C4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before="57" w:after="114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semiHidden/>
    <w:rsid w:val="009463C4"/>
    <w:rPr>
      <w:rFonts w:ascii="Tahoma" w:hAnsi="Tahoma" w:cs="Wingdings"/>
      <w:sz w:val="16"/>
      <w:szCs w:val="16"/>
    </w:rPr>
  </w:style>
  <w:style w:type="paragraph" w:styleId="NormalWeb">
    <w:name w:val="Normal (Web)"/>
    <w:basedOn w:val="Normal"/>
    <w:rsid w:val="009463C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rsid w:val="009463C4"/>
    <w:rPr>
      <w:sz w:val="23"/>
      <w:lang w:val="nl-NL"/>
    </w:rPr>
  </w:style>
  <w:style w:type="paragraph" w:styleId="Footer">
    <w:name w:val="footer"/>
    <w:basedOn w:val="Normal"/>
    <w:rsid w:val="009463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63C4"/>
  </w:style>
  <w:style w:type="paragraph" w:styleId="BodyText2">
    <w:name w:val="Body Text 2"/>
    <w:basedOn w:val="Normal"/>
    <w:rsid w:val="009463C4"/>
    <w:pPr>
      <w:spacing w:line="480" w:lineRule="auto"/>
    </w:pPr>
    <w:rPr>
      <w:i/>
    </w:rPr>
  </w:style>
  <w:style w:type="paragraph" w:styleId="BodyText3">
    <w:name w:val="Body Text 3"/>
    <w:basedOn w:val="Normal"/>
    <w:rsid w:val="009463C4"/>
    <w:pPr>
      <w:spacing w:line="360" w:lineRule="auto"/>
      <w:jc w:val="both"/>
    </w:pPr>
    <w:rPr>
      <w:i/>
      <w:sz w:val="23"/>
    </w:rPr>
  </w:style>
  <w:style w:type="paragraph" w:customStyle="1" w:styleId="Normal115pt">
    <w:name w:val="Normal + 11.5 pt"/>
    <w:aliases w:val="Justified,After:  6 pt"/>
    <w:basedOn w:val="Normal"/>
    <w:link w:val="Normal115ptChar"/>
    <w:rsid w:val="00F2677A"/>
    <w:pPr>
      <w:autoSpaceDE w:val="0"/>
      <w:autoSpaceDN w:val="0"/>
      <w:adjustRightInd w:val="0"/>
    </w:pPr>
    <w:rPr>
      <w:rFonts w:eastAsia="Times New Roman"/>
      <w:sz w:val="23"/>
      <w:szCs w:val="23"/>
      <w:lang w:eastAsia="en-US"/>
    </w:rPr>
  </w:style>
  <w:style w:type="character" w:customStyle="1" w:styleId="Normal115ptChar">
    <w:name w:val="Normal + 11.5 pt Char"/>
    <w:aliases w:val="Justified Char,After:  6 pt Char Char"/>
    <w:basedOn w:val="DefaultParagraphFont"/>
    <w:link w:val="Normal115pt"/>
    <w:rsid w:val="00F2677A"/>
    <w:rPr>
      <w:rFonts w:ascii="Arial" w:hAnsi="Arial" w:cs="Arial"/>
      <w:sz w:val="23"/>
      <w:szCs w:val="23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rsid w:val="00297D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97D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7D89"/>
    <w:rPr>
      <w:rFonts w:ascii="Arial" w:hAnsi="Arial" w:cs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297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97D89"/>
    <w:rPr>
      <w:rFonts w:ascii="Arial" w:hAnsi="Arial" w:cs="Arial"/>
      <w:b/>
      <w:bCs/>
      <w:lang w:val="en-US" w:eastAsia="ja-JP"/>
    </w:rPr>
  </w:style>
  <w:style w:type="paragraph" w:customStyle="1" w:styleId="Default">
    <w:name w:val="Default"/>
    <w:link w:val="DefaultChar"/>
    <w:rsid w:val="003F52A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1B5DC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B51E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D600F"/>
    <w:pPr>
      <w:ind w:left="720"/>
      <w:contextualSpacing/>
    </w:pPr>
  </w:style>
  <w:style w:type="paragraph" w:customStyle="1" w:styleId="Listbull4">
    <w:name w:val="List bull 4"/>
    <w:basedOn w:val="Normal"/>
    <w:link w:val="Listbull4Char"/>
    <w:qFormat/>
    <w:rsid w:val="007249D8"/>
    <w:pPr>
      <w:numPr>
        <w:numId w:val="4"/>
      </w:numPr>
      <w:autoSpaceDE w:val="0"/>
      <w:autoSpaceDN w:val="0"/>
      <w:adjustRightInd w:val="0"/>
      <w:spacing w:after="120" w:line="360" w:lineRule="auto"/>
      <w:jc w:val="both"/>
    </w:pPr>
    <w:rPr>
      <w:sz w:val="23"/>
      <w:szCs w:val="23"/>
      <w:lang w:eastAsia="en-US"/>
    </w:rPr>
  </w:style>
  <w:style w:type="paragraph" w:customStyle="1" w:styleId="Listbull5">
    <w:name w:val="List bull 5"/>
    <w:basedOn w:val="Default"/>
    <w:link w:val="Listbull5Char"/>
    <w:qFormat/>
    <w:rsid w:val="00552329"/>
    <w:pPr>
      <w:numPr>
        <w:numId w:val="3"/>
      </w:numPr>
      <w:spacing w:after="120" w:line="360" w:lineRule="auto"/>
      <w:jc w:val="both"/>
    </w:pPr>
    <w:rPr>
      <w:sz w:val="23"/>
      <w:szCs w:val="23"/>
    </w:rPr>
  </w:style>
  <w:style w:type="character" w:customStyle="1" w:styleId="Listbull4Char">
    <w:name w:val="List bull 4 Char"/>
    <w:basedOn w:val="DefaultParagraphFont"/>
    <w:link w:val="Listbull4"/>
    <w:rsid w:val="007249D8"/>
    <w:rPr>
      <w:rFonts w:ascii="Arial" w:hAnsi="Arial" w:cs="Arial"/>
      <w:sz w:val="23"/>
      <w:szCs w:val="23"/>
      <w:lang w:val="en-US" w:eastAsia="en-US"/>
    </w:rPr>
  </w:style>
  <w:style w:type="character" w:customStyle="1" w:styleId="DefaultChar">
    <w:name w:val="Default Char"/>
    <w:basedOn w:val="DefaultParagraphFont"/>
    <w:link w:val="Default"/>
    <w:rsid w:val="00552329"/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character" w:customStyle="1" w:styleId="Listbull5Char">
    <w:name w:val="List bull 5 Char"/>
    <w:basedOn w:val="DefaultChar"/>
    <w:link w:val="Listbull5"/>
    <w:rsid w:val="00552329"/>
    <w:rPr>
      <w:rFonts w:ascii="Arial" w:eastAsiaTheme="minorHAnsi" w:hAnsi="Arial" w:cs="Arial"/>
      <w:color w:val="000000"/>
      <w:sz w:val="23"/>
      <w:szCs w:val="23"/>
      <w:lang w:val="en-US" w:eastAsia="en-US"/>
    </w:rPr>
  </w:style>
  <w:style w:type="table" w:styleId="TableGrid">
    <w:name w:val="Table Grid"/>
    <w:basedOn w:val="TableNormal"/>
    <w:rsid w:val="00957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rsid w:val="00755319"/>
    <w:pPr>
      <w:spacing w:before="120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Listlevel1">
    <w:name w:val="List level 1"/>
    <w:basedOn w:val="Normal"/>
    <w:rsid w:val="00755319"/>
    <w:pPr>
      <w:spacing w:before="40" w:after="20"/>
      <w:ind w:left="425" w:hanging="425"/>
    </w:pPr>
    <w:rPr>
      <w:rFonts w:ascii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520"/>
    <w:rPr>
      <w:rFonts w:ascii="Arial" w:hAnsi="Arial" w:cs="Arial"/>
      <w:sz w:val="22"/>
      <w:szCs w:val="22"/>
      <w:lang w:val="en-US" w:eastAsia="ja-JP"/>
    </w:rPr>
  </w:style>
  <w:style w:type="paragraph" w:styleId="Heading1">
    <w:name w:val="heading 1"/>
    <w:basedOn w:val="Normal"/>
    <w:next w:val="Normal"/>
    <w:qFormat/>
    <w:rsid w:val="00E4618A"/>
    <w:pPr>
      <w:keepNext/>
      <w:keepLines/>
      <w:spacing w:before="120" w:after="120" w:line="360" w:lineRule="auto"/>
      <w:jc w:val="both"/>
      <w:outlineLvl w:val="0"/>
    </w:pPr>
    <w:rPr>
      <w:b/>
      <w:sz w:val="28"/>
      <w:szCs w:val="28"/>
      <w:lang w:val="en-GB"/>
    </w:rPr>
  </w:style>
  <w:style w:type="paragraph" w:styleId="Heading2">
    <w:name w:val="heading 2"/>
    <w:basedOn w:val="Normal"/>
    <w:next w:val="Normal"/>
    <w:qFormat/>
    <w:rsid w:val="00E4618A"/>
    <w:pPr>
      <w:keepNext/>
      <w:keepLines/>
      <w:spacing w:after="120" w:line="360" w:lineRule="auto"/>
      <w:jc w:val="both"/>
      <w:outlineLvl w:val="1"/>
    </w:pPr>
    <w:rPr>
      <w:b/>
      <w:sz w:val="23"/>
      <w:szCs w:val="23"/>
      <w:lang w:val="en-GB"/>
    </w:rPr>
  </w:style>
  <w:style w:type="paragraph" w:styleId="Heading3">
    <w:name w:val="heading 3"/>
    <w:basedOn w:val="Normal"/>
    <w:next w:val="Normal"/>
    <w:qFormat/>
    <w:rsid w:val="00055933"/>
    <w:pPr>
      <w:spacing w:after="120" w:line="360" w:lineRule="auto"/>
      <w:jc w:val="both"/>
      <w:outlineLvl w:val="2"/>
    </w:pPr>
    <w:rPr>
      <w:i/>
      <w:sz w:val="23"/>
      <w:szCs w:val="23"/>
      <w:lang w:val="en-GB"/>
    </w:rPr>
  </w:style>
  <w:style w:type="paragraph" w:styleId="Heading4">
    <w:name w:val="heading 4"/>
    <w:basedOn w:val="Normal"/>
    <w:next w:val="Normal"/>
    <w:qFormat/>
    <w:rsid w:val="009463C4"/>
    <w:pPr>
      <w:keepNext/>
      <w:spacing w:line="360" w:lineRule="auto"/>
      <w:ind w:left="360"/>
      <w:outlineLvl w:val="3"/>
    </w:pPr>
    <w:rPr>
      <w:i/>
      <w:sz w:val="23"/>
    </w:rPr>
  </w:style>
  <w:style w:type="paragraph" w:styleId="Heading5">
    <w:name w:val="heading 5"/>
    <w:basedOn w:val="Normal"/>
    <w:next w:val="Normal"/>
    <w:qFormat/>
    <w:rsid w:val="009463C4"/>
    <w:pPr>
      <w:keepNext/>
      <w:spacing w:line="360" w:lineRule="auto"/>
      <w:ind w:left="360"/>
      <w:outlineLvl w:val="4"/>
    </w:pPr>
    <w:rPr>
      <w:b/>
      <w:sz w:val="23"/>
    </w:rPr>
  </w:style>
  <w:style w:type="paragraph" w:styleId="Heading6">
    <w:name w:val="heading 6"/>
    <w:basedOn w:val="Normal"/>
    <w:next w:val="Normal"/>
    <w:qFormat/>
    <w:rsid w:val="009463C4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9463C4"/>
    <w:pPr>
      <w:keepNext/>
      <w:spacing w:line="360" w:lineRule="auto"/>
      <w:jc w:val="both"/>
      <w:outlineLvl w:val="6"/>
    </w:pPr>
    <w:rPr>
      <w:b/>
      <w:i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463C4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before="57" w:after="114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semiHidden/>
    <w:rsid w:val="009463C4"/>
    <w:rPr>
      <w:rFonts w:ascii="Tahoma" w:hAnsi="Tahoma" w:cs="Wingdings"/>
      <w:sz w:val="16"/>
      <w:szCs w:val="16"/>
    </w:rPr>
  </w:style>
  <w:style w:type="paragraph" w:styleId="NormalWeb">
    <w:name w:val="Normal (Web)"/>
    <w:basedOn w:val="Normal"/>
    <w:rsid w:val="009463C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rsid w:val="009463C4"/>
    <w:rPr>
      <w:sz w:val="23"/>
      <w:lang w:val="nl-NL"/>
    </w:rPr>
  </w:style>
  <w:style w:type="paragraph" w:styleId="Footer">
    <w:name w:val="footer"/>
    <w:basedOn w:val="Normal"/>
    <w:rsid w:val="009463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63C4"/>
  </w:style>
  <w:style w:type="paragraph" w:styleId="BodyText2">
    <w:name w:val="Body Text 2"/>
    <w:basedOn w:val="Normal"/>
    <w:rsid w:val="009463C4"/>
    <w:pPr>
      <w:spacing w:line="480" w:lineRule="auto"/>
    </w:pPr>
    <w:rPr>
      <w:i/>
    </w:rPr>
  </w:style>
  <w:style w:type="paragraph" w:styleId="BodyText3">
    <w:name w:val="Body Text 3"/>
    <w:basedOn w:val="Normal"/>
    <w:rsid w:val="009463C4"/>
    <w:pPr>
      <w:spacing w:line="360" w:lineRule="auto"/>
      <w:jc w:val="both"/>
    </w:pPr>
    <w:rPr>
      <w:i/>
      <w:sz w:val="23"/>
    </w:rPr>
  </w:style>
  <w:style w:type="paragraph" w:customStyle="1" w:styleId="Normal115pt">
    <w:name w:val="Normal + 11.5 pt"/>
    <w:aliases w:val="Justified,After:  6 pt"/>
    <w:basedOn w:val="Normal"/>
    <w:link w:val="Normal115ptChar"/>
    <w:rsid w:val="00F2677A"/>
    <w:pPr>
      <w:autoSpaceDE w:val="0"/>
      <w:autoSpaceDN w:val="0"/>
      <w:adjustRightInd w:val="0"/>
    </w:pPr>
    <w:rPr>
      <w:rFonts w:eastAsia="Times New Roman"/>
      <w:sz w:val="23"/>
      <w:szCs w:val="23"/>
      <w:lang w:eastAsia="en-US"/>
    </w:rPr>
  </w:style>
  <w:style w:type="character" w:customStyle="1" w:styleId="Normal115ptChar">
    <w:name w:val="Normal + 11.5 pt Char"/>
    <w:aliases w:val="Justified Char,After:  6 pt Char Char"/>
    <w:basedOn w:val="DefaultParagraphFont"/>
    <w:link w:val="Normal115pt"/>
    <w:rsid w:val="00F2677A"/>
    <w:rPr>
      <w:rFonts w:ascii="Arial" w:hAnsi="Arial" w:cs="Arial"/>
      <w:sz w:val="23"/>
      <w:szCs w:val="23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rsid w:val="00297D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97D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7D89"/>
    <w:rPr>
      <w:rFonts w:ascii="Arial" w:hAnsi="Arial" w:cs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297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97D89"/>
    <w:rPr>
      <w:rFonts w:ascii="Arial" w:hAnsi="Arial" w:cs="Arial"/>
      <w:b/>
      <w:bCs/>
      <w:lang w:val="en-US" w:eastAsia="ja-JP"/>
    </w:rPr>
  </w:style>
  <w:style w:type="paragraph" w:customStyle="1" w:styleId="Default">
    <w:name w:val="Default"/>
    <w:link w:val="DefaultChar"/>
    <w:rsid w:val="003F52A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1B5DC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B51E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D600F"/>
    <w:pPr>
      <w:ind w:left="720"/>
      <w:contextualSpacing/>
    </w:pPr>
  </w:style>
  <w:style w:type="paragraph" w:customStyle="1" w:styleId="Listbull4">
    <w:name w:val="List bull 4"/>
    <w:basedOn w:val="Normal"/>
    <w:link w:val="Listbull4Char"/>
    <w:qFormat/>
    <w:rsid w:val="007249D8"/>
    <w:pPr>
      <w:numPr>
        <w:numId w:val="4"/>
      </w:numPr>
      <w:autoSpaceDE w:val="0"/>
      <w:autoSpaceDN w:val="0"/>
      <w:adjustRightInd w:val="0"/>
      <w:spacing w:after="120" w:line="360" w:lineRule="auto"/>
      <w:jc w:val="both"/>
    </w:pPr>
    <w:rPr>
      <w:sz w:val="23"/>
      <w:szCs w:val="23"/>
      <w:lang w:eastAsia="en-US"/>
    </w:rPr>
  </w:style>
  <w:style w:type="paragraph" w:customStyle="1" w:styleId="Listbull5">
    <w:name w:val="List bull 5"/>
    <w:basedOn w:val="Default"/>
    <w:link w:val="Listbull5Char"/>
    <w:qFormat/>
    <w:rsid w:val="00552329"/>
    <w:pPr>
      <w:numPr>
        <w:numId w:val="3"/>
      </w:numPr>
      <w:spacing w:after="120" w:line="360" w:lineRule="auto"/>
      <w:jc w:val="both"/>
    </w:pPr>
    <w:rPr>
      <w:sz w:val="23"/>
      <w:szCs w:val="23"/>
    </w:rPr>
  </w:style>
  <w:style w:type="character" w:customStyle="1" w:styleId="Listbull4Char">
    <w:name w:val="List bull 4 Char"/>
    <w:basedOn w:val="DefaultParagraphFont"/>
    <w:link w:val="Listbull4"/>
    <w:rsid w:val="007249D8"/>
    <w:rPr>
      <w:rFonts w:ascii="Arial" w:hAnsi="Arial" w:cs="Arial"/>
      <w:sz w:val="23"/>
      <w:szCs w:val="23"/>
      <w:lang w:val="en-US" w:eastAsia="en-US"/>
    </w:rPr>
  </w:style>
  <w:style w:type="character" w:customStyle="1" w:styleId="DefaultChar">
    <w:name w:val="Default Char"/>
    <w:basedOn w:val="DefaultParagraphFont"/>
    <w:link w:val="Default"/>
    <w:rsid w:val="00552329"/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character" w:customStyle="1" w:styleId="Listbull5Char">
    <w:name w:val="List bull 5 Char"/>
    <w:basedOn w:val="DefaultChar"/>
    <w:link w:val="Listbull5"/>
    <w:rsid w:val="00552329"/>
    <w:rPr>
      <w:rFonts w:ascii="Arial" w:eastAsiaTheme="minorHAnsi" w:hAnsi="Arial" w:cs="Arial"/>
      <w:color w:val="000000"/>
      <w:sz w:val="23"/>
      <w:szCs w:val="23"/>
      <w:lang w:val="en-US" w:eastAsia="en-US"/>
    </w:rPr>
  </w:style>
  <w:style w:type="table" w:styleId="TableGrid">
    <w:name w:val="Table Grid"/>
    <w:basedOn w:val="TableNormal"/>
    <w:rsid w:val="00957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rsid w:val="00755319"/>
    <w:pPr>
      <w:spacing w:before="120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Listlevel1">
    <w:name w:val="List level 1"/>
    <w:basedOn w:val="Normal"/>
    <w:rsid w:val="00755319"/>
    <w:pPr>
      <w:spacing w:before="40" w:after="20"/>
      <w:ind w:left="425" w:hanging="425"/>
    </w:pPr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5802">
          <w:marLeft w:val="6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0304">
          <w:marLeft w:val="6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3658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6958">
          <w:marLeft w:val="374"/>
          <w:marRight w:val="0"/>
          <w:marTop w:val="3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167AA-8BC9-45CB-A803-1DEEA37F0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2200</Words>
  <Characters>6996</Characters>
  <Application>Microsoft Office Word</Application>
  <DocSecurity>0</DocSecurity>
  <Lines>1399</Lines>
  <Paragraphs>1313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</vt:lpstr>
    </vt:vector>
  </TitlesOfParts>
  <Manager/>
  <Company/>
  <LinksUpToDate>false</LinksUpToDate>
  <CharactersWithSpaces>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/>
  <cp:lastModifiedBy>HEALCANCIA</cp:lastModifiedBy>
  <cp:revision>2</cp:revision>
  <dcterms:created xsi:type="dcterms:W3CDTF">2017-06-15T13:31:00Z</dcterms:created>
  <dcterms:modified xsi:type="dcterms:W3CDTF">2018-11-09T07:42:00Z</dcterms:modified>
</cp:coreProperties>
</file>