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38A" w:rsidRPr="00E012E8" w:rsidRDefault="0052638A" w:rsidP="0052638A">
      <w:pPr>
        <w:spacing w:beforeLines="100" w:before="312" w:line="480" w:lineRule="auto"/>
        <w:rPr>
          <w:rFonts w:ascii="Times New Roman" w:hAnsi="Times New Roman" w:cs="Times New Roman"/>
          <w:b/>
          <w:sz w:val="24"/>
          <w:szCs w:val="24"/>
        </w:rPr>
      </w:pPr>
      <w:r w:rsidRPr="00E012E8">
        <w:rPr>
          <w:rFonts w:ascii="Times New Roman" w:hAnsi="Times New Roman" w:cs="Times New Roman"/>
          <w:b/>
          <w:sz w:val="24"/>
          <w:szCs w:val="24"/>
        </w:rPr>
        <w:t>Appendix A. Detailed search strategies</w:t>
      </w:r>
    </w:p>
    <w:p w:rsidR="0052638A" w:rsidRPr="00E012E8" w:rsidRDefault="0052638A" w:rsidP="0052638A">
      <w:pPr>
        <w:spacing w:beforeLines="50" w:before="156" w:line="480" w:lineRule="auto"/>
        <w:ind w:firstLineChars="200" w:firstLine="480"/>
        <w:rPr>
          <w:rFonts w:ascii="Times New Roman" w:hAnsi="Times New Roman" w:cs="Times New Roman"/>
          <w:sz w:val="24"/>
          <w:szCs w:val="24"/>
        </w:rPr>
      </w:pPr>
      <w:r w:rsidRPr="00E012E8">
        <w:rPr>
          <w:rFonts w:ascii="Times New Roman" w:hAnsi="Times New Roman" w:cs="Times New Roman"/>
          <w:sz w:val="24"/>
          <w:szCs w:val="24"/>
        </w:rPr>
        <w:t xml:space="preserve">This search included Evidence-based medicine database (JBI and Cochrane) and original literature database (PubMed, Medline, </w:t>
      </w:r>
      <w:proofErr w:type="spellStart"/>
      <w:r w:rsidRPr="00E012E8">
        <w:rPr>
          <w:rFonts w:ascii="Times New Roman" w:hAnsi="Times New Roman" w:cs="Times New Roman"/>
          <w:sz w:val="24"/>
          <w:szCs w:val="24"/>
        </w:rPr>
        <w:t>EMbase</w:t>
      </w:r>
      <w:proofErr w:type="spellEnd"/>
      <w:r w:rsidRPr="00E012E8">
        <w:rPr>
          <w:rFonts w:ascii="Times New Roman" w:hAnsi="Times New Roman" w:cs="Times New Roman"/>
          <w:sz w:val="24"/>
          <w:szCs w:val="24"/>
        </w:rPr>
        <w:t xml:space="preserve">, </w:t>
      </w:r>
      <w:proofErr w:type="gramStart"/>
      <w:r w:rsidRPr="00E012E8">
        <w:rPr>
          <w:rFonts w:ascii="Times New Roman" w:hAnsi="Times New Roman" w:cs="Times New Roman"/>
          <w:sz w:val="24"/>
          <w:szCs w:val="24"/>
        </w:rPr>
        <w:t>Web</w:t>
      </w:r>
      <w:proofErr w:type="gramEnd"/>
      <w:r w:rsidRPr="00E012E8">
        <w:rPr>
          <w:rFonts w:ascii="Times New Roman" w:hAnsi="Times New Roman" w:cs="Times New Roman"/>
          <w:sz w:val="24"/>
          <w:szCs w:val="24"/>
        </w:rPr>
        <w:t xml:space="preserve"> of Science). Databases were searched up to March 12, 2018.</w:t>
      </w:r>
    </w:p>
    <w:p w:rsidR="0052638A" w:rsidRPr="00E012E8" w:rsidRDefault="0052638A" w:rsidP="0052638A">
      <w:pPr>
        <w:spacing w:line="480" w:lineRule="auto"/>
        <w:ind w:firstLineChars="200" w:firstLine="480"/>
        <w:rPr>
          <w:rFonts w:ascii="Times New Roman" w:hAnsi="Times New Roman" w:cs="Times New Roman"/>
          <w:sz w:val="24"/>
          <w:szCs w:val="24"/>
        </w:rPr>
      </w:pPr>
      <w:r w:rsidRPr="00E012E8">
        <w:rPr>
          <w:rFonts w:ascii="Times New Roman" w:hAnsi="Times New Roman" w:cs="Times New Roman"/>
          <w:sz w:val="24"/>
          <w:szCs w:val="24"/>
        </w:rPr>
        <w:t>Mesh terms, EMTREE terms, key words and item words were used to search included chronic kidney disease (CKD) or end-stage kidney disease (ESKD) or chronic kidney failure, palliative care, conservative management, conservative care, quality of life (QOL) or health care quality, sleep*, symptom* or symptom burden. All languages are limited to English searchable.</w:t>
      </w:r>
    </w:p>
    <w:p w:rsidR="0052638A" w:rsidRPr="00E012E8" w:rsidRDefault="0052638A" w:rsidP="0052638A">
      <w:pPr>
        <w:spacing w:line="480" w:lineRule="auto"/>
        <w:ind w:firstLineChars="200" w:firstLine="482"/>
        <w:rPr>
          <w:rFonts w:ascii="Times New Roman" w:hAnsi="Times New Roman" w:cs="Times New Roman"/>
          <w:b/>
          <w:sz w:val="24"/>
          <w:szCs w:val="24"/>
        </w:rPr>
      </w:pPr>
      <w:proofErr w:type="spellStart"/>
      <w:r w:rsidRPr="00E012E8">
        <w:rPr>
          <w:rFonts w:ascii="Times New Roman" w:hAnsi="Times New Roman" w:cs="Times New Roman"/>
          <w:b/>
          <w:sz w:val="24"/>
          <w:szCs w:val="24"/>
        </w:rPr>
        <w:t>EMbase</w:t>
      </w:r>
      <w:proofErr w:type="spellEnd"/>
    </w:p>
    <w:p w:rsidR="0052638A" w:rsidRPr="00E012E8" w:rsidRDefault="0052638A" w:rsidP="0052638A">
      <w:pPr>
        <w:spacing w:line="480" w:lineRule="auto"/>
        <w:ind w:firstLineChars="200" w:firstLine="480"/>
        <w:rPr>
          <w:rFonts w:ascii="Times New Roman" w:hAnsi="Times New Roman" w:cs="Times New Roman"/>
          <w:sz w:val="24"/>
          <w:szCs w:val="24"/>
        </w:rPr>
      </w:pPr>
      <w:r w:rsidRPr="00E012E8">
        <w:rPr>
          <w:rFonts w:ascii="Times New Roman" w:hAnsi="Times New Roman" w:cs="Times New Roman"/>
          <w:sz w:val="24"/>
          <w:szCs w:val="24"/>
        </w:rPr>
        <w:t>(‘Chronic kidney disease’ OR ‘the End-stage Renal Disease’) and (‘conservative treatment’ OR ‘conservative care’ OR ‘Palliative care’ OR ‘end-of-life care’ OR ‘hospice care’ OR ‘hospice’ OR ‘Palliative Care’) and (‘quality of life’ OR ‘health care quality’) AND (‘symptom’ OR ‘symptoms’ OR ‘symptom burden’) AND (‘sleep’ OR ‘sleeping’ OR ‘sleep disorder’ OR ‘sleep dysfunction’)</w:t>
      </w:r>
    </w:p>
    <w:p w:rsidR="0052638A" w:rsidRPr="00E012E8" w:rsidRDefault="0052638A" w:rsidP="0052638A">
      <w:pPr>
        <w:spacing w:line="480" w:lineRule="auto"/>
        <w:ind w:firstLineChars="200" w:firstLine="482"/>
        <w:rPr>
          <w:rFonts w:ascii="Times New Roman" w:hAnsi="Times New Roman" w:cs="Times New Roman"/>
          <w:b/>
          <w:sz w:val="24"/>
          <w:szCs w:val="24"/>
        </w:rPr>
      </w:pPr>
      <w:r w:rsidRPr="00E012E8">
        <w:rPr>
          <w:rFonts w:ascii="Times New Roman" w:hAnsi="Times New Roman" w:cs="Times New Roman"/>
          <w:b/>
          <w:sz w:val="24"/>
          <w:szCs w:val="24"/>
        </w:rPr>
        <w:t>PubMed</w:t>
      </w:r>
    </w:p>
    <w:p w:rsidR="0052638A" w:rsidRPr="00E012E8" w:rsidRDefault="0052638A" w:rsidP="0052638A">
      <w:pPr>
        <w:spacing w:line="480" w:lineRule="auto"/>
        <w:ind w:firstLineChars="200" w:firstLine="480"/>
        <w:rPr>
          <w:rFonts w:ascii="Times New Roman" w:hAnsi="Times New Roman" w:cs="Times New Roman"/>
          <w:sz w:val="24"/>
          <w:szCs w:val="24"/>
        </w:rPr>
      </w:pPr>
      <w:r w:rsidRPr="00E012E8">
        <w:rPr>
          <w:rFonts w:ascii="Times New Roman" w:hAnsi="Times New Roman" w:cs="Times New Roman"/>
          <w:sz w:val="24"/>
          <w:szCs w:val="24"/>
        </w:rPr>
        <w:t>(((((symptom[All Fields] OR symptoms[All Fields] OR (symptom[All Fields] AND burden[All Fields])) OR (sleep*[All Fields]))AND ((((("quality of life"[</w:t>
      </w:r>
      <w:proofErr w:type="spellStart"/>
      <w:r w:rsidRPr="00E012E8">
        <w:rPr>
          <w:rFonts w:ascii="Times New Roman" w:hAnsi="Times New Roman" w:cs="Times New Roman"/>
          <w:sz w:val="24"/>
          <w:szCs w:val="24"/>
        </w:rPr>
        <w:t>MeSH</w:t>
      </w:r>
      <w:proofErr w:type="spellEnd"/>
      <w:r w:rsidRPr="00E012E8">
        <w:rPr>
          <w:rFonts w:ascii="Times New Roman" w:hAnsi="Times New Roman" w:cs="Times New Roman"/>
          <w:sz w:val="24"/>
          <w:szCs w:val="24"/>
        </w:rPr>
        <w:t xml:space="preserve"> Terms] OR "quality of life"[All Fields]) OR ("quality of health care"[</w:t>
      </w:r>
      <w:proofErr w:type="spellStart"/>
      <w:r w:rsidRPr="00E012E8">
        <w:rPr>
          <w:rFonts w:ascii="Times New Roman" w:hAnsi="Times New Roman" w:cs="Times New Roman"/>
          <w:sz w:val="24"/>
          <w:szCs w:val="24"/>
        </w:rPr>
        <w:t>MeSH</w:t>
      </w:r>
      <w:proofErr w:type="spellEnd"/>
      <w:r w:rsidRPr="00E012E8">
        <w:rPr>
          <w:rFonts w:ascii="Times New Roman" w:hAnsi="Times New Roman" w:cs="Times New Roman"/>
          <w:sz w:val="24"/>
          <w:szCs w:val="24"/>
        </w:rPr>
        <w:t xml:space="preserve"> Terms]) OR "quality of health care"[All Fields] OR "health care quality"[All Fields])) OR QOL [All Fields]) AND ((((((("conservative treatment"[</w:t>
      </w:r>
      <w:proofErr w:type="spellStart"/>
      <w:r w:rsidRPr="00E012E8">
        <w:rPr>
          <w:rFonts w:ascii="Times New Roman" w:hAnsi="Times New Roman" w:cs="Times New Roman"/>
          <w:sz w:val="24"/>
          <w:szCs w:val="24"/>
        </w:rPr>
        <w:t>MeSH</w:t>
      </w:r>
      <w:proofErr w:type="spellEnd"/>
      <w:r w:rsidRPr="00E012E8">
        <w:rPr>
          <w:rFonts w:ascii="Times New Roman" w:hAnsi="Times New Roman" w:cs="Times New Roman"/>
          <w:sz w:val="24"/>
          <w:szCs w:val="24"/>
        </w:rPr>
        <w:t xml:space="preserve"> Terms] OR </w:t>
      </w:r>
      <w:r w:rsidRPr="00E012E8">
        <w:rPr>
          <w:rFonts w:ascii="Times New Roman" w:hAnsi="Times New Roman" w:cs="Times New Roman"/>
          <w:sz w:val="24"/>
          <w:szCs w:val="24"/>
        </w:rPr>
        <w:lastRenderedPageBreak/>
        <w:t>"conservative treatment"[All Fields])) OR ("palliative care"[</w:t>
      </w:r>
      <w:proofErr w:type="spellStart"/>
      <w:r w:rsidRPr="00E012E8">
        <w:rPr>
          <w:rFonts w:ascii="Times New Roman" w:hAnsi="Times New Roman" w:cs="Times New Roman"/>
          <w:sz w:val="24"/>
          <w:szCs w:val="24"/>
        </w:rPr>
        <w:t>MeSH</w:t>
      </w:r>
      <w:proofErr w:type="spellEnd"/>
      <w:r w:rsidRPr="00E012E8">
        <w:rPr>
          <w:rFonts w:ascii="Times New Roman" w:hAnsi="Times New Roman" w:cs="Times New Roman"/>
          <w:sz w:val="24"/>
          <w:szCs w:val="24"/>
        </w:rPr>
        <w:t xml:space="preserve"> Terms] OR ("palliative"[All Fields]) OR "palliative care"[All Fields])) OR ("terminal care"[</w:t>
      </w:r>
      <w:proofErr w:type="spellStart"/>
      <w:r w:rsidRPr="00E012E8">
        <w:rPr>
          <w:rFonts w:ascii="Times New Roman" w:hAnsi="Times New Roman" w:cs="Times New Roman"/>
          <w:sz w:val="24"/>
          <w:szCs w:val="24"/>
        </w:rPr>
        <w:t>MeSH</w:t>
      </w:r>
      <w:proofErr w:type="spellEnd"/>
      <w:r w:rsidRPr="00E012E8">
        <w:rPr>
          <w:rFonts w:ascii="Times New Roman" w:hAnsi="Times New Roman" w:cs="Times New Roman"/>
          <w:sz w:val="24"/>
          <w:szCs w:val="24"/>
        </w:rPr>
        <w:t xml:space="preserve"> Terms] OR "terminal care"[All Fields] OR "end of life care"[All Fields] OR "hospice care"[</w:t>
      </w:r>
      <w:proofErr w:type="spellStart"/>
      <w:r w:rsidRPr="00E012E8">
        <w:rPr>
          <w:rFonts w:ascii="Times New Roman" w:hAnsi="Times New Roman" w:cs="Times New Roman"/>
          <w:sz w:val="24"/>
          <w:szCs w:val="24"/>
        </w:rPr>
        <w:t>MeSH</w:t>
      </w:r>
      <w:proofErr w:type="spellEnd"/>
      <w:r w:rsidRPr="00E012E8">
        <w:rPr>
          <w:rFonts w:ascii="Times New Roman" w:hAnsi="Times New Roman" w:cs="Times New Roman"/>
          <w:sz w:val="24"/>
          <w:szCs w:val="24"/>
        </w:rPr>
        <w:t xml:space="preserve"> Terms] OR ("hospice"[All Fields]) OR ("palliative care"[</w:t>
      </w:r>
      <w:proofErr w:type="spellStart"/>
      <w:r w:rsidRPr="00E012E8">
        <w:rPr>
          <w:rFonts w:ascii="Times New Roman" w:hAnsi="Times New Roman" w:cs="Times New Roman"/>
          <w:sz w:val="24"/>
          <w:szCs w:val="24"/>
        </w:rPr>
        <w:t>MeSH</w:t>
      </w:r>
      <w:proofErr w:type="spellEnd"/>
      <w:r w:rsidRPr="00E012E8">
        <w:rPr>
          <w:rFonts w:ascii="Times New Roman" w:hAnsi="Times New Roman" w:cs="Times New Roman"/>
          <w:sz w:val="24"/>
          <w:szCs w:val="24"/>
        </w:rPr>
        <w:t xml:space="preserve"> Terms] OR ("palliative"[All Fields]) OR "palliative care"[All Fields]))) AND (((OR "chronic kidney disease"[All Fields]) OR CKD[All Fields]) OR ("kidney failure, chronic"[</w:t>
      </w:r>
      <w:proofErr w:type="spellStart"/>
      <w:r w:rsidRPr="00E012E8">
        <w:rPr>
          <w:rFonts w:ascii="Times New Roman" w:hAnsi="Times New Roman" w:cs="Times New Roman"/>
          <w:sz w:val="24"/>
          <w:szCs w:val="24"/>
        </w:rPr>
        <w:t>MeSH</w:t>
      </w:r>
      <w:proofErr w:type="spellEnd"/>
      <w:r w:rsidRPr="00E012E8">
        <w:rPr>
          <w:rFonts w:ascii="Times New Roman" w:hAnsi="Times New Roman" w:cs="Times New Roman"/>
          <w:sz w:val="24"/>
          <w:szCs w:val="24"/>
        </w:rPr>
        <w:t xml:space="preserve"> Terms] OR "chronic kidney failure"[All Fields] OR ("end stage renal disease"[All Fields])) OR ESKD[All Fields])</w:t>
      </w:r>
    </w:p>
    <w:p w:rsidR="0052638A" w:rsidRPr="00E012E8" w:rsidRDefault="0052638A" w:rsidP="0052638A">
      <w:pPr>
        <w:spacing w:line="480" w:lineRule="auto"/>
        <w:ind w:firstLineChars="200" w:firstLine="482"/>
        <w:rPr>
          <w:rFonts w:ascii="Times New Roman" w:hAnsi="Times New Roman" w:cs="Times New Roman"/>
          <w:b/>
          <w:sz w:val="24"/>
          <w:szCs w:val="24"/>
        </w:rPr>
      </w:pPr>
      <w:r w:rsidRPr="00E012E8">
        <w:rPr>
          <w:rFonts w:ascii="Times New Roman" w:hAnsi="Times New Roman" w:cs="Times New Roman"/>
          <w:b/>
          <w:sz w:val="24"/>
          <w:szCs w:val="24"/>
        </w:rPr>
        <w:t xml:space="preserve">Web of Science </w:t>
      </w:r>
    </w:p>
    <w:p w:rsidR="0052638A" w:rsidRPr="00E012E8" w:rsidRDefault="0052638A" w:rsidP="0052638A">
      <w:pPr>
        <w:spacing w:line="480" w:lineRule="auto"/>
        <w:ind w:firstLineChars="200" w:firstLine="480"/>
        <w:rPr>
          <w:rFonts w:ascii="Times New Roman" w:hAnsi="Times New Roman" w:cs="Times New Roman"/>
          <w:sz w:val="24"/>
          <w:szCs w:val="24"/>
        </w:rPr>
      </w:pPr>
      <w:r w:rsidRPr="00E012E8">
        <w:rPr>
          <w:rFonts w:ascii="Times New Roman" w:hAnsi="Times New Roman" w:cs="Times New Roman"/>
          <w:sz w:val="24"/>
          <w:szCs w:val="24"/>
        </w:rPr>
        <w:t>(‘Chronic kidney disease’ OR ‘CKD’ OR ‘the End-stage Renal Disease’ OR ‘ESKD’) AND (‘conservative treatment’ OR ‘conservative care’ OR ‘Palliative care’ OR ‘end-of-life care’ OR ‘hospice care’ OR ‘hospice’ OR ‘Palliative Care’) AND (‘quality of life’ OR ‘health care quality’ OR ‘QOL’) AND (‘symptom’ OR ‘symptoms’ OR ‘symptom burden’) AND (‘sleep*’)</w:t>
      </w:r>
    </w:p>
    <w:p w:rsidR="0052638A" w:rsidRPr="00E012E8" w:rsidRDefault="0052638A" w:rsidP="0052638A">
      <w:pPr>
        <w:spacing w:line="480" w:lineRule="auto"/>
        <w:ind w:firstLineChars="200" w:firstLine="482"/>
        <w:rPr>
          <w:rFonts w:ascii="Times New Roman" w:hAnsi="Times New Roman" w:cs="Times New Roman"/>
          <w:b/>
          <w:sz w:val="24"/>
          <w:szCs w:val="24"/>
        </w:rPr>
      </w:pPr>
      <w:r w:rsidRPr="00E012E8">
        <w:rPr>
          <w:rFonts w:ascii="Times New Roman" w:hAnsi="Times New Roman" w:cs="Times New Roman"/>
          <w:b/>
          <w:sz w:val="24"/>
          <w:szCs w:val="24"/>
        </w:rPr>
        <w:t>Cochrane Library/JBI Library</w:t>
      </w:r>
    </w:p>
    <w:p w:rsidR="0052638A" w:rsidRPr="00E012E8" w:rsidRDefault="0052638A" w:rsidP="0052638A">
      <w:pPr>
        <w:spacing w:line="480" w:lineRule="auto"/>
        <w:ind w:firstLineChars="200" w:firstLine="480"/>
        <w:rPr>
          <w:rFonts w:ascii="Times New Roman" w:hAnsi="Times New Roman" w:cs="Times New Roman"/>
          <w:sz w:val="24"/>
          <w:szCs w:val="24"/>
        </w:rPr>
      </w:pPr>
      <w:r w:rsidRPr="00E012E8">
        <w:rPr>
          <w:rFonts w:ascii="Times New Roman" w:hAnsi="Times New Roman" w:cs="Times New Roman"/>
          <w:sz w:val="24"/>
          <w:szCs w:val="24"/>
        </w:rPr>
        <w:t xml:space="preserve">(Chronic kidney disease OR CKD OR the End-stage Renal Disease OR ESKD) AND (conservative treatment OR conservative care OR Palliative care OR end-of-life care OR hospice care OR hospice OR Palliative Care) </w:t>
      </w:r>
    </w:p>
    <w:p w:rsidR="0052638A" w:rsidRPr="00E012E8" w:rsidRDefault="0052638A" w:rsidP="0052638A">
      <w:pPr>
        <w:spacing w:line="480" w:lineRule="auto"/>
        <w:ind w:firstLineChars="200" w:firstLine="480"/>
        <w:rPr>
          <w:rFonts w:ascii="Times New Roman" w:hAnsi="Times New Roman" w:cs="Times New Roman"/>
          <w:sz w:val="24"/>
          <w:szCs w:val="24"/>
        </w:rPr>
      </w:pPr>
      <w:r w:rsidRPr="00E012E8">
        <w:rPr>
          <w:rFonts w:ascii="Times New Roman" w:hAnsi="Times New Roman" w:cs="Times New Roman"/>
          <w:sz w:val="24"/>
          <w:szCs w:val="24"/>
        </w:rPr>
        <w:t>The combined searches yielded</w:t>
      </w:r>
      <w:r w:rsidRPr="00E012E8">
        <w:rPr>
          <w:rFonts w:ascii="Times New Roman" w:hAnsi="Times New Roman" w:cs="Times New Roman"/>
          <w:color w:val="FF0000"/>
          <w:sz w:val="24"/>
          <w:szCs w:val="24"/>
        </w:rPr>
        <w:t xml:space="preserve"> </w:t>
      </w:r>
      <w:r w:rsidRPr="00E012E8">
        <w:rPr>
          <w:rFonts w:ascii="Times New Roman" w:hAnsi="Times New Roman" w:cs="Times New Roman"/>
          <w:sz w:val="24"/>
          <w:szCs w:val="24"/>
        </w:rPr>
        <w:t>1336 papers as of March 12, 2018. All papers were imported into EndNote and 834 duplicates were removed mechanically. The remaining papers (502) were imported into an Endnote library for preliminary screening according to the inclusion/exclusion criteria performed by the team.</w:t>
      </w:r>
    </w:p>
    <w:p w:rsidR="00E0270F" w:rsidRPr="0052638A" w:rsidRDefault="00E0270F">
      <w:bookmarkStart w:id="0" w:name="_GoBack"/>
      <w:bookmarkEnd w:id="0"/>
    </w:p>
    <w:sectPr w:rsidR="00E0270F" w:rsidRPr="0052638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638A"/>
    <w:rsid w:val="002552F2"/>
    <w:rsid w:val="003C0824"/>
    <w:rsid w:val="0052638A"/>
    <w:rsid w:val="00BF380F"/>
    <w:rsid w:val="00E027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638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638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432</Words>
  <Characters>2465</Characters>
  <Application>Microsoft Office Word</Application>
  <DocSecurity>0</DocSecurity>
  <Lines>20</Lines>
  <Paragraphs>5</Paragraphs>
  <ScaleCrop>false</ScaleCrop>
  <Company>Microsoft</Company>
  <LinksUpToDate>false</LinksUpToDate>
  <CharactersWithSpaces>2892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清丽</dc:creator>
  <cp:lastModifiedBy>清丽</cp:lastModifiedBy>
  <cp:revision>1</cp:revision>
  <dcterms:created xsi:type="dcterms:W3CDTF">2018-08-13T03:56:00Z</dcterms:created>
  <dcterms:modified xsi:type="dcterms:W3CDTF">2018-08-13T03:58:00Z</dcterms:modified>
</cp:coreProperties>
</file>