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D81CA" w14:textId="77777777" w:rsidR="00E5114D" w:rsidRDefault="00E5114D" w:rsidP="00E5114D">
      <w:pPr>
        <w:spacing w:after="0" w:line="240" w:lineRule="auto"/>
      </w:pPr>
      <w:bookmarkStart w:id="0" w:name="_GoBack"/>
      <w:bookmarkEnd w:id="0"/>
    </w:p>
    <w:p w14:paraId="22B919F8" w14:textId="27DFA5F0" w:rsidR="00E5114D" w:rsidRDefault="007533B2" w:rsidP="00E5114D">
      <w:pPr>
        <w:spacing w:after="0" w:line="240" w:lineRule="auto"/>
      </w:pPr>
      <w:r>
        <w:t>Additional File-1</w:t>
      </w:r>
    </w:p>
    <w:p w14:paraId="3226150A" w14:textId="77777777" w:rsidR="00E5114D" w:rsidRDefault="00E5114D" w:rsidP="00E511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01E138" w14:textId="77777777" w:rsidR="00E5114D" w:rsidRDefault="00E5114D" w:rsidP="00E511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-1 linear regression model for eight components of SF-12 for number of chronic conditions </w:t>
      </w:r>
    </w:p>
    <w:p w14:paraId="352A1136" w14:textId="77777777" w:rsidR="00E5114D" w:rsidRPr="000E13A9" w:rsidRDefault="00E5114D" w:rsidP="00E511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545" w:type="dxa"/>
        <w:tblInd w:w="-572" w:type="dxa"/>
        <w:tblLook w:val="04A0" w:firstRow="1" w:lastRow="0" w:firstColumn="1" w:lastColumn="0" w:noHBand="0" w:noVBand="1"/>
      </w:tblPr>
      <w:tblGrid>
        <w:gridCol w:w="1423"/>
        <w:gridCol w:w="1276"/>
        <w:gridCol w:w="1275"/>
        <w:gridCol w:w="1276"/>
        <w:gridCol w:w="1276"/>
        <w:gridCol w:w="1276"/>
        <w:gridCol w:w="1275"/>
        <w:gridCol w:w="1276"/>
        <w:gridCol w:w="1290"/>
        <w:gridCol w:w="1405"/>
        <w:gridCol w:w="1497"/>
      </w:tblGrid>
      <w:tr w:rsidR="00E5114D" w:rsidRPr="003556B9" w14:paraId="730D7D59" w14:textId="77777777" w:rsidTr="00723FA0">
        <w:trPr>
          <w:trHeight w:val="295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325CD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Chronic conditions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DF381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 xml:space="preserve">hysical functioning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36106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ole Physical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DEFC1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ody Pain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3B161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General health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8B03B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Vitality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D80AD" w14:textId="77777777" w:rsidR="00E5114D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Social </w:t>
            </w:r>
          </w:p>
          <w:p w14:paraId="01BE645D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CEC7A" w14:textId="77777777" w:rsidR="00E5114D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</w:t>
            </w:r>
          </w:p>
          <w:p w14:paraId="70A8A9A2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Emotional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0AE39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88C76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PCS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156D9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MCS </w:t>
            </w:r>
          </w:p>
        </w:tc>
      </w:tr>
      <w:tr w:rsidR="00E5114D" w:rsidRPr="003556B9" w14:paraId="326E5E3C" w14:textId="77777777" w:rsidTr="00723FA0">
        <w:trPr>
          <w:trHeight w:val="203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EBA36" w14:textId="77777777" w:rsidR="00E5114D" w:rsidRPr="00516702" w:rsidRDefault="00E5114D" w:rsidP="00723FA0">
            <w:pPr>
              <w:jc w:val="left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None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AA59F" w14:textId="77777777" w:rsidR="00E5114D" w:rsidRPr="00516702" w:rsidRDefault="00E5114D" w:rsidP="00723FA0">
            <w:pPr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0B635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AC2E1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31159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D547A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EC1A8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83541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FD5AD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55099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1D613" w14:textId="77777777" w:rsidR="00E5114D" w:rsidRDefault="00E5114D" w:rsidP="00723FA0">
            <w:r w:rsidRPr="008C363D">
              <w:rPr>
                <w:sz w:val="16"/>
                <w:szCs w:val="16"/>
              </w:rPr>
              <w:t xml:space="preserve">Reference </w:t>
            </w:r>
          </w:p>
        </w:tc>
      </w:tr>
      <w:tr w:rsidR="00E5114D" w:rsidRPr="003556B9" w14:paraId="74B814C2" w14:textId="77777777" w:rsidTr="00723FA0">
        <w:trPr>
          <w:trHeight w:val="439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1FAA3" w14:textId="77777777" w:rsidR="00E5114D" w:rsidRPr="00516702" w:rsidRDefault="00E5114D" w:rsidP="00723FA0">
            <w:pPr>
              <w:spacing w:after="0"/>
              <w:jc w:val="left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One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92D0F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-0.03</w:t>
            </w:r>
          </w:p>
          <w:p w14:paraId="40627D3A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[-0.14 to 0.08]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AFFAD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-0.11</w:t>
            </w:r>
          </w:p>
          <w:p w14:paraId="2CDF4F04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[-0.21 to -0.01]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704A7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-0.08</w:t>
            </w:r>
          </w:p>
          <w:p w14:paraId="72AA36FC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[-0.22 to 0.05]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C43DB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-0.03</w:t>
            </w:r>
          </w:p>
          <w:p w14:paraId="7C93E805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[-0.13 </w:t>
            </w:r>
            <w:r>
              <w:rPr>
                <w:sz w:val="16"/>
                <w:szCs w:val="16"/>
              </w:rPr>
              <w:t>to</w:t>
            </w:r>
            <w:r w:rsidRPr="00516702">
              <w:rPr>
                <w:sz w:val="16"/>
                <w:szCs w:val="16"/>
              </w:rPr>
              <w:t xml:space="preserve"> 0.07]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90240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0.01</w:t>
            </w:r>
          </w:p>
          <w:p w14:paraId="13182399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[-0.10 to 0.14]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A6FF6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-0.14</w:t>
            </w:r>
          </w:p>
          <w:p w14:paraId="3145FFDE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[-0.27 to -0.01]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5B6C5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-0.18</w:t>
            </w:r>
          </w:p>
          <w:p w14:paraId="6FF19C93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[-0.31 to -0.03]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09AA8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-0.01</w:t>
            </w:r>
          </w:p>
          <w:p w14:paraId="4F09DE32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[-0.13 to 0.10]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E02B9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-0.54</w:t>
            </w:r>
          </w:p>
          <w:p w14:paraId="70DB55E3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[-1.32 to 0.25]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AC7C6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-0.85</w:t>
            </w:r>
          </w:p>
          <w:p w14:paraId="664EB664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[-2.07 t0 0.38]</w:t>
            </w:r>
          </w:p>
        </w:tc>
      </w:tr>
      <w:tr w:rsidR="00E5114D" w:rsidRPr="003556B9" w14:paraId="11F914DF" w14:textId="77777777" w:rsidTr="00723FA0">
        <w:trPr>
          <w:trHeight w:val="439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14F09" w14:textId="77777777" w:rsidR="00E5114D" w:rsidRPr="00516702" w:rsidRDefault="00E5114D" w:rsidP="00723FA0">
            <w:pPr>
              <w:spacing w:after="0"/>
              <w:jc w:val="left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Two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1F026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-0.15</w:t>
            </w:r>
          </w:p>
          <w:p w14:paraId="32A6C084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[-0.31 to 0.01]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45235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-0.22</w:t>
            </w:r>
          </w:p>
          <w:p w14:paraId="6C429551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[-0.37 to -0.07]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72B00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-0.26 </w:t>
            </w:r>
          </w:p>
          <w:p w14:paraId="7DE99276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[-0.45 to </w:t>
            </w:r>
            <w:r>
              <w:rPr>
                <w:sz w:val="16"/>
                <w:szCs w:val="16"/>
              </w:rPr>
              <w:t>-</w:t>
            </w:r>
            <w:r w:rsidRPr="00516702">
              <w:rPr>
                <w:sz w:val="16"/>
                <w:szCs w:val="16"/>
              </w:rPr>
              <w:t>0.07]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4B58D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0.01</w:t>
            </w:r>
          </w:p>
          <w:p w14:paraId="3DD59F4A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[-0.15 </w:t>
            </w:r>
            <w:r>
              <w:rPr>
                <w:sz w:val="16"/>
                <w:szCs w:val="16"/>
              </w:rPr>
              <w:t>to</w:t>
            </w:r>
            <w:r w:rsidRPr="00516702">
              <w:rPr>
                <w:sz w:val="16"/>
                <w:szCs w:val="16"/>
              </w:rPr>
              <w:t xml:space="preserve"> 0.16]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CB525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0.08</w:t>
            </w:r>
          </w:p>
          <w:p w14:paraId="64CE2F6B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 [-0.10 to 0.26]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E1A0D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-0.46</w:t>
            </w:r>
          </w:p>
          <w:p w14:paraId="333A3A11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[-0.67 to -0.25]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273BE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-0.37</w:t>
            </w:r>
          </w:p>
          <w:p w14:paraId="33AF2A7F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[-0.57 to -0.17]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E283F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-0.8</w:t>
            </w:r>
          </w:p>
          <w:p w14:paraId="6E5AD81E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[-0.23 to </w:t>
            </w:r>
            <w:r>
              <w:rPr>
                <w:sz w:val="16"/>
                <w:szCs w:val="16"/>
              </w:rPr>
              <w:t>-</w:t>
            </w:r>
            <w:r w:rsidRPr="00516702">
              <w:rPr>
                <w:sz w:val="16"/>
                <w:szCs w:val="16"/>
              </w:rPr>
              <w:t>0.07]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1F1EF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-1.27</w:t>
            </w:r>
          </w:p>
          <w:p w14:paraId="674B1B30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[-2.44 to -0.11]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EF793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-2.20</w:t>
            </w:r>
          </w:p>
          <w:p w14:paraId="214C94E7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[-3.82 to -0.58]</w:t>
            </w:r>
            <w:r>
              <w:rPr>
                <w:sz w:val="16"/>
                <w:szCs w:val="16"/>
              </w:rPr>
              <w:t>*</w:t>
            </w:r>
          </w:p>
        </w:tc>
      </w:tr>
      <w:tr w:rsidR="00E5114D" w:rsidRPr="003556B9" w14:paraId="11C969AD" w14:textId="77777777" w:rsidTr="00723FA0">
        <w:trPr>
          <w:trHeight w:val="448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27645" w14:textId="77777777" w:rsidR="00E5114D" w:rsidRPr="00516702" w:rsidRDefault="00E5114D" w:rsidP="00723FA0">
            <w:pPr>
              <w:spacing w:after="0"/>
              <w:jc w:val="left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Three or more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004F1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-0.13</w:t>
            </w:r>
          </w:p>
          <w:p w14:paraId="0FEA5D28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[-0.36 to 0.09]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48593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-0.31 </w:t>
            </w:r>
          </w:p>
          <w:p w14:paraId="21851B2A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[-0.53 to -0.10]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FEE08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-0.04 </w:t>
            </w:r>
          </w:p>
          <w:p w14:paraId="030B5F3C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[-0.29 to 0.20]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1285B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-0.07</w:t>
            </w:r>
          </w:p>
          <w:p w14:paraId="528627AA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[-0.32 to 0.17]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C9838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0.17 </w:t>
            </w:r>
          </w:p>
          <w:p w14:paraId="1B589907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[-0.12 to 0.47]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35E9C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-0.59 </w:t>
            </w:r>
          </w:p>
          <w:p w14:paraId="038161F0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[-0.92 to -0.26]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6F0CF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 xml:space="preserve">-0.38 </w:t>
            </w:r>
          </w:p>
          <w:p w14:paraId="5AA0E6A7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[-0.66 to -0.10]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D6A02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0.17</w:t>
            </w:r>
          </w:p>
          <w:p w14:paraId="2298CAA9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[-0.05 to 0.38]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37981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-1.55</w:t>
            </w:r>
          </w:p>
          <w:p w14:paraId="4C7927F9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[-3.24 to 0.13]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F5AB0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-1.26</w:t>
            </w:r>
          </w:p>
          <w:p w14:paraId="05470CF9" w14:textId="77777777" w:rsidR="00E5114D" w:rsidRPr="00516702" w:rsidRDefault="00E5114D" w:rsidP="00723FA0">
            <w:pPr>
              <w:spacing w:after="0"/>
              <w:rPr>
                <w:sz w:val="16"/>
                <w:szCs w:val="16"/>
              </w:rPr>
            </w:pPr>
            <w:r w:rsidRPr="00516702">
              <w:rPr>
                <w:sz w:val="16"/>
                <w:szCs w:val="16"/>
              </w:rPr>
              <w:t>[-3.64 to 1.11]</w:t>
            </w:r>
          </w:p>
        </w:tc>
      </w:tr>
    </w:tbl>
    <w:p w14:paraId="76E7D4AE" w14:textId="77777777" w:rsidR="00E5114D" w:rsidRPr="00D02585" w:rsidRDefault="00E5114D" w:rsidP="00E5114D">
      <w:pPr>
        <w:rPr>
          <w:sz w:val="16"/>
          <w:szCs w:val="16"/>
        </w:rPr>
      </w:pPr>
      <w:r w:rsidRPr="00D02585">
        <w:rPr>
          <w:sz w:val="16"/>
          <w:szCs w:val="16"/>
        </w:rPr>
        <w:t>*significant p value adjusted for sex, age, location, ethnicity, socioeconomic status, education, marital status, burden score and multimorbidity</w:t>
      </w:r>
    </w:p>
    <w:p w14:paraId="36D71850" w14:textId="77777777" w:rsidR="00E5114D" w:rsidRDefault="00E5114D" w:rsidP="00E5114D">
      <w:pPr>
        <w:spacing w:after="0" w:line="240" w:lineRule="auto"/>
      </w:pPr>
    </w:p>
    <w:p w14:paraId="74CC8DB3" w14:textId="77777777" w:rsidR="00E5114D" w:rsidRDefault="00E5114D" w:rsidP="00E5114D">
      <w:pPr>
        <w:spacing w:after="0" w:line="240" w:lineRule="auto"/>
      </w:pPr>
    </w:p>
    <w:p w14:paraId="659637F9" w14:textId="77777777" w:rsidR="002926AF" w:rsidRDefault="002926AF"/>
    <w:sectPr w:rsidR="002926AF" w:rsidSect="00E511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5114D"/>
    <w:rsid w:val="002926AF"/>
    <w:rsid w:val="007533B2"/>
    <w:rsid w:val="00E5114D"/>
    <w:rsid w:val="00EA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E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4D"/>
    <w:pPr>
      <w:spacing w:after="200" w:line="276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4D"/>
    <w:pPr>
      <w:spacing w:after="200" w:line="276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1050</Characters>
  <Application>Microsoft Office Word</Application>
  <DocSecurity>0</DocSecurity>
  <Lines>105</Lines>
  <Paragraphs>103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Subhashisa Swain</dc:creator>
  <cp:keywords/>
  <dc:description/>
  <cp:lastModifiedBy>JDANAG</cp:lastModifiedBy>
  <cp:revision>3</cp:revision>
  <dcterms:created xsi:type="dcterms:W3CDTF">2019-02-08T11:20:00Z</dcterms:created>
  <dcterms:modified xsi:type="dcterms:W3CDTF">2019-06-15T05:10:00Z</dcterms:modified>
</cp:coreProperties>
</file>