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48F" w:rsidRDefault="005E0257" w:rsidP="005E0257">
      <w:pPr>
        <w:pStyle w:val="Heading1"/>
        <w:keepNext w:val="0"/>
        <w:keepLines w:val="0"/>
        <w:widowControl w:val="0"/>
        <w:rPr>
          <w:rStyle w:val="Strong"/>
          <w:b/>
          <w:bCs w:val="0"/>
        </w:rPr>
      </w:pPr>
      <w:r>
        <w:rPr>
          <w:rStyle w:val="Strong"/>
        </w:rPr>
        <w:t>Additional</w:t>
      </w:r>
      <w:r w:rsidR="00C3548F" w:rsidRPr="00FE459D">
        <w:rPr>
          <w:rStyle w:val="Strong"/>
        </w:rPr>
        <w:t xml:space="preserve"> </w:t>
      </w:r>
      <w:r w:rsidRPr="00FE459D">
        <w:rPr>
          <w:rStyle w:val="Strong"/>
        </w:rPr>
        <w:t>f</w:t>
      </w:r>
      <w:r w:rsidR="00C3548F" w:rsidRPr="00FE459D">
        <w:rPr>
          <w:rStyle w:val="Strong"/>
        </w:rPr>
        <w:t>ile</w:t>
      </w:r>
      <w:r>
        <w:rPr>
          <w:rStyle w:val="Strong"/>
        </w:rPr>
        <w:t xml:space="preserve"> 2</w:t>
      </w:r>
      <w:bookmarkStart w:id="0" w:name="_GoBack"/>
      <w:bookmarkEnd w:id="0"/>
      <w:r w:rsidR="00C3548F" w:rsidRPr="00FE459D">
        <w:rPr>
          <w:rStyle w:val="Strong"/>
        </w:rPr>
        <w:t xml:space="preserve">. </w:t>
      </w:r>
      <w:proofErr w:type="spellStart"/>
      <w:r w:rsidR="00C3548F" w:rsidRPr="00FE459D">
        <w:rPr>
          <w:rStyle w:val="Strong"/>
        </w:rPr>
        <w:t>Pubmed</w:t>
      </w:r>
      <w:proofErr w:type="spellEnd"/>
      <w:r w:rsidR="00C3548F" w:rsidRPr="00FE459D">
        <w:rPr>
          <w:rStyle w:val="Strong"/>
        </w:rPr>
        <w:t xml:space="preserve"> electronic search strategy for quality of life instruments validated in a Singapore, adult population</w:t>
      </w:r>
    </w:p>
    <w:p w:rsidR="00C3548F" w:rsidRPr="00FE459D" w:rsidRDefault="00C3548F" w:rsidP="005E0257">
      <w:pPr>
        <w:widowControl w:val="0"/>
        <w:spacing w:after="0"/>
      </w:pPr>
    </w:p>
    <w:p w:rsidR="00C3548F" w:rsidRDefault="00C3548F" w:rsidP="005E0257">
      <w:pPr>
        <w:widowControl w:val="0"/>
        <w:spacing w:line="240" w:lineRule="auto"/>
        <w:rPr>
          <w:rStyle w:val="Strong"/>
          <w:rFonts w:ascii="Arial" w:hAnsi="Arial" w:cs="Arial"/>
          <w:b w:val="0"/>
        </w:rPr>
      </w:pPr>
      <w:r w:rsidRPr="00AD3F10">
        <w:rPr>
          <w:rStyle w:val="Strong"/>
          <w:rFonts w:ascii="Arial" w:hAnsi="Arial" w:cs="Arial"/>
        </w:rPr>
        <w:t>Search ((((((((((("Quality of Life"[Mesh]) OR quality of life[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])) OR "health-related quality of life")) AND (((((((("Patient Outcome Assessment"[Mesh]) OR ((patient-reported outcome*) OR (((patient-reported outcome) OR patient-reported outcome measure) OR patient-reported outcome assessment)))) OR patient-</w:t>
      </w:r>
      <w:proofErr w:type="spellStart"/>
      <w:r w:rsidRPr="00AD3F10">
        <w:rPr>
          <w:rStyle w:val="Strong"/>
          <w:rFonts w:ascii="Arial" w:hAnsi="Arial" w:cs="Arial"/>
        </w:rPr>
        <w:t>administ</w:t>
      </w:r>
      <w:proofErr w:type="spellEnd"/>
      <w:r w:rsidRPr="00AD3F10">
        <w:rPr>
          <w:rStyle w:val="Strong"/>
          <w:rFonts w:ascii="Arial" w:hAnsi="Arial" w:cs="Arial"/>
        </w:rPr>
        <w:t>*) OR self-</w:t>
      </w:r>
      <w:proofErr w:type="spellStart"/>
      <w:r w:rsidRPr="00AD3F10">
        <w:rPr>
          <w:rStyle w:val="Strong"/>
          <w:rFonts w:ascii="Arial" w:hAnsi="Arial" w:cs="Arial"/>
        </w:rPr>
        <w:t>administ</w:t>
      </w:r>
      <w:proofErr w:type="spellEnd"/>
      <w:r w:rsidRPr="00AD3F10">
        <w:rPr>
          <w:rStyle w:val="Strong"/>
          <w:rFonts w:ascii="Arial" w:hAnsi="Arial" w:cs="Arial"/>
        </w:rPr>
        <w:t>*) OR self-</w:t>
      </w:r>
      <w:proofErr w:type="spellStart"/>
      <w:r w:rsidRPr="00AD3F10">
        <w:rPr>
          <w:rStyle w:val="Strong"/>
          <w:rFonts w:ascii="Arial" w:hAnsi="Arial" w:cs="Arial"/>
        </w:rPr>
        <w:t>complet</w:t>
      </w:r>
      <w:proofErr w:type="spellEnd"/>
      <w:r w:rsidRPr="00AD3F10">
        <w:rPr>
          <w:rStyle w:val="Strong"/>
          <w:rFonts w:ascii="Arial" w:hAnsi="Arial" w:cs="Arial"/>
        </w:rPr>
        <w:t>*)) OR (((("Questionnaires"[Mesh]) OR questionnaire*) OR item*) OR item bank*))) AND ((Singapore[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>]) OR Singapore)) AND Adult[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>]))) AND (instrumentation[</w:t>
      </w:r>
      <w:proofErr w:type="spellStart"/>
      <w:r w:rsidRPr="00AD3F10">
        <w:rPr>
          <w:rStyle w:val="Strong"/>
          <w:rFonts w:ascii="Arial" w:hAnsi="Arial" w:cs="Arial"/>
        </w:rPr>
        <w:t>sh</w:t>
      </w:r>
      <w:proofErr w:type="spellEnd"/>
      <w:r w:rsidRPr="00AD3F10">
        <w:rPr>
          <w:rStyle w:val="Strong"/>
          <w:rFonts w:ascii="Arial" w:hAnsi="Arial" w:cs="Arial"/>
        </w:rPr>
        <w:t>] OR Validation Studies[</w:t>
      </w:r>
      <w:proofErr w:type="spellStart"/>
      <w:r w:rsidRPr="00AD3F10">
        <w:rPr>
          <w:rStyle w:val="Strong"/>
          <w:rFonts w:ascii="Arial" w:hAnsi="Arial" w:cs="Arial"/>
        </w:rPr>
        <w:t>pt</w:t>
      </w:r>
      <w:proofErr w:type="spellEnd"/>
      <w:r w:rsidRPr="00AD3F10">
        <w:rPr>
          <w:rStyle w:val="Strong"/>
          <w:rFonts w:ascii="Arial" w:hAnsi="Arial" w:cs="Arial"/>
        </w:rPr>
        <w:t>] OR "reproducibility of results"[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 xml:space="preserve"> Terms] OR </w:t>
      </w:r>
      <w:proofErr w:type="spellStart"/>
      <w:r w:rsidRPr="00AD3F10">
        <w:rPr>
          <w:rStyle w:val="Strong"/>
          <w:rFonts w:ascii="Arial" w:hAnsi="Arial" w:cs="Arial"/>
        </w:rPr>
        <w:t>reproducib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"psychometrics"[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psychometr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clinimetr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clinometr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"observer variation"[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>] OR observer variation[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"discriminant analysis"[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reliab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valid*[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coefficient[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"internal consistency"[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</w:t>
      </w:r>
      <w:proofErr w:type="spellStart"/>
      <w:r w:rsidRPr="00AD3F10">
        <w:rPr>
          <w:rStyle w:val="Strong"/>
          <w:rFonts w:ascii="Arial" w:hAnsi="Arial" w:cs="Arial"/>
        </w:rPr>
        <w:t>cronbach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(alpha[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alphas[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])) OR "item correlation"[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correlations"[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selection"[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selections"[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reduction"[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reductions"[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agreement[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precision[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imprecision[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"precise values"[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test-retest[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(test[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retest[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 OR (</w:t>
      </w:r>
      <w:proofErr w:type="spellStart"/>
      <w:r w:rsidRPr="00AD3F10">
        <w:rPr>
          <w:rStyle w:val="Strong"/>
          <w:rFonts w:ascii="Arial" w:hAnsi="Arial" w:cs="Arial"/>
        </w:rPr>
        <w:t>reliab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(test[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retest[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])) OR stability[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interrater[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inter-rater[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intrarater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intra-rater[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intertester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inter-tester[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intratester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intra-tester[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interobserver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inter-observer[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intraobserver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intra-observer[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intertechnician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inter-technician[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intratechnician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intra-technician[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interexaminer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inter-examiner[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intraexaminer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intra-examiner[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interassay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inter-assay[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intraassay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intra-assay[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interindividual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inter-individual[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intraindividual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intra-individual[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interparticipant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inter-participant[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intraparticipant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intra-participant[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kappa[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kappa's[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kappas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"coefficient of variation"[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repeatab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((</w:t>
      </w:r>
      <w:proofErr w:type="spellStart"/>
      <w:r w:rsidRPr="00AD3F10">
        <w:rPr>
          <w:rStyle w:val="Strong"/>
          <w:rFonts w:ascii="Arial" w:hAnsi="Arial" w:cs="Arial"/>
        </w:rPr>
        <w:t>replicab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repeated[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]) AND (measure[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measures[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findings[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result[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results[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test[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>] OR tests[</w:t>
      </w:r>
      <w:proofErr w:type="spellStart"/>
      <w:r w:rsidRPr="00AD3F10">
        <w:rPr>
          <w:rStyle w:val="Strong"/>
          <w:rFonts w:ascii="Arial" w:hAnsi="Arial" w:cs="Arial"/>
        </w:rPr>
        <w:t>tw</w:t>
      </w:r>
      <w:proofErr w:type="spellEnd"/>
      <w:r w:rsidRPr="00AD3F10">
        <w:rPr>
          <w:rStyle w:val="Strong"/>
          <w:rFonts w:ascii="Arial" w:hAnsi="Arial" w:cs="Arial"/>
        </w:rPr>
        <w:t xml:space="preserve">])) OR </w:t>
      </w:r>
      <w:proofErr w:type="spellStart"/>
      <w:r w:rsidRPr="00AD3F10">
        <w:rPr>
          <w:rStyle w:val="Strong"/>
          <w:rFonts w:ascii="Arial" w:hAnsi="Arial" w:cs="Arial"/>
        </w:rPr>
        <w:t>generaliza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generalisa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concordance[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</w:t>
      </w:r>
      <w:proofErr w:type="spellStart"/>
      <w:r w:rsidRPr="00AD3F10">
        <w:rPr>
          <w:rStyle w:val="Strong"/>
          <w:rFonts w:ascii="Arial" w:hAnsi="Arial" w:cs="Arial"/>
        </w:rPr>
        <w:t>intraclass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correlation*[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 OR discriminative[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"known group"[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"factor analysis"[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"factor analyses"[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"factor structure"[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"factor structures"[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dimensionality[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subscale*[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</w:t>
      </w:r>
      <w:proofErr w:type="spellStart"/>
      <w:r w:rsidRPr="00AD3F10">
        <w:rPr>
          <w:rStyle w:val="Strong"/>
          <w:rFonts w:ascii="Arial" w:hAnsi="Arial" w:cs="Arial"/>
        </w:rPr>
        <w:t>multitrait</w:t>
      </w:r>
      <w:proofErr w:type="spellEnd"/>
      <w:r w:rsidRPr="00AD3F10">
        <w:rPr>
          <w:rStyle w:val="Strong"/>
          <w:rFonts w:ascii="Arial" w:hAnsi="Arial" w:cs="Arial"/>
        </w:rPr>
        <w:t xml:space="preserve"> scaling analysis"[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</w:t>
      </w:r>
      <w:proofErr w:type="spellStart"/>
      <w:r w:rsidRPr="00AD3F10">
        <w:rPr>
          <w:rStyle w:val="Strong"/>
          <w:rFonts w:ascii="Arial" w:hAnsi="Arial" w:cs="Arial"/>
        </w:rPr>
        <w:t>multitrait</w:t>
      </w:r>
      <w:proofErr w:type="spellEnd"/>
      <w:r w:rsidRPr="00AD3F10">
        <w:rPr>
          <w:rStyle w:val="Strong"/>
          <w:rFonts w:ascii="Arial" w:hAnsi="Arial" w:cs="Arial"/>
        </w:rPr>
        <w:t xml:space="preserve"> scaling analyses"[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discriminant"[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</w:t>
      </w:r>
      <w:proofErr w:type="spellStart"/>
      <w:r w:rsidRPr="00AD3F10">
        <w:rPr>
          <w:rStyle w:val="Strong"/>
          <w:rFonts w:ascii="Arial" w:hAnsi="Arial" w:cs="Arial"/>
        </w:rPr>
        <w:t>interscale</w:t>
      </w:r>
      <w:proofErr w:type="spellEnd"/>
      <w:r w:rsidRPr="00AD3F10">
        <w:rPr>
          <w:rStyle w:val="Strong"/>
          <w:rFonts w:ascii="Arial" w:hAnsi="Arial" w:cs="Arial"/>
        </w:rPr>
        <w:t xml:space="preserve"> correlation"[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</w:t>
      </w:r>
      <w:proofErr w:type="spellStart"/>
      <w:r w:rsidRPr="00AD3F10">
        <w:rPr>
          <w:rStyle w:val="Strong"/>
          <w:rFonts w:ascii="Arial" w:hAnsi="Arial" w:cs="Arial"/>
        </w:rPr>
        <w:t>interscale</w:t>
      </w:r>
      <w:proofErr w:type="spellEnd"/>
      <w:r w:rsidRPr="00AD3F10">
        <w:rPr>
          <w:rStyle w:val="Strong"/>
          <w:rFonts w:ascii="Arial" w:hAnsi="Arial" w:cs="Arial"/>
        </w:rPr>
        <w:t xml:space="preserve"> correlations"[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((error[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errors[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 AND (measure*[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correlat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evaluat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accuracy[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accurate[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precision[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mean[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])) OR "individual variability"[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"interval variability"[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"rate variability"[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"variability analysis"[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(uncertainty[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(measurement[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measuring[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])) OR "standard error of measurement"[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sensitiv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responsive*[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(limit[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detection[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 OR "minimal detectable concentration"[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interpretab</w:t>
      </w:r>
      <w:proofErr w:type="spellEnd"/>
      <w:r w:rsidRPr="00AD3F10">
        <w:rPr>
          <w:rStyle w:val="Strong"/>
          <w:rFonts w:ascii="Arial" w:hAnsi="Arial" w:cs="Arial"/>
        </w:rPr>
        <w:t>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(small*[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AND (real[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detectable[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 AND (change[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difference[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])) OR "meaningful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 important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 important difference"[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"minimally important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"minimally important difference"[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 detectable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 detectable difference"[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"minimally detectable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"minimally detectable difference"[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 real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 real difference"[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"minimally real change"[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"minimally real difference"[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</w:t>
      </w:r>
      <w:r w:rsidRPr="00AD3F10">
        <w:rPr>
          <w:rStyle w:val="Strong"/>
          <w:rFonts w:ascii="Arial" w:hAnsi="Arial" w:cs="Arial"/>
        </w:rPr>
        <w:lastRenderedPageBreak/>
        <w:t>OR "ceiling effect"[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"floor effect"[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response model"[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IRT[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 OR </w:t>
      </w:r>
      <w:proofErr w:type="spellStart"/>
      <w:r w:rsidRPr="00AD3F10">
        <w:rPr>
          <w:rStyle w:val="Strong"/>
          <w:rFonts w:ascii="Arial" w:hAnsi="Arial" w:cs="Arial"/>
        </w:rPr>
        <w:t>Rasch</w:t>
      </w:r>
      <w:proofErr w:type="spellEnd"/>
      <w:r w:rsidRPr="00AD3F10">
        <w:rPr>
          <w:rStyle w:val="Strong"/>
          <w:rFonts w:ascii="Arial" w:hAnsi="Arial" w:cs="Arial"/>
        </w:rPr>
        <w:t>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"Differential item functioning"[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DIF[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"computer adaptive testing"[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"item bank"[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>] OR "cross-cultural equivalence"[</w:t>
      </w:r>
      <w:proofErr w:type="spellStart"/>
      <w:r w:rsidRPr="00AD3F10">
        <w:rPr>
          <w:rStyle w:val="Strong"/>
          <w:rFonts w:ascii="Arial" w:hAnsi="Arial" w:cs="Arial"/>
        </w:rPr>
        <w:t>tiab</w:t>
      </w:r>
      <w:proofErr w:type="spellEnd"/>
      <w:r w:rsidRPr="00AD3F10">
        <w:rPr>
          <w:rStyle w:val="Strong"/>
          <w:rFonts w:ascii="Arial" w:hAnsi="Arial" w:cs="Arial"/>
        </w:rPr>
        <w:t xml:space="preserve">])) NOT (("addresses"[Publication Type] OR "biography"[Publication Type] OR "case reports"[Publication Type] OR "comment"[Publication Type] OR "directory"[Publication Type] OR "editorial"[Publication Type] OR "festschrift"[Publication Type] OR "interview"[Publication Type] OR "lectures"[Publication Type] OR "legal cases"[Publication Type] OR "legislation"[Publication Type] OR "letter"[Publication Type] OR "news"[Publication Type] OR "newspaper article"[Publication Type] OR "patient education handout"[Publication Type] OR "popular works"[Publication Type] OR "congresses"[Publication Type] OR "consensus development conference"[Publication Type] OR "consensus development conference, </w:t>
      </w:r>
      <w:proofErr w:type="spellStart"/>
      <w:r w:rsidRPr="00AD3F10">
        <w:rPr>
          <w:rStyle w:val="Strong"/>
          <w:rFonts w:ascii="Arial" w:hAnsi="Arial" w:cs="Arial"/>
        </w:rPr>
        <w:t>nih</w:t>
      </w:r>
      <w:proofErr w:type="spellEnd"/>
      <w:r w:rsidRPr="00AD3F10">
        <w:rPr>
          <w:rStyle w:val="Strong"/>
          <w:rFonts w:ascii="Arial" w:hAnsi="Arial" w:cs="Arial"/>
        </w:rPr>
        <w:t>"[Publication Type] OR "practice guideline"[Publication Type]) NOT ("animals"[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 xml:space="preserve"> Terms] NOT "humans"[</w:t>
      </w:r>
      <w:proofErr w:type="spellStart"/>
      <w:r w:rsidRPr="00AD3F10">
        <w:rPr>
          <w:rStyle w:val="Strong"/>
          <w:rFonts w:ascii="Arial" w:hAnsi="Arial" w:cs="Arial"/>
        </w:rPr>
        <w:t>MeSH</w:t>
      </w:r>
      <w:proofErr w:type="spellEnd"/>
      <w:r w:rsidRPr="00AD3F10">
        <w:rPr>
          <w:rStyle w:val="Strong"/>
          <w:rFonts w:ascii="Arial" w:hAnsi="Arial" w:cs="Arial"/>
        </w:rPr>
        <w:t xml:space="preserve"> Terms]))</w:t>
      </w:r>
    </w:p>
    <w:p w:rsidR="00C3548F" w:rsidRDefault="00C3548F" w:rsidP="005E0257">
      <w:pPr>
        <w:widowControl w:val="0"/>
        <w:spacing w:line="240" w:lineRule="auto"/>
        <w:rPr>
          <w:rStyle w:val="Strong"/>
          <w:rFonts w:ascii="Arial" w:hAnsi="Arial" w:cs="Arial"/>
          <w:b w:val="0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38"/>
        <w:gridCol w:w="2160"/>
        <w:gridCol w:w="5778"/>
      </w:tblGrid>
      <w:tr w:rsidR="00C3548F" w:rsidRPr="00621D5D" w:rsidTr="00081A54">
        <w:trPr>
          <w:trHeight w:val="300"/>
        </w:trPr>
        <w:tc>
          <w:tcPr>
            <w:tcW w:w="855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  <w:bCs/>
              </w:rPr>
            </w:pPr>
          </w:p>
        </w:tc>
        <w:tc>
          <w:tcPr>
            <w:tcW w:w="1128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  <w:bCs/>
              </w:rPr>
            </w:pPr>
            <w:r w:rsidRPr="00621D5D">
              <w:rPr>
                <w:rFonts w:ascii="Arial" w:hAnsi="Arial" w:cs="Arial"/>
                <w:bCs/>
              </w:rPr>
              <w:t>Concepts</w:t>
            </w:r>
          </w:p>
        </w:tc>
        <w:tc>
          <w:tcPr>
            <w:tcW w:w="3017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  <w:bCs/>
              </w:rPr>
            </w:pPr>
            <w:r w:rsidRPr="00621D5D">
              <w:rPr>
                <w:rFonts w:ascii="Arial" w:hAnsi="Arial" w:cs="Arial"/>
                <w:bCs/>
              </w:rPr>
              <w:t>Search Terms</w:t>
            </w:r>
          </w:p>
        </w:tc>
      </w:tr>
      <w:tr w:rsidR="00C3548F" w:rsidRPr="00621D5D" w:rsidTr="00081A54">
        <w:trPr>
          <w:trHeight w:val="300"/>
        </w:trPr>
        <w:tc>
          <w:tcPr>
            <w:tcW w:w="855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Concept Search</w:t>
            </w:r>
          </w:p>
        </w:tc>
        <w:tc>
          <w:tcPr>
            <w:tcW w:w="1128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QOL OR HRQOL</w:t>
            </w:r>
          </w:p>
        </w:tc>
        <w:tc>
          <w:tcPr>
            <w:tcW w:w="3017" w:type="pct"/>
            <w:noWrap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((((((((((("Quality of Life"[Mesh]) OR quality of life[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])) OR "health-related quality of life")) </w:t>
            </w:r>
          </w:p>
        </w:tc>
      </w:tr>
      <w:tr w:rsidR="00C3548F" w:rsidRPr="00621D5D" w:rsidTr="00081A54">
        <w:trPr>
          <w:trHeight w:val="1200"/>
        </w:trPr>
        <w:tc>
          <w:tcPr>
            <w:tcW w:w="855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Instrument Search</w:t>
            </w:r>
          </w:p>
        </w:tc>
        <w:tc>
          <w:tcPr>
            <w:tcW w:w="1128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PRO OR Questionnaires OR Item Banks</w:t>
            </w:r>
          </w:p>
        </w:tc>
        <w:tc>
          <w:tcPr>
            <w:tcW w:w="3017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(((((((("Patient Outcome Assessment"[Mesh]) OR ((patient-reported outcome*) OR (((patient-reported outcome) OR patient-reported outcome measure) OR patient-reported outcome assessment)))) OR patient-</w:t>
            </w:r>
            <w:proofErr w:type="spellStart"/>
            <w:r w:rsidRPr="00621D5D">
              <w:rPr>
                <w:rFonts w:ascii="Arial" w:hAnsi="Arial" w:cs="Arial"/>
              </w:rPr>
              <w:t>administ</w:t>
            </w:r>
            <w:proofErr w:type="spellEnd"/>
            <w:r w:rsidRPr="00621D5D">
              <w:rPr>
                <w:rFonts w:ascii="Arial" w:hAnsi="Arial" w:cs="Arial"/>
              </w:rPr>
              <w:t>*) OR self-</w:t>
            </w:r>
            <w:proofErr w:type="spellStart"/>
            <w:r w:rsidRPr="00621D5D">
              <w:rPr>
                <w:rFonts w:ascii="Arial" w:hAnsi="Arial" w:cs="Arial"/>
              </w:rPr>
              <w:t>administ</w:t>
            </w:r>
            <w:proofErr w:type="spellEnd"/>
            <w:r w:rsidRPr="00621D5D">
              <w:rPr>
                <w:rFonts w:ascii="Arial" w:hAnsi="Arial" w:cs="Arial"/>
              </w:rPr>
              <w:t>*) OR self-</w:t>
            </w:r>
            <w:proofErr w:type="spellStart"/>
            <w:r w:rsidRPr="00621D5D">
              <w:rPr>
                <w:rFonts w:ascii="Arial" w:hAnsi="Arial" w:cs="Arial"/>
              </w:rPr>
              <w:t>complet</w:t>
            </w:r>
            <w:proofErr w:type="spellEnd"/>
            <w:r w:rsidRPr="00621D5D">
              <w:rPr>
                <w:rFonts w:ascii="Arial" w:hAnsi="Arial" w:cs="Arial"/>
              </w:rPr>
              <w:t>*)) OR (((("Questionnaires"[Mesh]) OR questionnaire*) OR item*) OR item bank*)))</w:t>
            </w:r>
          </w:p>
        </w:tc>
      </w:tr>
      <w:tr w:rsidR="00C3548F" w:rsidRPr="00621D5D" w:rsidTr="00081A54">
        <w:trPr>
          <w:trHeight w:val="300"/>
        </w:trPr>
        <w:tc>
          <w:tcPr>
            <w:tcW w:w="855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Population Search</w:t>
            </w:r>
          </w:p>
        </w:tc>
        <w:tc>
          <w:tcPr>
            <w:tcW w:w="1128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Singapore AND Adult</w:t>
            </w:r>
          </w:p>
        </w:tc>
        <w:tc>
          <w:tcPr>
            <w:tcW w:w="3017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((((Singapore 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>]) OR Singapore)) AND Adult 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 xml:space="preserve">]))) </w:t>
            </w:r>
          </w:p>
        </w:tc>
      </w:tr>
      <w:tr w:rsidR="00C3548F" w:rsidRPr="00621D5D" w:rsidTr="00081A54">
        <w:trPr>
          <w:trHeight w:val="8190"/>
        </w:trPr>
        <w:tc>
          <w:tcPr>
            <w:tcW w:w="855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lastRenderedPageBreak/>
              <w:t>Precise filter</w:t>
            </w:r>
          </w:p>
        </w:tc>
        <w:tc>
          <w:tcPr>
            <w:tcW w:w="1128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621D5D">
              <w:rPr>
                <w:rFonts w:ascii="Arial" w:hAnsi="Arial" w:cs="Arial"/>
              </w:rPr>
              <w:t>Terwee</w:t>
            </w:r>
            <w:proofErr w:type="spellEnd"/>
            <w:r w:rsidRPr="00621D5D">
              <w:rPr>
                <w:rFonts w:ascii="Arial" w:hAnsi="Arial" w:cs="Arial"/>
              </w:rPr>
              <w:t xml:space="preserve"> Precise filter for studies on measurement properties of measurement instruments</w:t>
            </w:r>
          </w:p>
        </w:tc>
        <w:tc>
          <w:tcPr>
            <w:tcW w:w="3017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>Search instrumentation[</w:t>
            </w:r>
            <w:proofErr w:type="spellStart"/>
            <w:r w:rsidRPr="00621D5D">
              <w:rPr>
                <w:rFonts w:ascii="Arial" w:hAnsi="Arial" w:cs="Arial"/>
              </w:rPr>
              <w:t>sh</w:t>
            </w:r>
            <w:proofErr w:type="spellEnd"/>
            <w:r w:rsidRPr="00621D5D">
              <w:rPr>
                <w:rFonts w:ascii="Arial" w:hAnsi="Arial" w:cs="Arial"/>
              </w:rPr>
              <w:t>] OR Validation Studies[</w:t>
            </w:r>
            <w:proofErr w:type="spellStart"/>
            <w:r w:rsidRPr="00621D5D">
              <w:rPr>
                <w:rFonts w:ascii="Arial" w:hAnsi="Arial" w:cs="Arial"/>
              </w:rPr>
              <w:t>pt</w:t>
            </w:r>
            <w:proofErr w:type="spellEnd"/>
            <w:r w:rsidRPr="00621D5D">
              <w:rPr>
                <w:rFonts w:ascii="Arial" w:hAnsi="Arial" w:cs="Arial"/>
              </w:rPr>
              <w:t>] OR "reproducibility of results"[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 xml:space="preserve"> Terms] OR </w:t>
            </w:r>
            <w:proofErr w:type="spellStart"/>
            <w:r w:rsidRPr="00621D5D">
              <w:rPr>
                <w:rFonts w:ascii="Arial" w:hAnsi="Arial" w:cs="Arial"/>
              </w:rPr>
              <w:t>reproducib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"psychometrics"[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psychometr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clinimetr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clinometr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"observer variation"[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>] OR observer variation[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"discriminant analysis"[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reliab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valid*[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coefficient[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"internal consistency"[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</w:t>
            </w:r>
            <w:proofErr w:type="spellStart"/>
            <w:r w:rsidRPr="00621D5D">
              <w:rPr>
                <w:rFonts w:ascii="Arial" w:hAnsi="Arial" w:cs="Arial"/>
              </w:rPr>
              <w:t>cronbach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(alpha[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alphas[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])) OR "item correlation"[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correlations"[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selection"[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selections"[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reduction"[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reductions"[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agreement[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precision[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imprecision[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"precise values"[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test-retest[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(test[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retest[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 OR (</w:t>
            </w:r>
            <w:proofErr w:type="spellStart"/>
            <w:r w:rsidRPr="00621D5D">
              <w:rPr>
                <w:rFonts w:ascii="Arial" w:hAnsi="Arial" w:cs="Arial"/>
              </w:rPr>
              <w:t>reliab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(test[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retest[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])) OR stability[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interrater[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inter-rater[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intrarater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intra-rater[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intertester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inter-tester[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intratester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intra-tester[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interobserver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inter-observer[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intraobserver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intra-observer[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intertechnician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inter-technician[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intratechnician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intra-technician[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interexaminer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inter-examiner[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intraexaminer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intra-examiner[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interassay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inter-assay[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intraassay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intra-assay[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interindividual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inter-individual[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intraindividual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intra-individual[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interparticipant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inter-participant[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intraparticipant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intra-participant[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kappa[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kappa's[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kappas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"coefficient of variation"[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repeatab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((</w:t>
            </w:r>
            <w:proofErr w:type="spellStart"/>
            <w:r w:rsidRPr="00621D5D">
              <w:rPr>
                <w:rFonts w:ascii="Arial" w:hAnsi="Arial" w:cs="Arial"/>
              </w:rPr>
              <w:t>replicab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repeated[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]) AND (measure[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measures[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findings[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result[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results[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test[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>] OR tests[</w:t>
            </w:r>
            <w:proofErr w:type="spellStart"/>
            <w:r w:rsidRPr="00621D5D">
              <w:rPr>
                <w:rFonts w:ascii="Arial" w:hAnsi="Arial" w:cs="Arial"/>
              </w:rPr>
              <w:t>tw</w:t>
            </w:r>
            <w:proofErr w:type="spellEnd"/>
            <w:r w:rsidRPr="00621D5D">
              <w:rPr>
                <w:rFonts w:ascii="Arial" w:hAnsi="Arial" w:cs="Arial"/>
              </w:rPr>
              <w:t xml:space="preserve">])) OR </w:t>
            </w:r>
            <w:proofErr w:type="spellStart"/>
            <w:r w:rsidRPr="00621D5D">
              <w:rPr>
                <w:rFonts w:ascii="Arial" w:hAnsi="Arial" w:cs="Arial"/>
              </w:rPr>
              <w:t>generaliza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generalisa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concordance[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</w:t>
            </w:r>
            <w:proofErr w:type="spellStart"/>
            <w:r w:rsidRPr="00621D5D">
              <w:rPr>
                <w:rFonts w:ascii="Arial" w:hAnsi="Arial" w:cs="Arial"/>
              </w:rPr>
              <w:t>intraclass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correlation*[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 OR discriminative[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"known group"[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"factor analysis"[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"factor analyses"[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"factor structure"[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"factor structures"[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dimensionality[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subscale*[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</w:t>
            </w:r>
            <w:proofErr w:type="spellStart"/>
            <w:r w:rsidRPr="00621D5D">
              <w:rPr>
                <w:rFonts w:ascii="Arial" w:hAnsi="Arial" w:cs="Arial"/>
              </w:rPr>
              <w:t>multitrait</w:t>
            </w:r>
            <w:proofErr w:type="spellEnd"/>
            <w:r w:rsidRPr="00621D5D">
              <w:rPr>
                <w:rFonts w:ascii="Arial" w:hAnsi="Arial" w:cs="Arial"/>
              </w:rPr>
              <w:t xml:space="preserve"> scaling analysis"[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</w:t>
            </w:r>
            <w:proofErr w:type="spellStart"/>
            <w:r w:rsidRPr="00621D5D">
              <w:rPr>
                <w:rFonts w:ascii="Arial" w:hAnsi="Arial" w:cs="Arial"/>
              </w:rPr>
              <w:t>multitrait</w:t>
            </w:r>
            <w:proofErr w:type="spellEnd"/>
            <w:r w:rsidRPr="00621D5D">
              <w:rPr>
                <w:rFonts w:ascii="Arial" w:hAnsi="Arial" w:cs="Arial"/>
              </w:rPr>
              <w:t xml:space="preserve"> scaling analyses"[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discriminant"[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</w:t>
            </w:r>
            <w:proofErr w:type="spellStart"/>
            <w:r w:rsidRPr="00621D5D">
              <w:rPr>
                <w:rFonts w:ascii="Arial" w:hAnsi="Arial" w:cs="Arial"/>
              </w:rPr>
              <w:t>interscale</w:t>
            </w:r>
            <w:proofErr w:type="spellEnd"/>
            <w:r w:rsidRPr="00621D5D">
              <w:rPr>
                <w:rFonts w:ascii="Arial" w:hAnsi="Arial" w:cs="Arial"/>
              </w:rPr>
              <w:t xml:space="preserve"> correlation"[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</w:t>
            </w:r>
            <w:proofErr w:type="spellStart"/>
            <w:r w:rsidRPr="00621D5D">
              <w:rPr>
                <w:rFonts w:ascii="Arial" w:hAnsi="Arial" w:cs="Arial"/>
              </w:rPr>
              <w:t>interscale</w:t>
            </w:r>
            <w:proofErr w:type="spellEnd"/>
            <w:r w:rsidRPr="00621D5D">
              <w:rPr>
                <w:rFonts w:ascii="Arial" w:hAnsi="Arial" w:cs="Arial"/>
              </w:rPr>
              <w:t xml:space="preserve"> correlations"[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((error[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errors[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 AND (measure*[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correlat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evaluat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accuracy[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accurate[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precision[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mean[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])) OR "individual variability"[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"interval variability"[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"rate variability"[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"variability analysis"[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(uncertainty[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(measurement[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measuring[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])) OR "standard error of </w:t>
            </w:r>
            <w:r w:rsidRPr="00621D5D">
              <w:rPr>
                <w:rFonts w:ascii="Arial" w:hAnsi="Arial" w:cs="Arial"/>
              </w:rPr>
              <w:lastRenderedPageBreak/>
              <w:t>measurement"[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sensitiv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responsive*[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(limit[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detection[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 OR "minimal detectable concentration"[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interpretab</w:t>
            </w:r>
            <w:proofErr w:type="spellEnd"/>
            <w:r w:rsidRPr="00621D5D">
              <w:rPr>
                <w:rFonts w:ascii="Arial" w:hAnsi="Arial" w:cs="Arial"/>
              </w:rPr>
              <w:t>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(small*[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AND (real[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detectable[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 AND (change[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difference[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])) OR "meaningful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 important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 important difference"[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"minimally important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"minimally important difference"[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 detectable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 detectable difference"[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"minimally detectable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"minimally detectable difference"[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 real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 real difference"[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"minimally real change"[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"minimally real difference"[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"ceiling effect"[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"floor effect"[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response model"[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IRT[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 xml:space="preserve">] OR </w:t>
            </w:r>
            <w:proofErr w:type="spellStart"/>
            <w:r w:rsidRPr="00621D5D">
              <w:rPr>
                <w:rFonts w:ascii="Arial" w:hAnsi="Arial" w:cs="Arial"/>
              </w:rPr>
              <w:t>Rasch</w:t>
            </w:r>
            <w:proofErr w:type="spellEnd"/>
            <w:r w:rsidRPr="00621D5D">
              <w:rPr>
                <w:rFonts w:ascii="Arial" w:hAnsi="Arial" w:cs="Arial"/>
              </w:rPr>
              <w:t>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"Differential item functioning"[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DIF[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"computer adaptive testing"[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"item bank"[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 OR "cross-cultural equivalence"[</w:t>
            </w:r>
            <w:proofErr w:type="spellStart"/>
            <w:r w:rsidRPr="00621D5D">
              <w:rPr>
                <w:rFonts w:ascii="Arial" w:hAnsi="Arial" w:cs="Arial"/>
              </w:rPr>
              <w:t>tiab</w:t>
            </w:r>
            <w:proofErr w:type="spellEnd"/>
            <w:r w:rsidRPr="00621D5D">
              <w:rPr>
                <w:rFonts w:ascii="Arial" w:hAnsi="Arial" w:cs="Arial"/>
              </w:rPr>
              <w:t>]</w:t>
            </w:r>
          </w:p>
        </w:tc>
      </w:tr>
      <w:tr w:rsidR="00C3548F" w:rsidRPr="00621D5D" w:rsidTr="00081A54">
        <w:trPr>
          <w:trHeight w:val="3000"/>
        </w:trPr>
        <w:tc>
          <w:tcPr>
            <w:tcW w:w="855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lastRenderedPageBreak/>
              <w:t>Exclusion Filter</w:t>
            </w:r>
          </w:p>
        </w:tc>
        <w:tc>
          <w:tcPr>
            <w:tcW w:w="1128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621D5D">
              <w:rPr>
                <w:rFonts w:ascii="Arial" w:hAnsi="Arial" w:cs="Arial"/>
              </w:rPr>
              <w:t>Terwee</w:t>
            </w:r>
            <w:proofErr w:type="spellEnd"/>
            <w:r w:rsidRPr="00621D5D">
              <w:rPr>
                <w:rFonts w:ascii="Arial" w:hAnsi="Arial" w:cs="Arial"/>
              </w:rPr>
              <w:t xml:space="preserve"> Exclusion filter for studies on measurement properties of measurement instruments</w:t>
            </w:r>
          </w:p>
        </w:tc>
        <w:tc>
          <w:tcPr>
            <w:tcW w:w="3017" w:type="pct"/>
            <w:hideMark/>
          </w:tcPr>
          <w:p w:rsidR="00C3548F" w:rsidRPr="00621D5D" w:rsidRDefault="00C3548F" w:rsidP="005E0257">
            <w:pPr>
              <w:widowControl w:val="0"/>
              <w:rPr>
                <w:rFonts w:ascii="Arial" w:hAnsi="Arial" w:cs="Arial"/>
              </w:rPr>
            </w:pPr>
            <w:r w:rsidRPr="00621D5D">
              <w:rPr>
                <w:rFonts w:ascii="Arial" w:hAnsi="Arial" w:cs="Arial"/>
              </w:rPr>
              <w:t xml:space="preserve">(("addresses"[Publication Type] OR "biography"[Publication Type] OR "case reports"[Publication Type] OR "comment"[Publication Type] OR "directory"[Publication Type] OR "editorial"[Publication Type] OR "festschrift"[Publication Type] OR "interview"[Publication Type] OR "lectures"[Publication Type] OR "legal cases"[Publication Type] OR "legislation"[Publication Type] OR "letter"[Publication Type] OR "news"[Publication Type] OR "newspaper article"[Publication Type] OR "patient education handout"[Publication Type] OR "popular works"[Publication Type] OR "congresses"[Publication Type] OR "consensus development conference"[Publication Type] OR "consensus development conference, </w:t>
            </w:r>
            <w:proofErr w:type="spellStart"/>
            <w:r w:rsidRPr="00621D5D">
              <w:rPr>
                <w:rFonts w:ascii="Arial" w:hAnsi="Arial" w:cs="Arial"/>
              </w:rPr>
              <w:t>nih</w:t>
            </w:r>
            <w:proofErr w:type="spellEnd"/>
            <w:r w:rsidRPr="00621D5D">
              <w:rPr>
                <w:rFonts w:ascii="Arial" w:hAnsi="Arial" w:cs="Arial"/>
              </w:rPr>
              <w:t>"[Publication Type] OR "practice guideline"[Publication Type]) NOT ("animals"[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 xml:space="preserve"> Terms] NOT "humans"[</w:t>
            </w:r>
            <w:proofErr w:type="spellStart"/>
            <w:r w:rsidRPr="00621D5D">
              <w:rPr>
                <w:rFonts w:ascii="Arial" w:hAnsi="Arial" w:cs="Arial"/>
              </w:rPr>
              <w:t>MeSH</w:t>
            </w:r>
            <w:proofErr w:type="spellEnd"/>
            <w:r w:rsidRPr="00621D5D">
              <w:rPr>
                <w:rFonts w:ascii="Arial" w:hAnsi="Arial" w:cs="Arial"/>
              </w:rPr>
              <w:t xml:space="preserve"> Terms]))</w:t>
            </w:r>
          </w:p>
        </w:tc>
      </w:tr>
    </w:tbl>
    <w:p w:rsidR="0091463F" w:rsidRDefault="0091463F" w:rsidP="005E0257">
      <w:pPr>
        <w:widowControl w:val="0"/>
      </w:pPr>
    </w:p>
    <w:sectPr w:rsidR="0091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8F"/>
    <w:rsid w:val="005E0257"/>
    <w:rsid w:val="0091463F"/>
    <w:rsid w:val="00B842F2"/>
    <w:rsid w:val="00C3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48F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48F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48F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character" w:styleId="Strong">
    <w:name w:val="Strong"/>
    <w:basedOn w:val="DefaultParagraphFont"/>
    <w:uiPriority w:val="22"/>
    <w:qFormat/>
    <w:rsid w:val="00C3548F"/>
    <w:rPr>
      <w:b/>
      <w:bCs/>
    </w:rPr>
  </w:style>
  <w:style w:type="table" w:styleId="TableGrid">
    <w:name w:val="Table Grid"/>
    <w:basedOn w:val="TableNormal"/>
    <w:uiPriority w:val="59"/>
    <w:rsid w:val="00C3548F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48F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48F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48F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character" w:styleId="Strong">
    <w:name w:val="Strong"/>
    <w:basedOn w:val="DefaultParagraphFont"/>
    <w:uiPriority w:val="22"/>
    <w:qFormat/>
    <w:rsid w:val="00C3548F"/>
    <w:rPr>
      <w:b/>
      <w:bCs/>
    </w:rPr>
  </w:style>
  <w:style w:type="table" w:styleId="TableGrid">
    <w:name w:val="Table Grid"/>
    <w:basedOn w:val="TableNormal"/>
    <w:uiPriority w:val="59"/>
    <w:rsid w:val="00C3548F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2019-12-05T22:00:00Z</dcterms:created>
  <dcterms:modified xsi:type="dcterms:W3CDTF">2019-12-05T22:07:00Z</dcterms:modified>
</cp:coreProperties>
</file>