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1C5B7" w14:textId="6EA73C4B" w:rsidR="00FA3D03" w:rsidRDefault="00C54FBD">
      <w:r>
        <w:t xml:space="preserve">Supplementary File </w:t>
      </w:r>
      <w:r w:rsidR="00465779">
        <w:t>1</w:t>
      </w:r>
      <w:bookmarkStart w:id="0" w:name="_GoBack"/>
      <w:bookmarkEnd w:id="0"/>
      <w:r w:rsidR="00BB41DC">
        <w:t>: Table describing the characteristics of the whole study sample and the patients who completed the DSE questionnaire.</w:t>
      </w:r>
    </w:p>
    <w:p w14:paraId="283C0AAA" w14:textId="2271F646" w:rsidR="00BB41DC" w:rsidRDefault="00BB41DC"/>
    <w:tbl>
      <w:tblPr>
        <w:tblW w:w="9965" w:type="dxa"/>
        <w:tblLook w:val="04A0" w:firstRow="1" w:lastRow="0" w:firstColumn="1" w:lastColumn="0" w:noHBand="0" w:noVBand="1"/>
      </w:tblPr>
      <w:tblGrid>
        <w:gridCol w:w="2117"/>
        <w:gridCol w:w="1559"/>
        <w:gridCol w:w="2268"/>
        <w:gridCol w:w="1417"/>
        <w:gridCol w:w="2604"/>
      </w:tblGrid>
      <w:tr w:rsidR="00BB41DC" w:rsidRPr="005011BE" w14:paraId="49209E44" w14:textId="77777777" w:rsidTr="002847B4">
        <w:trPr>
          <w:trHeight w:val="315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11005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110616A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SABR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with DSE</w:t>
            </w: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n=</w:t>
            </w: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75F1EE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SABR included in the study (n=95)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3CF09CF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Surgery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with DSE </w:t>
            </w: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n=</w:t>
            </w: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85)</w:t>
            </w:r>
          </w:p>
        </w:tc>
        <w:tc>
          <w:tcPr>
            <w:tcW w:w="260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8B81593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Surgery included in the study (n=130)</w:t>
            </w:r>
          </w:p>
        </w:tc>
      </w:tr>
      <w:tr w:rsidR="002847B4" w:rsidRPr="005011BE" w14:paraId="64BF1CF9" w14:textId="77777777" w:rsidTr="002847B4">
        <w:trPr>
          <w:trHeight w:val="296"/>
        </w:trPr>
        <w:tc>
          <w:tcPr>
            <w:tcW w:w="2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465E8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Gender (m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ale</w:t>
            </w: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3DA62888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 (35.6)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2A6DCC8A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 (39)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514C8985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 (50.5)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</w:tcPr>
          <w:p w14:paraId="0044A6C9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 (48)</w:t>
            </w:r>
          </w:p>
        </w:tc>
      </w:tr>
      <w:tr w:rsidR="002847B4" w:rsidRPr="005011BE" w14:paraId="42B1A450" w14:textId="77777777" w:rsidTr="002847B4">
        <w:trPr>
          <w:trHeight w:val="296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75FE4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Age (years, SD)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05B6711E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74.5 (9.3)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431E43B8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74.3 (9.2)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B18D00B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70.5 (7.5)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</w:tcPr>
          <w:p w14:paraId="01F22CE9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70.0 (8.8)</w:t>
            </w:r>
          </w:p>
        </w:tc>
      </w:tr>
      <w:tr w:rsidR="002847B4" w:rsidRPr="005011BE" w14:paraId="06AE0A75" w14:textId="77777777" w:rsidTr="002847B4">
        <w:trPr>
          <w:trHeight w:val="296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95759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Comorbidity (yes, %)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7F98CA58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 (91.7)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23978A15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 (93.6)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079901B4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 (80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.0</w:t>
            </w: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</w:tcPr>
          <w:p w14:paraId="13E3011A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 (76.1)</w:t>
            </w:r>
          </w:p>
        </w:tc>
      </w:tr>
      <w:tr w:rsidR="002847B4" w:rsidRPr="005011BE" w14:paraId="3A71769D" w14:textId="77777777" w:rsidTr="002847B4">
        <w:trPr>
          <w:trHeight w:val="296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3CCF8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FEV1% (SD)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216B3537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75.5 (27.4)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28E540C5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76.6 (26.3)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DF28B79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89.2 (21.8)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</w:tcPr>
          <w:p w14:paraId="5CDD8CDA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87.9 (22.3)</w:t>
            </w:r>
          </w:p>
        </w:tc>
      </w:tr>
      <w:tr w:rsidR="002847B4" w:rsidRPr="005011BE" w14:paraId="0CC1FE9D" w14:textId="77777777" w:rsidTr="002847B4">
        <w:trPr>
          <w:trHeight w:val="296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042B2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DLCO% (SD)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0F6B8274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69.6 (22.8)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14:paraId="2A78632D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70.9 (22.1)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67817050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83.5 (19.9)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</w:tcPr>
          <w:p w14:paraId="6BBEAB64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83.4 (21.0)</w:t>
            </w:r>
          </w:p>
        </w:tc>
      </w:tr>
      <w:tr w:rsidR="002847B4" w:rsidRPr="005011BE" w14:paraId="01EABFD1" w14:textId="77777777" w:rsidTr="002847B4">
        <w:trPr>
          <w:trHeight w:val="296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17414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B34EE">
              <w:rPr>
                <w:rFonts w:ascii="Calibri" w:eastAsia="Times New Roman" w:hAnsi="Calibri" w:cs="Calibri"/>
                <w:color w:val="000000"/>
                <w:sz w:val="22"/>
                <w:szCs w:val="22"/>
                <w:highlight w:val="yellow"/>
              </w:rPr>
              <w:t>Currently smoking (n, %)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000000" w:fill="FFF2CC"/>
            <w:noWrap/>
            <w:vAlign w:val="bottom"/>
            <w:hideMark/>
          </w:tcPr>
          <w:p w14:paraId="14DEC8BC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 (27.1)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41C780E1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 (27.8)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1DA81480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 (18.7)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DEBF7"/>
            <w:vAlign w:val="bottom"/>
          </w:tcPr>
          <w:p w14:paraId="54274765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 (24.1)</w:t>
            </w:r>
          </w:p>
        </w:tc>
      </w:tr>
      <w:tr w:rsidR="002847B4" w:rsidRPr="005011BE" w14:paraId="16B1E305" w14:textId="77777777" w:rsidTr="002847B4">
        <w:trPr>
          <w:trHeight w:val="315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D6B67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PS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&gt;1</w:t>
            </w: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(n, %)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2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49E03EB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 (53.4)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auto" w:fill="FFF2CC" w:themeFill="accent4" w:themeFillTint="33"/>
          </w:tcPr>
          <w:p w14:paraId="4D093360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 (56.8)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504BE04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0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 (17.6)</w:t>
            </w:r>
          </w:p>
        </w:tc>
        <w:tc>
          <w:tcPr>
            <w:tcW w:w="2604" w:type="dxa"/>
            <w:tcBorders>
              <w:top w:val="nil"/>
              <w:left w:val="single" w:sz="8" w:space="0" w:color="000000"/>
              <w:bottom w:val="single" w:sz="2" w:space="0" w:color="auto"/>
              <w:right w:val="single" w:sz="8" w:space="0" w:color="000000"/>
            </w:tcBorders>
            <w:shd w:val="clear" w:color="000000" w:fill="DDEBF7"/>
          </w:tcPr>
          <w:p w14:paraId="51FA9EFB" w14:textId="77777777" w:rsidR="00BB41DC" w:rsidRPr="005011BE" w:rsidRDefault="00BB41DC" w:rsidP="007B32F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 (16.1)</w:t>
            </w:r>
          </w:p>
        </w:tc>
      </w:tr>
    </w:tbl>
    <w:p w14:paraId="09019F18" w14:textId="77777777" w:rsidR="00BB41DC" w:rsidRDefault="00BB41DC"/>
    <w:p w14:paraId="7B845E51" w14:textId="77777777" w:rsidR="00BB41DC" w:rsidRDefault="00BB41DC"/>
    <w:sectPr w:rsidR="00BB41DC" w:rsidSect="00BF2B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B8"/>
    <w:rsid w:val="000165E6"/>
    <w:rsid w:val="000178CA"/>
    <w:rsid w:val="00037B92"/>
    <w:rsid w:val="000B110F"/>
    <w:rsid w:val="00105193"/>
    <w:rsid w:val="001C0411"/>
    <w:rsid w:val="001D670F"/>
    <w:rsid w:val="001F7F26"/>
    <w:rsid w:val="00281390"/>
    <w:rsid w:val="002847B4"/>
    <w:rsid w:val="0028494C"/>
    <w:rsid w:val="002D56F1"/>
    <w:rsid w:val="00313ECF"/>
    <w:rsid w:val="00334C09"/>
    <w:rsid w:val="0033609E"/>
    <w:rsid w:val="003A7607"/>
    <w:rsid w:val="00465779"/>
    <w:rsid w:val="004B5986"/>
    <w:rsid w:val="004D5127"/>
    <w:rsid w:val="004D5893"/>
    <w:rsid w:val="00540FEB"/>
    <w:rsid w:val="0056424C"/>
    <w:rsid w:val="005A4B41"/>
    <w:rsid w:val="005A7BE9"/>
    <w:rsid w:val="005F583E"/>
    <w:rsid w:val="00671BD2"/>
    <w:rsid w:val="006B55EF"/>
    <w:rsid w:val="006C3D0D"/>
    <w:rsid w:val="00734822"/>
    <w:rsid w:val="00765245"/>
    <w:rsid w:val="007670BE"/>
    <w:rsid w:val="00794CFA"/>
    <w:rsid w:val="007B108E"/>
    <w:rsid w:val="007D4251"/>
    <w:rsid w:val="00826088"/>
    <w:rsid w:val="0083230C"/>
    <w:rsid w:val="00834970"/>
    <w:rsid w:val="008D00FF"/>
    <w:rsid w:val="008F21CD"/>
    <w:rsid w:val="00986E57"/>
    <w:rsid w:val="009F5F42"/>
    <w:rsid w:val="00A633B8"/>
    <w:rsid w:val="00A931CA"/>
    <w:rsid w:val="00AD55F4"/>
    <w:rsid w:val="00BB41DC"/>
    <w:rsid w:val="00BF2B4F"/>
    <w:rsid w:val="00C01BB0"/>
    <w:rsid w:val="00C44316"/>
    <w:rsid w:val="00C54FBD"/>
    <w:rsid w:val="00C60564"/>
    <w:rsid w:val="00CA65B0"/>
    <w:rsid w:val="00CC3237"/>
    <w:rsid w:val="00CD15D8"/>
    <w:rsid w:val="00CD4344"/>
    <w:rsid w:val="00D0595D"/>
    <w:rsid w:val="00D502EE"/>
    <w:rsid w:val="00D52DB0"/>
    <w:rsid w:val="00D54858"/>
    <w:rsid w:val="00D55D10"/>
    <w:rsid w:val="00DA164D"/>
    <w:rsid w:val="00DC2A25"/>
    <w:rsid w:val="00DE6FD4"/>
    <w:rsid w:val="00E17108"/>
    <w:rsid w:val="00E33F95"/>
    <w:rsid w:val="00F1070B"/>
    <w:rsid w:val="00FA3D03"/>
    <w:rsid w:val="00FA6E2C"/>
    <w:rsid w:val="00FE2A0E"/>
    <w:rsid w:val="00FE6D5A"/>
    <w:rsid w:val="00FF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E9BB"/>
  <w15:chartTrackingRefBased/>
  <w15:docId w15:val="{C141E71F-EBE1-9449-912D-B4BA2781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33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Pompili</dc:creator>
  <cp:keywords/>
  <dc:description/>
  <cp:lastModifiedBy>Cecilia Pompili</cp:lastModifiedBy>
  <cp:revision>6</cp:revision>
  <dcterms:created xsi:type="dcterms:W3CDTF">2020-04-27T08:55:00Z</dcterms:created>
  <dcterms:modified xsi:type="dcterms:W3CDTF">2020-07-08T07:16:00Z</dcterms:modified>
</cp:coreProperties>
</file>