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0380E" w14:textId="30A35F43" w:rsidR="00DD6FE8" w:rsidRPr="00DD6FE8" w:rsidRDefault="00E3474C" w:rsidP="00B36558">
      <w:pPr>
        <w:widowControl/>
        <w:tabs>
          <w:tab w:val="clear" w:pos="227"/>
          <w:tab w:val="clear" w:pos="454"/>
          <w:tab w:val="clear" w:pos="1109"/>
          <w:tab w:val="clear" w:pos="2217"/>
          <w:tab w:val="clear" w:pos="3326"/>
          <w:tab w:val="clear" w:pos="4435"/>
          <w:tab w:val="clear" w:pos="5543"/>
          <w:tab w:val="clear" w:pos="6652"/>
          <w:tab w:val="clear" w:pos="7761"/>
          <w:tab w:val="clear" w:pos="8869"/>
        </w:tabs>
        <w:suppressAutoHyphens w:val="0"/>
        <w:spacing w:line="480" w:lineRule="auto"/>
        <w:rPr>
          <w:lang w:val="en-GB"/>
        </w:rPr>
      </w:pPr>
      <w:r>
        <w:rPr>
          <w:b/>
          <w:sz w:val="20"/>
          <w:lang w:val="en-GB"/>
        </w:rPr>
        <w:t>Additional file 1</w:t>
      </w:r>
    </w:p>
    <w:p w14:paraId="7468FECC" w14:textId="77777777" w:rsidR="00DD6FE8" w:rsidRDefault="00DD6FE8" w:rsidP="00B36558">
      <w:pPr>
        <w:spacing w:line="480" w:lineRule="auto"/>
        <w:rPr>
          <w:b/>
          <w:lang w:val="en-GB"/>
        </w:rPr>
      </w:pPr>
    </w:p>
    <w:p w14:paraId="7F82B877" w14:textId="04A22CBB" w:rsidR="004A14B0" w:rsidRDefault="004A14B0" w:rsidP="00B36558">
      <w:pPr>
        <w:spacing w:line="480" w:lineRule="auto"/>
        <w:rPr>
          <w:b/>
          <w:lang w:val="en-GB"/>
        </w:rPr>
      </w:pPr>
      <w:r w:rsidRPr="00D812FA">
        <w:rPr>
          <w:b/>
          <w:lang w:val="en-GB"/>
        </w:rPr>
        <w:t xml:space="preserve">Psychometric </w:t>
      </w:r>
      <w:r w:rsidR="006C09FD">
        <w:rPr>
          <w:b/>
          <w:lang w:val="en-GB"/>
        </w:rPr>
        <w:t>evaluation</w:t>
      </w:r>
      <w:r w:rsidR="006C09FD" w:rsidRPr="00D812FA">
        <w:rPr>
          <w:b/>
          <w:lang w:val="en-GB"/>
        </w:rPr>
        <w:t xml:space="preserve"> </w:t>
      </w:r>
      <w:r w:rsidRPr="00D812FA">
        <w:rPr>
          <w:b/>
          <w:lang w:val="en-GB"/>
        </w:rPr>
        <w:t xml:space="preserve">of </w:t>
      </w:r>
      <w:r w:rsidR="00665CC3">
        <w:rPr>
          <w:b/>
          <w:lang w:val="en-GB"/>
        </w:rPr>
        <w:t>the M</w:t>
      </w:r>
      <w:r w:rsidR="00665CC3" w:rsidRPr="00D812FA">
        <w:rPr>
          <w:b/>
          <w:lang w:val="en-GB"/>
        </w:rPr>
        <w:t xml:space="preserve">ental </w:t>
      </w:r>
      <w:r w:rsidR="00665CC3">
        <w:rPr>
          <w:b/>
          <w:lang w:val="en-GB"/>
        </w:rPr>
        <w:t>H</w:t>
      </w:r>
      <w:r w:rsidR="00665CC3" w:rsidRPr="00D812FA">
        <w:rPr>
          <w:b/>
          <w:lang w:val="en-GB"/>
        </w:rPr>
        <w:t xml:space="preserve">ealth </w:t>
      </w:r>
      <w:r w:rsidR="00665CC3">
        <w:rPr>
          <w:b/>
          <w:lang w:val="en-GB"/>
        </w:rPr>
        <w:t>Q</w:t>
      </w:r>
      <w:r w:rsidR="00665CC3" w:rsidRPr="00D812FA">
        <w:rPr>
          <w:b/>
          <w:lang w:val="en-GB"/>
        </w:rPr>
        <w:t xml:space="preserve">uality </w:t>
      </w:r>
      <w:r w:rsidRPr="00D812FA">
        <w:rPr>
          <w:b/>
          <w:lang w:val="en-GB"/>
        </w:rPr>
        <w:t xml:space="preserve">of </w:t>
      </w:r>
      <w:r w:rsidR="00665CC3">
        <w:rPr>
          <w:b/>
          <w:lang w:val="en-GB"/>
        </w:rPr>
        <w:t>L</w:t>
      </w:r>
      <w:r w:rsidR="00665CC3" w:rsidRPr="00D812FA">
        <w:rPr>
          <w:b/>
          <w:lang w:val="en-GB"/>
        </w:rPr>
        <w:t xml:space="preserve">ife </w:t>
      </w:r>
      <w:r w:rsidRPr="00D812FA">
        <w:rPr>
          <w:b/>
          <w:lang w:val="en-GB"/>
        </w:rPr>
        <w:t xml:space="preserve">(MHQoL) </w:t>
      </w:r>
      <w:r w:rsidR="00665CC3">
        <w:rPr>
          <w:b/>
          <w:lang w:val="en-GB"/>
        </w:rPr>
        <w:t xml:space="preserve">instrument </w:t>
      </w:r>
      <w:r w:rsidR="0009586F">
        <w:rPr>
          <w:b/>
          <w:lang w:val="en-GB"/>
        </w:rPr>
        <w:t xml:space="preserve">in seven </w:t>
      </w:r>
      <w:r w:rsidR="00E9487E">
        <w:rPr>
          <w:b/>
          <w:lang w:val="en-GB"/>
        </w:rPr>
        <w:t xml:space="preserve">European </w:t>
      </w:r>
      <w:r w:rsidR="00750F30">
        <w:rPr>
          <w:b/>
          <w:lang w:val="en-GB"/>
        </w:rPr>
        <w:t>countries</w:t>
      </w:r>
    </w:p>
    <w:p w14:paraId="091C85C3" w14:textId="77777777" w:rsidR="005F3A38" w:rsidRDefault="005F3A38" w:rsidP="005F3A38">
      <w:pPr>
        <w:spacing w:line="480" w:lineRule="auto"/>
        <w:rPr>
          <w:i/>
          <w:lang w:val="en-GB"/>
        </w:rPr>
      </w:pPr>
      <w:bookmarkStart w:id="0" w:name="_GoBack"/>
      <w:bookmarkEnd w:id="0"/>
      <w:r w:rsidRPr="0068455C">
        <w:rPr>
          <w:i/>
          <w:lang w:val="en-GB"/>
        </w:rPr>
        <w:t xml:space="preserve">Joost </w:t>
      </w:r>
      <w:r>
        <w:rPr>
          <w:i/>
          <w:lang w:val="en-GB"/>
        </w:rPr>
        <w:t xml:space="preserve">J. </w:t>
      </w:r>
      <w:r w:rsidRPr="0068455C">
        <w:rPr>
          <w:i/>
          <w:lang w:val="en-GB"/>
        </w:rPr>
        <w:t>Enzing</w:t>
      </w:r>
      <w:r w:rsidRPr="004950E0">
        <w:rPr>
          <w:i/>
          <w:vertAlign w:val="superscript"/>
          <w:lang w:val="en-GB"/>
        </w:rPr>
        <w:t>1 2</w:t>
      </w:r>
      <w:r>
        <w:rPr>
          <w:i/>
          <w:lang w:val="en-GB"/>
        </w:rPr>
        <w:t>, MSc</w:t>
      </w:r>
      <w:r w:rsidRPr="0068455C">
        <w:rPr>
          <w:i/>
          <w:lang w:val="en-GB"/>
        </w:rPr>
        <w:t xml:space="preserve">, Frédérique </w:t>
      </w:r>
      <w:r>
        <w:rPr>
          <w:i/>
          <w:lang w:val="en-GB"/>
        </w:rPr>
        <w:t xml:space="preserve">C.W. </w:t>
      </w:r>
      <w:r w:rsidRPr="0068455C">
        <w:rPr>
          <w:i/>
          <w:lang w:val="en-GB"/>
        </w:rPr>
        <w:t>van Krugten</w:t>
      </w:r>
      <w:r w:rsidRPr="004950E0">
        <w:rPr>
          <w:i/>
          <w:vertAlign w:val="superscript"/>
          <w:lang w:val="en-GB"/>
        </w:rPr>
        <w:t>1</w:t>
      </w:r>
      <w:r>
        <w:rPr>
          <w:i/>
          <w:lang w:val="en-GB"/>
        </w:rPr>
        <w:t>, PhD,</w:t>
      </w:r>
      <w:r w:rsidRPr="0068455C">
        <w:rPr>
          <w:i/>
          <w:lang w:val="en-GB"/>
        </w:rPr>
        <w:t xml:space="preserve"> </w:t>
      </w:r>
      <w:r>
        <w:rPr>
          <w:i/>
          <w:lang w:val="en-GB"/>
        </w:rPr>
        <w:t>Iryna Sabat</w:t>
      </w:r>
      <w:r w:rsidRPr="004950E0">
        <w:rPr>
          <w:i/>
          <w:vertAlign w:val="superscript"/>
          <w:lang w:val="en-GB"/>
        </w:rPr>
        <w:t>3</w:t>
      </w:r>
      <w:r>
        <w:rPr>
          <w:i/>
          <w:vertAlign w:val="superscript"/>
          <w:lang w:val="en-GB"/>
        </w:rPr>
        <w:t xml:space="preserve"> </w:t>
      </w:r>
      <w:r w:rsidRPr="001F0CF0">
        <w:rPr>
          <w:i/>
          <w:vertAlign w:val="superscript"/>
          <w:lang w:val="en-GB"/>
        </w:rPr>
        <w:t>4</w:t>
      </w:r>
      <w:r>
        <w:rPr>
          <w:i/>
          <w:lang w:val="en-GB"/>
        </w:rPr>
        <w:t xml:space="preserve">, MSc, </w:t>
      </w:r>
      <w:r w:rsidRPr="0068455C">
        <w:rPr>
          <w:i/>
          <w:lang w:val="en-GB"/>
        </w:rPr>
        <w:t>Sebas</w:t>
      </w:r>
      <w:r>
        <w:rPr>
          <w:i/>
          <w:lang w:val="en-GB"/>
        </w:rPr>
        <w:t>tian Neumann-B</w:t>
      </w:r>
      <w:r w:rsidRPr="00BB43FB">
        <w:rPr>
          <w:lang w:val="en-US"/>
        </w:rPr>
        <w:t>ö</w:t>
      </w:r>
      <w:r>
        <w:rPr>
          <w:i/>
          <w:lang w:val="en-GB"/>
        </w:rPr>
        <w:t>hme</w:t>
      </w:r>
      <w:r w:rsidRPr="001F0CF0">
        <w:rPr>
          <w:i/>
          <w:vertAlign w:val="superscript"/>
          <w:lang w:val="en-GB"/>
        </w:rPr>
        <w:t xml:space="preserve">4 </w:t>
      </w:r>
      <w:r w:rsidRPr="004950E0">
        <w:rPr>
          <w:i/>
          <w:vertAlign w:val="superscript"/>
          <w:lang w:val="en-GB"/>
        </w:rPr>
        <w:t>1</w:t>
      </w:r>
      <w:r>
        <w:rPr>
          <w:i/>
          <w:lang w:val="en-GB"/>
        </w:rPr>
        <w:t xml:space="preserve">, MSc, </w:t>
      </w:r>
      <w:r w:rsidRPr="009A0E3E">
        <w:rPr>
          <w:lang w:val="en-GB"/>
        </w:rPr>
        <w:t>Bert Boer</w:t>
      </w:r>
      <w:r w:rsidRPr="004950E0">
        <w:rPr>
          <w:vertAlign w:val="superscript"/>
          <w:lang w:val="en-GB"/>
        </w:rPr>
        <w:t>1</w:t>
      </w:r>
      <w:r>
        <w:rPr>
          <w:lang w:val="en-GB"/>
        </w:rPr>
        <w:t>, PhD</w:t>
      </w:r>
      <w:r w:rsidRPr="009A0E3E">
        <w:rPr>
          <w:lang w:val="en-GB"/>
        </w:rPr>
        <w:t>,</w:t>
      </w:r>
      <w:r w:rsidRPr="0068455C">
        <w:rPr>
          <w:i/>
          <w:lang w:val="en-GB"/>
        </w:rPr>
        <w:t xml:space="preserve"> Saskia Knies</w:t>
      </w:r>
      <w:r w:rsidRPr="004950E0">
        <w:rPr>
          <w:i/>
          <w:vertAlign w:val="superscript"/>
          <w:lang w:val="en-GB"/>
        </w:rPr>
        <w:t>1 2</w:t>
      </w:r>
      <w:r w:rsidRPr="0068455C">
        <w:rPr>
          <w:i/>
          <w:lang w:val="en-GB"/>
        </w:rPr>
        <w:t>,</w:t>
      </w:r>
      <w:r>
        <w:rPr>
          <w:i/>
          <w:lang w:val="en-GB"/>
        </w:rPr>
        <w:t xml:space="preserve"> PhD, </w:t>
      </w:r>
      <w:r w:rsidRPr="0068455C">
        <w:rPr>
          <w:i/>
          <w:lang w:val="en-GB"/>
        </w:rPr>
        <w:t xml:space="preserve">Werner </w:t>
      </w:r>
      <w:r>
        <w:rPr>
          <w:i/>
          <w:lang w:val="en-GB"/>
        </w:rPr>
        <w:t xml:space="preserve">B.F. </w:t>
      </w:r>
      <w:r w:rsidRPr="0068455C">
        <w:rPr>
          <w:i/>
          <w:lang w:val="en-GB"/>
        </w:rPr>
        <w:t>Brouwer</w:t>
      </w:r>
      <w:r w:rsidRPr="004950E0">
        <w:rPr>
          <w:i/>
          <w:vertAlign w:val="superscript"/>
          <w:lang w:val="en-GB"/>
        </w:rPr>
        <w:t>1</w:t>
      </w:r>
      <w:r>
        <w:rPr>
          <w:i/>
          <w:lang w:val="en-GB"/>
        </w:rPr>
        <w:t xml:space="preserve">, PhD, </w:t>
      </w:r>
      <w:r w:rsidRPr="00BB43FB">
        <w:rPr>
          <w:i/>
          <w:lang w:val="en-GB"/>
        </w:rPr>
        <w:t>o</w:t>
      </w:r>
      <w:r>
        <w:rPr>
          <w:i/>
          <w:lang w:val="en-GB"/>
        </w:rPr>
        <w:t>n behalf of the ECOS consortium</w:t>
      </w:r>
      <w:r>
        <w:rPr>
          <w:rStyle w:val="Voetnootmarkering"/>
          <w:i/>
          <w:lang w:val="en-GB"/>
        </w:rPr>
        <w:footnoteReference w:id="1"/>
      </w:r>
    </w:p>
    <w:p w14:paraId="26442CC2" w14:textId="77777777" w:rsidR="005F3A38" w:rsidRDefault="005F3A38" w:rsidP="005F3A38">
      <w:pPr>
        <w:spacing w:line="480" w:lineRule="auto"/>
        <w:rPr>
          <w:i/>
          <w:lang w:val="en-GB"/>
        </w:rPr>
      </w:pPr>
    </w:p>
    <w:p w14:paraId="2075DAAE" w14:textId="77777777" w:rsidR="005F3A38" w:rsidRDefault="005F3A38" w:rsidP="005F3A38">
      <w:pPr>
        <w:spacing w:line="480" w:lineRule="auto"/>
        <w:rPr>
          <w:i/>
          <w:lang w:val="en-GB"/>
        </w:rPr>
      </w:pPr>
      <w:r>
        <w:rPr>
          <w:i/>
          <w:lang w:val="en-GB"/>
        </w:rPr>
        <w:t xml:space="preserve">1 </w:t>
      </w:r>
      <w:r w:rsidRPr="000D1F77">
        <w:rPr>
          <w:i/>
          <w:lang w:val="en-GB"/>
        </w:rPr>
        <w:t>Erasmus School of Health Policy &amp; Management,</w:t>
      </w:r>
      <w:r>
        <w:rPr>
          <w:i/>
          <w:lang w:val="en-GB"/>
        </w:rPr>
        <w:t xml:space="preserve"> </w:t>
      </w:r>
      <w:r w:rsidRPr="000D1F77">
        <w:rPr>
          <w:i/>
          <w:lang w:val="en-GB"/>
        </w:rPr>
        <w:t xml:space="preserve">Erasmus University Rotterdam, Rotterdam, The Netherlands </w:t>
      </w:r>
    </w:p>
    <w:p w14:paraId="645314A2" w14:textId="77777777" w:rsidR="005F3A38" w:rsidRDefault="005F3A38" w:rsidP="005F3A38">
      <w:pPr>
        <w:spacing w:line="480" w:lineRule="auto"/>
        <w:rPr>
          <w:i/>
          <w:lang w:val="en-GB"/>
        </w:rPr>
      </w:pPr>
      <w:r>
        <w:rPr>
          <w:i/>
          <w:lang w:val="en-GB"/>
        </w:rPr>
        <w:t xml:space="preserve">2 </w:t>
      </w:r>
      <w:r w:rsidRPr="000D1F77">
        <w:rPr>
          <w:i/>
          <w:lang w:val="en-GB"/>
        </w:rPr>
        <w:t>Zorginstituut Nederland, Diemen, The</w:t>
      </w:r>
      <w:r>
        <w:rPr>
          <w:i/>
          <w:lang w:val="en-GB"/>
        </w:rPr>
        <w:t xml:space="preserve"> </w:t>
      </w:r>
      <w:r w:rsidRPr="000D1F77">
        <w:rPr>
          <w:i/>
          <w:lang w:val="en-GB"/>
        </w:rPr>
        <w:t>Netherlands</w:t>
      </w:r>
    </w:p>
    <w:p w14:paraId="624B795E" w14:textId="77777777" w:rsidR="005F3A38" w:rsidRDefault="005F3A38" w:rsidP="005F3A38">
      <w:pPr>
        <w:spacing w:line="480" w:lineRule="auto"/>
        <w:rPr>
          <w:i/>
          <w:lang w:val="en-GB"/>
        </w:rPr>
      </w:pPr>
      <w:r>
        <w:rPr>
          <w:i/>
          <w:lang w:val="en-GB"/>
        </w:rPr>
        <w:t xml:space="preserve">3 </w:t>
      </w:r>
      <w:r w:rsidRPr="00E14286">
        <w:rPr>
          <w:i/>
          <w:lang w:val="en-GB"/>
        </w:rPr>
        <w:t>Nova School of Business and Economics, Lisbon, Portugal</w:t>
      </w:r>
    </w:p>
    <w:p w14:paraId="047C0848" w14:textId="77777777" w:rsidR="005F3A38" w:rsidRPr="004950E0" w:rsidRDefault="005F3A38" w:rsidP="005F3A38">
      <w:pPr>
        <w:spacing w:line="480" w:lineRule="auto"/>
        <w:rPr>
          <w:i/>
          <w:lang w:val="en-GB"/>
        </w:rPr>
      </w:pPr>
      <w:r>
        <w:rPr>
          <w:i/>
          <w:lang w:val="en-GB"/>
        </w:rPr>
        <w:t xml:space="preserve">4 </w:t>
      </w:r>
      <w:r w:rsidRPr="004950E0">
        <w:rPr>
          <w:i/>
          <w:lang w:val="en-GB"/>
        </w:rPr>
        <w:t>Hamburg Center for Health Economics</w:t>
      </w:r>
      <w:r>
        <w:rPr>
          <w:i/>
          <w:lang w:val="en-GB"/>
        </w:rPr>
        <w:t>, Hamburg, Germany</w:t>
      </w:r>
    </w:p>
    <w:p w14:paraId="0236A977" w14:textId="77777777" w:rsidR="005F3A38" w:rsidRDefault="005F3A38" w:rsidP="00B36558">
      <w:pPr>
        <w:spacing w:line="480" w:lineRule="auto"/>
        <w:rPr>
          <w:b/>
          <w:lang w:val="en-GB"/>
        </w:rPr>
      </w:pPr>
    </w:p>
    <w:p w14:paraId="4365E2B9" w14:textId="75636C17" w:rsidR="00DD6FE8" w:rsidRPr="00D8041C" w:rsidRDefault="00DD6FE8" w:rsidP="00B36558">
      <w:pPr>
        <w:spacing w:line="480" w:lineRule="auto"/>
        <w:rPr>
          <w:b/>
          <w:lang w:val="en-GB"/>
        </w:rPr>
      </w:pPr>
      <w:r w:rsidRPr="00D8041C">
        <w:rPr>
          <w:b/>
          <w:lang w:val="en-GB"/>
        </w:rPr>
        <w:t>Corresponding author</w:t>
      </w:r>
    </w:p>
    <w:p w14:paraId="36B7B42A" w14:textId="77777777" w:rsidR="00DD6FE8" w:rsidRPr="00D8041C" w:rsidRDefault="00DD6FE8" w:rsidP="00B36558">
      <w:pPr>
        <w:spacing w:line="480" w:lineRule="auto"/>
        <w:rPr>
          <w:lang w:val="en-GB"/>
        </w:rPr>
      </w:pPr>
      <w:r w:rsidRPr="00D8041C">
        <w:rPr>
          <w:lang w:val="en-GB"/>
        </w:rPr>
        <w:t>Joost J. Enzing, Erasmus School of Health Policy &amp; Management, P.O. Box 1738, 3000 DR Rotterdam, The Netherlands. Email: enzing@eshpm.eur.nl Phone: +31 (0)6 153 292 61</w:t>
      </w:r>
    </w:p>
    <w:p w14:paraId="3B6D951E" w14:textId="77777777" w:rsidR="00DD6FE8" w:rsidRPr="00DD6FE8" w:rsidRDefault="00DD6FE8" w:rsidP="00DD6FE8">
      <w:pPr>
        <w:rPr>
          <w:lang w:val="en-GB"/>
        </w:rPr>
      </w:pPr>
    </w:p>
    <w:p w14:paraId="446D43D4" w14:textId="12066629" w:rsidR="003C6550" w:rsidRPr="007E21A9" w:rsidRDefault="007E21A9" w:rsidP="007E21A9">
      <w:pPr>
        <w:rPr>
          <w:b/>
          <w:lang w:val="en-GB"/>
        </w:rPr>
      </w:pPr>
      <w:r w:rsidRPr="007E21A9">
        <w:rPr>
          <w:b/>
          <w:lang w:val="en-GB"/>
        </w:rPr>
        <w:t xml:space="preserve">Table S1. </w:t>
      </w:r>
      <w:r w:rsidR="007659F9">
        <w:rPr>
          <w:b/>
          <w:lang w:val="en-GB"/>
        </w:rPr>
        <w:t>D</w:t>
      </w:r>
      <w:r w:rsidR="003C6550" w:rsidRPr="007E21A9">
        <w:rPr>
          <w:b/>
          <w:lang w:val="en-GB"/>
        </w:rPr>
        <w:t xml:space="preserve">imension scores per </w:t>
      </w:r>
      <w:r w:rsidR="007659F9">
        <w:rPr>
          <w:b/>
          <w:lang w:val="en-GB"/>
        </w:rPr>
        <w:t>a</w:t>
      </w:r>
      <w:r w:rsidR="003C6550" w:rsidRPr="007E21A9">
        <w:rPr>
          <w:b/>
          <w:lang w:val="en-GB"/>
        </w:rPr>
        <w:t>ge category</w:t>
      </w:r>
      <w:r w:rsidR="002534C9" w:rsidRPr="007E21A9">
        <w:rPr>
          <w:b/>
          <w:lang w:val="en-GB"/>
        </w:rPr>
        <w:t xml:space="preserve"> </w:t>
      </w:r>
    </w:p>
    <w:p w14:paraId="2C63CCD2" w14:textId="1E4B9D15" w:rsidR="007662DE" w:rsidRDefault="007662DE" w:rsidP="005809EE">
      <w:pPr>
        <w:rPr>
          <w:lang w:val="en-GB"/>
        </w:rPr>
      </w:pPr>
    </w:p>
    <w:tbl>
      <w:tblPr>
        <w:tblW w:w="79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1"/>
        <w:gridCol w:w="1599"/>
        <w:gridCol w:w="1120"/>
        <w:gridCol w:w="1359"/>
        <w:gridCol w:w="227"/>
        <w:gridCol w:w="778"/>
      </w:tblGrid>
      <w:tr w:rsidR="007662DE" w:rsidRPr="007662DE" w14:paraId="3722B696" w14:textId="77777777" w:rsidTr="007E21A9">
        <w:trPr>
          <w:trHeight w:val="300"/>
        </w:trPr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AF6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Self-image (MHQoL1)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2DA0D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41F4F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1D378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9A7E27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69D05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</w:tr>
      <w:tr w:rsidR="00475B14" w:rsidRPr="007662DE" w14:paraId="4557CAE3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37661" w14:textId="77777777" w:rsidR="00475B14" w:rsidRPr="007662DE" w:rsidRDefault="00475B14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13191" w14:textId="77777777" w:rsidR="00475B14" w:rsidRPr="007662DE" w:rsidRDefault="00475B14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Age category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768B5" w14:textId="77777777" w:rsidR="00475B14" w:rsidRPr="007662DE" w:rsidRDefault="00475B14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Mean</w:t>
            </w:r>
          </w:p>
        </w:tc>
        <w:tc>
          <w:tcPr>
            <w:tcW w:w="23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B56A5" w14:textId="49CCF6F3" w:rsidR="00475B14" w:rsidRPr="007E21A9" w:rsidRDefault="00475B14" w:rsidP="007E21A9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cs="Calibri"/>
                <w:b/>
                <w:bCs/>
                <w:color w:val="000000"/>
                <w:szCs w:val="18"/>
                <w:lang w:val="en-GB"/>
              </w:rPr>
              <w:t>95% CI</w:t>
            </w:r>
          </w:p>
        </w:tc>
      </w:tr>
      <w:tr w:rsidR="007662DE" w:rsidRPr="007662DE" w14:paraId="163EF5E4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F433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DCF6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18-24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3C1DA" w14:textId="37E40D2E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Pr="007662DE">
              <w:rPr>
                <w:rFonts w:cs="Calibri"/>
                <w:color w:val="000000"/>
                <w:szCs w:val="18"/>
              </w:rPr>
              <w:t>8</w:t>
            </w:r>
            <w:r w:rsidR="00D95BB8">
              <w:rPr>
                <w:rFonts w:cs="Calibri"/>
                <w:color w:val="000000"/>
                <w:szCs w:val="18"/>
              </w:rPr>
              <w:t>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A0A509" w14:textId="098CE4DA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76</w:t>
            </w:r>
          </w:p>
        </w:tc>
        <w:tc>
          <w:tcPr>
            <w:tcW w:w="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7FFC4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BF690" w14:textId="333923BA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87</w:t>
            </w:r>
          </w:p>
        </w:tc>
      </w:tr>
      <w:tr w:rsidR="007662DE" w:rsidRPr="007662DE" w14:paraId="31B233C6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DDCF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079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25-34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5314E" w14:textId="55964FF4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114412" w14:textId="62D3AD7E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6D2BFF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BE16" w14:textId="0B8F7E38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91</w:t>
            </w:r>
          </w:p>
        </w:tc>
      </w:tr>
      <w:tr w:rsidR="007662DE" w:rsidRPr="007662DE" w14:paraId="79F404E4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0E58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1085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35-44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EB440" w14:textId="5E46B3AA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5F7DA" w14:textId="5782C195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86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A2691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6A426" w14:textId="6B41ED8C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93</w:t>
            </w:r>
          </w:p>
        </w:tc>
      </w:tr>
      <w:tr w:rsidR="007662DE" w:rsidRPr="007662DE" w14:paraId="0BC4CE61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9CC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78B88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45-54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0C94F" w14:textId="337ECDCF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Pr="007662DE">
              <w:rPr>
                <w:rFonts w:cs="Calibri"/>
                <w:color w:val="000000"/>
                <w:szCs w:val="18"/>
              </w:rPr>
              <w:t>8</w:t>
            </w:r>
            <w:r w:rsidR="00D95BB8">
              <w:rPr>
                <w:rFonts w:cs="Calibri"/>
                <w:color w:val="000000"/>
                <w:szCs w:val="18"/>
              </w:rPr>
              <w:t>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779A90" w14:textId="59A705B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83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16F5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0F96" w14:textId="0E6C1E45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91</w:t>
            </w:r>
          </w:p>
        </w:tc>
      </w:tr>
      <w:tr w:rsidR="007662DE" w:rsidRPr="007662DE" w14:paraId="61D94139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0D66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4B156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55-64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3FB52" w14:textId="0DA1A59D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5D52C7" w14:textId="2519C82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95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D7BE6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71E11" w14:textId="4D7F3D6F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02</w:t>
            </w:r>
          </w:p>
        </w:tc>
      </w:tr>
      <w:tr w:rsidR="007662DE" w:rsidRPr="007662DE" w14:paraId="4AADCAD9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819BF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9FC2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65+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DBA7A" w14:textId="5E61C37C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57D4D5" w14:textId="59C3FED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98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CA24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97E44" w14:textId="68F2B4A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04</w:t>
            </w:r>
          </w:p>
        </w:tc>
      </w:tr>
      <w:tr w:rsidR="007662DE" w:rsidRPr="007662DE" w14:paraId="60DB2FD1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BC00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17952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16E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38D22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A3CCD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B612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</w:tr>
      <w:tr w:rsidR="007662DE" w:rsidRPr="007662DE" w14:paraId="53A2CD78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66188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  <w:lang w:val="en-GB"/>
              </w:rPr>
              <w:t>Independence (MHQoL2)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7ADD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760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2F396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7A3C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3BA67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62DE" w:rsidRPr="007662DE" w14:paraId="37B13DF8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5C72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51D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18-24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36E95" w14:textId="1643A052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75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2611AF" w14:textId="78B18D6A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69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815253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FF546" w14:textId="3DB449D8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82</w:t>
            </w:r>
          </w:p>
        </w:tc>
      </w:tr>
      <w:tr w:rsidR="007662DE" w:rsidRPr="007662DE" w14:paraId="1F8DE8F0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2E22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D9C6E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25-34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E5C6" w14:textId="57C3E306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39D783" w14:textId="62B60868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85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0DAB1B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2803" w14:textId="5F83D2EE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95</w:t>
            </w:r>
          </w:p>
        </w:tc>
      </w:tr>
      <w:tr w:rsidR="007662DE" w:rsidRPr="007662DE" w14:paraId="13A17167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DFD9B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6E28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35-44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DFA63" w14:textId="2D461AB6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B8686" w14:textId="20D28A3F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87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74A55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9CBB" w14:textId="6FD475C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96</w:t>
            </w:r>
          </w:p>
        </w:tc>
      </w:tr>
      <w:tr w:rsidR="007662DE" w:rsidRPr="007662DE" w14:paraId="33CAB975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82A2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DFD3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45-54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B5F18" w14:textId="49D76290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0BF375" w14:textId="1255A2A9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89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7C43D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0585E" w14:textId="05D8AF8C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98</w:t>
            </w:r>
          </w:p>
        </w:tc>
      </w:tr>
      <w:tr w:rsidR="007662DE" w:rsidRPr="007662DE" w14:paraId="1E61C6FC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996E6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EA8EB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55-64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319C6" w14:textId="35C63A0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0A449" w14:textId="64D898B8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03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2B58F6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0CA68" w14:textId="04F11749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12</w:t>
            </w:r>
          </w:p>
        </w:tc>
      </w:tr>
      <w:tr w:rsidR="007662DE" w:rsidRPr="007662DE" w14:paraId="2B74855F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B64CD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6C93D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65+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30EEA" w14:textId="674D892F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AFF41D" w14:textId="09F00F5F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15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4AC7E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1AD6" w14:textId="0AF4D898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23</w:t>
            </w:r>
          </w:p>
        </w:tc>
      </w:tr>
      <w:tr w:rsidR="007662DE" w:rsidRPr="007662DE" w14:paraId="228A041B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D4A48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76B8B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5A6F5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301B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747A01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53A1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</w:tr>
      <w:tr w:rsidR="007662DE" w:rsidRPr="007662DE" w14:paraId="1A451CB3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C57A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Mood (MHQoL3)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6A77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532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A3686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0A51FF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A0FE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62DE" w:rsidRPr="007662DE" w14:paraId="3A6879B7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AC22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7B87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18-24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1C874" w14:textId="30FE9C44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3DEE2" w14:textId="78168E4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78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A6EA6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3BB61" w14:textId="43D0A0C4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92</w:t>
            </w:r>
          </w:p>
        </w:tc>
      </w:tr>
      <w:tr w:rsidR="007662DE" w:rsidRPr="007662DE" w14:paraId="2F37695F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23686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292BD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25-34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3141" w14:textId="0105981E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62673A" w14:textId="10D7C3C9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03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EE308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5DE9" w14:textId="30586A9C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13</w:t>
            </w:r>
          </w:p>
        </w:tc>
      </w:tr>
      <w:tr w:rsidR="007662DE" w:rsidRPr="007662DE" w14:paraId="2B454F03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21E0D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7CFEF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35-44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DD5D" w14:textId="5A0ADA63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4914F3" w14:textId="0E271A39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B571C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1F1D" w14:textId="64850154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19</w:t>
            </w:r>
          </w:p>
        </w:tc>
      </w:tr>
      <w:tr w:rsidR="007662DE" w:rsidRPr="007662DE" w14:paraId="1C702222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4F7C4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1E43B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45-54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D96F5" w14:textId="64DA218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0501A8" w14:textId="465A8E56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13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1D5CE7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1DFB7" w14:textId="26164E13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22</w:t>
            </w:r>
          </w:p>
        </w:tc>
      </w:tr>
      <w:tr w:rsidR="007662DE" w:rsidRPr="007662DE" w14:paraId="47C31838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A441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35371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55-64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4E028" w14:textId="13E86B15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33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282AA8" w14:textId="2338CEEA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28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F95DD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408D" w14:textId="17B6F544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37</w:t>
            </w:r>
          </w:p>
        </w:tc>
      </w:tr>
      <w:tr w:rsidR="007662DE" w:rsidRPr="007662DE" w14:paraId="3CB4DC7A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5029F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6547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65+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434A1" w14:textId="1930D9E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48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53C42E" w14:textId="558654C0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45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99DB52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C4FD" w14:textId="0FCB72F6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52</w:t>
            </w:r>
          </w:p>
        </w:tc>
      </w:tr>
      <w:tr w:rsidR="007662DE" w:rsidRPr="007662DE" w14:paraId="0B91AF0B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B018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426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2088B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EA398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A6FC06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F4B1F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</w:tr>
      <w:tr w:rsidR="007662DE" w:rsidRPr="007662DE" w14:paraId="0E400600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4F71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  <w:lang w:val="en-GB"/>
              </w:rPr>
              <w:t>Relationships (MHQoL4)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8DD44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495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C3DEC2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4582E2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D9BE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62DE" w:rsidRPr="007662DE" w14:paraId="1D535FCC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2D56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0BD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18-24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C0F45" w14:textId="7BD4983D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28257" w14:textId="13DCB39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AF06E5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83704" w14:textId="4198F34D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03</w:t>
            </w:r>
          </w:p>
        </w:tc>
      </w:tr>
      <w:tr w:rsidR="007662DE" w:rsidRPr="007662DE" w14:paraId="6E9E5209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ECDF2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F7AE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25-34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B5BD4" w14:textId="374DCF9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EBD11" w14:textId="46CB071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05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4801FB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0B4A1" w14:textId="523DB485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15</w:t>
            </w:r>
          </w:p>
        </w:tc>
      </w:tr>
      <w:tr w:rsidR="007662DE" w:rsidRPr="007662DE" w14:paraId="6B643520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E2366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0CAE8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35-44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511BA" w14:textId="5B1F28FD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95F8B2" w14:textId="2858B970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03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727C43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5E7A4" w14:textId="6BE7866E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12</w:t>
            </w:r>
          </w:p>
        </w:tc>
      </w:tr>
      <w:tr w:rsidR="007662DE" w:rsidRPr="007662DE" w14:paraId="2E2466AE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EF74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2575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45-54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2DE22" w14:textId="196BAB44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109605" w14:textId="23F52B2E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07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580538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D3984" w14:textId="6B6A2C84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16</w:t>
            </w:r>
          </w:p>
        </w:tc>
      </w:tr>
      <w:tr w:rsidR="007662DE" w:rsidRPr="007662DE" w14:paraId="6990351C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E013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21F3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55-64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B5A71" w14:textId="68DFB1B4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21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981EF" w14:textId="40A58293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17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0A8258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73F9D" w14:textId="441D4CDA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26</w:t>
            </w:r>
          </w:p>
        </w:tc>
      </w:tr>
      <w:tr w:rsidR="007662DE" w:rsidRPr="007662DE" w14:paraId="181A453B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7386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BB4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65+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BD709" w14:textId="0320B868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28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51CE2" w14:textId="48D372E8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24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51CED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7E1B2" w14:textId="206ADF8D" w:rsidR="007662DE" w:rsidRPr="007662DE" w:rsidRDefault="007662DE" w:rsidP="00D95BB8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Pr="007662DE">
              <w:rPr>
                <w:rFonts w:cs="Calibri"/>
                <w:color w:val="000000"/>
                <w:szCs w:val="18"/>
              </w:rPr>
              <w:t>32</w:t>
            </w:r>
          </w:p>
        </w:tc>
      </w:tr>
      <w:tr w:rsidR="007662DE" w:rsidRPr="007662DE" w14:paraId="1A215F6D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E9A9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C4DA4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89C8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1AB94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201227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1D4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</w:tr>
      <w:tr w:rsidR="007662DE" w:rsidRPr="007662DE" w14:paraId="66412892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8D47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  <w:lang w:val="en-GB"/>
              </w:rPr>
              <w:t>Daily activities (MHQoL5)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8481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2D0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BAD337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45C51E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C51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62DE" w:rsidRPr="007662DE" w14:paraId="5ABF2084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E56BB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24123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18-24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C9A3" w14:textId="75607846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75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99379A" w14:textId="4CD2A0F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69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F6CA11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2ADB7" w14:textId="510DB9B8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82</w:t>
            </w:r>
          </w:p>
        </w:tc>
      </w:tr>
      <w:tr w:rsidR="007662DE" w:rsidRPr="007662DE" w14:paraId="48E3B345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F5C64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4C83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25-34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EB85" w14:textId="54F4A080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85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47346B" w14:textId="1C0B69AC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81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B2C45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09EE" w14:textId="042E0C8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90</w:t>
            </w:r>
          </w:p>
        </w:tc>
      </w:tr>
      <w:tr w:rsidR="007662DE" w:rsidRPr="007662DE" w14:paraId="55844638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46A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0D77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35-44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7367D" w14:textId="0056846C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B24B14" w14:textId="65AE255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79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706DF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F7339" w14:textId="294D50B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87</w:t>
            </w:r>
          </w:p>
        </w:tc>
      </w:tr>
      <w:tr w:rsidR="007662DE" w:rsidRPr="007662DE" w14:paraId="36192CD2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BD91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33ABF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45-54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6769" w14:textId="2403B9B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38FF90" w14:textId="1461E92D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83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B0F7A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82D0" w14:textId="1A370496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91</w:t>
            </w:r>
          </w:p>
        </w:tc>
      </w:tr>
      <w:tr w:rsidR="007662DE" w:rsidRPr="007662DE" w14:paraId="1D4344CC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442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8CAD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55-64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B3E68" w14:textId="71E7702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97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5BF39" w14:textId="7AB971E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93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5C455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99419" w14:textId="4678F80C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02</w:t>
            </w:r>
          </w:p>
        </w:tc>
      </w:tr>
      <w:tr w:rsidR="007662DE" w:rsidRPr="007662DE" w14:paraId="626C1F99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3050D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8D61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65+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8AEC" w14:textId="595B531A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04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E73A8D" w14:textId="3A64818D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00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E239D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9298F" w14:textId="5F816B82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08</w:t>
            </w:r>
          </w:p>
        </w:tc>
      </w:tr>
      <w:tr w:rsidR="007662DE" w:rsidRPr="007662DE" w14:paraId="72DB4D82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29D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20CB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EC7DB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614AB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63C47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56CC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</w:tr>
      <w:tr w:rsidR="007662DE" w:rsidRPr="007662DE" w14:paraId="430D4FF3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9630B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  <w:lang w:val="en-GB"/>
              </w:rPr>
              <w:t>Physical health (MHQoL6)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98FB6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B167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A2C9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DC12D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89BC8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62DE" w:rsidRPr="007662DE" w14:paraId="5027590A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106B3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AF0A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18-24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C2D6" w14:textId="7B35B76E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33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2691B" w14:textId="480A2BFC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27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46F0B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DC0B9" w14:textId="67763246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39</w:t>
            </w:r>
          </w:p>
        </w:tc>
      </w:tr>
      <w:tr w:rsidR="007662DE" w:rsidRPr="007662DE" w14:paraId="76B67AFA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FBAB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9B48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25-34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4B0F" w14:textId="384F26E4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33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C3D03" w14:textId="0A169E03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28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DD8FA2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BF0ED" w14:textId="2CC50950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37</w:t>
            </w:r>
          </w:p>
        </w:tc>
      </w:tr>
      <w:tr w:rsidR="007662DE" w:rsidRPr="007662DE" w14:paraId="6E9F3F74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C294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880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35-44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91DDC" w14:textId="1CA8DC2C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30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B512C" w14:textId="0DB17B5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26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F5CD11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8D4F9" w14:textId="6478CDC8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34</w:t>
            </w:r>
          </w:p>
        </w:tc>
      </w:tr>
      <w:tr w:rsidR="007662DE" w:rsidRPr="007662DE" w14:paraId="5255374E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2DA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EBB95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45-54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2178" w14:textId="4D57F979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93A001" w14:textId="05CCD88B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14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6E350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5589D" w14:textId="314111E0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23</w:t>
            </w:r>
          </w:p>
        </w:tc>
      </w:tr>
      <w:tr w:rsidR="007662DE" w:rsidRPr="007662DE" w14:paraId="65EEFA3B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94FD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B65B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55-64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A9D23" w14:textId="770408E9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4B1844" w14:textId="1C3762C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07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EEA64B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E70EC" w14:textId="32991E0D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16</w:t>
            </w:r>
          </w:p>
        </w:tc>
      </w:tr>
      <w:tr w:rsidR="007662DE" w:rsidRPr="007662DE" w14:paraId="46C19B30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283E0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E512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65+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59BF5" w14:textId="0FA5CB28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DCFD96" w14:textId="275FC119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08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F95FC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FC22" w14:textId="01A883D2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2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15</w:t>
            </w:r>
          </w:p>
        </w:tc>
      </w:tr>
      <w:tr w:rsidR="007662DE" w:rsidRPr="007662DE" w14:paraId="47F30FAB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5D6D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E20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B3907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79F81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0EE92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A6CD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 </w:t>
            </w:r>
          </w:p>
        </w:tc>
      </w:tr>
      <w:tr w:rsidR="007662DE" w:rsidRPr="007662DE" w14:paraId="75DCEB85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CDD13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  <w:lang w:val="en-GB"/>
              </w:rPr>
              <w:t>Future (MHQoL7)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0675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20"/>
              </w:rPr>
            </w:pPr>
            <w:r w:rsidRPr="007662DE">
              <w:rPr>
                <w:rFonts w:ascii="Calibri" w:hAnsi="Calibri" w:cs="Calibri"/>
                <w:b/>
                <w:bCs/>
                <w:color w:val="000000"/>
                <w:sz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68734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DA16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6634E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C9494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662DE" w:rsidRPr="007662DE" w14:paraId="73F83A2A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453F7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EDF1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  <w:lang w:val="en-GB"/>
              </w:rPr>
              <w:t>18-24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0DC5" w14:textId="52E47428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79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B0286" w14:textId="197A9C5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73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BCC537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B69A" w14:textId="17D871D5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86</w:t>
            </w:r>
          </w:p>
        </w:tc>
      </w:tr>
      <w:tr w:rsidR="007662DE" w:rsidRPr="007662DE" w14:paraId="3BE30E83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3FCB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FCD3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  <w:lang w:val="en-GB"/>
              </w:rPr>
              <w:t>25-34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B1FB0" w14:textId="7DE497D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78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B9880" w14:textId="033253FC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73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16401E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67BAB" w14:textId="5AF3582A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83</w:t>
            </w:r>
          </w:p>
        </w:tc>
      </w:tr>
      <w:tr w:rsidR="007662DE" w:rsidRPr="007662DE" w14:paraId="3D9BE19A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084B2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509E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  <w:lang w:val="en-GB"/>
              </w:rPr>
              <w:t>35-44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A0D4" w14:textId="56C78F6E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79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3AC047" w14:textId="46DC8DCD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Pr="007662DE">
              <w:rPr>
                <w:rFonts w:cs="Calibri"/>
                <w:color w:val="000000"/>
                <w:szCs w:val="18"/>
              </w:rPr>
              <w:t>74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EF46C7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AF1D2" w14:textId="36DACAFA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83</w:t>
            </w:r>
          </w:p>
        </w:tc>
      </w:tr>
      <w:tr w:rsidR="007662DE" w:rsidRPr="007662DE" w14:paraId="0819F494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A265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4C12E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  <w:lang w:val="en-GB"/>
              </w:rPr>
              <w:t>45-54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3B5F0" w14:textId="6222B32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66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B782D2" w14:textId="72A0849E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62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226278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86790" w14:textId="54F2D154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70</w:t>
            </w:r>
          </w:p>
        </w:tc>
      </w:tr>
      <w:tr w:rsidR="007662DE" w:rsidRPr="007662DE" w14:paraId="1C100C15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8F94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91B59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  <w:lang w:val="en-GB"/>
              </w:rPr>
              <w:t>55-64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0578" w14:textId="65FBAACA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73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6D81CC" w14:textId="27318D2F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69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9213C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CE87F" w14:textId="1F01891F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78</w:t>
            </w:r>
          </w:p>
        </w:tc>
      </w:tr>
      <w:tr w:rsidR="007662DE" w:rsidRPr="007662DE" w14:paraId="2DC94099" w14:textId="77777777" w:rsidTr="007E21A9">
        <w:trPr>
          <w:trHeight w:val="300"/>
        </w:trPr>
        <w:tc>
          <w:tcPr>
            <w:tcW w:w="29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4118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662D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A09CA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  <w:lang w:val="en-GB"/>
              </w:rPr>
              <w:t>65+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5C95" w14:textId="22D108C1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81</w:t>
            </w:r>
          </w:p>
        </w:tc>
        <w:tc>
          <w:tcPr>
            <w:tcW w:w="1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A7D92" w14:textId="728F16F0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jc w:val="right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77</w:t>
            </w:r>
          </w:p>
        </w:tc>
        <w:tc>
          <w:tcPr>
            <w:tcW w:w="2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021C7" w14:textId="77777777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b/>
                <w:bCs/>
                <w:color w:val="000000"/>
                <w:szCs w:val="18"/>
              </w:rPr>
            </w:pPr>
            <w:r w:rsidRPr="007662DE">
              <w:rPr>
                <w:rFonts w:cs="Calibri"/>
                <w:b/>
                <w:bCs/>
                <w:color w:val="000000"/>
                <w:szCs w:val="18"/>
              </w:rPr>
              <w:t>-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C408" w14:textId="2945781B" w:rsidR="007662DE" w:rsidRPr="007662DE" w:rsidRDefault="007662DE" w:rsidP="007662DE">
            <w:pPr>
              <w:widowControl/>
              <w:tabs>
                <w:tab w:val="clear" w:pos="227"/>
                <w:tab w:val="clear" w:pos="454"/>
                <w:tab w:val="clear" w:pos="1109"/>
                <w:tab w:val="clear" w:pos="2217"/>
                <w:tab w:val="clear" w:pos="3326"/>
                <w:tab w:val="clear" w:pos="4435"/>
                <w:tab w:val="clear" w:pos="5543"/>
                <w:tab w:val="clear" w:pos="6652"/>
                <w:tab w:val="clear" w:pos="7761"/>
                <w:tab w:val="clear" w:pos="8869"/>
              </w:tabs>
              <w:suppressAutoHyphens w:val="0"/>
              <w:spacing w:line="240" w:lineRule="auto"/>
              <w:rPr>
                <w:rFonts w:cs="Calibri"/>
                <w:color w:val="000000"/>
                <w:szCs w:val="18"/>
              </w:rPr>
            </w:pPr>
            <w:r w:rsidRPr="007662DE">
              <w:rPr>
                <w:rFonts w:cs="Calibri"/>
                <w:color w:val="000000"/>
                <w:szCs w:val="18"/>
              </w:rPr>
              <w:t>1</w:t>
            </w:r>
            <w:r w:rsidR="00475B14">
              <w:rPr>
                <w:rFonts w:cs="Calibri"/>
                <w:color w:val="000000"/>
                <w:szCs w:val="18"/>
              </w:rPr>
              <w:t>.</w:t>
            </w:r>
            <w:r w:rsidR="00D95BB8">
              <w:rPr>
                <w:rFonts w:cs="Calibri"/>
                <w:color w:val="000000"/>
                <w:szCs w:val="18"/>
              </w:rPr>
              <w:t>84</w:t>
            </w:r>
          </w:p>
        </w:tc>
      </w:tr>
    </w:tbl>
    <w:p w14:paraId="25741CEE" w14:textId="5A13287A" w:rsidR="00CA005A" w:rsidRPr="00FE3B6D" w:rsidRDefault="005809EE" w:rsidP="005809EE">
      <w:pPr>
        <w:rPr>
          <w:lang w:val="en-GB"/>
        </w:rPr>
      </w:pPr>
      <w:r w:rsidRPr="005809EE">
        <w:rPr>
          <w:lang w:val="en-GB"/>
        </w:rPr>
        <w:tab/>
      </w:r>
      <w:r w:rsidRPr="005809EE">
        <w:rPr>
          <w:lang w:val="en-GB"/>
        </w:rPr>
        <w:tab/>
      </w:r>
    </w:p>
    <w:sectPr w:rsidR="00CA005A" w:rsidRPr="00FE3B6D" w:rsidSect="006C3067">
      <w:footerReference w:type="default" r:id="rId8"/>
      <w:pgSz w:w="11906" w:h="16838" w:code="9"/>
      <w:pgMar w:top="2268" w:right="1673" w:bottom="1077" w:left="1588" w:header="1219" w:footer="52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66474C" w16cex:dateUtc="2021-12-16T22:16:00Z"/>
  <w16cex:commentExtensible w16cex:durableId="25664BE6" w16cex:dateUtc="2021-12-16T22:36:00Z"/>
  <w16cex:commentExtensible w16cex:durableId="25FECF8E" w16cex:dateUtc="2022-04-11T14:02:00Z"/>
  <w16cex:commentExtensible w16cex:durableId="25FED0C9" w16cex:dateUtc="2022-04-11T14:07:00Z"/>
  <w16cex:commentExtensible w16cex:durableId="25FED517" w16cex:dateUtc="2022-04-11T14:25:00Z"/>
  <w16cex:commentExtensible w16cex:durableId="26006517" w16cex:dateUtc="2022-04-12T18:52:00Z"/>
  <w16cex:commentExtensible w16cex:durableId="260070EA" w16cex:dateUtc="2022-04-12T19:43:00Z"/>
  <w16cex:commentExtensible w16cex:durableId="260084E4" w16cex:dateUtc="2022-04-12T21:08:00Z"/>
  <w16cex:commentExtensible w16cex:durableId="2600737A" w16cex:dateUtc="2022-04-12T19:54:00Z"/>
  <w16cex:commentExtensible w16cex:durableId="260084BE" w16cex:dateUtc="2022-04-12T21:07:00Z"/>
  <w16cex:commentExtensible w16cex:durableId="26016858" w16cex:dateUtc="2022-04-13T13:18:00Z"/>
  <w16cex:commentExtensible w16cex:durableId="26019E70" w16cex:dateUtc="2022-04-13T17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74761A9" w16cid:durableId="2566474C"/>
  <w16cid:commentId w16cid:paraId="2CA08241" w16cid:durableId="25FEC62B"/>
  <w16cid:commentId w16cid:paraId="3B0A6DCE" w16cid:durableId="25664BE6"/>
  <w16cid:commentId w16cid:paraId="52CD9435" w16cid:durableId="25FEC62D"/>
  <w16cid:commentId w16cid:paraId="26C28F54" w16cid:durableId="25FECF8E"/>
  <w16cid:commentId w16cid:paraId="20C6A086" w16cid:durableId="25FED0C9"/>
  <w16cid:commentId w16cid:paraId="41DA470A" w16cid:durableId="25FEC62E"/>
  <w16cid:commentId w16cid:paraId="7654F422" w16cid:durableId="25FEC62F"/>
  <w16cid:commentId w16cid:paraId="65F78B37" w16cid:durableId="25FED517"/>
  <w16cid:commentId w16cid:paraId="41048AB1" w16cid:durableId="26006517"/>
  <w16cid:commentId w16cid:paraId="79717EFC" w16cid:durableId="260070EA"/>
  <w16cid:commentId w16cid:paraId="012D2406" w16cid:durableId="260084E4"/>
  <w16cid:commentId w16cid:paraId="0FB2B101" w16cid:durableId="2600737A"/>
  <w16cid:commentId w16cid:paraId="0ABF4016" w16cid:durableId="260084BE"/>
  <w16cid:commentId w16cid:paraId="554D83A8" w16cid:durableId="26016858"/>
  <w16cid:commentId w16cid:paraId="6A5BE736" w16cid:durableId="26019E7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F37CD" w14:textId="77777777" w:rsidR="0011533D" w:rsidRDefault="0011533D" w:rsidP="007A27DC">
      <w:pPr>
        <w:spacing w:line="240" w:lineRule="auto"/>
      </w:pPr>
      <w:r>
        <w:separator/>
      </w:r>
    </w:p>
  </w:endnote>
  <w:endnote w:type="continuationSeparator" w:id="0">
    <w:p w14:paraId="59827BB9" w14:textId="77777777" w:rsidR="0011533D" w:rsidRDefault="0011533D" w:rsidP="007A27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1292323"/>
      <w:docPartObj>
        <w:docPartGallery w:val="Page Numbers (Bottom of Page)"/>
        <w:docPartUnique/>
      </w:docPartObj>
    </w:sdtPr>
    <w:sdtEndPr/>
    <w:sdtContent>
      <w:p w14:paraId="0A7F6295" w14:textId="41C0F4F8" w:rsidR="00B36558" w:rsidRDefault="00B36558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2F2">
          <w:rPr>
            <w:noProof/>
          </w:rPr>
          <w:t>2</w:t>
        </w:r>
        <w:r>
          <w:fldChar w:fldCharType="end"/>
        </w:r>
      </w:p>
    </w:sdtContent>
  </w:sdt>
  <w:p w14:paraId="4AABB9B5" w14:textId="77777777" w:rsidR="0011533D" w:rsidRDefault="0011533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080BC" w14:textId="77777777" w:rsidR="0011533D" w:rsidRDefault="0011533D" w:rsidP="007A27DC">
      <w:pPr>
        <w:spacing w:line="240" w:lineRule="auto"/>
      </w:pPr>
      <w:r>
        <w:separator/>
      </w:r>
    </w:p>
  </w:footnote>
  <w:footnote w:type="continuationSeparator" w:id="0">
    <w:p w14:paraId="5031C8F0" w14:textId="77777777" w:rsidR="0011533D" w:rsidRDefault="0011533D" w:rsidP="007A27DC">
      <w:pPr>
        <w:spacing w:line="240" w:lineRule="auto"/>
      </w:pPr>
      <w:r>
        <w:continuationSeparator/>
      </w:r>
    </w:p>
  </w:footnote>
  <w:footnote w:id="1">
    <w:p w14:paraId="255672AC" w14:textId="77777777" w:rsidR="005F3A38" w:rsidRPr="00BB43FB" w:rsidRDefault="005F3A38" w:rsidP="005F3A38">
      <w:pPr>
        <w:pStyle w:val="Voetnoottekst"/>
        <w:rPr>
          <w:lang w:val="en-US"/>
        </w:rPr>
      </w:pPr>
      <w:r>
        <w:rPr>
          <w:rStyle w:val="Voetnootmarkering"/>
        </w:rPr>
        <w:footnoteRef/>
      </w:r>
      <w:r>
        <w:rPr>
          <w:lang w:val="en-US"/>
        </w:rPr>
        <w:t xml:space="preserve"> </w:t>
      </w:r>
      <w:r w:rsidRPr="00BB43FB">
        <w:rPr>
          <w:lang w:val="en-US"/>
        </w:rPr>
        <w:t>ECOS consortium: Iryna Sabat, Sebastian Neumann-Böhme, Pedro P. Barros, Werner Brouwer, Job van Exel, Jonas Schreyögg, Tom Stargardt &amp; Aleksandra Torbica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233B"/>
    <w:multiLevelType w:val="hybridMultilevel"/>
    <w:tmpl w:val="BBEE4406"/>
    <w:lvl w:ilvl="0" w:tplc="10DC2B4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6259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015717"/>
    <w:multiLevelType w:val="hybridMultilevel"/>
    <w:tmpl w:val="B18608C2"/>
    <w:lvl w:ilvl="0" w:tplc="5E6489D2">
      <w:start w:val="1"/>
      <w:numFmt w:val="bullet"/>
      <w:lvlRestart w:val="0"/>
      <w:pStyle w:val="RAankruisvak-leeg"/>
      <w:lvlText w:val="¨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D2072"/>
    <w:multiLevelType w:val="hybridMultilevel"/>
    <w:tmpl w:val="B422F83A"/>
    <w:lvl w:ilvl="0" w:tplc="42BA570A">
      <w:start w:val="1"/>
      <w:numFmt w:val="decimal"/>
      <w:lvlRestart w:val="0"/>
      <w:pStyle w:val="ROpsomming-cijfers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caps w:val="0"/>
        <w:sz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A285F76"/>
    <w:multiLevelType w:val="hybridMultilevel"/>
    <w:tmpl w:val="0736E31A"/>
    <w:lvl w:ilvl="0" w:tplc="A36E65A6">
      <w:start w:val="1"/>
      <w:numFmt w:val="bullet"/>
      <w:lvlRestart w:val="0"/>
      <w:pStyle w:val="ROpsomming-bolletjes-klein"/>
      <w:lvlText w:val="•"/>
      <w:lvlJc w:val="left"/>
      <w:pPr>
        <w:tabs>
          <w:tab w:val="num" w:pos="0"/>
        </w:tabs>
        <w:ind w:left="227" w:hanging="227"/>
      </w:pPr>
      <w:rPr>
        <w:rFonts w:ascii="Verdana" w:hAnsi="Verdana" w:hint="default"/>
        <w:b w:val="0"/>
        <w:i w:val="0"/>
        <w:caps w:val="0"/>
        <w:sz w:val="1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EA0BF6"/>
    <w:multiLevelType w:val="multilevel"/>
    <w:tmpl w:val="0409001D"/>
    <w:numStyleLink w:val="Singlepunch"/>
  </w:abstractNum>
  <w:abstractNum w:abstractNumId="6" w15:restartNumberingAfterBreak="0">
    <w:nsid w:val="14467B51"/>
    <w:multiLevelType w:val="hybridMultilevel"/>
    <w:tmpl w:val="EA3CA742"/>
    <w:lvl w:ilvl="0" w:tplc="CC0C62F0">
      <w:start w:val="1"/>
      <w:numFmt w:val="bullet"/>
      <w:lvlRestart w:val="0"/>
      <w:pStyle w:val="RAankruisvak-vinkje"/>
      <w:lvlText w:val="þ"/>
      <w:lvlJc w:val="left"/>
      <w:pPr>
        <w:tabs>
          <w:tab w:val="num" w:pos="0"/>
        </w:tabs>
        <w:ind w:left="227" w:hanging="227"/>
      </w:pPr>
      <w:rPr>
        <w:rFonts w:ascii="Wingdings" w:hAnsi="Wingdings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237E2"/>
    <w:multiLevelType w:val="hybridMultilevel"/>
    <w:tmpl w:val="1616B14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DB5408"/>
    <w:multiLevelType w:val="hybridMultilevel"/>
    <w:tmpl w:val="D9AC1A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693FAD"/>
    <w:multiLevelType w:val="multilevel"/>
    <w:tmpl w:val="D9284C00"/>
    <w:lvl w:ilvl="0">
      <w:start w:val="1"/>
      <w:numFmt w:val="decimal"/>
      <w:lvlRestart w:val="0"/>
      <w:pStyle w:val="Kop1"/>
      <w:suff w:val="space"/>
      <w:lvlText w:val="%1"/>
      <w:lvlJc w:val="left"/>
      <w:pPr>
        <w:ind w:left="0" w:firstLine="0"/>
      </w:pPr>
      <w:rPr>
        <w:rFonts w:ascii="Verdana" w:hAnsi="Verdana" w:hint="default"/>
        <w:sz w:val="24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ascii="Verdana" w:hAnsi="Verdana" w:hint="default"/>
        <w:b/>
        <w:sz w:val="18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0" w:firstLine="0"/>
      </w:pPr>
      <w:rPr>
        <w:rFonts w:ascii="Verdana" w:hAnsi="Verdana" w:hint="default"/>
        <w:i/>
        <w:sz w:val="18"/>
      </w:rPr>
    </w:lvl>
    <w:lvl w:ilvl="3">
      <w:start w:val="1"/>
      <w:numFmt w:val="decimal"/>
      <w:pStyle w:val="Kop4"/>
      <w:suff w:val="space"/>
      <w:lvlText w:val="%1.%2.%3.%4"/>
      <w:lvlJc w:val="left"/>
      <w:pPr>
        <w:ind w:left="0" w:firstLine="0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28E805C8"/>
    <w:multiLevelType w:val="hybridMultilevel"/>
    <w:tmpl w:val="EE4C8E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666694"/>
    <w:multiLevelType w:val="multilevel"/>
    <w:tmpl w:val="CC14AE4E"/>
    <w:lvl w:ilvl="0">
      <w:start w:val="1"/>
      <w:numFmt w:val="bullet"/>
      <w:lvlRestart w:val="0"/>
      <w:pStyle w:val="ROpsomming-bullets"/>
      <w:lvlText w:val="•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bullet"/>
      <w:lvlText w:val="−"/>
      <w:lvlJc w:val="left"/>
      <w:pPr>
        <w:tabs>
          <w:tab w:val="num" w:pos="907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bullet"/>
      <w:lvlText w:val="•"/>
      <w:lvlJc w:val="left"/>
      <w:pPr>
        <w:tabs>
          <w:tab w:val="num" w:pos="1361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bullet"/>
      <w:lvlText w:val="−"/>
      <w:lvlJc w:val="left"/>
      <w:pPr>
        <w:tabs>
          <w:tab w:val="num" w:pos="1814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bullet"/>
      <w:lvlText w:val="•"/>
      <w:lvlJc w:val="left"/>
      <w:pPr>
        <w:tabs>
          <w:tab w:val="num" w:pos="2268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bullet"/>
      <w:lvlText w:val="−"/>
      <w:lvlJc w:val="left"/>
      <w:pPr>
        <w:tabs>
          <w:tab w:val="num" w:pos="2722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bullet"/>
      <w:lvlText w:val="•"/>
      <w:lvlJc w:val="left"/>
      <w:pPr>
        <w:tabs>
          <w:tab w:val="num" w:pos="3175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bullet"/>
      <w:lvlText w:val="−"/>
      <w:lvlJc w:val="left"/>
      <w:pPr>
        <w:tabs>
          <w:tab w:val="num" w:pos="3629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bullet"/>
      <w:lvlText w:val="•"/>
      <w:lvlJc w:val="left"/>
      <w:pPr>
        <w:tabs>
          <w:tab w:val="num" w:pos="4082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12" w15:restartNumberingAfterBreak="0">
    <w:nsid w:val="2AD01B5D"/>
    <w:multiLevelType w:val="hybridMultilevel"/>
    <w:tmpl w:val="BC28CD62"/>
    <w:lvl w:ilvl="0" w:tplc="7F6829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274B6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96F04A4"/>
    <w:multiLevelType w:val="hybridMultilevel"/>
    <w:tmpl w:val="27DEDE36"/>
    <w:lvl w:ilvl="0" w:tplc="FC8C3B9C">
      <w:start w:val="1"/>
      <w:numFmt w:val="bullet"/>
      <w:lvlRestart w:val="0"/>
      <w:pStyle w:val="ROpsomming-ingesprongen"/>
      <w:lvlText w:val="–"/>
      <w:lvlJc w:val="left"/>
      <w:pPr>
        <w:tabs>
          <w:tab w:val="num" w:pos="0"/>
        </w:tabs>
        <w:ind w:left="227" w:hanging="227"/>
      </w:pPr>
      <w:rPr>
        <w:rFonts w:ascii="Verdana" w:hAnsi="Verdana" w:hint="default"/>
        <w:b w:val="0"/>
        <w:i w:val="0"/>
        <w:caps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667"/>
        </w:tabs>
        <w:ind w:left="166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87"/>
        </w:tabs>
        <w:ind w:left="238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07"/>
        </w:tabs>
        <w:ind w:left="310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27"/>
        </w:tabs>
        <w:ind w:left="382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47"/>
        </w:tabs>
        <w:ind w:left="454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67"/>
        </w:tabs>
        <w:ind w:left="526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87"/>
        </w:tabs>
        <w:ind w:left="598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07"/>
        </w:tabs>
        <w:ind w:left="6707" w:hanging="360"/>
      </w:pPr>
      <w:rPr>
        <w:rFonts w:ascii="Wingdings" w:hAnsi="Wingdings" w:hint="default"/>
      </w:rPr>
    </w:lvl>
  </w:abstractNum>
  <w:abstractNum w:abstractNumId="15" w15:restartNumberingAfterBreak="0">
    <w:nsid w:val="40A07985"/>
    <w:multiLevelType w:val="hybridMultilevel"/>
    <w:tmpl w:val="32B0D4A8"/>
    <w:lvl w:ilvl="0" w:tplc="0413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EB3799"/>
    <w:multiLevelType w:val="hybridMultilevel"/>
    <w:tmpl w:val="3C9CB0E2"/>
    <w:lvl w:ilvl="0" w:tplc="F91AFE7C">
      <w:start w:val="1"/>
      <w:numFmt w:val="bullet"/>
      <w:lvlRestart w:val="0"/>
      <w:pStyle w:val="ROpsomming-bolletjes"/>
      <w:lvlText w:val="•"/>
      <w:lvlJc w:val="left"/>
      <w:pPr>
        <w:tabs>
          <w:tab w:val="num" w:pos="0"/>
        </w:tabs>
        <w:ind w:left="227" w:hanging="227"/>
      </w:pPr>
      <w:rPr>
        <w:rFonts w:ascii="Verdana" w:hAnsi="Verdana" w:hint="default"/>
        <w:b w:val="0"/>
        <w:i w:val="0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1457A88"/>
    <w:multiLevelType w:val="multilevel"/>
    <w:tmpl w:val="5A086A9C"/>
    <w:lvl w:ilvl="0">
      <w:start w:val="1"/>
      <w:numFmt w:val="decimal"/>
      <w:pStyle w:val="ROpsomming-genummerd"/>
      <w:lvlText w:val="%1"/>
      <w:lvlJc w:val="left"/>
      <w:pPr>
        <w:tabs>
          <w:tab w:val="num" w:pos="454"/>
        </w:tabs>
        <w:ind w:left="454" w:hanging="454"/>
      </w:pPr>
      <w:rPr>
        <w:rFonts w:ascii="Verdana" w:hAnsi="Verdana" w:hint="default"/>
        <w:sz w:val="18"/>
      </w:rPr>
    </w:lvl>
    <w:lvl w:ilvl="1">
      <w:start w:val="1"/>
      <w:numFmt w:val="lowerLetter"/>
      <w:lvlText w:val="%2"/>
      <w:lvlJc w:val="left"/>
      <w:pPr>
        <w:tabs>
          <w:tab w:val="num" w:pos="907"/>
        </w:tabs>
        <w:ind w:left="907" w:hanging="45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1361"/>
        </w:tabs>
        <w:ind w:left="1361" w:hanging="454"/>
      </w:pPr>
      <w:rPr>
        <w:rFonts w:ascii="Verdana" w:hAnsi="Verdana" w:hint="default"/>
        <w:sz w:val="18"/>
      </w:rPr>
    </w:lvl>
    <w:lvl w:ilvl="3">
      <w:start w:val="1"/>
      <w:numFmt w:val="lowerLetter"/>
      <w:lvlText w:val="%4"/>
      <w:lvlJc w:val="left"/>
      <w:pPr>
        <w:tabs>
          <w:tab w:val="num" w:pos="1814"/>
        </w:tabs>
        <w:ind w:left="1814" w:hanging="45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2268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Letter"/>
      <w:lvlText w:val="%6"/>
      <w:lvlJc w:val="left"/>
      <w:pPr>
        <w:tabs>
          <w:tab w:val="num" w:pos="2722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3175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3629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decimal"/>
      <w:lvlText w:val="%9"/>
      <w:lvlJc w:val="left"/>
      <w:pPr>
        <w:tabs>
          <w:tab w:val="num" w:pos="4082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19" w15:restartNumberingAfterBreak="0">
    <w:nsid w:val="52CC2521"/>
    <w:multiLevelType w:val="hybridMultilevel"/>
    <w:tmpl w:val="D8C80F5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7555A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2"/>
  </w:num>
  <w:num w:numId="6">
    <w:abstractNumId w:val="6"/>
  </w:num>
  <w:num w:numId="7">
    <w:abstractNumId w:val="16"/>
  </w:num>
  <w:num w:numId="8">
    <w:abstractNumId w:val="4"/>
  </w:num>
  <w:num w:numId="9">
    <w:abstractNumId w:val="11"/>
  </w:num>
  <w:num w:numId="10">
    <w:abstractNumId w:val="3"/>
  </w:num>
  <w:num w:numId="11">
    <w:abstractNumId w:val="18"/>
  </w:num>
  <w:num w:numId="12">
    <w:abstractNumId w:val="14"/>
  </w:num>
  <w:num w:numId="13">
    <w:abstractNumId w:val="0"/>
  </w:num>
  <w:num w:numId="14">
    <w:abstractNumId w:val="19"/>
  </w:num>
  <w:num w:numId="15">
    <w:abstractNumId w:val="7"/>
  </w:num>
  <w:num w:numId="16">
    <w:abstractNumId w:val="10"/>
  </w:num>
  <w:num w:numId="17">
    <w:abstractNumId w:val="17"/>
  </w:num>
  <w:num w:numId="18">
    <w:abstractNumId w:val="5"/>
  </w:num>
  <w:num w:numId="19">
    <w:abstractNumId w:val="8"/>
  </w:num>
  <w:num w:numId="20">
    <w:abstractNumId w:val="13"/>
  </w:num>
  <w:num w:numId="21">
    <w:abstractNumId w:val="20"/>
  </w:num>
  <w:num w:numId="22">
    <w:abstractNumId w:val="1"/>
  </w:num>
  <w:num w:numId="23">
    <w:abstractNumId w:val="1"/>
  </w:num>
  <w:num w:numId="24">
    <w:abstractNumId w:val="15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rapporten&lt;/Style&gt;&lt;LeftDelim&gt;{&lt;/LeftDelim&gt;&lt;RightDelim&gt;}&lt;/RightDelim&gt;&lt;FontName&gt;Verdana&lt;/FontName&gt;&lt;FontSize&gt;9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wvfxst58r0tf0etwdp5pp2lz29aar9v2tff&quot;&gt;Joost KEA-Converted&lt;record-ids&gt;&lt;item&gt;54&lt;/item&gt;&lt;item&gt;156&lt;/item&gt;&lt;item&gt;157&lt;/item&gt;&lt;item&gt;158&lt;/item&gt;&lt;item&gt;159&lt;/item&gt;&lt;item&gt;161&lt;/item&gt;&lt;item&gt;164&lt;/item&gt;&lt;item&gt;166&lt;/item&gt;&lt;item&gt;167&lt;/item&gt;&lt;item&gt;168&lt;/item&gt;&lt;item&gt;169&lt;/item&gt;&lt;item&gt;172&lt;/item&gt;&lt;item&gt;187&lt;/item&gt;&lt;item&gt;188&lt;/item&gt;&lt;item&gt;189&lt;/item&gt;&lt;item&gt;193&lt;/item&gt;&lt;item&gt;195&lt;/item&gt;&lt;item&gt;196&lt;/item&gt;&lt;item&gt;198&lt;/item&gt;&lt;item&gt;199&lt;/item&gt;&lt;item&gt;200&lt;/item&gt;&lt;item&gt;202&lt;/item&gt;&lt;item&gt;213&lt;/item&gt;&lt;item&gt;214&lt;/item&gt;&lt;/record-ids&gt;&lt;/item&gt;&lt;/Libraries&gt;"/>
  </w:docVars>
  <w:rsids>
    <w:rsidRoot w:val="008F70E6"/>
    <w:rsid w:val="00003CD6"/>
    <w:rsid w:val="00006920"/>
    <w:rsid w:val="00007DAF"/>
    <w:rsid w:val="0001252C"/>
    <w:rsid w:val="000125A4"/>
    <w:rsid w:val="00012A1F"/>
    <w:rsid w:val="00014A12"/>
    <w:rsid w:val="00015B5D"/>
    <w:rsid w:val="00015DE9"/>
    <w:rsid w:val="0001771E"/>
    <w:rsid w:val="00017A2E"/>
    <w:rsid w:val="00022719"/>
    <w:rsid w:val="00023C72"/>
    <w:rsid w:val="00026175"/>
    <w:rsid w:val="000265CC"/>
    <w:rsid w:val="00031FB0"/>
    <w:rsid w:val="00035450"/>
    <w:rsid w:val="00035F28"/>
    <w:rsid w:val="000401F7"/>
    <w:rsid w:val="00040E6A"/>
    <w:rsid w:val="00041967"/>
    <w:rsid w:val="00042DF7"/>
    <w:rsid w:val="00042F18"/>
    <w:rsid w:val="0004325C"/>
    <w:rsid w:val="000435A3"/>
    <w:rsid w:val="00043AC7"/>
    <w:rsid w:val="0004541D"/>
    <w:rsid w:val="00045E8A"/>
    <w:rsid w:val="00047532"/>
    <w:rsid w:val="00051062"/>
    <w:rsid w:val="000525A6"/>
    <w:rsid w:val="000551C8"/>
    <w:rsid w:val="00056D7C"/>
    <w:rsid w:val="00057FD2"/>
    <w:rsid w:val="000609AE"/>
    <w:rsid w:val="00060CD6"/>
    <w:rsid w:val="000625D3"/>
    <w:rsid w:val="000641B0"/>
    <w:rsid w:val="00064F6C"/>
    <w:rsid w:val="00065E27"/>
    <w:rsid w:val="00067845"/>
    <w:rsid w:val="00070AD1"/>
    <w:rsid w:val="000721CB"/>
    <w:rsid w:val="000726F5"/>
    <w:rsid w:val="0007281A"/>
    <w:rsid w:val="000804E6"/>
    <w:rsid w:val="00080CB7"/>
    <w:rsid w:val="00081E3C"/>
    <w:rsid w:val="000821B4"/>
    <w:rsid w:val="0008240E"/>
    <w:rsid w:val="000831D4"/>
    <w:rsid w:val="00087CCF"/>
    <w:rsid w:val="0009030F"/>
    <w:rsid w:val="000910C6"/>
    <w:rsid w:val="0009251D"/>
    <w:rsid w:val="00092614"/>
    <w:rsid w:val="0009586F"/>
    <w:rsid w:val="00095AA1"/>
    <w:rsid w:val="000971CC"/>
    <w:rsid w:val="000A022B"/>
    <w:rsid w:val="000A1DED"/>
    <w:rsid w:val="000A1F42"/>
    <w:rsid w:val="000A2A7D"/>
    <w:rsid w:val="000A5736"/>
    <w:rsid w:val="000A6C11"/>
    <w:rsid w:val="000A7B4A"/>
    <w:rsid w:val="000A7E2F"/>
    <w:rsid w:val="000B027E"/>
    <w:rsid w:val="000B1DB9"/>
    <w:rsid w:val="000B202F"/>
    <w:rsid w:val="000B5BEC"/>
    <w:rsid w:val="000C384C"/>
    <w:rsid w:val="000C5B19"/>
    <w:rsid w:val="000C6718"/>
    <w:rsid w:val="000D01F1"/>
    <w:rsid w:val="000D19C3"/>
    <w:rsid w:val="000D1AD3"/>
    <w:rsid w:val="000D1F77"/>
    <w:rsid w:val="000D323B"/>
    <w:rsid w:val="000D374A"/>
    <w:rsid w:val="000D4A96"/>
    <w:rsid w:val="000D4BEA"/>
    <w:rsid w:val="000D586A"/>
    <w:rsid w:val="000D6E43"/>
    <w:rsid w:val="000D6E4A"/>
    <w:rsid w:val="000E1369"/>
    <w:rsid w:val="000E2251"/>
    <w:rsid w:val="000E2D84"/>
    <w:rsid w:val="000E3830"/>
    <w:rsid w:val="000E5E2B"/>
    <w:rsid w:val="000E6FD7"/>
    <w:rsid w:val="000F32F0"/>
    <w:rsid w:val="000F4753"/>
    <w:rsid w:val="001038E8"/>
    <w:rsid w:val="00103F6F"/>
    <w:rsid w:val="0011016A"/>
    <w:rsid w:val="00112B33"/>
    <w:rsid w:val="00114153"/>
    <w:rsid w:val="001144BA"/>
    <w:rsid w:val="001152D0"/>
    <w:rsid w:val="0011533D"/>
    <w:rsid w:val="00120965"/>
    <w:rsid w:val="00125510"/>
    <w:rsid w:val="00126DB6"/>
    <w:rsid w:val="00126FF9"/>
    <w:rsid w:val="00130219"/>
    <w:rsid w:val="001319AD"/>
    <w:rsid w:val="00131FB6"/>
    <w:rsid w:val="0013483A"/>
    <w:rsid w:val="00134ED2"/>
    <w:rsid w:val="0013531C"/>
    <w:rsid w:val="00140198"/>
    <w:rsid w:val="001404D3"/>
    <w:rsid w:val="00140C0B"/>
    <w:rsid w:val="00144205"/>
    <w:rsid w:val="001461DD"/>
    <w:rsid w:val="00146323"/>
    <w:rsid w:val="00151C72"/>
    <w:rsid w:val="00152E9B"/>
    <w:rsid w:val="001543DC"/>
    <w:rsid w:val="00155F13"/>
    <w:rsid w:val="001560D1"/>
    <w:rsid w:val="00156E41"/>
    <w:rsid w:val="00157BC9"/>
    <w:rsid w:val="00161FB1"/>
    <w:rsid w:val="00163B98"/>
    <w:rsid w:val="00165F37"/>
    <w:rsid w:val="00166BF6"/>
    <w:rsid w:val="001701A9"/>
    <w:rsid w:val="001752D1"/>
    <w:rsid w:val="00180800"/>
    <w:rsid w:val="001813F6"/>
    <w:rsid w:val="00182743"/>
    <w:rsid w:val="00183FCA"/>
    <w:rsid w:val="00185F28"/>
    <w:rsid w:val="001917EF"/>
    <w:rsid w:val="00193238"/>
    <w:rsid w:val="00193B1B"/>
    <w:rsid w:val="0019529F"/>
    <w:rsid w:val="00197AF4"/>
    <w:rsid w:val="001A2915"/>
    <w:rsid w:val="001A3F00"/>
    <w:rsid w:val="001A4080"/>
    <w:rsid w:val="001A6C36"/>
    <w:rsid w:val="001B0C0F"/>
    <w:rsid w:val="001B0F03"/>
    <w:rsid w:val="001B10EF"/>
    <w:rsid w:val="001B1263"/>
    <w:rsid w:val="001B159D"/>
    <w:rsid w:val="001B37BF"/>
    <w:rsid w:val="001B3E98"/>
    <w:rsid w:val="001B4BF3"/>
    <w:rsid w:val="001B547D"/>
    <w:rsid w:val="001B7E99"/>
    <w:rsid w:val="001C05DF"/>
    <w:rsid w:val="001C08C7"/>
    <w:rsid w:val="001C16AF"/>
    <w:rsid w:val="001C2284"/>
    <w:rsid w:val="001C22C3"/>
    <w:rsid w:val="001C22C6"/>
    <w:rsid w:val="001C2ACD"/>
    <w:rsid w:val="001C30CE"/>
    <w:rsid w:val="001C4645"/>
    <w:rsid w:val="001C54EA"/>
    <w:rsid w:val="001C6C8B"/>
    <w:rsid w:val="001C6DEE"/>
    <w:rsid w:val="001D269B"/>
    <w:rsid w:val="001D2BAB"/>
    <w:rsid w:val="001D2C71"/>
    <w:rsid w:val="001D3B2A"/>
    <w:rsid w:val="001D45A1"/>
    <w:rsid w:val="001D4DE5"/>
    <w:rsid w:val="001D6E4A"/>
    <w:rsid w:val="001D75CF"/>
    <w:rsid w:val="001E1059"/>
    <w:rsid w:val="001E2AB3"/>
    <w:rsid w:val="001E33F3"/>
    <w:rsid w:val="001E4C54"/>
    <w:rsid w:val="001F04D7"/>
    <w:rsid w:val="001F0EFA"/>
    <w:rsid w:val="001F6077"/>
    <w:rsid w:val="00201E82"/>
    <w:rsid w:val="002026DA"/>
    <w:rsid w:val="00203906"/>
    <w:rsid w:val="002043D5"/>
    <w:rsid w:val="00205B6E"/>
    <w:rsid w:val="0020622C"/>
    <w:rsid w:val="00210377"/>
    <w:rsid w:val="00211C1F"/>
    <w:rsid w:val="0021380E"/>
    <w:rsid w:val="00213FE3"/>
    <w:rsid w:val="002140A6"/>
    <w:rsid w:val="00215307"/>
    <w:rsid w:val="00216652"/>
    <w:rsid w:val="002205A8"/>
    <w:rsid w:val="002207D5"/>
    <w:rsid w:val="002219DE"/>
    <w:rsid w:val="002269ED"/>
    <w:rsid w:val="00226B88"/>
    <w:rsid w:val="00226FCE"/>
    <w:rsid w:val="00227129"/>
    <w:rsid w:val="00227687"/>
    <w:rsid w:val="002350C7"/>
    <w:rsid w:val="002402CF"/>
    <w:rsid w:val="00242873"/>
    <w:rsid w:val="00243D59"/>
    <w:rsid w:val="002449F5"/>
    <w:rsid w:val="00246199"/>
    <w:rsid w:val="00246F0A"/>
    <w:rsid w:val="00251A4A"/>
    <w:rsid w:val="002534C9"/>
    <w:rsid w:val="00253510"/>
    <w:rsid w:val="002536B8"/>
    <w:rsid w:val="00255A2F"/>
    <w:rsid w:val="002561F2"/>
    <w:rsid w:val="00256F38"/>
    <w:rsid w:val="0025792A"/>
    <w:rsid w:val="0026019F"/>
    <w:rsid w:val="0026056B"/>
    <w:rsid w:val="00262AA7"/>
    <w:rsid w:val="00263E90"/>
    <w:rsid w:val="002669BD"/>
    <w:rsid w:val="00270F2C"/>
    <w:rsid w:val="0027162A"/>
    <w:rsid w:val="00271F98"/>
    <w:rsid w:val="00274C76"/>
    <w:rsid w:val="002768F6"/>
    <w:rsid w:val="00276D48"/>
    <w:rsid w:val="00280491"/>
    <w:rsid w:val="00280707"/>
    <w:rsid w:val="002819D7"/>
    <w:rsid w:val="002827DA"/>
    <w:rsid w:val="00282BFC"/>
    <w:rsid w:val="002833FE"/>
    <w:rsid w:val="002851BC"/>
    <w:rsid w:val="00290434"/>
    <w:rsid w:val="0029079A"/>
    <w:rsid w:val="00291F23"/>
    <w:rsid w:val="00295A31"/>
    <w:rsid w:val="00297153"/>
    <w:rsid w:val="00297F90"/>
    <w:rsid w:val="002A6911"/>
    <w:rsid w:val="002A6F2E"/>
    <w:rsid w:val="002A77FA"/>
    <w:rsid w:val="002B0F9B"/>
    <w:rsid w:val="002B1BD3"/>
    <w:rsid w:val="002B3D85"/>
    <w:rsid w:val="002B3FDC"/>
    <w:rsid w:val="002C1EDB"/>
    <w:rsid w:val="002D1702"/>
    <w:rsid w:val="002D1A46"/>
    <w:rsid w:val="002D1A48"/>
    <w:rsid w:val="002D1EAB"/>
    <w:rsid w:val="002D2301"/>
    <w:rsid w:val="002D3E3D"/>
    <w:rsid w:val="002D6672"/>
    <w:rsid w:val="002E227C"/>
    <w:rsid w:val="002E4933"/>
    <w:rsid w:val="002E4DF9"/>
    <w:rsid w:val="002E536E"/>
    <w:rsid w:val="002E5E9B"/>
    <w:rsid w:val="002E6F36"/>
    <w:rsid w:val="002E7104"/>
    <w:rsid w:val="002E78FD"/>
    <w:rsid w:val="002F35BA"/>
    <w:rsid w:val="002F4E34"/>
    <w:rsid w:val="00300428"/>
    <w:rsid w:val="00300E86"/>
    <w:rsid w:val="00303EE4"/>
    <w:rsid w:val="0030630C"/>
    <w:rsid w:val="00306A1A"/>
    <w:rsid w:val="003072BA"/>
    <w:rsid w:val="003105AD"/>
    <w:rsid w:val="00312383"/>
    <w:rsid w:val="00312E69"/>
    <w:rsid w:val="0031522D"/>
    <w:rsid w:val="00317E6F"/>
    <w:rsid w:val="003213CE"/>
    <w:rsid w:val="00322B21"/>
    <w:rsid w:val="00323D45"/>
    <w:rsid w:val="0032781B"/>
    <w:rsid w:val="00327F33"/>
    <w:rsid w:val="0033261D"/>
    <w:rsid w:val="00334E2B"/>
    <w:rsid w:val="00335118"/>
    <w:rsid w:val="00335E02"/>
    <w:rsid w:val="003414F6"/>
    <w:rsid w:val="00344AFC"/>
    <w:rsid w:val="00350F80"/>
    <w:rsid w:val="003544AC"/>
    <w:rsid w:val="00354764"/>
    <w:rsid w:val="00356984"/>
    <w:rsid w:val="00356B78"/>
    <w:rsid w:val="00365DCE"/>
    <w:rsid w:val="00366332"/>
    <w:rsid w:val="00370656"/>
    <w:rsid w:val="003745D7"/>
    <w:rsid w:val="00381A1B"/>
    <w:rsid w:val="0038289C"/>
    <w:rsid w:val="003831C0"/>
    <w:rsid w:val="00385FD2"/>
    <w:rsid w:val="0039376B"/>
    <w:rsid w:val="0039555B"/>
    <w:rsid w:val="00396D0E"/>
    <w:rsid w:val="003A0382"/>
    <w:rsid w:val="003A10A2"/>
    <w:rsid w:val="003A570B"/>
    <w:rsid w:val="003B0831"/>
    <w:rsid w:val="003B2F00"/>
    <w:rsid w:val="003C632B"/>
    <w:rsid w:val="003C6550"/>
    <w:rsid w:val="003C6692"/>
    <w:rsid w:val="003C78F0"/>
    <w:rsid w:val="003D1676"/>
    <w:rsid w:val="003D2994"/>
    <w:rsid w:val="003D2FA3"/>
    <w:rsid w:val="003D3C94"/>
    <w:rsid w:val="003E0A2B"/>
    <w:rsid w:val="003E2E31"/>
    <w:rsid w:val="003E3696"/>
    <w:rsid w:val="003E55F7"/>
    <w:rsid w:val="003E7116"/>
    <w:rsid w:val="003F2C45"/>
    <w:rsid w:val="003F41FE"/>
    <w:rsid w:val="003F42A5"/>
    <w:rsid w:val="003F439D"/>
    <w:rsid w:val="003F47F0"/>
    <w:rsid w:val="003F4815"/>
    <w:rsid w:val="003F6DB2"/>
    <w:rsid w:val="003F75DA"/>
    <w:rsid w:val="0040068E"/>
    <w:rsid w:val="00400DAF"/>
    <w:rsid w:val="0040343D"/>
    <w:rsid w:val="00405A85"/>
    <w:rsid w:val="00410523"/>
    <w:rsid w:val="00412A8A"/>
    <w:rsid w:val="004158B1"/>
    <w:rsid w:val="00415FDF"/>
    <w:rsid w:val="0041620F"/>
    <w:rsid w:val="004172B8"/>
    <w:rsid w:val="0041761F"/>
    <w:rsid w:val="00420447"/>
    <w:rsid w:val="00420F3E"/>
    <w:rsid w:val="004224A6"/>
    <w:rsid w:val="004245D2"/>
    <w:rsid w:val="004248D7"/>
    <w:rsid w:val="004249C6"/>
    <w:rsid w:val="00424A42"/>
    <w:rsid w:val="00433A29"/>
    <w:rsid w:val="00433C69"/>
    <w:rsid w:val="00434249"/>
    <w:rsid w:val="004363EE"/>
    <w:rsid w:val="00437FD3"/>
    <w:rsid w:val="00445DB9"/>
    <w:rsid w:val="00447051"/>
    <w:rsid w:val="004524CC"/>
    <w:rsid w:val="00453081"/>
    <w:rsid w:val="00456157"/>
    <w:rsid w:val="00457420"/>
    <w:rsid w:val="00460129"/>
    <w:rsid w:val="0046346C"/>
    <w:rsid w:val="004662F2"/>
    <w:rsid w:val="0046726C"/>
    <w:rsid w:val="00471C84"/>
    <w:rsid w:val="00475B14"/>
    <w:rsid w:val="0047603F"/>
    <w:rsid w:val="004809F2"/>
    <w:rsid w:val="00481793"/>
    <w:rsid w:val="00483FF2"/>
    <w:rsid w:val="00484296"/>
    <w:rsid w:val="00485161"/>
    <w:rsid w:val="00486FC0"/>
    <w:rsid w:val="004877D2"/>
    <w:rsid w:val="004948EF"/>
    <w:rsid w:val="004950E0"/>
    <w:rsid w:val="00495978"/>
    <w:rsid w:val="004A0D7F"/>
    <w:rsid w:val="004A14B0"/>
    <w:rsid w:val="004A1B4F"/>
    <w:rsid w:val="004B12EA"/>
    <w:rsid w:val="004B25C9"/>
    <w:rsid w:val="004B2797"/>
    <w:rsid w:val="004B3DD2"/>
    <w:rsid w:val="004B7F5F"/>
    <w:rsid w:val="004C5435"/>
    <w:rsid w:val="004C574F"/>
    <w:rsid w:val="004D010E"/>
    <w:rsid w:val="004D607A"/>
    <w:rsid w:val="004E1B40"/>
    <w:rsid w:val="004E23F3"/>
    <w:rsid w:val="004E2A4D"/>
    <w:rsid w:val="004E2F45"/>
    <w:rsid w:val="004E7693"/>
    <w:rsid w:val="004E7959"/>
    <w:rsid w:val="004F1562"/>
    <w:rsid w:val="004F3460"/>
    <w:rsid w:val="004F70ED"/>
    <w:rsid w:val="004F7D64"/>
    <w:rsid w:val="0050078B"/>
    <w:rsid w:val="00501241"/>
    <w:rsid w:val="00501DC0"/>
    <w:rsid w:val="005022A3"/>
    <w:rsid w:val="00502970"/>
    <w:rsid w:val="00504F55"/>
    <w:rsid w:val="0051267D"/>
    <w:rsid w:val="00514BAE"/>
    <w:rsid w:val="00515815"/>
    <w:rsid w:val="00517776"/>
    <w:rsid w:val="005200A5"/>
    <w:rsid w:val="005202CB"/>
    <w:rsid w:val="00523EAF"/>
    <w:rsid w:val="005249A6"/>
    <w:rsid w:val="00525AF7"/>
    <w:rsid w:val="00526D6D"/>
    <w:rsid w:val="00533D5F"/>
    <w:rsid w:val="005348B1"/>
    <w:rsid w:val="00535968"/>
    <w:rsid w:val="005371AD"/>
    <w:rsid w:val="00541766"/>
    <w:rsid w:val="005420D4"/>
    <w:rsid w:val="0054287E"/>
    <w:rsid w:val="00543BC4"/>
    <w:rsid w:val="0054431E"/>
    <w:rsid w:val="0055007E"/>
    <w:rsid w:val="0055237A"/>
    <w:rsid w:val="00552D16"/>
    <w:rsid w:val="00553722"/>
    <w:rsid w:val="00553D00"/>
    <w:rsid w:val="00553EB9"/>
    <w:rsid w:val="00554F01"/>
    <w:rsid w:val="00557F48"/>
    <w:rsid w:val="00560FD4"/>
    <w:rsid w:val="005651A6"/>
    <w:rsid w:val="00565306"/>
    <w:rsid w:val="00565974"/>
    <w:rsid w:val="005671F1"/>
    <w:rsid w:val="0057254E"/>
    <w:rsid w:val="00573038"/>
    <w:rsid w:val="0057487F"/>
    <w:rsid w:val="005756A5"/>
    <w:rsid w:val="005757B8"/>
    <w:rsid w:val="005757E9"/>
    <w:rsid w:val="005770C4"/>
    <w:rsid w:val="0057751F"/>
    <w:rsid w:val="005809EE"/>
    <w:rsid w:val="00581B02"/>
    <w:rsid w:val="005838C0"/>
    <w:rsid w:val="00584C69"/>
    <w:rsid w:val="00585870"/>
    <w:rsid w:val="005903DB"/>
    <w:rsid w:val="0059360C"/>
    <w:rsid w:val="0059479B"/>
    <w:rsid w:val="00594CC4"/>
    <w:rsid w:val="00595236"/>
    <w:rsid w:val="00596F99"/>
    <w:rsid w:val="00596FD3"/>
    <w:rsid w:val="00597E11"/>
    <w:rsid w:val="005A1A84"/>
    <w:rsid w:val="005A4B75"/>
    <w:rsid w:val="005A4D44"/>
    <w:rsid w:val="005B0258"/>
    <w:rsid w:val="005B0CE5"/>
    <w:rsid w:val="005B25E8"/>
    <w:rsid w:val="005B4E2C"/>
    <w:rsid w:val="005B7F63"/>
    <w:rsid w:val="005C2DC3"/>
    <w:rsid w:val="005C3C4F"/>
    <w:rsid w:val="005C4D91"/>
    <w:rsid w:val="005C6E72"/>
    <w:rsid w:val="005C7352"/>
    <w:rsid w:val="005D1EF2"/>
    <w:rsid w:val="005D2808"/>
    <w:rsid w:val="005D3D58"/>
    <w:rsid w:val="005D47A3"/>
    <w:rsid w:val="005D4C85"/>
    <w:rsid w:val="005D64F5"/>
    <w:rsid w:val="005D6BF8"/>
    <w:rsid w:val="005E24B8"/>
    <w:rsid w:val="005E431B"/>
    <w:rsid w:val="005E7F12"/>
    <w:rsid w:val="005F0195"/>
    <w:rsid w:val="005F128D"/>
    <w:rsid w:val="005F2226"/>
    <w:rsid w:val="005F253D"/>
    <w:rsid w:val="005F2DF2"/>
    <w:rsid w:val="005F3A38"/>
    <w:rsid w:val="005F3A81"/>
    <w:rsid w:val="005F6D4A"/>
    <w:rsid w:val="0060034F"/>
    <w:rsid w:val="00601413"/>
    <w:rsid w:val="00601624"/>
    <w:rsid w:val="006027C6"/>
    <w:rsid w:val="00602E5E"/>
    <w:rsid w:val="006044F3"/>
    <w:rsid w:val="006052AF"/>
    <w:rsid w:val="00607DD4"/>
    <w:rsid w:val="00611AFA"/>
    <w:rsid w:val="00612AAC"/>
    <w:rsid w:val="0061452C"/>
    <w:rsid w:val="00615003"/>
    <w:rsid w:val="00615299"/>
    <w:rsid w:val="00615ED9"/>
    <w:rsid w:val="006177C9"/>
    <w:rsid w:val="00617B92"/>
    <w:rsid w:val="00621FFD"/>
    <w:rsid w:val="00625100"/>
    <w:rsid w:val="00625791"/>
    <w:rsid w:val="00626EA2"/>
    <w:rsid w:val="006275EA"/>
    <w:rsid w:val="006324BD"/>
    <w:rsid w:val="00632E8F"/>
    <w:rsid w:val="006330F2"/>
    <w:rsid w:val="00633F79"/>
    <w:rsid w:val="00634C32"/>
    <w:rsid w:val="00636BCB"/>
    <w:rsid w:val="00640AC5"/>
    <w:rsid w:val="00640E01"/>
    <w:rsid w:val="006410AA"/>
    <w:rsid w:val="006411E0"/>
    <w:rsid w:val="00645984"/>
    <w:rsid w:val="00646457"/>
    <w:rsid w:val="0064659D"/>
    <w:rsid w:val="00650D49"/>
    <w:rsid w:val="00651B18"/>
    <w:rsid w:val="006601F0"/>
    <w:rsid w:val="00660880"/>
    <w:rsid w:val="006633C7"/>
    <w:rsid w:val="0066367C"/>
    <w:rsid w:val="0066584D"/>
    <w:rsid w:val="00665BDF"/>
    <w:rsid w:val="00665CC3"/>
    <w:rsid w:val="006674D3"/>
    <w:rsid w:val="00671905"/>
    <w:rsid w:val="00671B69"/>
    <w:rsid w:val="00672F0C"/>
    <w:rsid w:val="006736F8"/>
    <w:rsid w:val="00675C4C"/>
    <w:rsid w:val="0068336E"/>
    <w:rsid w:val="0068455C"/>
    <w:rsid w:val="00684C80"/>
    <w:rsid w:val="0068537F"/>
    <w:rsid w:val="006923F2"/>
    <w:rsid w:val="00692DC5"/>
    <w:rsid w:val="006932BB"/>
    <w:rsid w:val="0069467C"/>
    <w:rsid w:val="0069575C"/>
    <w:rsid w:val="006957D8"/>
    <w:rsid w:val="006962B6"/>
    <w:rsid w:val="00696AE9"/>
    <w:rsid w:val="006A0819"/>
    <w:rsid w:val="006A224E"/>
    <w:rsid w:val="006A2C63"/>
    <w:rsid w:val="006A3016"/>
    <w:rsid w:val="006A4339"/>
    <w:rsid w:val="006A7EF7"/>
    <w:rsid w:val="006B09E1"/>
    <w:rsid w:val="006B293D"/>
    <w:rsid w:val="006B3068"/>
    <w:rsid w:val="006B357A"/>
    <w:rsid w:val="006B4AAD"/>
    <w:rsid w:val="006C0395"/>
    <w:rsid w:val="006C09FD"/>
    <w:rsid w:val="006C23E9"/>
    <w:rsid w:val="006C252A"/>
    <w:rsid w:val="006C3067"/>
    <w:rsid w:val="006C52D5"/>
    <w:rsid w:val="006C5B14"/>
    <w:rsid w:val="006C60FC"/>
    <w:rsid w:val="006C68D1"/>
    <w:rsid w:val="006D0155"/>
    <w:rsid w:val="006D0218"/>
    <w:rsid w:val="006D3D98"/>
    <w:rsid w:val="006D4F5D"/>
    <w:rsid w:val="006D55F1"/>
    <w:rsid w:val="006D5674"/>
    <w:rsid w:val="006D757E"/>
    <w:rsid w:val="006E20FA"/>
    <w:rsid w:val="006E3D9B"/>
    <w:rsid w:val="006E46CD"/>
    <w:rsid w:val="006E7595"/>
    <w:rsid w:val="006F1FB7"/>
    <w:rsid w:val="006F24D7"/>
    <w:rsid w:val="006F2D0E"/>
    <w:rsid w:val="006F4A4A"/>
    <w:rsid w:val="006F6D9E"/>
    <w:rsid w:val="00703E12"/>
    <w:rsid w:val="007063E5"/>
    <w:rsid w:val="00706B48"/>
    <w:rsid w:val="00707DCD"/>
    <w:rsid w:val="00710D9C"/>
    <w:rsid w:val="00711361"/>
    <w:rsid w:val="00711B59"/>
    <w:rsid w:val="0071256A"/>
    <w:rsid w:val="00712E12"/>
    <w:rsid w:val="007137D8"/>
    <w:rsid w:val="007201A1"/>
    <w:rsid w:val="00726849"/>
    <w:rsid w:val="0073025E"/>
    <w:rsid w:val="00730763"/>
    <w:rsid w:val="00731D74"/>
    <w:rsid w:val="00732514"/>
    <w:rsid w:val="00733070"/>
    <w:rsid w:val="007335D8"/>
    <w:rsid w:val="00733B5A"/>
    <w:rsid w:val="00733F74"/>
    <w:rsid w:val="00735475"/>
    <w:rsid w:val="007367FD"/>
    <w:rsid w:val="00740D6D"/>
    <w:rsid w:val="00740EE1"/>
    <w:rsid w:val="007506F8"/>
    <w:rsid w:val="00750F30"/>
    <w:rsid w:val="00751149"/>
    <w:rsid w:val="00751538"/>
    <w:rsid w:val="00751CDC"/>
    <w:rsid w:val="00752DF7"/>
    <w:rsid w:val="00753BD3"/>
    <w:rsid w:val="00756764"/>
    <w:rsid w:val="00756D9B"/>
    <w:rsid w:val="00761553"/>
    <w:rsid w:val="007616CA"/>
    <w:rsid w:val="007619D4"/>
    <w:rsid w:val="00762151"/>
    <w:rsid w:val="007659F9"/>
    <w:rsid w:val="007662DE"/>
    <w:rsid w:val="00766E14"/>
    <w:rsid w:val="007674E0"/>
    <w:rsid w:val="007708A2"/>
    <w:rsid w:val="007722EB"/>
    <w:rsid w:val="00775C33"/>
    <w:rsid w:val="00781A29"/>
    <w:rsid w:val="007827DE"/>
    <w:rsid w:val="00784889"/>
    <w:rsid w:val="007850A9"/>
    <w:rsid w:val="00790C8E"/>
    <w:rsid w:val="00790D27"/>
    <w:rsid w:val="00792F5E"/>
    <w:rsid w:val="00793ECF"/>
    <w:rsid w:val="007947D0"/>
    <w:rsid w:val="007969C0"/>
    <w:rsid w:val="00796ACA"/>
    <w:rsid w:val="007A27DC"/>
    <w:rsid w:val="007A5059"/>
    <w:rsid w:val="007A5545"/>
    <w:rsid w:val="007B282C"/>
    <w:rsid w:val="007B4613"/>
    <w:rsid w:val="007C45EE"/>
    <w:rsid w:val="007C5342"/>
    <w:rsid w:val="007C5820"/>
    <w:rsid w:val="007C5A6E"/>
    <w:rsid w:val="007C5E00"/>
    <w:rsid w:val="007C6C97"/>
    <w:rsid w:val="007C77B4"/>
    <w:rsid w:val="007D0283"/>
    <w:rsid w:val="007D111E"/>
    <w:rsid w:val="007D4CDB"/>
    <w:rsid w:val="007D6C6F"/>
    <w:rsid w:val="007E0753"/>
    <w:rsid w:val="007E21A9"/>
    <w:rsid w:val="007E2BA9"/>
    <w:rsid w:val="007E311D"/>
    <w:rsid w:val="007E38C0"/>
    <w:rsid w:val="007E398C"/>
    <w:rsid w:val="007E7A3B"/>
    <w:rsid w:val="007F2030"/>
    <w:rsid w:val="007F5561"/>
    <w:rsid w:val="007F70BB"/>
    <w:rsid w:val="008005D7"/>
    <w:rsid w:val="0080340D"/>
    <w:rsid w:val="0080408C"/>
    <w:rsid w:val="00805D22"/>
    <w:rsid w:val="00810910"/>
    <w:rsid w:val="0081163F"/>
    <w:rsid w:val="0081429D"/>
    <w:rsid w:val="00816052"/>
    <w:rsid w:val="008169A9"/>
    <w:rsid w:val="008177BA"/>
    <w:rsid w:val="00820326"/>
    <w:rsid w:val="0082040F"/>
    <w:rsid w:val="00823EC2"/>
    <w:rsid w:val="0082421B"/>
    <w:rsid w:val="008247DB"/>
    <w:rsid w:val="00826733"/>
    <w:rsid w:val="00827A7F"/>
    <w:rsid w:val="00827B29"/>
    <w:rsid w:val="00827F30"/>
    <w:rsid w:val="008309D0"/>
    <w:rsid w:val="00830AC7"/>
    <w:rsid w:val="008318D0"/>
    <w:rsid w:val="008324BB"/>
    <w:rsid w:val="00834778"/>
    <w:rsid w:val="00834FB7"/>
    <w:rsid w:val="00835C64"/>
    <w:rsid w:val="008411D4"/>
    <w:rsid w:val="00843B2D"/>
    <w:rsid w:val="008515F8"/>
    <w:rsid w:val="00851C52"/>
    <w:rsid w:val="0085283C"/>
    <w:rsid w:val="00853786"/>
    <w:rsid w:val="008571CF"/>
    <w:rsid w:val="00861A4A"/>
    <w:rsid w:val="0086407F"/>
    <w:rsid w:val="00866437"/>
    <w:rsid w:val="008713C1"/>
    <w:rsid w:val="0087313D"/>
    <w:rsid w:val="00875753"/>
    <w:rsid w:val="0087596E"/>
    <w:rsid w:val="008763EF"/>
    <w:rsid w:val="00877007"/>
    <w:rsid w:val="008811BB"/>
    <w:rsid w:val="00887566"/>
    <w:rsid w:val="00887A5B"/>
    <w:rsid w:val="008912D5"/>
    <w:rsid w:val="0089580A"/>
    <w:rsid w:val="008960CC"/>
    <w:rsid w:val="008A00B4"/>
    <w:rsid w:val="008A065A"/>
    <w:rsid w:val="008A42D4"/>
    <w:rsid w:val="008B37B2"/>
    <w:rsid w:val="008B695D"/>
    <w:rsid w:val="008B75EE"/>
    <w:rsid w:val="008B7CD2"/>
    <w:rsid w:val="008C01F9"/>
    <w:rsid w:val="008C1BF7"/>
    <w:rsid w:val="008C38BF"/>
    <w:rsid w:val="008D077D"/>
    <w:rsid w:val="008D559A"/>
    <w:rsid w:val="008D61A4"/>
    <w:rsid w:val="008E0D2A"/>
    <w:rsid w:val="008E4694"/>
    <w:rsid w:val="008E578E"/>
    <w:rsid w:val="008E7083"/>
    <w:rsid w:val="008E7FFD"/>
    <w:rsid w:val="008F0887"/>
    <w:rsid w:val="008F16D3"/>
    <w:rsid w:val="008F18D3"/>
    <w:rsid w:val="008F6357"/>
    <w:rsid w:val="008F6D27"/>
    <w:rsid w:val="008F70E6"/>
    <w:rsid w:val="00902338"/>
    <w:rsid w:val="00906705"/>
    <w:rsid w:val="00910126"/>
    <w:rsid w:val="00921C42"/>
    <w:rsid w:val="00925A86"/>
    <w:rsid w:val="00926E82"/>
    <w:rsid w:val="009279BD"/>
    <w:rsid w:val="00930538"/>
    <w:rsid w:val="0093178B"/>
    <w:rsid w:val="00931BBE"/>
    <w:rsid w:val="00932682"/>
    <w:rsid w:val="00937248"/>
    <w:rsid w:val="009427A0"/>
    <w:rsid w:val="00942D84"/>
    <w:rsid w:val="00943F33"/>
    <w:rsid w:val="00944F1C"/>
    <w:rsid w:val="00945134"/>
    <w:rsid w:val="009457F8"/>
    <w:rsid w:val="00950DE9"/>
    <w:rsid w:val="00951088"/>
    <w:rsid w:val="00953107"/>
    <w:rsid w:val="00953F09"/>
    <w:rsid w:val="00955134"/>
    <w:rsid w:val="00957273"/>
    <w:rsid w:val="009619D6"/>
    <w:rsid w:val="00967792"/>
    <w:rsid w:val="0097124C"/>
    <w:rsid w:val="009714E9"/>
    <w:rsid w:val="0097240B"/>
    <w:rsid w:val="009727FC"/>
    <w:rsid w:val="00974D39"/>
    <w:rsid w:val="00976B34"/>
    <w:rsid w:val="009770BE"/>
    <w:rsid w:val="0097768C"/>
    <w:rsid w:val="00980594"/>
    <w:rsid w:val="00982042"/>
    <w:rsid w:val="00983038"/>
    <w:rsid w:val="009832A3"/>
    <w:rsid w:val="009850F0"/>
    <w:rsid w:val="00986FFF"/>
    <w:rsid w:val="00992505"/>
    <w:rsid w:val="00993C5D"/>
    <w:rsid w:val="009967A6"/>
    <w:rsid w:val="00997873"/>
    <w:rsid w:val="009A0E14"/>
    <w:rsid w:val="009A0E3E"/>
    <w:rsid w:val="009A22E8"/>
    <w:rsid w:val="009A2FEA"/>
    <w:rsid w:val="009A329E"/>
    <w:rsid w:val="009A3B9F"/>
    <w:rsid w:val="009A4221"/>
    <w:rsid w:val="009A471F"/>
    <w:rsid w:val="009A570A"/>
    <w:rsid w:val="009A61EE"/>
    <w:rsid w:val="009B033A"/>
    <w:rsid w:val="009B09F9"/>
    <w:rsid w:val="009B424E"/>
    <w:rsid w:val="009B6145"/>
    <w:rsid w:val="009C4CDA"/>
    <w:rsid w:val="009C5D9D"/>
    <w:rsid w:val="009C7063"/>
    <w:rsid w:val="009D2385"/>
    <w:rsid w:val="009D311B"/>
    <w:rsid w:val="009D3241"/>
    <w:rsid w:val="009D7986"/>
    <w:rsid w:val="009E2A4E"/>
    <w:rsid w:val="009E7DDD"/>
    <w:rsid w:val="009F0DB2"/>
    <w:rsid w:val="009F29EA"/>
    <w:rsid w:val="009F32B7"/>
    <w:rsid w:val="009F70BD"/>
    <w:rsid w:val="00A03464"/>
    <w:rsid w:val="00A110AE"/>
    <w:rsid w:val="00A12647"/>
    <w:rsid w:val="00A126FF"/>
    <w:rsid w:val="00A12A61"/>
    <w:rsid w:val="00A156CC"/>
    <w:rsid w:val="00A169A9"/>
    <w:rsid w:val="00A16D07"/>
    <w:rsid w:val="00A225A0"/>
    <w:rsid w:val="00A23143"/>
    <w:rsid w:val="00A2406E"/>
    <w:rsid w:val="00A24146"/>
    <w:rsid w:val="00A24728"/>
    <w:rsid w:val="00A25FED"/>
    <w:rsid w:val="00A26F04"/>
    <w:rsid w:val="00A27D1F"/>
    <w:rsid w:val="00A322BD"/>
    <w:rsid w:val="00A33A42"/>
    <w:rsid w:val="00A37C3E"/>
    <w:rsid w:val="00A43DC8"/>
    <w:rsid w:val="00A43E86"/>
    <w:rsid w:val="00A44148"/>
    <w:rsid w:val="00A44759"/>
    <w:rsid w:val="00A45766"/>
    <w:rsid w:val="00A46CCF"/>
    <w:rsid w:val="00A47624"/>
    <w:rsid w:val="00A51679"/>
    <w:rsid w:val="00A54094"/>
    <w:rsid w:val="00A55125"/>
    <w:rsid w:val="00A55218"/>
    <w:rsid w:val="00A57AC2"/>
    <w:rsid w:val="00A60437"/>
    <w:rsid w:val="00A60470"/>
    <w:rsid w:val="00A60737"/>
    <w:rsid w:val="00A61F00"/>
    <w:rsid w:val="00A62592"/>
    <w:rsid w:val="00A6432D"/>
    <w:rsid w:val="00A65423"/>
    <w:rsid w:val="00A654EF"/>
    <w:rsid w:val="00A71048"/>
    <w:rsid w:val="00A764AB"/>
    <w:rsid w:val="00A76639"/>
    <w:rsid w:val="00A769D4"/>
    <w:rsid w:val="00A7765E"/>
    <w:rsid w:val="00A8222B"/>
    <w:rsid w:val="00A84091"/>
    <w:rsid w:val="00A85FE9"/>
    <w:rsid w:val="00A86C55"/>
    <w:rsid w:val="00A934C3"/>
    <w:rsid w:val="00A94958"/>
    <w:rsid w:val="00A950A4"/>
    <w:rsid w:val="00A951D0"/>
    <w:rsid w:val="00AA0FC4"/>
    <w:rsid w:val="00AA135D"/>
    <w:rsid w:val="00AA3669"/>
    <w:rsid w:val="00AA3DDC"/>
    <w:rsid w:val="00AA4AEC"/>
    <w:rsid w:val="00AA66E7"/>
    <w:rsid w:val="00AA6751"/>
    <w:rsid w:val="00AA726B"/>
    <w:rsid w:val="00AB0232"/>
    <w:rsid w:val="00AB0469"/>
    <w:rsid w:val="00AB20FF"/>
    <w:rsid w:val="00AB37F3"/>
    <w:rsid w:val="00AB3A93"/>
    <w:rsid w:val="00AB3B9C"/>
    <w:rsid w:val="00AB7A26"/>
    <w:rsid w:val="00AC09B6"/>
    <w:rsid w:val="00AC4360"/>
    <w:rsid w:val="00AC5448"/>
    <w:rsid w:val="00AD0832"/>
    <w:rsid w:val="00AD12B3"/>
    <w:rsid w:val="00AD148D"/>
    <w:rsid w:val="00AD37D9"/>
    <w:rsid w:val="00AE27EE"/>
    <w:rsid w:val="00AE2EDF"/>
    <w:rsid w:val="00AE3530"/>
    <w:rsid w:val="00AE484A"/>
    <w:rsid w:val="00AE58FB"/>
    <w:rsid w:val="00AE5AB1"/>
    <w:rsid w:val="00AE7B88"/>
    <w:rsid w:val="00AF1E57"/>
    <w:rsid w:val="00AF251A"/>
    <w:rsid w:val="00AF289E"/>
    <w:rsid w:val="00AF437E"/>
    <w:rsid w:val="00AF4B0B"/>
    <w:rsid w:val="00B0269F"/>
    <w:rsid w:val="00B031ED"/>
    <w:rsid w:val="00B0453D"/>
    <w:rsid w:val="00B04D84"/>
    <w:rsid w:val="00B04EBA"/>
    <w:rsid w:val="00B12404"/>
    <w:rsid w:val="00B136AE"/>
    <w:rsid w:val="00B138A4"/>
    <w:rsid w:val="00B15870"/>
    <w:rsid w:val="00B17D42"/>
    <w:rsid w:val="00B20041"/>
    <w:rsid w:val="00B230A5"/>
    <w:rsid w:val="00B23F4E"/>
    <w:rsid w:val="00B26B18"/>
    <w:rsid w:val="00B32E1A"/>
    <w:rsid w:val="00B34F04"/>
    <w:rsid w:val="00B36558"/>
    <w:rsid w:val="00B3683E"/>
    <w:rsid w:val="00B378C2"/>
    <w:rsid w:val="00B404FC"/>
    <w:rsid w:val="00B4120F"/>
    <w:rsid w:val="00B4373C"/>
    <w:rsid w:val="00B47BA0"/>
    <w:rsid w:val="00B6046C"/>
    <w:rsid w:val="00B621BC"/>
    <w:rsid w:val="00B74B28"/>
    <w:rsid w:val="00B75512"/>
    <w:rsid w:val="00B8112A"/>
    <w:rsid w:val="00B81F76"/>
    <w:rsid w:val="00B82F1E"/>
    <w:rsid w:val="00B835D0"/>
    <w:rsid w:val="00B83B2B"/>
    <w:rsid w:val="00B83E59"/>
    <w:rsid w:val="00B84B70"/>
    <w:rsid w:val="00B86D05"/>
    <w:rsid w:val="00B93321"/>
    <w:rsid w:val="00B934D2"/>
    <w:rsid w:val="00B93A7F"/>
    <w:rsid w:val="00B95395"/>
    <w:rsid w:val="00B9571F"/>
    <w:rsid w:val="00B96C57"/>
    <w:rsid w:val="00B975C1"/>
    <w:rsid w:val="00B97997"/>
    <w:rsid w:val="00BA1F22"/>
    <w:rsid w:val="00BA39A6"/>
    <w:rsid w:val="00BA3AEF"/>
    <w:rsid w:val="00BA3B72"/>
    <w:rsid w:val="00BA493E"/>
    <w:rsid w:val="00BB01D8"/>
    <w:rsid w:val="00BB051E"/>
    <w:rsid w:val="00BB0770"/>
    <w:rsid w:val="00BB0D39"/>
    <w:rsid w:val="00BB2035"/>
    <w:rsid w:val="00BB360C"/>
    <w:rsid w:val="00BB422A"/>
    <w:rsid w:val="00BB52C4"/>
    <w:rsid w:val="00BB57A5"/>
    <w:rsid w:val="00BC1C6C"/>
    <w:rsid w:val="00BC53DC"/>
    <w:rsid w:val="00BC5603"/>
    <w:rsid w:val="00BC6640"/>
    <w:rsid w:val="00BC6E90"/>
    <w:rsid w:val="00BD05AD"/>
    <w:rsid w:val="00BD1B16"/>
    <w:rsid w:val="00BD1BEB"/>
    <w:rsid w:val="00BD5906"/>
    <w:rsid w:val="00BD7386"/>
    <w:rsid w:val="00BE0582"/>
    <w:rsid w:val="00BE1770"/>
    <w:rsid w:val="00BE1E9B"/>
    <w:rsid w:val="00BE37E2"/>
    <w:rsid w:val="00BE5DA0"/>
    <w:rsid w:val="00BE6F79"/>
    <w:rsid w:val="00BF00FE"/>
    <w:rsid w:val="00BF0A2F"/>
    <w:rsid w:val="00BF48EC"/>
    <w:rsid w:val="00BF4F41"/>
    <w:rsid w:val="00BF5EC5"/>
    <w:rsid w:val="00BF71D1"/>
    <w:rsid w:val="00C00B8C"/>
    <w:rsid w:val="00C01899"/>
    <w:rsid w:val="00C02FDE"/>
    <w:rsid w:val="00C076DC"/>
    <w:rsid w:val="00C10887"/>
    <w:rsid w:val="00C13E5A"/>
    <w:rsid w:val="00C143A0"/>
    <w:rsid w:val="00C15BD7"/>
    <w:rsid w:val="00C15ED5"/>
    <w:rsid w:val="00C202B8"/>
    <w:rsid w:val="00C21BF9"/>
    <w:rsid w:val="00C21E68"/>
    <w:rsid w:val="00C2691B"/>
    <w:rsid w:val="00C26D30"/>
    <w:rsid w:val="00C26E10"/>
    <w:rsid w:val="00C302C6"/>
    <w:rsid w:val="00C31ECE"/>
    <w:rsid w:val="00C32EFC"/>
    <w:rsid w:val="00C33970"/>
    <w:rsid w:val="00C37538"/>
    <w:rsid w:val="00C4020B"/>
    <w:rsid w:val="00C5599C"/>
    <w:rsid w:val="00C61332"/>
    <w:rsid w:val="00C6185E"/>
    <w:rsid w:val="00C65E8D"/>
    <w:rsid w:val="00C66690"/>
    <w:rsid w:val="00C677AA"/>
    <w:rsid w:val="00C7290E"/>
    <w:rsid w:val="00C737A0"/>
    <w:rsid w:val="00C73932"/>
    <w:rsid w:val="00C74A1A"/>
    <w:rsid w:val="00C76025"/>
    <w:rsid w:val="00C770F4"/>
    <w:rsid w:val="00C77F9B"/>
    <w:rsid w:val="00C8317F"/>
    <w:rsid w:val="00C8505A"/>
    <w:rsid w:val="00C85FFA"/>
    <w:rsid w:val="00C864C6"/>
    <w:rsid w:val="00C86674"/>
    <w:rsid w:val="00C93538"/>
    <w:rsid w:val="00C93711"/>
    <w:rsid w:val="00C9637E"/>
    <w:rsid w:val="00C964CB"/>
    <w:rsid w:val="00C975EE"/>
    <w:rsid w:val="00CA005A"/>
    <w:rsid w:val="00CA0BD8"/>
    <w:rsid w:val="00CA2D5E"/>
    <w:rsid w:val="00CA3F09"/>
    <w:rsid w:val="00CA4D70"/>
    <w:rsid w:val="00CB1F48"/>
    <w:rsid w:val="00CB4C00"/>
    <w:rsid w:val="00CB5FE4"/>
    <w:rsid w:val="00CB663D"/>
    <w:rsid w:val="00CB6681"/>
    <w:rsid w:val="00CC59E7"/>
    <w:rsid w:val="00CC75DA"/>
    <w:rsid w:val="00CD2152"/>
    <w:rsid w:val="00CD29FF"/>
    <w:rsid w:val="00CD7458"/>
    <w:rsid w:val="00CE1B04"/>
    <w:rsid w:val="00CE3CCE"/>
    <w:rsid w:val="00CE49ED"/>
    <w:rsid w:val="00CE5217"/>
    <w:rsid w:val="00CE53E1"/>
    <w:rsid w:val="00CE5985"/>
    <w:rsid w:val="00CE5C2F"/>
    <w:rsid w:val="00CE76B2"/>
    <w:rsid w:val="00CE7F09"/>
    <w:rsid w:val="00CF21CB"/>
    <w:rsid w:val="00CF3BC2"/>
    <w:rsid w:val="00CF3DE4"/>
    <w:rsid w:val="00CF435E"/>
    <w:rsid w:val="00CF5624"/>
    <w:rsid w:val="00CF5A36"/>
    <w:rsid w:val="00CF6BBC"/>
    <w:rsid w:val="00D046FD"/>
    <w:rsid w:val="00D071A4"/>
    <w:rsid w:val="00D07C92"/>
    <w:rsid w:val="00D102CD"/>
    <w:rsid w:val="00D10669"/>
    <w:rsid w:val="00D10763"/>
    <w:rsid w:val="00D10EFB"/>
    <w:rsid w:val="00D1298E"/>
    <w:rsid w:val="00D14ADD"/>
    <w:rsid w:val="00D15B3D"/>
    <w:rsid w:val="00D16864"/>
    <w:rsid w:val="00D20D78"/>
    <w:rsid w:val="00D219DE"/>
    <w:rsid w:val="00D2566E"/>
    <w:rsid w:val="00D27465"/>
    <w:rsid w:val="00D27AC4"/>
    <w:rsid w:val="00D27F83"/>
    <w:rsid w:val="00D30000"/>
    <w:rsid w:val="00D30A62"/>
    <w:rsid w:val="00D33616"/>
    <w:rsid w:val="00D36674"/>
    <w:rsid w:val="00D37FD4"/>
    <w:rsid w:val="00D41120"/>
    <w:rsid w:val="00D44EAD"/>
    <w:rsid w:val="00D45818"/>
    <w:rsid w:val="00D5268D"/>
    <w:rsid w:val="00D56547"/>
    <w:rsid w:val="00D57B2B"/>
    <w:rsid w:val="00D57DEF"/>
    <w:rsid w:val="00D6561C"/>
    <w:rsid w:val="00D66D80"/>
    <w:rsid w:val="00D7165C"/>
    <w:rsid w:val="00D72421"/>
    <w:rsid w:val="00D73BB5"/>
    <w:rsid w:val="00D7523F"/>
    <w:rsid w:val="00D75CCE"/>
    <w:rsid w:val="00D77F6E"/>
    <w:rsid w:val="00D8041C"/>
    <w:rsid w:val="00D807AB"/>
    <w:rsid w:val="00D80B02"/>
    <w:rsid w:val="00D812FA"/>
    <w:rsid w:val="00D82538"/>
    <w:rsid w:val="00D827CE"/>
    <w:rsid w:val="00D83A6B"/>
    <w:rsid w:val="00D849A7"/>
    <w:rsid w:val="00D85390"/>
    <w:rsid w:val="00D8775A"/>
    <w:rsid w:val="00D91B87"/>
    <w:rsid w:val="00D954A5"/>
    <w:rsid w:val="00D95BB8"/>
    <w:rsid w:val="00D95CFC"/>
    <w:rsid w:val="00D95F73"/>
    <w:rsid w:val="00D97CCE"/>
    <w:rsid w:val="00DA08B8"/>
    <w:rsid w:val="00DA0A0B"/>
    <w:rsid w:val="00DA1531"/>
    <w:rsid w:val="00DA1B68"/>
    <w:rsid w:val="00DA2118"/>
    <w:rsid w:val="00DA63D6"/>
    <w:rsid w:val="00DA7324"/>
    <w:rsid w:val="00DB03A5"/>
    <w:rsid w:val="00DB333D"/>
    <w:rsid w:val="00DB40D9"/>
    <w:rsid w:val="00DB5B96"/>
    <w:rsid w:val="00DB5FEB"/>
    <w:rsid w:val="00DC1359"/>
    <w:rsid w:val="00DC22CA"/>
    <w:rsid w:val="00DC568F"/>
    <w:rsid w:val="00DC6036"/>
    <w:rsid w:val="00DC63AC"/>
    <w:rsid w:val="00DC723D"/>
    <w:rsid w:val="00DD194E"/>
    <w:rsid w:val="00DD2D49"/>
    <w:rsid w:val="00DD331C"/>
    <w:rsid w:val="00DD33DB"/>
    <w:rsid w:val="00DD3E2E"/>
    <w:rsid w:val="00DD4826"/>
    <w:rsid w:val="00DD4A0E"/>
    <w:rsid w:val="00DD63CF"/>
    <w:rsid w:val="00DD6FE8"/>
    <w:rsid w:val="00DD75AB"/>
    <w:rsid w:val="00DD7853"/>
    <w:rsid w:val="00DD7C2A"/>
    <w:rsid w:val="00DE00F8"/>
    <w:rsid w:val="00DE07B0"/>
    <w:rsid w:val="00DE0CE7"/>
    <w:rsid w:val="00DE3BFE"/>
    <w:rsid w:val="00DE3E91"/>
    <w:rsid w:val="00DE3ECA"/>
    <w:rsid w:val="00DE5A3B"/>
    <w:rsid w:val="00DE5D1F"/>
    <w:rsid w:val="00DE6D67"/>
    <w:rsid w:val="00DE74C4"/>
    <w:rsid w:val="00DF0689"/>
    <w:rsid w:val="00DF1941"/>
    <w:rsid w:val="00DF1D4A"/>
    <w:rsid w:val="00DF790D"/>
    <w:rsid w:val="00E01F00"/>
    <w:rsid w:val="00E0221D"/>
    <w:rsid w:val="00E03B4C"/>
    <w:rsid w:val="00E06819"/>
    <w:rsid w:val="00E10792"/>
    <w:rsid w:val="00E10CD3"/>
    <w:rsid w:val="00E127B6"/>
    <w:rsid w:val="00E141BC"/>
    <w:rsid w:val="00E17308"/>
    <w:rsid w:val="00E2071B"/>
    <w:rsid w:val="00E217BB"/>
    <w:rsid w:val="00E25DAF"/>
    <w:rsid w:val="00E301C3"/>
    <w:rsid w:val="00E3330C"/>
    <w:rsid w:val="00E3474C"/>
    <w:rsid w:val="00E36BA3"/>
    <w:rsid w:val="00E459CA"/>
    <w:rsid w:val="00E459E7"/>
    <w:rsid w:val="00E477CD"/>
    <w:rsid w:val="00E47EC0"/>
    <w:rsid w:val="00E51373"/>
    <w:rsid w:val="00E51494"/>
    <w:rsid w:val="00E52678"/>
    <w:rsid w:val="00E5283C"/>
    <w:rsid w:val="00E5416C"/>
    <w:rsid w:val="00E5570B"/>
    <w:rsid w:val="00E563B0"/>
    <w:rsid w:val="00E57E6B"/>
    <w:rsid w:val="00E57E80"/>
    <w:rsid w:val="00E6262F"/>
    <w:rsid w:val="00E63D92"/>
    <w:rsid w:val="00E71A8E"/>
    <w:rsid w:val="00E7366D"/>
    <w:rsid w:val="00E75BF1"/>
    <w:rsid w:val="00E77820"/>
    <w:rsid w:val="00E77B74"/>
    <w:rsid w:val="00E8102E"/>
    <w:rsid w:val="00E81203"/>
    <w:rsid w:val="00E8238B"/>
    <w:rsid w:val="00E8355F"/>
    <w:rsid w:val="00E844B8"/>
    <w:rsid w:val="00E8564E"/>
    <w:rsid w:val="00E85E8B"/>
    <w:rsid w:val="00E922D3"/>
    <w:rsid w:val="00E92C7A"/>
    <w:rsid w:val="00E93D0C"/>
    <w:rsid w:val="00E93E5F"/>
    <w:rsid w:val="00E9487E"/>
    <w:rsid w:val="00E96436"/>
    <w:rsid w:val="00E96BDD"/>
    <w:rsid w:val="00EA0EEE"/>
    <w:rsid w:val="00EA0F36"/>
    <w:rsid w:val="00EA2080"/>
    <w:rsid w:val="00EA27A6"/>
    <w:rsid w:val="00EA59B0"/>
    <w:rsid w:val="00EA7E99"/>
    <w:rsid w:val="00EB03B5"/>
    <w:rsid w:val="00EB30F3"/>
    <w:rsid w:val="00ED0EA3"/>
    <w:rsid w:val="00ED24AD"/>
    <w:rsid w:val="00ED32C9"/>
    <w:rsid w:val="00ED37BE"/>
    <w:rsid w:val="00ED4909"/>
    <w:rsid w:val="00ED5DCD"/>
    <w:rsid w:val="00ED70D6"/>
    <w:rsid w:val="00ED789E"/>
    <w:rsid w:val="00EE015C"/>
    <w:rsid w:val="00EE283C"/>
    <w:rsid w:val="00EE2E1B"/>
    <w:rsid w:val="00EE4AAB"/>
    <w:rsid w:val="00EF7C5A"/>
    <w:rsid w:val="00F00692"/>
    <w:rsid w:val="00F01DFA"/>
    <w:rsid w:val="00F0376D"/>
    <w:rsid w:val="00F03DAA"/>
    <w:rsid w:val="00F07688"/>
    <w:rsid w:val="00F10193"/>
    <w:rsid w:val="00F10472"/>
    <w:rsid w:val="00F12BE3"/>
    <w:rsid w:val="00F14053"/>
    <w:rsid w:val="00F14286"/>
    <w:rsid w:val="00F16173"/>
    <w:rsid w:val="00F20BFE"/>
    <w:rsid w:val="00F22183"/>
    <w:rsid w:val="00F2348C"/>
    <w:rsid w:val="00F23FBE"/>
    <w:rsid w:val="00F26D81"/>
    <w:rsid w:val="00F30AA6"/>
    <w:rsid w:val="00F322A1"/>
    <w:rsid w:val="00F36C33"/>
    <w:rsid w:val="00F37489"/>
    <w:rsid w:val="00F37B1A"/>
    <w:rsid w:val="00F4045F"/>
    <w:rsid w:val="00F421CC"/>
    <w:rsid w:val="00F43103"/>
    <w:rsid w:val="00F461FA"/>
    <w:rsid w:val="00F4723F"/>
    <w:rsid w:val="00F47972"/>
    <w:rsid w:val="00F47E20"/>
    <w:rsid w:val="00F509C4"/>
    <w:rsid w:val="00F52CBA"/>
    <w:rsid w:val="00F52EDB"/>
    <w:rsid w:val="00F552A4"/>
    <w:rsid w:val="00F61805"/>
    <w:rsid w:val="00F63ED6"/>
    <w:rsid w:val="00F65B92"/>
    <w:rsid w:val="00F665D2"/>
    <w:rsid w:val="00F66E01"/>
    <w:rsid w:val="00F67E73"/>
    <w:rsid w:val="00F70096"/>
    <w:rsid w:val="00F703F5"/>
    <w:rsid w:val="00F70A43"/>
    <w:rsid w:val="00F727C1"/>
    <w:rsid w:val="00F7524F"/>
    <w:rsid w:val="00F76E73"/>
    <w:rsid w:val="00F80CFA"/>
    <w:rsid w:val="00F819E0"/>
    <w:rsid w:val="00F81D92"/>
    <w:rsid w:val="00F81F14"/>
    <w:rsid w:val="00F8384B"/>
    <w:rsid w:val="00F85279"/>
    <w:rsid w:val="00F8591A"/>
    <w:rsid w:val="00F85DE2"/>
    <w:rsid w:val="00F90F07"/>
    <w:rsid w:val="00F90FB0"/>
    <w:rsid w:val="00F91A83"/>
    <w:rsid w:val="00F93FDC"/>
    <w:rsid w:val="00F94077"/>
    <w:rsid w:val="00F945F3"/>
    <w:rsid w:val="00F97481"/>
    <w:rsid w:val="00F97838"/>
    <w:rsid w:val="00FA018D"/>
    <w:rsid w:val="00FA06B6"/>
    <w:rsid w:val="00FA14ED"/>
    <w:rsid w:val="00FA21EB"/>
    <w:rsid w:val="00FA44A3"/>
    <w:rsid w:val="00FB18CA"/>
    <w:rsid w:val="00FB1E53"/>
    <w:rsid w:val="00FB223C"/>
    <w:rsid w:val="00FB5C9E"/>
    <w:rsid w:val="00FC2D50"/>
    <w:rsid w:val="00FC3B6A"/>
    <w:rsid w:val="00FC6E87"/>
    <w:rsid w:val="00FC70E1"/>
    <w:rsid w:val="00FC79EE"/>
    <w:rsid w:val="00FD0037"/>
    <w:rsid w:val="00FD1731"/>
    <w:rsid w:val="00FD1A34"/>
    <w:rsid w:val="00FD50AF"/>
    <w:rsid w:val="00FE2A22"/>
    <w:rsid w:val="00FE2B00"/>
    <w:rsid w:val="00FE3B6D"/>
    <w:rsid w:val="00FE49CA"/>
    <w:rsid w:val="00FF1927"/>
    <w:rsid w:val="00FF6111"/>
    <w:rsid w:val="00FF6842"/>
    <w:rsid w:val="00FF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81D6111"/>
  <w15:chartTrackingRefBased/>
  <w15:docId w15:val="{6D04F65B-033D-4D19-9A13-51EA245B7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46F0A"/>
    <w:pPr>
      <w:widowControl w:val="0"/>
      <w:tabs>
        <w:tab w:val="left" w:pos="227"/>
        <w:tab w:val="left" w:pos="454"/>
        <w:tab w:val="left" w:pos="1109"/>
        <w:tab w:val="left" w:pos="2217"/>
        <w:tab w:val="left" w:pos="3326"/>
        <w:tab w:val="left" w:pos="4435"/>
        <w:tab w:val="left" w:pos="5543"/>
        <w:tab w:val="left" w:pos="6652"/>
        <w:tab w:val="left" w:pos="7761"/>
        <w:tab w:val="left" w:pos="8869"/>
      </w:tabs>
      <w:suppressAutoHyphens/>
      <w:spacing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qFormat/>
    <w:rsid w:val="00246F0A"/>
    <w:pPr>
      <w:numPr>
        <w:numId w:val="1"/>
      </w:numPr>
      <w:spacing w:line="300" w:lineRule="atLeast"/>
      <w:outlineLvl w:val="0"/>
    </w:pPr>
    <w:rPr>
      <w:sz w:val="24"/>
    </w:rPr>
  </w:style>
  <w:style w:type="paragraph" w:styleId="Kop2">
    <w:name w:val="heading 2"/>
    <w:basedOn w:val="Standaard"/>
    <w:next w:val="Standaard"/>
    <w:qFormat/>
    <w:rsid w:val="00246F0A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246F0A"/>
    <w:pPr>
      <w:numPr>
        <w:ilvl w:val="2"/>
        <w:numId w:val="1"/>
      </w:numPr>
      <w:tabs>
        <w:tab w:val="clear" w:pos="1109"/>
        <w:tab w:val="left" w:pos="1111"/>
      </w:tabs>
      <w:outlineLvl w:val="2"/>
    </w:pPr>
    <w:rPr>
      <w:i/>
    </w:rPr>
  </w:style>
  <w:style w:type="paragraph" w:styleId="Kop4">
    <w:name w:val="heading 4"/>
    <w:basedOn w:val="Standaard"/>
    <w:next w:val="Standaard"/>
    <w:qFormat/>
    <w:rsid w:val="00246F0A"/>
    <w:pPr>
      <w:numPr>
        <w:ilvl w:val="3"/>
        <w:numId w:val="1"/>
      </w:numPr>
      <w:tabs>
        <w:tab w:val="clear" w:pos="1109"/>
        <w:tab w:val="left" w:pos="1111"/>
      </w:tabs>
      <w:outlineLvl w:val="3"/>
    </w:pPr>
    <w:rPr>
      <w:bCs/>
      <w:szCs w:val="28"/>
    </w:rPr>
  </w:style>
  <w:style w:type="paragraph" w:styleId="Kop5">
    <w:name w:val="heading 5"/>
    <w:basedOn w:val="Standaard"/>
    <w:next w:val="Standaard"/>
    <w:qFormat/>
    <w:rsid w:val="00246F0A"/>
    <w:pPr>
      <w:outlineLvl w:val="4"/>
    </w:pPr>
    <w:rPr>
      <w:bCs/>
      <w:iCs/>
      <w:szCs w:val="26"/>
    </w:rPr>
  </w:style>
  <w:style w:type="paragraph" w:styleId="Kop6">
    <w:name w:val="heading 6"/>
    <w:basedOn w:val="Standaard"/>
    <w:next w:val="Standaard"/>
    <w:link w:val="Kop6Char"/>
    <w:qFormat/>
    <w:rsid w:val="00246F0A"/>
    <w:pPr>
      <w:outlineLvl w:val="5"/>
    </w:pPr>
    <w:rPr>
      <w:bCs/>
      <w:szCs w:val="22"/>
    </w:rPr>
  </w:style>
  <w:style w:type="paragraph" w:styleId="Kop7">
    <w:name w:val="heading 7"/>
    <w:basedOn w:val="Standaard"/>
    <w:next w:val="Standaard"/>
    <w:qFormat/>
    <w:rsid w:val="00246F0A"/>
    <w:pPr>
      <w:outlineLvl w:val="6"/>
    </w:pPr>
  </w:style>
  <w:style w:type="paragraph" w:styleId="Kop8">
    <w:name w:val="heading 8"/>
    <w:basedOn w:val="Standaard"/>
    <w:next w:val="Standaard"/>
    <w:qFormat/>
    <w:rsid w:val="00246F0A"/>
    <w:pPr>
      <w:outlineLvl w:val="7"/>
    </w:pPr>
    <w:rPr>
      <w:iCs/>
    </w:rPr>
  </w:style>
  <w:style w:type="paragraph" w:styleId="Kop9">
    <w:name w:val="heading 9"/>
    <w:basedOn w:val="Standaard"/>
    <w:next w:val="Standaard"/>
    <w:qFormat/>
    <w:rsid w:val="00246F0A"/>
    <w:pPr>
      <w:outlineLvl w:val="8"/>
    </w:pPr>
    <w:rPr>
      <w:rFonts w:cs="Arial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Aankruisvak-leeg">
    <w:name w:val="R_Aankruisvak-leeg"/>
    <w:basedOn w:val="Standaard"/>
    <w:rsid w:val="00246F0A"/>
    <w:pPr>
      <w:numPr>
        <w:numId w:val="5"/>
      </w:numPr>
    </w:pPr>
  </w:style>
  <w:style w:type="paragraph" w:customStyle="1" w:styleId="RAankruisvak-vinkje">
    <w:name w:val="R_Aankruisvak-vinkje"/>
    <w:basedOn w:val="Standaard"/>
    <w:rsid w:val="00246F0A"/>
    <w:pPr>
      <w:numPr>
        <w:numId w:val="6"/>
      </w:numPr>
    </w:pPr>
  </w:style>
  <w:style w:type="paragraph" w:customStyle="1" w:styleId="RAfzend-invulling">
    <w:name w:val="R_Afzend-invulling"/>
    <w:basedOn w:val="Standaard"/>
    <w:next w:val="Standaard"/>
    <w:rsid w:val="00246F0A"/>
    <w:pPr>
      <w:spacing w:line="180" w:lineRule="atLeast"/>
    </w:pPr>
    <w:rPr>
      <w:sz w:val="13"/>
    </w:rPr>
  </w:style>
  <w:style w:type="paragraph" w:customStyle="1" w:styleId="RAfzend-kopje">
    <w:name w:val="R_Afzend-kopje"/>
    <w:basedOn w:val="Standaard"/>
    <w:next w:val="Standaard"/>
    <w:link w:val="RAfzend-kopjeChar"/>
    <w:rsid w:val="00246F0A"/>
    <w:pPr>
      <w:spacing w:line="180" w:lineRule="atLeast"/>
    </w:pPr>
    <w:rPr>
      <w:b/>
      <w:sz w:val="13"/>
    </w:rPr>
  </w:style>
  <w:style w:type="character" w:customStyle="1" w:styleId="RAfzend-kopjeChar">
    <w:name w:val="R_Afzend-kopje Char"/>
    <w:basedOn w:val="Standaardalinea-lettertype"/>
    <w:link w:val="RAfzend-kopje"/>
    <w:rsid w:val="00246F0A"/>
    <w:rPr>
      <w:rFonts w:ascii="Verdana" w:hAnsi="Verdana"/>
      <w:b/>
      <w:sz w:val="13"/>
    </w:rPr>
  </w:style>
  <w:style w:type="paragraph" w:customStyle="1" w:styleId="RAfzend-voorwaarden">
    <w:name w:val="R_Afzend-voorwaarden"/>
    <w:basedOn w:val="Standaard"/>
    <w:next w:val="Standaard"/>
    <w:rsid w:val="00246F0A"/>
    <w:pPr>
      <w:spacing w:line="180" w:lineRule="atLeast"/>
    </w:pPr>
    <w:rPr>
      <w:i/>
      <w:sz w:val="13"/>
    </w:rPr>
  </w:style>
  <w:style w:type="paragraph" w:customStyle="1" w:styleId="RAfzend-witregel-groot">
    <w:name w:val="R_Afzend-witregel-groot"/>
    <w:basedOn w:val="Standaard"/>
    <w:next w:val="Standaard"/>
    <w:rsid w:val="00246F0A"/>
    <w:pPr>
      <w:spacing w:line="270" w:lineRule="exact"/>
    </w:pPr>
  </w:style>
  <w:style w:type="paragraph" w:customStyle="1" w:styleId="RAfzend-witregel-klein">
    <w:name w:val="R_Afzend-witregel-klein"/>
    <w:basedOn w:val="Standaard"/>
    <w:next w:val="Standaard"/>
    <w:rsid w:val="00246F0A"/>
    <w:pPr>
      <w:spacing w:line="90" w:lineRule="exact"/>
    </w:pPr>
    <w:rPr>
      <w:sz w:val="6"/>
    </w:rPr>
  </w:style>
  <w:style w:type="paragraph" w:customStyle="1" w:styleId="RAlineakop">
    <w:name w:val="R_Alineakop"/>
    <w:basedOn w:val="Standaard"/>
    <w:next w:val="Standaard"/>
    <w:rsid w:val="00246F0A"/>
    <w:pPr>
      <w:keepNext/>
    </w:pPr>
    <w:rPr>
      <w:b/>
    </w:rPr>
  </w:style>
  <w:style w:type="paragraph" w:customStyle="1" w:styleId="RBestelcode">
    <w:name w:val="R_Bestelcode"/>
    <w:basedOn w:val="Standaard"/>
    <w:next w:val="Standaard"/>
    <w:rsid w:val="00246F0A"/>
    <w:pPr>
      <w:spacing w:line="160" w:lineRule="atLeast"/>
    </w:pPr>
    <w:rPr>
      <w:sz w:val="10"/>
    </w:rPr>
  </w:style>
  <w:style w:type="paragraph" w:customStyle="1" w:styleId="RHoofdstuk-ongenummerd">
    <w:name w:val="R_Hoofdstuk-ongenummerd"/>
    <w:basedOn w:val="Standaard"/>
    <w:next w:val="Standaard"/>
    <w:rsid w:val="00246F0A"/>
    <w:pPr>
      <w:spacing w:line="300" w:lineRule="atLeast"/>
    </w:pPr>
    <w:rPr>
      <w:sz w:val="24"/>
    </w:rPr>
  </w:style>
  <w:style w:type="paragraph" w:customStyle="1" w:styleId="RLijn-onder">
    <w:name w:val="R_Lijn-onder"/>
    <w:basedOn w:val="Standaard"/>
    <w:rsid w:val="00246F0A"/>
    <w:pPr>
      <w:pBdr>
        <w:bottom w:val="single" w:sz="6" w:space="1" w:color="auto"/>
      </w:pBdr>
    </w:pPr>
    <w:rPr>
      <w:lang w:val="en-US"/>
    </w:rPr>
  </w:style>
  <w:style w:type="paragraph" w:customStyle="1" w:styleId="ROpsomming-bolletjes">
    <w:name w:val="R_Opsomming-bolletjes"/>
    <w:basedOn w:val="Standaard"/>
    <w:rsid w:val="00246F0A"/>
    <w:pPr>
      <w:numPr>
        <w:numId w:val="7"/>
      </w:numPr>
    </w:pPr>
  </w:style>
  <w:style w:type="paragraph" w:customStyle="1" w:styleId="ROpsomming-bolletjes-klein">
    <w:name w:val="R_Opsomming-bolletjes-klein"/>
    <w:basedOn w:val="Standaard"/>
    <w:rsid w:val="00246F0A"/>
    <w:pPr>
      <w:numPr>
        <w:numId w:val="8"/>
      </w:numPr>
      <w:spacing w:line="180" w:lineRule="atLeast"/>
    </w:pPr>
    <w:rPr>
      <w:sz w:val="13"/>
      <w:szCs w:val="18"/>
    </w:rPr>
  </w:style>
  <w:style w:type="paragraph" w:customStyle="1" w:styleId="ROpsomming-bullets">
    <w:name w:val="R_Opsomming-bullets"/>
    <w:basedOn w:val="Standaard"/>
    <w:rsid w:val="00246F0A"/>
    <w:pPr>
      <w:numPr>
        <w:numId w:val="9"/>
      </w:numPr>
      <w:tabs>
        <w:tab w:val="clear" w:pos="227"/>
        <w:tab w:val="clear" w:pos="1109"/>
        <w:tab w:val="clear" w:pos="2217"/>
        <w:tab w:val="clear" w:pos="3326"/>
        <w:tab w:val="clear" w:pos="4435"/>
        <w:tab w:val="clear" w:pos="5543"/>
        <w:tab w:val="clear" w:pos="6652"/>
        <w:tab w:val="clear" w:pos="7761"/>
        <w:tab w:val="clear" w:pos="8869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ROpsomming-cijfers">
    <w:name w:val="R_Opsomming-cijfers"/>
    <w:basedOn w:val="Standaard"/>
    <w:rsid w:val="00246F0A"/>
    <w:pPr>
      <w:numPr>
        <w:numId w:val="10"/>
      </w:numPr>
    </w:pPr>
  </w:style>
  <w:style w:type="paragraph" w:customStyle="1" w:styleId="ROpsomming-genummerd">
    <w:name w:val="R_Opsomming-genummerd"/>
    <w:basedOn w:val="Standaard"/>
    <w:rsid w:val="00246F0A"/>
    <w:pPr>
      <w:numPr>
        <w:numId w:val="11"/>
      </w:numPr>
      <w:tabs>
        <w:tab w:val="clear" w:pos="227"/>
        <w:tab w:val="clear" w:pos="1109"/>
        <w:tab w:val="clear" w:pos="2217"/>
        <w:tab w:val="clear" w:pos="3326"/>
        <w:tab w:val="clear" w:pos="4435"/>
        <w:tab w:val="clear" w:pos="5543"/>
        <w:tab w:val="clear" w:pos="6652"/>
        <w:tab w:val="clear" w:pos="7761"/>
        <w:tab w:val="clear" w:pos="8869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ROpsomming-ingesprongen">
    <w:name w:val="R_Opsomming-ingesprongen"/>
    <w:basedOn w:val="Standaard"/>
    <w:rsid w:val="00246F0A"/>
    <w:pPr>
      <w:numPr>
        <w:numId w:val="12"/>
      </w:numPr>
    </w:pPr>
  </w:style>
  <w:style w:type="paragraph" w:customStyle="1" w:styleId="RPaginanummer">
    <w:name w:val="R_Paginanummer"/>
    <w:basedOn w:val="RAfzend-invulling"/>
    <w:next w:val="Standaard"/>
    <w:rsid w:val="00246F0A"/>
    <w:rPr>
      <w:szCs w:val="18"/>
    </w:rPr>
  </w:style>
  <w:style w:type="paragraph" w:customStyle="1" w:styleId="RReferenties">
    <w:name w:val="R_Referenties"/>
    <w:basedOn w:val="Standaard"/>
    <w:next w:val="Standaard"/>
    <w:rsid w:val="00246F0A"/>
    <w:rPr>
      <w:szCs w:val="18"/>
    </w:rPr>
  </w:style>
  <w:style w:type="paragraph" w:customStyle="1" w:styleId="RRetouradres">
    <w:name w:val="R_Retouradres"/>
    <w:basedOn w:val="RAfzend-invulling"/>
    <w:next w:val="Standaard"/>
    <w:rsid w:val="00246F0A"/>
    <w:rPr>
      <w:szCs w:val="18"/>
    </w:rPr>
  </w:style>
  <w:style w:type="paragraph" w:customStyle="1" w:styleId="RRubricering">
    <w:name w:val="R_Rubricering"/>
    <w:basedOn w:val="Standaard"/>
    <w:next w:val="Standaard"/>
    <w:link w:val="RRubriceringChar"/>
    <w:rsid w:val="00246F0A"/>
    <w:pPr>
      <w:spacing w:line="240" w:lineRule="exact"/>
    </w:pPr>
    <w:rPr>
      <w:b/>
      <w:caps/>
      <w:sz w:val="13"/>
    </w:rPr>
  </w:style>
  <w:style w:type="character" w:customStyle="1" w:styleId="RRubriceringChar">
    <w:name w:val="R_Rubricering Char"/>
    <w:basedOn w:val="Standaardalinea-lettertype"/>
    <w:link w:val="RRubricering"/>
    <w:rsid w:val="00246F0A"/>
    <w:rPr>
      <w:rFonts w:ascii="Verdana" w:hAnsi="Verdana"/>
      <w:b/>
      <w:caps/>
      <w:sz w:val="13"/>
    </w:rPr>
  </w:style>
  <w:style w:type="paragraph" w:customStyle="1" w:styleId="RTabelkop">
    <w:name w:val="R_Tabelkop"/>
    <w:basedOn w:val="Standaard"/>
    <w:rsid w:val="00246F0A"/>
    <w:rPr>
      <w:b/>
      <w:sz w:val="14"/>
    </w:rPr>
  </w:style>
  <w:style w:type="paragraph" w:customStyle="1" w:styleId="RTabeltekst">
    <w:name w:val="R_Tabeltekst"/>
    <w:basedOn w:val="Standaard"/>
    <w:rsid w:val="00246F0A"/>
    <w:rPr>
      <w:sz w:val="14"/>
    </w:rPr>
  </w:style>
  <w:style w:type="paragraph" w:customStyle="1" w:styleId="RTitel">
    <w:name w:val="R_Titel"/>
    <w:basedOn w:val="Standaard"/>
    <w:next w:val="Standaard"/>
    <w:rsid w:val="00246F0A"/>
    <w:pPr>
      <w:keepNext/>
      <w:spacing w:line="300" w:lineRule="atLeast"/>
    </w:pPr>
    <w:rPr>
      <w:b/>
      <w:sz w:val="24"/>
    </w:rPr>
  </w:style>
  <w:style w:type="paragraph" w:customStyle="1" w:styleId="RToezendgegevens">
    <w:name w:val="R_Toezendgegevens"/>
    <w:basedOn w:val="Standaard"/>
    <w:next w:val="Standaard"/>
    <w:rsid w:val="00246F0A"/>
    <w:rPr>
      <w:szCs w:val="18"/>
    </w:rPr>
  </w:style>
  <w:style w:type="character" w:customStyle="1" w:styleId="RVoetnootmarkering">
    <w:name w:val="R_Voetnootmarkering"/>
    <w:basedOn w:val="Standaardalinea-lettertype"/>
    <w:rsid w:val="00246F0A"/>
    <w:rPr>
      <w:rFonts w:ascii="Verdana" w:hAnsi="Verdana"/>
      <w:position w:val="4"/>
      <w:sz w:val="13"/>
    </w:rPr>
  </w:style>
  <w:style w:type="paragraph" w:customStyle="1" w:styleId="RVoetnoottekst">
    <w:name w:val="R_Voetnoottekst"/>
    <w:basedOn w:val="Standaard"/>
    <w:next w:val="Standaard"/>
    <w:rsid w:val="00246F0A"/>
    <w:pPr>
      <w:spacing w:line="180" w:lineRule="atLeast"/>
      <w:ind w:left="227" w:hanging="227"/>
    </w:pPr>
    <w:rPr>
      <w:sz w:val="13"/>
    </w:rPr>
  </w:style>
  <w:style w:type="paragraph" w:customStyle="1" w:styleId="RHSformuliernaam">
    <w:name w:val="RHS formuliernaam"/>
    <w:basedOn w:val="Standaard"/>
    <w:next w:val="Standaard"/>
    <w:rsid w:val="00246F0A"/>
    <w:pPr>
      <w:keepLines/>
      <w:widowControl/>
      <w:tabs>
        <w:tab w:val="clear" w:pos="227"/>
        <w:tab w:val="clear" w:pos="454"/>
        <w:tab w:val="clear" w:pos="1109"/>
        <w:tab w:val="clear" w:pos="2217"/>
        <w:tab w:val="clear" w:pos="3326"/>
        <w:tab w:val="clear" w:pos="4435"/>
        <w:tab w:val="clear" w:pos="5543"/>
        <w:tab w:val="clear" w:pos="6652"/>
        <w:tab w:val="clear" w:pos="7761"/>
        <w:tab w:val="clear" w:pos="8869"/>
      </w:tabs>
      <w:suppressAutoHyphens w:val="0"/>
      <w:spacing w:line="520" w:lineRule="atLeast"/>
    </w:pPr>
    <w:rPr>
      <w:sz w:val="52"/>
      <w:szCs w:val="52"/>
    </w:rPr>
  </w:style>
  <w:style w:type="paragraph" w:customStyle="1" w:styleId="RHSgroot-bold">
    <w:name w:val="RHS groot - bold"/>
    <w:link w:val="RHSgroot-boldChar"/>
    <w:rsid w:val="00246F0A"/>
    <w:pPr>
      <w:keepLines/>
      <w:spacing w:line="240" w:lineRule="atLeast"/>
    </w:pPr>
    <w:rPr>
      <w:rFonts w:ascii="Verdana" w:hAnsi="Verdana"/>
      <w:b/>
      <w:sz w:val="18"/>
      <w:szCs w:val="18"/>
    </w:rPr>
  </w:style>
  <w:style w:type="paragraph" w:customStyle="1" w:styleId="RHSgroot-italic">
    <w:name w:val="RHS groot - italic"/>
    <w:link w:val="RHSgroot-italicChar"/>
    <w:rsid w:val="00246F0A"/>
    <w:pPr>
      <w:keepLines/>
      <w:spacing w:line="240" w:lineRule="atLeast"/>
    </w:pPr>
    <w:rPr>
      <w:rFonts w:ascii="Verdana" w:hAnsi="Verdana"/>
      <w:i/>
      <w:sz w:val="18"/>
      <w:szCs w:val="18"/>
    </w:rPr>
  </w:style>
  <w:style w:type="paragraph" w:customStyle="1" w:styleId="RHSgroot-regular">
    <w:name w:val="RHS groot - regular"/>
    <w:link w:val="RHSgroot-regularChar"/>
    <w:rsid w:val="00246F0A"/>
    <w:pPr>
      <w:keepLines/>
      <w:tabs>
        <w:tab w:val="right" w:pos="882"/>
        <w:tab w:val="left" w:pos="1109"/>
        <w:tab w:val="right" w:pos="1991"/>
        <w:tab w:val="left" w:pos="2217"/>
        <w:tab w:val="right" w:pos="3099"/>
        <w:tab w:val="left" w:pos="3326"/>
        <w:tab w:val="right" w:pos="4208"/>
        <w:tab w:val="left" w:pos="4435"/>
        <w:tab w:val="right" w:pos="5317"/>
        <w:tab w:val="left" w:pos="5543"/>
        <w:tab w:val="right" w:pos="6425"/>
        <w:tab w:val="left" w:pos="6652"/>
      </w:tabs>
      <w:spacing w:line="240" w:lineRule="atLeast"/>
    </w:pPr>
    <w:rPr>
      <w:rFonts w:ascii="Verdana" w:hAnsi="Verdana"/>
      <w:sz w:val="18"/>
      <w:szCs w:val="18"/>
    </w:rPr>
  </w:style>
  <w:style w:type="paragraph" w:customStyle="1" w:styleId="RHSgroot-W2">
    <w:name w:val="RHS groot - W2"/>
    <w:next w:val="Standaard"/>
    <w:rsid w:val="00246F0A"/>
    <w:pPr>
      <w:keepLines/>
      <w:spacing w:line="270" w:lineRule="exact"/>
    </w:pPr>
    <w:rPr>
      <w:rFonts w:ascii="Verdana" w:hAnsi="Verdana"/>
      <w:sz w:val="27"/>
      <w:szCs w:val="18"/>
    </w:rPr>
  </w:style>
  <w:style w:type="paragraph" w:customStyle="1" w:styleId="RHSklein-bold">
    <w:name w:val="RHS klein - bold"/>
    <w:link w:val="RHSklein-boldChar"/>
    <w:rsid w:val="00246F0A"/>
    <w:pPr>
      <w:keepLines/>
      <w:spacing w:line="180" w:lineRule="atLeast"/>
    </w:pPr>
    <w:rPr>
      <w:rFonts w:ascii="Verdana" w:hAnsi="Verdana"/>
      <w:b/>
      <w:sz w:val="13"/>
      <w:szCs w:val="13"/>
    </w:rPr>
  </w:style>
  <w:style w:type="paragraph" w:customStyle="1" w:styleId="RHSklein-italic">
    <w:name w:val="RHS klein - italic"/>
    <w:link w:val="RHSklein-italicChar"/>
    <w:rsid w:val="00246F0A"/>
    <w:pPr>
      <w:keepLines/>
      <w:spacing w:line="180" w:lineRule="atLeast"/>
    </w:pPr>
    <w:rPr>
      <w:rFonts w:ascii="Verdana" w:hAnsi="Verdana"/>
      <w:i/>
      <w:sz w:val="13"/>
      <w:szCs w:val="13"/>
    </w:rPr>
  </w:style>
  <w:style w:type="paragraph" w:customStyle="1" w:styleId="RHSklein-regular">
    <w:name w:val="RHS klein - regular"/>
    <w:link w:val="RHSklein-regularChar"/>
    <w:rsid w:val="00246F0A"/>
    <w:pPr>
      <w:keepLines/>
      <w:spacing w:line="180" w:lineRule="atLeast"/>
    </w:pPr>
    <w:rPr>
      <w:rFonts w:ascii="Verdana" w:hAnsi="Verdana"/>
      <w:sz w:val="13"/>
      <w:szCs w:val="13"/>
    </w:rPr>
  </w:style>
  <w:style w:type="paragraph" w:customStyle="1" w:styleId="RHSklein-W1">
    <w:name w:val="RHS klein - W1"/>
    <w:rsid w:val="00246F0A"/>
    <w:pPr>
      <w:keepLines/>
      <w:spacing w:line="90" w:lineRule="exact"/>
    </w:pPr>
    <w:rPr>
      <w:rFonts w:ascii="Verdana" w:hAnsi="Verdana"/>
      <w:sz w:val="9"/>
      <w:szCs w:val="9"/>
    </w:rPr>
  </w:style>
  <w:style w:type="paragraph" w:styleId="Koptekst">
    <w:name w:val="header"/>
    <w:basedOn w:val="Standaard"/>
    <w:rsid w:val="00246F0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246F0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basedOn w:val="Standaardalinea-lettertype"/>
    <w:semiHidden/>
    <w:rsid w:val="00246F0A"/>
    <w:rPr>
      <w:rFonts w:ascii="Verdana" w:hAnsi="Verdana"/>
      <w:position w:val="0"/>
      <w:sz w:val="20"/>
      <w:vertAlign w:val="superscript"/>
    </w:rPr>
  </w:style>
  <w:style w:type="paragraph" w:styleId="Voetnoottekst">
    <w:name w:val="footnote text"/>
    <w:basedOn w:val="Standaard"/>
    <w:next w:val="Standaard"/>
    <w:link w:val="VoetnoottekstChar"/>
    <w:semiHidden/>
    <w:rsid w:val="00246F0A"/>
    <w:pPr>
      <w:spacing w:line="180" w:lineRule="atLeast"/>
      <w:ind w:left="227" w:hanging="227"/>
    </w:pPr>
    <w:rPr>
      <w:sz w:val="13"/>
    </w:rPr>
  </w:style>
  <w:style w:type="paragraph" w:styleId="Voettekst">
    <w:name w:val="footer"/>
    <w:basedOn w:val="Standaard"/>
    <w:link w:val="VoettekstChar"/>
    <w:uiPriority w:val="99"/>
    <w:rsid w:val="00246F0A"/>
    <w:pPr>
      <w:tabs>
        <w:tab w:val="center" w:pos="4536"/>
        <w:tab w:val="right" w:pos="9072"/>
      </w:tabs>
    </w:pPr>
  </w:style>
  <w:style w:type="paragraph" w:customStyle="1" w:styleId="RHStabel-koppen">
    <w:name w:val="RHS tabel - koppen"/>
    <w:basedOn w:val="Standaard"/>
    <w:link w:val="RHStabel-koppenChar"/>
    <w:rsid w:val="00246F0A"/>
    <w:pPr>
      <w:keepLines/>
      <w:widowControl/>
      <w:tabs>
        <w:tab w:val="clear" w:pos="227"/>
        <w:tab w:val="clear" w:pos="454"/>
        <w:tab w:val="clear" w:pos="1109"/>
        <w:tab w:val="clear" w:pos="2217"/>
        <w:tab w:val="clear" w:pos="3326"/>
        <w:tab w:val="clear" w:pos="4435"/>
        <w:tab w:val="clear" w:pos="5543"/>
        <w:tab w:val="clear" w:pos="6652"/>
        <w:tab w:val="clear" w:pos="7761"/>
        <w:tab w:val="clear" w:pos="8869"/>
      </w:tabs>
      <w:suppressAutoHyphens w:val="0"/>
    </w:pPr>
    <w:rPr>
      <w:b/>
      <w:sz w:val="14"/>
      <w:szCs w:val="14"/>
    </w:rPr>
  </w:style>
  <w:style w:type="paragraph" w:customStyle="1" w:styleId="RHStabel-tekst">
    <w:name w:val="RHS tabel - tekst"/>
    <w:basedOn w:val="Standaard"/>
    <w:link w:val="RHStabel-tekstChar"/>
    <w:rsid w:val="00246F0A"/>
    <w:pPr>
      <w:keepLines/>
      <w:widowControl/>
      <w:tabs>
        <w:tab w:val="clear" w:pos="227"/>
        <w:tab w:val="clear" w:pos="454"/>
        <w:tab w:val="clear" w:pos="1109"/>
        <w:tab w:val="clear" w:pos="2217"/>
        <w:tab w:val="clear" w:pos="3326"/>
        <w:tab w:val="clear" w:pos="4435"/>
        <w:tab w:val="clear" w:pos="5543"/>
        <w:tab w:val="clear" w:pos="6652"/>
        <w:tab w:val="clear" w:pos="7761"/>
        <w:tab w:val="clear" w:pos="8869"/>
      </w:tabs>
      <w:suppressAutoHyphens w:val="0"/>
    </w:pPr>
    <w:rPr>
      <w:sz w:val="14"/>
      <w:szCs w:val="14"/>
    </w:rPr>
  </w:style>
  <w:style w:type="character" w:customStyle="1" w:styleId="RHSgroot-boldChar">
    <w:name w:val="RHS groot - bold Char"/>
    <w:basedOn w:val="Standaardalinea-lettertype"/>
    <w:link w:val="RHSgroot-bold"/>
    <w:rsid w:val="00246F0A"/>
    <w:rPr>
      <w:rFonts w:ascii="Verdana" w:hAnsi="Verdana"/>
      <w:b/>
      <w:sz w:val="18"/>
      <w:szCs w:val="18"/>
    </w:rPr>
  </w:style>
  <w:style w:type="character" w:customStyle="1" w:styleId="RHSgroot-italicChar">
    <w:name w:val="RHS groot - italic Char"/>
    <w:basedOn w:val="Standaardalinea-lettertype"/>
    <w:link w:val="RHSgroot-italic"/>
    <w:rsid w:val="00246F0A"/>
    <w:rPr>
      <w:rFonts w:ascii="Verdana" w:hAnsi="Verdana"/>
      <w:i/>
      <w:sz w:val="18"/>
      <w:szCs w:val="18"/>
    </w:rPr>
  </w:style>
  <w:style w:type="character" w:customStyle="1" w:styleId="RHSgroot-regularChar">
    <w:name w:val="RHS groot - regular Char"/>
    <w:basedOn w:val="Standaardalinea-lettertype"/>
    <w:link w:val="RHSgroot-regular"/>
    <w:rsid w:val="00246F0A"/>
    <w:rPr>
      <w:rFonts w:ascii="Verdana" w:hAnsi="Verdana"/>
      <w:sz w:val="18"/>
      <w:szCs w:val="18"/>
    </w:rPr>
  </w:style>
  <w:style w:type="character" w:customStyle="1" w:styleId="RHSklein-boldChar">
    <w:name w:val="RHS klein - bold Char"/>
    <w:basedOn w:val="Standaardalinea-lettertype"/>
    <w:link w:val="RHSklein-bold"/>
    <w:rsid w:val="00246F0A"/>
    <w:rPr>
      <w:rFonts w:ascii="Verdana" w:hAnsi="Verdana"/>
      <w:b/>
      <w:sz w:val="13"/>
      <w:szCs w:val="13"/>
    </w:rPr>
  </w:style>
  <w:style w:type="character" w:customStyle="1" w:styleId="RHSklein-italicChar">
    <w:name w:val="RHS klein - italic Char"/>
    <w:basedOn w:val="Standaardalinea-lettertype"/>
    <w:link w:val="RHSklein-italic"/>
    <w:rsid w:val="00246F0A"/>
    <w:rPr>
      <w:rFonts w:ascii="Verdana" w:hAnsi="Verdana"/>
      <w:i/>
      <w:sz w:val="13"/>
      <w:szCs w:val="13"/>
    </w:rPr>
  </w:style>
  <w:style w:type="character" w:customStyle="1" w:styleId="RHSklein-regularChar">
    <w:name w:val="RHS klein - regular Char"/>
    <w:basedOn w:val="Standaardalinea-lettertype"/>
    <w:link w:val="RHSklein-regular"/>
    <w:rsid w:val="00246F0A"/>
    <w:rPr>
      <w:rFonts w:ascii="Verdana" w:hAnsi="Verdana"/>
      <w:sz w:val="13"/>
      <w:szCs w:val="13"/>
    </w:rPr>
  </w:style>
  <w:style w:type="character" w:customStyle="1" w:styleId="RHStabel-koppenChar">
    <w:name w:val="RHS tabel - koppen Char"/>
    <w:basedOn w:val="Standaardalinea-lettertype"/>
    <w:link w:val="RHStabel-koppen"/>
    <w:rsid w:val="00246F0A"/>
    <w:rPr>
      <w:rFonts w:ascii="Verdana" w:hAnsi="Verdana"/>
      <w:b/>
      <w:sz w:val="14"/>
      <w:szCs w:val="14"/>
    </w:rPr>
  </w:style>
  <w:style w:type="character" w:customStyle="1" w:styleId="RHStabel-tekstChar">
    <w:name w:val="RHS tabel - tekst Char"/>
    <w:basedOn w:val="Standaardalinea-lettertype"/>
    <w:link w:val="RHStabel-tekst"/>
    <w:rsid w:val="00246F0A"/>
    <w:rPr>
      <w:rFonts w:ascii="Verdana" w:hAnsi="Verdana"/>
      <w:sz w:val="14"/>
      <w:szCs w:val="14"/>
    </w:rPr>
  </w:style>
  <w:style w:type="character" w:styleId="Hyperlink">
    <w:name w:val="Hyperlink"/>
    <w:basedOn w:val="Standaardalinea-lettertype"/>
    <w:rsid w:val="00FC3B6A"/>
    <w:rPr>
      <w:color w:val="0563C1" w:themeColor="hyperlink"/>
      <w:u w:val="single"/>
    </w:rPr>
  </w:style>
  <w:style w:type="character" w:styleId="GevolgdeHyperlink">
    <w:name w:val="FollowedHyperlink"/>
    <w:basedOn w:val="Standaardalinea-lettertype"/>
    <w:rsid w:val="00DB5FEB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rsid w:val="00DB5FE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B5FEB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DB5FE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B5FE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DB5FEB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DB5FE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DB5FE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CA3F09"/>
    <w:pPr>
      <w:ind w:left="720"/>
      <w:contextualSpacing/>
    </w:pPr>
  </w:style>
  <w:style w:type="paragraph" w:customStyle="1" w:styleId="EndNoteBibliographyTitle">
    <w:name w:val="EndNote Bibliography Title"/>
    <w:basedOn w:val="Standaard"/>
    <w:link w:val="EndNoteBibliographyTitleChar"/>
    <w:rsid w:val="00246F0A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246F0A"/>
    <w:rPr>
      <w:rFonts w:ascii="Verdana" w:hAnsi="Verdana"/>
      <w:noProof/>
      <w:sz w:val="18"/>
    </w:rPr>
  </w:style>
  <w:style w:type="paragraph" w:customStyle="1" w:styleId="EndNoteBibliography">
    <w:name w:val="EndNote Bibliography"/>
    <w:basedOn w:val="Standaard"/>
    <w:link w:val="EndNoteBibliographyChar"/>
    <w:rsid w:val="00246F0A"/>
    <w:rPr>
      <w:noProof/>
    </w:rPr>
  </w:style>
  <w:style w:type="character" w:customStyle="1" w:styleId="EndNoteBibliographyChar">
    <w:name w:val="EndNote Bibliography Char"/>
    <w:basedOn w:val="Standaardalinea-lettertype"/>
    <w:link w:val="EndNoteBibliography"/>
    <w:rsid w:val="00246F0A"/>
    <w:rPr>
      <w:rFonts w:ascii="Verdana" w:hAnsi="Verdana"/>
      <w:noProof/>
      <w:sz w:val="18"/>
    </w:rPr>
  </w:style>
  <w:style w:type="numbering" w:customStyle="1" w:styleId="Singlepunch">
    <w:name w:val="Single punch"/>
    <w:rsid w:val="008C1BF7"/>
    <w:pPr>
      <w:numPr>
        <w:numId w:val="17"/>
      </w:numPr>
    </w:pPr>
  </w:style>
  <w:style w:type="character" w:customStyle="1" w:styleId="Kop6Char">
    <w:name w:val="Kop 6 Char"/>
    <w:basedOn w:val="Standaardalinea-lettertype"/>
    <w:link w:val="Kop6"/>
    <w:rsid w:val="008C1BF7"/>
    <w:rPr>
      <w:rFonts w:ascii="Verdana" w:hAnsi="Verdana"/>
      <w:bCs/>
      <w:sz w:val="18"/>
      <w:szCs w:val="22"/>
    </w:rPr>
  </w:style>
  <w:style w:type="character" w:styleId="Zwaar">
    <w:name w:val="Strong"/>
    <w:basedOn w:val="Standaardalinea-lettertype"/>
    <w:uiPriority w:val="22"/>
    <w:qFormat/>
    <w:rsid w:val="00E93D0C"/>
    <w:rPr>
      <w:b/>
      <w:bCs/>
    </w:rPr>
  </w:style>
  <w:style w:type="paragraph" w:styleId="Normaalweb">
    <w:name w:val="Normal (Web)"/>
    <w:basedOn w:val="Standaard"/>
    <w:uiPriority w:val="99"/>
    <w:unhideWhenUsed/>
    <w:rsid w:val="007F70BB"/>
    <w:pPr>
      <w:widowControl/>
      <w:tabs>
        <w:tab w:val="clear" w:pos="227"/>
        <w:tab w:val="clear" w:pos="454"/>
        <w:tab w:val="clear" w:pos="1109"/>
        <w:tab w:val="clear" w:pos="2217"/>
        <w:tab w:val="clear" w:pos="3326"/>
        <w:tab w:val="clear" w:pos="4435"/>
        <w:tab w:val="clear" w:pos="5543"/>
        <w:tab w:val="clear" w:pos="6652"/>
        <w:tab w:val="clear" w:pos="7761"/>
        <w:tab w:val="clear" w:pos="8869"/>
      </w:tabs>
      <w:suppressAutoHyphens w:val="0"/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</w:rPr>
  </w:style>
  <w:style w:type="character" w:styleId="Tekstvantijdelijkeaanduiding">
    <w:name w:val="Placeholder Text"/>
    <w:basedOn w:val="Standaardalinea-lettertype"/>
    <w:uiPriority w:val="99"/>
    <w:semiHidden/>
    <w:rsid w:val="00633F79"/>
    <w:rPr>
      <w:color w:val="808080"/>
    </w:rPr>
  </w:style>
  <w:style w:type="paragraph" w:styleId="Revisie">
    <w:name w:val="Revision"/>
    <w:hidden/>
    <w:uiPriority w:val="99"/>
    <w:semiHidden/>
    <w:rsid w:val="00950DE9"/>
    <w:rPr>
      <w:rFonts w:ascii="Verdana" w:hAnsi="Verdana"/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0D1F77"/>
    <w:rPr>
      <w:rFonts w:ascii="Verdana" w:hAnsi="Verdana"/>
      <w:sz w:val="18"/>
    </w:rPr>
  </w:style>
  <w:style w:type="character" w:styleId="Regelnummer">
    <w:name w:val="line number"/>
    <w:basedOn w:val="Standaardalinea-lettertype"/>
    <w:rsid w:val="00B36558"/>
  </w:style>
  <w:style w:type="character" w:customStyle="1" w:styleId="VoetnoottekstChar">
    <w:name w:val="Voetnoottekst Char"/>
    <w:basedOn w:val="Standaardalinea-lettertype"/>
    <w:link w:val="Voetnoottekst"/>
    <w:semiHidden/>
    <w:rsid w:val="005F3A38"/>
    <w:rPr>
      <w:rFonts w:ascii="Verdana" w:hAnsi="Verdana"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BCF71-B02F-42B0-9864-A31BD8960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Enzing, J.</dc:creator>
  <cp:keywords/>
  <dc:description/>
  <cp:lastModifiedBy>Enzing, J.</cp:lastModifiedBy>
  <cp:revision>4</cp:revision>
  <dcterms:created xsi:type="dcterms:W3CDTF">2022-08-29T14:13:00Z</dcterms:created>
  <dcterms:modified xsi:type="dcterms:W3CDTF">2022-08-29T14:16:00Z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>20220829161517580</vt:lpwstr>
  </property>
</Properties>
</file>