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eastAsia="Times New Roman"/>
          <w:b/>
          <w:bCs/>
          <w:color w:val="000000"/>
          <w:lang w:val="en-GB" w:eastAsia="en-GB"/>
        </w:rPr>
        <w:t xml:space="preserve">Supplementary Table 2. </w:t>
      </w:r>
      <w:r>
        <w:rPr>
          <w:rFonts w:eastAsia="Times New Roman"/>
          <w:color w:val="000000"/>
          <w:lang w:val="en-GB" w:eastAsia="en-GB"/>
        </w:rPr>
        <w:t xml:space="preserve">Additional items of the </w:t>
      </w:r>
      <w:proofErr w:type="spellStart"/>
      <w:r>
        <w:rPr>
          <w:rFonts w:eastAsia="Times New Roman"/>
          <w:color w:val="000000"/>
          <w:lang w:val="en-GB" w:eastAsia="en-GB"/>
        </w:rPr>
        <w:t>Kiddy</w:t>
      </w:r>
      <w:proofErr w:type="spellEnd"/>
      <w:r>
        <w:rPr>
          <w:rFonts w:eastAsia="Times New Roman"/>
          <w:color w:val="000000"/>
          <w:lang w:val="en-GB" w:eastAsia="en-GB"/>
        </w:rPr>
        <w:t xml:space="preserve"> version of the KINDL</w:t>
      </w:r>
      <w:r>
        <w:rPr>
          <w:rFonts w:eastAsia="Times New Roman"/>
          <w:color w:val="000000"/>
          <w:sz w:val="13"/>
          <w:szCs w:val="13"/>
          <w:vertAlign w:val="superscript"/>
          <w:lang w:val="en-GB" w:eastAsia="en-GB"/>
        </w:rPr>
        <w:t>R</w:t>
      </w:r>
      <w:r>
        <w:rPr>
          <w:rFonts w:eastAsia="Times New Roman"/>
          <w:color w:val="000000"/>
          <w:lang w:val="en-GB" w:eastAsia="en-GB"/>
        </w:rPr>
        <w:t xml:space="preserve"> questionnaire.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6"/>
      </w:tblGrid>
      <w:tr>
        <w:tc>
          <w:tcPr>
            <w:tcW w:w="5000" w:type="pct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2F54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  <w:lang w:val="en-GB" w:eastAsia="en-GB"/>
              </w:rPr>
              <w:t xml:space="preserve">Additional items of the </w:t>
            </w:r>
            <w:proofErr w:type="spellStart"/>
            <w:r>
              <w:rPr>
                <w:rFonts w:eastAsia="Times New Roman"/>
                <w:b/>
                <w:bCs/>
                <w:color w:val="FFFFFF"/>
                <w:sz w:val="24"/>
                <w:szCs w:val="24"/>
                <w:lang w:val="en-GB" w:eastAsia="en-GB"/>
              </w:rPr>
              <w:t>Kiddy</w:t>
            </w:r>
            <w:proofErr w:type="spellEnd"/>
            <w:r>
              <w:rPr>
                <w:rFonts w:eastAsia="Times New Roman"/>
                <w:b/>
                <w:bCs/>
                <w:color w:val="FFFFFF"/>
                <w:sz w:val="24"/>
                <w:szCs w:val="24"/>
                <w:lang w:val="en-GB" w:eastAsia="en-GB"/>
              </w:rPr>
              <w:t>-KINDL</w:t>
            </w:r>
            <w:r>
              <w:rPr>
                <w:rFonts w:eastAsia="Times New Roman"/>
                <w:b/>
                <w:bCs/>
                <w:color w:val="FFFFFF"/>
                <w:sz w:val="14"/>
                <w:szCs w:val="14"/>
                <w:vertAlign w:val="superscript"/>
                <w:lang w:val="en-GB" w:eastAsia="en-GB"/>
              </w:rPr>
              <w:t>R</w:t>
            </w:r>
          </w:p>
        </w:tc>
      </w:tr>
      <w:tr>
        <w:tc>
          <w:tcPr>
            <w:tcW w:w="5000" w:type="pct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25. my child was moody and whined a lot</w:t>
            </w:r>
          </w:p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26. my child had a healthy appetite</w:t>
            </w:r>
          </w:p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27. I managed to show patience and understanding towards my child</w:t>
            </w:r>
          </w:p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28. my child felt under pressure</w:t>
            </w:r>
          </w:p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29. my child slept soundly</w:t>
            </w:r>
          </w:p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30. my child romped around and was very active</w:t>
            </w:r>
          </w:p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31. my child kept bursting into tears</w:t>
            </w:r>
          </w:p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32. my child was cheerful and in a good mood</w:t>
            </w:r>
          </w:p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33. my child was alert and able to concentrate well</w:t>
            </w:r>
          </w:p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34. my child was easily distracted and absent- minded</w:t>
            </w:r>
          </w:p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35. my child enjoyed being with other children</w:t>
            </w:r>
          </w:p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36. I had to give my child a telling-off</w:t>
            </w:r>
          </w:p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37. I praised my child</w:t>
            </w:r>
          </w:p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38. my child had problems with teachers, kindergarten staff or other child-minders</w:t>
            </w:r>
          </w:p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39. my child was nervous and fidgety</w:t>
            </w:r>
          </w:p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40. my child was lively and energetic</w:t>
            </w:r>
          </w:p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41. my child complained of being in pain</w:t>
            </w:r>
          </w:p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42. my child was sociable and out- going</w:t>
            </w:r>
          </w:p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43. my child succeeded at everything he set out to do</w:t>
            </w:r>
          </w:p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44. my child became dissatisfied easily</w:t>
            </w:r>
          </w:p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45. my child cried bitterly</w:t>
            </w:r>
          </w:p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46. my child lost his temper quickly</w:t>
            </w:r>
          </w:p>
        </w:tc>
      </w:tr>
    </w:tbl>
    <w:p/>
    <w:sectPr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15B7"/>
    <w:multiLevelType w:val="multilevel"/>
    <w:tmpl w:val="A5040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F00EBA"/>
    <w:multiLevelType w:val="multilevel"/>
    <w:tmpl w:val="400EE4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5173E"/>
    <w:multiLevelType w:val="multilevel"/>
    <w:tmpl w:val="A9F498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55276C"/>
    <w:multiLevelType w:val="multilevel"/>
    <w:tmpl w:val="3A2AD11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BD4DF1"/>
    <w:multiLevelType w:val="multilevel"/>
    <w:tmpl w:val="D03E737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C835C9"/>
    <w:multiLevelType w:val="multilevel"/>
    <w:tmpl w:val="19D67F5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6536488">
    <w:abstractNumId w:val="0"/>
  </w:num>
  <w:num w:numId="2" w16cid:durableId="2096779438">
    <w:abstractNumId w:val="2"/>
    <w:lvlOverride w:ilvl="0">
      <w:lvl w:ilvl="0">
        <w:numFmt w:val="decimal"/>
        <w:lvlText w:val="%1."/>
        <w:lvlJc w:val="left"/>
      </w:lvl>
    </w:lvlOverride>
  </w:num>
  <w:num w:numId="3" w16cid:durableId="2096779438">
    <w:abstractNumId w:val="2"/>
    <w:lvlOverride w:ilvl="0">
      <w:lvl w:ilvl="0">
        <w:numFmt w:val="decimal"/>
        <w:lvlText w:val="%1."/>
        <w:lvlJc w:val="left"/>
      </w:lvl>
    </w:lvlOverride>
  </w:num>
  <w:num w:numId="4" w16cid:durableId="2096779438">
    <w:abstractNumId w:val="2"/>
    <w:lvlOverride w:ilvl="0">
      <w:lvl w:ilvl="0">
        <w:numFmt w:val="decimal"/>
        <w:lvlText w:val="%1."/>
        <w:lvlJc w:val="left"/>
      </w:lvl>
    </w:lvlOverride>
  </w:num>
  <w:num w:numId="5" w16cid:durableId="2096779438">
    <w:abstractNumId w:val="2"/>
    <w:lvlOverride w:ilvl="0">
      <w:lvl w:ilvl="0">
        <w:numFmt w:val="decimal"/>
        <w:lvlText w:val="%1."/>
        <w:lvlJc w:val="left"/>
      </w:lvl>
    </w:lvlOverride>
  </w:num>
  <w:num w:numId="6" w16cid:durableId="2008483921">
    <w:abstractNumId w:val="1"/>
    <w:lvlOverride w:ilvl="0">
      <w:lvl w:ilvl="0">
        <w:numFmt w:val="decimal"/>
        <w:lvlText w:val="%1."/>
        <w:lvlJc w:val="left"/>
      </w:lvl>
    </w:lvlOverride>
  </w:num>
  <w:num w:numId="7" w16cid:durableId="2008483921">
    <w:abstractNumId w:val="1"/>
    <w:lvlOverride w:ilvl="0">
      <w:lvl w:ilvl="0">
        <w:numFmt w:val="decimal"/>
        <w:lvlText w:val="%1."/>
        <w:lvlJc w:val="left"/>
      </w:lvl>
    </w:lvlOverride>
  </w:num>
  <w:num w:numId="8" w16cid:durableId="2008483921">
    <w:abstractNumId w:val="1"/>
    <w:lvlOverride w:ilvl="0">
      <w:lvl w:ilvl="0">
        <w:numFmt w:val="decimal"/>
        <w:lvlText w:val="%1."/>
        <w:lvlJc w:val="left"/>
      </w:lvl>
    </w:lvlOverride>
  </w:num>
  <w:num w:numId="9" w16cid:durableId="2008483921">
    <w:abstractNumId w:val="1"/>
    <w:lvlOverride w:ilvl="0">
      <w:lvl w:ilvl="0">
        <w:numFmt w:val="decimal"/>
        <w:lvlText w:val="%1."/>
        <w:lvlJc w:val="left"/>
      </w:lvl>
    </w:lvlOverride>
  </w:num>
  <w:num w:numId="10" w16cid:durableId="32777472">
    <w:abstractNumId w:val="5"/>
    <w:lvlOverride w:ilvl="0">
      <w:lvl w:ilvl="0">
        <w:numFmt w:val="decimal"/>
        <w:lvlText w:val="%1."/>
        <w:lvlJc w:val="left"/>
      </w:lvl>
    </w:lvlOverride>
  </w:num>
  <w:num w:numId="11" w16cid:durableId="32777472">
    <w:abstractNumId w:val="5"/>
    <w:lvlOverride w:ilvl="0">
      <w:lvl w:ilvl="0">
        <w:numFmt w:val="decimal"/>
        <w:lvlText w:val="%1."/>
        <w:lvlJc w:val="left"/>
      </w:lvl>
    </w:lvlOverride>
  </w:num>
  <w:num w:numId="12" w16cid:durableId="32777472">
    <w:abstractNumId w:val="5"/>
    <w:lvlOverride w:ilvl="0">
      <w:lvl w:ilvl="0">
        <w:numFmt w:val="decimal"/>
        <w:lvlText w:val="%1."/>
        <w:lvlJc w:val="left"/>
      </w:lvl>
    </w:lvlOverride>
  </w:num>
  <w:num w:numId="13" w16cid:durableId="32777472">
    <w:abstractNumId w:val="5"/>
    <w:lvlOverride w:ilvl="0">
      <w:lvl w:ilvl="0">
        <w:numFmt w:val="decimal"/>
        <w:lvlText w:val="%1."/>
        <w:lvlJc w:val="left"/>
      </w:lvl>
    </w:lvlOverride>
  </w:num>
  <w:num w:numId="14" w16cid:durableId="210700811">
    <w:abstractNumId w:val="4"/>
    <w:lvlOverride w:ilvl="0">
      <w:lvl w:ilvl="0">
        <w:numFmt w:val="decimal"/>
        <w:lvlText w:val="%1."/>
        <w:lvlJc w:val="left"/>
      </w:lvl>
    </w:lvlOverride>
  </w:num>
  <w:num w:numId="15" w16cid:durableId="210700811">
    <w:abstractNumId w:val="4"/>
    <w:lvlOverride w:ilvl="0">
      <w:lvl w:ilvl="0">
        <w:numFmt w:val="decimal"/>
        <w:lvlText w:val="%1."/>
        <w:lvlJc w:val="left"/>
      </w:lvl>
    </w:lvlOverride>
  </w:num>
  <w:num w:numId="16" w16cid:durableId="210700811">
    <w:abstractNumId w:val="4"/>
    <w:lvlOverride w:ilvl="0">
      <w:lvl w:ilvl="0">
        <w:numFmt w:val="decimal"/>
        <w:lvlText w:val="%1."/>
        <w:lvlJc w:val="left"/>
      </w:lvl>
    </w:lvlOverride>
  </w:num>
  <w:num w:numId="17" w16cid:durableId="210700811">
    <w:abstractNumId w:val="4"/>
    <w:lvlOverride w:ilvl="0">
      <w:lvl w:ilvl="0">
        <w:numFmt w:val="decimal"/>
        <w:lvlText w:val="%1."/>
        <w:lvlJc w:val="left"/>
      </w:lvl>
    </w:lvlOverride>
  </w:num>
  <w:num w:numId="18" w16cid:durableId="1863005774">
    <w:abstractNumId w:val="3"/>
    <w:lvlOverride w:ilvl="0">
      <w:lvl w:ilvl="0">
        <w:numFmt w:val="decimal"/>
        <w:lvlText w:val="%1."/>
        <w:lvlJc w:val="left"/>
      </w:lvl>
    </w:lvlOverride>
  </w:num>
  <w:num w:numId="19" w16cid:durableId="1863005774">
    <w:abstractNumId w:val="3"/>
    <w:lvlOverride w:ilvl="0">
      <w:lvl w:ilvl="0">
        <w:numFmt w:val="decimal"/>
        <w:lvlText w:val="%1."/>
        <w:lvlJc w:val="left"/>
      </w:lvl>
    </w:lvlOverride>
  </w:num>
  <w:num w:numId="20" w16cid:durableId="1863005774">
    <w:abstractNumId w:val="3"/>
    <w:lvlOverride w:ilvl="0">
      <w:lvl w:ilvl="0">
        <w:numFmt w:val="decimal"/>
        <w:lvlText w:val="%1."/>
        <w:lvlJc w:val="left"/>
      </w:lvl>
    </w:lvlOverride>
  </w:num>
  <w:num w:numId="21" w16cid:durableId="1863005774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E4B8046-92F8-41C3-9828-F8434B0F8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76" w:lineRule="auto"/>
    </w:pPr>
    <w:rPr>
      <w:rFonts w:ascii="Arial" w:eastAsia="Arial" w:hAnsi="Arial" w:cs="Arial"/>
      <w:kern w:val="0"/>
      <w:lang w:val="en" w:eastAsia="en-Z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ELMARI DEACON</dc:creator>
  <cp:keywords/>
  <dc:description/>
  <cp:lastModifiedBy>Esme Jansen van Vuren</cp:lastModifiedBy>
  <cp:revision>3</cp:revision>
  <dcterms:created xsi:type="dcterms:W3CDTF">2023-06-21T14:40:00Z</dcterms:created>
  <dcterms:modified xsi:type="dcterms:W3CDTF">2023-06-21T14:40:00Z</dcterms:modified>
</cp:coreProperties>
</file>