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BE0949" w14:textId="213B4464" w:rsidR="0085701E" w:rsidRDefault="0085701E" w:rsidP="005737F5">
      <w:pPr>
        <w:spacing w:after="240" w:line="276" w:lineRule="auto"/>
        <w:jc w:val="both"/>
        <w:rPr>
          <w:b/>
          <w:bCs/>
          <w:szCs w:val="22"/>
          <w:shd w:val="clear" w:color="auto" w:fill="FFFFFF"/>
        </w:rPr>
      </w:pPr>
      <w:r w:rsidRPr="00482F64">
        <w:rPr>
          <w:b/>
          <w:bCs/>
          <w:szCs w:val="22"/>
          <w:shd w:val="clear" w:color="auto" w:fill="FFFFFF"/>
        </w:rPr>
        <w:t>Supplementary Data</w:t>
      </w:r>
      <w:r>
        <w:rPr>
          <w:b/>
          <w:bCs/>
          <w:szCs w:val="22"/>
          <w:shd w:val="clear" w:color="auto" w:fill="FFFFFF"/>
        </w:rPr>
        <w:t xml:space="preserve"> </w:t>
      </w:r>
      <w:r w:rsidR="001137EB">
        <w:rPr>
          <w:b/>
          <w:bCs/>
          <w:szCs w:val="22"/>
          <w:shd w:val="clear" w:color="auto" w:fill="FFFFFF"/>
        </w:rPr>
        <w:t>3</w:t>
      </w:r>
    </w:p>
    <w:p w14:paraId="5A5686AA" w14:textId="776D6730" w:rsidR="005737F5" w:rsidRPr="005737F5" w:rsidRDefault="005737F5" w:rsidP="005737F5">
      <w:pPr>
        <w:spacing w:after="240" w:line="360" w:lineRule="auto"/>
        <w:jc w:val="both"/>
        <w:rPr>
          <w:szCs w:val="22"/>
          <w:shd w:val="clear" w:color="auto" w:fill="FFFFFF"/>
        </w:rPr>
      </w:pPr>
      <w:r>
        <w:t>The LSS demonstrated clear known</w:t>
      </w:r>
      <w:r w:rsidR="00EA3611">
        <w:t>-</w:t>
      </w:r>
      <w:r>
        <w:t xml:space="preserve">group validity across all the clinical groups. In asthma, both the </w:t>
      </w:r>
      <w:r>
        <w:rPr>
          <w:rStyle w:val="Strong"/>
        </w:rPr>
        <w:t>Y</w:t>
      </w:r>
      <w:r>
        <w:rPr>
          <w:rStyle w:val="Strong"/>
        </w:rPr>
        <w:noBreakHyphen/>
        <w:t>3L</w:t>
      </w:r>
      <w:r>
        <w:t xml:space="preserve"> and </w:t>
      </w:r>
      <w:r>
        <w:rPr>
          <w:rStyle w:val="Strong"/>
        </w:rPr>
        <w:t>Y</w:t>
      </w:r>
      <w:r>
        <w:rPr>
          <w:rStyle w:val="Strong"/>
        </w:rPr>
        <w:noBreakHyphen/>
        <w:t>5L</w:t>
      </w:r>
      <w:r>
        <w:t xml:space="preserve"> LSS significantly differentiated GINA symptom</w:t>
      </w:r>
      <w:r>
        <w:noBreakHyphen/>
        <w:t xml:space="preserve">control groups, with small-to-medium effect sizes, while the </w:t>
      </w:r>
      <w:r>
        <w:rPr>
          <w:rStyle w:val="Strong"/>
        </w:rPr>
        <w:t>EQ VAS</w:t>
      </w:r>
      <w:r>
        <w:t xml:space="preserve"> showed no meaningful discrimination. In the CHF sample, LSS scores showed strong gradients across NYHA classes with large effect sizes, whereas the EQ VAS again showed no significant differences. Among children with acute lymphoblastic leukaemia, all three measures detected overall group differences, although only comparisons between the on</w:t>
      </w:r>
      <w:r w:rsidR="00D30A6C">
        <w:t>-</w:t>
      </w:r>
      <w:r>
        <w:t>treatment and relapsed patients remained significant after correction. Effect sizes for these comparisons were small-medium for LSS and large for EQ VAS. Overall, the LSS measures consistently distinguished clinically defined severity groups, while the EQ VAS showed weaker and more inconsistent performance.</w:t>
      </w:r>
    </w:p>
    <w:p w14:paraId="25770A1E" w14:textId="04D65AD2" w:rsidR="0085701E" w:rsidRPr="00482F64" w:rsidRDefault="0085701E" w:rsidP="0085701E">
      <w:pPr>
        <w:spacing w:line="276" w:lineRule="auto"/>
        <w:jc w:val="both"/>
        <w:rPr>
          <w:rFonts w:eastAsia="Calibri"/>
          <w:b/>
          <w:szCs w:val="22"/>
        </w:rPr>
      </w:pPr>
      <w:r w:rsidRPr="00482F64">
        <w:rPr>
          <w:rFonts w:eastAsia="Calibri"/>
          <w:b/>
          <w:szCs w:val="22"/>
        </w:rPr>
        <w:t>Known group validity among GINA groups of asthma symptom control classification for asthmatic patients</w:t>
      </w:r>
      <w:r w:rsidR="0045161F">
        <w:rPr>
          <w:rFonts w:eastAsia="Calibri"/>
          <w:b/>
          <w:szCs w:val="22"/>
        </w:rPr>
        <w:t xml:space="preserve"> (n=100)</w:t>
      </w:r>
    </w:p>
    <w:tbl>
      <w:tblPr>
        <w:tblStyle w:val="TableGrid1"/>
        <w:tblpPr w:leftFromText="180" w:rightFromText="180" w:vertAnchor="text" w:horzAnchor="margin" w:tblpY="159"/>
        <w:tblW w:w="13210" w:type="dxa"/>
        <w:tblLayout w:type="fixed"/>
        <w:tblLook w:val="04A0" w:firstRow="1" w:lastRow="0" w:firstColumn="1" w:lastColumn="0" w:noHBand="0" w:noVBand="1"/>
      </w:tblPr>
      <w:tblGrid>
        <w:gridCol w:w="1271"/>
        <w:gridCol w:w="1559"/>
        <w:gridCol w:w="1985"/>
        <w:gridCol w:w="1564"/>
        <w:gridCol w:w="1271"/>
        <w:gridCol w:w="709"/>
        <w:gridCol w:w="850"/>
        <w:gridCol w:w="709"/>
        <w:gridCol w:w="992"/>
        <w:gridCol w:w="709"/>
        <w:gridCol w:w="850"/>
        <w:gridCol w:w="741"/>
      </w:tblGrid>
      <w:tr w:rsidR="0085701E" w:rsidRPr="008005E0" w14:paraId="000A6957" w14:textId="77777777" w:rsidTr="00445C99">
        <w:trPr>
          <w:trHeight w:val="558"/>
        </w:trPr>
        <w:tc>
          <w:tcPr>
            <w:tcW w:w="1271" w:type="dxa"/>
            <w:vMerge w:val="restart"/>
          </w:tcPr>
          <w:p w14:paraId="0A40BD00" w14:textId="77777777" w:rsidR="0085701E" w:rsidRPr="008005E0" w:rsidRDefault="0085701E" w:rsidP="0045161F">
            <w:pPr>
              <w:spacing w:line="276" w:lineRule="auto"/>
              <w:rPr>
                <w:b/>
                <w:sz w:val="20"/>
                <w:szCs w:val="20"/>
              </w:rPr>
            </w:pPr>
            <w:r w:rsidRPr="008005E0">
              <w:rPr>
                <w:b/>
                <w:sz w:val="20"/>
                <w:szCs w:val="20"/>
              </w:rPr>
              <w:t>Variables</w:t>
            </w:r>
          </w:p>
        </w:tc>
        <w:tc>
          <w:tcPr>
            <w:tcW w:w="1559" w:type="dxa"/>
          </w:tcPr>
          <w:p w14:paraId="709F6DDB" w14:textId="77777777" w:rsidR="0085701E" w:rsidRPr="008005E0" w:rsidRDefault="0085701E" w:rsidP="0045161F">
            <w:pPr>
              <w:spacing w:line="276" w:lineRule="auto"/>
              <w:rPr>
                <w:b/>
                <w:sz w:val="20"/>
                <w:szCs w:val="20"/>
              </w:rPr>
            </w:pPr>
            <w:r w:rsidRPr="008005E0">
              <w:rPr>
                <w:b/>
                <w:sz w:val="20"/>
                <w:szCs w:val="20"/>
              </w:rPr>
              <w:t xml:space="preserve">Controlled (A) n=34 </w:t>
            </w:r>
          </w:p>
        </w:tc>
        <w:tc>
          <w:tcPr>
            <w:tcW w:w="1985" w:type="dxa"/>
          </w:tcPr>
          <w:p w14:paraId="2F4667FD" w14:textId="77777777" w:rsidR="0085701E" w:rsidRPr="008005E0" w:rsidRDefault="0085701E" w:rsidP="0045161F">
            <w:pPr>
              <w:spacing w:line="276" w:lineRule="auto"/>
              <w:rPr>
                <w:b/>
                <w:sz w:val="20"/>
                <w:szCs w:val="20"/>
              </w:rPr>
            </w:pPr>
            <w:r w:rsidRPr="008005E0">
              <w:rPr>
                <w:b/>
                <w:sz w:val="20"/>
                <w:szCs w:val="20"/>
              </w:rPr>
              <w:t>Partially controlled (B) n=50</w:t>
            </w:r>
          </w:p>
        </w:tc>
        <w:tc>
          <w:tcPr>
            <w:tcW w:w="1564" w:type="dxa"/>
          </w:tcPr>
          <w:p w14:paraId="3B10314C" w14:textId="77777777" w:rsidR="0085701E" w:rsidRPr="008005E0" w:rsidRDefault="0085701E" w:rsidP="0045161F">
            <w:pPr>
              <w:spacing w:line="276" w:lineRule="auto"/>
              <w:rPr>
                <w:b/>
                <w:sz w:val="20"/>
                <w:szCs w:val="20"/>
              </w:rPr>
            </w:pPr>
            <w:r w:rsidRPr="008005E0">
              <w:rPr>
                <w:b/>
                <w:sz w:val="20"/>
                <w:szCs w:val="20"/>
              </w:rPr>
              <w:t>Uncontrolled (C) n=16</w:t>
            </w:r>
          </w:p>
        </w:tc>
        <w:tc>
          <w:tcPr>
            <w:tcW w:w="1271" w:type="dxa"/>
          </w:tcPr>
          <w:p w14:paraId="31CF64D5" w14:textId="77777777" w:rsidR="00445C99" w:rsidRDefault="0085701E" w:rsidP="0045161F">
            <w:pPr>
              <w:spacing w:line="276" w:lineRule="auto"/>
              <w:jc w:val="center"/>
              <w:rPr>
                <w:b/>
                <w:sz w:val="20"/>
                <w:szCs w:val="20"/>
              </w:rPr>
            </w:pPr>
            <w:r w:rsidRPr="008005E0">
              <w:rPr>
                <w:b/>
                <w:sz w:val="20"/>
                <w:szCs w:val="20"/>
              </w:rPr>
              <w:t xml:space="preserve">Kruskal- Wallis </w:t>
            </w:r>
          </w:p>
          <w:p w14:paraId="77400906" w14:textId="068B873A" w:rsidR="0085701E" w:rsidRPr="008005E0" w:rsidRDefault="0085701E" w:rsidP="0045161F">
            <w:pPr>
              <w:spacing w:line="276" w:lineRule="auto"/>
              <w:jc w:val="center"/>
              <w:rPr>
                <w:b/>
                <w:sz w:val="20"/>
                <w:szCs w:val="20"/>
              </w:rPr>
            </w:pPr>
            <w:r w:rsidRPr="008005E0">
              <w:rPr>
                <w:b/>
                <w:i/>
                <w:sz w:val="20"/>
                <w:szCs w:val="20"/>
              </w:rPr>
              <w:t>p-value</w:t>
            </w:r>
          </w:p>
        </w:tc>
        <w:tc>
          <w:tcPr>
            <w:tcW w:w="709" w:type="dxa"/>
          </w:tcPr>
          <w:p w14:paraId="6EA711E7" w14:textId="77777777" w:rsidR="0085701E" w:rsidRPr="008005E0" w:rsidRDefault="0085701E" w:rsidP="0045161F">
            <w:pPr>
              <w:spacing w:line="276" w:lineRule="auto"/>
              <w:jc w:val="center"/>
              <w:rPr>
                <w:b/>
                <w:sz w:val="20"/>
                <w:szCs w:val="20"/>
              </w:rPr>
            </w:pPr>
          </w:p>
        </w:tc>
        <w:tc>
          <w:tcPr>
            <w:tcW w:w="4851" w:type="dxa"/>
            <w:gridSpan w:val="6"/>
          </w:tcPr>
          <w:p w14:paraId="1A66CC52" w14:textId="77777777" w:rsidR="0085701E" w:rsidRPr="008005E0" w:rsidRDefault="0085701E" w:rsidP="0045161F">
            <w:pPr>
              <w:spacing w:line="276" w:lineRule="auto"/>
              <w:jc w:val="center"/>
              <w:rPr>
                <w:b/>
                <w:i/>
                <w:sz w:val="20"/>
                <w:szCs w:val="20"/>
              </w:rPr>
            </w:pPr>
            <w:r w:rsidRPr="008005E0">
              <w:rPr>
                <w:b/>
                <w:sz w:val="20"/>
                <w:szCs w:val="20"/>
              </w:rPr>
              <w:t xml:space="preserve">Mann-Whitney </w:t>
            </w:r>
            <w:r w:rsidRPr="008005E0">
              <w:rPr>
                <w:b/>
                <w:i/>
                <w:sz w:val="20"/>
                <w:szCs w:val="20"/>
              </w:rPr>
              <w:t>U-</w:t>
            </w:r>
            <w:r w:rsidRPr="008005E0">
              <w:rPr>
                <w:b/>
                <w:sz w:val="20"/>
                <w:szCs w:val="20"/>
              </w:rPr>
              <w:t>Test</w:t>
            </w:r>
            <w:r w:rsidRPr="008005E0">
              <w:rPr>
                <w:b/>
                <w:i/>
                <w:sz w:val="20"/>
                <w:szCs w:val="20"/>
              </w:rPr>
              <w:t xml:space="preserve">        </w:t>
            </w:r>
          </w:p>
          <w:p w14:paraId="74B933F0" w14:textId="77777777" w:rsidR="0085701E" w:rsidRPr="008005E0" w:rsidRDefault="0085701E" w:rsidP="0045161F">
            <w:pPr>
              <w:spacing w:line="276" w:lineRule="auto"/>
              <w:jc w:val="center"/>
              <w:rPr>
                <w:b/>
                <w:i/>
                <w:sz w:val="20"/>
                <w:szCs w:val="20"/>
              </w:rPr>
            </w:pPr>
            <w:r w:rsidRPr="008005E0">
              <w:rPr>
                <w:b/>
                <w:i/>
                <w:sz w:val="20"/>
                <w:szCs w:val="20"/>
              </w:rPr>
              <w:t xml:space="preserve">P-value  </w:t>
            </w:r>
          </w:p>
        </w:tc>
      </w:tr>
      <w:tr w:rsidR="0085701E" w:rsidRPr="008005E0" w14:paraId="0155DA1C" w14:textId="77777777" w:rsidTr="00445C99">
        <w:trPr>
          <w:trHeight w:val="270"/>
        </w:trPr>
        <w:tc>
          <w:tcPr>
            <w:tcW w:w="1271" w:type="dxa"/>
            <w:vMerge/>
          </w:tcPr>
          <w:p w14:paraId="2A77D858" w14:textId="77777777" w:rsidR="0085701E" w:rsidRPr="008005E0" w:rsidRDefault="0085701E" w:rsidP="0045161F">
            <w:pPr>
              <w:spacing w:line="276" w:lineRule="auto"/>
              <w:rPr>
                <w:b/>
                <w:sz w:val="20"/>
                <w:szCs w:val="20"/>
              </w:rPr>
            </w:pPr>
          </w:p>
        </w:tc>
        <w:tc>
          <w:tcPr>
            <w:tcW w:w="1559" w:type="dxa"/>
          </w:tcPr>
          <w:p w14:paraId="52B3621D" w14:textId="77777777" w:rsidR="0085701E" w:rsidRPr="008005E0" w:rsidRDefault="0085701E" w:rsidP="0045161F">
            <w:pPr>
              <w:spacing w:line="276" w:lineRule="auto"/>
              <w:rPr>
                <w:b/>
                <w:sz w:val="20"/>
                <w:szCs w:val="20"/>
              </w:rPr>
            </w:pPr>
            <w:r w:rsidRPr="008005E0">
              <w:rPr>
                <w:b/>
                <w:sz w:val="20"/>
                <w:szCs w:val="20"/>
              </w:rPr>
              <w:t>Median (IQR)</w:t>
            </w:r>
          </w:p>
        </w:tc>
        <w:tc>
          <w:tcPr>
            <w:tcW w:w="1985" w:type="dxa"/>
          </w:tcPr>
          <w:p w14:paraId="46C7D836" w14:textId="77777777" w:rsidR="0085701E" w:rsidRPr="008005E0" w:rsidRDefault="0085701E" w:rsidP="0045161F">
            <w:pPr>
              <w:spacing w:line="276" w:lineRule="auto"/>
              <w:rPr>
                <w:b/>
                <w:sz w:val="20"/>
                <w:szCs w:val="20"/>
              </w:rPr>
            </w:pPr>
            <w:r w:rsidRPr="008005E0">
              <w:rPr>
                <w:b/>
                <w:sz w:val="20"/>
                <w:szCs w:val="20"/>
              </w:rPr>
              <w:t>Median (IQR)</w:t>
            </w:r>
          </w:p>
        </w:tc>
        <w:tc>
          <w:tcPr>
            <w:tcW w:w="1564" w:type="dxa"/>
          </w:tcPr>
          <w:p w14:paraId="7BBE7C1C" w14:textId="77777777" w:rsidR="0085701E" w:rsidRPr="008005E0" w:rsidRDefault="0085701E" w:rsidP="0045161F">
            <w:pPr>
              <w:spacing w:line="276" w:lineRule="auto"/>
              <w:rPr>
                <w:b/>
                <w:sz w:val="20"/>
                <w:szCs w:val="20"/>
              </w:rPr>
            </w:pPr>
            <w:r w:rsidRPr="008005E0">
              <w:rPr>
                <w:b/>
                <w:sz w:val="20"/>
                <w:szCs w:val="20"/>
              </w:rPr>
              <w:t>Median (IQR)</w:t>
            </w:r>
          </w:p>
        </w:tc>
        <w:tc>
          <w:tcPr>
            <w:tcW w:w="1271" w:type="dxa"/>
          </w:tcPr>
          <w:p w14:paraId="55AC3EF9" w14:textId="77777777" w:rsidR="0085701E" w:rsidRPr="008005E0" w:rsidRDefault="0085701E" w:rsidP="0045161F">
            <w:pPr>
              <w:spacing w:line="276" w:lineRule="auto"/>
              <w:rPr>
                <w:b/>
                <w:sz w:val="20"/>
                <w:szCs w:val="20"/>
              </w:rPr>
            </w:pPr>
          </w:p>
        </w:tc>
        <w:tc>
          <w:tcPr>
            <w:tcW w:w="709" w:type="dxa"/>
          </w:tcPr>
          <w:p w14:paraId="4BF8B996" w14:textId="77777777" w:rsidR="0085701E" w:rsidRPr="008005E0" w:rsidRDefault="0085701E" w:rsidP="0045161F">
            <w:pPr>
              <w:spacing w:line="276" w:lineRule="auto"/>
              <w:rPr>
                <w:b/>
                <w:sz w:val="20"/>
                <w:szCs w:val="20"/>
              </w:rPr>
            </w:pPr>
            <w:r w:rsidRPr="008005E0">
              <w:rPr>
                <w:b/>
                <w:sz w:val="20"/>
                <w:szCs w:val="20"/>
                <w:lang w:val="en-NZ"/>
              </w:rPr>
              <w:t>ε²</w:t>
            </w:r>
          </w:p>
        </w:tc>
        <w:tc>
          <w:tcPr>
            <w:tcW w:w="850" w:type="dxa"/>
          </w:tcPr>
          <w:p w14:paraId="1FF4953F" w14:textId="77777777" w:rsidR="0085701E" w:rsidRPr="008005E0" w:rsidRDefault="0085701E" w:rsidP="0045161F">
            <w:pPr>
              <w:spacing w:line="276" w:lineRule="auto"/>
              <w:rPr>
                <w:b/>
                <w:sz w:val="20"/>
                <w:szCs w:val="20"/>
              </w:rPr>
            </w:pPr>
            <w:r w:rsidRPr="008005E0">
              <w:rPr>
                <w:b/>
                <w:sz w:val="20"/>
                <w:szCs w:val="20"/>
              </w:rPr>
              <w:t xml:space="preserve">A Vs B </w:t>
            </w:r>
          </w:p>
        </w:tc>
        <w:tc>
          <w:tcPr>
            <w:tcW w:w="709" w:type="dxa"/>
          </w:tcPr>
          <w:p w14:paraId="050E5EFE" w14:textId="77777777" w:rsidR="0085701E" w:rsidRPr="008005E0" w:rsidRDefault="0085701E" w:rsidP="0045161F">
            <w:pPr>
              <w:spacing w:line="276" w:lineRule="auto"/>
              <w:rPr>
                <w:b/>
                <w:sz w:val="20"/>
                <w:szCs w:val="20"/>
              </w:rPr>
            </w:pPr>
            <w:r w:rsidRPr="008005E0">
              <w:rPr>
                <w:b/>
                <w:sz w:val="20"/>
                <w:szCs w:val="20"/>
              </w:rPr>
              <w:t>r</w:t>
            </w:r>
          </w:p>
        </w:tc>
        <w:tc>
          <w:tcPr>
            <w:tcW w:w="992" w:type="dxa"/>
          </w:tcPr>
          <w:p w14:paraId="135EE63B" w14:textId="77777777" w:rsidR="0085701E" w:rsidRPr="008005E0" w:rsidRDefault="0085701E" w:rsidP="0045161F">
            <w:pPr>
              <w:spacing w:line="276" w:lineRule="auto"/>
              <w:rPr>
                <w:b/>
                <w:sz w:val="20"/>
                <w:szCs w:val="20"/>
              </w:rPr>
            </w:pPr>
            <w:r w:rsidRPr="008005E0">
              <w:rPr>
                <w:b/>
                <w:sz w:val="20"/>
                <w:szCs w:val="20"/>
              </w:rPr>
              <w:t>A Vs C</w:t>
            </w:r>
          </w:p>
        </w:tc>
        <w:tc>
          <w:tcPr>
            <w:tcW w:w="709" w:type="dxa"/>
          </w:tcPr>
          <w:p w14:paraId="3AB32280" w14:textId="77777777" w:rsidR="0085701E" w:rsidRPr="008005E0" w:rsidRDefault="0085701E" w:rsidP="0045161F">
            <w:pPr>
              <w:spacing w:line="276" w:lineRule="auto"/>
              <w:rPr>
                <w:b/>
                <w:sz w:val="20"/>
                <w:szCs w:val="20"/>
              </w:rPr>
            </w:pPr>
            <w:r w:rsidRPr="008005E0">
              <w:rPr>
                <w:b/>
                <w:sz w:val="20"/>
                <w:szCs w:val="20"/>
              </w:rPr>
              <w:t>r</w:t>
            </w:r>
          </w:p>
        </w:tc>
        <w:tc>
          <w:tcPr>
            <w:tcW w:w="850" w:type="dxa"/>
          </w:tcPr>
          <w:p w14:paraId="053F63C4" w14:textId="77777777" w:rsidR="0085701E" w:rsidRPr="008005E0" w:rsidRDefault="0085701E" w:rsidP="0045161F">
            <w:pPr>
              <w:spacing w:line="276" w:lineRule="auto"/>
              <w:rPr>
                <w:b/>
                <w:sz w:val="20"/>
                <w:szCs w:val="20"/>
              </w:rPr>
            </w:pPr>
            <w:r w:rsidRPr="008005E0">
              <w:rPr>
                <w:b/>
                <w:sz w:val="20"/>
                <w:szCs w:val="20"/>
              </w:rPr>
              <w:t>B Vs C</w:t>
            </w:r>
          </w:p>
        </w:tc>
        <w:tc>
          <w:tcPr>
            <w:tcW w:w="741" w:type="dxa"/>
          </w:tcPr>
          <w:p w14:paraId="6BE312D1" w14:textId="77777777" w:rsidR="0085701E" w:rsidRPr="008005E0" w:rsidRDefault="0085701E" w:rsidP="0045161F">
            <w:pPr>
              <w:spacing w:line="276" w:lineRule="auto"/>
              <w:rPr>
                <w:b/>
                <w:sz w:val="20"/>
                <w:szCs w:val="20"/>
              </w:rPr>
            </w:pPr>
            <w:r w:rsidRPr="008005E0">
              <w:rPr>
                <w:b/>
                <w:sz w:val="20"/>
                <w:szCs w:val="20"/>
              </w:rPr>
              <w:t>r</w:t>
            </w:r>
          </w:p>
        </w:tc>
      </w:tr>
      <w:tr w:rsidR="0085701E" w:rsidRPr="008005E0" w14:paraId="1609279E" w14:textId="77777777" w:rsidTr="00445C99">
        <w:trPr>
          <w:trHeight w:val="131"/>
        </w:trPr>
        <w:tc>
          <w:tcPr>
            <w:tcW w:w="1271" w:type="dxa"/>
          </w:tcPr>
          <w:p w14:paraId="559D1327" w14:textId="77777777" w:rsidR="0085701E" w:rsidRPr="008005E0" w:rsidRDefault="0085701E" w:rsidP="0045161F">
            <w:pPr>
              <w:spacing w:line="276" w:lineRule="auto"/>
              <w:rPr>
                <w:b/>
                <w:sz w:val="20"/>
                <w:szCs w:val="20"/>
              </w:rPr>
            </w:pPr>
            <w:r w:rsidRPr="008005E0">
              <w:rPr>
                <w:b/>
                <w:sz w:val="20"/>
                <w:szCs w:val="20"/>
              </w:rPr>
              <w:t>Y-3L, LSS</w:t>
            </w:r>
          </w:p>
        </w:tc>
        <w:tc>
          <w:tcPr>
            <w:tcW w:w="1559" w:type="dxa"/>
          </w:tcPr>
          <w:p w14:paraId="05F494BE" w14:textId="77777777" w:rsidR="0085701E" w:rsidRPr="008005E0" w:rsidRDefault="0085701E" w:rsidP="0045161F">
            <w:pPr>
              <w:spacing w:line="276" w:lineRule="auto"/>
              <w:rPr>
                <w:sz w:val="20"/>
                <w:szCs w:val="20"/>
              </w:rPr>
            </w:pPr>
            <w:r w:rsidRPr="008005E0">
              <w:rPr>
                <w:sz w:val="20"/>
                <w:szCs w:val="20"/>
              </w:rPr>
              <w:t>5 (5-6)</w:t>
            </w:r>
          </w:p>
        </w:tc>
        <w:tc>
          <w:tcPr>
            <w:tcW w:w="1985" w:type="dxa"/>
          </w:tcPr>
          <w:p w14:paraId="12FAE63D" w14:textId="77777777" w:rsidR="0085701E" w:rsidRPr="008005E0" w:rsidRDefault="0085701E" w:rsidP="0045161F">
            <w:pPr>
              <w:spacing w:line="276" w:lineRule="auto"/>
              <w:rPr>
                <w:sz w:val="20"/>
                <w:szCs w:val="20"/>
              </w:rPr>
            </w:pPr>
            <w:r w:rsidRPr="008005E0">
              <w:rPr>
                <w:sz w:val="20"/>
                <w:szCs w:val="20"/>
              </w:rPr>
              <w:t>6 (5-7.5)</w:t>
            </w:r>
          </w:p>
        </w:tc>
        <w:tc>
          <w:tcPr>
            <w:tcW w:w="1564" w:type="dxa"/>
          </w:tcPr>
          <w:p w14:paraId="3E5F61E4" w14:textId="77777777" w:rsidR="0085701E" w:rsidRPr="008005E0" w:rsidRDefault="0085701E" w:rsidP="0045161F">
            <w:pPr>
              <w:spacing w:line="276" w:lineRule="auto"/>
              <w:rPr>
                <w:sz w:val="20"/>
                <w:szCs w:val="20"/>
              </w:rPr>
            </w:pPr>
            <w:r w:rsidRPr="008005E0">
              <w:rPr>
                <w:sz w:val="20"/>
                <w:szCs w:val="20"/>
              </w:rPr>
              <w:t>6 (5-7)</w:t>
            </w:r>
          </w:p>
        </w:tc>
        <w:tc>
          <w:tcPr>
            <w:tcW w:w="1271" w:type="dxa"/>
          </w:tcPr>
          <w:p w14:paraId="6C3B365A" w14:textId="77777777" w:rsidR="0085701E" w:rsidRPr="008005E0" w:rsidRDefault="0085701E" w:rsidP="0045161F">
            <w:pPr>
              <w:spacing w:line="276" w:lineRule="auto"/>
              <w:jc w:val="center"/>
              <w:rPr>
                <w:sz w:val="20"/>
                <w:szCs w:val="20"/>
              </w:rPr>
            </w:pPr>
            <w:r w:rsidRPr="008005E0">
              <w:rPr>
                <w:bCs/>
                <w:sz w:val="20"/>
                <w:szCs w:val="20"/>
              </w:rPr>
              <w:t>0.009</w:t>
            </w:r>
          </w:p>
        </w:tc>
        <w:tc>
          <w:tcPr>
            <w:tcW w:w="709" w:type="dxa"/>
          </w:tcPr>
          <w:p w14:paraId="36A10252" w14:textId="77777777" w:rsidR="0085701E" w:rsidRPr="008005E0" w:rsidRDefault="0085701E" w:rsidP="0045161F">
            <w:pPr>
              <w:spacing w:line="276" w:lineRule="auto"/>
              <w:rPr>
                <w:bCs/>
                <w:sz w:val="20"/>
                <w:szCs w:val="20"/>
              </w:rPr>
            </w:pPr>
            <w:r w:rsidRPr="008005E0">
              <w:rPr>
                <w:bCs/>
                <w:sz w:val="20"/>
                <w:szCs w:val="20"/>
              </w:rPr>
              <w:t>0.08</w:t>
            </w:r>
          </w:p>
        </w:tc>
        <w:tc>
          <w:tcPr>
            <w:tcW w:w="850" w:type="dxa"/>
          </w:tcPr>
          <w:p w14:paraId="59E2E5B8" w14:textId="2C5C05F8" w:rsidR="0085701E" w:rsidRPr="008005E0" w:rsidRDefault="0085701E" w:rsidP="0045161F">
            <w:pPr>
              <w:spacing w:line="276" w:lineRule="auto"/>
              <w:rPr>
                <w:sz w:val="20"/>
                <w:szCs w:val="20"/>
              </w:rPr>
            </w:pPr>
            <w:r w:rsidRPr="008005E0">
              <w:rPr>
                <w:sz w:val="20"/>
                <w:szCs w:val="20"/>
              </w:rPr>
              <w:t>0.0</w:t>
            </w:r>
            <w:r w:rsidR="00BD2074">
              <w:rPr>
                <w:sz w:val="20"/>
                <w:szCs w:val="20"/>
              </w:rPr>
              <w:t>04</w:t>
            </w:r>
            <w:r w:rsidR="00BD2074" w:rsidRPr="008005E0">
              <w:rPr>
                <w:sz w:val="20"/>
                <w:szCs w:val="20"/>
              </w:rPr>
              <w:t>*</w:t>
            </w:r>
          </w:p>
        </w:tc>
        <w:tc>
          <w:tcPr>
            <w:tcW w:w="709" w:type="dxa"/>
          </w:tcPr>
          <w:p w14:paraId="7093AD31" w14:textId="77777777" w:rsidR="0085701E" w:rsidRPr="008005E0" w:rsidRDefault="0085701E" w:rsidP="0045161F">
            <w:pPr>
              <w:spacing w:line="276" w:lineRule="auto"/>
              <w:rPr>
                <w:sz w:val="20"/>
                <w:szCs w:val="20"/>
              </w:rPr>
            </w:pPr>
            <w:r w:rsidRPr="008005E0">
              <w:rPr>
                <w:sz w:val="20"/>
                <w:szCs w:val="20"/>
              </w:rPr>
              <w:t>0.31</w:t>
            </w:r>
          </w:p>
        </w:tc>
        <w:tc>
          <w:tcPr>
            <w:tcW w:w="992" w:type="dxa"/>
          </w:tcPr>
          <w:p w14:paraId="6C681979" w14:textId="77777777" w:rsidR="0085701E" w:rsidRPr="008005E0" w:rsidRDefault="0085701E" w:rsidP="0045161F">
            <w:pPr>
              <w:spacing w:line="276" w:lineRule="auto"/>
              <w:rPr>
                <w:sz w:val="20"/>
                <w:szCs w:val="20"/>
              </w:rPr>
            </w:pPr>
            <w:r w:rsidRPr="008005E0">
              <w:rPr>
                <w:sz w:val="20"/>
                <w:szCs w:val="20"/>
              </w:rPr>
              <w:t>0.003*</w:t>
            </w:r>
          </w:p>
        </w:tc>
        <w:tc>
          <w:tcPr>
            <w:tcW w:w="709" w:type="dxa"/>
          </w:tcPr>
          <w:p w14:paraId="70A62DB7" w14:textId="77777777" w:rsidR="0085701E" w:rsidRPr="008005E0" w:rsidRDefault="0085701E" w:rsidP="0045161F">
            <w:pPr>
              <w:spacing w:line="276" w:lineRule="auto"/>
              <w:rPr>
                <w:sz w:val="20"/>
                <w:szCs w:val="20"/>
              </w:rPr>
            </w:pPr>
            <w:r w:rsidRPr="008005E0">
              <w:rPr>
                <w:sz w:val="20"/>
                <w:szCs w:val="20"/>
              </w:rPr>
              <w:t>0.33</w:t>
            </w:r>
          </w:p>
        </w:tc>
        <w:tc>
          <w:tcPr>
            <w:tcW w:w="850" w:type="dxa"/>
          </w:tcPr>
          <w:p w14:paraId="3234C1F0" w14:textId="77777777" w:rsidR="0085701E" w:rsidRPr="008005E0" w:rsidRDefault="0085701E" w:rsidP="0045161F">
            <w:pPr>
              <w:spacing w:line="276" w:lineRule="auto"/>
              <w:rPr>
                <w:sz w:val="20"/>
                <w:szCs w:val="20"/>
              </w:rPr>
            </w:pPr>
            <w:r w:rsidRPr="008005E0">
              <w:rPr>
                <w:sz w:val="20"/>
                <w:szCs w:val="20"/>
              </w:rPr>
              <w:t>0.824</w:t>
            </w:r>
          </w:p>
        </w:tc>
        <w:tc>
          <w:tcPr>
            <w:tcW w:w="741" w:type="dxa"/>
          </w:tcPr>
          <w:p w14:paraId="2D00E2CA" w14:textId="718F1A7D" w:rsidR="0085701E" w:rsidRPr="008005E0" w:rsidRDefault="0085701E" w:rsidP="0045161F">
            <w:pPr>
              <w:spacing w:line="276" w:lineRule="auto"/>
              <w:rPr>
                <w:sz w:val="20"/>
                <w:szCs w:val="20"/>
              </w:rPr>
            </w:pPr>
            <w:r w:rsidRPr="008005E0">
              <w:rPr>
                <w:sz w:val="20"/>
                <w:szCs w:val="20"/>
              </w:rPr>
              <w:t>0.03</w:t>
            </w:r>
          </w:p>
        </w:tc>
      </w:tr>
      <w:tr w:rsidR="0085701E" w:rsidRPr="008005E0" w14:paraId="5415B232" w14:textId="77777777" w:rsidTr="00445C99">
        <w:trPr>
          <w:trHeight w:val="178"/>
        </w:trPr>
        <w:tc>
          <w:tcPr>
            <w:tcW w:w="1271" w:type="dxa"/>
          </w:tcPr>
          <w:p w14:paraId="78418FC4" w14:textId="77777777" w:rsidR="0085701E" w:rsidRPr="008005E0" w:rsidRDefault="0085701E" w:rsidP="0045161F">
            <w:pPr>
              <w:spacing w:line="276" w:lineRule="auto"/>
              <w:rPr>
                <w:b/>
                <w:sz w:val="20"/>
                <w:szCs w:val="20"/>
              </w:rPr>
            </w:pPr>
            <w:r w:rsidRPr="008005E0">
              <w:rPr>
                <w:b/>
                <w:sz w:val="20"/>
                <w:szCs w:val="20"/>
              </w:rPr>
              <w:t>Y-5L, LSS</w:t>
            </w:r>
          </w:p>
        </w:tc>
        <w:tc>
          <w:tcPr>
            <w:tcW w:w="1559" w:type="dxa"/>
          </w:tcPr>
          <w:p w14:paraId="06355B53" w14:textId="77777777" w:rsidR="0085701E" w:rsidRPr="008005E0" w:rsidRDefault="0085701E" w:rsidP="0045161F">
            <w:pPr>
              <w:spacing w:line="276" w:lineRule="auto"/>
              <w:rPr>
                <w:sz w:val="20"/>
                <w:szCs w:val="20"/>
              </w:rPr>
            </w:pPr>
            <w:r w:rsidRPr="008005E0">
              <w:rPr>
                <w:sz w:val="20"/>
                <w:szCs w:val="20"/>
              </w:rPr>
              <w:t>5 (5-6)</w:t>
            </w:r>
          </w:p>
        </w:tc>
        <w:tc>
          <w:tcPr>
            <w:tcW w:w="1985" w:type="dxa"/>
          </w:tcPr>
          <w:p w14:paraId="47FD4210" w14:textId="77777777" w:rsidR="0085701E" w:rsidRPr="008005E0" w:rsidRDefault="0085701E" w:rsidP="0045161F">
            <w:pPr>
              <w:spacing w:line="276" w:lineRule="auto"/>
              <w:rPr>
                <w:sz w:val="20"/>
                <w:szCs w:val="20"/>
              </w:rPr>
            </w:pPr>
            <w:r w:rsidRPr="008005E0">
              <w:rPr>
                <w:sz w:val="20"/>
                <w:szCs w:val="20"/>
              </w:rPr>
              <w:t>6 (5.5-7)</w:t>
            </w:r>
          </w:p>
        </w:tc>
        <w:tc>
          <w:tcPr>
            <w:tcW w:w="1564" w:type="dxa"/>
          </w:tcPr>
          <w:p w14:paraId="59DC4185" w14:textId="77777777" w:rsidR="0085701E" w:rsidRPr="008005E0" w:rsidRDefault="0085701E" w:rsidP="0045161F">
            <w:pPr>
              <w:spacing w:line="276" w:lineRule="auto"/>
              <w:rPr>
                <w:sz w:val="20"/>
                <w:szCs w:val="20"/>
              </w:rPr>
            </w:pPr>
            <w:r w:rsidRPr="008005E0">
              <w:rPr>
                <w:sz w:val="20"/>
                <w:szCs w:val="20"/>
              </w:rPr>
              <w:t>6 (6-7)</w:t>
            </w:r>
          </w:p>
        </w:tc>
        <w:tc>
          <w:tcPr>
            <w:tcW w:w="1271" w:type="dxa"/>
          </w:tcPr>
          <w:p w14:paraId="71CA5FC2" w14:textId="77777777" w:rsidR="0085701E" w:rsidRPr="008005E0" w:rsidRDefault="0085701E" w:rsidP="0045161F">
            <w:pPr>
              <w:spacing w:line="276" w:lineRule="auto"/>
              <w:jc w:val="center"/>
              <w:rPr>
                <w:sz w:val="20"/>
                <w:szCs w:val="20"/>
              </w:rPr>
            </w:pPr>
            <w:r w:rsidRPr="008005E0">
              <w:rPr>
                <w:bCs/>
                <w:sz w:val="20"/>
                <w:szCs w:val="20"/>
              </w:rPr>
              <w:t>&lt;0.001</w:t>
            </w:r>
          </w:p>
        </w:tc>
        <w:tc>
          <w:tcPr>
            <w:tcW w:w="709" w:type="dxa"/>
          </w:tcPr>
          <w:p w14:paraId="7BC88A83" w14:textId="77777777" w:rsidR="0085701E" w:rsidRPr="008005E0" w:rsidRDefault="0085701E" w:rsidP="0045161F">
            <w:pPr>
              <w:spacing w:line="276" w:lineRule="auto"/>
              <w:rPr>
                <w:sz w:val="20"/>
                <w:szCs w:val="20"/>
              </w:rPr>
            </w:pPr>
            <w:r w:rsidRPr="008005E0">
              <w:rPr>
                <w:sz w:val="20"/>
                <w:szCs w:val="20"/>
              </w:rPr>
              <w:t>0.04</w:t>
            </w:r>
          </w:p>
        </w:tc>
        <w:tc>
          <w:tcPr>
            <w:tcW w:w="850" w:type="dxa"/>
          </w:tcPr>
          <w:p w14:paraId="5776B927" w14:textId="77777777" w:rsidR="0085701E" w:rsidRPr="008005E0" w:rsidRDefault="0085701E" w:rsidP="0045161F">
            <w:pPr>
              <w:spacing w:line="276" w:lineRule="auto"/>
              <w:rPr>
                <w:sz w:val="20"/>
                <w:szCs w:val="20"/>
              </w:rPr>
            </w:pPr>
            <w:r w:rsidRPr="008005E0">
              <w:rPr>
                <w:sz w:val="20"/>
                <w:szCs w:val="20"/>
              </w:rPr>
              <w:t>0.007*</w:t>
            </w:r>
          </w:p>
        </w:tc>
        <w:tc>
          <w:tcPr>
            <w:tcW w:w="709" w:type="dxa"/>
          </w:tcPr>
          <w:p w14:paraId="00A9E6DC" w14:textId="77777777" w:rsidR="0085701E" w:rsidRPr="008005E0" w:rsidRDefault="0085701E" w:rsidP="0045161F">
            <w:pPr>
              <w:spacing w:line="276" w:lineRule="auto"/>
              <w:rPr>
                <w:sz w:val="20"/>
                <w:szCs w:val="20"/>
              </w:rPr>
            </w:pPr>
            <w:r w:rsidRPr="008005E0">
              <w:rPr>
                <w:sz w:val="20"/>
                <w:szCs w:val="20"/>
              </w:rPr>
              <w:t>0.25</w:t>
            </w:r>
          </w:p>
        </w:tc>
        <w:tc>
          <w:tcPr>
            <w:tcW w:w="992" w:type="dxa"/>
          </w:tcPr>
          <w:p w14:paraId="110A49A9" w14:textId="77777777" w:rsidR="0085701E" w:rsidRPr="008005E0" w:rsidRDefault="0085701E" w:rsidP="0045161F">
            <w:pPr>
              <w:spacing w:line="276" w:lineRule="auto"/>
              <w:rPr>
                <w:sz w:val="20"/>
                <w:szCs w:val="20"/>
              </w:rPr>
            </w:pPr>
            <w:r w:rsidRPr="008005E0">
              <w:rPr>
                <w:sz w:val="20"/>
                <w:szCs w:val="20"/>
              </w:rPr>
              <w:t>&lt;0.001*</w:t>
            </w:r>
          </w:p>
        </w:tc>
        <w:tc>
          <w:tcPr>
            <w:tcW w:w="709" w:type="dxa"/>
          </w:tcPr>
          <w:p w14:paraId="52B893AA" w14:textId="77777777" w:rsidR="0085701E" w:rsidRPr="008005E0" w:rsidRDefault="0085701E" w:rsidP="0045161F">
            <w:pPr>
              <w:spacing w:line="276" w:lineRule="auto"/>
              <w:rPr>
                <w:sz w:val="20"/>
                <w:szCs w:val="20"/>
              </w:rPr>
            </w:pPr>
            <w:r w:rsidRPr="008005E0">
              <w:rPr>
                <w:sz w:val="20"/>
                <w:szCs w:val="20"/>
              </w:rPr>
              <w:t>0.36</w:t>
            </w:r>
          </w:p>
        </w:tc>
        <w:tc>
          <w:tcPr>
            <w:tcW w:w="850" w:type="dxa"/>
          </w:tcPr>
          <w:p w14:paraId="0E05B9BD" w14:textId="77777777" w:rsidR="0085701E" w:rsidRPr="008005E0" w:rsidRDefault="0085701E" w:rsidP="0045161F">
            <w:pPr>
              <w:spacing w:line="276" w:lineRule="auto"/>
              <w:rPr>
                <w:sz w:val="20"/>
                <w:szCs w:val="20"/>
              </w:rPr>
            </w:pPr>
            <w:r w:rsidRPr="008005E0">
              <w:rPr>
                <w:sz w:val="20"/>
                <w:szCs w:val="20"/>
              </w:rPr>
              <w:t>0.987</w:t>
            </w:r>
          </w:p>
        </w:tc>
        <w:tc>
          <w:tcPr>
            <w:tcW w:w="741" w:type="dxa"/>
          </w:tcPr>
          <w:p w14:paraId="0CB342C8" w14:textId="5CB382FB" w:rsidR="0085701E" w:rsidRPr="008005E0" w:rsidRDefault="0085701E" w:rsidP="0045161F">
            <w:pPr>
              <w:spacing w:line="276" w:lineRule="auto"/>
              <w:rPr>
                <w:sz w:val="20"/>
                <w:szCs w:val="20"/>
              </w:rPr>
            </w:pPr>
            <w:r w:rsidRPr="008005E0">
              <w:rPr>
                <w:sz w:val="20"/>
                <w:szCs w:val="20"/>
              </w:rPr>
              <w:t>0.06</w:t>
            </w:r>
          </w:p>
        </w:tc>
      </w:tr>
      <w:tr w:rsidR="0085701E" w:rsidRPr="008005E0" w14:paraId="45B4E770" w14:textId="77777777" w:rsidTr="00445C99">
        <w:trPr>
          <w:trHeight w:val="224"/>
        </w:trPr>
        <w:tc>
          <w:tcPr>
            <w:tcW w:w="1271" w:type="dxa"/>
          </w:tcPr>
          <w:p w14:paraId="5F620333" w14:textId="77777777" w:rsidR="0085701E" w:rsidRPr="008005E0" w:rsidRDefault="0085701E" w:rsidP="0045161F">
            <w:pPr>
              <w:spacing w:line="276" w:lineRule="auto"/>
              <w:rPr>
                <w:b/>
                <w:sz w:val="20"/>
                <w:szCs w:val="20"/>
              </w:rPr>
            </w:pPr>
            <w:r w:rsidRPr="008005E0">
              <w:rPr>
                <w:b/>
                <w:sz w:val="20"/>
                <w:szCs w:val="20"/>
              </w:rPr>
              <w:t>EQ VAS</w:t>
            </w:r>
          </w:p>
        </w:tc>
        <w:tc>
          <w:tcPr>
            <w:tcW w:w="1559" w:type="dxa"/>
          </w:tcPr>
          <w:p w14:paraId="4E21AFF7" w14:textId="77777777" w:rsidR="0085701E" w:rsidRPr="008005E0" w:rsidRDefault="0085701E" w:rsidP="0045161F">
            <w:pPr>
              <w:spacing w:line="276" w:lineRule="auto"/>
              <w:rPr>
                <w:sz w:val="20"/>
                <w:szCs w:val="20"/>
              </w:rPr>
            </w:pPr>
            <w:r w:rsidRPr="008005E0">
              <w:rPr>
                <w:sz w:val="20"/>
                <w:szCs w:val="20"/>
              </w:rPr>
              <w:t>70 (70-80)</w:t>
            </w:r>
          </w:p>
        </w:tc>
        <w:tc>
          <w:tcPr>
            <w:tcW w:w="1985" w:type="dxa"/>
          </w:tcPr>
          <w:p w14:paraId="7D687AE8" w14:textId="77777777" w:rsidR="0085701E" w:rsidRPr="008005E0" w:rsidRDefault="0085701E" w:rsidP="0045161F">
            <w:pPr>
              <w:spacing w:line="276" w:lineRule="auto"/>
              <w:rPr>
                <w:sz w:val="20"/>
                <w:szCs w:val="20"/>
              </w:rPr>
            </w:pPr>
            <w:r w:rsidRPr="008005E0">
              <w:rPr>
                <w:sz w:val="20"/>
                <w:szCs w:val="20"/>
              </w:rPr>
              <w:t>71 (65-80)</w:t>
            </w:r>
          </w:p>
        </w:tc>
        <w:tc>
          <w:tcPr>
            <w:tcW w:w="1564" w:type="dxa"/>
          </w:tcPr>
          <w:p w14:paraId="2C4010DE" w14:textId="77777777" w:rsidR="0085701E" w:rsidRPr="008005E0" w:rsidRDefault="0085701E" w:rsidP="0045161F">
            <w:pPr>
              <w:spacing w:line="276" w:lineRule="auto"/>
              <w:rPr>
                <w:sz w:val="20"/>
                <w:szCs w:val="20"/>
              </w:rPr>
            </w:pPr>
            <w:r w:rsidRPr="008005E0">
              <w:rPr>
                <w:sz w:val="20"/>
                <w:szCs w:val="20"/>
              </w:rPr>
              <w:t>70 (60-80)</w:t>
            </w:r>
          </w:p>
        </w:tc>
        <w:tc>
          <w:tcPr>
            <w:tcW w:w="1271" w:type="dxa"/>
          </w:tcPr>
          <w:p w14:paraId="30D3CE6B" w14:textId="77777777" w:rsidR="0085701E" w:rsidRPr="008005E0" w:rsidRDefault="0085701E" w:rsidP="0045161F">
            <w:pPr>
              <w:spacing w:line="276" w:lineRule="auto"/>
              <w:jc w:val="center"/>
              <w:rPr>
                <w:sz w:val="20"/>
                <w:szCs w:val="20"/>
              </w:rPr>
            </w:pPr>
            <w:r w:rsidRPr="008005E0">
              <w:rPr>
                <w:sz w:val="20"/>
                <w:szCs w:val="20"/>
              </w:rPr>
              <w:t>0.443</w:t>
            </w:r>
          </w:p>
        </w:tc>
        <w:tc>
          <w:tcPr>
            <w:tcW w:w="709" w:type="dxa"/>
          </w:tcPr>
          <w:p w14:paraId="48A2BA6F" w14:textId="77777777" w:rsidR="0085701E" w:rsidRPr="008005E0" w:rsidRDefault="0085701E" w:rsidP="0045161F">
            <w:pPr>
              <w:spacing w:line="276" w:lineRule="auto"/>
              <w:rPr>
                <w:sz w:val="20"/>
                <w:szCs w:val="20"/>
              </w:rPr>
            </w:pPr>
            <w:r w:rsidRPr="008005E0">
              <w:rPr>
                <w:sz w:val="20"/>
                <w:szCs w:val="20"/>
              </w:rPr>
              <w:t>0.00</w:t>
            </w:r>
          </w:p>
        </w:tc>
        <w:tc>
          <w:tcPr>
            <w:tcW w:w="850" w:type="dxa"/>
          </w:tcPr>
          <w:p w14:paraId="25D70CD1" w14:textId="77777777" w:rsidR="0085701E" w:rsidRPr="008005E0" w:rsidRDefault="0085701E" w:rsidP="0045161F">
            <w:pPr>
              <w:spacing w:line="276" w:lineRule="auto"/>
              <w:rPr>
                <w:sz w:val="20"/>
                <w:szCs w:val="20"/>
              </w:rPr>
            </w:pPr>
            <w:r w:rsidRPr="008005E0">
              <w:rPr>
                <w:sz w:val="20"/>
                <w:szCs w:val="20"/>
              </w:rPr>
              <w:t>0.215</w:t>
            </w:r>
          </w:p>
        </w:tc>
        <w:tc>
          <w:tcPr>
            <w:tcW w:w="709" w:type="dxa"/>
          </w:tcPr>
          <w:p w14:paraId="46137542" w14:textId="02811083" w:rsidR="0085701E" w:rsidRPr="008005E0" w:rsidRDefault="0085701E" w:rsidP="0045161F">
            <w:pPr>
              <w:spacing w:line="276" w:lineRule="auto"/>
              <w:rPr>
                <w:sz w:val="20"/>
                <w:szCs w:val="20"/>
              </w:rPr>
            </w:pPr>
            <w:r w:rsidRPr="008005E0">
              <w:rPr>
                <w:sz w:val="20"/>
                <w:szCs w:val="20"/>
              </w:rPr>
              <w:t>0.01</w:t>
            </w:r>
          </w:p>
        </w:tc>
        <w:tc>
          <w:tcPr>
            <w:tcW w:w="992" w:type="dxa"/>
          </w:tcPr>
          <w:p w14:paraId="73863BD1" w14:textId="77777777" w:rsidR="0085701E" w:rsidRPr="008005E0" w:rsidRDefault="0085701E" w:rsidP="0045161F">
            <w:pPr>
              <w:spacing w:line="276" w:lineRule="auto"/>
              <w:rPr>
                <w:sz w:val="20"/>
                <w:szCs w:val="20"/>
              </w:rPr>
            </w:pPr>
            <w:r w:rsidRPr="008005E0">
              <w:rPr>
                <w:sz w:val="20"/>
                <w:szCs w:val="20"/>
              </w:rPr>
              <w:t>0.153</w:t>
            </w:r>
          </w:p>
        </w:tc>
        <w:tc>
          <w:tcPr>
            <w:tcW w:w="709" w:type="dxa"/>
          </w:tcPr>
          <w:p w14:paraId="7FB1AEC4" w14:textId="249E7A98" w:rsidR="0085701E" w:rsidRPr="008005E0" w:rsidRDefault="0085701E" w:rsidP="0045161F">
            <w:pPr>
              <w:spacing w:line="276" w:lineRule="auto"/>
              <w:rPr>
                <w:sz w:val="20"/>
                <w:szCs w:val="20"/>
              </w:rPr>
            </w:pPr>
            <w:r w:rsidRPr="008005E0">
              <w:rPr>
                <w:sz w:val="20"/>
                <w:szCs w:val="20"/>
              </w:rPr>
              <w:t>0.03</w:t>
            </w:r>
          </w:p>
        </w:tc>
        <w:tc>
          <w:tcPr>
            <w:tcW w:w="850" w:type="dxa"/>
          </w:tcPr>
          <w:p w14:paraId="5E8AA058" w14:textId="77777777" w:rsidR="0085701E" w:rsidRPr="008005E0" w:rsidRDefault="0085701E" w:rsidP="0045161F">
            <w:pPr>
              <w:spacing w:line="276" w:lineRule="auto"/>
              <w:rPr>
                <w:sz w:val="20"/>
                <w:szCs w:val="20"/>
              </w:rPr>
            </w:pPr>
            <w:r w:rsidRPr="008005E0">
              <w:rPr>
                <w:sz w:val="20"/>
                <w:szCs w:val="20"/>
              </w:rPr>
              <w:t>0.427</w:t>
            </w:r>
          </w:p>
        </w:tc>
        <w:tc>
          <w:tcPr>
            <w:tcW w:w="741" w:type="dxa"/>
          </w:tcPr>
          <w:p w14:paraId="073635A6" w14:textId="477C6A6A" w:rsidR="0085701E" w:rsidRPr="008005E0" w:rsidRDefault="0085701E" w:rsidP="0045161F">
            <w:pPr>
              <w:spacing w:line="276" w:lineRule="auto"/>
              <w:rPr>
                <w:sz w:val="20"/>
                <w:szCs w:val="20"/>
              </w:rPr>
            </w:pPr>
            <w:r w:rsidRPr="008005E0">
              <w:rPr>
                <w:sz w:val="20"/>
                <w:szCs w:val="20"/>
              </w:rPr>
              <w:t>0.10</w:t>
            </w:r>
          </w:p>
        </w:tc>
      </w:tr>
    </w:tbl>
    <w:p w14:paraId="23F708B7" w14:textId="487AB95F" w:rsidR="0085701E" w:rsidRPr="0085701E" w:rsidRDefault="0085701E" w:rsidP="00445C99">
      <w:pPr>
        <w:spacing w:before="240"/>
        <w:rPr>
          <w:rFonts w:eastAsia="Calibri"/>
          <w:szCs w:val="22"/>
        </w:rPr>
      </w:pPr>
      <w:r w:rsidRPr="00482F64">
        <w:rPr>
          <w:rFonts w:eastAsia="Calibri"/>
          <w:b/>
          <w:szCs w:val="22"/>
        </w:rPr>
        <w:t>Known group validity among different NYHA classes of CHF patients</w:t>
      </w:r>
      <w:r w:rsidR="0045161F">
        <w:rPr>
          <w:rFonts w:eastAsia="Calibri"/>
          <w:b/>
          <w:szCs w:val="22"/>
        </w:rPr>
        <w:t xml:space="preserve"> (n=100)</w:t>
      </w:r>
    </w:p>
    <w:tbl>
      <w:tblPr>
        <w:tblStyle w:val="TableGrid1"/>
        <w:tblpPr w:leftFromText="180" w:rightFromText="180" w:vertAnchor="text" w:horzAnchor="margin" w:tblpY="159"/>
        <w:tblW w:w="13210" w:type="dxa"/>
        <w:tblLayout w:type="fixed"/>
        <w:tblLook w:val="04A0" w:firstRow="1" w:lastRow="0" w:firstColumn="1" w:lastColumn="0" w:noHBand="0" w:noVBand="1"/>
      </w:tblPr>
      <w:tblGrid>
        <w:gridCol w:w="1271"/>
        <w:gridCol w:w="1559"/>
        <w:gridCol w:w="1560"/>
        <w:gridCol w:w="1559"/>
        <w:gridCol w:w="1559"/>
        <w:gridCol w:w="709"/>
        <w:gridCol w:w="992"/>
        <w:gridCol w:w="709"/>
        <w:gridCol w:w="992"/>
        <w:gridCol w:w="709"/>
        <w:gridCol w:w="850"/>
        <w:gridCol w:w="741"/>
      </w:tblGrid>
      <w:tr w:rsidR="0085701E" w:rsidRPr="008005E0" w14:paraId="7CF13DB4" w14:textId="77777777" w:rsidTr="00CD45AD">
        <w:trPr>
          <w:trHeight w:val="419"/>
        </w:trPr>
        <w:tc>
          <w:tcPr>
            <w:tcW w:w="1271" w:type="dxa"/>
            <w:vMerge w:val="restart"/>
          </w:tcPr>
          <w:p w14:paraId="57161CA3" w14:textId="77777777" w:rsidR="0085701E" w:rsidRPr="008005E0" w:rsidRDefault="0085701E" w:rsidP="0045161F">
            <w:pPr>
              <w:spacing w:line="276" w:lineRule="auto"/>
              <w:rPr>
                <w:b/>
                <w:sz w:val="20"/>
                <w:szCs w:val="20"/>
              </w:rPr>
            </w:pPr>
            <w:r w:rsidRPr="008005E0">
              <w:rPr>
                <w:b/>
                <w:sz w:val="20"/>
                <w:szCs w:val="20"/>
              </w:rPr>
              <w:t>Variables</w:t>
            </w:r>
          </w:p>
        </w:tc>
        <w:tc>
          <w:tcPr>
            <w:tcW w:w="1559" w:type="dxa"/>
          </w:tcPr>
          <w:p w14:paraId="06556FFC" w14:textId="77777777" w:rsidR="0085701E" w:rsidRPr="008005E0" w:rsidRDefault="0085701E" w:rsidP="0045161F">
            <w:pPr>
              <w:spacing w:line="276" w:lineRule="auto"/>
              <w:rPr>
                <w:b/>
                <w:sz w:val="20"/>
                <w:szCs w:val="20"/>
              </w:rPr>
            </w:pPr>
            <w:r w:rsidRPr="008005E0">
              <w:rPr>
                <w:b/>
                <w:sz w:val="20"/>
                <w:szCs w:val="20"/>
              </w:rPr>
              <w:t xml:space="preserve">NYHA class 1 (A) n=78 </w:t>
            </w:r>
          </w:p>
        </w:tc>
        <w:tc>
          <w:tcPr>
            <w:tcW w:w="1560" w:type="dxa"/>
          </w:tcPr>
          <w:p w14:paraId="16B5D710" w14:textId="77777777" w:rsidR="0085701E" w:rsidRPr="008005E0" w:rsidRDefault="0085701E" w:rsidP="0045161F">
            <w:pPr>
              <w:spacing w:line="276" w:lineRule="auto"/>
              <w:rPr>
                <w:b/>
                <w:sz w:val="20"/>
                <w:szCs w:val="20"/>
              </w:rPr>
            </w:pPr>
            <w:r w:rsidRPr="008005E0">
              <w:rPr>
                <w:b/>
                <w:sz w:val="20"/>
                <w:szCs w:val="20"/>
              </w:rPr>
              <w:t>NYHA class 2 (B) n=17</w:t>
            </w:r>
          </w:p>
        </w:tc>
        <w:tc>
          <w:tcPr>
            <w:tcW w:w="1559" w:type="dxa"/>
          </w:tcPr>
          <w:p w14:paraId="59084359" w14:textId="77777777" w:rsidR="0085701E" w:rsidRPr="008005E0" w:rsidRDefault="0085701E" w:rsidP="0045161F">
            <w:pPr>
              <w:spacing w:line="276" w:lineRule="auto"/>
              <w:rPr>
                <w:b/>
                <w:sz w:val="20"/>
                <w:szCs w:val="20"/>
              </w:rPr>
            </w:pPr>
            <w:r w:rsidRPr="008005E0">
              <w:rPr>
                <w:b/>
                <w:sz w:val="20"/>
                <w:szCs w:val="20"/>
              </w:rPr>
              <w:t xml:space="preserve">NYHA class 3 and 4 (C) n=5 </w:t>
            </w:r>
          </w:p>
        </w:tc>
        <w:tc>
          <w:tcPr>
            <w:tcW w:w="1559" w:type="dxa"/>
          </w:tcPr>
          <w:p w14:paraId="2D0C9290" w14:textId="77777777" w:rsidR="0085701E" w:rsidRPr="008005E0" w:rsidRDefault="0085701E" w:rsidP="0045161F">
            <w:pPr>
              <w:spacing w:line="276" w:lineRule="auto"/>
              <w:jc w:val="center"/>
              <w:rPr>
                <w:b/>
                <w:sz w:val="20"/>
                <w:szCs w:val="20"/>
              </w:rPr>
            </w:pPr>
            <w:r w:rsidRPr="008005E0">
              <w:rPr>
                <w:b/>
                <w:sz w:val="20"/>
                <w:szCs w:val="20"/>
              </w:rPr>
              <w:t xml:space="preserve">Kruskal- Wallis </w:t>
            </w:r>
            <w:r w:rsidRPr="008005E0">
              <w:rPr>
                <w:b/>
                <w:i/>
                <w:sz w:val="20"/>
                <w:szCs w:val="20"/>
              </w:rPr>
              <w:t>p-value</w:t>
            </w:r>
          </w:p>
        </w:tc>
        <w:tc>
          <w:tcPr>
            <w:tcW w:w="709" w:type="dxa"/>
          </w:tcPr>
          <w:p w14:paraId="565F60FF" w14:textId="77777777" w:rsidR="0085701E" w:rsidRPr="008005E0" w:rsidRDefault="0085701E" w:rsidP="0045161F">
            <w:pPr>
              <w:spacing w:line="276" w:lineRule="auto"/>
              <w:jc w:val="center"/>
              <w:rPr>
                <w:b/>
                <w:sz w:val="20"/>
                <w:szCs w:val="20"/>
              </w:rPr>
            </w:pPr>
          </w:p>
        </w:tc>
        <w:tc>
          <w:tcPr>
            <w:tcW w:w="4993" w:type="dxa"/>
            <w:gridSpan w:val="6"/>
          </w:tcPr>
          <w:p w14:paraId="241909CE" w14:textId="77777777" w:rsidR="0085701E" w:rsidRPr="008005E0" w:rsidRDefault="0085701E" w:rsidP="0045161F">
            <w:pPr>
              <w:spacing w:line="276" w:lineRule="auto"/>
              <w:jc w:val="center"/>
              <w:rPr>
                <w:b/>
                <w:i/>
                <w:sz w:val="20"/>
                <w:szCs w:val="20"/>
              </w:rPr>
            </w:pPr>
            <w:r w:rsidRPr="008005E0">
              <w:rPr>
                <w:b/>
                <w:sz w:val="20"/>
                <w:szCs w:val="20"/>
              </w:rPr>
              <w:t xml:space="preserve">Mann-Whitney </w:t>
            </w:r>
            <w:r w:rsidRPr="008005E0">
              <w:rPr>
                <w:b/>
                <w:i/>
                <w:sz w:val="20"/>
                <w:szCs w:val="20"/>
              </w:rPr>
              <w:t>U-</w:t>
            </w:r>
            <w:r w:rsidRPr="008005E0">
              <w:rPr>
                <w:b/>
                <w:sz w:val="20"/>
                <w:szCs w:val="20"/>
              </w:rPr>
              <w:t>Test</w:t>
            </w:r>
            <w:r w:rsidRPr="008005E0">
              <w:rPr>
                <w:b/>
                <w:i/>
                <w:sz w:val="20"/>
                <w:szCs w:val="20"/>
              </w:rPr>
              <w:t xml:space="preserve">        </w:t>
            </w:r>
          </w:p>
          <w:p w14:paraId="6F99DE47" w14:textId="77777777" w:rsidR="0085701E" w:rsidRPr="008005E0" w:rsidRDefault="0085701E" w:rsidP="0045161F">
            <w:pPr>
              <w:spacing w:line="276" w:lineRule="auto"/>
              <w:jc w:val="center"/>
              <w:rPr>
                <w:b/>
                <w:i/>
                <w:sz w:val="20"/>
                <w:szCs w:val="20"/>
              </w:rPr>
            </w:pPr>
            <w:r w:rsidRPr="008005E0">
              <w:rPr>
                <w:b/>
                <w:i/>
                <w:sz w:val="20"/>
                <w:szCs w:val="20"/>
              </w:rPr>
              <w:t xml:space="preserve">P-value  </w:t>
            </w:r>
          </w:p>
        </w:tc>
      </w:tr>
      <w:tr w:rsidR="0085701E" w:rsidRPr="008005E0" w14:paraId="62EC9B47" w14:textId="77777777" w:rsidTr="00CD45AD">
        <w:trPr>
          <w:trHeight w:val="369"/>
        </w:trPr>
        <w:tc>
          <w:tcPr>
            <w:tcW w:w="1271" w:type="dxa"/>
            <w:vMerge/>
          </w:tcPr>
          <w:p w14:paraId="4DD92298" w14:textId="77777777" w:rsidR="0085701E" w:rsidRPr="008005E0" w:rsidRDefault="0085701E" w:rsidP="0045161F">
            <w:pPr>
              <w:spacing w:line="276" w:lineRule="auto"/>
              <w:rPr>
                <w:b/>
                <w:sz w:val="20"/>
                <w:szCs w:val="20"/>
              </w:rPr>
            </w:pPr>
          </w:p>
        </w:tc>
        <w:tc>
          <w:tcPr>
            <w:tcW w:w="1559" w:type="dxa"/>
          </w:tcPr>
          <w:p w14:paraId="1E10F2F8" w14:textId="77777777" w:rsidR="0085701E" w:rsidRPr="008005E0" w:rsidRDefault="0085701E" w:rsidP="0045161F">
            <w:pPr>
              <w:spacing w:line="276" w:lineRule="auto"/>
              <w:rPr>
                <w:b/>
                <w:sz w:val="20"/>
                <w:szCs w:val="20"/>
              </w:rPr>
            </w:pPr>
            <w:r w:rsidRPr="008005E0">
              <w:rPr>
                <w:b/>
                <w:sz w:val="20"/>
                <w:szCs w:val="20"/>
              </w:rPr>
              <w:t>Median (IQR)</w:t>
            </w:r>
          </w:p>
        </w:tc>
        <w:tc>
          <w:tcPr>
            <w:tcW w:w="1560" w:type="dxa"/>
          </w:tcPr>
          <w:p w14:paraId="0B45CE17" w14:textId="77777777" w:rsidR="0085701E" w:rsidRPr="008005E0" w:rsidRDefault="0085701E" w:rsidP="0045161F">
            <w:pPr>
              <w:spacing w:line="276" w:lineRule="auto"/>
              <w:rPr>
                <w:b/>
                <w:sz w:val="20"/>
                <w:szCs w:val="20"/>
              </w:rPr>
            </w:pPr>
            <w:r w:rsidRPr="008005E0">
              <w:rPr>
                <w:b/>
                <w:sz w:val="20"/>
                <w:szCs w:val="20"/>
              </w:rPr>
              <w:t>Median (IQR)</w:t>
            </w:r>
          </w:p>
        </w:tc>
        <w:tc>
          <w:tcPr>
            <w:tcW w:w="1559" w:type="dxa"/>
          </w:tcPr>
          <w:p w14:paraId="10001276" w14:textId="77777777" w:rsidR="0085701E" w:rsidRPr="008005E0" w:rsidRDefault="0085701E" w:rsidP="0045161F">
            <w:pPr>
              <w:spacing w:line="276" w:lineRule="auto"/>
              <w:rPr>
                <w:b/>
                <w:sz w:val="20"/>
                <w:szCs w:val="20"/>
              </w:rPr>
            </w:pPr>
            <w:r w:rsidRPr="008005E0">
              <w:rPr>
                <w:b/>
                <w:sz w:val="20"/>
                <w:szCs w:val="20"/>
              </w:rPr>
              <w:t>Median (IQR)</w:t>
            </w:r>
          </w:p>
        </w:tc>
        <w:tc>
          <w:tcPr>
            <w:tcW w:w="1559" w:type="dxa"/>
          </w:tcPr>
          <w:p w14:paraId="6DD104FE" w14:textId="77777777" w:rsidR="0085701E" w:rsidRPr="008005E0" w:rsidRDefault="0085701E" w:rsidP="0045161F">
            <w:pPr>
              <w:spacing w:line="276" w:lineRule="auto"/>
              <w:rPr>
                <w:b/>
                <w:sz w:val="20"/>
                <w:szCs w:val="20"/>
              </w:rPr>
            </w:pPr>
          </w:p>
        </w:tc>
        <w:tc>
          <w:tcPr>
            <w:tcW w:w="709" w:type="dxa"/>
          </w:tcPr>
          <w:p w14:paraId="06B97319" w14:textId="77777777" w:rsidR="0085701E" w:rsidRPr="008005E0" w:rsidRDefault="0085701E" w:rsidP="0045161F">
            <w:pPr>
              <w:spacing w:line="276" w:lineRule="auto"/>
              <w:rPr>
                <w:b/>
                <w:sz w:val="20"/>
                <w:szCs w:val="20"/>
              </w:rPr>
            </w:pPr>
            <w:r w:rsidRPr="008005E0">
              <w:rPr>
                <w:b/>
                <w:sz w:val="20"/>
                <w:szCs w:val="20"/>
                <w:lang w:val="en-NZ"/>
              </w:rPr>
              <w:t>ε²</w:t>
            </w:r>
          </w:p>
        </w:tc>
        <w:tc>
          <w:tcPr>
            <w:tcW w:w="992" w:type="dxa"/>
          </w:tcPr>
          <w:p w14:paraId="13812C13" w14:textId="77777777" w:rsidR="0085701E" w:rsidRPr="008005E0" w:rsidRDefault="0085701E" w:rsidP="0045161F">
            <w:pPr>
              <w:spacing w:line="276" w:lineRule="auto"/>
              <w:rPr>
                <w:b/>
                <w:sz w:val="20"/>
                <w:szCs w:val="20"/>
              </w:rPr>
            </w:pPr>
            <w:r w:rsidRPr="008005E0">
              <w:rPr>
                <w:b/>
                <w:sz w:val="20"/>
                <w:szCs w:val="20"/>
              </w:rPr>
              <w:t xml:space="preserve">A Vs B </w:t>
            </w:r>
          </w:p>
        </w:tc>
        <w:tc>
          <w:tcPr>
            <w:tcW w:w="709" w:type="dxa"/>
          </w:tcPr>
          <w:p w14:paraId="5D848BE6" w14:textId="77777777" w:rsidR="0085701E" w:rsidRPr="008005E0" w:rsidRDefault="0085701E" w:rsidP="0045161F">
            <w:pPr>
              <w:spacing w:line="276" w:lineRule="auto"/>
              <w:rPr>
                <w:b/>
                <w:sz w:val="20"/>
                <w:szCs w:val="20"/>
              </w:rPr>
            </w:pPr>
            <w:r w:rsidRPr="008005E0">
              <w:rPr>
                <w:b/>
                <w:sz w:val="20"/>
                <w:szCs w:val="20"/>
              </w:rPr>
              <w:t>r</w:t>
            </w:r>
          </w:p>
        </w:tc>
        <w:tc>
          <w:tcPr>
            <w:tcW w:w="992" w:type="dxa"/>
          </w:tcPr>
          <w:p w14:paraId="40F7DCD5" w14:textId="77777777" w:rsidR="0085701E" w:rsidRPr="008005E0" w:rsidRDefault="0085701E" w:rsidP="0045161F">
            <w:pPr>
              <w:spacing w:line="276" w:lineRule="auto"/>
              <w:rPr>
                <w:b/>
                <w:sz w:val="20"/>
                <w:szCs w:val="20"/>
              </w:rPr>
            </w:pPr>
            <w:r w:rsidRPr="008005E0">
              <w:rPr>
                <w:b/>
                <w:sz w:val="20"/>
                <w:szCs w:val="20"/>
              </w:rPr>
              <w:t>A Vs C</w:t>
            </w:r>
          </w:p>
        </w:tc>
        <w:tc>
          <w:tcPr>
            <w:tcW w:w="709" w:type="dxa"/>
          </w:tcPr>
          <w:p w14:paraId="7FDFAEE4" w14:textId="77777777" w:rsidR="0085701E" w:rsidRPr="008005E0" w:rsidRDefault="0085701E" w:rsidP="0045161F">
            <w:pPr>
              <w:spacing w:line="276" w:lineRule="auto"/>
              <w:rPr>
                <w:b/>
                <w:sz w:val="20"/>
                <w:szCs w:val="20"/>
              </w:rPr>
            </w:pPr>
            <w:r w:rsidRPr="008005E0">
              <w:rPr>
                <w:b/>
                <w:sz w:val="20"/>
                <w:szCs w:val="20"/>
              </w:rPr>
              <w:t>r</w:t>
            </w:r>
          </w:p>
        </w:tc>
        <w:tc>
          <w:tcPr>
            <w:tcW w:w="850" w:type="dxa"/>
          </w:tcPr>
          <w:p w14:paraId="43456706" w14:textId="77777777" w:rsidR="0085701E" w:rsidRPr="008005E0" w:rsidRDefault="0085701E" w:rsidP="0045161F">
            <w:pPr>
              <w:spacing w:line="276" w:lineRule="auto"/>
              <w:rPr>
                <w:b/>
                <w:sz w:val="20"/>
                <w:szCs w:val="20"/>
              </w:rPr>
            </w:pPr>
            <w:r w:rsidRPr="008005E0">
              <w:rPr>
                <w:b/>
                <w:sz w:val="20"/>
                <w:szCs w:val="20"/>
              </w:rPr>
              <w:t>B Vs C</w:t>
            </w:r>
          </w:p>
        </w:tc>
        <w:tc>
          <w:tcPr>
            <w:tcW w:w="741" w:type="dxa"/>
          </w:tcPr>
          <w:p w14:paraId="588E374E" w14:textId="77777777" w:rsidR="0085701E" w:rsidRPr="008005E0" w:rsidRDefault="0085701E" w:rsidP="0045161F">
            <w:pPr>
              <w:spacing w:line="276" w:lineRule="auto"/>
              <w:rPr>
                <w:b/>
                <w:sz w:val="20"/>
                <w:szCs w:val="20"/>
              </w:rPr>
            </w:pPr>
            <w:r w:rsidRPr="008005E0">
              <w:rPr>
                <w:b/>
                <w:sz w:val="20"/>
                <w:szCs w:val="20"/>
              </w:rPr>
              <w:t>r</w:t>
            </w:r>
          </w:p>
        </w:tc>
      </w:tr>
      <w:tr w:rsidR="0085701E" w:rsidRPr="008005E0" w14:paraId="64C3926F" w14:textId="77777777" w:rsidTr="00CD45AD">
        <w:trPr>
          <w:trHeight w:val="275"/>
        </w:trPr>
        <w:tc>
          <w:tcPr>
            <w:tcW w:w="1271" w:type="dxa"/>
          </w:tcPr>
          <w:p w14:paraId="2A0DDADF" w14:textId="77777777" w:rsidR="0085701E" w:rsidRPr="008005E0" w:rsidRDefault="0085701E" w:rsidP="0045161F">
            <w:pPr>
              <w:spacing w:line="276" w:lineRule="auto"/>
              <w:rPr>
                <w:b/>
                <w:sz w:val="20"/>
                <w:szCs w:val="20"/>
              </w:rPr>
            </w:pPr>
            <w:r w:rsidRPr="008005E0">
              <w:rPr>
                <w:b/>
                <w:sz w:val="20"/>
                <w:szCs w:val="20"/>
              </w:rPr>
              <w:t>Y-3L, LSS</w:t>
            </w:r>
          </w:p>
        </w:tc>
        <w:tc>
          <w:tcPr>
            <w:tcW w:w="1559" w:type="dxa"/>
          </w:tcPr>
          <w:p w14:paraId="70925BF3" w14:textId="77777777" w:rsidR="0085701E" w:rsidRPr="008005E0" w:rsidRDefault="0085701E" w:rsidP="0045161F">
            <w:pPr>
              <w:spacing w:line="276" w:lineRule="auto"/>
              <w:rPr>
                <w:sz w:val="20"/>
                <w:szCs w:val="20"/>
              </w:rPr>
            </w:pPr>
            <w:r w:rsidRPr="008005E0">
              <w:rPr>
                <w:sz w:val="20"/>
                <w:szCs w:val="20"/>
              </w:rPr>
              <w:t>6 (5-7)</w:t>
            </w:r>
          </w:p>
        </w:tc>
        <w:tc>
          <w:tcPr>
            <w:tcW w:w="1560" w:type="dxa"/>
          </w:tcPr>
          <w:p w14:paraId="39DE694C" w14:textId="77777777" w:rsidR="0085701E" w:rsidRPr="008005E0" w:rsidRDefault="0085701E" w:rsidP="0045161F">
            <w:pPr>
              <w:spacing w:line="276" w:lineRule="auto"/>
              <w:rPr>
                <w:sz w:val="20"/>
                <w:szCs w:val="20"/>
              </w:rPr>
            </w:pPr>
            <w:r w:rsidRPr="008005E0">
              <w:rPr>
                <w:sz w:val="20"/>
                <w:szCs w:val="20"/>
              </w:rPr>
              <w:t>7 (7-9)</w:t>
            </w:r>
          </w:p>
        </w:tc>
        <w:tc>
          <w:tcPr>
            <w:tcW w:w="1559" w:type="dxa"/>
          </w:tcPr>
          <w:p w14:paraId="247A515E" w14:textId="77777777" w:rsidR="0085701E" w:rsidRPr="008005E0" w:rsidRDefault="0085701E" w:rsidP="0045161F">
            <w:pPr>
              <w:spacing w:line="276" w:lineRule="auto"/>
              <w:rPr>
                <w:sz w:val="20"/>
                <w:szCs w:val="20"/>
              </w:rPr>
            </w:pPr>
            <w:r w:rsidRPr="008005E0">
              <w:rPr>
                <w:sz w:val="20"/>
                <w:szCs w:val="20"/>
              </w:rPr>
              <w:t>13 (11-13)</w:t>
            </w:r>
          </w:p>
        </w:tc>
        <w:tc>
          <w:tcPr>
            <w:tcW w:w="1559" w:type="dxa"/>
          </w:tcPr>
          <w:p w14:paraId="039044F1" w14:textId="77777777" w:rsidR="0085701E" w:rsidRPr="008005E0" w:rsidRDefault="0085701E" w:rsidP="0045161F">
            <w:pPr>
              <w:spacing w:line="276" w:lineRule="auto"/>
              <w:jc w:val="center"/>
              <w:rPr>
                <w:sz w:val="20"/>
                <w:szCs w:val="20"/>
              </w:rPr>
            </w:pPr>
            <w:r w:rsidRPr="008005E0">
              <w:rPr>
                <w:bCs/>
                <w:sz w:val="20"/>
                <w:szCs w:val="20"/>
              </w:rPr>
              <w:t>&lt;0.001</w:t>
            </w:r>
          </w:p>
        </w:tc>
        <w:tc>
          <w:tcPr>
            <w:tcW w:w="709" w:type="dxa"/>
          </w:tcPr>
          <w:p w14:paraId="50B17118" w14:textId="77777777" w:rsidR="0085701E" w:rsidRPr="008005E0" w:rsidRDefault="0085701E" w:rsidP="0045161F">
            <w:pPr>
              <w:spacing w:line="276" w:lineRule="auto"/>
              <w:rPr>
                <w:bCs/>
                <w:sz w:val="20"/>
                <w:szCs w:val="20"/>
              </w:rPr>
            </w:pPr>
            <w:r w:rsidRPr="008005E0">
              <w:rPr>
                <w:bCs/>
                <w:sz w:val="20"/>
                <w:szCs w:val="20"/>
              </w:rPr>
              <w:t>0.27</w:t>
            </w:r>
          </w:p>
        </w:tc>
        <w:tc>
          <w:tcPr>
            <w:tcW w:w="992" w:type="dxa"/>
          </w:tcPr>
          <w:p w14:paraId="424C919E" w14:textId="77777777" w:rsidR="0085701E" w:rsidRPr="008005E0" w:rsidRDefault="0085701E" w:rsidP="0045161F">
            <w:pPr>
              <w:spacing w:line="276" w:lineRule="auto"/>
              <w:rPr>
                <w:sz w:val="20"/>
                <w:szCs w:val="20"/>
              </w:rPr>
            </w:pPr>
            <w:r w:rsidRPr="008005E0">
              <w:rPr>
                <w:sz w:val="20"/>
                <w:szCs w:val="20"/>
              </w:rPr>
              <w:t>&lt;0.001*</w:t>
            </w:r>
          </w:p>
        </w:tc>
        <w:tc>
          <w:tcPr>
            <w:tcW w:w="709" w:type="dxa"/>
          </w:tcPr>
          <w:p w14:paraId="0E7B2375" w14:textId="7D7BDF0C" w:rsidR="0085701E" w:rsidRPr="008005E0" w:rsidRDefault="0085701E" w:rsidP="0045161F">
            <w:pPr>
              <w:spacing w:line="276" w:lineRule="auto"/>
              <w:rPr>
                <w:sz w:val="20"/>
                <w:szCs w:val="20"/>
              </w:rPr>
            </w:pPr>
            <w:r w:rsidRPr="008005E0">
              <w:rPr>
                <w:sz w:val="20"/>
                <w:szCs w:val="20"/>
              </w:rPr>
              <w:t>0.41</w:t>
            </w:r>
          </w:p>
        </w:tc>
        <w:tc>
          <w:tcPr>
            <w:tcW w:w="992" w:type="dxa"/>
          </w:tcPr>
          <w:p w14:paraId="250BF6CE" w14:textId="77777777" w:rsidR="0085701E" w:rsidRPr="008005E0" w:rsidRDefault="0085701E" w:rsidP="0045161F">
            <w:pPr>
              <w:spacing w:line="276" w:lineRule="auto"/>
              <w:rPr>
                <w:sz w:val="20"/>
                <w:szCs w:val="20"/>
              </w:rPr>
            </w:pPr>
            <w:r w:rsidRPr="008005E0">
              <w:rPr>
                <w:sz w:val="20"/>
                <w:szCs w:val="20"/>
              </w:rPr>
              <w:t>&lt;0.001*</w:t>
            </w:r>
          </w:p>
        </w:tc>
        <w:tc>
          <w:tcPr>
            <w:tcW w:w="709" w:type="dxa"/>
          </w:tcPr>
          <w:p w14:paraId="5707F242" w14:textId="4724C7DE" w:rsidR="0085701E" w:rsidRPr="008005E0" w:rsidRDefault="0085701E" w:rsidP="0045161F">
            <w:pPr>
              <w:spacing w:line="276" w:lineRule="auto"/>
              <w:rPr>
                <w:sz w:val="20"/>
                <w:szCs w:val="20"/>
              </w:rPr>
            </w:pPr>
            <w:r w:rsidRPr="008005E0">
              <w:rPr>
                <w:sz w:val="20"/>
                <w:szCs w:val="20"/>
              </w:rPr>
              <w:t>0.24</w:t>
            </w:r>
          </w:p>
        </w:tc>
        <w:tc>
          <w:tcPr>
            <w:tcW w:w="850" w:type="dxa"/>
          </w:tcPr>
          <w:p w14:paraId="66E5BB5F" w14:textId="77777777" w:rsidR="0085701E" w:rsidRPr="008005E0" w:rsidRDefault="0085701E" w:rsidP="0045161F">
            <w:pPr>
              <w:spacing w:line="276" w:lineRule="auto"/>
              <w:rPr>
                <w:sz w:val="20"/>
                <w:szCs w:val="20"/>
              </w:rPr>
            </w:pPr>
            <w:r w:rsidRPr="008005E0">
              <w:rPr>
                <w:sz w:val="20"/>
                <w:szCs w:val="20"/>
              </w:rPr>
              <w:t>0.004*</w:t>
            </w:r>
          </w:p>
        </w:tc>
        <w:tc>
          <w:tcPr>
            <w:tcW w:w="741" w:type="dxa"/>
          </w:tcPr>
          <w:p w14:paraId="16520CD9" w14:textId="77777777" w:rsidR="0085701E" w:rsidRPr="008005E0" w:rsidRDefault="0085701E" w:rsidP="0045161F">
            <w:pPr>
              <w:spacing w:line="276" w:lineRule="auto"/>
              <w:rPr>
                <w:sz w:val="20"/>
                <w:szCs w:val="20"/>
              </w:rPr>
            </w:pPr>
            <w:r w:rsidRPr="008005E0">
              <w:rPr>
                <w:sz w:val="20"/>
                <w:szCs w:val="20"/>
              </w:rPr>
              <w:t>0.60</w:t>
            </w:r>
          </w:p>
        </w:tc>
      </w:tr>
      <w:tr w:rsidR="0085701E" w:rsidRPr="008005E0" w14:paraId="579281DC" w14:textId="77777777" w:rsidTr="00CD45AD">
        <w:trPr>
          <w:trHeight w:val="279"/>
        </w:trPr>
        <w:tc>
          <w:tcPr>
            <w:tcW w:w="1271" w:type="dxa"/>
          </w:tcPr>
          <w:p w14:paraId="3DD58F9B" w14:textId="77777777" w:rsidR="0085701E" w:rsidRPr="008005E0" w:rsidRDefault="0085701E" w:rsidP="0045161F">
            <w:pPr>
              <w:spacing w:line="276" w:lineRule="auto"/>
              <w:rPr>
                <w:b/>
                <w:sz w:val="20"/>
                <w:szCs w:val="20"/>
              </w:rPr>
            </w:pPr>
            <w:r w:rsidRPr="008005E0">
              <w:rPr>
                <w:b/>
                <w:sz w:val="20"/>
                <w:szCs w:val="20"/>
              </w:rPr>
              <w:t>Y-5L, LSS</w:t>
            </w:r>
          </w:p>
        </w:tc>
        <w:tc>
          <w:tcPr>
            <w:tcW w:w="1559" w:type="dxa"/>
          </w:tcPr>
          <w:p w14:paraId="44F2FAA2" w14:textId="77777777" w:rsidR="0085701E" w:rsidRPr="008005E0" w:rsidRDefault="0085701E" w:rsidP="0045161F">
            <w:pPr>
              <w:spacing w:line="276" w:lineRule="auto"/>
              <w:rPr>
                <w:sz w:val="20"/>
                <w:szCs w:val="20"/>
              </w:rPr>
            </w:pPr>
            <w:r w:rsidRPr="008005E0">
              <w:rPr>
                <w:sz w:val="20"/>
                <w:szCs w:val="20"/>
              </w:rPr>
              <w:t>6 (5-7)</w:t>
            </w:r>
          </w:p>
        </w:tc>
        <w:tc>
          <w:tcPr>
            <w:tcW w:w="1560" w:type="dxa"/>
          </w:tcPr>
          <w:p w14:paraId="38860413" w14:textId="77777777" w:rsidR="0085701E" w:rsidRPr="008005E0" w:rsidRDefault="0085701E" w:rsidP="0045161F">
            <w:pPr>
              <w:spacing w:line="276" w:lineRule="auto"/>
              <w:rPr>
                <w:sz w:val="20"/>
                <w:szCs w:val="20"/>
              </w:rPr>
            </w:pPr>
            <w:r w:rsidRPr="008005E0">
              <w:rPr>
                <w:sz w:val="20"/>
                <w:szCs w:val="20"/>
              </w:rPr>
              <w:t>8 (7-11)</w:t>
            </w:r>
          </w:p>
        </w:tc>
        <w:tc>
          <w:tcPr>
            <w:tcW w:w="1559" w:type="dxa"/>
          </w:tcPr>
          <w:p w14:paraId="085723F9" w14:textId="77777777" w:rsidR="0085701E" w:rsidRPr="008005E0" w:rsidRDefault="0085701E" w:rsidP="0045161F">
            <w:pPr>
              <w:spacing w:line="276" w:lineRule="auto"/>
              <w:rPr>
                <w:sz w:val="20"/>
                <w:szCs w:val="20"/>
              </w:rPr>
            </w:pPr>
            <w:r w:rsidRPr="008005E0">
              <w:rPr>
                <w:sz w:val="20"/>
                <w:szCs w:val="20"/>
              </w:rPr>
              <w:t>15 (13-18)</w:t>
            </w:r>
          </w:p>
        </w:tc>
        <w:tc>
          <w:tcPr>
            <w:tcW w:w="1559" w:type="dxa"/>
          </w:tcPr>
          <w:p w14:paraId="120BBD7C" w14:textId="77777777" w:rsidR="0085701E" w:rsidRPr="008005E0" w:rsidRDefault="0085701E" w:rsidP="0045161F">
            <w:pPr>
              <w:spacing w:line="276" w:lineRule="auto"/>
              <w:jc w:val="center"/>
              <w:rPr>
                <w:sz w:val="20"/>
                <w:szCs w:val="20"/>
              </w:rPr>
            </w:pPr>
            <w:r w:rsidRPr="008005E0">
              <w:rPr>
                <w:bCs/>
                <w:sz w:val="20"/>
                <w:szCs w:val="20"/>
              </w:rPr>
              <w:t>&lt;0.001</w:t>
            </w:r>
          </w:p>
        </w:tc>
        <w:tc>
          <w:tcPr>
            <w:tcW w:w="709" w:type="dxa"/>
          </w:tcPr>
          <w:p w14:paraId="6770F019" w14:textId="77777777" w:rsidR="0085701E" w:rsidRPr="008005E0" w:rsidRDefault="0085701E" w:rsidP="0045161F">
            <w:pPr>
              <w:spacing w:line="276" w:lineRule="auto"/>
              <w:rPr>
                <w:sz w:val="20"/>
                <w:szCs w:val="20"/>
              </w:rPr>
            </w:pPr>
            <w:r w:rsidRPr="008005E0">
              <w:rPr>
                <w:sz w:val="20"/>
                <w:szCs w:val="20"/>
              </w:rPr>
              <w:t>0.13</w:t>
            </w:r>
          </w:p>
        </w:tc>
        <w:tc>
          <w:tcPr>
            <w:tcW w:w="992" w:type="dxa"/>
          </w:tcPr>
          <w:p w14:paraId="72B7D5CE" w14:textId="77777777" w:rsidR="0085701E" w:rsidRPr="008005E0" w:rsidRDefault="0085701E" w:rsidP="0045161F">
            <w:pPr>
              <w:spacing w:line="276" w:lineRule="auto"/>
              <w:rPr>
                <w:sz w:val="20"/>
                <w:szCs w:val="20"/>
              </w:rPr>
            </w:pPr>
            <w:r w:rsidRPr="008005E0">
              <w:rPr>
                <w:sz w:val="20"/>
                <w:szCs w:val="20"/>
              </w:rPr>
              <w:t>&lt;0.001*</w:t>
            </w:r>
          </w:p>
        </w:tc>
        <w:tc>
          <w:tcPr>
            <w:tcW w:w="709" w:type="dxa"/>
          </w:tcPr>
          <w:p w14:paraId="1192412A" w14:textId="035AA917" w:rsidR="0085701E" w:rsidRPr="008005E0" w:rsidRDefault="0085701E" w:rsidP="0045161F">
            <w:pPr>
              <w:spacing w:line="276" w:lineRule="auto"/>
              <w:rPr>
                <w:sz w:val="20"/>
                <w:szCs w:val="20"/>
              </w:rPr>
            </w:pPr>
            <w:r w:rsidRPr="008005E0">
              <w:rPr>
                <w:sz w:val="20"/>
                <w:szCs w:val="20"/>
              </w:rPr>
              <w:t>0.16</w:t>
            </w:r>
          </w:p>
        </w:tc>
        <w:tc>
          <w:tcPr>
            <w:tcW w:w="992" w:type="dxa"/>
          </w:tcPr>
          <w:p w14:paraId="32DAAF5E" w14:textId="77777777" w:rsidR="0085701E" w:rsidRPr="008005E0" w:rsidRDefault="0085701E" w:rsidP="0045161F">
            <w:pPr>
              <w:spacing w:line="276" w:lineRule="auto"/>
              <w:rPr>
                <w:sz w:val="20"/>
                <w:szCs w:val="20"/>
              </w:rPr>
            </w:pPr>
            <w:r w:rsidRPr="008005E0">
              <w:rPr>
                <w:sz w:val="20"/>
                <w:szCs w:val="20"/>
              </w:rPr>
              <w:t>&lt;0.001*</w:t>
            </w:r>
          </w:p>
        </w:tc>
        <w:tc>
          <w:tcPr>
            <w:tcW w:w="709" w:type="dxa"/>
          </w:tcPr>
          <w:p w14:paraId="0A866B17" w14:textId="51D752C9" w:rsidR="0085701E" w:rsidRPr="008005E0" w:rsidRDefault="0085701E" w:rsidP="0045161F">
            <w:pPr>
              <w:spacing w:line="276" w:lineRule="auto"/>
              <w:rPr>
                <w:sz w:val="20"/>
                <w:szCs w:val="20"/>
              </w:rPr>
            </w:pPr>
            <w:r w:rsidRPr="008005E0">
              <w:rPr>
                <w:sz w:val="20"/>
                <w:szCs w:val="20"/>
              </w:rPr>
              <w:t>0.41</w:t>
            </w:r>
          </w:p>
        </w:tc>
        <w:tc>
          <w:tcPr>
            <w:tcW w:w="850" w:type="dxa"/>
          </w:tcPr>
          <w:p w14:paraId="61C6FED6" w14:textId="6848A049" w:rsidR="0085701E" w:rsidRPr="008005E0" w:rsidRDefault="0085701E" w:rsidP="0045161F">
            <w:pPr>
              <w:spacing w:line="276" w:lineRule="auto"/>
              <w:rPr>
                <w:sz w:val="20"/>
                <w:szCs w:val="20"/>
              </w:rPr>
            </w:pPr>
            <w:r w:rsidRPr="008005E0">
              <w:rPr>
                <w:sz w:val="20"/>
                <w:szCs w:val="20"/>
              </w:rPr>
              <w:t>0.0</w:t>
            </w:r>
            <w:r w:rsidR="00BD2074">
              <w:rPr>
                <w:sz w:val="20"/>
                <w:szCs w:val="20"/>
              </w:rPr>
              <w:t>1</w:t>
            </w:r>
            <w:r w:rsidRPr="008005E0">
              <w:rPr>
                <w:sz w:val="20"/>
                <w:szCs w:val="20"/>
              </w:rPr>
              <w:t>4*</w:t>
            </w:r>
          </w:p>
        </w:tc>
        <w:tc>
          <w:tcPr>
            <w:tcW w:w="741" w:type="dxa"/>
          </w:tcPr>
          <w:p w14:paraId="2A2B3B66" w14:textId="77777777" w:rsidR="0085701E" w:rsidRPr="008005E0" w:rsidRDefault="0085701E" w:rsidP="0045161F">
            <w:pPr>
              <w:spacing w:line="276" w:lineRule="auto"/>
              <w:rPr>
                <w:sz w:val="20"/>
                <w:szCs w:val="20"/>
              </w:rPr>
            </w:pPr>
            <w:r w:rsidRPr="008005E0">
              <w:rPr>
                <w:sz w:val="20"/>
                <w:szCs w:val="20"/>
              </w:rPr>
              <w:t>0.52</w:t>
            </w:r>
          </w:p>
        </w:tc>
      </w:tr>
      <w:tr w:rsidR="0085701E" w:rsidRPr="008005E0" w14:paraId="38F8109C" w14:textId="77777777" w:rsidTr="00CD45AD">
        <w:trPr>
          <w:trHeight w:val="270"/>
        </w:trPr>
        <w:tc>
          <w:tcPr>
            <w:tcW w:w="1271" w:type="dxa"/>
          </w:tcPr>
          <w:p w14:paraId="2A8CAB8A" w14:textId="77777777" w:rsidR="0085701E" w:rsidRPr="008005E0" w:rsidRDefault="0085701E" w:rsidP="0045161F">
            <w:pPr>
              <w:spacing w:line="276" w:lineRule="auto"/>
              <w:rPr>
                <w:b/>
                <w:sz w:val="20"/>
                <w:szCs w:val="20"/>
              </w:rPr>
            </w:pPr>
            <w:r w:rsidRPr="008005E0">
              <w:rPr>
                <w:b/>
                <w:sz w:val="20"/>
                <w:szCs w:val="20"/>
              </w:rPr>
              <w:t>EQ VAS</w:t>
            </w:r>
          </w:p>
        </w:tc>
        <w:tc>
          <w:tcPr>
            <w:tcW w:w="1559" w:type="dxa"/>
          </w:tcPr>
          <w:p w14:paraId="719DA612" w14:textId="77777777" w:rsidR="0085701E" w:rsidRPr="008005E0" w:rsidRDefault="0085701E" w:rsidP="0045161F">
            <w:pPr>
              <w:spacing w:line="276" w:lineRule="auto"/>
              <w:rPr>
                <w:sz w:val="20"/>
                <w:szCs w:val="20"/>
              </w:rPr>
            </w:pPr>
            <w:r w:rsidRPr="008005E0">
              <w:rPr>
                <w:sz w:val="20"/>
                <w:szCs w:val="20"/>
              </w:rPr>
              <w:t>70 (60-75)</w:t>
            </w:r>
          </w:p>
        </w:tc>
        <w:tc>
          <w:tcPr>
            <w:tcW w:w="1560" w:type="dxa"/>
          </w:tcPr>
          <w:p w14:paraId="47F8F1AE" w14:textId="77777777" w:rsidR="0085701E" w:rsidRPr="008005E0" w:rsidRDefault="0085701E" w:rsidP="0045161F">
            <w:pPr>
              <w:spacing w:line="276" w:lineRule="auto"/>
              <w:rPr>
                <w:sz w:val="20"/>
                <w:szCs w:val="20"/>
              </w:rPr>
            </w:pPr>
            <w:r w:rsidRPr="008005E0">
              <w:rPr>
                <w:sz w:val="20"/>
                <w:szCs w:val="20"/>
              </w:rPr>
              <w:t>65 (50-70)</w:t>
            </w:r>
          </w:p>
        </w:tc>
        <w:tc>
          <w:tcPr>
            <w:tcW w:w="1559" w:type="dxa"/>
          </w:tcPr>
          <w:p w14:paraId="345C84B1" w14:textId="77777777" w:rsidR="0085701E" w:rsidRPr="008005E0" w:rsidRDefault="0085701E" w:rsidP="0045161F">
            <w:pPr>
              <w:spacing w:line="276" w:lineRule="auto"/>
              <w:rPr>
                <w:sz w:val="20"/>
                <w:szCs w:val="20"/>
              </w:rPr>
            </w:pPr>
            <w:r w:rsidRPr="008005E0">
              <w:rPr>
                <w:sz w:val="20"/>
                <w:szCs w:val="20"/>
              </w:rPr>
              <w:t>50 (40-70)</w:t>
            </w:r>
          </w:p>
        </w:tc>
        <w:tc>
          <w:tcPr>
            <w:tcW w:w="1559" w:type="dxa"/>
          </w:tcPr>
          <w:p w14:paraId="5C5B4407" w14:textId="77777777" w:rsidR="0085701E" w:rsidRPr="008005E0" w:rsidRDefault="0085701E" w:rsidP="0045161F">
            <w:pPr>
              <w:spacing w:line="276" w:lineRule="auto"/>
              <w:jc w:val="center"/>
              <w:rPr>
                <w:sz w:val="20"/>
                <w:szCs w:val="20"/>
              </w:rPr>
            </w:pPr>
            <w:r w:rsidRPr="008005E0">
              <w:rPr>
                <w:sz w:val="20"/>
                <w:szCs w:val="20"/>
              </w:rPr>
              <w:t>0.380</w:t>
            </w:r>
          </w:p>
        </w:tc>
        <w:tc>
          <w:tcPr>
            <w:tcW w:w="709" w:type="dxa"/>
          </w:tcPr>
          <w:p w14:paraId="344DB68E" w14:textId="77777777" w:rsidR="0085701E" w:rsidRPr="008005E0" w:rsidRDefault="0085701E" w:rsidP="0045161F">
            <w:pPr>
              <w:spacing w:line="276" w:lineRule="auto"/>
              <w:rPr>
                <w:sz w:val="20"/>
                <w:szCs w:val="20"/>
              </w:rPr>
            </w:pPr>
            <w:r w:rsidRPr="008005E0">
              <w:rPr>
                <w:sz w:val="20"/>
                <w:szCs w:val="20"/>
              </w:rPr>
              <w:t>0.01</w:t>
            </w:r>
          </w:p>
        </w:tc>
        <w:tc>
          <w:tcPr>
            <w:tcW w:w="992" w:type="dxa"/>
          </w:tcPr>
          <w:p w14:paraId="246142A6" w14:textId="77777777" w:rsidR="0085701E" w:rsidRPr="008005E0" w:rsidRDefault="0085701E" w:rsidP="0045161F">
            <w:pPr>
              <w:spacing w:line="276" w:lineRule="auto"/>
              <w:rPr>
                <w:sz w:val="20"/>
                <w:szCs w:val="20"/>
              </w:rPr>
            </w:pPr>
            <w:r w:rsidRPr="008005E0">
              <w:rPr>
                <w:sz w:val="20"/>
                <w:szCs w:val="20"/>
              </w:rPr>
              <w:t>0.225</w:t>
            </w:r>
          </w:p>
        </w:tc>
        <w:tc>
          <w:tcPr>
            <w:tcW w:w="709" w:type="dxa"/>
          </w:tcPr>
          <w:p w14:paraId="4246A4B5" w14:textId="77777777" w:rsidR="0085701E" w:rsidRPr="008005E0" w:rsidRDefault="0085701E" w:rsidP="0045161F">
            <w:pPr>
              <w:spacing w:line="276" w:lineRule="auto"/>
              <w:rPr>
                <w:sz w:val="20"/>
                <w:szCs w:val="20"/>
              </w:rPr>
            </w:pPr>
            <w:r w:rsidRPr="008005E0">
              <w:rPr>
                <w:sz w:val="20"/>
                <w:szCs w:val="20"/>
              </w:rPr>
              <w:t>0.12</w:t>
            </w:r>
          </w:p>
        </w:tc>
        <w:tc>
          <w:tcPr>
            <w:tcW w:w="992" w:type="dxa"/>
          </w:tcPr>
          <w:p w14:paraId="2B299BC2" w14:textId="77777777" w:rsidR="0085701E" w:rsidRPr="008005E0" w:rsidRDefault="0085701E" w:rsidP="0045161F">
            <w:pPr>
              <w:spacing w:line="276" w:lineRule="auto"/>
              <w:rPr>
                <w:sz w:val="20"/>
                <w:szCs w:val="20"/>
              </w:rPr>
            </w:pPr>
            <w:r w:rsidRPr="008005E0">
              <w:rPr>
                <w:sz w:val="20"/>
                <w:szCs w:val="20"/>
              </w:rPr>
              <w:t>0.149</w:t>
            </w:r>
          </w:p>
        </w:tc>
        <w:tc>
          <w:tcPr>
            <w:tcW w:w="709" w:type="dxa"/>
          </w:tcPr>
          <w:p w14:paraId="76491972" w14:textId="77777777" w:rsidR="0085701E" w:rsidRPr="008005E0" w:rsidRDefault="0085701E" w:rsidP="0045161F">
            <w:pPr>
              <w:spacing w:line="276" w:lineRule="auto"/>
              <w:rPr>
                <w:sz w:val="20"/>
                <w:szCs w:val="20"/>
              </w:rPr>
            </w:pPr>
            <w:r w:rsidRPr="008005E0">
              <w:rPr>
                <w:sz w:val="20"/>
                <w:szCs w:val="20"/>
              </w:rPr>
              <w:t>0.16</w:t>
            </w:r>
          </w:p>
        </w:tc>
        <w:tc>
          <w:tcPr>
            <w:tcW w:w="850" w:type="dxa"/>
          </w:tcPr>
          <w:p w14:paraId="6D621E8D" w14:textId="77777777" w:rsidR="0085701E" w:rsidRPr="008005E0" w:rsidRDefault="0085701E" w:rsidP="0045161F">
            <w:pPr>
              <w:spacing w:line="276" w:lineRule="auto"/>
              <w:rPr>
                <w:sz w:val="20"/>
                <w:szCs w:val="20"/>
              </w:rPr>
            </w:pPr>
            <w:r w:rsidRPr="008005E0">
              <w:rPr>
                <w:sz w:val="20"/>
                <w:szCs w:val="20"/>
              </w:rPr>
              <w:t>0.643</w:t>
            </w:r>
          </w:p>
        </w:tc>
        <w:tc>
          <w:tcPr>
            <w:tcW w:w="741" w:type="dxa"/>
          </w:tcPr>
          <w:p w14:paraId="683AF5E4" w14:textId="4227C41C" w:rsidR="0085701E" w:rsidRPr="008005E0" w:rsidRDefault="0085701E" w:rsidP="0045161F">
            <w:pPr>
              <w:spacing w:line="276" w:lineRule="auto"/>
              <w:rPr>
                <w:sz w:val="20"/>
                <w:szCs w:val="20"/>
              </w:rPr>
            </w:pPr>
            <w:r w:rsidRPr="008005E0">
              <w:rPr>
                <w:sz w:val="20"/>
                <w:szCs w:val="20"/>
              </w:rPr>
              <w:t>0.11</w:t>
            </w:r>
          </w:p>
        </w:tc>
      </w:tr>
    </w:tbl>
    <w:p w14:paraId="1FA1EFEA" w14:textId="0416ADEA" w:rsidR="0085701E" w:rsidRPr="008005E0" w:rsidRDefault="0085701E" w:rsidP="0085701E">
      <w:pPr>
        <w:spacing w:line="276" w:lineRule="auto"/>
        <w:jc w:val="both"/>
        <w:rPr>
          <w:rFonts w:eastAsia="Calibri"/>
          <w:i/>
          <w:iCs/>
          <w:color w:val="000000"/>
          <w:sz w:val="14"/>
          <w:szCs w:val="14"/>
        </w:rPr>
      </w:pPr>
    </w:p>
    <w:p w14:paraId="0DD75AB1" w14:textId="77777777" w:rsidR="00AB414B" w:rsidRDefault="00AB414B" w:rsidP="0085701E">
      <w:pPr>
        <w:jc w:val="both"/>
        <w:rPr>
          <w:rFonts w:eastAsia="Calibri"/>
          <w:b/>
          <w:szCs w:val="22"/>
        </w:rPr>
      </w:pPr>
    </w:p>
    <w:p w14:paraId="411FB96C" w14:textId="77777777" w:rsidR="00AB414B" w:rsidRDefault="00AB414B" w:rsidP="0085701E">
      <w:pPr>
        <w:jc w:val="both"/>
        <w:rPr>
          <w:rFonts w:eastAsia="Calibri"/>
          <w:b/>
          <w:szCs w:val="22"/>
        </w:rPr>
      </w:pPr>
    </w:p>
    <w:p w14:paraId="47A4B9C4" w14:textId="0D7AF543" w:rsidR="0085701E" w:rsidRPr="00482F64" w:rsidRDefault="0085701E" w:rsidP="0085701E">
      <w:pPr>
        <w:jc w:val="both"/>
        <w:rPr>
          <w:rFonts w:eastAsia="Calibri"/>
          <w:szCs w:val="22"/>
        </w:rPr>
      </w:pPr>
      <w:r w:rsidRPr="00482F64">
        <w:rPr>
          <w:rFonts w:eastAsia="Calibri"/>
          <w:b/>
          <w:szCs w:val="22"/>
        </w:rPr>
        <w:lastRenderedPageBreak/>
        <w:t xml:space="preserve">Known group validity among different treatment phases of </w:t>
      </w:r>
      <w:r w:rsidRPr="00895BE7">
        <w:rPr>
          <w:rFonts w:eastAsia="Calibri"/>
          <w:b/>
          <w:iCs/>
          <w:szCs w:val="22"/>
        </w:rPr>
        <w:t xml:space="preserve">Acute </w:t>
      </w:r>
      <w:r w:rsidRPr="00803850">
        <w:rPr>
          <w:rFonts w:eastAsia="Calibri"/>
          <w:b/>
          <w:iCs/>
          <w:szCs w:val="22"/>
        </w:rPr>
        <w:t xml:space="preserve">lymphoblastic </w:t>
      </w:r>
      <w:r>
        <w:rPr>
          <w:rFonts w:eastAsia="Calibri"/>
          <w:b/>
          <w:iCs/>
          <w:szCs w:val="22"/>
        </w:rPr>
        <w:t>Leukaemia</w:t>
      </w:r>
      <w:r w:rsidRPr="00895BE7" w:rsidDel="00895BE7">
        <w:rPr>
          <w:rFonts w:eastAsia="Calibri"/>
          <w:b/>
          <w:iCs/>
          <w:szCs w:val="22"/>
        </w:rPr>
        <w:t xml:space="preserve"> </w:t>
      </w:r>
      <w:r w:rsidRPr="00482F64">
        <w:rPr>
          <w:rFonts w:eastAsia="Calibri"/>
          <w:b/>
          <w:szCs w:val="22"/>
        </w:rPr>
        <w:t>patients</w:t>
      </w:r>
      <w:r w:rsidR="0045161F">
        <w:rPr>
          <w:rFonts w:eastAsia="Calibri"/>
          <w:b/>
          <w:szCs w:val="22"/>
        </w:rPr>
        <w:t xml:space="preserve"> (n=73)</w:t>
      </w:r>
    </w:p>
    <w:tbl>
      <w:tblPr>
        <w:tblStyle w:val="TableGrid1"/>
        <w:tblpPr w:leftFromText="180" w:rightFromText="180" w:vertAnchor="text" w:horzAnchor="margin" w:tblpY="159"/>
        <w:tblW w:w="13210" w:type="dxa"/>
        <w:tblLayout w:type="fixed"/>
        <w:tblLook w:val="04A0" w:firstRow="1" w:lastRow="0" w:firstColumn="1" w:lastColumn="0" w:noHBand="0" w:noVBand="1"/>
      </w:tblPr>
      <w:tblGrid>
        <w:gridCol w:w="1129"/>
        <w:gridCol w:w="1985"/>
        <w:gridCol w:w="1559"/>
        <w:gridCol w:w="1559"/>
        <w:gridCol w:w="1418"/>
        <w:gridCol w:w="709"/>
        <w:gridCol w:w="850"/>
        <w:gridCol w:w="709"/>
        <w:gridCol w:w="850"/>
        <w:gridCol w:w="709"/>
        <w:gridCol w:w="992"/>
        <w:gridCol w:w="741"/>
      </w:tblGrid>
      <w:tr w:rsidR="0085701E" w:rsidRPr="00EC2661" w14:paraId="2F937C30" w14:textId="77777777" w:rsidTr="00445C99">
        <w:trPr>
          <w:trHeight w:val="559"/>
        </w:trPr>
        <w:tc>
          <w:tcPr>
            <w:tcW w:w="1129" w:type="dxa"/>
            <w:vMerge w:val="restart"/>
          </w:tcPr>
          <w:p w14:paraId="157775D6" w14:textId="77777777" w:rsidR="0085701E" w:rsidRPr="00EC2661" w:rsidRDefault="0085701E" w:rsidP="0045161F">
            <w:pPr>
              <w:spacing w:line="276" w:lineRule="auto"/>
              <w:rPr>
                <w:b/>
                <w:sz w:val="20"/>
              </w:rPr>
            </w:pPr>
            <w:r w:rsidRPr="00EC2661">
              <w:rPr>
                <w:b/>
                <w:sz w:val="20"/>
              </w:rPr>
              <w:t>Variables</w:t>
            </w:r>
          </w:p>
        </w:tc>
        <w:tc>
          <w:tcPr>
            <w:tcW w:w="1985" w:type="dxa"/>
          </w:tcPr>
          <w:p w14:paraId="22F06038" w14:textId="2D7FB75C" w:rsidR="0085701E" w:rsidRPr="00EC2661" w:rsidRDefault="0085701E" w:rsidP="0045161F">
            <w:pPr>
              <w:spacing w:line="276" w:lineRule="auto"/>
              <w:rPr>
                <w:b/>
                <w:sz w:val="20"/>
              </w:rPr>
            </w:pPr>
            <w:r w:rsidRPr="00EC2661">
              <w:rPr>
                <w:b/>
                <w:sz w:val="20"/>
              </w:rPr>
              <w:t xml:space="preserve">Treatment completed </w:t>
            </w:r>
            <w:r w:rsidR="00521424">
              <w:rPr>
                <w:b/>
                <w:sz w:val="20"/>
              </w:rPr>
              <w:t>(</w:t>
            </w:r>
            <w:r w:rsidRPr="00EC2661">
              <w:rPr>
                <w:b/>
                <w:sz w:val="20"/>
              </w:rPr>
              <w:t>on follow-up</w:t>
            </w:r>
            <w:r w:rsidR="00521424">
              <w:rPr>
                <w:b/>
                <w:sz w:val="20"/>
              </w:rPr>
              <w:t>)</w:t>
            </w:r>
            <w:r w:rsidRPr="00EC2661">
              <w:rPr>
                <w:b/>
                <w:sz w:val="20"/>
              </w:rPr>
              <w:t xml:space="preserve"> (A) n= 9 </w:t>
            </w:r>
          </w:p>
        </w:tc>
        <w:tc>
          <w:tcPr>
            <w:tcW w:w="1559" w:type="dxa"/>
          </w:tcPr>
          <w:p w14:paraId="7AA81723" w14:textId="77777777" w:rsidR="0085701E" w:rsidRPr="00EC2661" w:rsidRDefault="0085701E" w:rsidP="0045161F">
            <w:pPr>
              <w:spacing w:line="276" w:lineRule="auto"/>
              <w:rPr>
                <w:b/>
                <w:sz w:val="20"/>
              </w:rPr>
            </w:pPr>
            <w:r w:rsidRPr="00EC2661">
              <w:rPr>
                <w:b/>
                <w:sz w:val="20"/>
              </w:rPr>
              <w:t>On treatment (B) n=57</w:t>
            </w:r>
          </w:p>
        </w:tc>
        <w:tc>
          <w:tcPr>
            <w:tcW w:w="1559" w:type="dxa"/>
          </w:tcPr>
          <w:p w14:paraId="1D8C8EE8" w14:textId="77777777" w:rsidR="0085701E" w:rsidRPr="00EC2661" w:rsidRDefault="0085701E" w:rsidP="0045161F">
            <w:pPr>
              <w:spacing w:line="276" w:lineRule="auto"/>
              <w:rPr>
                <w:b/>
                <w:sz w:val="20"/>
              </w:rPr>
            </w:pPr>
            <w:r w:rsidRPr="00EC2661">
              <w:rPr>
                <w:b/>
                <w:sz w:val="20"/>
              </w:rPr>
              <w:t xml:space="preserve">Relapsed (C) </w:t>
            </w:r>
            <w:r>
              <w:rPr>
                <w:b/>
                <w:sz w:val="20"/>
              </w:rPr>
              <w:t>n</w:t>
            </w:r>
            <w:r w:rsidRPr="00EC2661">
              <w:rPr>
                <w:b/>
                <w:sz w:val="20"/>
              </w:rPr>
              <w:t>= 7</w:t>
            </w:r>
          </w:p>
        </w:tc>
        <w:tc>
          <w:tcPr>
            <w:tcW w:w="1418" w:type="dxa"/>
          </w:tcPr>
          <w:p w14:paraId="3979890D" w14:textId="77777777" w:rsidR="00445C99" w:rsidRDefault="0085701E" w:rsidP="0045161F">
            <w:pPr>
              <w:spacing w:line="276" w:lineRule="auto"/>
              <w:jc w:val="center"/>
              <w:rPr>
                <w:b/>
              </w:rPr>
            </w:pPr>
            <w:r w:rsidRPr="00EC2661">
              <w:rPr>
                <w:b/>
              </w:rPr>
              <w:t>K</w:t>
            </w:r>
            <w:r>
              <w:rPr>
                <w:b/>
              </w:rPr>
              <w:t xml:space="preserve">ruskal- </w:t>
            </w:r>
            <w:r w:rsidRPr="00EC2661">
              <w:rPr>
                <w:b/>
              </w:rPr>
              <w:t>W</w:t>
            </w:r>
            <w:r>
              <w:rPr>
                <w:b/>
              </w:rPr>
              <w:t xml:space="preserve">allis </w:t>
            </w:r>
          </w:p>
          <w:p w14:paraId="3453110E" w14:textId="75FB019B" w:rsidR="0085701E" w:rsidRPr="00EC2661" w:rsidRDefault="0085701E" w:rsidP="0045161F">
            <w:pPr>
              <w:spacing w:line="276" w:lineRule="auto"/>
              <w:jc w:val="center"/>
              <w:rPr>
                <w:b/>
              </w:rPr>
            </w:pPr>
            <w:r w:rsidRPr="00EC2661">
              <w:rPr>
                <w:b/>
                <w:i/>
              </w:rPr>
              <w:t>p-value</w:t>
            </w:r>
          </w:p>
        </w:tc>
        <w:tc>
          <w:tcPr>
            <w:tcW w:w="709" w:type="dxa"/>
          </w:tcPr>
          <w:p w14:paraId="71C21775" w14:textId="77777777" w:rsidR="0085701E" w:rsidRPr="00EC2661" w:rsidRDefault="0085701E" w:rsidP="0045161F">
            <w:pPr>
              <w:spacing w:line="276" w:lineRule="auto"/>
              <w:jc w:val="center"/>
              <w:rPr>
                <w:b/>
              </w:rPr>
            </w:pPr>
          </w:p>
        </w:tc>
        <w:tc>
          <w:tcPr>
            <w:tcW w:w="4851" w:type="dxa"/>
            <w:gridSpan w:val="6"/>
          </w:tcPr>
          <w:p w14:paraId="3E0AC762" w14:textId="77777777" w:rsidR="0085701E" w:rsidRDefault="0085701E" w:rsidP="0045161F">
            <w:pPr>
              <w:spacing w:line="276" w:lineRule="auto"/>
              <w:jc w:val="center"/>
              <w:rPr>
                <w:b/>
                <w:i/>
                <w:sz w:val="20"/>
              </w:rPr>
            </w:pPr>
            <w:r w:rsidRPr="00EC2661">
              <w:rPr>
                <w:b/>
              </w:rPr>
              <w:t xml:space="preserve">Mann-Whitney </w:t>
            </w:r>
            <w:r w:rsidRPr="00EC2661">
              <w:rPr>
                <w:b/>
                <w:i/>
              </w:rPr>
              <w:t>U-</w:t>
            </w:r>
            <w:r w:rsidRPr="00EC2661">
              <w:rPr>
                <w:b/>
              </w:rPr>
              <w:t>Test</w:t>
            </w:r>
            <w:r w:rsidRPr="00EC2661">
              <w:rPr>
                <w:b/>
                <w:i/>
                <w:sz w:val="20"/>
              </w:rPr>
              <w:t xml:space="preserve"> </w:t>
            </w:r>
            <w:r>
              <w:rPr>
                <w:b/>
                <w:i/>
                <w:sz w:val="20"/>
              </w:rPr>
              <w:t xml:space="preserve">       </w:t>
            </w:r>
          </w:p>
          <w:p w14:paraId="3E8FD963" w14:textId="77777777" w:rsidR="0085701E" w:rsidRPr="00EC2661" w:rsidRDefault="0085701E" w:rsidP="0045161F">
            <w:pPr>
              <w:spacing w:line="276" w:lineRule="auto"/>
              <w:jc w:val="center"/>
              <w:rPr>
                <w:b/>
                <w:i/>
                <w:sz w:val="20"/>
              </w:rPr>
            </w:pPr>
            <w:r w:rsidRPr="00EC2661">
              <w:rPr>
                <w:b/>
                <w:i/>
                <w:sz w:val="20"/>
              </w:rPr>
              <w:t xml:space="preserve">P-value  </w:t>
            </w:r>
          </w:p>
        </w:tc>
      </w:tr>
      <w:tr w:rsidR="0085701E" w:rsidRPr="00736CBC" w14:paraId="18626AF8" w14:textId="77777777" w:rsidTr="00445C99">
        <w:trPr>
          <w:trHeight w:val="286"/>
        </w:trPr>
        <w:tc>
          <w:tcPr>
            <w:tcW w:w="1129" w:type="dxa"/>
            <w:vMerge/>
          </w:tcPr>
          <w:p w14:paraId="48101361" w14:textId="77777777" w:rsidR="0085701E" w:rsidRPr="00EC2661" w:rsidRDefault="0085701E" w:rsidP="0045161F">
            <w:pPr>
              <w:spacing w:line="276" w:lineRule="auto"/>
              <w:rPr>
                <w:b/>
                <w:sz w:val="20"/>
              </w:rPr>
            </w:pPr>
          </w:p>
        </w:tc>
        <w:tc>
          <w:tcPr>
            <w:tcW w:w="1985" w:type="dxa"/>
          </w:tcPr>
          <w:p w14:paraId="2BC45731" w14:textId="77777777" w:rsidR="0085701E" w:rsidRPr="00736CBC" w:rsidRDefault="0085701E" w:rsidP="0045161F">
            <w:pPr>
              <w:spacing w:line="276" w:lineRule="auto"/>
              <w:rPr>
                <w:b/>
                <w:sz w:val="20"/>
              </w:rPr>
            </w:pPr>
            <w:r w:rsidRPr="00736CBC">
              <w:rPr>
                <w:b/>
                <w:sz w:val="20"/>
              </w:rPr>
              <w:t>Median (IQR)</w:t>
            </w:r>
          </w:p>
        </w:tc>
        <w:tc>
          <w:tcPr>
            <w:tcW w:w="1559" w:type="dxa"/>
          </w:tcPr>
          <w:p w14:paraId="2651BC4F" w14:textId="77777777" w:rsidR="0085701E" w:rsidRPr="00736CBC" w:rsidRDefault="0085701E" w:rsidP="0045161F">
            <w:pPr>
              <w:spacing w:line="276" w:lineRule="auto"/>
              <w:rPr>
                <w:b/>
                <w:sz w:val="20"/>
              </w:rPr>
            </w:pPr>
            <w:r w:rsidRPr="00736CBC">
              <w:rPr>
                <w:b/>
                <w:sz w:val="20"/>
              </w:rPr>
              <w:t>Median (IQR)</w:t>
            </w:r>
          </w:p>
        </w:tc>
        <w:tc>
          <w:tcPr>
            <w:tcW w:w="1559" w:type="dxa"/>
          </w:tcPr>
          <w:p w14:paraId="28B1DD72" w14:textId="77777777" w:rsidR="0085701E" w:rsidRPr="00736CBC" w:rsidRDefault="0085701E" w:rsidP="0045161F">
            <w:pPr>
              <w:spacing w:line="276" w:lineRule="auto"/>
              <w:rPr>
                <w:b/>
                <w:sz w:val="20"/>
              </w:rPr>
            </w:pPr>
            <w:r w:rsidRPr="00736CBC">
              <w:rPr>
                <w:b/>
                <w:sz w:val="20"/>
              </w:rPr>
              <w:t>Median (IQR)</w:t>
            </w:r>
          </w:p>
        </w:tc>
        <w:tc>
          <w:tcPr>
            <w:tcW w:w="1418" w:type="dxa"/>
          </w:tcPr>
          <w:p w14:paraId="4A892179" w14:textId="77777777" w:rsidR="0085701E" w:rsidRPr="00736CBC" w:rsidRDefault="0085701E" w:rsidP="0045161F">
            <w:pPr>
              <w:spacing w:line="276" w:lineRule="auto"/>
              <w:rPr>
                <w:b/>
                <w:sz w:val="20"/>
              </w:rPr>
            </w:pPr>
          </w:p>
        </w:tc>
        <w:tc>
          <w:tcPr>
            <w:tcW w:w="709" w:type="dxa"/>
          </w:tcPr>
          <w:p w14:paraId="09D60E9B" w14:textId="77777777" w:rsidR="0085701E" w:rsidRPr="00736CBC" w:rsidRDefault="0085701E" w:rsidP="0045161F">
            <w:pPr>
              <w:spacing w:line="276" w:lineRule="auto"/>
              <w:rPr>
                <w:b/>
                <w:sz w:val="20"/>
              </w:rPr>
            </w:pPr>
            <w:r w:rsidRPr="00D5479B">
              <w:rPr>
                <w:b/>
                <w:lang w:val="en-NZ"/>
              </w:rPr>
              <w:t>ε²</w:t>
            </w:r>
          </w:p>
        </w:tc>
        <w:tc>
          <w:tcPr>
            <w:tcW w:w="850" w:type="dxa"/>
          </w:tcPr>
          <w:p w14:paraId="73FAF625" w14:textId="77777777" w:rsidR="0085701E" w:rsidRPr="00736CBC" w:rsidRDefault="0085701E" w:rsidP="0045161F">
            <w:pPr>
              <w:spacing w:line="276" w:lineRule="auto"/>
              <w:rPr>
                <w:b/>
                <w:sz w:val="20"/>
              </w:rPr>
            </w:pPr>
            <w:r w:rsidRPr="00736CBC">
              <w:rPr>
                <w:b/>
                <w:sz w:val="20"/>
              </w:rPr>
              <w:t xml:space="preserve">A Vs B </w:t>
            </w:r>
          </w:p>
        </w:tc>
        <w:tc>
          <w:tcPr>
            <w:tcW w:w="709" w:type="dxa"/>
          </w:tcPr>
          <w:p w14:paraId="7DC1DF3A" w14:textId="77777777" w:rsidR="0085701E" w:rsidRPr="00736CBC" w:rsidRDefault="0085701E" w:rsidP="0045161F">
            <w:pPr>
              <w:spacing w:line="276" w:lineRule="auto"/>
              <w:rPr>
                <w:b/>
                <w:sz w:val="20"/>
              </w:rPr>
            </w:pPr>
            <w:r>
              <w:rPr>
                <w:b/>
                <w:sz w:val="20"/>
              </w:rPr>
              <w:t>r</w:t>
            </w:r>
          </w:p>
        </w:tc>
        <w:tc>
          <w:tcPr>
            <w:tcW w:w="850" w:type="dxa"/>
          </w:tcPr>
          <w:p w14:paraId="119DA298" w14:textId="77777777" w:rsidR="0085701E" w:rsidRPr="00736CBC" w:rsidRDefault="0085701E" w:rsidP="0045161F">
            <w:pPr>
              <w:spacing w:line="276" w:lineRule="auto"/>
              <w:rPr>
                <w:b/>
                <w:sz w:val="20"/>
              </w:rPr>
            </w:pPr>
            <w:r w:rsidRPr="00736CBC">
              <w:rPr>
                <w:b/>
                <w:sz w:val="20"/>
              </w:rPr>
              <w:t>A Vs C</w:t>
            </w:r>
          </w:p>
        </w:tc>
        <w:tc>
          <w:tcPr>
            <w:tcW w:w="709" w:type="dxa"/>
          </w:tcPr>
          <w:p w14:paraId="677351B2" w14:textId="77777777" w:rsidR="0085701E" w:rsidRPr="00736CBC" w:rsidRDefault="0085701E" w:rsidP="0045161F">
            <w:pPr>
              <w:spacing w:line="276" w:lineRule="auto"/>
              <w:rPr>
                <w:b/>
                <w:sz w:val="20"/>
              </w:rPr>
            </w:pPr>
            <w:r>
              <w:rPr>
                <w:b/>
                <w:sz w:val="20"/>
              </w:rPr>
              <w:t>r</w:t>
            </w:r>
          </w:p>
        </w:tc>
        <w:tc>
          <w:tcPr>
            <w:tcW w:w="992" w:type="dxa"/>
          </w:tcPr>
          <w:p w14:paraId="4E120782" w14:textId="77777777" w:rsidR="0085701E" w:rsidRPr="00736CBC" w:rsidRDefault="0085701E" w:rsidP="0045161F">
            <w:pPr>
              <w:spacing w:line="276" w:lineRule="auto"/>
              <w:rPr>
                <w:b/>
                <w:sz w:val="20"/>
              </w:rPr>
            </w:pPr>
            <w:r w:rsidRPr="00736CBC">
              <w:rPr>
                <w:b/>
                <w:sz w:val="20"/>
              </w:rPr>
              <w:t>B Vs C</w:t>
            </w:r>
          </w:p>
        </w:tc>
        <w:tc>
          <w:tcPr>
            <w:tcW w:w="741" w:type="dxa"/>
          </w:tcPr>
          <w:p w14:paraId="24B6EB02" w14:textId="77777777" w:rsidR="0085701E" w:rsidRPr="00736CBC" w:rsidRDefault="0085701E" w:rsidP="0045161F">
            <w:pPr>
              <w:spacing w:line="276" w:lineRule="auto"/>
              <w:rPr>
                <w:b/>
                <w:sz w:val="20"/>
              </w:rPr>
            </w:pPr>
            <w:r>
              <w:rPr>
                <w:b/>
                <w:sz w:val="20"/>
              </w:rPr>
              <w:t>r</w:t>
            </w:r>
          </w:p>
        </w:tc>
      </w:tr>
      <w:tr w:rsidR="0085701E" w:rsidRPr="00EC2661" w14:paraId="1E8C936B" w14:textId="77777777" w:rsidTr="00445C99">
        <w:trPr>
          <w:trHeight w:val="411"/>
        </w:trPr>
        <w:tc>
          <w:tcPr>
            <w:tcW w:w="1129" w:type="dxa"/>
          </w:tcPr>
          <w:p w14:paraId="12AE6B43" w14:textId="77777777" w:rsidR="0085701E" w:rsidRPr="00EC2661" w:rsidRDefault="0085701E" w:rsidP="0045161F">
            <w:pPr>
              <w:spacing w:line="276" w:lineRule="auto"/>
              <w:rPr>
                <w:b/>
                <w:sz w:val="20"/>
              </w:rPr>
            </w:pPr>
            <w:r w:rsidRPr="00EC2661">
              <w:rPr>
                <w:b/>
                <w:sz w:val="20"/>
              </w:rPr>
              <w:t>Y-3L, LSS</w:t>
            </w:r>
          </w:p>
        </w:tc>
        <w:tc>
          <w:tcPr>
            <w:tcW w:w="1985" w:type="dxa"/>
          </w:tcPr>
          <w:p w14:paraId="4855A189" w14:textId="77777777" w:rsidR="0085701E" w:rsidRPr="00EC2661" w:rsidRDefault="0085701E" w:rsidP="0045161F">
            <w:pPr>
              <w:spacing w:line="276" w:lineRule="auto"/>
              <w:rPr>
                <w:sz w:val="20"/>
              </w:rPr>
            </w:pPr>
            <w:r w:rsidRPr="00EC2661">
              <w:t>8 (6-14)</w:t>
            </w:r>
          </w:p>
        </w:tc>
        <w:tc>
          <w:tcPr>
            <w:tcW w:w="1559" w:type="dxa"/>
          </w:tcPr>
          <w:p w14:paraId="1822E774" w14:textId="77777777" w:rsidR="0085701E" w:rsidRPr="00EC2661" w:rsidRDefault="0085701E" w:rsidP="0045161F">
            <w:pPr>
              <w:spacing w:line="276" w:lineRule="auto"/>
              <w:rPr>
                <w:sz w:val="20"/>
              </w:rPr>
            </w:pPr>
            <w:r w:rsidRPr="00EC2661">
              <w:t>8 (8-9)</w:t>
            </w:r>
          </w:p>
        </w:tc>
        <w:tc>
          <w:tcPr>
            <w:tcW w:w="1559" w:type="dxa"/>
          </w:tcPr>
          <w:p w14:paraId="0E160916" w14:textId="77777777" w:rsidR="0085701E" w:rsidRPr="00EC2661" w:rsidRDefault="0085701E" w:rsidP="0045161F">
            <w:pPr>
              <w:spacing w:line="276" w:lineRule="auto"/>
              <w:rPr>
                <w:sz w:val="20"/>
              </w:rPr>
            </w:pPr>
            <w:r w:rsidRPr="00EC2661">
              <w:t>10 (9-11)</w:t>
            </w:r>
          </w:p>
        </w:tc>
        <w:tc>
          <w:tcPr>
            <w:tcW w:w="1418" w:type="dxa"/>
          </w:tcPr>
          <w:p w14:paraId="7E675074" w14:textId="77777777" w:rsidR="0085701E" w:rsidRPr="00EC2661" w:rsidRDefault="0085701E" w:rsidP="0045161F">
            <w:pPr>
              <w:spacing w:line="276" w:lineRule="auto"/>
              <w:jc w:val="center"/>
              <w:rPr>
                <w:sz w:val="20"/>
              </w:rPr>
            </w:pPr>
            <w:r w:rsidRPr="00EC2661">
              <w:rPr>
                <w:bCs/>
              </w:rPr>
              <w:t>0.0</w:t>
            </w:r>
            <w:r>
              <w:rPr>
                <w:bCs/>
              </w:rPr>
              <w:t>20</w:t>
            </w:r>
          </w:p>
        </w:tc>
        <w:tc>
          <w:tcPr>
            <w:tcW w:w="709" w:type="dxa"/>
          </w:tcPr>
          <w:p w14:paraId="5C866C92" w14:textId="77777777" w:rsidR="0085701E" w:rsidRPr="00141C98" w:rsidRDefault="0085701E" w:rsidP="0045161F">
            <w:pPr>
              <w:spacing w:line="276" w:lineRule="auto"/>
              <w:rPr>
                <w:bCs/>
                <w:sz w:val="20"/>
              </w:rPr>
            </w:pPr>
            <w:r w:rsidRPr="00141C98">
              <w:rPr>
                <w:bCs/>
                <w:sz w:val="20"/>
              </w:rPr>
              <w:t>0.08</w:t>
            </w:r>
          </w:p>
        </w:tc>
        <w:tc>
          <w:tcPr>
            <w:tcW w:w="850" w:type="dxa"/>
          </w:tcPr>
          <w:p w14:paraId="2C00159A" w14:textId="77777777" w:rsidR="0085701E" w:rsidRPr="00EC2661" w:rsidRDefault="0085701E" w:rsidP="0045161F">
            <w:pPr>
              <w:spacing w:line="276" w:lineRule="auto"/>
              <w:rPr>
                <w:sz w:val="20"/>
              </w:rPr>
            </w:pPr>
            <w:r w:rsidRPr="00EC2661">
              <w:rPr>
                <w:sz w:val="20"/>
              </w:rPr>
              <w:t>0.425</w:t>
            </w:r>
          </w:p>
        </w:tc>
        <w:tc>
          <w:tcPr>
            <w:tcW w:w="709" w:type="dxa"/>
          </w:tcPr>
          <w:p w14:paraId="1A497264" w14:textId="1428CF1D" w:rsidR="0085701E" w:rsidRPr="00EC2661" w:rsidRDefault="0085701E" w:rsidP="0045161F">
            <w:pPr>
              <w:spacing w:line="276" w:lineRule="auto"/>
              <w:rPr>
                <w:sz w:val="20"/>
              </w:rPr>
            </w:pPr>
            <w:r>
              <w:rPr>
                <w:sz w:val="20"/>
              </w:rPr>
              <w:t>0.10</w:t>
            </w:r>
          </w:p>
        </w:tc>
        <w:tc>
          <w:tcPr>
            <w:tcW w:w="850" w:type="dxa"/>
          </w:tcPr>
          <w:p w14:paraId="0EB617B6" w14:textId="77777777" w:rsidR="0085701E" w:rsidRPr="00EC2661" w:rsidRDefault="0085701E" w:rsidP="0045161F">
            <w:pPr>
              <w:spacing w:line="276" w:lineRule="auto"/>
              <w:rPr>
                <w:sz w:val="20"/>
              </w:rPr>
            </w:pPr>
            <w:r w:rsidRPr="00EC2661">
              <w:rPr>
                <w:sz w:val="20"/>
              </w:rPr>
              <w:t>0.708</w:t>
            </w:r>
          </w:p>
        </w:tc>
        <w:tc>
          <w:tcPr>
            <w:tcW w:w="709" w:type="dxa"/>
          </w:tcPr>
          <w:p w14:paraId="7AB84920" w14:textId="77777777" w:rsidR="0085701E" w:rsidRPr="00EC2661" w:rsidRDefault="0085701E" w:rsidP="0045161F">
            <w:pPr>
              <w:spacing w:line="276" w:lineRule="auto"/>
              <w:rPr>
                <w:sz w:val="20"/>
              </w:rPr>
            </w:pPr>
            <w:r>
              <w:rPr>
                <w:sz w:val="20"/>
              </w:rPr>
              <w:t>0.09</w:t>
            </w:r>
          </w:p>
        </w:tc>
        <w:tc>
          <w:tcPr>
            <w:tcW w:w="992" w:type="dxa"/>
          </w:tcPr>
          <w:p w14:paraId="0ADA50AE" w14:textId="77777777" w:rsidR="0085701E" w:rsidRPr="00EC2661" w:rsidRDefault="0085701E" w:rsidP="0045161F">
            <w:pPr>
              <w:spacing w:line="276" w:lineRule="auto"/>
              <w:rPr>
                <w:sz w:val="20"/>
              </w:rPr>
            </w:pPr>
            <w:r w:rsidRPr="00EC2661">
              <w:rPr>
                <w:sz w:val="20"/>
              </w:rPr>
              <w:t>0.00</w:t>
            </w:r>
            <w:r>
              <w:rPr>
                <w:sz w:val="20"/>
              </w:rPr>
              <w:t>3*</w:t>
            </w:r>
          </w:p>
        </w:tc>
        <w:tc>
          <w:tcPr>
            <w:tcW w:w="741" w:type="dxa"/>
          </w:tcPr>
          <w:p w14:paraId="7455E705" w14:textId="482E0F4A" w:rsidR="0085701E" w:rsidRPr="00EC2661" w:rsidRDefault="0085701E" w:rsidP="0045161F">
            <w:pPr>
              <w:spacing w:line="276" w:lineRule="auto"/>
              <w:rPr>
                <w:sz w:val="20"/>
              </w:rPr>
            </w:pPr>
            <w:r>
              <w:rPr>
                <w:sz w:val="20"/>
              </w:rPr>
              <w:t>0.36</w:t>
            </w:r>
          </w:p>
        </w:tc>
      </w:tr>
      <w:tr w:rsidR="0085701E" w:rsidRPr="00EC2661" w14:paraId="755E45C9" w14:textId="77777777" w:rsidTr="00445C99">
        <w:trPr>
          <w:trHeight w:val="416"/>
        </w:trPr>
        <w:tc>
          <w:tcPr>
            <w:tcW w:w="1129" w:type="dxa"/>
          </w:tcPr>
          <w:p w14:paraId="1200393B" w14:textId="77777777" w:rsidR="0085701E" w:rsidRPr="00EC2661" w:rsidRDefault="0085701E" w:rsidP="0045161F">
            <w:pPr>
              <w:spacing w:line="276" w:lineRule="auto"/>
              <w:rPr>
                <w:b/>
                <w:sz w:val="20"/>
              </w:rPr>
            </w:pPr>
            <w:r w:rsidRPr="00EC2661">
              <w:rPr>
                <w:b/>
                <w:sz w:val="20"/>
              </w:rPr>
              <w:t>Y-5L, LSS</w:t>
            </w:r>
          </w:p>
        </w:tc>
        <w:tc>
          <w:tcPr>
            <w:tcW w:w="1985" w:type="dxa"/>
          </w:tcPr>
          <w:p w14:paraId="2DA0393E" w14:textId="77777777" w:rsidR="0085701E" w:rsidRPr="00EC2661" w:rsidRDefault="0085701E" w:rsidP="0045161F">
            <w:pPr>
              <w:spacing w:line="276" w:lineRule="auto"/>
              <w:rPr>
                <w:sz w:val="20"/>
              </w:rPr>
            </w:pPr>
            <w:r w:rsidRPr="00EC2661">
              <w:t>8 (6-19)</w:t>
            </w:r>
          </w:p>
        </w:tc>
        <w:tc>
          <w:tcPr>
            <w:tcW w:w="1559" w:type="dxa"/>
          </w:tcPr>
          <w:p w14:paraId="76C0CAD3" w14:textId="77777777" w:rsidR="0085701E" w:rsidRPr="00EC2661" w:rsidRDefault="0085701E" w:rsidP="0045161F">
            <w:pPr>
              <w:spacing w:line="276" w:lineRule="auto"/>
              <w:rPr>
                <w:sz w:val="20"/>
              </w:rPr>
            </w:pPr>
            <w:r w:rsidRPr="00EC2661">
              <w:t>11 (6-12)</w:t>
            </w:r>
          </w:p>
        </w:tc>
        <w:tc>
          <w:tcPr>
            <w:tcW w:w="1559" w:type="dxa"/>
          </w:tcPr>
          <w:p w14:paraId="5D31EF8B" w14:textId="77777777" w:rsidR="0085701E" w:rsidRPr="00EC2661" w:rsidRDefault="0085701E" w:rsidP="0045161F">
            <w:pPr>
              <w:spacing w:line="276" w:lineRule="auto"/>
              <w:rPr>
                <w:sz w:val="20"/>
              </w:rPr>
            </w:pPr>
            <w:r w:rsidRPr="00EC2661">
              <w:t>14 (11-16)</w:t>
            </w:r>
          </w:p>
        </w:tc>
        <w:tc>
          <w:tcPr>
            <w:tcW w:w="1418" w:type="dxa"/>
          </w:tcPr>
          <w:p w14:paraId="5FBFA11A" w14:textId="77777777" w:rsidR="0085701E" w:rsidRPr="00EC2661" w:rsidRDefault="0085701E" w:rsidP="0045161F">
            <w:pPr>
              <w:spacing w:line="276" w:lineRule="auto"/>
              <w:jc w:val="center"/>
              <w:rPr>
                <w:sz w:val="20"/>
              </w:rPr>
            </w:pPr>
            <w:r w:rsidRPr="00EC2661">
              <w:rPr>
                <w:bCs/>
              </w:rPr>
              <w:t>0.0</w:t>
            </w:r>
            <w:r>
              <w:rPr>
                <w:bCs/>
              </w:rPr>
              <w:t>40</w:t>
            </w:r>
          </w:p>
        </w:tc>
        <w:tc>
          <w:tcPr>
            <w:tcW w:w="709" w:type="dxa"/>
          </w:tcPr>
          <w:p w14:paraId="55945B14" w14:textId="77777777" w:rsidR="0085701E" w:rsidRPr="00EC2661" w:rsidRDefault="0085701E" w:rsidP="0045161F">
            <w:pPr>
              <w:spacing w:line="276" w:lineRule="auto"/>
              <w:rPr>
                <w:sz w:val="20"/>
              </w:rPr>
            </w:pPr>
            <w:r>
              <w:rPr>
                <w:sz w:val="20"/>
              </w:rPr>
              <w:t>0.06</w:t>
            </w:r>
          </w:p>
        </w:tc>
        <w:tc>
          <w:tcPr>
            <w:tcW w:w="850" w:type="dxa"/>
          </w:tcPr>
          <w:p w14:paraId="3776F90A" w14:textId="77777777" w:rsidR="0085701E" w:rsidRPr="00EC2661" w:rsidRDefault="0085701E" w:rsidP="0045161F">
            <w:pPr>
              <w:spacing w:line="276" w:lineRule="auto"/>
              <w:rPr>
                <w:sz w:val="20"/>
              </w:rPr>
            </w:pPr>
            <w:r w:rsidRPr="00EC2661">
              <w:rPr>
                <w:sz w:val="20"/>
              </w:rPr>
              <w:t>0.665</w:t>
            </w:r>
          </w:p>
        </w:tc>
        <w:tc>
          <w:tcPr>
            <w:tcW w:w="709" w:type="dxa"/>
          </w:tcPr>
          <w:p w14:paraId="6A3CC840" w14:textId="7C9E59D5" w:rsidR="0085701E" w:rsidRPr="00EC2661" w:rsidRDefault="0085701E" w:rsidP="0045161F">
            <w:pPr>
              <w:spacing w:line="276" w:lineRule="auto"/>
              <w:rPr>
                <w:sz w:val="20"/>
              </w:rPr>
            </w:pPr>
            <w:r>
              <w:rPr>
                <w:sz w:val="20"/>
              </w:rPr>
              <w:t>0.05</w:t>
            </w:r>
          </w:p>
        </w:tc>
        <w:tc>
          <w:tcPr>
            <w:tcW w:w="850" w:type="dxa"/>
          </w:tcPr>
          <w:p w14:paraId="38DB345D" w14:textId="77777777" w:rsidR="0085701E" w:rsidRPr="00EC2661" w:rsidRDefault="0085701E" w:rsidP="0045161F">
            <w:pPr>
              <w:spacing w:line="276" w:lineRule="auto"/>
              <w:rPr>
                <w:sz w:val="20"/>
              </w:rPr>
            </w:pPr>
            <w:r w:rsidRPr="00EC2661">
              <w:rPr>
                <w:sz w:val="20"/>
              </w:rPr>
              <w:t>0.422</w:t>
            </w:r>
          </w:p>
        </w:tc>
        <w:tc>
          <w:tcPr>
            <w:tcW w:w="709" w:type="dxa"/>
          </w:tcPr>
          <w:p w14:paraId="4C74A9F4" w14:textId="77777777" w:rsidR="0085701E" w:rsidRPr="00EC2661" w:rsidRDefault="0085701E" w:rsidP="0045161F">
            <w:pPr>
              <w:spacing w:line="276" w:lineRule="auto"/>
              <w:rPr>
                <w:sz w:val="20"/>
              </w:rPr>
            </w:pPr>
            <w:r>
              <w:rPr>
                <w:sz w:val="20"/>
              </w:rPr>
              <w:t>0.20</w:t>
            </w:r>
          </w:p>
        </w:tc>
        <w:tc>
          <w:tcPr>
            <w:tcW w:w="992" w:type="dxa"/>
          </w:tcPr>
          <w:p w14:paraId="32A8CB23" w14:textId="77777777" w:rsidR="0085701E" w:rsidRPr="00EC2661" w:rsidRDefault="0085701E" w:rsidP="0045161F">
            <w:pPr>
              <w:spacing w:line="276" w:lineRule="auto"/>
              <w:rPr>
                <w:sz w:val="20"/>
              </w:rPr>
            </w:pPr>
            <w:r w:rsidRPr="00EC2661">
              <w:rPr>
                <w:sz w:val="20"/>
              </w:rPr>
              <w:t>0.00</w:t>
            </w:r>
            <w:r>
              <w:rPr>
                <w:sz w:val="20"/>
              </w:rPr>
              <w:t>9*</w:t>
            </w:r>
          </w:p>
        </w:tc>
        <w:tc>
          <w:tcPr>
            <w:tcW w:w="741" w:type="dxa"/>
          </w:tcPr>
          <w:p w14:paraId="1085BADC" w14:textId="16AFF741" w:rsidR="0085701E" w:rsidRPr="00EC2661" w:rsidRDefault="0085701E" w:rsidP="0045161F">
            <w:pPr>
              <w:spacing w:line="276" w:lineRule="auto"/>
              <w:rPr>
                <w:sz w:val="20"/>
              </w:rPr>
            </w:pPr>
            <w:r>
              <w:rPr>
                <w:sz w:val="20"/>
              </w:rPr>
              <w:t>0.32</w:t>
            </w:r>
          </w:p>
        </w:tc>
      </w:tr>
      <w:tr w:rsidR="0085701E" w:rsidRPr="00EC2661" w14:paraId="5027CB20" w14:textId="77777777" w:rsidTr="00445C99">
        <w:trPr>
          <w:trHeight w:val="407"/>
        </w:trPr>
        <w:tc>
          <w:tcPr>
            <w:tcW w:w="1129" w:type="dxa"/>
          </w:tcPr>
          <w:p w14:paraId="3CA8353E" w14:textId="77777777" w:rsidR="0085701E" w:rsidRPr="00EC2661" w:rsidRDefault="0085701E" w:rsidP="0045161F">
            <w:pPr>
              <w:spacing w:line="276" w:lineRule="auto"/>
              <w:rPr>
                <w:b/>
                <w:sz w:val="20"/>
              </w:rPr>
            </w:pPr>
            <w:r w:rsidRPr="00EC2661">
              <w:rPr>
                <w:b/>
                <w:sz w:val="20"/>
              </w:rPr>
              <w:t>EQ</w:t>
            </w:r>
            <w:r>
              <w:rPr>
                <w:b/>
                <w:sz w:val="20"/>
              </w:rPr>
              <w:t xml:space="preserve"> </w:t>
            </w:r>
            <w:r w:rsidRPr="00EC2661">
              <w:rPr>
                <w:b/>
                <w:sz w:val="20"/>
              </w:rPr>
              <w:t>VAS</w:t>
            </w:r>
          </w:p>
        </w:tc>
        <w:tc>
          <w:tcPr>
            <w:tcW w:w="1985" w:type="dxa"/>
          </w:tcPr>
          <w:p w14:paraId="1C0F63B7" w14:textId="77777777" w:rsidR="0085701E" w:rsidRPr="00EC2661" w:rsidRDefault="0085701E" w:rsidP="0045161F">
            <w:pPr>
              <w:spacing w:line="276" w:lineRule="auto"/>
              <w:rPr>
                <w:sz w:val="20"/>
              </w:rPr>
            </w:pPr>
            <w:r w:rsidRPr="00EC2661">
              <w:t>80 (20-95)</w:t>
            </w:r>
          </w:p>
        </w:tc>
        <w:tc>
          <w:tcPr>
            <w:tcW w:w="1559" w:type="dxa"/>
          </w:tcPr>
          <w:p w14:paraId="1571354E" w14:textId="77777777" w:rsidR="0085701E" w:rsidRPr="00EC2661" w:rsidRDefault="0085701E" w:rsidP="0045161F">
            <w:pPr>
              <w:spacing w:line="276" w:lineRule="auto"/>
              <w:rPr>
                <w:sz w:val="20"/>
              </w:rPr>
            </w:pPr>
            <w:r w:rsidRPr="00EC2661">
              <w:t>65 (50-75)</w:t>
            </w:r>
          </w:p>
        </w:tc>
        <w:tc>
          <w:tcPr>
            <w:tcW w:w="1559" w:type="dxa"/>
          </w:tcPr>
          <w:p w14:paraId="3316B24D" w14:textId="77777777" w:rsidR="0085701E" w:rsidRPr="00EC2661" w:rsidRDefault="0085701E" w:rsidP="0045161F">
            <w:pPr>
              <w:spacing w:line="276" w:lineRule="auto"/>
              <w:rPr>
                <w:sz w:val="20"/>
              </w:rPr>
            </w:pPr>
            <w:r w:rsidRPr="00EC2661">
              <w:t>30 (25-40)</w:t>
            </w:r>
          </w:p>
        </w:tc>
        <w:tc>
          <w:tcPr>
            <w:tcW w:w="1418" w:type="dxa"/>
          </w:tcPr>
          <w:p w14:paraId="08C2F9F6" w14:textId="77777777" w:rsidR="0085701E" w:rsidRPr="00EC2661" w:rsidRDefault="0085701E" w:rsidP="0045161F">
            <w:pPr>
              <w:spacing w:line="276" w:lineRule="auto"/>
              <w:jc w:val="center"/>
              <w:rPr>
                <w:sz w:val="20"/>
              </w:rPr>
            </w:pPr>
            <w:r>
              <w:rPr>
                <w:sz w:val="20"/>
              </w:rPr>
              <w:t>&lt;0.001</w:t>
            </w:r>
          </w:p>
        </w:tc>
        <w:tc>
          <w:tcPr>
            <w:tcW w:w="709" w:type="dxa"/>
          </w:tcPr>
          <w:p w14:paraId="3AFBF882" w14:textId="77777777" w:rsidR="0085701E" w:rsidRPr="00EC2661" w:rsidRDefault="0085701E" w:rsidP="0045161F">
            <w:pPr>
              <w:spacing w:line="276" w:lineRule="auto"/>
              <w:rPr>
                <w:sz w:val="20"/>
              </w:rPr>
            </w:pPr>
            <w:r>
              <w:rPr>
                <w:sz w:val="20"/>
              </w:rPr>
              <w:t>0.17</w:t>
            </w:r>
          </w:p>
        </w:tc>
        <w:tc>
          <w:tcPr>
            <w:tcW w:w="850" w:type="dxa"/>
          </w:tcPr>
          <w:p w14:paraId="6F795828" w14:textId="77777777" w:rsidR="0085701E" w:rsidRPr="00EC2661" w:rsidRDefault="0085701E" w:rsidP="0045161F">
            <w:pPr>
              <w:spacing w:line="276" w:lineRule="auto"/>
              <w:rPr>
                <w:sz w:val="20"/>
              </w:rPr>
            </w:pPr>
            <w:r w:rsidRPr="00EC2661">
              <w:rPr>
                <w:sz w:val="20"/>
              </w:rPr>
              <w:t>0.977</w:t>
            </w:r>
          </w:p>
        </w:tc>
        <w:tc>
          <w:tcPr>
            <w:tcW w:w="709" w:type="dxa"/>
          </w:tcPr>
          <w:p w14:paraId="1D37FAEF" w14:textId="77777777" w:rsidR="0085701E" w:rsidRPr="00EC2661" w:rsidRDefault="0085701E" w:rsidP="0045161F">
            <w:pPr>
              <w:spacing w:line="276" w:lineRule="auto"/>
              <w:rPr>
                <w:sz w:val="20"/>
              </w:rPr>
            </w:pPr>
            <w:r>
              <w:rPr>
                <w:sz w:val="20"/>
              </w:rPr>
              <w:t>0.001</w:t>
            </w:r>
          </w:p>
        </w:tc>
        <w:tc>
          <w:tcPr>
            <w:tcW w:w="850" w:type="dxa"/>
          </w:tcPr>
          <w:p w14:paraId="07A254CE" w14:textId="77777777" w:rsidR="0085701E" w:rsidRPr="00EC2661" w:rsidRDefault="0085701E" w:rsidP="0045161F">
            <w:pPr>
              <w:spacing w:line="276" w:lineRule="auto"/>
              <w:rPr>
                <w:sz w:val="20"/>
              </w:rPr>
            </w:pPr>
            <w:r w:rsidRPr="00EC2661">
              <w:rPr>
                <w:sz w:val="20"/>
              </w:rPr>
              <w:t>0.422</w:t>
            </w:r>
          </w:p>
        </w:tc>
        <w:tc>
          <w:tcPr>
            <w:tcW w:w="709" w:type="dxa"/>
          </w:tcPr>
          <w:p w14:paraId="799C1C3A" w14:textId="61E93976" w:rsidR="0085701E" w:rsidRPr="00EC2661" w:rsidRDefault="0085701E" w:rsidP="0045161F">
            <w:pPr>
              <w:spacing w:line="276" w:lineRule="auto"/>
              <w:rPr>
                <w:sz w:val="20"/>
              </w:rPr>
            </w:pPr>
            <w:r>
              <w:rPr>
                <w:sz w:val="20"/>
              </w:rPr>
              <w:t>0.20</w:t>
            </w:r>
          </w:p>
        </w:tc>
        <w:tc>
          <w:tcPr>
            <w:tcW w:w="992" w:type="dxa"/>
          </w:tcPr>
          <w:p w14:paraId="74F3E284" w14:textId="77777777" w:rsidR="0085701E" w:rsidRPr="00EC2661" w:rsidRDefault="0085701E" w:rsidP="0045161F">
            <w:pPr>
              <w:spacing w:line="276" w:lineRule="auto"/>
              <w:rPr>
                <w:sz w:val="20"/>
              </w:rPr>
            </w:pPr>
            <w:r w:rsidRPr="00EC2661">
              <w:rPr>
                <w:sz w:val="20"/>
              </w:rPr>
              <w:t>&lt;0.001</w:t>
            </w:r>
            <w:r>
              <w:rPr>
                <w:sz w:val="20"/>
              </w:rPr>
              <w:t>*</w:t>
            </w:r>
          </w:p>
        </w:tc>
        <w:tc>
          <w:tcPr>
            <w:tcW w:w="741" w:type="dxa"/>
          </w:tcPr>
          <w:p w14:paraId="4B45CF20" w14:textId="77777777" w:rsidR="0085701E" w:rsidRPr="00EC2661" w:rsidRDefault="0085701E" w:rsidP="0045161F">
            <w:pPr>
              <w:spacing w:line="276" w:lineRule="auto"/>
              <w:rPr>
                <w:sz w:val="20"/>
              </w:rPr>
            </w:pPr>
            <w:r>
              <w:rPr>
                <w:sz w:val="20"/>
              </w:rPr>
              <w:t>0.52</w:t>
            </w:r>
          </w:p>
        </w:tc>
      </w:tr>
    </w:tbl>
    <w:p w14:paraId="3B16A9D5" w14:textId="25C12942" w:rsidR="005A79A8" w:rsidRPr="0045161F" w:rsidRDefault="0085701E" w:rsidP="0045161F">
      <w:pPr>
        <w:spacing w:before="240" w:line="276" w:lineRule="auto"/>
        <w:jc w:val="both"/>
        <w:rPr>
          <w:rFonts w:eastAsia="Calibri"/>
          <w:i/>
          <w:iCs/>
          <w:color w:val="000000"/>
          <w:sz w:val="16"/>
          <w:szCs w:val="16"/>
        </w:rPr>
      </w:pPr>
      <w:r w:rsidRPr="0045161F">
        <w:rPr>
          <w:rFonts w:eastAsia="Calibri"/>
          <w:b/>
          <w:i/>
          <w:sz w:val="16"/>
          <w:szCs w:val="16"/>
        </w:rPr>
        <w:t>Y-3L</w:t>
      </w:r>
      <w:r w:rsidRPr="0045161F">
        <w:rPr>
          <w:rFonts w:eastAsia="Calibri"/>
          <w:i/>
          <w:sz w:val="16"/>
          <w:szCs w:val="16"/>
        </w:rPr>
        <w:t>: EQ-5D-Y</w:t>
      </w:r>
      <w:r w:rsidR="009C192B">
        <w:rPr>
          <w:rFonts w:eastAsia="Calibri"/>
          <w:i/>
          <w:sz w:val="16"/>
          <w:szCs w:val="16"/>
        </w:rPr>
        <w:t>-</w:t>
      </w:r>
      <w:r w:rsidRPr="0045161F">
        <w:rPr>
          <w:rFonts w:eastAsia="Calibri"/>
          <w:i/>
          <w:sz w:val="16"/>
          <w:szCs w:val="16"/>
        </w:rPr>
        <w:t>3</w:t>
      </w:r>
      <w:r w:rsidR="009C192B">
        <w:rPr>
          <w:rFonts w:eastAsia="Calibri"/>
          <w:i/>
          <w:sz w:val="16"/>
          <w:szCs w:val="16"/>
        </w:rPr>
        <w:t>L</w:t>
      </w:r>
      <w:r w:rsidRPr="0045161F">
        <w:rPr>
          <w:rFonts w:eastAsia="Calibri"/>
          <w:i/>
          <w:sz w:val="16"/>
          <w:szCs w:val="16"/>
        </w:rPr>
        <w:t xml:space="preserve">; </w:t>
      </w:r>
      <w:r w:rsidRPr="0045161F">
        <w:rPr>
          <w:rFonts w:eastAsia="Calibri"/>
          <w:b/>
          <w:i/>
          <w:sz w:val="16"/>
          <w:szCs w:val="16"/>
        </w:rPr>
        <w:t>Y-5L</w:t>
      </w:r>
      <w:r w:rsidRPr="0045161F">
        <w:rPr>
          <w:rFonts w:eastAsia="Calibri"/>
          <w:i/>
          <w:sz w:val="16"/>
          <w:szCs w:val="16"/>
        </w:rPr>
        <w:t>: EQ-5D-Y</w:t>
      </w:r>
      <w:r w:rsidR="009C192B">
        <w:rPr>
          <w:rFonts w:eastAsia="Calibri"/>
          <w:i/>
          <w:sz w:val="16"/>
          <w:szCs w:val="16"/>
        </w:rPr>
        <w:t>-</w:t>
      </w:r>
      <w:r w:rsidRPr="0045161F">
        <w:rPr>
          <w:rFonts w:eastAsia="Calibri"/>
          <w:i/>
          <w:sz w:val="16"/>
          <w:szCs w:val="16"/>
        </w:rPr>
        <w:t>5</w:t>
      </w:r>
      <w:r w:rsidR="009C192B">
        <w:rPr>
          <w:rFonts w:eastAsia="Calibri"/>
          <w:i/>
          <w:sz w:val="16"/>
          <w:szCs w:val="16"/>
        </w:rPr>
        <w:t>L</w:t>
      </w:r>
      <w:r w:rsidR="00C65D41" w:rsidRPr="0045161F">
        <w:rPr>
          <w:rFonts w:eastAsia="Calibri"/>
          <w:i/>
          <w:sz w:val="16"/>
          <w:szCs w:val="16"/>
        </w:rPr>
        <w:t>;</w:t>
      </w:r>
      <w:r w:rsidR="009C192B">
        <w:rPr>
          <w:rFonts w:eastAsia="Calibri"/>
          <w:i/>
          <w:sz w:val="16"/>
          <w:szCs w:val="16"/>
        </w:rPr>
        <w:t xml:space="preserve"> </w:t>
      </w:r>
      <w:r w:rsidR="009C192B" w:rsidRPr="009C192B">
        <w:rPr>
          <w:rFonts w:eastAsia="Calibri"/>
          <w:i/>
          <w:sz w:val="16"/>
          <w:szCs w:val="16"/>
        </w:rPr>
        <w:t>EQ VAS</w:t>
      </w:r>
      <w:r w:rsidR="009C192B">
        <w:rPr>
          <w:rFonts w:eastAsia="Calibri"/>
          <w:i/>
          <w:sz w:val="16"/>
          <w:szCs w:val="16"/>
        </w:rPr>
        <w:t>:</w:t>
      </w:r>
      <w:r w:rsidR="009C192B" w:rsidRPr="009C192B">
        <w:rPr>
          <w:rFonts w:eastAsia="Calibri"/>
          <w:i/>
          <w:sz w:val="16"/>
          <w:szCs w:val="16"/>
        </w:rPr>
        <w:t xml:space="preserve"> EuroQol Visual Analogue Scale</w:t>
      </w:r>
      <w:r w:rsidR="009C192B">
        <w:rPr>
          <w:rFonts w:eastAsia="Calibri"/>
          <w:i/>
          <w:sz w:val="16"/>
          <w:szCs w:val="16"/>
        </w:rPr>
        <w:t xml:space="preserve">; </w:t>
      </w:r>
      <w:r w:rsidRPr="0045161F">
        <w:rPr>
          <w:rFonts w:eastAsia="Calibri"/>
          <w:b/>
          <w:i/>
          <w:sz w:val="16"/>
          <w:szCs w:val="16"/>
        </w:rPr>
        <w:t xml:space="preserve">LSS: </w:t>
      </w:r>
      <w:r w:rsidRPr="0045161F">
        <w:rPr>
          <w:rFonts w:eastAsia="Calibri"/>
          <w:i/>
          <w:sz w:val="16"/>
          <w:szCs w:val="16"/>
        </w:rPr>
        <w:t>Level Sum Score</w:t>
      </w:r>
      <w:r w:rsidRPr="0045161F">
        <w:rPr>
          <w:rFonts w:eastAsia="Calibri"/>
          <w:i/>
          <w:iCs/>
          <w:color w:val="000000"/>
          <w:sz w:val="16"/>
          <w:szCs w:val="16"/>
        </w:rPr>
        <w:t xml:space="preserve">; </w:t>
      </w:r>
      <w:r w:rsidRPr="0045161F">
        <w:rPr>
          <w:rFonts w:eastAsia="Calibri"/>
          <w:b/>
          <w:i/>
          <w:iCs/>
          <w:color w:val="000000"/>
          <w:sz w:val="16"/>
          <w:szCs w:val="16"/>
        </w:rPr>
        <w:t xml:space="preserve">Vs: </w:t>
      </w:r>
      <w:r w:rsidRPr="0045161F">
        <w:rPr>
          <w:rFonts w:eastAsia="Calibri"/>
          <w:i/>
          <w:iCs/>
          <w:color w:val="000000"/>
          <w:sz w:val="16"/>
          <w:szCs w:val="16"/>
        </w:rPr>
        <w:t xml:space="preserve">Versus. Overall differences </w:t>
      </w:r>
      <w:r w:rsidR="009C192B">
        <w:rPr>
          <w:rFonts w:eastAsia="Calibri"/>
          <w:i/>
          <w:iCs/>
          <w:color w:val="000000"/>
          <w:sz w:val="16"/>
          <w:szCs w:val="16"/>
        </w:rPr>
        <w:t xml:space="preserve">among </w:t>
      </w:r>
      <w:r w:rsidR="009C192B" w:rsidRPr="0045161F">
        <w:rPr>
          <w:rFonts w:eastAsia="Calibri"/>
          <w:i/>
          <w:iCs/>
          <w:color w:val="000000"/>
          <w:sz w:val="16"/>
          <w:szCs w:val="16"/>
        </w:rPr>
        <w:t>group</w:t>
      </w:r>
      <w:r w:rsidR="00E97BE7">
        <w:rPr>
          <w:rFonts w:eastAsia="Calibri"/>
          <w:i/>
          <w:iCs/>
          <w:color w:val="000000"/>
          <w:sz w:val="16"/>
          <w:szCs w:val="16"/>
        </w:rPr>
        <w:t>s</w:t>
      </w:r>
      <w:r w:rsidR="009C192B" w:rsidRPr="0045161F">
        <w:rPr>
          <w:rFonts w:eastAsia="Calibri"/>
          <w:i/>
          <w:iCs/>
          <w:color w:val="000000"/>
          <w:sz w:val="16"/>
          <w:szCs w:val="16"/>
        </w:rPr>
        <w:t xml:space="preserve"> </w:t>
      </w:r>
      <w:r w:rsidRPr="0045161F">
        <w:rPr>
          <w:rFonts w:eastAsia="Calibri"/>
          <w:i/>
          <w:iCs/>
          <w:color w:val="000000"/>
          <w:sz w:val="16"/>
          <w:szCs w:val="16"/>
        </w:rPr>
        <w:t xml:space="preserve">were assessed using the Kruskal–Wallis test (tie-adjusted). Pairwise comparisons were performed using the Mann–Whitney U test </w:t>
      </w:r>
      <w:r w:rsidR="00521424">
        <w:rPr>
          <w:rFonts w:eastAsia="Calibri"/>
          <w:i/>
          <w:iCs/>
          <w:color w:val="000000"/>
          <w:sz w:val="16"/>
          <w:szCs w:val="16"/>
        </w:rPr>
        <w:t xml:space="preserve">with </w:t>
      </w:r>
      <w:r w:rsidRPr="0045161F">
        <w:rPr>
          <w:rFonts w:eastAsia="Calibri"/>
          <w:i/>
          <w:iCs/>
          <w:color w:val="000000"/>
          <w:sz w:val="16"/>
          <w:szCs w:val="16"/>
        </w:rPr>
        <w:t>Bonferroni correction for multiple comparisons (</w:t>
      </w:r>
      <w:r w:rsidR="00521424">
        <w:rPr>
          <w:rFonts w:eastAsia="Calibri"/>
          <w:i/>
          <w:iCs/>
          <w:color w:val="000000"/>
          <w:sz w:val="16"/>
          <w:szCs w:val="16"/>
        </w:rPr>
        <w:t xml:space="preserve">adjusted </w:t>
      </w:r>
      <w:r w:rsidRPr="0045161F">
        <w:rPr>
          <w:rFonts w:eastAsia="Calibri"/>
          <w:i/>
          <w:iCs/>
          <w:color w:val="000000"/>
          <w:sz w:val="16"/>
          <w:szCs w:val="16"/>
        </w:rPr>
        <w:t xml:space="preserve">α = 0.017). Statistically significant pairwise comparisons after correction are indicated with an asterisk (*). </w:t>
      </w:r>
      <w:r w:rsidRPr="0045161F">
        <w:rPr>
          <w:rFonts w:eastAsia="Calibri"/>
          <w:b/>
          <w:bCs/>
          <w:i/>
          <w:iCs/>
          <w:color w:val="000000"/>
          <w:sz w:val="16"/>
          <w:szCs w:val="16"/>
        </w:rPr>
        <w:t>ε² (epsilon</w:t>
      </w:r>
      <w:r w:rsidRPr="0045161F">
        <w:rPr>
          <w:rFonts w:eastAsia="Calibri"/>
          <w:b/>
          <w:bCs/>
          <w:i/>
          <w:iCs/>
          <w:color w:val="000000"/>
          <w:sz w:val="16"/>
          <w:szCs w:val="16"/>
        </w:rPr>
        <w:noBreakHyphen/>
        <w:t>squared)</w:t>
      </w:r>
      <w:r w:rsidRPr="0045161F">
        <w:rPr>
          <w:rFonts w:eastAsia="Calibri"/>
          <w:i/>
          <w:iCs/>
          <w:color w:val="000000"/>
          <w:sz w:val="16"/>
          <w:szCs w:val="16"/>
        </w:rPr>
        <w:t xml:space="preserve">: </w:t>
      </w:r>
      <w:r w:rsidR="00521424">
        <w:rPr>
          <w:rFonts w:eastAsia="Calibri"/>
          <w:i/>
          <w:iCs/>
          <w:color w:val="000000"/>
          <w:sz w:val="16"/>
          <w:szCs w:val="16"/>
        </w:rPr>
        <w:t xml:space="preserve">is </w:t>
      </w:r>
      <w:r w:rsidR="00E97BE7">
        <w:rPr>
          <w:rFonts w:eastAsia="Calibri"/>
          <w:i/>
          <w:iCs/>
          <w:color w:val="000000"/>
          <w:sz w:val="16"/>
          <w:szCs w:val="16"/>
        </w:rPr>
        <w:t xml:space="preserve">the </w:t>
      </w:r>
      <w:r w:rsidR="00521424">
        <w:rPr>
          <w:rFonts w:eastAsia="Calibri"/>
          <w:i/>
          <w:iCs/>
          <w:color w:val="000000"/>
          <w:sz w:val="16"/>
          <w:szCs w:val="16"/>
        </w:rPr>
        <w:t>reported e</w:t>
      </w:r>
      <w:r w:rsidRPr="0045161F">
        <w:rPr>
          <w:rFonts w:eastAsia="Calibri"/>
          <w:i/>
          <w:iCs/>
          <w:color w:val="000000"/>
          <w:sz w:val="16"/>
          <w:szCs w:val="16"/>
        </w:rPr>
        <w:t>ffect size for the Kruskal–Wallis test</w:t>
      </w:r>
      <w:r w:rsidR="00E97BE7">
        <w:rPr>
          <w:rFonts w:eastAsia="Calibri"/>
          <w:i/>
          <w:iCs/>
          <w:color w:val="000000"/>
          <w:sz w:val="16"/>
          <w:szCs w:val="16"/>
        </w:rPr>
        <w:t>,</w:t>
      </w:r>
      <w:r w:rsidRPr="0045161F">
        <w:rPr>
          <w:rFonts w:eastAsia="Calibri"/>
          <w:i/>
          <w:iCs/>
          <w:color w:val="000000"/>
          <w:sz w:val="16"/>
          <w:szCs w:val="16"/>
        </w:rPr>
        <w:t xml:space="preserve"> </w:t>
      </w:r>
      <w:r w:rsidR="00521424">
        <w:rPr>
          <w:rFonts w:eastAsia="Calibri"/>
          <w:i/>
          <w:iCs/>
          <w:color w:val="000000"/>
          <w:sz w:val="16"/>
          <w:szCs w:val="16"/>
        </w:rPr>
        <w:t>with value</w:t>
      </w:r>
      <w:r w:rsidR="00E97BE7">
        <w:rPr>
          <w:rFonts w:eastAsia="Calibri"/>
          <w:i/>
          <w:iCs/>
          <w:color w:val="000000"/>
          <w:sz w:val="16"/>
          <w:szCs w:val="16"/>
        </w:rPr>
        <w:t>s</w:t>
      </w:r>
      <w:r w:rsidR="00521424">
        <w:rPr>
          <w:rFonts w:eastAsia="Calibri"/>
          <w:i/>
          <w:iCs/>
          <w:color w:val="000000"/>
          <w:sz w:val="16"/>
          <w:szCs w:val="16"/>
        </w:rPr>
        <w:t xml:space="preserve"> of approximately 0.01, 0.06, and 0.14 representing </w:t>
      </w:r>
      <w:r w:rsidRPr="0045161F">
        <w:rPr>
          <w:rFonts w:eastAsia="Calibri"/>
          <w:i/>
          <w:iCs/>
          <w:color w:val="000000"/>
          <w:sz w:val="16"/>
          <w:szCs w:val="16"/>
        </w:rPr>
        <w:t xml:space="preserve">small, medium, </w:t>
      </w:r>
      <w:r w:rsidR="00521424">
        <w:rPr>
          <w:rFonts w:eastAsia="Calibri"/>
          <w:i/>
          <w:iCs/>
          <w:color w:val="000000"/>
          <w:sz w:val="16"/>
          <w:szCs w:val="16"/>
        </w:rPr>
        <w:t xml:space="preserve">and </w:t>
      </w:r>
      <w:r w:rsidRPr="0045161F">
        <w:rPr>
          <w:rFonts w:eastAsia="Calibri"/>
          <w:i/>
          <w:iCs/>
          <w:color w:val="000000"/>
          <w:sz w:val="16"/>
          <w:szCs w:val="16"/>
        </w:rPr>
        <w:t>large</w:t>
      </w:r>
      <w:r w:rsidR="00521424">
        <w:rPr>
          <w:rFonts w:eastAsia="Calibri"/>
          <w:i/>
          <w:iCs/>
          <w:color w:val="000000"/>
          <w:sz w:val="16"/>
          <w:szCs w:val="16"/>
        </w:rPr>
        <w:t xml:space="preserve"> effect</w:t>
      </w:r>
      <w:r w:rsidR="00E97BE7">
        <w:rPr>
          <w:rFonts w:eastAsia="Calibri"/>
          <w:i/>
          <w:iCs/>
          <w:color w:val="000000"/>
          <w:sz w:val="16"/>
          <w:szCs w:val="16"/>
        </w:rPr>
        <w:t>,</w:t>
      </w:r>
      <w:r w:rsidR="00521424">
        <w:rPr>
          <w:rFonts w:eastAsia="Calibri"/>
          <w:i/>
          <w:iCs/>
          <w:color w:val="000000"/>
          <w:sz w:val="16"/>
          <w:szCs w:val="16"/>
        </w:rPr>
        <w:t xml:space="preserve"> respectively</w:t>
      </w:r>
      <w:r w:rsidRPr="0045161F">
        <w:rPr>
          <w:rFonts w:eastAsia="Calibri"/>
          <w:i/>
          <w:iCs/>
          <w:color w:val="000000"/>
          <w:sz w:val="16"/>
          <w:szCs w:val="16"/>
        </w:rPr>
        <w:t xml:space="preserve">. </w:t>
      </w:r>
      <w:r w:rsidRPr="0045161F">
        <w:rPr>
          <w:rFonts w:eastAsia="Calibri"/>
          <w:b/>
          <w:bCs/>
          <w:i/>
          <w:iCs/>
          <w:color w:val="000000"/>
          <w:sz w:val="16"/>
          <w:szCs w:val="16"/>
        </w:rPr>
        <w:t>r</w:t>
      </w:r>
      <w:r w:rsidRPr="0045161F">
        <w:rPr>
          <w:rFonts w:eastAsia="Calibri"/>
          <w:i/>
          <w:iCs/>
          <w:color w:val="000000"/>
          <w:sz w:val="16"/>
          <w:szCs w:val="16"/>
        </w:rPr>
        <w:t xml:space="preserve"> </w:t>
      </w:r>
      <w:r w:rsidR="00521424">
        <w:rPr>
          <w:rFonts w:eastAsia="Calibri"/>
          <w:i/>
          <w:iCs/>
          <w:color w:val="000000"/>
          <w:sz w:val="16"/>
          <w:szCs w:val="16"/>
        </w:rPr>
        <w:t>is the e</w:t>
      </w:r>
      <w:r w:rsidRPr="0045161F">
        <w:rPr>
          <w:rFonts w:eastAsia="Calibri"/>
          <w:i/>
          <w:iCs/>
          <w:color w:val="000000"/>
          <w:sz w:val="16"/>
          <w:szCs w:val="16"/>
        </w:rPr>
        <w:t>ffect size for Mann–Whitney U tests</w:t>
      </w:r>
      <w:r w:rsidR="00E97BE7">
        <w:rPr>
          <w:rFonts w:eastAsia="Calibri"/>
          <w:i/>
          <w:iCs/>
          <w:color w:val="000000"/>
          <w:sz w:val="16"/>
          <w:szCs w:val="16"/>
        </w:rPr>
        <w:t>,</w:t>
      </w:r>
      <w:r w:rsidRPr="0045161F">
        <w:rPr>
          <w:rFonts w:eastAsia="Calibri"/>
          <w:i/>
          <w:iCs/>
          <w:color w:val="000000"/>
          <w:sz w:val="16"/>
          <w:szCs w:val="16"/>
        </w:rPr>
        <w:t xml:space="preserve"> </w:t>
      </w:r>
      <w:r w:rsidR="00521424">
        <w:rPr>
          <w:rFonts w:eastAsia="Calibri"/>
          <w:i/>
          <w:iCs/>
          <w:color w:val="000000"/>
          <w:sz w:val="16"/>
          <w:szCs w:val="16"/>
        </w:rPr>
        <w:t>with values of approximately 0.10, 0.30, and 0.50 representing</w:t>
      </w:r>
      <w:r w:rsidRPr="0045161F">
        <w:rPr>
          <w:rFonts w:eastAsia="Calibri"/>
          <w:i/>
          <w:iCs/>
          <w:color w:val="000000"/>
          <w:sz w:val="16"/>
          <w:szCs w:val="16"/>
        </w:rPr>
        <w:t xml:space="preserve"> small, medium, </w:t>
      </w:r>
      <w:r w:rsidR="00521424">
        <w:rPr>
          <w:rFonts w:eastAsia="Calibri"/>
          <w:i/>
          <w:iCs/>
          <w:color w:val="000000"/>
          <w:sz w:val="16"/>
          <w:szCs w:val="16"/>
        </w:rPr>
        <w:t xml:space="preserve">and </w:t>
      </w:r>
      <w:r w:rsidRPr="0045161F">
        <w:rPr>
          <w:rFonts w:eastAsia="Calibri"/>
          <w:i/>
          <w:iCs/>
          <w:color w:val="000000"/>
          <w:sz w:val="16"/>
          <w:szCs w:val="16"/>
        </w:rPr>
        <w:t>large</w:t>
      </w:r>
      <w:r w:rsidR="00521424">
        <w:rPr>
          <w:rFonts w:eastAsia="Calibri"/>
          <w:i/>
          <w:iCs/>
          <w:color w:val="000000"/>
          <w:sz w:val="16"/>
          <w:szCs w:val="16"/>
        </w:rPr>
        <w:t xml:space="preserve"> effects, respectively</w:t>
      </w:r>
      <w:r w:rsidRPr="0045161F">
        <w:rPr>
          <w:rFonts w:eastAsia="Calibri"/>
          <w:i/>
          <w:iCs/>
          <w:color w:val="000000"/>
          <w:sz w:val="16"/>
          <w:szCs w:val="16"/>
        </w:rPr>
        <w:t>.</w:t>
      </w:r>
    </w:p>
    <w:sectPr w:rsidR="005A79A8" w:rsidRPr="0045161F" w:rsidSect="0085701E">
      <w:pgSz w:w="15840" w:h="12240" w:orient="landscape" w:code="1"/>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1E"/>
    <w:rsid w:val="0001077B"/>
    <w:rsid w:val="00027097"/>
    <w:rsid w:val="0003451B"/>
    <w:rsid w:val="000D32C3"/>
    <w:rsid w:val="00106913"/>
    <w:rsid w:val="001137EB"/>
    <w:rsid w:val="00117AEB"/>
    <w:rsid w:val="0012123B"/>
    <w:rsid w:val="0013623D"/>
    <w:rsid w:val="001834DA"/>
    <w:rsid w:val="00186B85"/>
    <w:rsid w:val="001A5999"/>
    <w:rsid w:val="001B724B"/>
    <w:rsid w:val="0021445D"/>
    <w:rsid w:val="00247C21"/>
    <w:rsid w:val="00275DE2"/>
    <w:rsid w:val="00301C1E"/>
    <w:rsid w:val="00311A01"/>
    <w:rsid w:val="00312CD4"/>
    <w:rsid w:val="003500AC"/>
    <w:rsid w:val="00380EE1"/>
    <w:rsid w:val="003A1045"/>
    <w:rsid w:val="003B4E4A"/>
    <w:rsid w:val="003D1102"/>
    <w:rsid w:val="004044B8"/>
    <w:rsid w:val="00410A89"/>
    <w:rsid w:val="00437243"/>
    <w:rsid w:val="00437B44"/>
    <w:rsid w:val="00445C99"/>
    <w:rsid w:val="0045161F"/>
    <w:rsid w:val="00470051"/>
    <w:rsid w:val="004A34A4"/>
    <w:rsid w:val="004B1C43"/>
    <w:rsid w:val="004D437D"/>
    <w:rsid w:val="00521424"/>
    <w:rsid w:val="00566036"/>
    <w:rsid w:val="005701B6"/>
    <w:rsid w:val="005737F5"/>
    <w:rsid w:val="00575C4A"/>
    <w:rsid w:val="00587409"/>
    <w:rsid w:val="005A7834"/>
    <w:rsid w:val="005A79A8"/>
    <w:rsid w:val="005C6A13"/>
    <w:rsid w:val="005D25E7"/>
    <w:rsid w:val="005E226A"/>
    <w:rsid w:val="00603FA5"/>
    <w:rsid w:val="00672F3B"/>
    <w:rsid w:val="006921E8"/>
    <w:rsid w:val="006A13F5"/>
    <w:rsid w:val="006A3494"/>
    <w:rsid w:val="006B5687"/>
    <w:rsid w:val="006C0477"/>
    <w:rsid w:val="00705C37"/>
    <w:rsid w:val="007117BF"/>
    <w:rsid w:val="007213E4"/>
    <w:rsid w:val="00727BC2"/>
    <w:rsid w:val="00734173"/>
    <w:rsid w:val="00750308"/>
    <w:rsid w:val="00757361"/>
    <w:rsid w:val="007639C8"/>
    <w:rsid w:val="007644A2"/>
    <w:rsid w:val="00796C28"/>
    <w:rsid w:val="007A5403"/>
    <w:rsid w:val="007B5747"/>
    <w:rsid w:val="007D464A"/>
    <w:rsid w:val="007E77A5"/>
    <w:rsid w:val="008005E0"/>
    <w:rsid w:val="0080521A"/>
    <w:rsid w:val="008210DD"/>
    <w:rsid w:val="00822733"/>
    <w:rsid w:val="0085701E"/>
    <w:rsid w:val="00860FB3"/>
    <w:rsid w:val="0086688D"/>
    <w:rsid w:val="008776C1"/>
    <w:rsid w:val="008938DF"/>
    <w:rsid w:val="008B3F55"/>
    <w:rsid w:val="00900BA8"/>
    <w:rsid w:val="0093657B"/>
    <w:rsid w:val="00947B6D"/>
    <w:rsid w:val="0098318C"/>
    <w:rsid w:val="009A2E1F"/>
    <w:rsid w:val="009A469C"/>
    <w:rsid w:val="009C192B"/>
    <w:rsid w:val="009F7789"/>
    <w:rsid w:val="00A36E71"/>
    <w:rsid w:val="00A559A1"/>
    <w:rsid w:val="00AB414B"/>
    <w:rsid w:val="00AC6DB9"/>
    <w:rsid w:val="00AC6E63"/>
    <w:rsid w:val="00AE781F"/>
    <w:rsid w:val="00B00F2A"/>
    <w:rsid w:val="00B43344"/>
    <w:rsid w:val="00B579DE"/>
    <w:rsid w:val="00B643F7"/>
    <w:rsid w:val="00B676DB"/>
    <w:rsid w:val="00BA6848"/>
    <w:rsid w:val="00BC762F"/>
    <w:rsid w:val="00BD2074"/>
    <w:rsid w:val="00BE2F78"/>
    <w:rsid w:val="00C07A17"/>
    <w:rsid w:val="00C42320"/>
    <w:rsid w:val="00C45346"/>
    <w:rsid w:val="00C51C5C"/>
    <w:rsid w:val="00C52D72"/>
    <w:rsid w:val="00C54ADF"/>
    <w:rsid w:val="00C64A4D"/>
    <w:rsid w:val="00C65D41"/>
    <w:rsid w:val="00C7218D"/>
    <w:rsid w:val="00C978C1"/>
    <w:rsid w:val="00CD45AD"/>
    <w:rsid w:val="00D17083"/>
    <w:rsid w:val="00D17086"/>
    <w:rsid w:val="00D26A32"/>
    <w:rsid w:val="00D26BFB"/>
    <w:rsid w:val="00D30A6C"/>
    <w:rsid w:val="00D73190"/>
    <w:rsid w:val="00DB0C2B"/>
    <w:rsid w:val="00E05A51"/>
    <w:rsid w:val="00E063E9"/>
    <w:rsid w:val="00E368EA"/>
    <w:rsid w:val="00E6261D"/>
    <w:rsid w:val="00E660C9"/>
    <w:rsid w:val="00E82C7F"/>
    <w:rsid w:val="00E83A8E"/>
    <w:rsid w:val="00E97BE7"/>
    <w:rsid w:val="00EA092B"/>
    <w:rsid w:val="00EA3611"/>
    <w:rsid w:val="00EC62AC"/>
    <w:rsid w:val="00EE6284"/>
    <w:rsid w:val="00F0462B"/>
    <w:rsid w:val="00F10215"/>
    <w:rsid w:val="00F25721"/>
    <w:rsid w:val="00F33E0E"/>
    <w:rsid w:val="00F35319"/>
    <w:rsid w:val="00F3574C"/>
    <w:rsid w:val="00F6204A"/>
    <w:rsid w:val="00F64906"/>
    <w:rsid w:val="00F7585B"/>
    <w:rsid w:val="00F83005"/>
    <w:rsid w:val="00F942EE"/>
    <w:rsid w:val="00FB5FEE"/>
    <w:rsid w:val="00FC530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4C74392F"/>
  <w15:chartTrackingRefBased/>
  <w15:docId w15:val="{3F77D492-37DE-F846-9B74-4171B0C62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01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5701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85701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85701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85701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Heading5">
    <w:name w:val="heading 5"/>
    <w:basedOn w:val="Normal"/>
    <w:next w:val="Normal"/>
    <w:link w:val="Heading5Char"/>
    <w:uiPriority w:val="9"/>
    <w:semiHidden/>
    <w:unhideWhenUsed/>
    <w:qFormat/>
    <w:rsid w:val="0085701E"/>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Heading6">
    <w:name w:val="heading 6"/>
    <w:basedOn w:val="Normal"/>
    <w:next w:val="Normal"/>
    <w:link w:val="Heading6Char"/>
    <w:uiPriority w:val="9"/>
    <w:semiHidden/>
    <w:unhideWhenUsed/>
    <w:qFormat/>
    <w:rsid w:val="0085701E"/>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85701E"/>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85701E"/>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85701E"/>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01E"/>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85701E"/>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85701E"/>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85701E"/>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85701E"/>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85701E"/>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85701E"/>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85701E"/>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85701E"/>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85701E"/>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85701E"/>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85701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85701E"/>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5701E"/>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85701E"/>
    <w:rPr>
      <w:i/>
      <w:iCs/>
      <w:color w:val="404040" w:themeColor="text1" w:themeTint="BF"/>
      <w:lang w:val="en-US"/>
    </w:rPr>
  </w:style>
  <w:style w:type="paragraph" w:styleId="ListParagraph">
    <w:name w:val="List Paragraph"/>
    <w:basedOn w:val="Normal"/>
    <w:uiPriority w:val="34"/>
    <w:qFormat/>
    <w:rsid w:val="0085701E"/>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IntenseEmphasis">
    <w:name w:val="Intense Emphasis"/>
    <w:basedOn w:val="DefaultParagraphFont"/>
    <w:uiPriority w:val="21"/>
    <w:qFormat/>
    <w:rsid w:val="0085701E"/>
    <w:rPr>
      <w:i/>
      <w:iCs/>
      <w:color w:val="0F4761" w:themeColor="accent1" w:themeShade="BF"/>
    </w:rPr>
  </w:style>
  <w:style w:type="paragraph" w:styleId="IntenseQuote">
    <w:name w:val="Intense Quote"/>
    <w:basedOn w:val="Normal"/>
    <w:next w:val="Normal"/>
    <w:link w:val="IntenseQuoteChar"/>
    <w:uiPriority w:val="30"/>
    <w:qFormat/>
    <w:rsid w:val="0085701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85701E"/>
    <w:rPr>
      <w:i/>
      <w:iCs/>
      <w:color w:val="0F4761" w:themeColor="accent1" w:themeShade="BF"/>
      <w:lang w:val="en-US"/>
    </w:rPr>
  </w:style>
  <w:style w:type="character" w:styleId="IntenseReference">
    <w:name w:val="Intense Reference"/>
    <w:basedOn w:val="DefaultParagraphFont"/>
    <w:uiPriority w:val="32"/>
    <w:qFormat/>
    <w:rsid w:val="0085701E"/>
    <w:rPr>
      <w:b/>
      <w:bCs/>
      <w:smallCaps/>
      <w:color w:val="0F4761" w:themeColor="accent1" w:themeShade="BF"/>
      <w:spacing w:val="5"/>
    </w:rPr>
  </w:style>
  <w:style w:type="table" w:customStyle="1" w:styleId="TableGrid1">
    <w:name w:val="Table Grid1"/>
    <w:basedOn w:val="TableNormal"/>
    <w:next w:val="TableGrid"/>
    <w:uiPriority w:val="59"/>
    <w:rsid w:val="0085701E"/>
    <w:pPr>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57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737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Goitom Takele</dc:creator>
  <cp:keywords/>
  <dc:description/>
  <cp:lastModifiedBy>Goitom Takele</cp:lastModifiedBy>
  <cp:revision>20</cp:revision>
  <dcterms:created xsi:type="dcterms:W3CDTF">2026-06-30T05:15:00Z</dcterms:created>
  <dcterms:modified xsi:type="dcterms:W3CDTF">2026-07-27T22:29:00Z</dcterms:modified>
</cp:coreProperties>
</file>