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BC" w:rsidRPr="00482A2E" w:rsidRDefault="00F21F62" w:rsidP="00A537B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color w:val="FF0000"/>
          <w:kern w:val="0"/>
          <w:sz w:val="24"/>
        </w:rPr>
      </w:pPr>
      <w:r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Table </w:t>
      </w:r>
      <w:r w:rsidR="009A2E07"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S1</w:t>
      </w:r>
      <w:r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.</w:t>
      </w:r>
      <w:r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 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 </w:t>
      </w:r>
      <w:bookmarkStart w:id="0" w:name="OLE_LINK1"/>
      <w:bookmarkStart w:id="1" w:name="OLE_LINK2"/>
      <w:r w:rsidR="009A2E07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Treatment 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of </w:t>
      </w:r>
      <w:r w:rsidR="00A537BC"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P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rimary </w:t>
      </w:r>
      <w:r w:rsidR="00A537BC"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S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pine </w:t>
      </w:r>
      <w:r w:rsidR="00A537BC"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O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 xml:space="preserve">sseous </w:t>
      </w:r>
      <w:r w:rsidR="00A537BC" w:rsidRPr="00482A2E">
        <w:rPr>
          <w:rFonts w:asciiTheme="minorHAnsi" w:hAnsiTheme="minorHAnsi" w:cstheme="minorHAnsi" w:hint="eastAsia"/>
          <w:b/>
          <w:color w:val="FF0000"/>
          <w:kern w:val="0"/>
          <w:sz w:val="24"/>
        </w:rPr>
        <w:t>T</w:t>
      </w:r>
      <w:r w:rsidR="00A537BC" w:rsidRPr="00482A2E">
        <w:rPr>
          <w:rFonts w:asciiTheme="minorHAnsi" w:hAnsiTheme="minorHAnsi" w:cstheme="minorHAnsi"/>
          <w:b/>
          <w:color w:val="FF0000"/>
          <w:kern w:val="0"/>
          <w:sz w:val="24"/>
        </w:rPr>
        <w:t>umors</w:t>
      </w:r>
      <w:bookmarkEnd w:id="0"/>
      <w:bookmarkEnd w:id="1"/>
    </w:p>
    <w:p w:rsidR="00A537BC" w:rsidRPr="00482A2E" w:rsidRDefault="00A537BC" w:rsidP="00A537B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color w:val="FF0000"/>
          <w:kern w:val="0"/>
          <w:sz w:val="24"/>
        </w:rPr>
      </w:pPr>
    </w:p>
    <w:tbl>
      <w:tblPr>
        <w:tblpPr w:leftFromText="180" w:rightFromText="180" w:vertAnchor="text" w:horzAnchor="margin" w:tblpXSpec="center" w:tblpY="13"/>
        <w:tblW w:w="10187" w:type="dxa"/>
        <w:tblBorders>
          <w:top w:val="single" w:sz="12" w:space="0" w:color="auto"/>
          <w:bottom w:val="single" w:sz="12" w:space="0" w:color="auto"/>
        </w:tblBorders>
        <w:tblLayout w:type="fixed"/>
        <w:tblLook w:val="0000"/>
      </w:tblPr>
      <w:tblGrid>
        <w:gridCol w:w="2431"/>
        <w:gridCol w:w="1313"/>
        <w:gridCol w:w="1467"/>
        <w:gridCol w:w="1361"/>
        <w:gridCol w:w="1414"/>
        <w:gridCol w:w="1164"/>
        <w:gridCol w:w="1037"/>
      </w:tblGrid>
      <w:tr w:rsidR="00A537BC" w:rsidRPr="00482A2E" w:rsidTr="003D4621">
        <w:trPr>
          <w:trHeight w:val="300"/>
        </w:trPr>
        <w:tc>
          <w:tcPr>
            <w:tcW w:w="2431" w:type="dxa"/>
            <w:vMerge w:val="restart"/>
            <w:vAlign w:val="center"/>
          </w:tcPr>
          <w:p w:rsidR="00A537BC" w:rsidRPr="00482A2E" w:rsidRDefault="00A537BC" w:rsidP="00796ED9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Tre</w:t>
            </w:r>
            <w:r w:rsidR="00796ED9" w:rsidRPr="00482A2E">
              <w:rPr>
                <w:rFonts w:hint="eastAsia"/>
                <w:color w:val="FF0000"/>
                <w:szCs w:val="21"/>
              </w:rPr>
              <w:t>a</w:t>
            </w:r>
            <w:r w:rsidRPr="00482A2E">
              <w:rPr>
                <w:rFonts w:hint="eastAsia"/>
                <w:color w:val="FF0000"/>
                <w:szCs w:val="21"/>
              </w:rPr>
              <w:t>tment</w:t>
            </w:r>
          </w:p>
        </w:tc>
        <w:tc>
          <w:tcPr>
            <w:tcW w:w="2780" w:type="dxa"/>
            <w:gridSpan w:val="2"/>
            <w:tcBorders>
              <w:bottom w:val="single" w:sz="12" w:space="0" w:color="auto"/>
            </w:tcBorders>
          </w:tcPr>
          <w:p w:rsidR="00A537BC" w:rsidRPr="00482A2E" w:rsidRDefault="00A537BC" w:rsidP="00DA239A">
            <w:pPr>
              <w:ind w:firstLineChars="199" w:firstLine="418"/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Malignant tumors</w:t>
            </w:r>
          </w:p>
        </w:tc>
        <w:tc>
          <w:tcPr>
            <w:tcW w:w="277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37BC" w:rsidRPr="00482A2E" w:rsidRDefault="00A537BC" w:rsidP="00DA239A">
            <w:pPr>
              <w:ind w:firstLineChars="392" w:firstLine="823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Benign tumors</w:t>
            </w:r>
          </w:p>
        </w:tc>
        <w:tc>
          <w:tcPr>
            <w:tcW w:w="2201" w:type="dxa"/>
            <w:gridSpan w:val="2"/>
            <w:tcBorders>
              <w:bottom w:val="single" w:sz="12" w:space="0" w:color="auto"/>
            </w:tcBorders>
          </w:tcPr>
          <w:p w:rsidR="00A537BC" w:rsidRPr="00482A2E" w:rsidRDefault="00A537BC" w:rsidP="00DA239A">
            <w:pPr>
              <w:ind w:firstLineChars="150" w:firstLine="315"/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Total</w:t>
            </w:r>
          </w:p>
        </w:tc>
      </w:tr>
      <w:tr w:rsidR="00A537BC" w:rsidRPr="00482A2E" w:rsidTr="003D4621">
        <w:trPr>
          <w:trHeight w:val="300"/>
        </w:trPr>
        <w:tc>
          <w:tcPr>
            <w:tcW w:w="2431" w:type="dxa"/>
            <w:vMerge/>
            <w:tcBorders>
              <w:bottom w:val="single" w:sz="12" w:space="0" w:color="auto"/>
            </w:tcBorders>
          </w:tcPr>
          <w:p w:rsidR="00A537BC" w:rsidRPr="00482A2E" w:rsidRDefault="00A537BC" w:rsidP="003D4621">
            <w:pPr>
              <w:rPr>
                <w:color w:val="FF0000"/>
                <w:szCs w:val="21"/>
              </w:rPr>
            </w:pP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</w:tcPr>
          <w:p w:rsidR="00A537BC" w:rsidRPr="00482A2E" w:rsidRDefault="00A537B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NO.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</w:tcPr>
          <w:p w:rsidR="00A537BC" w:rsidRPr="00482A2E" w:rsidRDefault="00A537BC" w:rsidP="00DA239A">
            <w:pPr>
              <w:ind w:firstLineChars="248" w:firstLine="521"/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％</w:t>
            </w:r>
            <w:r w:rsidRPr="00482A2E">
              <w:rPr>
                <w:color w:val="FF0000"/>
                <w:szCs w:val="21"/>
                <w:vertAlign w:val="superscript"/>
              </w:rPr>
              <w:t>1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537BC" w:rsidRPr="00482A2E" w:rsidRDefault="00A537B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NO.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537BC" w:rsidRPr="00482A2E" w:rsidRDefault="00A537BC" w:rsidP="00DA239A">
            <w:pPr>
              <w:ind w:firstLineChars="199" w:firstLine="418"/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％</w:t>
            </w:r>
            <w:r w:rsidRPr="00482A2E">
              <w:rPr>
                <w:color w:val="FF0000"/>
                <w:szCs w:val="21"/>
                <w:vertAlign w:val="superscript"/>
              </w:rPr>
              <w:t>2</w:t>
            </w: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</w:tcPr>
          <w:p w:rsidR="00A537BC" w:rsidRPr="00482A2E" w:rsidRDefault="00A537B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NO.</w:t>
            </w:r>
          </w:p>
        </w:tc>
        <w:tc>
          <w:tcPr>
            <w:tcW w:w="1037" w:type="dxa"/>
            <w:tcBorders>
              <w:top w:val="single" w:sz="12" w:space="0" w:color="auto"/>
              <w:bottom w:val="single" w:sz="12" w:space="0" w:color="auto"/>
            </w:tcBorders>
          </w:tcPr>
          <w:p w:rsidR="00A537BC" w:rsidRPr="00482A2E" w:rsidRDefault="00A537B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%</w:t>
            </w:r>
          </w:p>
        </w:tc>
      </w:tr>
      <w:tr w:rsidR="00A537BC" w:rsidRPr="00482A2E" w:rsidTr="003D4621">
        <w:trPr>
          <w:trHeight w:val="294"/>
        </w:trPr>
        <w:tc>
          <w:tcPr>
            <w:tcW w:w="2431" w:type="dxa"/>
            <w:tcBorders>
              <w:top w:val="single" w:sz="12" w:space="0" w:color="auto"/>
            </w:tcBorders>
          </w:tcPr>
          <w:p w:rsidR="00A537BC" w:rsidRPr="00482A2E" w:rsidRDefault="00796ED9" w:rsidP="003D4621">
            <w:pPr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S</w:t>
            </w:r>
            <w:r w:rsidRPr="00482A2E">
              <w:rPr>
                <w:color w:val="FF0000"/>
                <w:szCs w:val="21"/>
              </w:rPr>
              <w:t>urgery</w:t>
            </w:r>
          </w:p>
        </w:tc>
        <w:tc>
          <w:tcPr>
            <w:tcW w:w="1313" w:type="dxa"/>
            <w:tcBorders>
              <w:top w:val="single" w:sz="12" w:space="0" w:color="auto"/>
            </w:tcBorders>
          </w:tcPr>
          <w:p w:rsidR="00A537BC" w:rsidRPr="00482A2E" w:rsidRDefault="00A537BC" w:rsidP="002A2F19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color w:val="FF0000"/>
                <w:szCs w:val="21"/>
              </w:rPr>
              <w:t>3</w:t>
            </w:r>
            <w:r w:rsidR="002A2F19" w:rsidRPr="00482A2E">
              <w:rPr>
                <w:rFonts w:hint="eastAsia"/>
                <w:color w:val="FF0000"/>
                <w:szCs w:val="21"/>
              </w:rPr>
              <w:t>98</w:t>
            </w:r>
          </w:p>
        </w:tc>
        <w:tc>
          <w:tcPr>
            <w:tcW w:w="1467" w:type="dxa"/>
            <w:tcBorders>
              <w:top w:val="single" w:sz="12" w:space="0" w:color="auto"/>
            </w:tcBorders>
          </w:tcPr>
          <w:p w:rsidR="00A537BC" w:rsidRPr="00482A2E" w:rsidRDefault="0003702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92.8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A537BC" w:rsidRPr="00482A2E" w:rsidRDefault="00501E33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187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24</w:t>
            </w:r>
            <w:r w:rsidR="00A537BC" w:rsidRPr="00482A2E">
              <w:rPr>
                <w:color w:val="FF0000"/>
                <w:szCs w:val="21"/>
              </w:rPr>
              <w:t>.0%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585</w:t>
            </w:r>
          </w:p>
        </w:tc>
        <w:tc>
          <w:tcPr>
            <w:tcW w:w="1037" w:type="dxa"/>
            <w:tcBorders>
              <w:top w:val="single" w:sz="12" w:space="0" w:color="auto"/>
            </w:tcBorders>
          </w:tcPr>
          <w:p w:rsidR="00A537BC" w:rsidRPr="00482A2E" w:rsidRDefault="004E69E8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48.4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</w:tr>
      <w:tr w:rsidR="00A537BC" w:rsidRPr="00482A2E" w:rsidTr="003D4621">
        <w:trPr>
          <w:trHeight w:val="232"/>
        </w:trPr>
        <w:tc>
          <w:tcPr>
            <w:tcW w:w="2431" w:type="dxa"/>
          </w:tcPr>
          <w:p w:rsidR="00A537BC" w:rsidRPr="00482A2E" w:rsidRDefault="00796ED9" w:rsidP="003D4621">
            <w:pPr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C</w:t>
            </w:r>
            <w:r w:rsidRPr="00482A2E">
              <w:rPr>
                <w:color w:val="FF0000"/>
                <w:szCs w:val="21"/>
              </w:rPr>
              <w:t>hemotherapy</w:t>
            </w:r>
          </w:p>
        </w:tc>
        <w:tc>
          <w:tcPr>
            <w:tcW w:w="1313" w:type="dxa"/>
          </w:tcPr>
          <w:p w:rsidR="00A537BC" w:rsidRPr="00482A2E" w:rsidRDefault="002A2F19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271</w:t>
            </w:r>
          </w:p>
        </w:tc>
        <w:tc>
          <w:tcPr>
            <w:tcW w:w="1467" w:type="dxa"/>
          </w:tcPr>
          <w:p w:rsidR="00A537BC" w:rsidRPr="00482A2E" w:rsidRDefault="0003702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63.2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  <w:tc>
          <w:tcPr>
            <w:tcW w:w="1361" w:type="dxa"/>
          </w:tcPr>
          <w:p w:rsidR="00A537BC" w:rsidRPr="00482A2E" w:rsidRDefault="00D47ED2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0</w:t>
            </w:r>
          </w:p>
        </w:tc>
        <w:tc>
          <w:tcPr>
            <w:tcW w:w="141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NA</w:t>
            </w:r>
          </w:p>
        </w:tc>
        <w:tc>
          <w:tcPr>
            <w:tcW w:w="116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271</w:t>
            </w:r>
          </w:p>
        </w:tc>
        <w:tc>
          <w:tcPr>
            <w:tcW w:w="1037" w:type="dxa"/>
          </w:tcPr>
          <w:p w:rsidR="00A537BC" w:rsidRPr="00482A2E" w:rsidRDefault="004E69E8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22.4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</w:tr>
      <w:tr w:rsidR="00A537BC" w:rsidRPr="00482A2E" w:rsidTr="003D4621">
        <w:trPr>
          <w:trHeight w:val="230"/>
        </w:trPr>
        <w:tc>
          <w:tcPr>
            <w:tcW w:w="2431" w:type="dxa"/>
          </w:tcPr>
          <w:p w:rsidR="00A537BC" w:rsidRPr="00482A2E" w:rsidRDefault="00796ED9" w:rsidP="003D4621">
            <w:pPr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R</w:t>
            </w:r>
            <w:r w:rsidRPr="00482A2E">
              <w:rPr>
                <w:color w:val="FF0000"/>
                <w:szCs w:val="21"/>
              </w:rPr>
              <w:t>adiotherapy</w:t>
            </w:r>
          </w:p>
        </w:tc>
        <w:tc>
          <w:tcPr>
            <w:tcW w:w="1313" w:type="dxa"/>
          </w:tcPr>
          <w:p w:rsidR="00A537BC" w:rsidRPr="00482A2E" w:rsidRDefault="002A2F19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34</w:t>
            </w:r>
          </w:p>
        </w:tc>
        <w:tc>
          <w:tcPr>
            <w:tcW w:w="1467" w:type="dxa"/>
          </w:tcPr>
          <w:p w:rsidR="00A537BC" w:rsidRPr="00482A2E" w:rsidRDefault="0003702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7.9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  <w:tc>
          <w:tcPr>
            <w:tcW w:w="1361" w:type="dxa"/>
          </w:tcPr>
          <w:p w:rsidR="00A537BC" w:rsidRPr="00482A2E" w:rsidRDefault="00D47ED2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0</w:t>
            </w:r>
          </w:p>
        </w:tc>
        <w:tc>
          <w:tcPr>
            <w:tcW w:w="141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NA</w:t>
            </w:r>
          </w:p>
        </w:tc>
        <w:tc>
          <w:tcPr>
            <w:tcW w:w="116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34</w:t>
            </w:r>
          </w:p>
        </w:tc>
        <w:tc>
          <w:tcPr>
            <w:tcW w:w="1037" w:type="dxa"/>
          </w:tcPr>
          <w:p w:rsidR="00A537BC" w:rsidRPr="00482A2E" w:rsidRDefault="004E69E8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2.8</w:t>
            </w:r>
            <w:r w:rsidR="00A537BC" w:rsidRPr="00482A2E">
              <w:rPr>
                <w:color w:val="FF0000"/>
                <w:szCs w:val="21"/>
              </w:rPr>
              <w:t>％</w:t>
            </w:r>
          </w:p>
        </w:tc>
      </w:tr>
      <w:tr w:rsidR="00A537BC" w:rsidRPr="00482A2E" w:rsidTr="003D4621">
        <w:trPr>
          <w:trHeight w:val="230"/>
        </w:trPr>
        <w:tc>
          <w:tcPr>
            <w:tcW w:w="2431" w:type="dxa"/>
          </w:tcPr>
          <w:p w:rsidR="00A537BC" w:rsidRPr="00482A2E" w:rsidRDefault="00796ED9" w:rsidP="003D4621">
            <w:pPr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 xml:space="preserve">Others </w:t>
            </w:r>
          </w:p>
        </w:tc>
        <w:tc>
          <w:tcPr>
            <w:tcW w:w="1313" w:type="dxa"/>
          </w:tcPr>
          <w:p w:rsidR="00A537BC" w:rsidRPr="00482A2E" w:rsidRDefault="002A2F19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467" w:type="dxa"/>
          </w:tcPr>
          <w:p w:rsidR="00A537BC" w:rsidRPr="00482A2E" w:rsidRDefault="0003702C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1.4</w:t>
            </w:r>
            <w:r w:rsidR="00A537BC" w:rsidRPr="00482A2E">
              <w:rPr>
                <w:color w:val="FF0000"/>
                <w:szCs w:val="21"/>
              </w:rPr>
              <w:t>%</w:t>
            </w:r>
          </w:p>
        </w:tc>
        <w:tc>
          <w:tcPr>
            <w:tcW w:w="1361" w:type="dxa"/>
          </w:tcPr>
          <w:p w:rsidR="00A537BC" w:rsidRPr="00482A2E" w:rsidRDefault="00D47ED2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3</w:t>
            </w:r>
            <w:r w:rsidR="00A537BC" w:rsidRPr="00482A2E">
              <w:rPr>
                <w:color w:val="FF0000"/>
                <w:szCs w:val="21"/>
              </w:rPr>
              <w:t>5</w:t>
            </w:r>
          </w:p>
        </w:tc>
        <w:tc>
          <w:tcPr>
            <w:tcW w:w="141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4.5</w:t>
            </w:r>
            <w:r w:rsidR="00A537BC" w:rsidRPr="00482A2E">
              <w:rPr>
                <w:color w:val="FF0000"/>
                <w:szCs w:val="21"/>
              </w:rPr>
              <w:t>%</w:t>
            </w:r>
          </w:p>
        </w:tc>
        <w:tc>
          <w:tcPr>
            <w:tcW w:w="1164" w:type="dxa"/>
          </w:tcPr>
          <w:p w:rsidR="00A537BC" w:rsidRPr="00482A2E" w:rsidRDefault="003C7D47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41</w:t>
            </w:r>
          </w:p>
        </w:tc>
        <w:tc>
          <w:tcPr>
            <w:tcW w:w="1037" w:type="dxa"/>
          </w:tcPr>
          <w:p w:rsidR="00A537BC" w:rsidRPr="00482A2E" w:rsidRDefault="004E69E8" w:rsidP="003D4621">
            <w:pPr>
              <w:jc w:val="center"/>
              <w:rPr>
                <w:color w:val="FF0000"/>
                <w:szCs w:val="21"/>
              </w:rPr>
            </w:pPr>
            <w:r w:rsidRPr="00482A2E">
              <w:rPr>
                <w:rFonts w:hint="eastAsia"/>
                <w:color w:val="FF0000"/>
                <w:szCs w:val="21"/>
              </w:rPr>
              <w:t>3.4</w:t>
            </w:r>
            <w:r w:rsidR="00A537BC" w:rsidRPr="00482A2E">
              <w:rPr>
                <w:color w:val="FF0000"/>
                <w:szCs w:val="21"/>
              </w:rPr>
              <w:t>%</w:t>
            </w:r>
          </w:p>
        </w:tc>
      </w:tr>
    </w:tbl>
    <w:p w:rsidR="00A537BC" w:rsidRPr="00482A2E" w:rsidRDefault="00A537BC" w:rsidP="004D4C29">
      <w:pPr>
        <w:ind w:leftChars="-337" w:left="-708" w:rightChars="-702" w:right="-1474"/>
        <w:rPr>
          <w:color w:val="FF0000"/>
          <w:sz w:val="24"/>
        </w:rPr>
      </w:pPr>
      <w:r w:rsidRPr="00482A2E">
        <w:rPr>
          <w:color w:val="FF0000"/>
          <w:sz w:val="24"/>
        </w:rPr>
        <w:t xml:space="preserve"> %</w:t>
      </w:r>
      <w:r w:rsidRPr="00482A2E">
        <w:rPr>
          <w:color w:val="FF0000"/>
          <w:sz w:val="24"/>
          <w:vertAlign w:val="superscript"/>
        </w:rPr>
        <w:t>1</w:t>
      </w:r>
      <w:r w:rsidRPr="00482A2E">
        <w:rPr>
          <w:color w:val="FF0000"/>
          <w:sz w:val="24"/>
        </w:rPr>
        <w:t xml:space="preserve">: % </w:t>
      </w:r>
      <w:r w:rsidRPr="00482A2E">
        <w:rPr>
          <w:rFonts w:hint="eastAsia"/>
          <w:color w:val="FF0000"/>
          <w:sz w:val="24"/>
        </w:rPr>
        <w:t>in</w:t>
      </w:r>
      <w:r w:rsidRPr="00482A2E">
        <w:rPr>
          <w:color w:val="FF0000"/>
          <w:sz w:val="24"/>
        </w:rPr>
        <w:t xml:space="preserve"> malignant tumors</w:t>
      </w:r>
      <w:r w:rsidRPr="00482A2E">
        <w:rPr>
          <w:rFonts w:hint="eastAsia"/>
          <w:color w:val="FF0000"/>
          <w:sz w:val="24"/>
        </w:rPr>
        <w:t>;</w:t>
      </w:r>
      <w:r w:rsidRPr="00482A2E">
        <w:rPr>
          <w:color w:val="FF0000"/>
          <w:sz w:val="24"/>
        </w:rPr>
        <w:t xml:space="preserve"> </w:t>
      </w:r>
      <w:r w:rsidRPr="00482A2E">
        <w:rPr>
          <w:color w:val="FF0000"/>
          <w:sz w:val="24"/>
          <w:vertAlign w:val="superscript"/>
        </w:rPr>
        <w:t xml:space="preserve"> </w:t>
      </w:r>
      <w:r w:rsidRPr="00482A2E">
        <w:rPr>
          <w:color w:val="FF0000"/>
          <w:sz w:val="24"/>
        </w:rPr>
        <w:t>%</w:t>
      </w:r>
      <w:r w:rsidRPr="00482A2E">
        <w:rPr>
          <w:color w:val="FF0000"/>
          <w:sz w:val="24"/>
          <w:vertAlign w:val="superscript"/>
        </w:rPr>
        <w:t>2</w:t>
      </w:r>
      <w:r w:rsidRPr="00482A2E">
        <w:rPr>
          <w:color w:val="FF0000"/>
          <w:sz w:val="24"/>
        </w:rPr>
        <w:t xml:space="preserve">: % </w:t>
      </w:r>
      <w:r w:rsidRPr="00482A2E">
        <w:rPr>
          <w:rFonts w:hint="eastAsia"/>
          <w:color w:val="FF0000"/>
          <w:sz w:val="24"/>
        </w:rPr>
        <w:t>in</w:t>
      </w:r>
      <w:r w:rsidRPr="00482A2E">
        <w:rPr>
          <w:color w:val="FF0000"/>
          <w:sz w:val="24"/>
        </w:rPr>
        <w:t xml:space="preserve"> benign tumors</w:t>
      </w:r>
      <w:r w:rsidRPr="00482A2E">
        <w:rPr>
          <w:rFonts w:hint="eastAsia"/>
          <w:color w:val="FF0000"/>
          <w:sz w:val="24"/>
        </w:rPr>
        <w:t>;</w:t>
      </w:r>
      <w:r w:rsidRPr="00482A2E">
        <w:rPr>
          <w:color w:val="FF0000"/>
          <w:sz w:val="24"/>
        </w:rPr>
        <w:t xml:space="preserve">  %: % </w:t>
      </w:r>
      <w:r w:rsidRPr="00482A2E">
        <w:rPr>
          <w:rFonts w:hint="eastAsia"/>
          <w:color w:val="FF0000"/>
          <w:sz w:val="24"/>
        </w:rPr>
        <w:t>in</w:t>
      </w:r>
      <w:r w:rsidRPr="00482A2E">
        <w:rPr>
          <w:color w:val="FF0000"/>
          <w:sz w:val="24"/>
        </w:rPr>
        <w:t xml:space="preserve"> all tumors</w:t>
      </w:r>
      <w:r w:rsidRPr="00482A2E">
        <w:rPr>
          <w:rFonts w:hint="eastAsia"/>
          <w:color w:val="FF0000"/>
          <w:sz w:val="24"/>
        </w:rPr>
        <w:t>.</w:t>
      </w:r>
      <w:r w:rsidRPr="00482A2E">
        <w:rPr>
          <w:color w:val="FF0000"/>
          <w:sz w:val="24"/>
        </w:rPr>
        <w:t xml:space="preserve"> </w:t>
      </w:r>
      <w:r w:rsidR="00475A52" w:rsidRPr="00482A2E">
        <w:rPr>
          <w:color w:val="FF0000"/>
          <w:kern w:val="0"/>
          <w:sz w:val="24"/>
        </w:rPr>
        <w:t>NA</w:t>
      </w:r>
      <w:r w:rsidR="00475A52" w:rsidRPr="00482A2E">
        <w:rPr>
          <w:color w:val="FF0000"/>
          <w:kern w:val="0"/>
          <w:sz w:val="24"/>
        </w:rPr>
        <w:t>：</w:t>
      </w:r>
      <w:r w:rsidR="00475A52" w:rsidRPr="00482A2E">
        <w:rPr>
          <w:rFonts w:eastAsia="UniversLTStd-Cn"/>
          <w:color w:val="FF0000"/>
          <w:kern w:val="0"/>
          <w:sz w:val="24"/>
        </w:rPr>
        <w:t>not applicable.</w:t>
      </w:r>
    </w:p>
    <w:p w:rsidR="00A537BC" w:rsidRDefault="00A537BC" w:rsidP="00A537BC"/>
    <w:p w:rsidR="00291330" w:rsidRDefault="00291330" w:rsidP="00A537BC"/>
    <w:p w:rsidR="00291330" w:rsidRDefault="00291330" w:rsidP="00A537BC"/>
    <w:p w:rsidR="00291330" w:rsidRDefault="00291330" w:rsidP="00A537BC"/>
    <w:sectPr w:rsidR="00291330" w:rsidSect="005D2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D71" w:rsidRDefault="00851D71" w:rsidP="00A80CA6">
      <w:r>
        <w:separator/>
      </w:r>
    </w:p>
  </w:endnote>
  <w:endnote w:type="continuationSeparator" w:id="0">
    <w:p w:rsidR="00851D71" w:rsidRDefault="00851D71" w:rsidP="00A8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LTStd-Cn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D71" w:rsidRDefault="00851D71" w:rsidP="00A80CA6">
      <w:r>
        <w:separator/>
      </w:r>
    </w:p>
  </w:footnote>
  <w:footnote w:type="continuationSeparator" w:id="0">
    <w:p w:rsidR="00851D71" w:rsidRDefault="00851D71" w:rsidP="00A80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CA6"/>
    <w:rsid w:val="0003702C"/>
    <w:rsid w:val="000466F4"/>
    <w:rsid w:val="00050877"/>
    <w:rsid w:val="00093D96"/>
    <w:rsid w:val="000D1E4E"/>
    <w:rsid w:val="000D573B"/>
    <w:rsid w:val="000E7287"/>
    <w:rsid w:val="00100141"/>
    <w:rsid w:val="00173B0C"/>
    <w:rsid w:val="001B09A1"/>
    <w:rsid w:val="001B2A24"/>
    <w:rsid w:val="001D0CAB"/>
    <w:rsid w:val="001D6D33"/>
    <w:rsid w:val="001E554B"/>
    <w:rsid w:val="00205311"/>
    <w:rsid w:val="00274041"/>
    <w:rsid w:val="00291330"/>
    <w:rsid w:val="002A2F19"/>
    <w:rsid w:val="002C7566"/>
    <w:rsid w:val="00303C38"/>
    <w:rsid w:val="003051F0"/>
    <w:rsid w:val="00311BD1"/>
    <w:rsid w:val="003170FC"/>
    <w:rsid w:val="00332CA2"/>
    <w:rsid w:val="00347B9E"/>
    <w:rsid w:val="00373ED6"/>
    <w:rsid w:val="00393616"/>
    <w:rsid w:val="003A2FD9"/>
    <w:rsid w:val="003A61CA"/>
    <w:rsid w:val="003C7D47"/>
    <w:rsid w:val="003D2EA1"/>
    <w:rsid w:val="004372F5"/>
    <w:rsid w:val="004405C0"/>
    <w:rsid w:val="004638EB"/>
    <w:rsid w:val="00470793"/>
    <w:rsid w:val="0047532D"/>
    <w:rsid w:val="00475A52"/>
    <w:rsid w:val="00482A2E"/>
    <w:rsid w:val="0049307B"/>
    <w:rsid w:val="004D4C29"/>
    <w:rsid w:val="004E1376"/>
    <w:rsid w:val="004E3942"/>
    <w:rsid w:val="004E69E8"/>
    <w:rsid w:val="00501E33"/>
    <w:rsid w:val="00506296"/>
    <w:rsid w:val="0050740E"/>
    <w:rsid w:val="0052082F"/>
    <w:rsid w:val="00552252"/>
    <w:rsid w:val="00552B31"/>
    <w:rsid w:val="00587418"/>
    <w:rsid w:val="005926CA"/>
    <w:rsid w:val="005B75F4"/>
    <w:rsid w:val="005C5A4F"/>
    <w:rsid w:val="005C685D"/>
    <w:rsid w:val="005D2A43"/>
    <w:rsid w:val="00656382"/>
    <w:rsid w:val="00660359"/>
    <w:rsid w:val="006725A4"/>
    <w:rsid w:val="006900E2"/>
    <w:rsid w:val="006B0911"/>
    <w:rsid w:val="006B33BA"/>
    <w:rsid w:val="006D1297"/>
    <w:rsid w:val="006E0F94"/>
    <w:rsid w:val="00705BBB"/>
    <w:rsid w:val="00735144"/>
    <w:rsid w:val="00770C1D"/>
    <w:rsid w:val="00796ED9"/>
    <w:rsid w:val="007D3293"/>
    <w:rsid w:val="007F4F27"/>
    <w:rsid w:val="00800996"/>
    <w:rsid w:val="00836AC5"/>
    <w:rsid w:val="00841A38"/>
    <w:rsid w:val="00851D71"/>
    <w:rsid w:val="00881DA5"/>
    <w:rsid w:val="008A0950"/>
    <w:rsid w:val="008B3F7A"/>
    <w:rsid w:val="008C263D"/>
    <w:rsid w:val="008F4E90"/>
    <w:rsid w:val="009024E9"/>
    <w:rsid w:val="009269DD"/>
    <w:rsid w:val="00936606"/>
    <w:rsid w:val="00936CD0"/>
    <w:rsid w:val="00952F07"/>
    <w:rsid w:val="00954301"/>
    <w:rsid w:val="009A2E07"/>
    <w:rsid w:val="009A4BB9"/>
    <w:rsid w:val="009B39FF"/>
    <w:rsid w:val="009C5FF5"/>
    <w:rsid w:val="00A15D28"/>
    <w:rsid w:val="00A537BC"/>
    <w:rsid w:val="00A737C1"/>
    <w:rsid w:val="00A75821"/>
    <w:rsid w:val="00A77B97"/>
    <w:rsid w:val="00A80177"/>
    <w:rsid w:val="00A80CA6"/>
    <w:rsid w:val="00A92D0E"/>
    <w:rsid w:val="00AA4C95"/>
    <w:rsid w:val="00AC1E83"/>
    <w:rsid w:val="00AD006F"/>
    <w:rsid w:val="00AD3790"/>
    <w:rsid w:val="00AE1B49"/>
    <w:rsid w:val="00AF7B9D"/>
    <w:rsid w:val="00B24036"/>
    <w:rsid w:val="00B410BC"/>
    <w:rsid w:val="00B561F4"/>
    <w:rsid w:val="00B74424"/>
    <w:rsid w:val="00BC4320"/>
    <w:rsid w:val="00C26A04"/>
    <w:rsid w:val="00C71C0A"/>
    <w:rsid w:val="00CB3F70"/>
    <w:rsid w:val="00CB4A02"/>
    <w:rsid w:val="00D041A9"/>
    <w:rsid w:val="00D05CD1"/>
    <w:rsid w:val="00D067E3"/>
    <w:rsid w:val="00D31078"/>
    <w:rsid w:val="00D47ED2"/>
    <w:rsid w:val="00D74F87"/>
    <w:rsid w:val="00D96F6C"/>
    <w:rsid w:val="00DA239A"/>
    <w:rsid w:val="00E10F15"/>
    <w:rsid w:val="00E31AA8"/>
    <w:rsid w:val="00E5338C"/>
    <w:rsid w:val="00E9179F"/>
    <w:rsid w:val="00EC2488"/>
    <w:rsid w:val="00EF08E8"/>
    <w:rsid w:val="00EF46B7"/>
    <w:rsid w:val="00F02A79"/>
    <w:rsid w:val="00F04A0A"/>
    <w:rsid w:val="00F119FE"/>
    <w:rsid w:val="00F21F62"/>
    <w:rsid w:val="00F332D3"/>
    <w:rsid w:val="00F63F57"/>
    <w:rsid w:val="00F750E1"/>
    <w:rsid w:val="00F84CA6"/>
    <w:rsid w:val="00F9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0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0C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0C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0CA6"/>
    <w:rPr>
      <w:sz w:val="18"/>
      <w:szCs w:val="18"/>
    </w:rPr>
  </w:style>
  <w:style w:type="character" w:styleId="a5">
    <w:name w:val="Hyperlink"/>
    <w:basedOn w:val="a0"/>
    <w:rsid w:val="00093D96"/>
    <w:rPr>
      <w:caps w:val="0"/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80</cp:revision>
  <dcterms:created xsi:type="dcterms:W3CDTF">2016-07-02T15:29:00Z</dcterms:created>
  <dcterms:modified xsi:type="dcterms:W3CDTF">2017-03-14T12:44:00Z</dcterms:modified>
</cp:coreProperties>
</file>