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3734" w:type="dxa"/>
        <w:tblInd w:w="-1255" w:type="dxa"/>
        <w:tblLayout w:type="fixed"/>
        <w:tblLook w:val="04A0" w:firstRow="1" w:lastRow="0" w:firstColumn="1" w:lastColumn="0" w:noHBand="0" w:noVBand="1"/>
      </w:tblPr>
      <w:tblGrid>
        <w:gridCol w:w="1354"/>
        <w:gridCol w:w="1389"/>
        <w:gridCol w:w="1045"/>
        <w:gridCol w:w="1011"/>
        <w:gridCol w:w="1701"/>
        <w:gridCol w:w="1111"/>
        <w:gridCol w:w="1299"/>
        <w:gridCol w:w="1276"/>
        <w:gridCol w:w="1134"/>
        <w:gridCol w:w="1381"/>
        <w:gridCol w:w="1390"/>
        <w:gridCol w:w="1166"/>
        <w:gridCol w:w="1406"/>
        <w:gridCol w:w="1319"/>
        <w:gridCol w:w="992"/>
        <w:gridCol w:w="1386"/>
        <w:gridCol w:w="1307"/>
        <w:gridCol w:w="2067"/>
      </w:tblGrid>
      <w:tr w:rsidR="00686C22" w14:paraId="600F9E10" w14:textId="77777777" w:rsidTr="00686C22">
        <w:trPr>
          <w:trHeight w:val="1469"/>
        </w:trPr>
        <w:tc>
          <w:tcPr>
            <w:tcW w:w="13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50DFE973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90BB513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12E5AA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1st AU (year)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A581D0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Tim Meyer2017</w:t>
            </w:r>
          </w:p>
          <w:p w14:paraId="75E59211" w14:textId="77777777" w:rsidR="0048188E" w:rsidRDefault="0094242A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DEB-TACE+ sorafenib</w:t>
            </w:r>
            <w:r w:rsidR="0048188E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379BFB21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15E21AE" w14:textId="0321829A" w:rsidR="00CE6F3D" w:rsidRPr="0094242A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DEB-TACE+ placebo</w:t>
            </w:r>
            <w:r w:rsidR="0094242A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33EFA6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XUESONG YAO2016</w:t>
            </w:r>
          </w:p>
          <w:p w14:paraId="28D7BEDC" w14:textId="77777777" w:rsidR="0048188E" w:rsidRDefault="0094242A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52186A33" w14:textId="75FDE8C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VS 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TACE+alone</w:t>
            </w:r>
            <w:proofErr w:type="spellEnd"/>
            <w:r w:rsidR="0094242A"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DAF164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Riccardo Lencioni2016</w:t>
            </w:r>
          </w:p>
          <w:p w14:paraId="0B4D1FEE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DEB-TACE + sorafenib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10F5420F" w14:textId="596B7AA6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DEB-TACE + placebo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38EAD0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Masatoshi Kudo2019</w:t>
            </w:r>
          </w:p>
          <w:p w14:paraId="18829A10" w14:textId="77777777" w:rsidR="0048188E" w:rsidRDefault="0094242A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2BF404C1" w14:textId="28CE96F9" w:rsidR="0094242A" w:rsidRDefault="0094242A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TACE+ 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alone )</w:t>
            </w:r>
            <w:proofErr w:type="gram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B6728A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Zhexuan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Wang2020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A856FFB" w14:textId="77777777" w:rsidR="00613069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Zhenwei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Peng2019</w:t>
            </w:r>
          </w:p>
          <w:p w14:paraId="3F1C3552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18D670A3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F8F1530" w14:textId="38365E8F" w:rsidR="00CE6F3D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65847AE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Kangshun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Zhu2014</w:t>
            </w:r>
          </w:p>
          <w:p w14:paraId="37B30E81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3F2CA4B6" w14:textId="4AF51853" w:rsidR="00613069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8F4161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Masatoshi Kudo2011</w:t>
            </w:r>
          </w:p>
          <w:p w14:paraId="73C24CB1" w14:textId="0EE1717D" w:rsidR="00613069" w:rsidRDefault="00613069" w:rsidP="00613069">
            <w:pPr>
              <w:autoSpaceDE w:val="0"/>
              <w:autoSpaceDN w:val="0"/>
              <w:adjustRightInd w:val="0"/>
              <w:ind w:left="80" w:hangingChars="50" w:hanging="8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2EB79E87" w14:textId="10A12B04" w:rsidR="00613069" w:rsidRDefault="00613069" w:rsidP="00613069">
            <w:pPr>
              <w:autoSpaceDE w:val="0"/>
              <w:autoSpaceDN w:val="0"/>
              <w:adjustRightInd w:val="0"/>
              <w:ind w:left="80" w:hangingChars="50" w:hanging="8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TACE + placebo)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A4047F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Yan Zhao2016</w:t>
            </w:r>
          </w:p>
          <w:p w14:paraId="1C4AB70C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00F29FB1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54974A9" w14:textId="795D076B" w:rsidR="00613069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9ED14C7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Katrin Hoffmann2015</w:t>
            </w:r>
          </w:p>
          <w:p w14:paraId="4971B396" w14:textId="77777777" w:rsidR="0048188E" w:rsidRDefault="00613069" w:rsidP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TACE+sorafenibVS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5AA0FCB0" w14:textId="76E4FAAD" w:rsidR="00613069" w:rsidRDefault="00613069" w:rsidP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</w:t>
            </w:r>
          </w:p>
          <w:p w14:paraId="7E0D6C81" w14:textId="6D0ADF2D" w:rsidR="00613069" w:rsidRDefault="00613069" w:rsidP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+ placebo)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684563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Baosheng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Ren2019</w:t>
            </w:r>
          </w:p>
          <w:p w14:paraId="5F8889E4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64088D64" w14:textId="2A0366B9" w:rsidR="00613069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725315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Jianbing Wu 2017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C4B3D6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Xinhua Zou2021</w:t>
            </w:r>
          </w:p>
          <w:p w14:paraId="7FF70B14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5F07A88C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</w:t>
            </w:r>
          </w:p>
          <w:p w14:paraId="28E27B52" w14:textId="43D9FAE5" w:rsidR="00613069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A5F174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Hao Hu2014</w:t>
            </w:r>
          </w:p>
          <w:p w14:paraId="5E1483F9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2DBE5986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3A1D2C8" w14:textId="5417BD19" w:rsidR="00613069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86EC2A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Xue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-Fen Lei2018</w:t>
            </w:r>
          </w:p>
          <w:p w14:paraId="3299D6BB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0097159C" w14:textId="77777777" w:rsidR="0048188E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21FFBE7" w14:textId="52CF9515" w:rsidR="00613069" w:rsidRDefault="00613069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</w:tr>
      <w:tr w:rsidR="00686C22" w14:paraId="21D59DCD" w14:textId="77777777" w:rsidTr="00686C22">
        <w:trPr>
          <w:trHeight w:val="634"/>
        </w:trPr>
        <w:tc>
          <w:tcPr>
            <w:tcW w:w="13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522FC126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Category</w:t>
            </w: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D11B9E1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C14B5D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Adverse events (%)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191EA47" w14:textId="77777777" w:rsidR="00CE6F3D" w:rsidRDefault="00CE6F3D">
            <w:pPr>
              <w:autoSpaceDE w:val="0"/>
              <w:autoSpaceDN w:val="0"/>
              <w:adjustRightInd w:val="0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5D57D89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A3DBF25" w14:textId="77777777" w:rsidR="00CE6F3D" w:rsidRDefault="00CE6F3D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6DDAC821" w14:textId="77777777" w:rsidR="00CE6F3D" w:rsidRDefault="00CE6F3D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D3C8415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5A421A0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54AAC4AD" w14:textId="5525FB1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647FA9D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26623BE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2375E72C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D3250D5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E540806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8C47F68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5589F95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23EEF910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686C22" w14:paraId="1F2427E5" w14:textId="77777777" w:rsidTr="00686C22">
        <w:trPr>
          <w:trHeight w:val="988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1B1383C9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56B38657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Skin and subcutaneous tissue disorders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035AD0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Hand-foot skin reaction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B0D6BC8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65(41.4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VS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63B647E" w14:textId="6C516E9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13(8.3%)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AA879B2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29 (58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 w:rsidR="00C87607"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0F8B2126" w14:textId="7218C0C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3342268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71 (46.4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 )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       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7836D71" w14:textId="1535275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 (6.6%)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695B8FB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41 (53.2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380A828F" w14:textId="5D9FCD5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 (0.0%)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63F811E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88A3A32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55(43.0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</w:t>
            </w:r>
          </w:p>
          <w:p w14:paraId="4D491538" w14:textId="09E7425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1002D5E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37(80%)  </w:t>
            </w:r>
          </w:p>
          <w:p w14:paraId="07BFDD77" w14:textId="7AA898F0" w:rsidR="00CE6F3D" w:rsidRDefault="00C87607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                                             0%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51D5E21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188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82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669FC2B8" w14:textId="125A167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16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2453CB5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102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50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19FDF84B" w14:textId="2CD77F8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763CF9D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29.2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3F2B1ADB" w14:textId="70B9EA7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4.0%)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87BDCCB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46(75.4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73B21394" w14:textId="4B654E5B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1A614A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B30A878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28(66.67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2B73C05C" w14:textId="2B6A61A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4DE9631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12(14.6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12A753E7" w14:textId="43AB7CC6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888F2F4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15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39.5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384A8D86" w14:textId="4E81117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</w:tr>
      <w:tr w:rsidR="00686C22" w14:paraId="43B43DFF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491B4A57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36FFD6C1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Gastrointestinal disorders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FDE7A37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Diarrhea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C5449FC" w14:textId="38D161CB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87(55.4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65034A1F" w14:textId="1CEC9D1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49(31.4%)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A3F85AA" w14:textId="2F271FE2" w:rsidR="00CE6F3D" w:rsidRDefault="00C87607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19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E3A7F5F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81(52.9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01F7B503" w14:textId="58A788D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27 (17.2%)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719235A" w14:textId="6B6B10AC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 (14.3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16E7D6EF" w14:textId="48E6535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 (0.0%)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72D540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A89D906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76(59.4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00FEAE00" w14:textId="5DCA722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25399E3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33(72%)</w:t>
            </w:r>
          </w:p>
          <w:p w14:paraId="4565F4B7" w14:textId="76A4DB39" w:rsidR="00CE6F3D" w:rsidRDefault="00D73A32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                                               0%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630FC16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71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31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7369EB97" w14:textId="038025A6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1BA24B7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81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41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</w:t>
            </w:r>
          </w:p>
          <w:p w14:paraId="418006BA" w14:textId="0D1F74D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61C4F7E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37.5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78EE59C" w14:textId="27E2E29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12.0%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B769518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29 (47.5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700B7BEB" w14:textId="39ED9B96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3(1.2%)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39DD5F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7B5026B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12(28.57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592543DC" w14:textId="368998BB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1209D99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5(6.1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05A92970" w14:textId="3AECFFD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31EAAA7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13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34.2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45A77159" w14:textId="6D272E0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13.8%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686C22" w14:paraId="3A2E2D82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74BB313B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4C5C9D38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8083FB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Nausea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00FB3EE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72 (45.9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0F8034AF" w14:textId="08A72A5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67(42.9%)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471C6B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BE1033D" w14:textId="7950714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58 (37.9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59 (39.1%)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246342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A4C3CD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6A407C3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65(50.8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19C81C64" w14:textId="056B763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64(48.5%)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CF5F8F4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35C6D3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3B04E6C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3BD61F16" w14:textId="0AD25FC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5C13C93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207355A7" w14:textId="0CC6E80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8.0%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3A9A62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E58391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B8618AE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2(4.76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39937BDA" w14:textId="3BE7827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A03392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97EB8AD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10(26.3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18B38626" w14:textId="0DCA6B3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10.3%)</w:t>
            </w:r>
          </w:p>
        </w:tc>
      </w:tr>
      <w:tr w:rsidR="00686C22" w14:paraId="4F5BA1C7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18949591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173A9E24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ED182F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Vomiting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D807506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23(14.6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069A77A2" w14:textId="45767C0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17(10.9%)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EEC27E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4C42055" w14:textId="7F2AB963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28 (18.3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40(26.5%)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319657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056B1E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207B480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65(50.8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38F356FD" w14:textId="07E9DE7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64(48.5%)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A5CF59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B47496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37C272A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10(5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48D6AA56" w14:textId="453A2A7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E51838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82EB2A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2893CF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5F57AD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5768E8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1DCE0D5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9(23.6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4045C321" w14:textId="21541601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3(10.3%)</w:t>
            </w:r>
          </w:p>
        </w:tc>
      </w:tr>
      <w:tr w:rsidR="00686C22" w14:paraId="53DA799B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095A3280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64501EDB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0BCA6E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Abdominal pain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9F932D1" w14:textId="77777777" w:rsidR="00014B34" w:rsidRDefault="00000000" w:rsidP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93(59.2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05BC29D" w14:textId="741663A2" w:rsidR="00CE6F3D" w:rsidRDefault="00000000" w:rsidP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89(57.1%)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B45BAA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460B388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92(60.1%)</w:t>
            </w:r>
          </w:p>
          <w:p w14:paraId="2D168CA9" w14:textId="16E9F1F5" w:rsidR="00CE6F3D" w:rsidRDefault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                                                                                              93 (61.6%)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51EE9C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DFACAC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9425EE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23FB49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100A5B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C23C311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8(3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30E1CCD9" w14:textId="2CF773D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17C6E3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D9DBF9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7CD301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5B9FF6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B86E1B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08EDDA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</w:tr>
      <w:tr w:rsidR="00686C22" w14:paraId="25BF7BD0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7F7807A5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3ACA4B10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Investigations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DAE840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Elevated ALT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B0C950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CBE114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681E458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26 (17.0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 )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42A97B34" w14:textId="6A7C1D6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25(16.6%)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35728CB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69(89.6%)  </w:t>
            </w:r>
          </w:p>
          <w:p w14:paraId="7AE84C62" w14:textId="51B19779" w:rsidR="00CE6F3D" w:rsidRDefault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                                                55 (77.5%)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CC74B4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CCF9293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59(49.1%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),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449FD06A" w14:textId="782B365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20B426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3223BFC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48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21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44FE7534" w14:textId="4428FA9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0E3304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6C0965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9A70222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20 (32.8%)  </w:t>
            </w:r>
          </w:p>
          <w:p w14:paraId="35558E5C" w14:textId="296D41FC" w:rsidR="00CE6F3D" w:rsidRDefault="00D73A32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                                                 45 (18.2%)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E431CB7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FB1624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314612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FDF54A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</w:tr>
      <w:tr w:rsidR="00686C22" w14:paraId="55B5BD06" w14:textId="77777777" w:rsidTr="00686C22">
        <w:trPr>
          <w:trHeight w:val="1058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3DFD98AE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44D714F1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General disorders and administration site conditions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A4B3134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Fever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1AB4E9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3F2C14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52D8FEA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59 (38.6%)</w:t>
            </w:r>
          </w:p>
          <w:p w14:paraId="32ECE8FB" w14:textId="109ACE7A" w:rsidR="00CE6F3D" w:rsidRDefault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</w:t>
            </w:r>
          </w:p>
          <w:p w14:paraId="45B2B428" w14:textId="7A9E5AE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52 (34.4%),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3B64D9A" w14:textId="774E90A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15 (19.5%)</w:t>
            </w:r>
          </w:p>
          <w:p w14:paraId="3618C66B" w14:textId="7E9DAFAC" w:rsidR="00014B34" w:rsidRDefault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33CBFC71" w14:textId="1C103D9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18 (25.4%)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，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3A0395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4C3B018" w14:textId="2A3526B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41 (32.0%)</w:t>
            </w:r>
          </w:p>
          <w:p w14:paraId="7E4D8DD1" w14:textId="0046764D" w:rsidR="00D73A32" w:rsidRDefault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2475021" w14:textId="3236E07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42(31.8%)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4D9B97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FABC10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DFB9E41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21(10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6B19E581" w14:textId="4DAF026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B8675FE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06977B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921F37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6868D47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2E69D4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42DA23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</w:tr>
      <w:tr w:rsidR="00686C22" w14:paraId="128D7AE9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3821783B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770E3C3B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829AA9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Fatigue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2897023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127(80.9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7182C9DB" w14:textId="081F443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122(78.2%)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52CAC76" w14:textId="77777777" w:rsidR="0048188E" w:rsidRDefault="00C87607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26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52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4186D6C3" w14:textId="54D68803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CE9C896" w14:textId="2F25A72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66 (43.1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 )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50(33.1%)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44FC998" w14:textId="37C69A0C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19 (24.7%)                                                </w:t>
            </w:r>
          </w:p>
          <w:p w14:paraId="63BF2A4C" w14:textId="6E385C5A" w:rsidR="00014B34" w:rsidRDefault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V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S</w:t>
            </w:r>
          </w:p>
          <w:p w14:paraId="5FC102D9" w14:textId="63F5B21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 (9.9%)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A972F74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50428D7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19CB1BE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13(28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6B9FA6AE" w14:textId="592DEAF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6CA549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0732339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49(16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7B1C674B" w14:textId="02B4782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EE26EB1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5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20.8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0BB38FCD" w14:textId="54ECE38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20.8%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D1850A9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15 (24.6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02A06027" w14:textId="2953560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47(19.0%)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D955FE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68C1EE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88B089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B1B1127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10(26.3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58D58649" w14:textId="1D6A891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17(58.6%)</w:t>
            </w:r>
          </w:p>
        </w:tc>
      </w:tr>
      <w:tr w:rsidR="00686C22" w14:paraId="09CE5CBC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58B0EEB2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16C20965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Vascular disorders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2CEF1C4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Hypertension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C1D305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6D4D4FF" w14:textId="326A97BB" w:rsidR="00CE6F3D" w:rsidRDefault="00C87607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18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DFC0E7C" w14:textId="528A621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46 (30.1% 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)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25(16.6%)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088B30A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40(51.9%) </w:t>
            </w:r>
          </w:p>
          <w:p w14:paraId="69C46856" w14:textId="679ED5E7" w:rsidR="00CE6F3D" w:rsidRDefault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                                           28 (39.4%)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EE39B6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5DA1B28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39(30.5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6CCDE1C2" w14:textId="541A090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50C1CC9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6(13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TACE</w:t>
            </w:r>
          </w:p>
          <w:p w14:paraId="315ACEC8" w14:textId="5133388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5D238BD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71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31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03BB9983" w14:textId="3401D84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16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682F1C1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18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4EFCFBAC" w14:textId="79135A7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A4FE174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6088938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 (16.4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45891587" w14:textId="0451ED4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2(0.8%)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70BB59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6ADB790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8(19.04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5741F14A" w14:textId="7B974E8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9189700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44(4.9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17D28DC2" w14:textId="0D3799EB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92E4D59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12(31.6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</w:t>
            </w:r>
            <w:r w:rsidR="00C87607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VS </w:t>
            </w:r>
          </w:p>
          <w:p w14:paraId="03951835" w14:textId="2681B5F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3(10.3%)</w:t>
            </w:r>
          </w:p>
        </w:tc>
      </w:tr>
      <w:tr w:rsidR="00686C22" w14:paraId="28D8FA5C" w14:textId="77777777" w:rsidTr="00CD6097">
        <w:trPr>
          <w:trHeight w:val="978"/>
        </w:trPr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4CC8439B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39D66AB3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Respiratory, Thoracic, and Mediastinal Disorders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1C8234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Voice  change</w:t>
            </w:r>
            <w:proofErr w:type="gramEnd"/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5FD405E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F9B223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D7BE66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DE38780" w14:textId="77777777" w:rsidR="00014B34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9 (11.7%)   </w:t>
            </w:r>
          </w:p>
          <w:p w14:paraId="6BC2ADA1" w14:textId="2667324D" w:rsidR="00CE6F3D" w:rsidRDefault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                                                 0 (0.0%)</w:t>
            </w:r>
          </w:p>
          <w:p w14:paraId="1541E7CA" w14:textId="6BE92F26" w:rsidR="00014B34" w:rsidRDefault="00014B34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C65EE0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D6A2F0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D9A21BD" w14:textId="3C1CA30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1(2%)          </w:t>
            </w:r>
          </w:p>
          <w:p w14:paraId="2644E547" w14:textId="65832704" w:rsidR="00D73A32" w:rsidRDefault="00D73A32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V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S</w:t>
            </w:r>
          </w:p>
          <w:p w14:paraId="5D0D2A79" w14:textId="2A69573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D23437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995DC26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10(5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2CE102F4" w14:textId="377188B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F3B1DB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9F09FF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F36C64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A53AC8D" w14:textId="77777777" w:rsidR="00D73A32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2(4.76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4361D7C1" w14:textId="4682932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B9EDCE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88D894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</w:tr>
      <w:tr w:rsidR="00686C22" w14:paraId="378CE914" w14:textId="77777777" w:rsidTr="00686C22">
        <w:trPr>
          <w:trHeight w:val="192"/>
        </w:trPr>
        <w:tc>
          <w:tcPr>
            <w:tcW w:w="13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2709556B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2C1EB3FA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0EB49F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1st AU (year)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D80B7B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Takamasa Ohki2015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519F15C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Xuying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Wan2016</w:t>
            </w:r>
          </w:p>
          <w:p w14:paraId="3CE222F3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 w:rsidRP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 w:rsidRP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3985D94E" w14:textId="14C3F6DC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 w:rsidRP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E157393" w14:textId="3C76ED99" w:rsidR="00E63BD5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 w:rsidRP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82A9CD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Wei BAI2013</w:t>
            </w:r>
          </w:p>
          <w:p w14:paraId="7714320E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TACE+sorafenib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1BC0EE3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77FFA4CB" w14:textId="5CD13A72" w:rsidR="00E63BD5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948CCB6" w14:textId="77777777" w:rsidR="00E63BD5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Masatoshi Kudo2014</w:t>
            </w:r>
          </w:p>
          <w:p w14:paraId="79ECCE02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TACE+Brivanib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264B9913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2561EA25" w14:textId="0CA80EC7" w:rsidR="00CE6F3D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TACE+PlaceoA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) 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4B74A2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Hisashi Hidaka2019</w:t>
            </w:r>
          </w:p>
          <w:p w14:paraId="2C9B7378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TACE+orantinib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38606495" w14:textId="6C73AC07" w:rsidR="00E63BD5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TACE+placebo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CFA3E5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Masatoshi Kudo2017</w:t>
            </w:r>
          </w:p>
          <w:p w14:paraId="692348AC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TACE+orantinib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16AAF6FF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4FF8B7B" w14:textId="6E6AEA49" w:rsidR="00E63BD5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TACE+placebo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66D04C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Yoshitaka Inaba2013</w:t>
            </w:r>
          </w:p>
          <w:p w14:paraId="0AA4E5CD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TACE+orantinib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VS </w:t>
            </w:r>
          </w:p>
          <w:p w14:paraId="3A96E858" w14:textId="09A7EFBD" w:rsidR="00E63BD5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TACE+placebo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65D8A4B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Zhigang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 Fu2021</w:t>
            </w:r>
          </w:p>
          <w:p w14:paraId="622AC7E0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TACE + Lenvatinib </w:t>
            </w:r>
          </w:p>
          <w:p w14:paraId="025A9661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A5C38B5" w14:textId="1E42C3B4" w:rsidR="00E63BD5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TACE)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28738D9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Tao Sun2020</w:t>
            </w:r>
          </w:p>
          <w:p w14:paraId="20D3272D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TACE–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apatini</w:t>
            </w:r>
            <w:proofErr w:type="spellEnd"/>
          </w:p>
          <w:p w14:paraId="1BFE9BDB" w14:textId="77777777" w:rsidR="00093D60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EF84F32" w14:textId="1AAA8D62" w:rsidR="00E63BD5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TECA)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A426CC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Wenzhe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Fan2019</w:t>
            </w:r>
          </w:p>
          <w:p w14:paraId="52650504" w14:textId="77777777" w:rsidR="00093D60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TACE–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apatini</w:t>
            </w:r>
            <w:proofErr w:type="spellEnd"/>
          </w:p>
          <w:p w14:paraId="56109EE7" w14:textId="087E4006" w:rsidR="00093D60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27030A08" w14:textId="11ADDD54" w:rsidR="00E63BD5" w:rsidRPr="00E63BD5" w:rsidRDefault="00E63BD5" w:rsidP="00E63BD5">
            <w:pPr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TECA)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033E93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Juanfang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 Liu2019</w:t>
            </w:r>
          </w:p>
          <w:p w14:paraId="5BA645BC" w14:textId="77777777" w:rsidR="00093D60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TACE–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apatini</w:t>
            </w:r>
            <w:proofErr w:type="spellEnd"/>
          </w:p>
          <w:p w14:paraId="449B40EB" w14:textId="14CE2048" w:rsidR="00093D60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3AA498B8" w14:textId="56ACF762" w:rsidR="00E63BD5" w:rsidRPr="00E63BD5" w:rsidRDefault="00E63BD5" w:rsidP="00E63BD5">
            <w:pPr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TECA)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7919E77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Yuanyuan Li2021</w:t>
            </w:r>
          </w:p>
          <w:p w14:paraId="19F448E6" w14:textId="77777777" w:rsidR="00093D60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TACE–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apatini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EFCDAC3" w14:textId="77777777" w:rsidR="00093D60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7838D14" w14:textId="4B9D5CC5" w:rsidR="00E63BD5" w:rsidRPr="00E63BD5" w:rsidRDefault="00E63BD5" w:rsidP="00E63BD5">
            <w:pPr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TECA)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6D4F967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Zhiyu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Qiu2019</w:t>
            </w:r>
          </w:p>
          <w:p w14:paraId="1BAD7873" w14:textId="77777777" w:rsidR="00EA0E5A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TACE–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apatini</w:t>
            </w:r>
            <w:proofErr w:type="spellEnd"/>
          </w:p>
          <w:p w14:paraId="785C81B1" w14:textId="77777777" w:rsidR="00EA0E5A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CC827FB" w14:textId="3CB14979" w:rsidR="00E63BD5" w:rsidRPr="00E63BD5" w:rsidRDefault="00E63BD5" w:rsidP="00E63BD5">
            <w:pPr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TECA)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E9392F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Xuefeng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Kan2020</w:t>
            </w:r>
          </w:p>
          <w:p w14:paraId="6CCE531A" w14:textId="77777777" w:rsidR="00EA0E5A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TACE–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apatini</w:t>
            </w:r>
            <w:proofErr w:type="spellEnd"/>
          </w:p>
          <w:p w14:paraId="610D3FE2" w14:textId="42570A7A" w:rsidR="00EA0E5A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5B2C1B7" w14:textId="0FE8623C" w:rsidR="00E63BD5" w:rsidRPr="00E63BD5" w:rsidRDefault="00E63BD5" w:rsidP="00E63BD5">
            <w:pPr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TECA)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6885A1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Lujun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Shen2020</w:t>
            </w:r>
          </w:p>
          <w:p w14:paraId="6069CA1F" w14:textId="77777777" w:rsidR="00EA0E5A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TACE–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apatini</w:t>
            </w:r>
            <w:proofErr w:type="spellEnd"/>
          </w:p>
          <w:p w14:paraId="4DBCAD23" w14:textId="77777777" w:rsidR="00EA0E5A" w:rsidRDefault="00E63BD5" w:rsidP="00E63BD5">
            <w:pP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5BE7B4C" w14:textId="0D9CA6EE" w:rsidR="00E63BD5" w:rsidRPr="00E63BD5" w:rsidRDefault="00E63BD5" w:rsidP="00E63BD5">
            <w:pPr>
              <w:rPr>
                <w:rFonts w:ascii="Times New Roman" w:eastAsia="宋体" w:hAnsi="Times New Roman" w:cs="Times New Roman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TECA)</w:t>
            </w:r>
          </w:p>
        </w:tc>
      </w:tr>
      <w:tr w:rsidR="00686C22" w14:paraId="7F183692" w14:textId="77777777" w:rsidTr="00686C22">
        <w:trPr>
          <w:trHeight w:val="529"/>
        </w:trPr>
        <w:tc>
          <w:tcPr>
            <w:tcW w:w="13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33D66F45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Category</w:t>
            </w: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44777D16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70698B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Adverse events (%)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31DC1FC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7A78CAD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1CCC886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5835AA4C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DD31BEC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6E2FF4E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D69339F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7EE1DE6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24FDD0CE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84036EB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287A52C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8D84D9E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D268EED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6B45DC8F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22B3835" w14:textId="77777777" w:rsidR="00CE6F3D" w:rsidRDefault="00CE6F3D">
            <w:pPr>
              <w:autoSpaceDE w:val="0"/>
              <w:autoSpaceDN w:val="0"/>
              <w:adjustRightInd w:val="0"/>
              <w:jc w:val="righ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  <w:tr w:rsidR="00686C22" w14:paraId="66CA619B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5EF27FD7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181F3E3D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Skin and subcutaneous tissue disorders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01A3698E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Hand-foot skin reaction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515135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8FB6A2C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35.1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4932D79" w14:textId="7DA3337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FD964E0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52(63.4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5D444390" w14:textId="64432B1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0 %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EE0C587" w14:textId="2C94882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77 (31%)  </w:t>
            </w:r>
          </w:p>
          <w:p w14:paraId="6B816C9C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 </w:t>
            </w:r>
          </w:p>
          <w:p w14:paraId="30069A32" w14:textId="5FC6DFB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 (2%)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85634F4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E3A1E6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6AC296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3337AD5" w14:textId="6B8CB1A9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 (11.7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</w:t>
            </w:r>
          </w:p>
          <w:p w14:paraId="55BC6CA4" w14:textId="5F30838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8A0B9D4" w14:textId="7BC799C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20 (74.1%)</w:t>
            </w:r>
          </w:p>
          <w:p w14:paraId="0CD3D156" w14:textId="77777777" w:rsidR="00E05B18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905C339" w14:textId="48FC2993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D1F26F1" w14:textId="3362E5A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45 (52.9%)</w:t>
            </w:r>
          </w:p>
          <w:p w14:paraId="206E3160" w14:textId="77777777" w:rsidR="00E05B18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F25BF18" w14:textId="3512770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620E9DE" w14:textId="7410C51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15 (44.1%)</w:t>
            </w:r>
          </w:p>
          <w:p w14:paraId="59B89BED" w14:textId="77777777" w:rsidR="00E05B18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7B89DBA" w14:textId="3E68E8D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087A543" w14:textId="42657DD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 (47.6%)</w:t>
            </w:r>
          </w:p>
          <w:p w14:paraId="0BC8DB2A" w14:textId="77777777" w:rsidR="00E05B18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7EDBDA1F" w14:textId="1A42B28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1C19B7F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20(47.6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34BCED9" w14:textId="338C8B1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52BE92D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97 (77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E4B30C7" w14:textId="6B77274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A60F632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27 (67.5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59B02E2" w14:textId="109D375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</w:tr>
      <w:tr w:rsidR="00686C22" w14:paraId="05C56A3B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7D0F586A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50BFC3EE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Gastrointestinal disorders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67CC712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Diarrhea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91EC4E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8AA095D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31.0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C73DD68" w14:textId="60250E7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D9DC180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30(36.6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2401A750" w14:textId="2D52D40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0 %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E7C7B4E" w14:textId="6735421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88 (36%)                               </w:t>
            </w:r>
          </w:p>
          <w:p w14:paraId="04F7D5A9" w14:textId="32CC6B18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</w:t>
            </w:r>
          </w:p>
          <w:p w14:paraId="389357F9" w14:textId="2FDE79E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25(10%)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7A2B005" w14:textId="0136874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78(35.6)   </w:t>
            </w:r>
          </w:p>
          <w:p w14:paraId="6EF6D8E0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7476B03" w14:textId="6331221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35(16.4)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9E11899" w14:textId="60D9D8EB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123 (28%)   </w:t>
            </w:r>
          </w:p>
          <w:p w14:paraId="629F2AEE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2B797C80" w14:textId="476401A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70 (16%)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EAA08F3" w14:textId="0F3EDFDB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20(40 %)</w:t>
            </w:r>
          </w:p>
          <w:p w14:paraId="7EC3250B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</w:t>
            </w:r>
          </w:p>
          <w:p w14:paraId="0C2632F0" w14:textId="7A1E7D8B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1(2 %)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636E90A" w14:textId="2A942381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 (18.3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307CE0F4" w14:textId="50C1CF3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1CEBA38" w14:textId="5186AE31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 (37.0%)</w:t>
            </w:r>
          </w:p>
          <w:p w14:paraId="043BE9E9" w14:textId="72428989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16"/>
                <w:szCs w:val="16"/>
              </w:rPr>
              <w:t>V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S</w:t>
            </w:r>
          </w:p>
          <w:p w14:paraId="32CADE6C" w14:textId="1147A2C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BC3942D" w14:textId="36D56F2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19 (22.1%)</w:t>
            </w:r>
          </w:p>
          <w:p w14:paraId="01378A72" w14:textId="77777777" w:rsidR="00E05B18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</w:t>
            </w:r>
          </w:p>
          <w:p w14:paraId="09184C01" w14:textId="4AC6E91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4288B0C" w14:textId="3515435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 (35.3%)</w:t>
            </w:r>
          </w:p>
          <w:p w14:paraId="300E3967" w14:textId="77777777" w:rsidR="00E05B18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</w:t>
            </w:r>
          </w:p>
          <w:p w14:paraId="226B062E" w14:textId="44EF6BF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ED8DCBD" w14:textId="0BC45DB6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6(28.6%)</w:t>
            </w:r>
          </w:p>
          <w:p w14:paraId="66008359" w14:textId="77777777" w:rsidR="00E05B18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</w:t>
            </w:r>
          </w:p>
          <w:p w14:paraId="60992A2E" w14:textId="3CBBEC43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74A2A4C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11(26.2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EF419B9" w14:textId="106394A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6(7.2%)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F450D46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30 (24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258BC771" w14:textId="534593D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2F8C800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 (22.5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</w:t>
            </w:r>
          </w:p>
          <w:p w14:paraId="7E6F0FFD" w14:textId="0D1D74F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</w:tr>
      <w:tr w:rsidR="00686C22" w14:paraId="76781EC4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0188FCBB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7F54343F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5C655C6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Nausea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797E3F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4B1C8CB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2.8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9116C2C" w14:textId="7E35E57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C6FADF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EF81CC3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70 (28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</w:t>
            </w:r>
            <w:r w:rsidR="00E05B18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</w:t>
            </w:r>
          </w:p>
          <w:p w14:paraId="33720911" w14:textId="061FD9E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69(27%)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8D2A253" w14:textId="5F741923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85(38.8)   </w:t>
            </w:r>
          </w:p>
          <w:p w14:paraId="657FF6B0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3AA1921" w14:textId="0EEAEC8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98(46.0)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F92CBB3" w14:textId="251CCA4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173 (39%)</w:t>
            </w:r>
          </w:p>
          <w:p w14:paraId="617B6F69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</w:t>
            </w:r>
          </w:p>
          <w:p w14:paraId="2D9D5B29" w14:textId="7464FE4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179 (40%)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8BEF22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05CE69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705E9B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8E415A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11F9164" w14:textId="072E76D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11(32.4%)</w:t>
            </w:r>
          </w:p>
          <w:p w14:paraId="1E7A2A37" w14:textId="77777777" w:rsidR="00E05B18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</w:t>
            </w:r>
          </w:p>
          <w:p w14:paraId="43198E7B" w14:textId="1E72357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13(27.1%)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67BE6C4" w14:textId="1C9295E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 (42.9%)</w:t>
            </w:r>
          </w:p>
          <w:p w14:paraId="1A50BE21" w14:textId="0F67B533" w:rsidR="00CE6F3D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7(25.9%)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6AE502A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9(21.4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269AB20F" w14:textId="4FB24FD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13(15.7%)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7ADBA8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ED96EA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</w:tr>
      <w:tr w:rsidR="00686C22" w14:paraId="607556DD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79413452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55811603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54366467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Vomiting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5B6B22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CDDBA9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14B273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B2B4676" w14:textId="5B5883E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63(26%)                                                                 </w:t>
            </w:r>
          </w:p>
          <w:p w14:paraId="792482DB" w14:textId="6630F762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 </w:t>
            </w:r>
          </w:p>
          <w:p w14:paraId="363AF788" w14:textId="6D8A993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57(23%)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F36EE02" w14:textId="3777E6C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73(33.3)  </w:t>
            </w:r>
          </w:p>
          <w:p w14:paraId="7230534C" w14:textId="77777777" w:rsidR="00CD6097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</w:t>
            </w:r>
          </w:p>
          <w:p w14:paraId="49556EC9" w14:textId="53A1686F" w:rsidR="00CE6F3D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65(30.5)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D87E75D" w14:textId="5ACC6F7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126(28%)   </w:t>
            </w:r>
          </w:p>
          <w:p w14:paraId="72CC27EB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</w:t>
            </w:r>
          </w:p>
          <w:p w14:paraId="11C3CC88" w14:textId="6FDC559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116(26%)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F8A26B2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1FB315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CA1873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BCC247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19EBB06" w14:textId="655BCFB3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11(32.4%)</w:t>
            </w:r>
          </w:p>
          <w:p w14:paraId="13B92343" w14:textId="77777777" w:rsidR="00E05B18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3179A2F5" w14:textId="1D2446B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13(27.1%)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26D5950" w14:textId="0E3BEC7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9(42.9%)</w:t>
            </w:r>
          </w:p>
          <w:p w14:paraId="58081067" w14:textId="7A967F27" w:rsidR="00CE6F3D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7(25.9%)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86A1E0D" w14:textId="2BEB039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9(21.4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13(15.7%)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A0FC26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9A094B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</w:tr>
      <w:tr w:rsidR="00686C22" w14:paraId="7511F088" w14:textId="77777777" w:rsidTr="00CD6097">
        <w:trPr>
          <w:trHeight w:val="1126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10925333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588E891E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6F2F299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Abdominal pain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F5AD8E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B3FC9FE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934F86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02A6D2C" w14:textId="542548A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90(37%)                                            </w:t>
            </w:r>
          </w:p>
          <w:p w14:paraId="23A7B866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 </w:t>
            </w:r>
          </w:p>
          <w:p w14:paraId="36AAFE16" w14:textId="65F2836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101(49%)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8E2684F" w14:textId="7459DA7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142(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64.%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)   </w:t>
            </w:r>
          </w:p>
          <w:p w14:paraId="50F2A1C3" w14:textId="77777777" w:rsidR="00CD6097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130</w:t>
            </w:r>
          </w:p>
          <w:p w14:paraId="00C88222" w14:textId="42F876CE" w:rsidR="00CE6F3D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(61.0%)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7350741" w14:textId="0C4ABEA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317 (71%)    </w:t>
            </w:r>
          </w:p>
          <w:p w14:paraId="03D8E6B6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3864053B" w14:textId="7927B85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292 (66%)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0298BC0" w14:textId="2A800BCB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9 (18%) </w:t>
            </w:r>
          </w:p>
          <w:p w14:paraId="11AE1DCA" w14:textId="77777777" w:rsidR="0048188E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4E328B5" w14:textId="5FB98D1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2(4 %)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99D673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68DA36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2C2EBB4" w14:textId="71F5B5C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21 (24.7%)</w:t>
            </w:r>
          </w:p>
          <w:p w14:paraId="117CBA7E" w14:textId="77777777" w:rsidR="0048188E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AD93C32" w14:textId="2C4C985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36 (35.0%)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AE721E9" w14:textId="7A4CACF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 (32.4%)</w:t>
            </w:r>
          </w:p>
          <w:p w14:paraId="40AD869A" w14:textId="77777777" w:rsidR="0048188E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00C8FA8" w14:textId="50CC177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18(37.5%)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CEFF9B8" w14:textId="6A95BAE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9(42.9%)</w:t>
            </w:r>
          </w:p>
          <w:p w14:paraId="7D4BF1F0" w14:textId="5B23B17B" w:rsidR="00CE6F3D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9(33.3%)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611E691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8(19.0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58D8C2E" w14:textId="7294EB4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19(22.9%)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247B4A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3E937E4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</w:tr>
      <w:tr w:rsidR="00686C22" w14:paraId="123FD83A" w14:textId="77777777" w:rsidTr="00CD6097">
        <w:trPr>
          <w:trHeight w:val="1167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4C4585EB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222F7398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Investigations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172654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Elevated ALT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CA47DE7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D7F05B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D0A6465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2BA2B5D" w14:textId="6429B3BB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88(36%)                           </w:t>
            </w:r>
          </w:p>
          <w:p w14:paraId="0826E765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</w:t>
            </w:r>
          </w:p>
          <w:p w14:paraId="1B1E833A" w14:textId="5787BDB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84(33%)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C9D05E2" w14:textId="0D51346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132(60.3%)   </w:t>
            </w:r>
          </w:p>
          <w:p w14:paraId="0A52CB87" w14:textId="77777777" w:rsidR="00CD6097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2EF7A9B0" w14:textId="0734A962" w:rsidR="00CE6F3D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110(51.6%)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E357EB4" w14:textId="7F541C1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150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34%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  <w:p w14:paraId="3BEAB892" w14:textId="77777777" w:rsidR="0048188E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54AC152" w14:textId="461F5AC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132 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30%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FE71910" w14:textId="58C6CC43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22(44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 )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</w:p>
          <w:p w14:paraId="417A3652" w14:textId="77777777" w:rsidR="0048188E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FB97673" w14:textId="6C66DEB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16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31%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EC79E58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14 (23.3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901C22A" w14:textId="25C26C7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 (18.3%)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3829B6D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4917A1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C05A7D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005852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ED20807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A8ACCB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9DD1A1E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</w:tr>
      <w:tr w:rsidR="00686C22" w14:paraId="7F8FD4AD" w14:textId="77777777" w:rsidTr="00CD6097">
        <w:trPr>
          <w:trHeight w:val="1351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3656EF0E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401DB897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General disorders and administration site conditions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4F3F3DC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Fever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8324C6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CAA7D2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38F808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341B811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A1D6F8D" w14:textId="77777777" w:rsidR="00CD6097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163(74.4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</w:t>
            </w:r>
            <w:r w:rsidR="00E05B18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3B3F50E6" w14:textId="2556B2F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179(84.0%)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BB2D19A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264(59%)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，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</w:t>
            </w:r>
            <w:r w:rsidR="00E05B18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70F509D" w14:textId="36B793E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284(64%)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8E9AA94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24(48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</w:t>
            </w:r>
            <w:r w:rsidR="00E05B18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71944E54" w14:textId="0882B1B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18DEEAA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D09DD3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E78E25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E912A5C" w14:textId="31873EB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10(29.4%)</w:t>
            </w:r>
          </w:p>
          <w:p w14:paraId="54FEDF5F" w14:textId="77777777" w:rsidR="0048188E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212C8B7" w14:textId="61B0C19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14(29.2%)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5AADE4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C375A6C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19(45.2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71E6D22" w14:textId="4BD66D9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51(61.4%)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54DB0A8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07EE7C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</w:tr>
      <w:tr w:rsidR="00686C22" w14:paraId="1089F6C3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4BDEE0F1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40684D33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C667A9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Fatigue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279BD43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3E3655B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23.7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35E750E" w14:textId="6371129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5B1867F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20 (24.4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29BD5908" w14:textId="16FE528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0 %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00D4233" w14:textId="075F4D5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101(41%)  </w:t>
            </w:r>
          </w:p>
          <w:p w14:paraId="6E75EFAA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77B18480" w14:textId="0D86263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59(23%)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0352ADE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2BA76F7" w14:textId="5434C9B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101(23%)</w:t>
            </w:r>
          </w:p>
          <w:p w14:paraId="1C2244D6" w14:textId="77777777" w:rsidR="0048188E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672C65D" w14:textId="561FC701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92(21%)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C308F16" w14:textId="082C07D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37(74 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 )</w:t>
            </w:r>
            <w:proofErr w:type="gramEnd"/>
          </w:p>
          <w:p w14:paraId="108160C3" w14:textId="77777777" w:rsidR="0048188E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DEE2CC2" w14:textId="5741C076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20%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53812B9" w14:textId="56501351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 (16.7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33333FA" w14:textId="1D06FD4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 (29.6%)</w:t>
            </w:r>
          </w:p>
          <w:p w14:paraId="03B1AB82" w14:textId="77777777" w:rsidR="0048188E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E5DBF75" w14:textId="0F88870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D86C9D6" w14:textId="302F7B5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 (9.4%)</w:t>
            </w:r>
          </w:p>
          <w:p w14:paraId="3A7504DD" w14:textId="77777777" w:rsidR="0048188E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36FA0AE2" w14:textId="790B1D6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 (2.9%)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180488F" w14:textId="289A82D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12(35.3%)</w:t>
            </w:r>
          </w:p>
          <w:p w14:paraId="7857F722" w14:textId="77777777" w:rsidR="0048188E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216C623A" w14:textId="7D1060A1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2(4.2%)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6012176" w14:textId="4A99E5E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6(28.6%)</w:t>
            </w:r>
          </w:p>
          <w:p w14:paraId="28B2354A" w14:textId="77777777" w:rsidR="0048188E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46D9645" w14:textId="5C118F4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4BB2DBC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12(28.6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7B2A85D7" w14:textId="4902351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21(25.3%)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95D92D3" w14:textId="03FA78C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28 (22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7E30BF1" w14:textId="6009FE35" w:rsidR="0048188E" w:rsidRDefault="0048188E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5(20.6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</w:t>
            </w:r>
          </w:p>
          <w:p w14:paraId="05D67D1A" w14:textId="3C4DFD4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</w:tr>
      <w:tr w:rsidR="00686C22" w14:paraId="6123FD02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D0CECE" w:themeFill="background2" w:themeFillShade="E6"/>
          </w:tcPr>
          <w:p w14:paraId="17CC3FAE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11B3A977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Vascular disorders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3478F700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Hypertension</w:t>
            </w:r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FA87A64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72A3D97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8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3.3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D6C1B6F" w14:textId="45B40B81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7E13032" w14:textId="77777777" w:rsidR="00E05B18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 (8.5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57652147" w14:textId="535891E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0 %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DBA8439" w14:textId="1D18DE3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116(47%) </w:t>
            </w:r>
          </w:p>
          <w:p w14:paraId="4AB9D762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</w:t>
            </w:r>
          </w:p>
          <w:p w14:paraId="576F59F8" w14:textId="5E10EF51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29(11%)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5DB6212" w14:textId="1C359514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36(16.4%)   </w:t>
            </w:r>
          </w:p>
          <w:p w14:paraId="2C4E4AB8" w14:textId="3A992A80" w:rsidR="00CE6F3D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  36(16.9%)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2954A30" w14:textId="4EA4EF2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47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  <w:p w14:paraId="40B1D3FF" w14:textId="77777777" w:rsidR="0048188E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44BE901" w14:textId="69B7868E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39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F36B5D6" w14:textId="2878025D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8(16 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% )</w:t>
            </w:r>
            <w:proofErr w:type="gramEnd"/>
          </w:p>
          <w:p w14:paraId="4C5A0AE4" w14:textId="77777777" w:rsidR="0048188E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60EAB0DA" w14:textId="4E69CFE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7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14%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68F7A6E" w14:textId="5901FC8A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29 (48.3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958A2A1" w14:textId="0060D8B3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14 (51.8%)</w:t>
            </w:r>
          </w:p>
          <w:p w14:paraId="6350E539" w14:textId="77777777" w:rsidR="0048188E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0863DE12" w14:textId="520D4D0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A4B1B5F" w14:textId="1E66057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43 (50.6%)</w:t>
            </w:r>
          </w:p>
          <w:p w14:paraId="2E660C9D" w14:textId="2CA475EF" w:rsidR="00CE6F3D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0%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BFEBBAE" w14:textId="4AECC082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16 (47.1%)</w:t>
            </w:r>
          </w:p>
          <w:p w14:paraId="01FA5EB8" w14:textId="77777777" w:rsidR="0048188E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672B11E" w14:textId="01324E81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9019A7F" w14:textId="77A2236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11(52.4%)</w:t>
            </w:r>
          </w:p>
          <w:p w14:paraId="5D90E8BB" w14:textId="693D389C" w:rsidR="00CE6F3D" w:rsidRDefault="00E63BD5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 4(14.8%)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8F924B6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13(31.0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B3D2BAC" w14:textId="4315DE2C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2(2.4%)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F21E100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58 (46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14C121E1" w14:textId="07C72D4F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BFE1D31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13(32.5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03D77A6" w14:textId="7CC92785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</w:tr>
      <w:tr w:rsidR="00686C22" w14:paraId="74486F07" w14:textId="77777777" w:rsidTr="00686C22">
        <w:trPr>
          <w:trHeight w:val="384"/>
        </w:trPr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3CAE3089" w14:textId="77777777" w:rsidR="00CE6F3D" w:rsidRDefault="00CE6F3D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</w:tcPr>
          <w:p w14:paraId="0188C673" w14:textId="77777777" w:rsidR="00CE6F3D" w:rsidRDefault="00000000">
            <w:pPr>
              <w:autoSpaceDE w:val="0"/>
              <w:autoSpaceDN w:val="0"/>
              <w:adjustRightInd w:val="0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Respiratory, Thoracic, and Mediastinal Disorders</w:t>
            </w:r>
          </w:p>
        </w:tc>
        <w:tc>
          <w:tcPr>
            <w:tcW w:w="10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7731D29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Voice  change</w:t>
            </w:r>
            <w:proofErr w:type="gramEnd"/>
          </w:p>
        </w:tc>
        <w:tc>
          <w:tcPr>
            <w:tcW w:w="10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D69AAA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69C490F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4FA8529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2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9D35488" w14:textId="30784AE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45(18%)  </w:t>
            </w:r>
          </w:p>
          <w:p w14:paraId="70A8F701" w14:textId="77777777" w:rsidR="00E05B18" w:rsidRDefault="00E05B18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 </w:t>
            </w:r>
          </w:p>
          <w:p w14:paraId="0B5EA8B2" w14:textId="11DD44E6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5(2%)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97A6C7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8A0B73F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8A2E2CC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2BE39024" w14:textId="3C422C79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9 (15.0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16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2D18E4B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2 (7.4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41D7B5C" w14:textId="3176BA3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40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3C4D529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10(11.8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0A1260CD" w14:textId="36486E86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131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7E184CEB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54BD946" w14:textId="77777777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NA</w:t>
            </w:r>
          </w:p>
        </w:tc>
        <w:tc>
          <w:tcPr>
            <w:tcW w:w="13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01CFCAB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4(9.5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49DAF652" w14:textId="57B32EF3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0(0%)</w:t>
            </w:r>
          </w:p>
        </w:tc>
        <w:tc>
          <w:tcPr>
            <w:tcW w:w="130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0DC12574" w14:textId="77777777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11 (9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VS</w:t>
            </w:r>
          </w:p>
          <w:p w14:paraId="702881DA" w14:textId="45C69D78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  <w:tc>
          <w:tcPr>
            <w:tcW w:w="20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17DD0D95" w14:textId="165EDAAF" w:rsidR="0048188E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5 (12.5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%)   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                                                    </w:t>
            </w:r>
            <w:r w:rsidR="00E63BD5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VS </w:t>
            </w:r>
          </w:p>
          <w:p w14:paraId="5D0A6EC5" w14:textId="6F93E5A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0%</w:t>
            </w:r>
          </w:p>
        </w:tc>
      </w:tr>
      <w:tr w:rsidR="00CE6F3D" w14:paraId="1C56DA24" w14:textId="77777777">
        <w:trPr>
          <w:trHeight w:val="192"/>
        </w:trPr>
        <w:tc>
          <w:tcPr>
            <w:tcW w:w="23734" w:type="dxa"/>
            <w:gridSpan w:val="1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D0CECE" w:themeFill="background2" w:themeFillShade="E6"/>
          </w:tcPr>
          <w:p w14:paraId="19D85C3A" w14:textId="6596F0A0" w:rsidR="00CE6F3D" w:rsidRDefault="00000000">
            <w:pPr>
              <w:autoSpaceDE w:val="0"/>
              <w:autoSpaceDN w:val="0"/>
              <w:adjustRightInd w:val="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TACE=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transarterial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chemoembolisation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. NA: not available. 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DEB-</w:t>
            </w:r>
            <w:proofErr w:type="gram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TACE</w:t>
            </w:r>
            <w:r w:rsidR="00014B34"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: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Drug</w:t>
            </w:r>
            <w:proofErr w:type="gram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-eluting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bead </w:t>
            </w:r>
            <w:proofErr w:type="spellStart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>transarterial</w:t>
            </w:r>
            <w:proofErr w:type="spellEnd"/>
            <w:r>
              <w:rPr>
                <w:rFonts w:ascii="Times New Roman" w:eastAsia="宋体" w:hAnsi="Times New Roman" w:cs="Times New Roman"/>
                <w:color w:val="000000"/>
                <w:kern w:val="0"/>
                <w:sz w:val="16"/>
                <w:szCs w:val="16"/>
              </w:rPr>
              <w:t xml:space="preserve"> chemoembolization</w:t>
            </w:r>
          </w:p>
        </w:tc>
      </w:tr>
    </w:tbl>
    <w:p w14:paraId="4AFB4BFA" w14:textId="77777777" w:rsidR="00CE6F3D" w:rsidRDefault="00CE6F3D"/>
    <w:sectPr w:rsidR="00CE6F3D">
      <w:pgSz w:w="23811" w:h="16838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736FE" w14:textId="77777777" w:rsidR="004E6903" w:rsidRDefault="004E6903" w:rsidP="0094242A">
      <w:r>
        <w:separator/>
      </w:r>
    </w:p>
  </w:endnote>
  <w:endnote w:type="continuationSeparator" w:id="0">
    <w:p w14:paraId="0188936F" w14:textId="77777777" w:rsidR="004E6903" w:rsidRDefault="004E6903" w:rsidP="00942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30A42" w14:textId="77777777" w:rsidR="004E6903" w:rsidRDefault="004E6903" w:rsidP="0094242A">
      <w:r>
        <w:separator/>
      </w:r>
    </w:p>
  </w:footnote>
  <w:footnote w:type="continuationSeparator" w:id="0">
    <w:p w14:paraId="0B57453C" w14:textId="77777777" w:rsidR="004E6903" w:rsidRDefault="004E6903" w:rsidP="009424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GI4NjI5OTBmMDM1ODFlMDkzNDFlZTFiMWNhZWU5ZTMifQ=="/>
  </w:docVars>
  <w:rsids>
    <w:rsidRoot w:val="0017572B"/>
    <w:rsid w:val="00014B34"/>
    <w:rsid w:val="00093D60"/>
    <w:rsid w:val="0017572B"/>
    <w:rsid w:val="00385749"/>
    <w:rsid w:val="00395AD0"/>
    <w:rsid w:val="00465C8F"/>
    <w:rsid w:val="0048188E"/>
    <w:rsid w:val="004E6903"/>
    <w:rsid w:val="00613069"/>
    <w:rsid w:val="00686C22"/>
    <w:rsid w:val="00920949"/>
    <w:rsid w:val="0094242A"/>
    <w:rsid w:val="00B911F0"/>
    <w:rsid w:val="00C87607"/>
    <w:rsid w:val="00CC6A3D"/>
    <w:rsid w:val="00CD6097"/>
    <w:rsid w:val="00CE6F3D"/>
    <w:rsid w:val="00D73A32"/>
    <w:rsid w:val="00E05B18"/>
    <w:rsid w:val="00E63BD5"/>
    <w:rsid w:val="00EA0E5A"/>
    <w:rsid w:val="00F241EB"/>
    <w:rsid w:val="275362DD"/>
    <w:rsid w:val="2CDD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C6B2C"/>
  <w15:docId w15:val="{F7FB87D1-667E-4882-9DD8-8BD1AEEB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4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4242A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424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4242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C2477-1044-460B-A006-0909D42B7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1810</Words>
  <Characters>10320</Characters>
  <Application>Microsoft Office Word</Application>
  <DocSecurity>0</DocSecurity>
  <Lines>86</Lines>
  <Paragraphs>24</Paragraphs>
  <ScaleCrop>false</ScaleCrop>
  <Company/>
  <LinksUpToDate>false</LinksUpToDate>
  <CharactersWithSpaces>12106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喻 古溢</dc:creator>
  <cp:lastModifiedBy>992173697@qq.com</cp:lastModifiedBy>
  <cp:revision>13</cp:revision>
  <dcterms:created xsi:type="dcterms:W3CDTF">2022-10-10T02:46:00Z</dcterms:created>
  <dcterms:modified xsi:type="dcterms:W3CDTF">2022-10-10T05:30:00Z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8F3066DC26DA4A048957A7C9E37191A4</vt:lpwstr>
  </property>
</Properties>
</file>