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A1245B" w14:textId="77777777" w:rsidR="00EB0C07" w:rsidRPr="00293BC0" w:rsidRDefault="00494F31">
      <w:pPr>
        <w:pStyle w:val="Heading2"/>
        <w:spacing w:before="0"/>
        <w:rPr>
          <w:rFonts w:eastAsia="Times New Roman"/>
          <w:lang w:val="en-US"/>
        </w:rPr>
      </w:pPr>
      <w:r w:rsidRPr="00293BC0">
        <w:rPr>
          <w:rFonts w:eastAsia="Times New Roman"/>
          <w:lang w:val="en-US"/>
        </w:rPr>
        <w:t>Supplementary material</w:t>
      </w:r>
    </w:p>
    <w:p w14:paraId="48FC88BB" w14:textId="77777777" w:rsidR="00EB0C07" w:rsidRPr="00E972A0" w:rsidRDefault="00494F31">
      <w:pPr>
        <w:pStyle w:val="Heading2"/>
        <w:rPr>
          <w:rFonts w:eastAsia="Times New Roman"/>
          <w:sz w:val="27"/>
          <w:szCs w:val="27"/>
          <w:lang w:val="en-US"/>
        </w:rPr>
      </w:pPr>
      <w:r w:rsidRPr="00E972A0">
        <w:rPr>
          <w:rFonts w:eastAsia="Times New Roman"/>
          <w:sz w:val="27"/>
          <w:szCs w:val="27"/>
          <w:lang w:val="en-US"/>
        </w:rPr>
        <w:t>Supplement</w:t>
      </w:r>
      <w:r w:rsidR="00E972A0" w:rsidRPr="00E972A0">
        <w:rPr>
          <w:rFonts w:eastAsia="Times New Roman"/>
          <w:sz w:val="27"/>
          <w:szCs w:val="27"/>
          <w:lang w:val="en-US"/>
        </w:rPr>
        <w:t>al text</w:t>
      </w:r>
      <w:r w:rsidRPr="00E972A0">
        <w:rPr>
          <w:rFonts w:eastAsia="Times New Roman"/>
          <w:sz w:val="27"/>
          <w:szCs w:val="27"/>
          <w:lang w:val="en-US"/>
        </w:rPr>
        <w:t xml:space="preserve"> S1</w:t>
      </w:r>
    </w:p>
    <w:p w14:paraId="1B164753" w14:textId="77777777" w:rsidR="00EB0C07" w:rsidRPr="00E972A0" w:rsidRDefault="00494F31">
      <w:pPr>
        <w:pStyle w:val="Heading2"/>
        <w:rPr>
          <w:rFonts w:eastAsia="Times New Roman"/>
          <w:sz w:val="27"/>
          <w:szCs w:val="27"/>
          <w:lang w:val="en-US"/>
        </w:rPr>
      </w:pPr>
      <w:r w:rsidRPr="00E972A0">
        <w:rPr>
          <w:rFonts w:eastAsia="Times New Roman"/>
          <w:sz w:val="27"/>
          <w:szCs w:val="27"/>
          <w:lang w:val="en-US"/>
        </w:rPr>
        <w:t>Exclusion criteria and primary selection</w:t>
      </w:r>
    </w:p>
    <w:p w14:paraId="40BB0961" w14:textId="77777777" w:rsidR="00EB0C07" w:rsidRPr="00293BC0" w:rsidRDefault="00494F31" w:rsidP="005E1CC3">
      <w:pPr>
        <w:pStyle w:val="NormalWeb"/>
        <w:jc w:val="both"/>
        <w:rPr>
          <w:lang w:val="en-US"/>
        </w:rPr>
      </w:pPr>
      <w:r w:rsidRPr="00293BC0">
        <w:rPr>
          <w:lang w:val="en-US"/>
        </w:rPr>
        <w:t>The definition for the primary selection at WIdO was as follows: Continuously insured (&gt;350 days/year) with the AOK with german postal code (0&lt; plz &lt; 99999) in the years 2006-2017 or until death (</w:t>
      </w:r>
      <w:r w:rsidRPr="00293BC0">
        <w:rPr>
          <w:rStyle w:val="Strong"/>
          <w:lang w:val="en-US"/>
        </w:rPr>
        <w:t>totalling ca</w:t>
      </w:r>
      <w:r w:rsidRPr="00293BC0">
        <w:rPr>
          <w:lang w:val="en-US"/>
        </w:rPr>
        <w:t>. </w:t>
      </w:r>
      <w:r w:rsidRPr="00293BC0">
        <w:rPr>
          <w:rStyle w:val="Strong"/>
          <w:lang w:val="en-US"/>
        </w:rPr>
        <w:t>15,56 mio</w:t>
      </w:r>
      <w:r w:rsidRPr="00293BC0">
        <w:rPr>
          <w:lang w:val="en-US"/>
        </w:rPr>
        <w:t>). Incident diagnosis of colon (C18,C19) or rectal cancer with first inpatient diagnosis with hospital admission date within the years 2009-2017 with primary or secondary diagnosis C18/19 or C20, respectively.</w:t>
      </w:r>
    </w:p>
    <w:p w14:paraId="626399FD" w14:textId="77777777" w:rsidR="00EB0C07" w:rsidRPr="0032352A" w:rsidRDefault="00494F31">
      <w:pPr>
        <w:pStyle w:val="NormalWeb"/>
        <w:rPr>
          <w:lang w:val="en-US"/>
        </w:rPr>
      </w:pPr>
      <w:r w:rsidRPr="00293BC0">
        <w:rPr>
          <w:lang w:val="en-US"/>
        </w:rPr>
        <w:t>The following sequential exclusion criteria (with rationales) were used for this pre-selected data set:</w:t>
      </w:r>
    </w:p>
    <w:p w14:paraId="22177141" w14:textId="77777777" w:rsidR="00837294" w:rsidRPr="0032352A" w:rsidRDefault="00494F31" w:rsidP="00837294">
      <w:pPr>
        <w:pStyle w:val="ListParagraph"/>
        <w:numPr>
          <w:ilvl w:val="0"/>
          <w:numId w:val="11"/>
        </w:numPr>
        <w:spacing w:before="100" w:beforeAutospacing="1" w:after="100" w:afterAutospacing="1"/>
        <w:rPr>
          <w:lang w:val="en-US"/>
        </w:rPr>
      </w:pPr>
      <w:r w:rsidRPr="0032352A">
        <w:rPr>
          <w:rFonts w:eastAsia="Times New Roman"/>
          <w:lang w:val="en-US"/>
        </w:rPr>
        <w:t xml:space="preserve">Not insured </w:t>
      </w:r>
      <w:r w:rsidR="009B6B58" w:rsidRPr="0032352A">
        <w:rPr>
          <w:rFonts w:eastAsia="Times New Roman"/>
          <w:lang w:val="en-US"/>
        </w:rPr>
        <w:t>for the</w:t>
      </w:r>
      <w:r w:rsidRPr="0032352A">
        <w:rPr>
          <w:rFonts w:eastAsia="Times New Roman"/>
          <w:lang w:val="en-US"/>
        </w:rPr>
        <w:t xml:space="preserve"> whole period (Relevant diagnoses, treatments, and events (incl. death) may not be observed), except for breaks up to 14 days or death</w:t>
      </w:r>
      <w:r w:rsidR="0096571A" w:rsidRPr="0032352A">
        <w:rPr>
          <w:rFonts w:eastAsia="Times New Roman"/>
          <w:lang w:val="en-US"/>
        </w:rPr>
        <w:t>. It is assumed that this exclusion does not introduce a sort of bias as changing the type of health insurance may have economic reasons, but is most likely independent of the type of treatment offered healthcare, i.e. we treated th</w:t>
      </w:r>
      <w:bookmarkStart w:id="0" w:name="_GoBack"/>
      <w:bookmarkEnd w:id="0"/>
      <w:r w:rsidR="0096571A" w:rsidRPr="0032352A">
        <w:rPr>
          <w:rFonts w:eastAsia="Times New Roman"/>
          <w:lang w:val="en-US"/>
        </w:rPr>
        <w:t xml:space="preserve">e scenario of “having more than one insurance throughout the observation period” as equal with the scenario “not insured by AOK at all”, the latter is the case for </w:t>
      </w:r>
      <w:r w:rsidR="00837294" w:rsidRPr="0032352A">
        <w:rPr>
          <w:rFonts w:eastAsia="Times New Roman"/>
          <w:lang w:val="en-US"/>
        </w:rPr>
        <w:t xml:space="preserve">roughly </w:t>
      </w:r>
      <w:r w:rsidR="0096571A" w:rsidRPr="0032352A">
        <w:rPr>
          <w:rFonts w:eastAsia="Times New Roman"/>
          <w:lang w:val="en-US"/>
        </w:rPr>
        <w:t>2/3 of the german population</w:t>
      </w:r>
      <w:r w:rsidR="00837294" w:rsidRPr="0032352A">
        <w:rPr>
          <w:rFonts w:eastAsia="Times New Roman"/>
          <w:lang w:val="en-US"/>
        </w:rPr>
        <w:t xml:space="preserve"> [</w:t>
      </w:r>
      <w:r w:rsidR="00837294" w:rsidRPr="0032352A">
        <w:rPr>
          <w:lang w:val="en-US"/>
        </w:rPr>
        <w:t>https://www.bundesgesundheitsministerium.de/themen/krankenversicherung/zahlen-und-fakten-zur-krankenversicherung/kennzahlen-daten-bekanntmachungen.html</w:t>
      </w:r>
      <w:r w:rsidR="00837294" w:rsidRPr="0032352A">
        <w:rPr>
          <w:rFonts w:eastAsia="Times New Roman"/>
          <w:lang w:val="en-US"/>
        </w:rPr>
        <w:t>].</w:t>
      </w:r>
    </w:p>
    <w:p w14:paraId="78608521" w14:textId="77777777" w:rsidR="00837294" w:rsidRPr="00837294" w:rsidRDefault="00494F31" w:rsidP="00837294">
      <w:pPr>
        <w:pStyle w:val="ListParagraph"/>
        <w:numPr>
          <w:ilvl w:val="0"/>
          <w:numId w:val="11"/>
        </w:numPr>
        <w:spacing w:before="100" w:beforeAutospacing="1" w:after="100" w:afterAutospacing="1"/>
        <w:rPr>
          <w:color w:val="000000" w:themeColor="text1"/>
          <w:lang w:val="en-US"/>
        </w:rPr>
      </w:pPr>
      <w:r w:rsidRPr="0032352A">
        <w:rPr>
          <w:rFonts w:eastAsia="Times New Roman"/>
          <w:lang w:val="en-US"/>
        </w:rPr>
        <w:t>No primary inpatient diagnosis (The primary inpatient diagnosis indicates entity-specific treatment in a hospital; the</w:t>
      </w:r>
      <w:r w:rsidRPr="00837294">
        <w:rPr>
          <w:rFonts w:eastAsia="Times New Roman"/>
          <w:lang w:val="en-US"/>
        </w:rPr>
        <w:t xml:space="preserve"> focus of the analysis was on survival differences between patients with center and non-center treatments. To compare a complex intervention in a meaningful way we require patients to have at least one hospital stay in order to actually compare hospitals with or without certification. In addition, we expect the outpatient cohort to exhibit very different patterns of treatment.)</w:t>
      </w:r>
    </w:p>
    <w:p w14:paraId="29E03DDF" w14:textId="77777777" w:rsidR="00837294" w:rsidRPr="00837294" w:rsidRDefault="00494F31" w:rsidP="00837294">
      <w:pPr>
        <w:pStyle w:val="ListParagraph"/>
        <w:numPr>
          <w:ilvl w:val="0"/>
          <w:numId w:val="11"/>
        </w:numPr>
        <w:spacing w:before="100" w:beforeAutospacing="1" w:after="100" w:afterAutospacing="1"/>
        <w:rPr>
          <w:color w:val="000000" w:themeColor="text1"/>
          <w:lang w:val="en-US"/>
        </w:rPr>
      </w:pPr>
      <w:r w:rsidRPr="00837294">
        <w:rPr>
          <w:rFonts w:eastAsia="Times New Roman"/>
          <w:lang w:val="en-US"/>
        </w:rPr>
        <w:t>Age &lt; 18 years</w:t>
      </w:r>
      <w:r w:rsidR="00307548" w:rsidRPr="00837294">
        <w:rPr>
          <w:rFonts w:eastAsia="Times New Roman"/>
          <w:lang w:val="en-US"/>
        </w:rPr>
        <w:t xml:space="preserve"> at diagnosis</w:t>
      </w:r>
      <w:r w:rsidRPr="00837294">
        <w:rPr>
          <w:rFonts w:eastAsia="Times New Roman"/>
          <w:lang w:val="en-US"/>
        </w:rPr>
        <w:t xml:space="preserve"> (Analysis was restricted to the adult population to </w:t>
      </w:r>
      <w:r w:rsidR="00307548" w:rsidRPr="00837294">
        <w:rPr>
          <w:rFonts w:eastAsia="Times New Roman"/>
          <w:lang w:val="en-US"/>
        </w:rPr>
        <w:t>exclude rare, special cases of colorectal</w:t>
      </w:r>
      <w:r w:rsidRPr="00837294">
        <w:rPr>
          <w:rFonts w:eastAsia="Times New Roman"/>
          <w:lang w:val="en-US"/>
        </w:rPr>
        <w:t xml:space="preserve"> cancer)</w:t>
      </w:r>
    </w:p>
    <w:p w14:paraId="1AB269A8" w14:textId="77777777" w:rsidR="00837294" w:rsidRPr="00837294" w:rsidRDefault="00494F31" w:rsidP="00837294">
      <w:pPr>
        <w:pStyle w:val="ListParagraph"/>
        <w:numPr>
          <w:ilvl w:val="0"/>
          <w:numId w:val="11"/>
        </w:numPr>
        <w:spacing w:before="100" w:beforeAutospacing="1" w:after="100" w:afterAutospacing="1"/>
        <w:rPr>
          <w:color w:val="000000" w:themeColor="text1"/>
          <w:lang w:val="en-US"/>
        </w:rPr>
      </w:pPr>
      <w:r w:rsidRPr="00837294">
        <w:rPr>
          <w:rFonts w:eastAsia="Times New Roman"/>
          <w:lang w:val="en-US"/>
        </w:rPr>
        <w:t xml:space="preserve">Washout: Inpatient or outpatient diagnosis of colon or rectal cancer in the period 2006-2008 (Used for identification of incident cases of </w:t>
      </w:r>
      <w:r w:rsidR="00307548" w:rsidRPr="00837294">
        <w:rPr>
          <w:rFonts w:eastAsia="Times New Roman"/>
          <w:lang w:val="en-US"/>
        </w:rPr>
        <w:t>colorectal</w:t>
      </w:r>
      <w:r w:rsidRPr="00837294">
        <w:rPr>
          <w:rFonts w:eastAsia="Times New Roman"/>
          <w:lang w:val="en-US"/>
        </w:rPr>
        <w:t xml:space="preserve"> cancer)</w:t>
      </w:r>
    </w:p>
    <w:p w14:paraId="498C1D1C" w14:textId="77777777" w:rsidR="00837294" w:rsidRPr="00837294" w:rsidRDefault="00494F31" w:rsidP="00837294">
      <w:pPr>
        <w:pStyle w:val="ListParagraph"/>
        <w:numPr>
          <w:ilvl w:val="0"/>
          <w:numId w:val="11"/>
        </w:numPr>
        <w:spacing w:before="100" w:beforeAutospacing="1" w:after="100" w:afterAutospacing="1"/>
        <w:rPr>
          <w:color w:val="000000" w:themeColor="text1"/>
          <w:lang w:val="en-US"/>
        </w:rPr>
      </w:pPr>
      <w:r w:rsidRPr="00837294">
        <w:rPr>
          <w:rFonts w:eastAsia="Times New Roman"/>
          <w:lang w:val="en-US"/>
        </w:rPr>
        <w:t>Treatment in a hospital which became a certified center within 1 year before index treatment (Hospitals are likely to have already established structures required for certification before the certificate is issued; patients treated in this 1-year period before certification therefore are likely to have effectively received center treatment)</w:t>
      </w:r>
    </w:p>
    <w:p w14:paraId="1F45952A" w14:textId="77777777" w:rsidR="00837294" w:rsidRPr="00837294" w:rsidRDefault="00494F31" w:rsidP="00837294">
      <w:pPr>
        <w:pStyle w:val="ListParagraph"/>
        <w:numPr>
          <w:ilvl w:val="0"/>
          <w:numId w:val="11"/>
        </w:numPr>
        <w:spacing w:before="100" w:beforeAutospacing="1" w:after="100" w:afterAutospacing="1"/>
        <w:rPr>
          <w:color w:val="000000" w:themeColor="text1"/>
          <w:lang w:val="en-US"/>
        </w:rPr>
      </w:pPr>
      <w:r w:rsidRPr="00837294">
        <w:rPr>
          <w:rFonts w:eastAsia="Times New Roman"/>
          <w:lang w:val="en-US"/>
        </w:rPr>
        <w:t xml:space="preserve">Primary resection more than 6 months after index treatment (Primary tumor resection was used for definition of index treatment only if it occurs within a reasonable time frame after the first relevant inpatient diagnosis of </w:t>
      </w:r>
      <w:r w:rsidR="00307548" w:rsidRPr="00837294">
        <w:rPr>
          <w:rFonts w:eastAsia="Times New Roman"/>
          <w:lang w:val="en-US"/>
        </w:rPr>
        <w:t>colorectal</w:t>
      </w:r>
      <w:r w:rsidRPr="00837294">
        <w:rPr>
          <w:rFonts w:eastAsia="Times New Roman"/>
          <w:lang w:val="en-US"/>
        </w:rPr>
        <w:t xml:space="preserve"> cancer; other cases may have low plausibility)</w:t>
      </w:r>
    </w:p>
    <w:p w14:paraId="4B782581" w14:textId="77777777" w:rsidR="00837294" w:rsidRPr="00837294" w:rsidRDefault="00494F31" w:rsidP="00837294">
      <w:pPr>
        <w:pStyle w:val="ListParagraph"/>
        <w:numPr>
          <w:ilvl w:val="0"/>
          <w:numId w:val="11"/>
        </w:numPr>
        <w:spacing w:before="100" w:beforeAutospacing="1" w:after="100" w:afterAutospacing="1"/>
        <w:rPr>
          <w:color w:val="000000" w:themeColor="text1"/>
          <w:lang w:val="en-US"/>
        </w:rPr>
      </w:pPr>
      <w:r w:rsidRPr="00837294">
        <w:rPr>
          <w:rFonts w:eastAsia="Times New Roman"/>
          <w:lang w:val="en-US"/>
        </w:rPr>
        <w:t>Survival time of zero (patients dying at the date of index treatment may not benefit from treatment in certified center</w:t>
      </w:r>
    </w:p>
    <w:p w14:paraId="5B439702" w14:textId="77777777" w:rsidR="00816200" w:rsidRPr="00837294" w:rsidRDefault="00494F31" w:rsidP="00837294">
      <w:pPr>
        <w:pStyle w:val="ListParagraph"/>
        <w:numPr>
          <w:ilvl w:val="0"/>
          <w:numId w:val="11"/>
        </w:numPr>
        <w:spacing w:before="100" w:beforeAutospacing="1" w:after="100" w:afterAutospacing="1"/>
        <w:rPr>
          <w:color w:val="000000" w:themeColor="text1"/>
          <w:lang w:val="en-US"/>
        </w:rPr>
      </w:pPr>
      <w:r w:rsidRPr="00837294">
        <w:rPr>
          <w:lang w:val="en-US"/>
        </w:rPr>
        <w:t xml:space="preserve">Missing hospital characteristics (The full regression model adjusts for hospital characteristics that represent potential confounders of center treatment. Patients treated in </w:t>
      </w:r>
      <w:r w:rsidRPr="00837294">
        <w:rPr>
          <w:lang w:val="en-US"/>
        </w:rPr>
        <w:lastRenderedPageBreak/>
        <w:t>hospitals for which those characteristics were unknown were excluded to ensure comparability of results between different model specifications, i.e. complete case analysis)</w:t>
      </w:r>
      <w:r w:rsidR="004973DF" w:rsidRPr="00837294">
        <w:rPr>
          <w:lang w:val="en-US"/>
        </w:rPr>
        <w:t>. The n</w:t>
      </w:r>
      <w:r w:rsidRPr="00837294">
        <w:rPr>
          <w:lang w:val="en-US"/>
        </w:rPr>
        <w:t>umber of patients with the sole exclusion reason being “missing hospital characteristics”</w:t>
      </w:r>
      <w:r w:rsidR="001E6051" w:rsidRPr="00837294">
        <w:rPr>
          <w:lang w:val="en-US"/>
        </w:rPr>
        <w:t xml:space="preserve"> for both colon and rectal cancer</w:t>
      </w:r>
      <w:r w:rsidRPr="00837294">
        <w:rPr>
          <w:lang w:val="en-US"/>
        </w:rPr>
        <w:t>, split by category (multiple missings per patient are possible)</w:t>
      </w:r>
      <w:r w:rsidR="004973DF" w:rsidRPr="00837294">
        <w:rPr>
          <w:lang w:val="en-US"/>
        </w:rPr>
        <w:t xml:space="preserve"> is summarized in the following table (m</w:t>
      </w:r>
      <w:r w:rsidR="001E6051" w:rsidRPr="00837294">
        <w:rPr>
          <w:lang w:val="en-US"/>
        </w:rPr>
        <w:t>issings are due to incomplete information in data provided by the SQR.</w:t>
      </w:r>
      <w:r w:rsidR="004973DF" w:rsidRPr="00837294">
        <w:rPr>
          <w:lang w:val="en-US"/>
        </w:rPr>
        <w:t xml:space="preserve">): </w:t>
      </w:r>
      <w:r w:rsidR="001E6051" w:rsidRPr="00837294">
        <w:rPr>
          <w:lang w:val="en-US"/>
        </w:rPr>
        <w:t xml:space="preserve"> </w:t>
      </w:r>
    </w:p>
    <w:p w14:paraId="4B051D10" w14:textId="77777777" w:rsidR="00E972A0" w:rsidRPr="004973DF" w:rsidRDefault="00E972A0" w:rsidP="00E972A0">
      <w:pPr>
        <w:spacing w:before="100" w:beforeAutospacing="1" w:after="100" w:afterAutospacing="1"/>
        <w:rPr>
          <w:lang w:val="en-US"/>
        </w:rPr>
      </w:pPr>
    </w:p>
    <w:tbl>
      <w:tblPr>
        <w:tblStyle w:val="TableGrid"/>
        <w:tblW w:w="0" w:type="auto"/>
        <w:tblInd w:w="2921" w:type="dxa"/>
        <w:tblLook w:val="04A0" w:firstRow="1" w:lastRow="0" w:firstColumn="1" w:lastColumn="0" w:noHBand="0" w:noVBand="1"/>
      </w:tblPr>
      <w:tblGrid>
        <w:gridCol w:w="2400"/>
        <w:gridCol w:w="1700"/>
        <w:gridCol w:w="1200"/>
      </w:tblGrid>
      <w:tr w:rsidR="007071DB" w14:paraId="7640AD7F" w14:textId="77777777" w:rsidTr="00E972A0">
        <w:trPr>
          <w:trHeight w:val="300"/>
        </w:trPr>
        <w:tc>
          <w:tcPr>
            <w:tcW w:w="2400" w:type="dxa"/>
            <w:noWrap/>
            <w:hideMark/>
          </w:tcPr>
          <w:p w14:paraId="1E38D9E3" w14:textId="77777777" w:rsidR="00260BBA" w:rsidRPr="00E972A0" w:rsidRDefault="00494F31" w:rsidP="00260BBA">
            <w:pPr>
              <w:spacing w:before="100" w:beforeAutospacing="1" w:after="100" w:afterAutospacing="1"/>
              <w:rPr>
                <w:sz w:val="16"/>
                <w:szCs w:val="16"/>
              </w:rPr>
            </w:pPr>
            <w:r w:rsidRPr="00E972A0">
              <w:rPr>
                <w:sz w:val="16"/>
                <w:szCs w:val="16"/>
              </w:rPr>
              <w:t>missings, category</w:t>
            </w:r>
          </w:p>
        </w:tc>
        <w:tc>
          <w:tcPr>
            <w:tcW w:w="1700" w:type="dxa"/>
            <w:noWrap/>
            <w:hideMark/>
          </w:tcPr>
          <w:p w14:paraId="060BA299" w14:textId="77777777" w:rsidR="00260BBA" w:rsidRPr="00E972A0" w:rsidRDefault="00494F31" w:rsidP="00260BBA">
            <w:pPr>
              <w:spacing w:before="100" w:beforeAutospacing="1" w:after="100" w:afterAutospacing="1"/>
              <w:rPr>
                <w:sz w:val="16"/>
                <w:szCs w:val="16"/>
              </w:rPr>
            </w:pPr>
            <w:r w:rsidRPr="00E972A0">
              <w:rPr>
                <w:sz w:val="16"/>
                <w:szCs w:val="16"/>
              </w:rPr>
              <w:t>Colon, n</w:t>
            </w:r>
          </w:p>
        </w:tc>
        <w:tc>
          <w:tcPr>
            <w:tcW w:w="1200" w:type="dxa"/>
            <w:noWrap/>
            <w:hideMark/>
          </w:tcPr>
          <w:p w14:paraId="076985DA" w14:textId="77777777" w:rsidR="00260BBA" w:rsidRPr="00E972A0" w:rsidRDefault="00494F31" w:rsidP="00260BBA">
            <w:pPr>
              <w:spacing w:before="100" w:beforeAutospacing="1" w:after="100" w:afterAutospacing="1"/>
              <w:rPr>
                <w:sz w:val="16"/>
                <w:szCs w:val="16"/>
              </w:rPr>
            </w:pPr>
            <w:r w:rsidRPr="00E972A0">
              <w:rPr>
                <w:sz w:val="16"/>
                <w:szCs w:val="16"/>
              </w:rPr>
              <w:t>Rectum, n</w:t>
            </w:r>
          </w:p>
        </w:tc>
      </w:tr>
      <w:tr w:rsidR="007071DB" w14:paraId="4B5FF24F" w14:textId="77777777" w:rsidTr="00E972A0">
        <w:trPr>
          <w:trHeight w:val="300"/>
        </w:trPr>
        <w:tc>
          <w:tcPr>
            <w:tcW w:w="2400" w:type="dxa"/>
            <w:noWrap/>
            <w:hideMark/>
          </w:tcPr>
          <w:p w14:paraId="2A4CCEE9" w14:textId="77777777" w:rsidR="00260BBA" w:rsidRPr="00E972A0" w:rsidRDefault="00494F31" w:rsidP="00260BBA">
            <w:pPr>
              <w:spacing w:before="100" w:beforeAutospacing="1" w:after="100" w:afterAutospacing="1"/>
              <w:rPr>
                <w:sz w:val="16"/>
                <w:szCs w:val="16"/>
              </w:rPr>
            </w:pPr>
            <w:r w:rsidRPr="00E972A0">
              <w:rPr>
                <w:sz w:val="16"/>
                <w:szCs w:val="16"/>
              </w:rPr>
              <w:t>"university hospital"</w:t>
            </w:r>
          </w:p>
        </w:tc>
        <w:tc>
          <w:tcPr>
            <w:tcW w:w="1700" w:type="dxa"/>
            <w:noWrap/>
            <w:hideMark/>
          </w:tcPr>
          <w:p w14:paraId="5FAA782A" w14:textId="77777777" w:rsidR="00260BBA" w:rsidRPr="00E972A0" w:rsidRDefault="00494F31" w:rsidP="00260BBA">
            <w:pPr>
              <w:spacing w:before="100" w:beforeAutospacing="1" w:after="100" w:afterAutospacing="1"/>
              <w:rPr>
                <w:sz w:val="16"/>
                <w:szCs w:val="16"/>
              </w:rPr>
            </w:pPr>
            <w:r w:rsidRPr="00E972A0">
              <w:rPr>
                <w:sz w:val="16"/>
                <w:szCs w:val="16"/>
              </w:rPr>
              <w:t>1936</w:t>
            </w:r>
          </w:p>
        </w:tc>
        <w:tc>
          <w:tcPr>
            <w:tcW w:w="1200" w:type="dxa"/>
            <w:noWrap/>
            <w:hideMark/>
          </w:tcPr>
          <w:p w14:paraId="29D0D3F4" w14:textId="77777777" w:rsidR="00260BBA" w:rsidRPr="00E972A0" w:rsidRDefault="00494F31" w:rsidP="00260BBA">
            <w:pPr>
              <w:spacing w:before="100" w:beforeAutospacing="1" w:after="100" w:afterAutospacing="1"/>
              <w:rPr>
                <w:sz w:val="16"/>
                <w:szCs w:val="16"/>
              </w:rPr>
            </w:pPr>
            <w:r w:rsidRPr="00E972A0">
              <w:rPr>
                <w:sz w:val="16"/>
                <w:szCs w:val="16"/>
              </w:rPr>
              <w:t>751</w:t>
            </w:r>
          </w:p>
        </w:tc>
      </w:tr>
      <w:tr w:rsidR="007071DB" w14:paraId="004D179E" w14:textId="77777777" w:rsidTr="00E972A0">
        <w:trPr>
          <w:trHeight w:val="300"/>
        </w:trPr>
        <w:tc>
          <w:tcPr>
            <w:tcW w:w="2400" w:type="dxa"/>
            <w:noWrap/>
            <w:hideMark/>
          </w:tcPr>
          <w:p w14:paraId="3ADFA328" w14:textId="77777777" w:rsidR="00260BBA" w:rsidRPr="00E972A0" w:rsidRDefault="00494F31" w:rsidP="00260BBA">
            <w:pPr>
              <w:spacing w:before="100" w:beforeAutospacing="1" w:after="100" w:afterAutospacing="1"/>
              <w:rPr>
                <w:sz w:val="16"/>
                <w:szCs w:val="16"/>
              </w:rPr>
            </w:pPr>
            <w:r w:rsidRPr="00E972A0">
              <w:rPr>
                <w:sz w:val="16"/>
                <w:szCs w:val="16"/>
              </w:rPr>
              <w:t>"teaching hospital"</w:t>
            </w:r>
          </w:p>
        </w:tc>
        <w:tc>
          <w:tcPr>
            <w:tcW w:w="1700" w:type="dxa"/>
            <w:noWrap/>
            <w:hideMark/>
          </w:tcPr>
          <w:p w14:paraId="308302EF" w14:textId="77777777" w:rsidR="00260BBA" w:rsidRPr="00E972A0" w:rsidRDefault="00494F31" w:rsidP="00260BBA">
            <w:pPr>
              <w:spacing w:before="100" w:beforeAutospacing="1" w:after="100" w:afterAutospacing="1"/>
              <w:rPr>
                <w:sz w:val="16"/>
                <w:szCs w:val="16"/>
              </w:rPr>
            </w:pPr>
            <w:r w:rsidRPr="00E972A0">
              <w:rPr>
                <w:sz w:val="16"/>
                <w:szCs w:val="16"/>
              </w:rPr>
              <w:t>606</w:t>
            </w:r>
          </w:p>
        </w:tc>
        <w:tc>
          <w:tcPr>
            <w:tcW w:w="1200" w:type="dxa"/>
            <w:noWrap/>
            <w:hideMark/>
          </w:tcPr>
          <w:p w14:paraId="2D1456A7" w14:textId="77777777" w:rsidR="00260BBA" w:rsidRPr="00E972A0" w:rsidRDefault="00494F31" w:rsidP="00260BBA">
            <w:pPr>
              <w:spacing w:before="100" w:beforeAutospacing="1" w:after="100" w:afterAutospacing="1"/>
              <w:rPr>
                <w:sz w:val="16"/>
                <w:szCs w:val="16"/>
              </w:rPr>
            </w:pPr>
            <w:r w:rsidRPr="00E972A0">
              <w:rPr>
                <w:sz w:val="16"/>
                <w:szCs w:val="16"/>
              </w:rPr>
              <w:t>238</w:t>
            </w:r>
          </w:p>
        </w:tc>
      </w:tr>
      <w:tr w:rsidR="007071DB" w14:paraId="482B060D" w14:textId="77777777" w:rsidTr="00E972A0">
        <w:trPr>
          <w:trHeight w:val="300"/>
        </w:trPr>
        <w:tc>
          <w:tcPr>
            <w:tcW w:w="2400" w:type="dxa"/>
            <w:noWrap/>
            <w:hideMark/>
          </w:tcPr>
          <w:p w14:paraId="288FBECC" w14:textId="77777777" w:rsidR="00260BBA" w:rsidRPr="00E972A0" w:rsidRDefault="00494F31" w:rsidP="00260BBA">
            <w:pPr>
              <w:spacing w:before="100" w:beforeAutospacing="1" w:after="100" w:afterAutospacing="1"/>
              <w:rPr>
                <w:sz w:val="16"/>
                <w:szCs w:val="16"/>
              </w:rPr>
            </w:pPr>
            <w:r w:rsidRPr="00E972A0">
              <w:rPr>
                <w:sz w:val="16"/>
                <w:szCs w:val="16"/>
              </w:rPr>
              <w:t>"hospital type"</w:t>
            </w:r>
          </w:p>
        </w:tc>
        <w:tc>
          <w:tcPr>
            <w:tcW w:w="1700" w:type="dxa"/>
            <w:noWrap/>
            <w:hideMark/>
          </w:tcPr>
          <w:p w14:paraId="2D976D02" w14:textId="77777777" w:rsidR="00260BBA" w:rsidRPr="00E972A0" w:rsidRDefault="00494F31" w:rsidP="00260BBA">
            <w:pPr>
              <w:spacing w:before="100" w:beforeAutospacing="1" w:after="100" w:afterAutospacing="1"/>
              <w:rPr>
                <w:sz w:val="16"/>
                <w:szCs w:val="16"/>
              </w:rPr>
            </w:pPr>
            <w:r w:rsidRPr="00E972A0">
              <w:rPr>
                <w:sz w:val="16"/>
                <w:szCs w:val="16"/>
              </w:rPr>
              <w:t>822</w:t>
            </w:r>
          </w:p>
        </w:tc>
        <w:tc>
          <w:tcPr>
            <w:tcW w:w="1200" w:type="dxa"/>
            <w:noWrap/>
            <w:hideMark/>
          </w:tcPr>
          <w:p w14:paraId="253D9FDF" w14:textId="77777777" w:rsidR="00260BBA" w:rsidRPr="00E972A0" w:rsidRDefault="00494F31" w:rsidP="00260BBA">
            <w:pPr>
              <w:spacing w:before="100" w:beforeAutospacing="1" w:after="100" w:afterAutospacing="1"/>
              <w:rPr>
                <w:sz w:val="16"/>
                <w:szCs w:val="16"/>
              </w:rPr>
            </w:pPr>
            <w:r w:rsidRPr="00E972A0">
              <w:rPr>
                <w:sz w:val="16"/>
                <w:szCs w:val="16"/>
              </w:rPr>
              <w:t>316</w:t>
            </w:r>
          </w:p>
        </w:tc>
      </w:tr>
      <w:tr w:rsidR="007071DB" w14:paraId="14CA3CD2" w14:textId="77777777" w:rsidTr="00E972A0">
        <w:trPr>
          <w:trHeight w:val="300"/>
        </w:trPr>
        <w:tc>
          <w:tcPr>
            <w:tcW w:w="2400" w:type="dxa"/>
            <w:noWrap/>
            <w:hideMark/>
          </w:tcPr>
          <w:p w14:paraId="35940AF9" w14:textId="77777777" w:rsidR="00260BBA" w:rsidRPr="00E972A0" w:rsidRDefault="00494F31" w:rsidP="00260BBA">
            <w:pPr>
              <w:spacing w:before="100" w:beforeAutospacing="1" w:after="100" w:afterAutospacing="1"/>
              <w:rPr>
                <w:sz w:val="16"/>
                <w:szCs w:val="16"/>
              </w:rPr>
            </w:pPr>
            <w:r w:rsidRPr="00E972A0">
              <w:rPr>
                <w:sz w:val="16"/>
                <w:szCs w:val="16"/>
              </w:rPr>
              <w:t>"number of beds"</w:t>
            </w:r>
          </w:p>
        </w:tc>
        <w:tc>
          <w:tcPr>
            <w:tcW w:w="1700" w:type="dxa"/>
            <w:noWrap/>
            <w:hideMark/>
          </w:tcPr>
          <w:p w14:paraId="0B75BBAA" w14:textId="77777777" w:rsidR="00260BBA" w:rsidRPr="00E972A0" w:rsidRDefault="00494F31" w:rsidP="00260BBA">
            <w:pPr>
              <w:spacing w:before="100" w:beforeAutospacing="1" w:after="100" w:afterAutospacing="1"/>
              <w:rPr>
                <w:sz w:val="16"/>
                <w:szCs w:val="16"/>
              </w:rPr>
            </w:pPr>
            <w:r w:rsidRPr="00E972A0">
              <w:rPr>
                <w:sz w:val="16"/>
                <w:szCs w:val="16"/>
              </w:rPr>
              <w:t>606</w:t>
            </w:r>
          </w:p>
        </w:tc>
        <w:tc>
          <w:tcPr>
            <w:tcW w:w="1200" w:type="dxa"/>
            <w:noWrap/>
            <w:hideMark/>
          </w:tcPr>
          <w:p w14:paraId="3EAD2DFE" w14:textId="77777777" w:rsidR="00260BBA" w:rsidRPr="00E972A0" w:rsidRDefault="00494F31" w:rsidP="00260BBA">
            <w:pPr>
              <w:spacing w:before="100" w:beforeAutospacing="1" w:after="100" w:afterAutospacing="1"/>
              <w:rPr>
                <w:sz w:val="16"/>
                <w:szCs w:val="16"/>
              </w:rPr>
            </w:pPr>
            <w:r w:rsidRPr="00E972A0">
              <w:rPr>
                <w:sz w:val="16"/>
                <w:szCs w:val="16"/>
              </w:rPr>
              <w:t>238</w:t>
            </w:r>
          </w:p>
        </w:tc>
      </w:tr>
      <w:tr w:rsidR="007071DB" w14:paraId="77CF1960" w14:textId="77777777" w:rsidTr="00E972A0">
        <w:trPr>
          <w:trHeight w:val="300"/>
        </w:trPr>
        <w:tc>
          <w:tcPr>
            <w:tcW w:w="2400" w:type="dxa"/>
            <w:noWrap/>
            <w:hideMark/>
          </w:tcPr>
          <w:p w14:paraId="2D8C0C12" w14:textId="77777777" w:rsidR="00260BBA" w:rsidRPr="00E972A0" w:rsidRDefault="00494F31" w:rsidP="00260BBA">
            <w:pPr>
              <w:spacing w:before="100" w:beforeAutospacing="1" w:after="100" w:afterAutospacing="1"/>
              <w:rPr>
                <w:sz w:val="16"/>
                <w:szCs w:val="16"/>
              </w:rPr>
            </w:pPr>
            <w:r w:rsidRPr="00E972A0">
              <w:rPr>
                <w:sz w:val="16"/>
                <w:szCs w:val="16"/>
              </w:rPr>
              <w:t>total</w:t>
            </w:r>
          </w:p>
        </w:tc>
        <w:tc>
          <w:tcPr>
            <w:tcW w:w="1700" w:type="dxa"/>
            <w:noWrap/>
            <w:hideMark/>
          </w:tcPr>
          <w:p w14:paraId="70B7E8D3" w14:textId="77777777" w:rsidR="00260BBA" w:rsidRPr="00E972A0" w:rsidRDefault="00494F31" w:rsidP="00260BBA">
            <w:pPr>
              <w:spacing w:before="100" w:beforeAutospacing="1" w:after="100" w:afterAutospacing="1"/>
              <w:rPr>
                <w:sz w:val="16"/>
                <w:szCs w:val="16"/>
              </w:rPr>
            </w:pPr>
            <w:r w:rsidRPr="00E972A0">
              <w:rPr>
                <w:sz w:val="16"/>
                <w:szCs w:val="16"/>
              </w:rPr>
              <w:t>2152</w:t>
            </w:r>
          </w:p>
        </w:tc>
        <w:tc>
          <w:tcPr>
            <w:tcW w:w="1200" w:type="dxa"/>
            <w:noWrap/>
            <w:hideMark/>
          </w:tcPr>
          <w:p w14:paraId="5A6BE222" w14:textId="77777777" w:rsidR="00260BBA" w:rsidRPr="00E972A0" w:rsidRDefault="00494F31" w:rsidP="00260BBA">
            <w:pPr>
              <w:spacing w:before="100" w:beforeAutospacing="1" w:after="100" w:afterAutospacing="1"/>
              <w:rPr>
                <w:sz w:val="16"/>
                <w:szCs w:val="16"/>
              </w:rPr>
            </w:pPr>
            <w:r w:rsidRPr="00E972A0">
              <w:rPr>
                <w:sz w:val="16"/>
                <w:szCs w:val="16"/>
              </w:rPr>
              <w:t>829</w:t>
            </w:r>
          </w:p>
        </w:tc>
      </w:tr>
    </w:tbl>
    <w:p w14:paraId="5F0D6EB6" w14:textId="77777777" w:rsidR="00260BBA" w:rsidRPr="0054045B" w:rsidRDefault="00260BBA" w:rsidP="005E1CC3">
      <w:pPr>
        <w:spacing w:before="100" w:beforeAutospacing="1" w:after="100" w:afterAutospacing="1"/>
        <w:rPr>
          <w:lang w:val="en-US"/>
        </w:rPr>
      </w:pPr>
    </w:p>
    <w:p w14:paraId="215D1941" w14:textId="77777777" w:rsidR="00EB0C07" w:rsidRPr="00293BC0" w:rsidRDefault="00494F31">
      <w:pPr>
        <w:pStyle w:val="Heading3"/>
        <w:rPr>
          <w:rFonts w:eastAsia="Times New Roman"/>
          <w:lang w:val="en-US"/>
        </w:rPr>
      </w:pPr>
      <w:r>
        <w:rPr>
          <w:rFonts w:eastAsia="Times New Roman"/>
          <w:color w:val="000000"/>
          <w:lang w:val="en-US"/>
        </w:rPr>
        <w:t xml:space="preserve">Table </w:t>
      </w:r>
      <w:r w:rsidR="00B167FE" w:rsidRPr="00293BC0">
        <w:rPr>
          <w:rFonts w:eastAsia="Times New Roman"/>
          <w:color w:val="000000"/>
          <w:lang w:val="en-US"/>
        </w:rPr>
        <w:t>S</w:t>
      </w:r>
      <w:r w:rsidR="00E972A0">
        <w:rPr>
          <w:rFonts w:eastAsia="Times New Roman"/>
          <w:color w:val="000000"/>
          <w:lang w:val="en-US"/>
        </w:rPr>
        <w:t>1</w:t>
      </w:r>
      <w:r w:rsidR="00B167FE" w:rsidRPr="00293BC0">
        <w:rPr>
          <w:rFonts w:eastAsia="Times New Roman"/>
          <w:color w:val="000000"/>
          <w:lang w:val="en-US"/>
        </w:rPr>
        <w:t>: OPS-codes for definition of resection</w:t>
      </w:r>
      <w:r w:rsidR="00574822">
        <w:rPr>
          <w:rFonts w:eastAsia="Times New Roman"/>
          <w:color w:val="000000"/>
          <w:lang w:val="en-US"/>
        </w:rPr>
        <w:t xml:space="preserve"> (in German)</w:t>
      </w:r>
      <w:r w:rsidR="00B167FE" w:rsidRPr="00293BC0">
        <w:rPr>
          <w:rFonts w:eastAsia="Times New Roman"/>
          <w:color w:val="000000"/>
          <w:lang w:val="en-US"/>
        </w:rPr>
        <w:t>: </w:t>
      </w: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16"/>
        <w:gridCol w:w="8294"/>
      </w:tblGrid>
      <w:tr w:rsidR="007071DB" w14:paraId="5C32DA4E" w14:textId="77777777">
        <w:trPr>
          <w:divId w:val="315229300"/>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9EA3FD" w14:textId="77777777" w:rsidR="00EB0C07" w:rsidRDefault="00494F31">
            <w:pPr>
              <w:rPr>
                <w:rFonts w:eastAsia="Times New Roman"/>
              </w:rPr>
            </w:pPr>
            <w:r>
              <w:rPr>
                <w:rFonts w:eastAsia="Times New Roman"/>
              </w:rPr>
              <w:t>OPS:5-455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05DE6D" w14:textId="77777777" w:rsidR="00EB0C07" w:rsidRDefault="00494F31">
            <w:pPr>
              <w:rPr>
                <w:rFonts w:eastAsia="Times New Roman"/>
              </w:rPr>
            </w:pPr>
            <w:r>
              <w:rPr>
                <w:rFonts w:eastAsia="Times New Roman"/>
              </w:rPr>
              <w:t> Inzision, Exzision, Resektion und Anastomose an Dünn- und Dickdarm- Partielle Resektion des Dickdarmes </w:t>
            </w:r>
          </w:p>
        </w:tc>
      </w:tr>
      <w:tr w:rsidR="007071DB" w14:paraId="5B9B43F7" w14:textId="77777777">
        <w:trPr>
          <w:divId w:val="315229300"/>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EDD2F4" w14:textId="77777777" w:rsidR="00EB0C07" w:rsidRDefault="00494F31">
            <w:pPr>
              <w:rPr>
                <w:rFonts w:eastAsia="Times New Roman"/>
              </w:rPr>
            </w:pPr>
            <w:r>
              <w:rPr>
                <w:rFonts w:eastAsia="Times New Roman"/>
              </w:rPr>
              <w:t>OPS:5-456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C2B4B5" w14:textId="77777777" w:rsidR="00EB0C07" w:rsidRDefault="00494F31">
            <w:pPr>
              <w:rPr>
                <w:rFonts w:eastAsia="Times New Roman"/>
              </w:rPr>
            </w:pPr>
            <w:r>
              <w:rPr>
                <w:rFonts w:eastAsia="Times New Roman"/>
              </w:rPr>
              <w:t> Inzision, Exzision, Resektion und Anastomose an Dünn- und Dickdarm- (Totale) Kolektomie und Proktokolektomie </w:t>
            </w:r>
          </w:p>
        </w:tc>
      </w:tr>
      <w:tr w:rsidR="007071DB" w14:paraId="5DA9AA4C" w14:textId="77777777">
        <w:trPr>
          <w:divId w:val="315229300"/>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8B4E1E" w14:textId="77777777" w:rsidR="00EB0C07" w:rsidRDefault="00494F31">
            <w:pPr>
              <w:rPr>
                <w:rFonts w:eastAsia="Times New Roman"/>
              </w:rPr>
            </w:pPr>
            <w:r>
              <w:rPr>
                <w:rFonts w:eastAsia="Times New Roman"/>
              </w:rPr>
              <w:t>OPS:5-459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40CA9C" w14:textId="77777777" w:rsidR="00EB0C07" w:rsidRDefault="00494F31">
            <w:pPr>
              <w:rPr>
                <w:rFonts w:eastAsia="Times New Roman"/>
              </w:rPr>
            </w:pPr>
            <w:r>
              <w:rPr>
                <w:rFonts w:eastAsia="Times New Roman"/>
              </w:rPr>
              <w:t> Inzision, Exzision, Resektion und Anastomose an Dünn- und Dickdarm- Bypass-Anastomose des Darmes </w:t>
            </w:r>
          </w:p>
        </w:tc>
      </w:tr>
      <w:tr w:rsidR="007071DB" w14:paraId="1DDCB15C" w14:textId="77777777">
        <w:trPr>
          <w:divId w:val="315229300"/>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F7078A" w14:textId="77777777" w:rsidR="00EB0C07" w:rsidRDefault="00494F31">
            <w:pPr>
              <w:rPr>
                <w:rFonts w:eastAsia="Times New Roman"/>
              </w:rPr>
            </w:pPr>
            <w:r>
              <w:rPr>
                <w:rFonts w:eastAsia="Times New Roman"/>
              </w:rPr>
              <w:t>OPS:5-482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E9227C" w14:textId="77777777" w:rsidR="00EB0C07" w:rsidRDefault="00494F31">
            <w:pPr>
              <w:rPr>
                <w:rFonts w:eastAsia="Times New Roman"/>
              </w:rPr>
            </w:pPr>
            <w:r>
              <w:rPr>
                <w:rFonts w:eastAsia="Times New Roman"/>
              </w:rPr>
              <w:t> Operationen am Rektum- Peranale lokale Exzision und Destruktion von erkranktem Gewebe des Rektums </w:t>
            </w:r>
          </w:p>
        </w:tc>
      </w:tr>
      <w:tr w:rsidR="007071DB" w14:paraId="13ED205E" w14:textId="77777777">
        <w:trPr>
          <w:divId w:val="315229300"/>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8CE6BF" w14:textId="77777777" w:rsidR="00EB0C07" w:rsidRDefault="00494F31">
            <w:pPr>
              <w:rPr>
                <w:rFonts w:eastAsia="Times New Roman"/>
              </w:rPr>
            </w:pPr>
            <w:r>
              <w:rPr>
                <w:rFonts w:eastAsia="Times New Roman"/>
              </w:rPr>
              <w:t>OPS:5-484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7CFC6F" w14:textId="77777777" w:rsidR="00EB0C07" w:rsidRDefault="00494F31">
            <w:pPr>
              <w:rPr>
                <w:rFonts w:eastAsia="Times New Roman"/>
              </w:rPr>
            </w:pPr>
            <w:r>
              <w:rPr>
                <w:rFonts w:eastAsia="Times New Roman"/>
              </w:rPr>
              <w:t> Operationen am Rektum- Rektumresektion unter Sphinktererhaltung </w:t>
            </w:r>
          </w:p>
        </w:tc>
      </w:tr>
      <w:tr w:rsidR="007071DB" w14:paraId="441665EA" w14:textId="77777777">
        <w:trPr>
          <w:divId w:val="315229300"/>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FF7B29" w14:textId="77777777" w:rsidR="00EB0C07" w:rsidRDefault="00494F31">
            <w:pPr>
              <w:rPr>
                <w:rFonts w:eastAsia="Times New Roman"/>
              </w:rPr>
            </w:pPr>
            <w:r>
              <w:rPr>
                <w:rFonts w:eastAsia="Times New Roman"/>
              </w:rPr>
              <w:t>OPS:5-485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24928A" w14:textId="77777777" w:rsidR="00EB0C07" w:rsidRDefault="00494F31">
            <w:pPr>
              <w:rPr>
                <w:rFonts w:eastAsia="Times New Roman"/>
              </w:rPr>
            </w:pPr>
            <w:r>
              <w:rPr>
                <w:rFonts w:eastAsia="Times New Roman"/>
              </w:rPr>
              <w:t> Operationen am Rektum- Rektumresektion ohne Sphinktererhaltung </w:t>
            </w:r>
          </w:p>
        </w:tc>
      </w:tr>
      <w:tr w:rsidR="007071DB" w14:paraId="359B663D" w14:textId="77777777">
        <w:trPr>
          <w:divId w:val="315229300"/>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509B2D" w14:textId="77777777" w:rsidR="00EB0C07" w:rsidRDefault="00494F31">
            <w:pPr>
              <w:rPr>
                <w:rFonts w:eastAsia="Times New Roman"/>
              </w:rPr>
            </w:pPr>
            <w:r>
              <w:rPr>
                <w:rFonts w:eastAsia="Times New Roman"/>
              </w:rPr>
              <w:t>OPS:5-541.2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5DC6AA" w14:textId="77777777" w:rsidR="00EB0C07" w:rsidRDefault="00494F31">
            <w:pPr>
              <w:rPr>
                <w:rFonts w:eastAsia="Times New Roman"/>
              </w:rPr>
            </w:pPr>
            <w:r>
              <w:rPr>
                <w:rFonts w:eastAsia="Times New Roman"/>
              </w:rPr>
              <w:t> Andere Operationen in der Bauchregion- Laparotomie und Eröffnung des Retroperitoneums- Relaparotomie-NA</w:t>
            </w:r>
          </w:p>
        </w:tc>
      </w:tr>
      <w:tr w:rsidR="007071DB" w14:paraId="37553EBE" w14:textId="77777777">
        <w:trPr>
          <w:divId w:val="315229300"/>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ADFD04" w14:textId="77777777" w:rsidR="00EB0C07" w:rsidRDefault="00494F31">
            <w:pPr>
              <w:rPr>
                <w:rFonts w:eastAsia="Times New Roman"/>
              </w:rPr>
            </w:pPr>
            <w:r>
              <w:rPr>
                <w:rFonts w:eastAsia="Times New Roman"/>
              </w:rPr>
              <w:t>OPS:5-471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D0478A" w14:textId="77777777" w:rsidR="00EB0C07" w:rsidRDefault="00494F31">
            <w:pPr>
              <w:rPr>
                <w:rFonts w:eastAsia="Times New Roman"/>
              </w:rPr>
            </w:pPr>
            <w:r>
              <w:rPr>
                <w:rFonts w:eastAsia="Times New Roman"/>
              </w:rPr>
              <w:t> Operationen an der Appendix- Simultane Appendektomie </w:t>
            </w:r>
          </w:p>
        </w:tc>
      </w:tr>
    </w:tbl>
    <w:p w14:paraId="5C54CF0C" w14:textId="77777777" w:rsidR="005B0AB1" w:rsidRDefault="005B0AB1">
      <w:pPr>
        <w:pStyle w:val="NormalWeb"/>
        <w:rPr>
          <w:rStyle w:val="Strong"/>
        </w:rPr>
      </w:pPr>
    </w:p>
    <w:p w14:paraId="3C97D8E6" w14:textId="77777777" w:rsidR="005B0AB1" w:rsidRDefault="005B0AB1">
      <w:pPr>
        <w:pStyle w:val="NormalWeb"/>
        <w:rPr>
          <w:rStyle w:val="Strong"/>
        </w:rPr>
      </w:pPr>
    </w:p>
    <w:p w14:paraId="2868CBB8" w14:textId="77777777" w:rsidR="005B0AB1" w:rsidRDefault="005B0AB1">
      <w:pPr>
        <w:pStyle w:val="NormalWeb"/>
        <w:rPr>
          <w:rStyle w:val="Strong"/>
        </w:rPr>
      </w:pPr>
    </w:p>
    <w:p w14:paraId="575C155A" w14:textId="77777777" w:rsidR="00EB0C07" w:rsidRDefault="00EB0C07" w:rsidP="005B0AB1">
      <w:pPr>
        <w:pStyle w:val="NormalWeb"/>
        <w:ind w:left="720"/>
      </w:pPr>
    </w:p>
    <w:p w14:paraId="02AC10CA" w14:textId="77777777" w:rsidR="00C82832" w:rsidRDefault="00C82832" w:rsidP="005B0AB1">
      <w:pPr>
        <w:pStyle w:val="NormalWeb"/>
        <w:ind w:left="720"/>
      </w:pPr>
    </w:p>
    <w:p w14:paraId="1E0CC8DC" w14:textId="77777777" w:rsidR="00742CFF" w:rsidRDefault="00742CFF" w:rsidP="005B0AB1">
      <w:pPr>
        <w:pStyle w:val="NormalWeb"/>
        <w:ind w:left="720"/>
      </w:pPr>
    </w:p>
    <w:p w14:paraId="6B827198" w14:textId="77777777" w:rsidR="00742CFF" w:rsidRDefault="00742CFF" w:rsidP="005B0AB1">
      <w:pPr>
        <w:pStyle w:val="NormalWeb"/>
        <w:ind w:left="720"/>
      </w:pPr>
    </w:p>
    <w:p w14:paraId="064CC49D" w14:textId="77777777" w:rsidR="00845F59" w:rsidRPr="00293BC0" w:rsidRDefault="00494F31">
      <w:pPr>
        <w:pStyle w:val="NormalWeb"/>
        <w:rPr>
          <w:rStyle w:val="Strong"/>
          <w:lang w:val="en-US"/>
        </w:rPr>
      </w:pPr>
      <w:r w:rsidRPr="00293BC0">
        <w:rPr>
          <w:rStyle w:val="Strong"/>
          <w:lang w:val="en-US"/>
        </w:rPr>
        <w:t>Figure S</w:t>
      </w:r>
      <w:r w:rsidR="00C878A2">
        <w:rPr>
          <w:rStyle w:val="Strong"/>
          <w:lang w:val="en-US"/>
        </w:rPr>
        <w:t>1</w:t>
      </w:r>
      <w:r w:rsidRPr="00293BC0">
        <w:rPr>
          <w:rStyle w:val="Strong"/>
          <w:lang w:val="en-US"/>
        </w:rPr>
        <w:t xml:space="preserve">: relative survival stratified by hospital size </w:t>
      </w:r>
    </w:p>
    <w:p w14:paraId="4A1F8032" w14:textId="77777777" w:rsidR="00845F59" w:rsidRPr="00845F59" w:rsidRDefault="00494F31" w:rsidP="00845F59">
      <w:pPr>
        <w:pStyle w:val="NormalWeb"/>
        <w:numPr>
          <w:ilvl w:val="0"/>
          <w:numId w:val="6"/>
        </w:numPr>
        <w:rPr>
          <w:rStyle w:val="Strong"/>
          <w:b w:val="0"/>
        </w:rPr>
      </w:pPr>
      <w:r w:rsidRPr="00845F59">
        <w:rPr>
          <w:rStyle w:val="Strong"/>
          <w:b w:val="0"/>
        </w:rPr>
        <w:t>Colon, 1-299 beds                       B) Colon, 300-499 beds</w:t>
      </w:r>
    </w:p>
    <w:p w14:paraId="3585CABE" w14:textId="77777777" w:rsidR="00845F59" w:rsidRDefault="00494F31">
      <w:pPr>
        <w:pStyle w:val="NormalWeb"/>
      </w:pPr>
      <w:r>
        <w:rPr>
          <w:noProof/>
          <w:lang w:val="en-US" w:eastAsia="en-US"/>
        </w:rPr>
        <w:drawing>
          <wp:inline distT="0" distB="0" distL="0" distR="0" wp14:anchorId="2986DE27" wp14:editId="36054A72">
            <wp:extent cx="2459182" cy="2006494"/>
            <wp:effectExtent l="0" t="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lsurv_1-299kolon.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01887" cy="2041338"/>
                    </a:xfrm>
                    <a:prstGeom prst="rect">
                      <a:avLst/>
                    </a:prstGeom>
                  </pic:spPr>
                </pic:pic>
              </a:graphicData>
            </a:graphic>
          </wp:inline>
        </w:drawing>
      </w:r>
      <w:r>
        <w:rPr>
          <w:noProof/>
          <w:lang w:val="en-US" w:eastAsia="en-US"/>
        </w:rPr>
        <w:drawing>
          <wp:inline distT="0" distB="0" distL="0" distR="0" wp14:anchorId="0405CDCF" wp14:editId="6DB5423B">
            <wp:extent cx="2560320" cy="2097219"/>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relsurv_300-500kolon.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75463" cy="2109623"/>
                    </a:xfrm>
                    <a:prstGeom prst="rect">
                      <a:avLst/>
                    </a:prstGeom>
                  </pic:spPr>
                </pic:pic>
              </a:graphicData>
            </a:graphic>
          </wp:inline>
        </w:drawing>
      </w:r>
    </w:p>
    <w:p w14:paraId="68BFA6EC" w14:textId="77777777" w:rsidR="00845F59" w:rsidRPr="00293BC0" w:rsidRDefault="00494F31" w:rsidP="00845F59">
      <w:pPr>
        <w:pStyle w:val="NormalWeb"/>
        <w:rPr>
          <w:lang w:val="en-US"/>
        </w:rPr>
      </w:pPr>
      <w:r w:rsidRPr="00293BC0">
        <w:rPr>
          <w:lang w:val="en-US"/>
        </w:rPr>
        <w:t xml:space="preserve">     </w:t>
      </w:r>
    </w:p>
    <w:p w14:paraId="1B73AC04" w14:textId="77777777" w:rsidR="00845F59" w:rsidRPr="00293BC0" w:rsidRDefault="00494F31" w:rsidP="00845F59">
      <w:pPr>
        <w:pStyle w:val="NormalWeb"/>
        <w:rPr>
          <w:lang w:val="en-US"/>
        </w:rPr>
      </w:pPr>
      <w:r w:rsidRPr="00293BC0">
        <w:rPr>
          <w:lang w:val="en-US"/>
        </w:rPr>
        <w:t xml:space="preserve"> C) Colon, 500-999 beds             D) Colon, 1000+ beds</w:t>
      </w:r>
    </w:p>
    <w:p w14:paraId="3F9AC7BB" w14:textId="77777777" w:rsidR="00845F59" w:rsidRDefault="00494F31" w:rsidP="00845F59">
      <w:pPr>
        <w:pStyle w:val="NormalWeb"/>
      </w:pPr>
      <w:r>
        <w:rPr>
          <w:noProof/>
          <w:lang w:val="en-US" w:eastAsia="en-US"/>
        </w:rPr>
        <w:drawing>
          <wp:inline distT="0" distB="0" distL="0" distR="0" wp14:anchorId="5DBACEF0" wp14:editId="62A1B09E">
            <wp:extent cx="2889738" cy="2367980"/>
            <wp:effectExtent l="0" t="0" r="635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relsurv_500-1000kolon.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08843" cy="2383636"/>
                    </a:xfrm>
                    <a:prstGeom prst="rect">
                      <a:avLst/>
                    </a:prstGeom>
                  </pic:spPr>
                </pic:pic>
              </a:graphicData>
            </a:graphic>
          </wp:inline>
        </w:drawing>
      </w:r>
      <w:r>
        <w:rPr>
          <w:noProof/>
          <w:lang w:val="en-US" w:eastAsia="en-US"/>
        </w:rPr>
        <w:drawing>
          <wp:inline distT="0" distB="0" distL="0" distR="0" wp14:anchorId="700178A9" wp14:editId="037ECE61">
            <wp:extent cx="3012217" cy="2452254"/>
            <wp:effectExtent l="0" t="0" r="0" b="5715"/>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relsurv_1000+kolon.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25271" cy="2462881"/>
                    </a:xfrm>
                    <a:prstGeom prst="rect">
                      <a:avLst/>
                    </a:prstGeom>
                  </pic:spPr>
                </pic:pic>
              </a:graphicData>
            </a:graphic>
          </wp:inline>
        </w:drawing>
      </w:r>
    </w:p>
    <w:p w14:paraId="2FED2634" w14:textId="77777777" w:rsidR="00845F59" w:rsidRDefault="00494F31" w:rsidP="00845F59">
      <w:pPr>
        <w:pStyle w:val="NormalWeb"/>
        <w:numPr>
          <w:ilvl w:val="0"/>
          <w:numId w:val="7"/>
        </w:numPr>
        <w:rPr>
          <w:rStyle w:val="Strong"/>
          <w:b w:val="0"/>
        </w:rPr>
      </w:pPr>
      <w:r w:rsidRPr="00845F59">
        <w:rPr>
          <w:rStyle w:val="Strong"/>
          <w:b w:val="0"/>
        </w:rPr>
        <w:lastRenderedPageBreak/>
        <w:t>Rectum, 1-299 beds                       F) Rectum, 300-499 beds</w:t>
      </w:r>
    </w:p>
    <w:p w14:paraId="37DF677E" w14:textId="77777777" w:rsidR="00845F59" w:rsidRPr="00845F59" w:rsidRDefault="00494F31" w:rsidP="00845F59">
      <w:pPr>
        <w:pStyle w:val="NormalWeb"/>
        <w:ind w:left="720"/>
        <w:rPr>
          <w:rStyle w:val="Strong"/>
          <w:b w:val="0"/>
        </w:rPr>
      </w:pPr>
      <w:r>
        <w:rPr>
          <w:bCs/>
          <w:noProof/>
          <w:lang w:val="en-US" w:eastAsia="en-US"/>
        </w:rPr>
        <w:drawing>
          <wp:inline distT="0" distB="0" distL="0" distR="0" wp14:anchorId="32C010C4" wp14:editId="0D500B85">
            <wp:extent cx="2556164" cy="2105012"/>
            <wp:effectExtent l="0" t="0" r="0"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relsurv_1-299rek.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59203" cy="2107515"/>
                    </a:xfrm>
                    <a:prstGeom prst="rect">
                      <a:avLst/>
                    </a:prstGeom>
                  </pic:spPr>
                </pic:pic>
              </a:graphicData>
            </a:graphic>
          </wp:inline>
        </w:drawing>
      </w:r>
      <w:r>
        <w:rPr>
          <w:bCs/>
          <w:noProof/>
          <w:lang w:val="en-US" w:eastAsia="en-US"/>
        </w:rPr>
        <w:drawing>
          <wp:inline distT="0" distB="0" distL="0" distR="0" wp14:anchorId="52D69866" wp14:editId="0DA16BE8">
            <wp:extent cx="2743200" cy="2227385"/>
            <wp:effectExtent l="0" t="0" r="0" b="1905"/>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relsurv_300-500rec.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53704" cy="2235914"/>
                    </a:xfrm>
                    <a:prstGeom prst="rect">
                      <a:avLst/>
                    </a:prstGeom>
                  </pic:spPr>
                </pic:pic>
              </a:graphicData>
            </a:graphic>
          </wp:inline>
        </w:drawing>
      </w:r>
    </w:p>
    <w:p w14:paraId="10921502" w14:textId="77777777" w:rsidR="00845F59" w:rsidRPr="00293BC0" w:rsidRDefault="00494F31" w:rsidP="00845F59">
      <w:pPr>
        <w:pStyle w:val="NormalWeb"/>
        <w:ind w:left="360"/>
        <w:rPr>
          <w:lang w:val="en-US"/>
        </w:rPr>
      </w:pPr>
      <w:r w:rsidRPr="00293BC0">
        <w:rPr>
          <w:lang w:val="en-US"/>
        </w:rPr>
        <w:t>G) Rectum, 500-999 beds             H) Rectum, 1000+ beds</w:t>
      </w:r>
    </w:p>
    <w:p w14:paraId="4F3CA519" w14:textId="77777777" w:rsidR="00845F59" w:rsidRDefault="00494F31" w:rsidP="00845F59">
      <w:pPr>
        <w:pStyle w:val="NormalWeb"/>
        <w:ind w:left="720"/>
        <w:rPr>
          <w:rStyle w:val="Strong"/>
        </w:rPr>
      </w:pPr>
      <w:r>
        <w:rPr>
          <w:b/>
          <w:bCs/>
          <w:noProof/>
          <w:lang w:val="en-US" w:eastAsia="en-US"/>
        </w:rPr>
        <w:drawing>
          <wp:inline distT="0" distB="0" distL="0" distR="0" wp14:anchorId="04B55783" wp14:editId="3BEAE0DB">
            <wp:extent cx="2326744" cy="1900174"/>
            <wp:effectExtent l="0" t="0" r="0" b="508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relsurv_500-1000rec.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350289" cy="1919403"/>
                    </a:xfrm>
                    <a:prstGeom prst="rect">
                      <a:avLst/>
                    </a:prstGeom>
                  </pic:spPr>
                </pic:pic>
              </a:graphicData>
            </a:graphic>
          </wp:inline>
        </w:drawing>
      </w:r>
      <w:r>
        <w:rPr>
          <w:b/>
          <w:bCs/>
          <w:noProof/>
          <w:lang w:val="en-US" w:eastAsia="en-US"/>
        </w:rPr>
        <w:drawing>
          <wp:inline distT="0" distB="0" distL="0" distR="0" wp14:anchorId="3CC1081A" wp14:editId="54609F6A">
            <wp:extent cx="2362200" cy="1927868"/>
            <wp:effectExtent l="0" t="0" r="0"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relsurv_1000+rec.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369439" cy="1933776"/>
                    </a:xfrm>
                    <a:prstGeom prst="rect">
                      <a:avLst/>
                    </a:prstGeom>
                  </pic:spPr>
                </pic:pic>
              </a:graphicData>
            </a:graphic>
          </wp:inline>
        </w:drawing>
      </w:r>
    </w:p>
    <w:p w14:paraId="649692D6" w14:textId="77777777" w:rsidR="00845F59" w:rsidRDefault="00845F59" w:rsidP="00845F59">
      <w:pPr>
        <w:pStyle w:val="NormalWeb"/>
        <w:ind w:left="720"/>
      </w:pPr>
    </w:p>
    <w:p w14:paraId="7F8C0503" w14:textId="77777777" w:rsidR="009921CB" w:rsidRDefault="00494F31" w:rsidP="009921CB">
      <w:pPr>
        <w:pStyle w:val="NormalWeb"/>
        <w:rPr>
          <w:rStyle w:val="Strong"/>
          <w:lang w:val="en-US"/>
        </w:rPr>
      </w:pPr>
      <w:r>
        <w:rPr>
          <w:rStyle w:val="Strong"/>
          <w:lang w:val="en-US"/>
        </w:rPr>
        <w:t>Table S2a: Clopper-Pearson Intervals of baseline table for patients with colon cancer by certification status with interval overlap</w:t>
      </w:r>
    </w:p>
    <w:tbl>
      <w:tblPr>
        <w:tblW w:w="8505" w:type="dxa"/>
        <w:tblInd w:w="-5" w:type="dxa"/>
        <w:tblCellMar>
          <w:left w:w="70" w:type="dxa"/>
          <w:right w:w="70" w:type="dxa"/>
        </w:tblCellMar>
        <w:tblLook w:val="04A0" w:firstRow="1" w:lastRow="0" w:firstColumn="1" w:lastColumn="0" w:noHBand="0" w:noVBand="1"/>
      </w:tblPr>
      <w:tblGrid>
        <w:gridCol w:w="2226"/>
        <w:gridCol w:w="737"/>
        <w:gridCol w:w="737"/>
        <w:gridCol w:w="673"/>
        <w:gridCol w:w="979"/>
        <w:gridCol w:w="979"/>
        <w:gridCol w:w="761"/>
        <w:gridCol w:w="1413"/>
      </w:tblGrid>
      <w:tr w:rsidR="007071DB" w14:paraId="544B405D" w14:textId="77777777" w:rsidTr="004B4F33">
        <w:trPr>
          <w:trHeight w:val="287"/>
        </w:trPr>
        <w:tc>
          <w:tcPr>
            <w:tcW w:w="22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A94C29"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Variable</w:t>
            </w:r>
          </w:p>
        </w:tc>
        <w:tc>
          <w:tcPr>
            <w:tcW w:w="737" w:type="dxa"/>
            <w:tcBorders>
              <w:top w:val="single" w:sz="4" w:space="0" w:color="auto"/>
              <w:left w:val="nil"/>
              <w:bottom w:val="single" w:sz="4" w:space="0" w:color="auto"/>
              <w:right w:val="single" w:sz="4" w:space="0" w:color="auto"/>
            </w:tcBorders>
            <w:shd w:val="clear" w:color="auto" w:fill="auto"/>
            <w:noWrap/>
            <w:vAlign w:val="bottom"/>
            <w:hideMark/>
          </w:tcPr>
          <w:p w14:paraId="2EDB9557"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cert., %</w:t>
            </w:r>
          </w:p>
        </w:tc>
        <w:tc>
          <w:tcPr>
            <w:tcW w:w="737" w:type="dxa"/>
            <w:tcBorders>
              <w:top w:val="single" w:sz="4" w:space="0" w:color="auto"/>
              <w:left w:val="nil"/>
              <w:bottom w:val="single" w:sz="4" w:space="0" w:color="auto"/>
              <w:right w:val="single" w:sz="4" w:space="0" w:color="auto"/>
            </w:tcBorders>
            <w:shd w:val="clear" w:color="auto" w:fill="auto"/>
            <w:noWrap/>
            <w:vAlign w:val="bottom"/>
            <w:hideMark/>
          </w:tcPr>
          <w:p w14:paraId="38FCF948"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cert., lower CI, %</w:t>
            </w:r>
          </w:p>
        </w:tc>
        <w:tc>
          <w:tcPr>
            <w:tcW w:w="673" w:type="dxa"/>
            <w:tcBorders>
              <w:top w:val="single" w:sz="4" w:space="0" w:color="auto"/>
              <w:left w:val="nil"/>
              <w:bottom w:val="single" w:sz="4" w:space="0" w:color="auto"/>
              <w:right w:val="single" w:sz="4" w:space="0" w:color="auto"/>
            </w:tcBorders>
            <w:shd w:val="clear" w:color="auto" w:fill="auto"/>
            <w:noWrap/>
            <w:vAlign w:val="bottom"/>
            <w:hideMark/>
          </w:tcPr>
          <w:p w14:paraId="5BF40E5B"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cert., upper CI, %</w:t>
            </w:r>
          </w:p>
        </w:tc>
        <w:tc>
          <w:tcPr>
            <w:tcW w:w="979" w:type="dxa"/>
            <w:tcBorders>
              <w:top w:val="single" w:sz="4" w:space="0" w:color="auto"/>
              <w:left w:val="nil"/>
              <w:bottom w:val="single" w:sz="4" w:space="0" w:color="auto"/>
              <w:right w:val="single" w:sz="4" w:space="0" w:color="auto"/>
            </w:tcBorders>
            <w:shd w:val="clear" w:color="auto" w:fill="auto"/>
            <w:noWrap/>
            <w:vAlign w:val="bottom"/>
            <w:hideMark/>
          </w:tcPr>
          <w:p w14:paraId="3CD792AC"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non-cert., %</w:t>
            </w:r>
          </w:p>
        </w:tc>
        <w:tc>
          <w:tcPr>
            <w:tcW w:w="979" w:type="dxa"/>
            <w:tcBorders>
              <w:top w:val="single" w:sz="4" w:space="0" w:color="auto"/>
              <w:left w:val="nil"/>
              <w:bottom w:val="single" w:sz="4" w:space="0" w:color="auto"/>
              <w:right w:val="single" w:sz="4" w:space="0" w:color="auto"/>
            </w:tcBorders>
            <w:shd w:val="clear" w:color="auto" w:fill="auto"/>
            <w:noWrap/>
            <w:vAlign w:val="bottom"/>
            <w:hideMark/>
          </w:tcPr>
          <w:p w14:paraId="3522B39E"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non-cert., lower CI %</w:t>
            </w:r>
          </w:p>
        </w:tc>
        <w:tc>
          <w:tcPr>
            <w:tcW w:w="761" w:type="dxa"/>
            <w:tcBorders>
              <w:top w:val="single" w:sz="4" w:space="0" w:color="auto"/>
              <w:left w:val="nil"/>
              <w:bottom w:val="single" w:sz="4" w:space="0" w:color="auto"/>
              <w:right w:val="single" w:sz="4" w:space="0" w:color="auto"/>
            </w:tcBorders>
            <w:shd w:val="clear" w:color="auto" w:fill="auto"/>
            <w:noWrap/>
            <w:vAlign w:val="bottom"/>
            <w:hideMark/>
          </w:tcPr>
          <w:p w14:paraId="0F5173CB"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cert., upper CI, %</w:t>
            </w:r>
          </w:p>
        </w:tc>
        <w:tc>
          <w:tcPr>
            <w:tcW w:w="1413" w:type="dxa"/>
            <w:tcBorders>
              <w:top w:val="single" w:sz="4" w:space="0" w:color="auto"/>
              <w:left w:val="nil"/>
              <w:bottom w:val="single" w:sz="4" w:space="0" w:color="auto"/>
              <w:right w:val="single" w:sz="4" w:space="0" w:color="auto"/>
            </w:tcBorders>
            <w:shd w:val="clear" w:color="auto" w:fill="auto"/>
            <w:noWrap/>
            <w:vAlign w:val="bottom"/>
            <w:hideMark/>
          </w:tcPr>
          <w:p w14:paraId="42D3D97C"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CI overlap</w:t>
            </w:r>
          </w:p>
        </w:tc>
      </w:tr>
      <w:tr w:rsidR="007071DB" w14:paraId="1A39FB15" w14:textId="77777777" w:rsidTr="004B4F33">
        <w:trPr>
          <w:trHeight w:val="287"/>
        </w:trPr>
        <w:tc>
          <w:tcPr>
            <w:tcW w:w="2226" w:type="dxa"/>
            <w:tcBorders>
              <w:top w:val="nil"/>
              <w:left w:val="single" w:sz="4" w:space="0" w:color="auto"/>
              <w:bottom w:val="single" w:sz="4" w:space="0" w:color="auto"/>
              <w:right w:val="single" w:sz="4" w:space="0" w:color="auto"/>
            </w:tcBorders>
            <w:shd w:val="clear" w:color="auto" w:fill="auto"/>
            <w:noWrap/>
            <w:vAlign w:val="bottom"/>
            <w:hideMark/>
          </w:tcPr>
          <w:p w14:paraId="65F11337"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Age 18-59</w:t>
            </w:r>
          </w:p>
        </w:tc>
        <w:tc>
          <w:tcPr>
            <w:tcW w:w="737" w:type="dxa"/>
            <w:tcBorders>
              <w:top w:val="nil"/>
              <w:left w:val="nil"/>
              <w:bottom w:val="single" w:sz="4" w:space="0" w:color="auto"/>
              <w:right w:val="single" w:sz="4" w:space="0" w:color="auto"/>
            </w:tcBorders>
            <w:shd w:val="clear" w:color="auto" w:fill="auto"/>
            <w:noWrap/>
            <w:vAlign w:val="bottom"/>
            <w:hideMark/>
          </w:tcPr>
          <w:p w14:paraId="6C7B003E"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12.7%</w:t>
            </w:r>
          </w:p>
        </w:tc>
        <w:tc>
          <w:tcPr>
            <w:tcW w:w="737" w:type="dxa"/>
            <w:tcBorders>
              <w:top w:val="nil"/>
              <w:left w:val="nil"/>
              <w:bottom w:val="single" w:sz="4" w:space="0" w:color="auto"/>
              <w:right w:val="single" w:sz="4" w:space="0" w:color="auto"/>
            </w:tcBorders>
            <w:shd w:val="clear" w:color="auto" w:fill="auto"/>
            <w:noWrap/>
            <w:vAlign w:val="bottom"/>
            <w:hideMark/>
          </w:tcPr>
          <w:p w14:paraId="45C52D81"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12.5</w:t>
            </w:r>
          </w:p>
        </w:tc>
        <w:tc>
          <w:tcPr>
            <w:tcW w:w="673" w:type="dxa"/>
            <w:tcBorders>
              <w:top w:val="nil"/>
              <w:left w:val="nil"/>
              <w:bottom w:val="single" w:sz="4" w:space="0" w:color="auto"/>
              <w:right w:val="single" w:sz="4" w:space="0" w:color="auto"/>
            </w:tcBorders>
            <w:shd w:val="clear" w:color="auto" w:fill="auto"/>
            <w:noWrap/>
            <w:vAlign w:val="bottom"/>
            <w:hideMark/>
          </w:tcPr>
          <w:p w14:paraId="386F85C1"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13.0</w:t>
            </w:r>
          </w:p>
        </w:tc>
        <w:tc>
          <w:tcPr>
            <w:tcW w:w="979" w:type="dxa"/>
            <w:tcBorders>
              <w:top w:val="nil"/>
              <w:left w:val="nil"/>
              <w:bottom w:val="single" w:sz="4" w:space="0" w:color="auto"/>
              <w:right w:val="single" w:sz="4" w:space="0" w:color="auto"/>
            </w:tcBorders>
            <w:shd w:val="clear" w:color="auto" w:fill="auto"/>
            <w:noWrap/>
            <w:vAlign w:val="bottom"/>
            <w:hideMark/>
          </w:tcPr>
          <w:p w14:paraId="296B196D"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11.6%</w:t>
            </w:r>
          </w:p>
        </w:tc>
        <w:tc>
          <w:tcPr>
            <w:tcW w:w="979" w:type="dxa"/>
            <w:tcBorders>
              <w:top w:val="nil"/>
              <w:left w:val="nil"/>
              <w:bottom w:val="single" w:sz="4" w:space="0" w:color="auto"/>
              <w:right w:val="single" w:sz="4" w:space="0" w:color="auto"/>
            </w:tcBorders>
            <w:shd w:val="clear" w:color="auto" w:fill="auto"/>
            <w:noWrap/>
            <w:vAlign w:val="bottom"/>
            <w:hideMark/>
          </w:tcPr>
          <w:p w14:paraId="0CBB3C0C"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11.4</w:t>
            </w:r>
          </w:p>
        </w:tc>
        <w:tc>
          <w:tcPr>
            <w:tcW w:w="761" w:type="dxa"/>
            <w:tcBorders>
              <w:top w:val="nil"/>
              <w:left w:val="nil"/>
              <w:bottom w:val="single" w:sz="4" w:space="0" w:color="auto"/>
              <w:right w:val="single" w:sz="4" w:space="0" w:color="auto"/>
            </w:tcBorders>
            <w:shd w:val="clear" w:color="auto" w:fill="auto"/>
            <w:noWrap/>
            <w:vAlign w:val="bottom"/>
            <w:hideMark/>
          </w:tcPr>
          <w:p w14:paraId="05FB5CD9"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11.7</w:t>
            </w:r>
          </w:p>
        </w:tc>
        <w:tc>
          <w:tcPr>
            <w:tcW w:w="1413" w:type="dxa"/>
            <w:tcBorders>
              <w:top w:val="nil"/>
              <w:left w:val="nil"/>
              <w:bottom w:val="single" w:sz="4" w:space="0" w:color="auto"/>
              <w:right w:val="single" w:sz="4" w:space="0" w:color="auto"/>
            </w:tcBorders>
            <w:shd w:val="clear" w:color="auto" w:fill="auto"/>
            <w:noWrap/>
            <w:vAlign w:val="bottom"/>
            <w:hideMark/>
          </w:tcPr>
          <w:p w14:paraId="1725A50F"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no</w:t>
            </w:r>
          </w:p>
        </w:tc>
      </w:tr>
      <w:tr w:rsidR="007071DB" w14:paraId="0D92E777" w14:textId="77777777" w:rsidTr="004B4F33">
        <w:trPr>
          <w:trHeight w:val="287"/>
        </w:trPr>
        <w:tc>
          <w:tcPr>
            <w:tcW w:w="2226" w:type="dxa"/>
            <w:tcBorders>
              <w:top w:val="nil"/>
              <w:left w:val="single" w:sz="4" w:space="0" w:color="auto"/>
              <w:bottom w:val="single" w:sz="4" w:space="0" w:color="auto"/>
              <w:right w:val="single" w:sz="4" w:space="0" w:color="auto"/>
            </w:tcBorders>
            <w:shd w:val="clear" w:color="auto" w:fill="auto"/>
            <w:noWrap/>
            <w:vAlign w:val="bottom"/>
            <w:hideMark/>
          </w:tcPr>
          <w:p w14:paraId="3D6204CF"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Age 60-79</w:t>
            </w:r>
          </w:p>
        </w:tc>
        <w:tc>
          <w:tcPr>
            <w:tcW w:w="737" w:type="dxa"/>
            <w:tcBorders>
              <w:top w:val="nil"/>
              <w:left w:val="nil"/>
              <w:bottom w:val="single" w:sz="4" w:space="0" w:color="auto"/>
              <w:right w:val="single" w:sz="4" w:space="0" w:color="auto"/>
            </w:tcBorders>
            <w:shd w:val="clear" w:color="auto" w:fill="auto"/>
            <w:noWrap/>
            <w:vAlign w:val="bottom"/>
            <w:hideMark/>
          </w:tcPr>
          <w:p w14:paraId="745F4B2B"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56.7%</w:t>
            </w:r>
          </w:p>
        </w:tc>
        <w:tc>
          <w:tcPr>
            <w:tcW w:w="737" w:type="dxa"/>
            <w:tcBorders>
              <w:top w:val="nil"/>
              <w:left w:val="nil"/>
              <w:bottom w:val="single" w:sz="4" w:space="0" w:color="auto"/>
              <w:right w:val="single" w:sz="4" w:space="0" w:color="auto"/>
            </w:tcBorders>
            <w:shd w:val="clear" w:color="auto" w:fill="auto"/>
            <w:noWrap/>
            <w:vAlign w:val="bottom"/>
            <w:hideMark/>
          </w:tcPr>
          <w:p w14:paraId="06D3A5E3"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56.4</w:t>
            </w:r>
          </w:p>
        </w:tc>
        <w:tc>
          <w:tcPr>
            <w:tcW w:w="673" w:type="dxa"/>
            <w:tcBorders>
              <w:top w:val="nil"/>
              <w:left w:val="nil"/>
              <w:bottom w:val="single" w:sz="4" w:space="0" w:color="auto"/>
              <w:right w:val="single" w:sz="4" w:space="0" w:color="auto"/>
            </w:tcBorders>
            <w:shd w:val="clear" w:color="auto" w:fill="auto"/>
            <w:noWrap/>
            <w:vAlign w:val="bottom"/>
            <w:hideMark/>
          </w:tcPr>
          <w:p w14:paraId="008FB349"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57.1</w:t>
            </w:r>
          </w:p>
        </w:tc>
        <w:tc>
          <w:tcPr>
            <w:tcW w:w="979" w:type="dxa"/>
            <w:tcBorders>
              <w:top w:val="nil"/>
              <w:left w:val="nil"/>
              <w:bottom w:val="single" w:sz="4" w:space="0" w:color="auto"/>
              <w:right w:val="single" w:sz="4" w:space="0" w:color="auto"/>
            </w:tcBorders>
            <w:shd w:val="clear" w:color="auto" w:fill="auto"/>
            <w:noWrap/>
            <w:vAlign w:val="bottom"/>
            <w:hideMark/>
          </w:tcPr>
          <w:p w14:paraId="23DDA561"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0.55</w:t>
            </w:r>
          </w:p>
        </w:tc>
        <w:tc>
          <w:tcPr>
            <w:tcW w:w="979" w:type="dxa"/>
            <w:tcBorders>
              <w:top w:val="nil"/>
              <w:left w:val="nil"/>
              <w:bottom w:val="single" w:sz="4" w:space="0" w:color="auto"/>
              <w:right w:val="single" w:sz="4" w:space="0" w:color="auto"/>
            </w:tcBorders>
            <w:shd w:val="clear" w:color="auto" w:fill="auto"/>
            <w:noWrap/>
            <w:vAlign w:val="bottom"/>
            <w:hideMark/>
          </w:tcPr>
          <w:p w14:paraId="091E3403"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54.8</w:t>
            </w:r>
          </w:p>
        </w:tc>
        <w:tc>
          <w:tcPr>
            <w:tcW w:w="761" w:type="dxa"/>
            <w:tcBorders>
              <w:top w:val="nil"/>
              <w:left w:val="nil"/>
              <w:bottom w:val="single" w:sz="4" w:space="0" w:color="auto"/>
              <w:right w:val="single" w:sz="4" w:space="0" w:color="auto"/>
            </w:tcBorders>
            <w:shd w:val="clear" w:color="auto" w:fill="auto"/>
            <w:noWrap/>
            <w:vAlign w:val="bottom"/>
            <w:hideMark/>
          </w:tcPr>
          <w:p w14:paraId="66BE17CA"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55.3</w:t>
            </w:r>
          </w:p>
        </w:tc>
        <w:tc>
          <w:tcPr>
            <w:tcW w:w="1413" w:type="dxa"/>
            <w:tcBorders>
              <w:top w:val="nil"/>
              <w:left w:val="nil"/>
              <w:bottom w:val="single" w:sz="4" w:space="0" w:color="auto"/>
              <w:right w:val="single" w:sz="4" w:space="0" w:color="auto"/>
            </w:tcBorders>
            <w:shd w:val="clear" w:color="auto" w:fill="auto"/>
            <w:noWrap/>
            <w:vAlign w:val="bottom"/>
            <w:hideMark/>
          </w:tcPr>
          <w:p w14:paraId="25A38786"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no</w:t>
            </w:r>
          </w:p>
        </w:tc>
      </w:tr>
      <w:tr w:rsidR="007071DB" w14:paraId="12FAE6F4" w14:textId="77777777" w:rsidTr="004B4F33">
        <w:trPr>
          <w:trHeight w:val="287"/>
        </w:trPr>
        <w:tc>
          <w:tcPr>
            <w:tcW w:w="2226" w:type="dxa"/>
            <w:tcBorders>
              <w:top w:val="nil"/>
              <w:left w:val="single" w:sz="4" w:space="0" w:color="auto"/>
              <w:bottom w:val="single" w:sz="4" w:space="0" w:color="auto"/>
              <w:right w:val="single" w:sz="4" w:space="0" w:color="auto"/>
            </w:tcBorders>
            <w:shd w:val="clear" w:color="auto" w:fill="auto"/>
            <w:noWrap/>
            <w:vAlign w:val="bottom"/>
            <w:hideMark/>
          </w:tcPr>
          <w:p w14:paraId="57C67428"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Age 80+</w:t>
            </w:r>
          </w:p>
        </w:tc>
        <w:tc>
          <w:tcPr>
            <w:tcW w:w="737" w:type="dxa"/>
            <w:tcBorders>
              <w:top w:val="nil"/>
              <w:left w:val="nil"/>
              <w:bottom w:val="single" w:sz="4" w:space="0" w:color="auto"/>
              <w:right w:val="single" w:sz="4" w:space="0" w:color="auto"/>
            </w:tcBorders>
            <w:shd w:val="clear" w:color="auto" w:fill="auto"/>
            <w:noWrap/>
            <w:vAlign w:val="bottom"/>
            <w:hideMark/>
          </w:tcPr>
          <w:p w14:paraId="7362F7A6"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30.5%</w:t>
            </w:r>
          </w:p>
        </w:tc>
        <w:tc>
          <w:tcPr>
            <w:tcW w:w="737" w:type="dxa"/>
            <w:tcBorders>
              <w:top w:val="nil"/>
              <w:left w:val="nil"/>
              <w:bottom w:val="single" w:sz="4" w:space="0" w:color="auto"/>
              <w:right w:val="single" w:sz="4" w:space="0" w:color="auto"/>
            </w:tcBorders>
            <w:shd w:val="clear" w:color="auto" w:fill="auto"/>
            <w:noWrap/>
            <w:vAlign w:val="bottom"/>
            <w:hideMark/>
          </w:tcPr>
          <w:p w14:paraId="36C38255"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30.2</w:t>
            </w:r>
          </w:p>
        </w:tc>
        <w:tc>
          <w:tcPr>
            <w:tcW w:w="673" w:type="dxa"/>
            <w:tcBorders>
              <w:top w:val="nil"/>
              <w:left w:val="nil"/>
              <w:bottom w:val="single" w:sz="4" w:space="0" w:color="auto"/>
              <w:right w:val="single" w:sz="4" w:space="0" w:color="auto"/>
            </w:tcBorders>
            <w:shd w:val="clear" w:color="auto" w:fill="auto"/>
            <w:noWrap/>
            <w:vAlign w:val="bottom"/>
            <w:hideMark/>
          </w:tcPr>
          <w:p w14:paraId="056BC76E"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30.8</w:t>
            </w:r>
          </w:p>
        </w:tc>
        <w:tc>
          <w:tcPr>
            <w:tcW w:w="979" w:type="dxa"/>
            <w:tcBorders>
              <w:top w:val="nil"/>
              <w:left w:val="nil"/>
              <w:bottom w:val="single" w:sz="4" w:space="0" w:color="auto"/>
              <w:right w:val="single" w:sz="4" w:space="0" w:color="auto"/>
            </w:tcBorders>
            <w:shd w:val="clear" w:color="auto" w:fill="auto"/>
            <w:noWrap/>
            <w:vAlign w:val="bottom"/>
            <w:hideMark/>
          </w:tcPr>
          <w:p w14:paraId="12CE848E"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33.4%</w:t>
            </w:r>
          </w:p>
        </w:tc>
        <w:tc>
          <w:tcPr>
            <w:tcW w:w="979" w:type="dxa"/>
            <w:tcBorders>
              <w:top w:val="nil"/>
              <w:left w:val="nil"/>
              <w:bottom w:val="single" w:sz="4" w:space="0" w:color="auto"/>
              <w:right w:val="single" w:sz="4" w:space="0" w:color="auto"/>
            </w:tcBorders>
            <w:shd w:val="clear" w:color="auto" w:fill="auto"/>
            <w:noWrap/>
            <w:vAlign w:val="bottom"/>
            <w:hideMark/>
          </w:tcPr>
          <w:p w14:paraId="17BFFAE7"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33.2</w:t>
            </w:r>
          </w:p>
        </w:tc>
        <w:tc>
          <w:tcPr>
            <w:tcW w:w="761" w:type="dxa"/>
            <w:tcBorders>
              <w:top w:val="nil"/>
              <w:left w:val="nil"/>
              <w:bottom w:val="single" w:sz="4" w:space="0" w:color="auto"/>
              <w:right w:val="single" w:sz="4" w:space="0" w:color="auto"/>
            </w:tcBorders>
            <w:shd w:val="clear" w:color="auto" w:fill="auto"/>
            <w:noWrap/>
            <w:vAlign w:val="bottom"/>
            <w:hideMark/>
          </w:tcPr>
          <w:p w14:paraId="3B09360D"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33.6</w:t>
            </w:r>
          </w:p>
        </w:tc>
        <w:tc>
          <w:tcPr>
            <w:tcW w:w="1413" w:type="dxa"/>
            <w:tcBorders>
              <w:top w:val="nil"/>
              <w:left w:val="nil"/>
              <w:bottom w:val="single" w:sz="4" w:space="0" w:color="auto"/>
              <w:right w:val="single" w:sz="4" w:space="0" w:color="auto"/>
            </w:tcBorders>
            <w:shd w:val="clear" w:color="auto" w:fill="auto"/>
            <w:noWrap/>
            <w:vAlign w:val="bottom"/>
            <w:hideMark/>
          </w:tcPr>
          <w:p w14:paraId="6B6B6B29"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no</w:t>
            </w:r>
          </w:p>
        </w:tc>
      </w:tr>
      <w:tr w:rsidR="007071DB" w14:paraId="733FFDA2" w14:textId="77777777" w:rsidTr="004B4F33">
        <w:trPr>
          <w:trHeight w:val="287"/>
        </w:trPr>
        <w:tc>
          <w:tcPr>
            <w:tcW w:w="2226" w:type="dxa"/>
            <w:tcBorders>
              <w:top w:val="nil"/>
              <w:left w:val="single" w:sz="4" w:space="0" w:color="auto"/>
              <w:bottom w:val="single" w:sz="4" w:space="0" w:color="auto"/>
              <w:right w:val="single" w:sz="4" w:space="0" w:color="auto"/>
            </w:tcBorders>
            <w:shd w:val="clear" w:color="auto" w:fill="auto"/>
            <w:noWrap/>
            <w:vAlign w:val="bottom"/>
            <w:hideMark/>
          </w:tcPr>
          <w:p w14:paraId="3E7AD736"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Sex female</w:t>
            </w:r>
          </w:p>
        </w:tc>
        <w:tc>
          <w:tcPr>
            <w:tcW w:w="737" w:type="dxa"/>
            <w:tcBorders>
              <w:top w:val="nil"/>
              <w:left w:val="nil"/>
              <w:bottom w:val="single" w:sz="4" w:space="0" w:color="auto"/>
              <w:right w:val="single" w:sz="4" w:space="0" w:color="auto"/>
            </w:tcBorders>
            <w:shd w:val="clear" w:color="auto" w:fill="auto"/>
            <w:noWrap/>
            <w:vAlign w:val="bottom"/>
            <w:hideMark/>
          </w:tcPr>
          <w:p w14:paraId="099F11C8"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48.9%</w:t>
            </w:r>
          </w:p>
        </w:tc>
        <w:tc>
          <w:tcPr>
            <w:tcW w:w="737" w:type="dxa"/>
            <w:tcBorders>
              <w:top w:val="nil"/>
              <w:left w:val="nil"/>
              <w:bottom w:val="single" w:sz="4" w:space="0" w:color="auto"/>
              <w:right w:val="single" w:sz="4" w:space="0" w:color="auto"/>
            </w:tcBorders>
            <w:shd w:val="clear" w:color="auto" w:fill="auto"/>
            <w:noWrap/>
            <w:vAlign w:val="bottom"/>
            <w:hideMark/>
          </w:tcPr>
          <w:p w14:paraId="3679CCFF"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48.6</w:t>
            </w:r>
          </w:p>
        </w:tc>
        <w:tc>
          <w:tcPr>
            <w:tcW w:w="673" w:type="dxa"/>
            <w:tcBorders>
              <w:top w:val="nil"/>
              <w:left w:val="nil"/>
              <w:bottom w:val="single" w:sz="4" w:space="0" w:color="auto"/>
              <w:right w:val="single" w:sz="4" w:space="0" w:color="auto"/>
            </w:tcBorders>
            <w:shd w:val="clear" w:color="auto" w:fill="auto"/>
            <w:noWrap/>
            <w:vAlign w:val="bottom"/>
            <w:hideMark/>
          </w:tcPr>
          <w:p w14:paraId="79BA13F9"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49.3</w:t>
            </w:r>
          </w:p>
        </w:tc>
        <w:tc>
          <w:tcPr>
            <w:tcW w:w="979" w:type="dxa"/>
            <w:tcBorders>
              <w:top w:val="nil"/>
              <w:left w:val="nil"/>
              <w:bottom w:val="single" w:sz="4" w:space="0" w:color="auto"/>
              <w:right w:val="single" w:sz="4" w:space="0" w:color="auto"/>
            </w:tcBorders>
            <w:shd w:val="clear" w:color="auto" w:fill="auto"/>
            <w:noWrap/>
            <w:vAlign w:val="bottom"/>
            <w:hideMark/>
          </w:tcPr>
          <w:p w14:paraId="729D2047"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50.5%</w:t>
            </w:r>
          </w:p>
        </w:tc>
        <w:tc>
          <w:tcPr>
            <w:tcW w:w="979" w:type="dxa"/>
            <w:tcBorders>
              <w:top w:val="nil"/>
              <w:left w:val="nil"/>
              <w:bottom w:val="single" w:sz="4" w:space="0" w:color="auto"/>
              <w:right w:val="single" w:sz="4" w:space="0" w:color="auto"/>
            </w:tcBorders>
            <w:shd w:val="clear" w:color="auto" w:fill="auto"/>
            <w:noWrap/>
            <w:vAlign w:val="bottom"/>
            <w:hideMark/>
          </w:tcPr>
          <w:p w14:paraId="10EC487F"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50.2</w:t>
            </w:r>
          </w:p>
        </w:tc>
        <w:tc>
          <w:tcPr>
            <w:tcW w:w="761" w:type="dxa"/>
            <w:tcBorders>
              <w:top w:val="nil"/>
              <w:left w:val="nil"/>
              <w:bottom w:val="single" w:sz="4" w:space="0" w:color="auto"/>
              <w:right w:val="single" w:sz="4" w:space="0" w:color="auto"/>
            </w:tcBorders>
            <w:shd w:val="clear" w:color="auto" w:fill="auto"/>
            <w:noWrap/>
            <w:vAlign w:val="bottom"/>
            <w:hideMark/>
          </w:tcPr>
          <w:p w14:paraId="53A5D7A0"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50.7</w:t>
            </w:r>
          </w:p>
        </w:tc>
        <w:tc>
          <w:tcPr>
            <w:tcW w:w="1413" w:type="dxa"/>
            <w:tcBorders>
              <w:top w:val="nil"/>
              <w:left w:val="nil"/>
              <w:bottom w:val="single" w:sz="4" w:space="0" w:color="auto"/>
              <w:right w:val="single" w:sz="4" w:space="0" w:color="auto"/>
            </w:tcBorders>
            <w:shd w:val="clear" w:color="auto" w:fill="auto"/>
            <w:noWrap/>
            <w:vAlign w:val="bottom"/>
            <w:hideMark/>
          </w:tcPr>
          <w:p w14:paraId="1C4DE467"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no</w:t>
            </w:r>
          </w:p>
        </w:tc>
      </w:tr>
      <w:tr w:rsidR="007071DB" w14:paraId="18EA97B6" w14:textId="77777777" w:rsidTr="004B4F33">
        <w:trPr>
          <w:trHeight w:val="287"/>
        </w:trPr>
        <w:tc>
          <w:tcPr>
            <w:tcW w:w="2226" w:type="dxa"/>
            <w:tcBorders>
              <w:top w:val="nil"/>
              <w:left w:val="single" w:sz="4" w:space="0" w:color="auto"/>
              <w:bottom w:val="single" w:sz="4" w:space="0" w:color="auto"/>
              <w:right w:val="single" w:sz="4" w:space="0" w:color="auto"/>
            </w:tcBorders>
            <w:shd w:val="clear" w:color="auto" w:fill="auto"/>
            <w:noWrap/>
            <w:vAlign w:val="bottom"/>
            <w:hideMark/>
          </w:tcPr>
          <w:p w14:paraId="78F23539"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Sex male</w:t>
            </w:r>
          </w:p>
        </w:tc>
        <w:tc>
          <w:tcPr>
            <w:tcW w:w="737" w:type="dxa"/>
            <w:tcBorders>
              <w:top w:val="nil"/>
              <w:left w:val="nil"/>
              <w:bottom w:val="single" w:sz="4" w:space="0" w:color="auto"/>
              <w:right w:val="single" w:sz="4" w:space="0" w:color="auto"/>
            </w:tcBorders>
            <w:shd w:val="clear" w:color="auto" w:fill="auto"/>
            <w:noWrap/>
            <w:vAlign w:val="bottom"/>
            <w:hideMark/>
          </w:tcPr>
          <w:p w14:paraId="7EF0B1D5"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51.1%</w:t>
            </w:r>
          </w:p>
        </w:tc>
        <w:tc>
          <w:tcPr>
            <w:tcW w:w="737" w:type="dxa"/>
            <w:tcBorders>
              <w:top w:val="nil"/>
              <w:left w:val="nil"/>
              <w:bottom w:val="single" w:sz="4" w:space="0" w:color="auto"/>
              <w:right w:val="single" w:sz="4" w:space="0" w:color="auto"/>
            </w:tcBorders>
            <w:shd w:val="clear" w:color="auto" w:fill="auto"/>
            <w:noWrap/>
            <w:vAlign w:val="bottom"/>
            <w:hideMark/>
          </w:tcPr>
          <w:p w14:paraId="72E32865"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50.7</w:t>
            </w:r>
          </w:p>
        </w:tc>
        <w:tc>
          <w:tcPr>
            <w:tcW w:w="673" w:type="dxa"/>
            <w:tcBorders>
              <w:top w:val="nil"/>
              <w:left w:val="nil"/>
              <w:bottom w:val="single" w:sz="4" w:space="0" w:color="auto"/>
              <w:right w:val="single" w:sz="4" w:space="0" w:color="auto"/>
            </w:tcBorders>
            <w:shd w:val="clear" w:color="auto" w:fill="auto"/>
            <w:noWrap/>
            <w:vAlign w:val="bottom"/>
            <w:hideMark/>
          </w:tcPr>
          <w:p w14:paraId="0F9199D0"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51.4</w:t>
            </w:r>
          </w:p>
        </w:tc>
        <w:tc>
          <w:tcPr>
            <w:tcW w:w="979" w:type="dxa"/>
            <w:tcBorders>
              <w:top w:val="nil"/>
              <w:left w:val="nil"/>
              <w:bottom w:val="single" w:sz="4" w:space="0" w:color="auto"/>
              <w:right w:val="single" w:sz="4" w:space="0" w:color="auto"/>
            </w:tcBorders>
            <w:shd w:val="clear" w:color="auto" w:fill="auto"/>
            <w:noWrap/>
            <w:vAlign w:val="bottom"/>
            <w:hideMark/>
          </w:tcPr>
          <w:p w14:paraId="5FC6826C"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49.5%</w:t>
            </w:r>
          </w:p>
        </w:tc>
        <w:tc>
          <w:tcPr>
            <w:tcW w:w="979" w:type="dxa"/>
            <w:tcBorders>
              <w:top w:val="nil"/>
              <w:left w:val="nil"/>
              <w:bottom w:val="single" w:sz="4" w:space="0" w:color="auto"/>
              <w:right w:val="single" w:sz="4" w:space="0" w:color="auto"/>
            </w:tcBorders>
            <w:shd w:val="clear" w:color="auto" w:fill="auto"/>
            <w:noWrap/>
            <w:vAlign w:val="bottom"/>
            <w:hideMark/>
          </w:tcPr>
          <w:p w14:paraId="5D865C79"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49.3</w:t>
            </w:r>
          </w:p>
        </w:tc>
        <w:tc>
          <w:tcPr>
            <w:tcW w:w="761" w:type="dxa"/>
            <w:tcBorders>
              <w:top w:val="nil"/>
              <w:left w:val="nil"/>
              <w:bottom w:val="single" w:sz="4" w:space="0" w:color="auto"/>
              <w:right w:val="single" w:sz="4" w:space="0" w:color="auto"/>
            </w:tcBorders>
            <w:shd w:val="clear" w:color="auto" w:fill="auto"/>
            <w:noWrap/>
            <w:vAlign w:val="bottom"/>
            <w:hideMark/>
          </w:tcPr>
          <w:p w14:paraId="069675BD"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49.8</w:t>
            </w:r>
          </w:p>
        </w:tc>
        <w:tc>
          <w:tcPr>
            <w:tcW w:w="1413" w:type="dxa"/>
            <w:tcBorders>
              <w:top w:val="nil"/>
              <w:left w:val="nil"/>
              <w:bottom w:val="single" w:sz="4" w:space="0" w:color="auto"/>
              <w:right w:val="single" w:sz="4" w:space="0" w:color="auto"/>
            </w:tcBorders>
            <w:shd w:val="clear" w:color="auto" w:fill="auto"/>
            <w:noWrap/>
            <w:vAlign w:val="bottom"/>
            <w:hideMark/>
          </w:tcPr>
          <w:p w14:paraId="552F76BA"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no</w:t>
            </w:r>
          </w:p>
        </w:tc>
      </w:tr>
      <w:tr w:rsidR="007071DB" w14:paraId="21A99CF3" w14:textId="77777777" w:rsidTr="004B4F33">
        <w:trPr>
          <w:trHeight w:val="287"/>
        </w:trPr>
        <w:tc>
          <w:tcPr>
            <w:tcW w:w="2226" w:type="dxa"/>
            <w:tcBorders>
              <w:top w:val="nil"/>
              <w:left w:val="single" w:sz="4" w:space="0" w:color="auto"/>
              <w:bottom w:val="single" w:sz="4" w:space="0" w:color="auto"/>
              <w:right w:val="single" w:sz="4" w:space="0" w:color="auto"/>
            </w:tcBorders>
            <w:shd w:val="clear" w:color="auto" w:fill="auto"/>
            <w:noWrap/>
            <w:vAlign w:val="bottom"/>
            <w:hideMark/>
          </w:tcPr>
          <w:p w14:paraId="7ACAE84C"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Distant metastasis yes</w:t>
            </w:r>
          </w:p>
        </w:tc>
        <w:tc>
          <w:tcPr>
            <w:tcW w:w="737" w:type="dxa"/>
            <w:tcBorders>
              <w:top w:val="nil"/>
              <w:left w:val="nil"/>
              <w:bottom w:val="single" w:sz="4" w:space="0" w:color="auto"/>
              <w:right w:val="single" w:sz="4" w:space="0" w:color="auto"/>
            </w:tcBorders>
            <w:shd w:val="clear" w:color="auto" w:fill="auto"/>
            <w:noWrap/>
            <w:vAlign w:val="bottom"/>
            <w:hideMark/>
          </w:tcPr>
          <w:p w14:paraId="553E9AE0"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28.8%</w:t>
            </w:r>
          </w:p>
        </w:tc>
        <w:tc>
          <w:tcPr>
            <w:tcW w:w="737" w:type="dxa"/>
            <w:tcBorders>
              <w:top w:val="nil"/>
              <w:left w:val="nil"/>
              <w:bottom w:val="single" w:sz="4" w:space="0" w:color="auto"/>
              <w:right w:val="single" w:sz="4" w:space="0" w:color="auto"/>
            </w:tcBorders>
            <w:shd w:val="clear" w:color="auto" w:fill="auto"/>
            <w:noWrap/>
            <w:vAlign w:val="bottom"/>
            <w:hideMark/>
          </w:tcPr>
          <w:p w14:paraId="5DC87989"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28.5</w:t>
            </w:r>
          </w:p>
        </w:tc>
        <w:tc>
          <w:tcPr>
            <w:tcW w:w="673" w:type="dxa"/>
            <w:tcBorders>
              <w:top w:val="nil"/>
              <w:left w:val="nil"/>
              <w:bottom w:val="single" w:sz="4" w:space="0" w:color="auto"/>
              <w:right w:val="single" w:sz="4" w:space="0" w:color="auto"/>
            </w:tcBorders>
            <w:shd w:val="clear" w:color="auto" w:fill="auto"/>
            <w:noWrap/>
            <w:vAlign w:val="bottom"/>
            <w:hideMark/>
          </w:tcPr>
          <w:p w14:paraId="6EEB67C4"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29.1</w:t>
            </w:r>
          </w:p>
        </w:tc>
        <w:tc>
          <w:tcPr>
            <w:tcW w:w="979" w:type="dxa"/>
            <w:tcBorders>
              <w:top w:val="nil"/>
              <w:left w:val="nil"/>
              <w:bottom w:val="single" w:sz="4" w:space="0" w:color="auto"/>
              <w:right w:val="single" w:sz="4" w:space="0" w:color="auto"/>
            </w:tcBorders>
            <w:shd w:val="clear" w:color="auto" w:fill="auto"/>
            <w:noWrap/>
            <w:vAlign w:val="bottom"/>
            <w:hideMark/>
          </w:tcPr>
          <w:p w14:paraId="57F8B2BA"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26.4%</w:t>
            </w:r>
          </w:p>
        </w:tc>
        <w:tc>
          <w:tcPr>
            <w:tcW w:w="979" w:type="dxa"/>
            <w:tcBorders>
              <w:top w:val="nil"/>
              <w:left w:val="nil"/>
              <w:bottom w:val="single" w:sz="4" w:space="0" w:color="auto"/>
              <w:right w:val="single" w:sz="4" w:space="0" w:color="auto"/>
            </w:tcBorders>
            <w:shd w:val="clear" w:color="auto" w:fill="auto"/>
            <w:noWrap/>
            <w:vAlign w:val="bottom"/>
            <w:hideMark/>
          </w:tcPr>
          <w:p w14:paraId="7AED7264"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26.2</w:t>
            </w:r>
          </w:p>
        </w:tc>
        <w:tc>
          <w:tcPr>
            <w:tcW w:w="761" w:type="dxa"/>
            <w:tcBorders>
              <w:top w:val="nil"/>
              <w:left w:val="nil"/>
              <w:bottom w:val="single" w:sz="4" w:space="0" w:color="auto"/>
              <w:right w:val="single" w:sz="4" w:space="0" w:color="auto"/>
            </w:tcBorders>
            <w:shd w:val="clear" w:color="auto" w:fill="auto"/>
            <w:noWrap/>
            <w:vAlign w:val="bottom"/>
            <w:hideMark/>
          </w:tcPr>
          <w:p w14:paraId="024A6AF5"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26.7</w:t>
            </w:r>
          </w:p>
        </w:tc>
        <w:tc>
          <w:tcPr>
            <w:tcW w:w="1413" w:type="dxa"/>
            <w:tcBorders>
              <w:top w:val="nil"/>
              <w:left w:val="nil"/>
              <w:bottom w:val="single" w:sz="4" w:space="0" w:color="auto"/>
              <w:right w:val="single" w:sz="4" w:space="0" w:color="auto"/>
            </w:tcBorders>
            <w:shd w:val="clear" w:color="auto" w:fill="auto"/>
            <w:noWrap/>
            <w:vAlign w:val="bottom"/>
            <w:hideMark/>
          </w:tcPr>
          <w:p w14:paraId="7BF5D998"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no</w:t>
            </w:r>
          </w:p>
        </w:tc>
      </w:tr>
      <w:tr w:rsidR="007071DB" w14:paraId="05DD22C0" w14:textId="77777777" w:rsidTr="004B4F33">
        <w:trPr>
          <w:trHeight w:val="287"/>
        </w:trPr>
        <w:tc>
          <w:tcPr>
            <w:tcW w:w="2226" w:type="dxa"/>
            <w:tcBorders>
              <w:top w:val="nil"/>
              <w:left w:val="single" w:sz="4" w:space="0" w:color="auto"/>
              <w:bottom w:val="single" w:sz="4" w:space="0" w:color="auto"/>
              <w:right w:val="single" w:sz="4" w:space="0" w:color="auto"/>
            </w:tcBorders>
            <w:shd w:val="clear" w:color="auto" w:fill="auto"/>
            <w:noWrap/>
            <w:vAlign w:val="bottom"/>
            <w:hideMark/>
          </w:tcPr>
          <w:p w14:paraId="02F6E315"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 xml:space="preserve">Other oncological </w:t>
            </w:r>
            <w:r w:rsidRPr="009921CB">
              <w:rPr>
                <w:rFonts w:ascii="Calibri" w:eastAsia="Times New Roman" w:hAnsi="Calibri" w:cs="Calibri"/>
                <w:color w:val="000000"/>
                <w:sz w:val="22"/>
                <w:szCs w:val="22"/>
              </w:rPr>
              <w:lastRenderedPageBreak/>
              <w:t>disease</w:t>
            </w:r>
          </w:p>
        </w:tc>
        <w:tc>
          <w:tcPr>
            <w:tcW w:w="737" w:type="dxa"/>
            <w:tcBorders>
              <w:top w:val="nil"/>
              <w:left w:val="nil"/>
              <w:bottom w:val="single" w:sz="4" w:space="0" w:color="auto"/>
              <w:right w:val="single" w:sz="4" w:space="0" w:color="auto"/>
            </w:tcBorders>
            <w:shd w:val="clear" w:color="auto" w:fill="auto"/>
            <w:noWrap/>
            <w:vAlign w:val="bottom"/>
            <w:hideMark/>
          </w:tcPr>
          <w:p w14:paraId="54725712"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lastRenderedPageBreak/>
              <w:t>37.4%</w:t>
            </w:r>
          </w:p>
        </w:tc>
        <w:tc>
          <w:tcPr>
            <w:tcW w:w="737" w:type="dxa"/>
            <w:tcBorders>
              <w:top w:val="nil"/>
              <w:left w:val="nil"/>
              <w:bottom w:val="single" w:sz="4" w:space="0" w:color="auto"/>
              <w:right w:val="single" w:sz="4" w:space="0" w:color="auto"/>
            </w:tcBorders>
            <w:shd w:val="clear" w:color="auto" w:fill="auto"/>
            <w:noWrap/>
            <w:vAlign w:val="bottom"/>
            <w:hideMark/>
          </w:tcPr>
          <w:p w14:paraId="41834175"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37.1</w:t>
            </w:r>
          </w:p>
        </w:tc>
        <w:tc>
          <w:tcPr>
            <w:tcW w:w="673" w:type="dxa"/>
            <w:tcBorders>
              <w:top w:val="nil"/>
              <w:left w:val="nil"/>
              <w:bottom w:val="single" w:sz="4" w:space="0" w:color="auto"/>
              <w:right w:val="single" w:sz="4" w:space="0" w:color="auto"/>
            </w:tcBorders>
            <w:shd w:val="clear" w:color="auto" w:fill="auto"/>
            <w:noWrap/>
            <w:vAlign w:val="bottom"/>
            <w:hideMark/>
          </w:tcPr>
          <w:p w14:paraId="6372EFE8"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37.7</w:t>
            </w:r>
          </w:p>
        </w:tc>
        <w:tc>
          <w:tcPr>
            <w:tcW w:w="979" w:type="dxa"/>
            <w:tcBorders>
              <w:top w:val="nil"/>
              <w:left w:val="nil"/>
              <w:bottom w:val="single" w:sz="4" w:space="0" w:color="auto"/>
              <w:right w:val="single" w:sz="4" w:space="0" w:color="auto"/>
            </w:tcBorders>
            <w:shd w:val="clear" w:color="auto" w:fill="auto"/>
            <w:noWrap/>
            <w:vAlign w:val="bottom"/>
            <w:hideMark/>
          </w:tcPr>
          <w:p w14:paraId="4B6A7F48"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35.8%</w:t>
            </w:r>
          </w:p>
        </w:tc>
        <w:tc>
          <w:tcPr>
            <w:tcW w:w="979" w:type="dxa"/>
            <w:tcBorders>
              <w:top w:val="nil"/>
              <w:left w:val="nil"/>
              <w:bottom w:val="single" w:sz="4" w:space="0" w:color="auto"/>
              <w:right w:val="single" w:sz="4" w:space="0" w:color="auto"/>
            </w:tcBorders>
            <w:shd w:val="clear" w:color="auto" w:fill="auto"/>
            <w:noWrap/>
            <w:vAlign w:val="bottom"/>
            <w:hideMark/>
          </w:tcPr>
          <w:p w14:paraId="4FA1CB7E"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35.6</w:t>
            </w:r>
          </w:p>
        </w:tc>
        <w:tc>
          <w:tcPr>
            <w:tcW w:w="761" w:type="dxa"/>
            <w:tcBorders>
              <w:top w:val="nil"/>
              <w:left w:val="nil"/>
              <w:bottom w:val="single" w:sz="4" w:space="0" w:color="auto"/>
              <w:right w:val="single" w:sz="4" w:space="0" w:color="auto"/>
            </w:tcBorders>
            <w:shd w:val="clear" w:color="auto" w:fill="auto"/>
            <w:noWrap/>
            <w:vAlign w:val="bottom"/>
            <w:hideMark/>
          </w:tcPr>
          <w:p w14:paraId="0D086E8D"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36.1</w:t>
            </w:r>
          </w:p>
        </w:tc>
        <w:tc>
          <w:tcPr>
            <w:tcW w:w="1413" w:type="dxa"/>
            <w:tcBorders>
              <w:top w:val="nil"/>
              <w:left w:val="nil"/>
              <w:bottom w:val="single" w:sz="4" w:space="0" w:color="auto"/>
              <w:right w:val="single" w:sz="4" w:space="0" w:color="auto"/>
            </w:tcBorders>
            <w:shd w:val="clear" w:color="auto" w:fill="auto"/>
            <w:noWrap/>
            <w:vAlign w:val="bottom"/>
            <w:hideMark/>
          </w:tcPr>
          <w:p w14:paraId="1785DF88"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no</w:t>
            </w:r>
          </w:p>
        </w:tc>
      </w:tr>
      <w:tr w:rsidR="007071DB" w14:paraId="62F5FEF6" w14:textId="77777777" w:rsidTr="004B4F33">
        <w:trPr>
          <w:trHeight w:val="287"/>
        </w:trPr>
        <w:tc>
          <w:tcPr>
            <w:tcW w:w="2226" w:type="dxa"/>
            <w:tcBorders>
              <w:top w:val="nil"/>
              <w:left w:val="single" w:sz="4" w:space="0" w:color="auto"/>
              <w:bottom w:val="single" w:sz="4" w:space="0" w:color="auto"/>
              <w:right w:val="single" w:sz="4" w:space="0" w:color="auto"/>
            </w:tcBorders>
            <w:shd w:val="clear" w:color="auto" w:fill="auto"/>
            <w:noWrap/>
            <w:vAlign w:val="bottom"/>
            <w:hideMark/>
          </w:tcPr>
          <w:p w14:paraId="0F8AD806"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lastRenderedPageBreak/>
              <w:t>Congestive heart failure</w:t>
            </w:r>
          </w:p>
        </w:tc>
        <w:tc>
          <w:tcPr>
            <w:tcW w:w="737" w:type="dxa"/>
            <w:tcBorders>
              <w:top w:val="nil"/>
              <w:left w:val="nil"/>
              <w:bottom w:val="single" w:sz="4" w:space="0" w:color="auto"/>
              <w:right w:val="single" w:sz="4" w:space="0" w:color="auto"/>
            </w:tcBorders>
            <w:shd w:val="clear" w:color="auto" w:fill="auto"/>
            <w:noWrap/>
            <w:vAlign w:val="bottom"/>
            <w:hideMark/>
          </w:tcPr>
          <w:p w14:paraId="5C8E2177"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35.4%</w:t>
            </w:r>
          </w:p>
        </w:tc>
        <w:tc>
          <w:tcPr>
            <w:tcW w:w="737" w:type="dxa"/>
            <w:tcBorders>
              <w:top w:val="nil"/>
              <w:left w:val="nil"/>
              <w:bottom w:val="single" w:sz="4" w:space="0" w:color="auto"/>
              <w:right w:val="single" w:sz="4" w:space="0" w:color="auto"/>
            </w:tcBorders>
            <w:shd w:val="clear" w:color="auto" w:fill="auto"/>
            <w:noWrap/>
            <w:vAlign w:val="bottom"/>
            <w:hideMark/>
          </w:tcPr>
          <w:p w14:paraId="53A6B06A"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35.1</w:t>
            </w:r>
          </w:p>
        </w:tc>
        <w:tc>
          <w:tcPr>
            <w:tcW w:w="673" w:type="dxa"/>
            <w:tcBorders>
              <w:top w:val="nil"/>
              <w:left w:val="nil"/>
              <w:bottom w:val="single" w:sz="4" w:space="0" w:color="auto"/>
              <w:right w:val="single" w:sz="4" w:space="0" w:color="auto"/>
            </w:tcBorders>
            <w:shd w:val="clear" w:color="auto" w:fill="auto"/>
            <w:noWrap/>
            <w:vAlign w:val="bottom"/>
            <w:hideMark/>
          </w:tcPr>
          <w:p w14:paraId="3CCAB8B6"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35.7</w:t>
            </w:r>
          </w:p>
        </w:tc>
        <w:tc>
          <w:tcPr>
            <w:tcW w:w="979" w:type="dxa"/>
            <w:tcBorders>
              <w:top w:val="nil"/>
              <w:left w:val="nil"/>
              <w:bottom w:val="single" w:sz="4" w:space="0" w:color="auto"/>
              <w:right w:val="single" w:sz="4" w:space="0" w:color="auto"/>
            </w:tcBorders>
            <w:shd w:val="clear" w:color="auto" w:fill="auto"/>
            <w:noWrap/>
            <w:vAlign w:val="bottom"/>
            <w:hideMark/>
          </w:tcPr>
          <w:p w14:paraId="481CEEAA"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38.3%</w:t>
            </w:r>
          </w:p>
        </w:tc>
        <w:tc>
          <w:tcPr>
            <w:tcW w:w="979" w:type="dxa"/>
            <w:tcBorders>
              <w:top w:val="nil"/>
              <w:left w:val="nil"/>
              <w:bottom w:val="single" w:sz="4" w:space="0" w:color="auto"/>
              <w:right w:val="single" w:sz="4" w:space="0" w:color="auto"/>
            </w:tcBorders>
            <w:shd w:val="clear" w:color="auto" w:fill="auto"/>
            <w:noWrap/>
            <w:vAlign w:val="bottom"/>
            <w:hideMark/>
          </w:tcPr>
          <w:p w14:paraId="18FCD3B7"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38.1</w:t>
            </w:r>
          </w:p>
        </w:tc>
        <w:tc>
          <w:tcPr>
            <w:tcW w:w="761" w:type="dxa"/>
            <w:tcBorders>
              <w:top w:val="nil"/>
              <w:left w:val="nil"/>
              <w:bottom w:val="single" w:sz="4" w:space="0" w:color="auto"/>
              <w:right w:val="single" w:sz="4" w:space="0" w:color="auto"/>
            </w:tcBorders>
            <w:shd w:val="clear" w:color="auto" w:fill="auto"/>
            <w:noWrap/>
            <w:vAlign w:val="bottom"/>
            <w:hideMark/>
          </w:tcPr>
          <w:p w14:paraId="3652D2CC"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38.6</w:t>
            </w:r>
          </w:p>
        </w:tc>
        <w:tc>
          <w:tcPr>
            <w:tcW w:w="1413" w:type="dxa"/>
            <w:tcBorders>
              <w:top w:val="nil"/>
              <w:left w:val="nil"/>
              <w:bottom w:val="single" w:sz="4" w:space="0" w:color="auto"/>
              <w:right w:val="single" w:sz="4" w:space="0" w:color="auto"/>
            </w:tcBorders>
            <w:shd w:val="clear" w:color="auto" w:fill="auto"/>
            <w:noWrap/>
            <w:vAlign w:val="bottom"/>
            <w:hideMark/>
          </w:tcPr>
          <w:p w14:paraId="226DA23F"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no</w:t>
            </w:r>
          </w:p>
        </w:tc>
      </w:tr>
      <w:tr w:rsidR="007071DB" w14:paraId="16E023E4" w14:textId="77777777" w:rsidTr="004B4F33">
        <w:trPr>
          <w:trHeight w:val="287"/>
        </w:trPr>
        <w:tc>
          <w:tcPr>
            <w:tcW w:w="2226" w:type="dxa"/>
            <w:tcBorders>
              <w:top w:val="nil"/>
              <w:left w:val="single" w:sz="4" w:space="0" w:color="auto"/>
              <w:bottom w:val="single" w:sz="4" w:space="0" w:color="auto"/>
              <w:right w:val="single" w:sz="4" w:space="0" w:color="auto"/>
            </w:tcBorders>
            <w:shd w:val="clear" w:color="auto" w:fill="auto"/>
            <w:noWrap/>
            <w:vAlign w:val="bottom"/>
            <w:hideMark/>
          </w:tcPr>
          <w:p w14:paraId="1243066D"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Cardiac arrhythmias</w:t>
            </w:r>
          </w:p>
        </w:tc>
        <w:tc>
          <w:tcPr>
            <w:tcW w:w="737" w:type="dxa"/>
            <w:tcBorders>
              <w:top w:val="nil"/>
              <w:left w:val="nil"/>
              <w:bottom w:val="single" w:sz="4" w:space="0" w:color="auto"/>
              <w:right w:val="single" w:sz="4" w:space="0" w:color="auto"/>
            </w:tcBorders>
            <w:shd w:val="clear" w:color="auto" w:fill="auto"/>
            <w:noWrap/>
            <w:vAlign w:val="bottom"/>
            <w:hideMark/>
          </w:tcPr>
          <w:p w14:paraId="305A3C05"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38.7%</w:t>
            </w:r>
          </w:p>
        </w:tc>
        <w:tc>
          <w:tcPr>
            <w:tcW w:w="737" w:type="dxa"/>
            <w:tcBorders>
              <w:top w:val="nil"/>
              <w:left w:val="nil"/>
              <w:bottom w:val="single" w:sz="4" w:space="0" w:color="auto"/>
              <w:right w:val="single" w:sz="4" w:space="0" w:color="auto"/>
            </w:tcBorders>
            <w:shd w:val="clear" w:color="auto" w:fill="auto"/>
            <w:noWrap/>
            <w:vAlign w:val="bottom"/>
            <w:hideMark/>
          </w:tcPr>
          <w:p w14:paraId="10BD5D0B"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38.4</w:t>
            </w:r>
          </w:p>
        </w:tc>
        <w:tc>
          <w:tcPr>
            <w:tcW w:w="673" w:type="dxa"/>
            <w:tcBorders>
              <w:top w:val="nil"/>
              <w:left w:val="nil"/>
              <w:bottom w:val="single" w:sz="4" w:space="0" w:color="auto"/>
              <w:right w:val="single" w:sz="4" w:space="0" w:color="auto"/>
            </w:tcBorders>
            <w:shd w:val="clear" w:color="auto" w:fill="auto"/>
            <w:noWrap/>
            <w:vAlign w:val="bottom"/>
            <w:hideMark/>
          </w:tcPr>
          <w:p w14:paraId="4BA71E93"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39.0</w:t>
            </w:r>
          </w:p>
        </w:tc>
        <w:tc>
          <w:tcPr>
            <w:tcW w:w="979" w:type="dxa"/>
            <w:tcBorders>
              <w:top w:val="nil"/>
              <w:left w:val="nil"/>
              <w:bottom w:val="single" w:sz="4" w:space="0" w:color="auto"/>
              <w:right w:val="single" w:sz="4" w:space="0" w:color="auto"/>
            </w:tcBorders>
            <w:shd w:val="clear" w:color="auto" w:fill="auto"/>
            <w:noWrap/>
            <w:vAlign w:val="bottom"/>
            <w:hideMark/>
          </w:tcPr>
          <w:p w14:paraId="654CD45A"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38.1%</w:t>
            </w:r>
          </w:p>
        </w:tc>
        <w:tc>
          <w:tcPr>
            <w:tcW w:w="979" w:type="dxa"/>
            <w:tcBorders>
              <w:top w:val="nil"/>
              <w:left w:val="nil"/>
              <w:bottom w:val="single" w:sz="4" w:space="0" w:color="auto"/>
              <w:right w:val="single" w:sz="4" w:space="0" w:color="auto"/>
            </w:tcBorders>
            <w:shd w:val="clear" w:color="auto" w:fill="auto"/>
            <w:noWrap/>
            <w:vAlign w:val="bottom"/>
            <w:hideMark/>
          </w:tcPr>
          <w:p w14:paraId="4F7B7090"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37.8</w:t>
            </w:r>
          </w:p>
        </w:tc>
        <w:tc>
          <w:tcPr>
            <w:tcW w:w="761" w:type="dxa"/>
            <w:tcBorders>
              <w:top w:val="nil"/>
              <w:left w:val="nil"/>
              <w:bottom w:val="single" w:sz="4" w:space="0" w:color="auto"/>
              <w:right w:val="single" w:sz="4" w:space="0" w:color="auto"/>
            </w:tcBorders>
            <w:shd w:val="clear" w:color="auto" w:fill="auto"/>
            <w:noWrap/>
            <w:vAlign w:val="bottom"/>
            <w:hideMark/>
          </w:tcPr>
          <w:p w14:paraId="4D9A256B"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38.3</w:t>
            </w:r>
          </w:p>
        </w:tc>
        <w:tc>
          <w:tcPr>
            <w:tcW w:w="1413" w:type="dxa"/>
            <w:tcBorders>
              <w:top w:val="nil"/>
              <w:left w:val="nil"/>
              <w:bottom w:val="single" w:sz="4" w:space="0" w:color="auto"/>
              <w:right w:val="single" w:sz="4" w:space="0" w:color="auto"/>
            </w:tcBorders>
            <w:shd w:val="clear" w:color="auto" w:fill="auto"/>
            <w:noWrap/>
            <w:vAlign w:val="bottom"/>
            <w:hideMark/>
          </w:tcPr>
          <w:p w14:paraId="2D9A634C"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no</w:t>
            </w:r>
          </w:p>
        </w:tc>
      </w:tr>
      <w:tr w:rsidR="007071DB" w14:paraId="2C4E6B38" w14:textId="77777777" w:rsidTr="004B4F33">
        <w:trPr>
          <w:trHeight w:val="287"/>
        </w:trPr>
        <w:tc>
          <w:tcPr>
            <w:tcW w:w="2226" w:type="dxa"/>
            <w:tcBorders>
              <w:top w:val="nil"/>
              <w:left w:val="single" w:sz="4" w:space="0" w:color="auto"/>
              <w:bottom w:val="single" w:sz="4" w:space="0" w:color="auto"/>
              <w:right w:val="single" w:sz="4" w:space="0" w:color="auto"/>
            </w:tcBorders>
            <w:shd w:val="clear" w:color="auto" w:fill="auto"/>
            <w:noWrap/>
            <w:vAlign w:val="bottom"/>
            <w:hideMark/>
          </w:tcPr>
          <w:p w14:paraId="2FCDAE08"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Valvular disease</w:t>
            </w:r>
          </w:p>
        </w:tc>
        <w:tc>
          <w:tcPr>
            <w:tcW w:w="737" w:type="dxa"/>
            <w:tcBorders>
              <w:top w:val="nil"/>
              <w:left w:val="nil"/>
              <w:bottom w:val="single" w:sz="4" w:space="0" w:color="auto"/>
              <w:right w:val="single" w:sz="4" w:space="0" w:color="auto"/>
            </w:tcBorders>
            <w:shd w:val="clear" w:color="auto" w:fill="auto"/>
            <w:noWrap/>
            <w:vAlign w:val="bottom"/>
            <w:hideMark/>
          </w:tcPr>
          <w:p w14:paraId="009A3856"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20.5%</w:t>
            </w:r>
          </w:p>
        </w:tc>
        <w:tc>
          <w:tcPr>
            <w:tcW w:w="737" w:type="dxa"/>
            <w:tcBorders>
              <w:top w:val="nil"/>
              <w:left w:val="nil"/>
              <w:bottom w:val="single" w:sz="4" w:space="0" w:color="auto"/>
              <w:right w:val="single" w:sz="4" w:space="0" w:color="auto"/>
            </w:tcBorders>
            <w:shd w:val="clear" w:color="auto" w:fill="auto"/>
            <w:noWrap/>
            <w:vAlign w:val="bottom"/>
            <w:hideMark/>
          </w:tcPr>
          <w:p w14:paraId="376FDD09"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20.2</w:t>
            </w:r>
          </w:p>
        </w:tc>
        <w:tc>
          <w:tcPr>
            <w:tcW w:w="673" w:type="dxa"/>
            <w:tcBorders>
              <w:top w:val="nil"/>
              <w:left w:val="nil"/>
              <w:bottom w:val="single" w:sz="4" w:space="0" w:color="auto"/>
              <w:right w:val="single" w:sz="4" w:space="0" w:color="auto"/>
            </w:tcBorders>
            <w:shd w:val="clear" w:color="auto" w:fill="auto"/>
            <w:noWrap/>
            <w:vAlign w:val="bottom"/>
            <w:hideMark/>
          </w:tcPr>
          <w:p w14:paraId="597F7909"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20.7</w:t>
            </w:r>
          </w:p>
        </w:tc>
        <w:tc>
          <w:tcPr>
            <w:tcW w:w="979" w:type="dxa"/>
            <w:tcBorders>
              <w:top w:val="nil"/>
              <w:left w:val="nil"/>
              <w:bottom w:val="single" w:sz="4" w:space="0" w:color="auto"/>
              <w:right w:val="single" w:sz="4" w:space="0" w:color="auto"/>
            </w:tcBorders>
            <w:shd w:val="clear" w:color="auto" w:fill="auto"/>
            <w:noWrap/>
            <w:vAlign w:val="bottom"/>
            <w:hideMark/>
          </w:tcPr>
          <w:p w14:paraId="0A53409D"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19.7%</w:t>
            </w:r>
          </w:p>
        </w:tc>
        <w:tc>
          <w:tcPr>
            <w:tcW w:w="979" w:type="dxa"/>
            <w:tcBorders>
              <w:top w:val="nil"/>
              <w:left w:val="nil"/>
              <w:bottom w:val="single" w:sz="4" w:space="0" w:color="auto"/>
              <w:right w:val="single" w:sz="4" w:space="0" w:color="auto"/>
            </w:tcBorders>
            <w:shd w:val="clear" w:color="auto" w:fill="auto"/>
            <w:noWrap/>
            <w:vAlign w:val="bottom"/>
            <w:hideMark/>
          </w:tcPr>
          <w:p w14:paraId="36E2818E"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19.5</w:t>
            </w:r>
          </w:p>
        </w:tc>
        <w:tc>
          <w:tcPr>
            <w:tcW w:w="761" w:type="dxa"/>
            <w:tcBorders>
              <w:top w:val="nil"/>
              <w:left w:val="nil"/>
              <w:bottom w:val="single" w:sz="4" w:space="0" w:color="auto"/>
              <w:right w:val="single" w:sz="4" w:space="0" w:color="auto"/>
            </w:tcBorders>
            <w:shd w:val="clear" w:color="auto" w:fill="auto"/>
            <w:noWrap/>
            <w:vAlign w:val="bottom"/>
            <w:hideMark/>
          </w:tcPr>
          <w:p w14:paraId="2A90F91B"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19.9</w:t>
            </w:r>
          </w:p>
        </w:tc>
        <w:tc>
          <w:tcPr>
            <w:tcW w:w="1413" w:type="dxa"/>
            <w:tcBorders>
              <w:top w:val="nil"/>
              <w:left w:val="nil"/>
              <w:bottom w:val="single" w:sz="4" w:space="0" w:color="auto"/>
              <w:right w:val="single" w:sz="4" w:space="0" w:color="auto"/>
            </w:tcBorders>
            <w:shd w:val="clear" w:color="auto" w:fill="auto"/>
            <w:noWrap/>
            <w:vAlign w:val="bottom"/>
            <w:hideMark/>
          </w:tcPr>
          <w:p w14:paraId="16B15674"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no</w:t>
            </w:r>
          </w:p>
        </w:tc>
      </w:tr>
      <w:tr w:rsidR="007071DB" w14:paraId="6DC47272" w14:textId="77777777" w:rsidTr="004B4F33">
        <w:trPr>
          <w:trHeight w:val="287"/>
        </w:trPr>
        <w:tc>
          <w:tcPr>
            <w:tcW w:w="2226" w:type="dxa"/>
            <w:tcBorders>
              <w:top w:val="nil"/>
              <w:left w:val="single" w:sz="4" w:space="0" w:color="auto"/>
              <w:bottom w:val="single" w:sz="4" w:space="0" w:color="auto"/>
              <w:right w:val="single" w:sz="4" w:space="0" w:color="auto"/>
            </w:tcBorders>
            <w:shd w:val="clear" w:color="auto" w:fill="auto"/>
            <w:noWrap/>
            <w:vAlign w:val="bottom"/>
            <w:hideMark/>
          </w:tcPr>
          <w:p w14:paraId="57741D55"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Pulmonary circulation disorders</w:t>
            </w:r>
          </w:p>
        </w:tc>
        <w:tc>
          <w:tcPr>
            <w:tcW w:w="737" w:type="dxa"/>
            <w:tcBorders>
              <w:top w:val="nil"/>
              <w:left w:val="nil"/>
              <w:bottom w:val="single" w:sz="4" w:space="0" w:color="auto"/>
              <w:right w:val="single" w:sz="4" w:space="0" w:color="auto"/>
            </w:tcBorders>
            <w:shd w:val="clear" w:color="auto" w:fill="auto"/>
            <w:noWrap/>
            <w:vAlign w:val="bottom"/>
            <w:hideMark/>
          </w:tcPr>
          <w:p w14:paraId="1C96257D"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8.6%</w:t>
            </w:r>
          </w:p>
        </w:tc>
        <w:tc>
          <w:tcPr>
            <w:tcW w:w="737" w:type="dxa"/>
            <w:tcBorders>
              <w:top w:val="nil"/>
              <w:left w:val="nil"/>
              <w:bottom w:val="single" w:sz="4" w:space="0" w:color="auto"/>
              <w:right w:val="single" w:sz="4" w:space="0" w:color="auto"/>
            </w:tcBorders>
            <w:shd w:val="clear" w:color="auto" w:fill="auto"/>
            <w:noWrap/>
            <w:vAlign w:val="bottom"/>
            <w:hideMark/>
          </w:tcPr>
          <w:p w14:paraId="4728FD8F"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8.4</w:t>
            </w:r>
          </w:p>
        </w:tc>
        <w:tc>
          <w:tcPr>
            <w:tcW w:w="673" w:type="dxa"/>
            <w:tcBorders>
              <w:top w:val="nil"/>
              <w:left w:val="nil"/>
              <w:bottom w:val="single" w:sz="4" w:space="0" w:color="auto"/>
              <w:right w:val="single" w:sz="4" w:space="0" w:color="auto"/>
            </w:tcBorders>
            <w:shd w:val="clear" w:color="auto" w:fill="auto"/>
            <w:noWrap/>
            <w:vAlign w:val="bottom"/>
            <w:hideMark/>
          </w:tcPr>
          <w:p w14:paraId="0A9425ED"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8.7</w:t>
            </w:r>
          </w:p>
        </w:tc>
        <w:tc>
          <w:tcPr>
            <w:tcW w:w="979" w:type="dxa"/>
            <w:tcBorders>
              <w:top w:val="nil"/>
              <w:left w:val="nil"/>
              <w:bottom w:val="single" w:sz="4" w:space="0" w:color="auto"/>
              <w:right w:val="single" w:sz="4" w:space="0" w:color="auto"/>
            </w:tcBorders>
            <w:shd w:val="clear" w:color="auto" w:fill="auto"/>
            <w:noWrap/>
            <w:vAlign w:val="bottom"/>
            <w:hideMark/>
          </w:tcPr>
          <w:p w14:paraId="707FB9CE"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8.1%</w:t>
            </w:r>
          </w:p>
        </w:tc>
        <w:tc>
          <w:tcPr>
            <w:tcW w:w="979" w:type="dxa"/>
            <w:tcBorders>
              <w:top w:val="nil"/>
              <w:left w:val="nil"/>
              <w:bottom w:val="single" w:sz="4" w:space="0" w:color="auto"/>
              <w:right w:val="single" w:sz="4" w:space="0" w:color="auto"/>
            </w:tcBorders>
            <w:shd w:val="clear" w:color="auto" w:fill="auto"/>
            <w:noWrap/>
            <w:vAlign w:val="bottom"/>
            <w:hideMark/>
          </w:tcPr>
          <w:p w14:paraId="6F080354"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7.9</w:t>
            </w:r>
          </w:p>
        </w:tc>
        <w:tc>
          <w:tcPr>
            <w:tcW w:w="761" w:type="dxa"/>
            <w:tcBorders>
              <w:top w:val="nil"/>
              <w:left w:val="nil"/>
              <w:bottom w:val="single" w:sz="4" w:space="0" w:color="auto"/>
              <w:right w:val="single" w:sz="4" w:space="0" w:color="auto"/>
            </w:tcBorders>
            <w:shd w:val="clear" w:color="auto" w:fill="auto"/>
            <w:noWrap/>
            <w:vAlign w:val="bottom"/>
            <w:hideMark/>
          </w:tcPr>
          <w:p w14:paraId="21749226"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8.2</w:t>
            </w:r>
          </w:p>
        </w:tc>
        <w:tc>
          <w:tcPr>
            <w:tcW w:w="1413" w:type="dxa"/>
            <w:tcBorders>
              <w:top w:val="nil"/>
              <w:left w:val="nil"/>
              <w:bottom w:val="single" w:sz="4" w:space="0" w:color="auto"/>
              <w:right w:val="single" w:sz="4" w:space="0" w:color="auto"/>
            </w:tcBorders>
            <w:shd w:val="clear" w:color="auto" w:fill="auto"/>
            <w:noWrap/>
            <w:vAlign w:val="bottom"/>
            <w:hideMark/>
          </w:tcPr>
          <w:p w14:paraId="10176D30"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no</w:t>
            </w:r>
          </w:p>
        </w:tc>
      </w:tr>
      <w:tr w:rsidR="007071DB" w14:paraId="4113381F" w14:textId="77777777" w:rsidTr="004B4F33">
        <w:trPr>
          <w:trHeight w:val="287"/>
        </w:trPr>
        <w:tc>
          <w:tcPr>
            <w:tcW w:w="2226" w:type="dxa"/>
            <w:tcBorders>
              <w:top w:val="nil"/>
              <w:left w:val="single" w:sz="4" w:space="0" w:color="auto"/>
              <w:bottom w:val="single" w:sz="4" w:space="0" w:color="auto"/>
              <w:right w:val="single" w:sz="4" w:space="0" w:color="auto"/>
            </w:tcBorders>
            <w:shd w:val="clear" w:color="auto" w:fill="auto"/>
            <w:noWrap/>
            <w:vAlign w:val="bottom"/>
            <w:hideMark/>
          </w:tcPr>
          <w:p w14:paraId="24677F78"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Periph. vascular disorders</w:t>
            </w:r>
          </w:p>
        </w:tc>
        <w:tc>
          <w:tcPr>
            <w:tcW w:w="737" w:type="dxa"/>
            <w:tcBorders>
              <w:top w:val="nil"/>
              <w:left w:val="nil"/>
              <w:bottom w:val="single" w:sz="4" w:space="0" w:color="auto"/>
              <w:right w:val="single" w:sz="4" w:space="0" w:color="auto"/>
            </w:tcBorders>
            <w:shd w:val="clear" w:color="auto" w:fill="auto"/>
            <w:noWrap/>
            <w:vAlign w:val="bottom"/>
            <w:hideMark/>
          </w:tcPr>
          <w:p w14:paraId="3191E268"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31.2%</w:t>
            </w:r>
          </w:p>
        </w:tc>
        <w:tc>
          <w:tcPr>
            <w:tcW w:w="737" w:type="dxa"/>
            <w:tcBorders>
              <w:top w:val="nil"/>
              <w:left w:val="nil"/>
              <w:bottom w:val="single" w:sz="4" w:space="0" w:color="auto"/>
              <w:right w:val="single" w:sz="4" w:space="0" w:color="auto"/>
            </w:tcBorders>
            <w:shd w:val="clear" w:color="auto" w:fill="auto"/>
            <w:noWrap/>
            <w:vAlign w:val="bottom"/>
            <w:hideMark/>
          </w:tcPr>
          <w:p w14:paraId="44A77205"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30.9</w:t>
            </w:r>
          </w:p>
        </w:tc>
        <w:tc>
          <w:tcPr>
            <w:tcW w:w="673" w:type="dxa"/>
            <w:tcBorders>
              <w:top w:val="nil"/>
              <w:left w:val="nil"/>
              <w:bottom w:val="single" w:sz="4" w:space="0" w:color="auto"/>
              <w:right w:val="single" w:sz="4" w:space="0" w:color="auto"/>
            </w:tcBorders>
            <w:shd w:val="clear" w:color="auto" w:fill="auto"/>
            <w:noWrap/>
            <w:vAlign w:val="bottom"/>
            <w:hideMark/>
          </w:tcPr>
          <w:p w14:paraId="66CDF32B"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31.5</w:t>
            </w:r>
          </w:p>
        </w:tc>
        <w:tc>
          <w:tcPr>
            <w:tcW w:w="979" w:type="dxa"/>
            <w:tcBorders>
              <w:top w:val="nil"/>
              <w:left w:val="nil"/>
              <w:bottom w:val="single" w:sz="4" w:space="0" w:color="auto"/>
              <w:right w:val="single" w:sz="4" w:space="0" w:color="auto"/>
            </w:tcBorders>
            <w:shd w:val="clear" w:color="auto" w:fill="auto"/>
            <w:noWrap/>
            <w:vAlign w:val="bottom"/>
            <w:hideMark/>
          </w:tcPr>
          <w:p w14:paraId="05F6B229"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30.5%</w:t>
            </w:r>
          </w:p>
        </w:tc>
        <w:tc>
          <w:tcPr>
            <w:tcW w:w="979" w:type="dxa"/>
            <w:tcBorders>
              <w:top w:val="nil"/>
              <w:left w:val="nil"/>
              <w:bottom w:val="single" w:sz="4" w:space="0" w:color="auto"/>
              <w:right w:val="single" w:sz="4" w:space="0" w:color="auto"/>
            </w:tcBorders>
            <w:shd w:val="clear" w:color="auto" w:fill="auto"/>
            <w:noWrap/>
            <w:vAlign w:val="bottom"/>
            <w:hideMark/>
          </w:tcPr>
          <w:p w14:paraId="641D73D5"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30.3</w:t>
            </w:r>
          </w:p>
        </w:tc>
        <w:tc>
          <w:tcPr>
            <w:tcW w:w="761" w:type="dxa"/>
            <w:tcBorders>
              <w:top w:val="nil"/>
              <w:left w:val="nil"/>
              <w:bottom w:val="single" w:sz="4" w:space="0" w:color="auto"/>
              <w:right w:val="single" w:sz="4" w:space="0" w:color="auto"/>
            </w:tcBorders>
            <w:shd w:val="clear" w:color="auto" w:fill="auto"/>
            <w:noWrap/>
            <w:vAlign w:val="bottom"/>
            <w:hideMark/>
          </w:tcPr>
          <w:p w14:paraId="58F1A146"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30.7</w:t>
            </w:r>
          </w:p>
        </w:tc>
        <w:tc>
          <w:tcPr>
            <w:tcW w:w="1413" w:type="dxa"/>
            <w:tcBorders>
              <w:top w:val="nil"/>
              <w:left w:val="nil"/>
              <w:bottom w:val="single" w:sz="4" w:space="0" w:color="auto"/>
              <w:right w:val="single" w:sz="4" w:space="0" w:color="auto"/>
            </w:tcBorders>
            <w:shd w:val="clear" w:color="auto" w:fill="auto"/>
            <w:noWrap/>
            <w:vAlign w:val="bottom"/>
            <w:hideMark/>
          </w:tcPr>
          <w:p w14:paraId="48C4CDAD"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no</w:t>
            </w:r>
          </w:p>
        </w:tc>
      </w:tr>
      <w:tr w:rsidR="007071DB" w14:paraId="6D302177" w14:textId="77777777" w:rsidTr="004B4F33">
        <w:trPr>
          <w:trHeight w:val="287"/>
        </w:trPr>
        <w:tc>
          <w:tcPr>
            <w:tcW w:w="2226" w:type="dxa"/>
            <w:tcBorders>
              <w:top w:val="nil"/>
              <w:left w:val="single" w:sz="4" w:space="0" w:color="auto"/>
              <w:bottom w:val="single" w:sz="4" w:space="0" w:color="auto"/>
              <w:right w:val="single" w:sz="4" w:space="0" w:color="auto"/>
            </w:tcBorders>
            <w:shd w:val="clear" w:color="auto" w:fill="auto"/>
            <w:noWrap/>
            <w:vAlign w:val="bottom"/>
            <w:hideMark/>
          </w:tcPr>
          <w:p w14:paraId="195CC1AD"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Hypertension (uncomplicated)</w:t>
            </w:r>
          </w:p>
        </w:tc>
        <w:tc>
          <w:tcPr>
            <w:tcW w:w="737" w:type="dxa"/>
            <w:tcBorders>
              <w:top w:val="nil"/>
              <w:left w:val="nil"/>
              <w:bottom w:val="single" w:sz="4" w:space="0" w:color="auto"/>
              <w:right w:val="single" w:sz="4" w:space="0" w:color="auto"/>
            </w:tcBorders>
            <w:shd w:val="clear" w:color="auto" w:fill="auto"/>
            <w:noWrap/>
            <w:vAlign w:val="bottom"/>
            <w:hideMark/>
          </w:tcPr>
          <w:p w14:paraId="167EB71B"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81.7%</w:t>
            </w:r>
          </w:p>
        </w:tc>
        <w:tc>
          <w:tcPr>
            <w:tcW w:w="737" w:type="dxa"/>
            <w:tcBorders>
              <w:top w:val="nil"/>
              <w:left w:val="nil"/>
              <w:bottom w:val="single" w:sz="4" w:space="0" w:color="auto"/>
              <w:right w:val="single" w:sz="4" w:space="0" w:color="auto"/>
            </w:tcBorders>
            <w:shd w:val="clear" w:color="auto" w:fill="auto"/>
            <w:noWrap/>
            <w:vAlign w:val="bottom"/>
            <w:hideMark/>
          </w:tcPr>
          <w:p w14:paraId="16435590"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81.4</w:t>
            </w:r>
          </w:p>
        </w:tc>
        <w:tc>
          <w:tcPr>
            <w:tcW w:w="673" w:type="dxa"/>
            <w:tcBorders>
              <w:top w:val="nil"/>
              <w:left w:val="nil"/>
              <w:bottom w:val="single" w:sz="4" w:space="0" w:color="auto"/>
              <w:right w:val="single" w:sz="4" w:space="0" w:color="auto"/>
            </w:tcBorders>
            <w:shd w:val="clear" w:color="auto" w:fill="auto"/>
            <w:noWrap/>
            <w:vAlign w:val="bottom"/>
            <w:hideMark/>
          </w:tcPr>
          <w:p w14:paraId="3036251E"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81.9</w:t>
            </w:r>
          </w:p>
        </w:tc>
        <w:tc>
          <w:tcPr>
            <w:tcW w:w="979" w:type="dxa"/>
            <w:tcBorders>
              <w:top w:val="nil"/>
              <w:left w:val="nil"/>
              <w:bottom w:val="single" w:sz="4" w:space="0" w:color="auto"/>
              <w:right w:val="single" w:sz="4" w:space="0" w:color="auto"/>
            </w:tcBorders>
            <w:shd w:val="clear" w:color="auto" w:fill="auto"/>
            <w:noWrap/>
            <w:vAlign w:val="bottom"/>
            <w:hideMark/>
          </w:tcPr>
          <w:p w14:paraId="283AC565"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82.7%</w:t>
            </w:r>
          </w:p>
        </w:tc>
        <w:tc>
          <w:tcPr>
            <w:tcW w:w="979" w:type="dxa"/>
            <w:tcBorders>
              <w:top w:val="nil"/>
              <w:left w:val="nil"/>
              <w:bottom w:val="single" w:sz="4" w:space="0" w:color="auto"/>
              <w:right w:val="single" w:sz="4" w:space="0" w:color="auto"/>
            </w:tcBorders>
            <w:shd w:val="clear" w:color="auto" w:fill="auto"/>
            <w:noWrap/>
            <w:vAlign w:val="bottom"/>
            <w:hideMark/>
          </w:tcPr>
          <w:p w14:paraId="71B370D5"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82.5</w:t>
            </w:r>
          </w:p>
        </w:tc>
        <w:tc>
          <w:tcPr>
            <w:tcW w:w="761" w:type="dxa"/>
            <w:tcBorders>
              <w:top w:val="nil"/>
              <w:left w:val="nil"/>
              <w:bottom w:val="single" w:sz="4" w:space="0" w:color="auto"/>
              <w:right w:val="single" w:sz="4" w:space="0" w:color="auto"/>
            </w:tcBorders>
            <w:shd w:val="clear" w:color="auto" w:fill="auto"/>
            <w:noWrap/>
            <w:vAlign w:val="bottom"/>
            <w:hideMark/>
          </w:tcPr>
          <w:p w14:paraId="0BFC7D9D"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82.9</w:t>
            </w:r>
          </w:p>
        </w:tc>
        <w:tc>
          <w:tcPr>
            <w:tcW w:w="1413" w:type="dxa"/>
            <w:tcBorders>
              <w:top w:val="nil"/>
              <w:left w:val="nil"/>
              <w:bottom w:val="single" w:sz="4" w:space="0" w:color="auto"/>
              <w:right w:val="single" w:sz="4" w:space="0" w:color="auto"/>
            </w:tcBorders>
            <w:shd w:val="clear" w:color="auto" w:fill="auto"/>
            <w:noWrap/>
            <w:vAlign w:val="bottom"/>
            <w:hideMark/>
          </w:tcPr>
          <w:p w14:paraId="706BA89A"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no</w:t>
            </w:r>
          </w:p>
        </w:tc>
      </w:tr>
      <w:tr w:rsidR="007071DB" w14:paraId="4533D181" w14:textId="77777777" w:rsidTr="004B4F33">
        <w:trPr>
          <w:trHeight w:val="287"/>
        </w:trPr>
        <w:tc>
          <w:tcPr>
            <w:tcW w:w="2226" w:type="dxa"/>
            <w:tcBorders>
              <w:top w:val="nil"/>
              <w:left w:val="single" w:sz="4" w:space="0" w:color="auto"/>
              <w:bottom w:val="single" w:sz="4" w:space="0" w:color="auto"/>
              <w:right w:val="single" w:sz="4" w:space="0" w:color="auto"/>
            </w:tcBorders>
            <w:shd w:val="clear" w:color="auto" w:fill="auto"/>
            <w:noWrap/>
            <w:vAlign w:val="bottom"/>
            <w:hideMark/>
          </w:tcPr>
          <w:p w14:paraId="6A80C671"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Hypertension (complicated)</w:t>
            </w:r>
          </w:p>
        </w:tc>
        <w:tc>
          <w:tcPr>
            <w:tcW w:w="737" w:type="dxa"/>
            <w:tcBorders>
              <w:top w:val="nil"/>
              <w:left w:val="nil"/>
              <w:bottom w:val="single" w:sz="4" w:space="0" w:color="auto"/>
              <w:right w:val="single" w:sz="4" w:space="0" w:color="auto"/>
            </w:tcBorders>
            <w:shd w:val="clear" w:color="auto" w:fill="auto"/>
            <w:noWrap/>
            <w:vAlign w:val="bottom"/>
            <w:hideMark/>
          </w:tcPr>
          <w:p w14:paraId="6949D2C3"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27.6%</w:t>
            </w:r>
          </w:p>
        </w:tc>
        <w:tc>
          <w:tcPr>
            <w:tcW w:w="737" w:type="dxa"/>
            <w:tcBorders>
              <w:top w:val="nil"/>
              <w:left w:val="nil"/>
              <w:bottom w:val="single" w:sz="4" w:space="0" w:color="auto"/>
              <w:right w:val="single" w:sz="4" w:space="0" w:color="auto"/>
            </w:tcBorders>
            <w:shd w:val="clear" w:color="auto" w:fill="auto"/>
            <w:noWrap/>
            <w:vAlign w:val="bottom"/>
            <w:hideMark/>
          </w:tcPr>
          <w:p w14:paraId="50276A64"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27.3</w:t>
            </w:r>
          </w:p>
        </w:tc>
        <w:tc>
          <w:tcPr>
            <w:tcW w:w="673" w:type="dxa"/>
            <w:tcBorders>
              <w:top w:val="nil"/>
              <w:left w:val="nil"/>
              <w:bottom w:val="single" w:sz="4" w:space="0" w:color="auto"/>
              <w:right w:val="single" w:sz="4" w:space="0" w:color="auto"/>
            </w:tcBorders>
            <w:shd w:val="clear" w:color="auto" w:fill="auto"/>
            <w:noWrap/>
            <w:vAlign w:val="bottom"/>
            <w:hideMark/>
          </w:tcPr>
          <w:p w14:paraId="13295938"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27.9</w:t>
            </w:r>
          </w:p>
        </w:tc>
        <w:tc>
          <w:tcPr>
            <w:tcW w:w="979" w:type="dxa"/>
            <w:tcBorders>
              <w:top w:val="nil"/>
              <w:left w:val="nil"/>
              <w:bottom w:val="single" w:sz="4" w:space="0" w:color="auto"/>
              <w:right w:val="single" w:sz="4" w:space="0" w:color="auto"/>
            </w:tcBorders>
            <w:shd w:val="clear" w:color="auto" w:fill="auto"/>
            <w:noWrap/>
            <w:vAlign w:val="bottom"/>
            <w:hideMark/>
          </w:tcPr>
          <w:p w14:paraId="3450797C"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28.2%</w:t>
            </w:r>
          </w:p>
        </w:tc>
        <w:tc>
          <w:tcPr>
            <w:tcW w:w="979" w:type="dxa"/>
            <w:tcBorders>
              <w:top w:val="nil"/>
              <w:left w:val="nil"/>
              <w:bottom w:val="single" w:sz="4" w:space="0" w:color="auto"/>
              <w:right w:val="single" w:sz="4" w:space="0" w:color="auto"/>
            </w:tcBorders>
            <w:shd w:val="clear" w:color="auto" w:fill="auto"/>
            <w:noWrap/>
            <w:vAlign w:val="bottom"/>
            <w:hideMark/>
          </w:tcPr>
          <w:p w14:paraId="0E51501C"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28.0</w:t>
            </w:r>
          </w:p>
        </w:tc>
        <w:tc>
          <w:tcPr>
            <w:tcW w:w="761" w:type="dxa"/>
            <w:tcBorders>
              <w:top w:val="nil"/>
              <w:left w:val="nil"/>
              <w:bottom w:val="single" w:sz="4" w:space="0" w:color="auto"/>
              <w:right w:val="single" w:sz="4" w:space="0" w:color="auto"/>
            </w:tcBorders>
            <w:shd w:val="clear" w:color="auto" w:fill="auto"/>
            <w:noWrap/>
            <w:vAlign w:val="bottom"/>
            <w:hideMark/>
          </w:tcPr>
          <w:p w14:paraId="607AEF47"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28.5</w:t>
            </w:r>
          </w:p>
        </w:tc>
        <w:tc>
          <w:tcPr>
            <w:tcW w:w="1413" w:type="dxa"/>
            <w:tcBorders>
              <w:top w:val="nil"/>
              <w:left w:val="nil"/>
              <w:bottom w:val="single" w:sz="4" w:space="0" w:color="auto"/>
              <w:right w:val="single" w:sz="4" w:space="0" w:color="auto"/>
            </w:tcBorders>
            <w:shd w:val="clear" w:color="auto" w:fill="auto"/>
            <w:noWrap/>
            <w:vAlign w:val="bottom"/>
            <w:hideMark/>
          </w:tcPr>
          <w:p w14:paraId="673A5DF8"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no</w:t>
            </w:r>
          </w:p>
        </w:tc>
      </w:tr>
      <w:tr w:rsidR="007071DB" w14:paraId="742586AE" w14:textId="77777777" w:rsidTr="004B4F33">
        <w:trPr>
          <w:trHeight w:val="287"/>
        </w:trPr>
        <w:tc>
          <w:tcPr>
            <w:tcW w:w="2226" w:type="dxa"/>
            <w:tcBorders>
              <w:top w:val="nil"/>
              <w:left w:val="single" w:sz="4" w:space="0" w:color="auto"/>
              <w:bottom w:val="single" w:sz="4" w:space="0" w:color="auto"/>
              <w:right w:val="single" w:sz="4" w:space="0" w:color="auto"/>
            </w:tcBorders>
            <w:shd w:val="clear" w:color="auto" w:fill="auto"/>
            <w:noWrap/>
            <w:vAlign w:val="bottom"/>
            <w:hideMark/>
          </w:tcPr>
          <w:p w14:paraId="6FF9169B"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Other neurological disorders</w:t>
            </w:r>
          </w:p>
        </w:tc>
        <w:tc>
          <w:tcPr>
            <w:tcW w:w="737" w:type="dxa"/>
            <w:tcBorders>
              <w:top w:val="nil"/>
              <w:left w:val="nil"/>
              <w:bottom w:val="single" w:sz="4" w:space="0" w:color="auto"/>
              <w:right w:val="single" w:sz="4" w:space="0" w:color="auto"/>
            </w:tcBorders>
            <w:shd w:val="clear" w:color="auto" w:fill="auto"/>
            <w:noWrap/>
            <w:vAlign w:val="bottom"/>
            <w:hideMark/>
          </w:tcPr>
          <w:p w14:paraId="41E522DB"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11.4%</w:t>
            </w:r>
          </w:p>
        </w:tc>
        <w:tc>
          <w:tcPr>
            <w:tcW w:w="737" w:type="dxa"/>
            <w:tcBorders>
              <w:top w:val="nil"/>
              <w:left w:val="nil"/>
              <w:bottom w:val="single" w:sz="4" w:space="0" w:color="auto"/>
              <w:right w:val="single" w:sz="4" w:space="0" w:color="auto"/>
            </w:tcBorders>
            <w:shd w:val="clear" w:color="auto" w:fill="auto"/>
            <w:noWrap/>
            <w:vAlign w:val="bottom"/>
            <w:hideMark/>
          </w:tcPr>
          <w:p w14:paraId="0E7710CA"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11.2</w:t>
            </w:r>
          </w:p>
        </w:tc>
        <w:tc>
          <w:tcPr>
            <w:tcW w:w="673" w:type="dxa"/>
            <w:tcBorders>
              <w:top w:val="nil"/>
              <w:left w:val="nil"/>
              <w:bottom w:val="single" w:sz="4" w:space="0" w:color="auto"/>
              <w:right w:val="single" w:sz="4" w:space="0" w:color="auto"/>
            </w:tcBorders>
            <w:shd w:val="clear" w:color="auto" w:fill="auto"/>
            <w:noWrap/>
            <w:vAlign w:val="bottom"/>
            <w:hideMark/>
          </w:tcPr>
          <w:p w14:paraId="08CBD813"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11.6</w:t>
            </w:r>
          </w:p>
        </w:tc>
        <w:tc>
          <w:tcPr>
            <w:tcW w:w="979" w:type="dxa"/>
            <w:tcBorders>
              <w:top w:val="nil"/>
              <w:left w:val="nil"/>
              <w:bottom w:val="single" w:sz="4" w:space="0" w:color="auto"/>
              <w:right w:val="single" w:sz="4" w:space="0" w:color="auto"/>
            </w:tcBorders>
            <w:shd w:val="clear" w:color="auto" w:fill="auto"/>
            <w:noWrap/>
            <w:vAlign w:val="bottom"/>
            <w:hideMark/>
          </w:tcPr>
          <w:p w14:paraId="0F2CF758"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11.3%</w:t>
            </w:r>
          </w:p>
        </w:tc>
        <w:tc>
          <w:tcPr>
            <w:tcW w:w="979" w:type="dxa"/>
            <w:tcBorders>
              <w:top w:val="nil"/>
              <w:left w:val="nil"/>
              <w:bottom w:val="single" w:sz="4" w:space="0" w:color="auto"/>
              <w:right w:val="single" w:sz="4" w:space="0" w:color="auto"/>
            </w:tcBorders>
            <w:shd w:val="clear" w:color="auto" w:fill="auto"/>
            <w:noWrap/>
            <w:vAlign w:val="bottom"/>
            <w:hideMark/>
          </w:tcPr>
          <w:p w14:paraId="4B19A56A"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11.2</w:t>
            </w:r>
          </w:p>
        </w:tc>
        <w:tc>
          <w:tcPr>
            <w:tcW w:w="761" w:type="dxa"/>
            <w:tcBorders>
              <w:top w:val="nil"/>
              <w:left w:val="nil"/>
              <w:bottom w:val="single" w:sz="4" w:space="0" w:color="auto"/>
              <w:right w:val="single" w:sz="4" w:space="0" w:color="auto"/>
            </w:tcBorders>
            <w:shd w:val="clear" w:color="auto" w:fill="auto"/>
            <w:noWrap/>
            <w:vAlign w:val="bottom"/>
            <w:hideMark/>
          </w:tcPr>
          <w:p w14:paraId="31EBA10F"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11.5</w:t>
            </w:r>
          </w:p>
        </w:tc>
        <w:tc>
          <w:tcPr>
            <w:tcW w:w="1413" w:type="dxa"/>
            <w:tcBorders>
              <w:top w:val="nil"/>
              <w:left w:val="nil"/>
              <w:bottom w:val="single" w:sz="4" w:space="0" w:color="auto"/>
              <w:right w:val="single" w:sz="4" w:space="0" w:color="auto"/>
            </w:tcBorders>
            <w:shd w:val="clear" w:color="auto" w:fill="auto"/>
            <w:noWrap/>
            <w:vAlign w:val="bottom"/>
            <w:hideMark/>
          </w:tcPr>
          <w:p w14:paraId="378E9637"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yes</w:t>
            </w:r>
          </w:p>
        </w:tc>
      </w:tr>
      <w:tr w:rsidR="007071DB" w14:paraId="7983D42E" w14:textId="77777777" w:rsidTr="004B4F33">
        <w:trPr>
          <w:trHeight w:val="287"/>
        </w:trPr>
        <w:tc>
          <w:tcPr>
            <w:tcW w:w="2226" w:type="dxa"/>
            <w:tcBorders>
              <w:top w:val="nil"/>
              <w:left w:val="single" w:sz="4" w:space="0" w:color="auto"/>
              <w:bottom w:val="single" w:sz="4" w:space="0" w:color="auto"/>
              <w:right w:val="single" w:sz="4" w:space="0" w:color="auto"/>
            </w:tcBorders>
            <w:shd w:val="clear" w:color="auto" w:fill="auto"/>
            <w:noWrap/>
            <w:vAlign w:val="bottom"/>
            <w:hideMark/>
          </w:tcPr>
          <w:p w14:paraId="5EACC515"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Chronic pulmonary disease</w:t>
            </w:r>
          </w:p>
        </w:tc>
        <w:tc>
          <w:tcPr>
            <w:tcW w:w="737" w:type="dxa"/>
            <w:tcBorders>
              <w:top w:val="nil"/>
              <w:left w:val="nil"/>
              <w:bottom w:val="single" w:sz="4" w:space="0" w:color="auto"/>
              <w:right w:val="single" w:sz="4" w:space="0" w:color="auto"/>
            </w:tcBorders>
            <w:shd w:val="clear" w:color="auto" w:fill="auto"/>
            <w:noWrap/>
            <w:vAlign w:val="bottom"/>
            <w:hideMark/>
          </w:tcPr>
          <w:p w14:paraId="2511AAD8"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44.8%</w:t>
            </w:r>
          </w:p>
        </w:tc>
        <w:tc>
          <w:tcPr>
            <w:tcW w:w="737" w:type="dxa"/>
            <w:tcBorders>
              <w:top w:val="nil"/>
              <w:left w:val="nil"/>
              <w:bottom w:val="single" w:sz="4" w:space="0" w:color="auto"/>
              <w:right w:val="single" w:sz="4" w:space="0" w:color="auto"/>
            </w:tcBorders>
            <w:shd w:val="clear" w:color="auto" w:fill="auto"/>
            <w:noWrap/>
            <w:vAlign w:val="bottom"/>
            <w:hideMark/>
          </w:tcPr>
          <w:p w14:paraId="31D3EFBE"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44.5</w:t>
            </w:r>
          </w:p>
        </w:tc>
        <w:tc>
          <w:tcPr>
            <w:tcW w:w="673" w:type="dxa"/>
            <w:tcBorders>
              <w:top w:val="nil"/>
              <w:left w:val="nil"/>
              <w:bottom w:val="single" w:sz="4" w:space="0" w:color="auto"/>
              <w:right w:val="single" w:sz="4" w:space="0" w:color="auto"/>
            </w:tcBorders>
            <w:shd w:val="clear" w:color="auto" w:fill="auto"/>
            <w:noWrap/>
            <w:vAlign w:val="bottom"/>
            <w:hideMark/>
          </w:tcPr>
          <w:p w14:paraId="2AA12C9C"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45.1</w:t>
            </w:r>
          </w:p>
        </w:tc>
        <w:tc>
          <w:tcPr>
            <w:tcW w:w="979" w:type="dxa"/>
            <w:tcBorders>
              <w:top w:val="nil"/>
              <w:left w:val="nil"/>
              <w:bottom w:val="single" w:sz="4" w:space="0" w:color="auto"/>
              <w:right w:val="single" w:sz="4" w:space="0" w:color="auto"/>
            </w:tcBorders>
            <w:shd w:val="clear" w:color="auto" w:fill="auto"/>
            <w:noWrap/>
            <w:vAlign w:val="bottom"/>
            <w:hideMark/>
          </w:tcPr>
          <w:p w14:paraId="04391552"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42.5%</w:t>
            </w:r>
          </w:p>
        </w:tc>
        <w:tc>
          <w:tcPr>
            <w:tcW w:w="979" w:type="dxa"/>
            <w:tcBorders>
              <w:top w:val="nil"/>
              <w:left w:val="nil"/>
              <w:bottom w:val="single" w:sz="4" w:space="0" w:color="auto"/>
              <w:right w:val="single" w:sz="4" w:space="0" w:color="auto"/>
            </w:tcBorders>
            <w:shd w:val="clear" w:color="auto" w:fill="auto"/>
            <w:noWrap/>
            <w:vAlign w:val="bottom"/>
            <w:hideMark/>
          </w:tcPr>
          <w:p w14:paraId="1CF3AA8E"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42.3</w:t>
            </w:r>
          </w:p>
        </w:tc>
        <w:tc>
          <w:tcPr>
            <w:tcW w:w="761" w:type="dxa"/>
            <w:tcBorders>
              <w:top w:val="nil"/>
              <w:left w:val="nil"/>
              <w:bottom w:val="single" w:sz="4" w:space="0" w:color="auto"/>
              <w:right w:val="single" w:sz="4" w:space="0" w:color="auto"/>
            </w:tcBorders>
            <w:shd w:val="clear" w:color="auto" w:fill="auto"/>
            <w:noWrap/>
            <w:vAlign w:val="bottom"/>
            <w:hideMark/>
          </w:tcPr>
          <w:p w14:paraId="4AE2D32A"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42.8</w:t>
            </w:r>
          </w:p>
        </w:tc>
        <w:tc>
          <w:tcPr>
            <w:tcW w:w="1413" w:type="dxa"/>
            <w:tcBorders>
              <w:top w:val="nil"/>
              <w:left w:val="nil"/>
              <w:bottom w:val="single" w:sz="4" w:space="0" w:color="auto"/>
              <w:right w:val="single" w:sz="4" w:space="0" w:color="auto"/>
            </w:tcBorders>
            <w:shd w:val="clear" w:color="auto" w:fill="auto"/>
            <w:noWrap/>
            <w:vAlign w:val="bottom"/>
            <w:hideMark/>
          </w:tcPr>
          <w:p w14:paraId="7ACBDA54"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no</w:t>
            </w:r>
          </w:p>
        </w:tc>
      </w:tr>
      <w:tr w:rsidR="007071DB" w14:paraId="1DF97842" w14:textId="77777777" w:rsidTr="004B4F33">
        <w:trPr>
          <w:trHeight w:val="287"/>
        </w:trPr>
        <w:tc>
          <w:tcPr>
            <w:tcW w:w="2226" w:type="dxa"/>
            <w:tcBorders>
              <w:top w:val="nil"/>
              <w:left w:val="single" w:sz="4" w:space="0" w:color="auto"/>
              <w:bottom w:val="single" w:sz="4" w:space="0" w:color="auto"/>
              <w:right w:val="single" w:sz="4" w:space="0" w:color="auto"/>
            </w:tcBorders>
            <w:shd w:val="clear" w:color="auto" w:fill="auto"/>
            <w:noWrap/>
            <w:vAlign w:val="bottom"/>
            <w:hideMark/>
          </w:tcPr>
          <w:p w14:paraId="516FD8BA"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Diabetes (uncomplicated)</w:t>
            </w:r>
          </w:p>
        </w:tc>
        <w:tc>
          <w:tcPr>
            <w:tcW w:w="737" w:type="dxa"/>
            <w:tcBorders>
              <w:top w:val="nil"/>
              <w:left w:val="nil"/>
              <w:bottom w:val="single" w:sz="4" w:space="0" w:color="auto"/>
              <w:right w:val="single" w:sz="4" w:space="0" w:color="auto"/>
            </w:tcBorders>
            <w:shd w:val="clear" w:color="auto" w:fill="auto"/>
            <w:noWrap/>
            <w:vAlign w:val="bottom"/>
            <w:hideMark/>
          </w:tcPr>
          <w:p w14:paraId="4ADA46B0"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38.8%</w:t>
            </w:r>
          </w:p>
        </w:tc>
        <w:tc>
          <w:tcPr>
            <w:tcW w:w="737" w:type="dxa"/>
            <w:tcBorders>
              <w:top w:val="nil"/>
              <w:left w:val="nil"/>
              <w:bottom w:val="single" w:sz="4" w:space="0" w:color="auto"/>
              <w:right w:val="single" w:sz="4" w:space="0" w:color="auto"/>
            </w:tcBorders>
            <w:shd w:val="clear" w:color="auto" w:fill="auto"/>
            <w:noWrap/>
            <w:vAlign w:val="bottom"/>
            <w:hideMark/>
          </w:tcPr>
          <w:p w14:paraId="32D6B617"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38.5</w:t>
            </w:r>
          </w:p>
        </w:tc>
        <w:tc>
          <w:tcPr>
            <w:tcW w:w="673" w:type="dxa"/>
            <w:tcBorders>
              <w:top w:val="nil"/>
              <w:left w:val="nil"/>
              <w:bottom w:val="single" w:sz="4" w:space="0" w:color="auto"/>
              <w:right w:val="single" w:sz="4" w:space="0" w:color="auto"/>
            </w:tcBorders>
            <w:shd w:val="clear" w:color="auto" w:fill="auto"/>
            <w:noWrap/>
            <w:vAlign w:val="bottom"/>
            <w:hideMark/>
          </w:tcPr>
          <w:p w14:paraId="72145643"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39.1</w:t>
            </w:r>
          </w:p>
        </w:tc>
        <w:tc>
          <w:tcPr>
            <w:tcW w:w="979" w:type="dxa"/>
            <w:tcBorders>
              <w:top w:val="nil"/>
              <w:left w:val="nil"/>
              <w:bottom w:val="single" w:sz="4" w:space="0" w:color="auto"/>
              <w:right w:val="single" w:sz="4" w:space="0" w:color="auto"/>
            </w:tcBorders>
            <w:shd w:val="clear" w:color="auto" w:fill="auto"/>
            <w:noWrap/>
            <w:vAlign w:val="bottom"/>
            <w:hideMark/>
          </w:tcPr>
          <w:p w14:paraId="113E343D"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39.2%</w:t>
            </w:r>
          </w:p>
        </w:tc>
        <w:tc>
          <w:tcPr>
            <w:tcW w:w="979" w:type="dxa"/>
            <w:tcBorders>
              <w:top w:val="nil"/>
              <w:left w:val="nil"/>
              <w:bottom w:val="single" w:sz="4" w:space="0" w:color="auto"/>
              <w:right w:val="single" w:sz="4" w:space="0" w:color="auto"/>
            </w:tcBorders>
            <w:shd w:val="clear" w:color="auto" w:fill="auto"/>
            <w:noWrap/>
            <w:vAlign w:val="bottom"/>
            <w:hideMark/>
          </w:tcPr>
          <w:p w14:paraId="1A66D138"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39.0</w:t>
            </w:r>
          </w:p>
        </w:tc>
        <w:tc>
          <w:tcPr>
            <w:tcW w:w="761" w:type="dxa"/>
            <w:tcBorders>
              <w:top w:val="nil"/>
              <w:left w:val="nil"/>
              <w:bottom w:val="single" w:sz="4" w:space="0" w:color="auto"/>
              <w:right w:val="single" w:sz="4" w:space="0" w:color="auto"/>
            </w:tcBorders>
            <w:shd w:val="clear" w:color="auto" w:fill="auto"/>
            <w:noWrap/>
            <w:vAlign w:val="bottom"/>
            <w:hideMark/>
          </w:tcPr>
          <w:p w14:paraId="757508A3"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39.5</w:t>
            </w:r>
          </w:p>
        </w:tc>
        <w:tc>
          <w:tcPr>
            <w:tcW w:w="1413" w:type="dxa"/>
            <w:tcBorders>
              <w:top w:val="nil"/>
              <w:left w:val="nil"/>
              <w:bottom w:val="single" w:sz="4" w:space="0" w:color="auto"/>
              <w:right w:val="single" w:sz="4" w:space="0" w:color="auto"/>
            </w:tcBorders>
            <w:shd w:val="clear" w:color="auto" w:fill="auto"/>
            <w:noWrap/>
            <w:vAlign w:val="bottom"/>
            <w:hideMark/>
          </w:tcPr>
          <w:p w14:paraId="25D9575E"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yes</w:t>
            </w:r>
          </w:p>
        </w:tc>
      </w:tr>
      <w:tr w:rsidR="007071DB" w14:paraId="027C7B1B" w14:textId="77777777" w:rsidTr="004B4F33">
        <w:trPr>
          <w:trHeight w:val="287"/>
        </w:trPr>
        <w:tc>
          <w:tcPr>
            <w:tcW w:w="2226" w:type="dxa"/>
            <w:tcBorders>
              <w:top w:val="nil"/>
              <w:left w:val="single" w:sz="4" w:space="0" w:color="auto"/>
              <w:bottom w:val="single" w:sz="4" w:space="0" w:color="auto"/>
              <w:right w:val="single" w:sz="4" w:space="0" w:color="auto"/>
            </w:tcBorders>
            <w:shd w:val="clear" w:color="auto" w:fill="auto"/>
            <w:noWrap/>
            <w:vAlign w:val="bottom"/>
            <w:hideMark/>
          </w:tcPr>
          <w:p w14:paraId="06873DEB"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Diabetes (complicated)</w:t>
            </w:r>
          </w:p>
        </w:tc>
        <w:tc>
          <w:tcPr>
            <w:tcW w:w="737" w:type="dxa"/>
            <w:tcBorders>
              <w:top w:val="nil"/>
              <w:left w:val="nil"/>
              <w:bottom w:val="single" w:sz="4" w:space="0" w:color="auto"/>
              <w:right w:val="single" w:sz="4" w:space="0" w:color="auto"/>
            </w:tcBorders>
            <w:shd w:val="clear" w:color="auto" w:fill="auto"/>
            <w:noWrap/>
            <w:vAlign w:val="bottom"/>
            <w:hideMark/>
          </w:tcPr>
          <w:p w14:paraId="0D5F0DDB"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21.9%</w:t>
            </w:r>
          </w:p>
        </w:tc>
        <w:tc>
          <w:tcPr>
            <w:tcW w:w="737" w:type="dxa"/>
            <w:tcBorders>
              <w:top w:val="nil"/>
              <w:left w:val="nil"/>
              <w:bottom w:val="single" w:sz="4" w:space="0" w:color="auto"/>
              <w:right w:val="single" w:sz="4" w:space="0" w:color="auto"/>
            </w:tcBorders>
            <w:shd w:val="clear" w:color="auto" w:fill="auto"/>
            <w:noWrap/>
            <w:vAlign w:val="bottom"/>
            <w:hideMark/>
          </w:tcPr>
          <w:p w14:paraId="12A347DA"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21.6</w:t>
            </w:r>
          </w:p>
        </w:tc>
        <w:tc>
          <w:tcPr>
            <w:tcW w:w="673" w:type="dxa"/>
            <w:tcBorders>
              <w:top w:val="nil"/>
              <w:left w:val="nil"/>
              <w:bottom w:val="single" w:sz="4" w:space="0" w:color="auto"/>
              <w:right w:val="single" w:sz="4" w:space="0" w:color="auto"/>
            </w:tcBorders>
            <w:shd w:val="clear" w:color="auto" w:fill="auto"/>
            <w:noWrap/>
            <w:vAlign w:val="bottom"/>
            <w:hideMark/>
          </w:tcPr>
          <w:p w14:paraId="1D084001"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22.2</w:t>
            </w:r>
          </w:p>
        </w:tc>
        <w:tc>
          <w:tcPr>
            <w:tcW w:w="979" w:type="dxa"/>
            <w:tcBorders>
              <w:top w:val="nil"/>
              <w:left w:val="nil"/>
              <w:bottom w:val="single" w:sz="4" w:space="0" w:color="auto"/>
              <w:right w:val="single" w:sz="4" w:space="0" w:color="auto"/>
            </w:tcBorders>
            <w:shd w:val="clear" w:color="auto" w:fill="auto"/>
            <w:noWrap/>
            <w:vAlign w:val="bottom"/>
            <w:hideMark/>
          </w:tcPr>
          <w:p w14:paraId="608C169E"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21.4%</w:t>
            </w:r>
          </w:p>
        </w:tc>
        <w:tc>
          <w:tcPr>
            <w:tcW w:w="979" w:type="dxa"/>
            <w:tcBorders>
              <w:top w:val="nil"/>
              <w:left w:val="nil"/>
              <w:bottom w:val="single" w:sz="4" w:space="0" w:color="auto"/>
              <w:right w:val="single" w:sz="4" w:space="0" w:color="auto"/>
            </w:tcBorders>
            <w:shd w:val="clear" w:color="auto" w:fill="auto"/>
            <w:noWrap/>
            <w:vAlign w:val="bottom"/>
            <w:hideMark/>
          </w:tcPr>
          <w:p w14:paraId="794C8456"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21.2</w:t>
            </w:r>
          </w:p>
        </w:tc>
        <w:tc>
          <w:tcPr>
            <w:tcW w:w="761" w:type="dxa"/>
            <w:tcBorders>
              <w:top w:val="nil"/>
              <w:left w:val="nil"/>
              <w:bottom w:val="single" w:sz="4" w:space="0" w:color="auto"/>
              <w:right w:val="single" w:sz="4" w:space="0" w:color="auto"/>
            </w:tcBorders>
            <w:shd w:val="clear" w:color="auto" w:fill="auto"/>
            <w:noWrap/>
            <w:vAlign w:val="bottom"/>
            <w:hideMark/>
          </w:tcPr>
          <w:p w14:paraId="077DC863"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21.6</w:t>
            </w:r>
          </w:p>
        </w:tc>
        <w:tc>
          <w:tcPr>
            <w:tcW w:w="1413" w:type="dxa"/>
            <w:tcBorders>
              <w:top w:val="nil"/>
              <w:left w:val="nil"/>
              <w:bottom w:val="single" w:sz="4" w:space="0" w:color="auto"/>
              <w:right w:val="single" w:sz="4" w:space="0" w:color="auto"/>
            </w:tcBorders>
            <w:shd w:val="clear" w:color="auto" w:fill="auto"/>
            <w:noWrap/>
            <w:vAlign w:val="bottom"/>
            <w:hideMark/>
          </w:tcPr>
          <w:p w14:paraId="7F7D3C3A"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no</w:t>
            </w:r>
          </w:p>
        </w:tc>
      </w:tr>
      <w:tr w:rsidR="007071DB" w14:paraId="7195E13C" w14:textId="77777777" w:rsidTr="004B4F33">
        <w:trPr>
          <w:trHeight w:val="287"/>
        </w:trPr>
        <w:tc>
          <w:tcPr>
            <w:tcW w:w="2226" w:type="dxa"/>
            <w:tcBorders>
              <w:top w:val="nil"/>
              <w:left w:val="single" w:sz="4" w:space="0" w:color="auto"/>
              <w:bottom w:val="single" w:sz="4" w:space="0" w:color="auto"/>
              <w:right w:val="single" w:sz="4" w:space="0" w:color="auto"/>
            </w:tcBorders>
            <w:shd w:val="clear" w:color="auto" w:fill="auto"/>
            <w:noWrap/>
            <w:vAlign w:val="bottom"/>
            <w:hideMark/>
          </w:tcPr>
          <w:p w14:paraId="7C8B5C00"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Renal failure</w:t>
            </w:r>
          </w:p>
        </w:tc>
        <w:tc>
          <w:tcPr>
            <w:tcW w:w="737" w:type="dxa"/>
            <w:tcBorders>
              <w:top w:val="nil"/>
              <w:left w:val="nil"/>
              <w:bottom w:val="single" w:sz="4" w:space="0" w:color="auto"/>
              <w:right w:val="single" w:sz="4" w:space="0" w:color="auto"/>
            </w:tcBorders>
            <w:shd w:val="clear" w:color="auto" w:fill="auto"/>
            <w:noWrap/>
            <w:vAlign w:val="bottom"/>
            <w:hideMark/>
          </w:tcPr>
          <w:p w14:paraId="095557C1"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25.4%</w:t>
            </w:r>
          </w:p>
        </w:tc>
        <w:tc>
          <w:tcPr>
            <w:tcW w:w="737" w:type="dxa"/>
            <w:tcBorders>
              <w:top w:val="nil"/>
              <w:left w:val="nil"/>
              <w:bottom w:val="single" w:sz="4" w:space="0" w:color="auto"/>
              <w:right w:val="single" w:sz="4" w:space="0" w:color="auto"/>
            </w:tcBorders>
            <w:shd w:val="clear" w:color="auto" w:fill="auto"/>
            <w:noWrap/>
            <w:vAlign w:val="bottom"/>
            <w:hideMark/>
          </w:tcPr>
          <w:p w14:paraId="2A1432F3"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25.2</w:t>
            </w:r>
          </w:p>
        </w:tc>
        <w:tc>
          <w:tcPr>
            <w:tcW w:w="673" w:type="dxa"/>
            <w:tcBorders>
              <w:top w:val="nil"/>
              <w:left w:val="nil"/>
              <w:bottom w:val="single" w:sz="4" w:space="0" w:color="auto"/>
              <w:right w:val="single" w:sz="4" w:space="0" w:color="auto"/>
            </w:tcBorders>
            <w:shd w:val="clear" w:color="auto" w:fill="auto"/>
            <w:noWrap/>
            <w:vAlign w:val="bottom"/>
            <w:hideMark/>
          </w:tcPr>
          <w:p w14:paraId="63F351B7"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25.7</w:t>
            </w:r>
          </w:p>
        </w:tc>
        <w:tc>
          <w:tcPr>
            <w:tcW w:w="979" w:type="dxa"/>
            <w:tcBorders>
              <w:top w:val="nil"/>
              <w:left w:val="nil"/>
              <w:bottom w:val="single" w:sz="4" w:space="0" w:color="auto"/>
              <w:right w:val="single" w:sz="4" w:space="0" w:color="auto"/>
            </w:tcBorders>
            <w:shd w:val="clear" w:color="auto" w:fill="auto"/>
            <w:noWrap/>
            <w:vAlign w:val="bottom"/>
            <w:hideMark/>
          </w:tcPr>
          <w:p w14:paraId="0892D797"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24.9%</w:t>
            </w:r>
          </w:p>
        </w:tc>
        <w:tc>
          <w:tcPr>
            <w:tcW w:w="979" w:type="dxa"/>
            <w:tcBorders>
              <w:top w:val="nil"/>
              <w:left w:val="nil"/>
              <w:bottom w:val="single" w:sz="4" w:space="0" w:color="auto"/>
              <w:right w:val="single" w:sz="4" w:space="0" w:color="auto"/>
            </w:tcBorders>
            <w:shd w:val="clear" w:color="auto" w:fill="auto"/>
            <w:noWrap/>
            <w:vAlign w:val="bottom"/>
            <w:hideMark/>
          </w:tcPr>
          <w:p w14:paraId="046563DF"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24.7</w:t>
            </w:r>
          </w:p>
        </w:tc>
        <w:tc>
          <w:tcPr>
            <w:tcW w:w="761" w:type="dxa"/>
            <w:tcBorders>
              <w:top w:val="nil"/>
              <w:left w:val="nil"/>
              <w:bottom w:val="single" w:sz="4" w:space="0" w:color="auto"/>
              <w:right w:val="single" w:sz="4" w:space="0" w:color="auto"/>
            </w:tcBorders>
            <w:shd w:val="clear" w:color="auto" w:fill="auto"/>
            <w:noWrap/>
            <w:vAlign w:val="bottom"/>
            <w:hideMark/>
          </w:tcPr>
          <w:p w14:paraId="40B51556"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25.2</w:t>
            </w:r>
          </w:p>
        </w:tc>
        <w:tc>
          <w:tcPr>
            <w:tcW w:w="1413" w:type="dxa"/>
            <w:tcBorders>
              <w:top w:val="nil"/>
              <w:left w:val="nil"/>
              <w:bottom w:val="single" w:sz="4" w:space="0" w:color="auto"/>
              <w:right w:val="single" w:sz="4" w:space="0" w:color="auto"/>
            </w:tcBorders>
            <w:shd w:val="clear" w:color="auto" w:fill="auto"/>
            <w:noWrap/>
            <w:vAlign w:val="bottom"/>
            <w:hideMark/>
          </w:tcPr>
          <w:p w14:paraId="7E006E56"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no</w:t>
            </w:r>
          </w:p>
        </w:tc>
      </w:tr>
      <w:tr w:rsidR="007071DB" w14:paraId="6823ACDF" w14:textId="77777777" w:rsidTr="004B4F33">
        <w:trPr>
          <w:trHeight w:val="287"/>
        </w:trPr>
        <w:tc>
          <w:tcPr>
            <w:tcW w:w="2226" w:type="dxa"/>
            <w:tcBorders>
              <w:top w:val="nil"/>
              <w:left w:val="single" w:sz="4" w:space="0" w:color="auto"/>
              <w:bottom w:val="single" w:sz="4" w:space="0" w:color="auto"/>
              <w:right w:val="single" w:sz="4" w:space="0" w:color="auto"/>
            </w:tcBorders>
            <w:shd w:val="clear" w:color="auto" w:fill="auto"/>
            <w:noWrap/>
            <w:vAlign w:val="bottom"/>
            <w:hideMark/>
          </w:tcPr>
          <w:p w14:paraId="1DEEAEB7"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Liver disease</w:t>
            </w:r>
          </w:p>
        </w:tc>
        <w:tc>
          <w:tcPr>
            <w:tcW w:w="737" w:type="dxa"/>
            <w:tcBorders>
              <w:top w:val="nil"/>
              <w:left w:val="nil"/>
              <w:bottom w:val="single" w:sz="4" w:space="0" w:color="auto"/>
              <w:right w:val="single" w:sz="4" w:space="0" w:color="auto"/>
            </w:tcBorders>
            <w:shd w:val="clear" w:color="auto" w:fill="auto"/>
            <w:noWrap/>
            <w:vAlign w:val="bottom"/>
            <w:hideMark/>
          </w:tcPr>
          <w:p w14:paraId="68B155F4"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29.7%</w:t>
            </w:r>
          </w:p>
        </w:tc>
        <w:tc>
          <w:tcPr>
            <w:tcW w:w="737" w:type="dxa"/>
            <w:tcBorders>
              <w:top w:val="nil"/>
              <w:left w:val="nil"/>
              <w:bottom w:val="single" w:sz="4" w:space="0" w:color="auto"/>
              <w:right w:val="single" w:sz="4" w:space="0" w:color="auto"/>
            </w:tcBorders>
            <w:shd w:val="clear" w:color="auto" w:fill="auto"/>
            <w:noWrap/>
            <w:vAlign w:val="bottom"/>
            <w:hideMark/>
          </w:tcPr>
          <w:p w14:paraId="763B69AC"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29.4</w:t>
            </w:r>
          </w:p>
        </w:tc>
        <w:tc>
          <w:tcPr>
            <w:tcW w:w="673" w:type="dxa"/>
            <w:tcBorders>
              <w:top w:val="nil"/>
              <w:left w:val="nil"/>
              <w:bottom w:val="single" w:sz="4" w:space="0" w:color="auto"/>
              <w:right w:val="single" w:sz="4" w:space="0" w:color="auto"/>
            </w:tcBorders>
            <w:shd w:val="clear" w:color="auto" w:fill="auto"/>
            <w:noWrap/>
            <w:vAlign w:val="bottom"/>
            <w:hideMark/>
          </w:tcPr>
          <w:p w14:paraId="6051EB3C"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29.9</w:t>
            </w:r>
          </w:p>
        </w:tc>
        <w:tc>
          <w:tcPr>
            <w:tcW w:w="979" w:type="dxa"/>
            <w:tcBorders>
              <w:top w:val="nil"/>
              <w:left w:val="nil"/>
              <w:bottom w:val="single" w:sz="4" w:space="0" w:color="auto"/>
              <w:right w:val="single" w:sz="4" w:space="0" w:color="auto"/>
            </w:tcBorders>
            <w:shd w:val="clear" w:color="auto" w:fill="auto"/>
            <w:noWrap/>
            <w:vAlign w:val="bottom"/>
            <w:hideMark/>
          </w:tcPr>
          <w:p w14:paraId="41BA5176"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26.8%</w:t>
            </w:r>
          </w:p>
        </w:tc>
        <w:tc>
          <w:tcPr>
            <w:tcW w:w="979" w:type="dxa"/>
            <w:tcBorders>
              <w:top w:val="nil"/>
              <w:left w:val="nil"/>
              <w:bottom w:val="single" w:sz="4" w:space="0" w:color="auto"/>
              <w:right w:val="single" w:sz="4" w:space="0" w:color="auto"/>
            </w:tcBorders>
            <w:shd w:val="clear" w:color="auto" w:fill="auto"/>
            <w:noWrap/>
            <w:vAlign w:val="bottom"/>
            <w:hideMark/>
          </w:tcPr>
          <w:p w14:paraId="23D3EE97"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26.5</w:t>
            </w:r>
          </w:p>
        </w:tc>
        <w:tc>
          <w:tcPr>
            <w:tcW w:w="761" w:type="dxa"/>
            <w:tcBorders>
              <w:top w:val="nil"/>
              <w:left w:val="nil"/>
              <w:bottom w:val="single" w:sz="4" w:space="0" w:color="auto"/>
              <w:right w:val="single" w:sz="4" w:space="0" w:color="auto"/>
            </w:tcBorders>
            <w:shd w:val="clear" w:color="auto" w:fill="auto"/>
            <w:noWrap/>
            <w:vAlign w:val="bottom"/>
            <w:hideMark/>
          </w:tcPr>
          <w:p w14:paraId="1474DEB7"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27.0</w:t>
            </w:r>
          </w:p>
        </w:tc>
        <w:tc>
          <w:tcPr>
            <w:tcW w:w="1413" w:type="dxa"/>
            <w:tcBorders>
              <w:top w:val="nil"/>
              <w:left w:val="nil"/>
              <w:bottom w:val="single" w:sz="4" w:space="0" w:color="auto"/>
              <w:right w:val="single" w:sz="4" w:space="0" w:color="auto"/>
            </w:tcBorders>
            <w:shd w:val="clear" w:color="auto" w:fill="auto"/>
            <w:noWrap/>
            <w:vAlign w:val="bottom"/>
            <w:hideMark/>
          </w:tcPr>
          <w:p w14:paraId="6290CD5F"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no</w:t>
            </w:r>
          </w:p>
        </w:tc>
      </w:tr>
      <w:tr w:rsidR="007071DB" w14:paraId="0B3F7703" w14:textId="77777777" w:rsidTr="004B4F33">
        <w:trPr>
          <w:trHeight w:val="287"/>
        </w:trPr>
        <w:tc>
          <w:tcPr>
            <w:tcW w:w="2226" w:type="dxa"/>
            <w:tcBorders>
              <w:top w:val="nil"/>
              <w:left w:val="single" w:sz="4" w:space="0" w:color="auto"/>
              <w:bottom w:val="single" w:sz="4" w:space="0" w:color="auto"/>
              <w:right w:val="single" w:sz="4" w:space="0" w:color="auto"/>
            </w:tcBorders>
            <w:shd w:val="clear" w:color="auto" w:fill="auto"/>
            <w:noWrap/>
            <w:vAlign w:val="bottom"/>
            <w:hideMark/>
          </w:tcPr>
          <w:p w14:paraId="3BABCE6A"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Blood loss anemia</w:t>
            </w:r>
          </w:p>
        </w:tc>
        <w:tc>
          <w:tcPr>
            <w:tcW w:w="737" w:type="dxa"/>
            <w:tcBorders>
              <w:top w:val="nil"/>
              <w:left w:val="nil"/>
              <w:bottom w:val="single" w:sz="4" w:space="0" w:color="auto"/>
              <w:right w:val="single" w:sz="4" w:space="0" w:color="auto"/>
            </w:tcBorders>
            <w:shd w:val="clear" w:color="auto" w:fill="auto"/>
            <w:noWrap/>
            <w:vAlign w:val="bottom"/>
            <w:hideMark/>
          </w:tcPr>
          <w:p w14:paraId="491A8575"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9.1%</w:t>
            </w:r>
          </w:p>
        </w:tc>
        <w:tc>
          <w:tcPr>
            <w:tcW w:w="737" w:type="dxa"/>
            <w:tcBorders>
              <w:top w:val="nil"/>
              <w:left w:val="nil"/>
              <w:bottom w:val="single" w:sz="4" w:space="0" w:color="auto"/>
              <w:right w:val="single" w:sz="4" w:space="0" w:color="auto"/>
            </w:tcBorders>
            <w:shd w:val="clear" w:color="auto" w:fill="auto"/>
            <w:noWrap/>
            <w:vAlign w:val="bottom"/>
            <w:hideMark/>
          </w:tcPr>
          <w:p w14:paraId="197EC840"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8.9</w:t>
            </w:r>
          </w:p>
        </w:tc>
        <w:tc>
          <w:tcPr>
            <w:tcW w:w="673" w:type="dxa"/>
            <w:tcBorders>
              <w:top w:val="nil"/>
              <w:left w:val="nil"/>
              <w:bottom w:val="single" w:sz="4" w:space="0" w:color="auto"/>
              <w:right w:val="single" w:sz="4" w:space="0" w:color="auto"/>
            </w:tcBorders>
            <w:shd w:val="clear" w:color="auto" w:fill="auto"/>
            <w:noWrap/>
            <w:vAlign w:val="bottom"/>
            <w:hideMark/>
          </w:tcPr>
          <w:p w14:paraId="2FD5048F"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9.3</w:t>
            </w:r>
          </w:p>
        </w:tc>
        <w:tc>
          <w:tcPr>
            <w:tcW w:w="979" w:type="dxa"/>
            <w:tcBorders>
              <w:top w:val="nil"/>
              <w:left w:val="nil"/>
              <w:bottom w:val="single" w:sz="4" w:space="0" w:color="auto"/>
              <w:right w:val="single" w:sz="4" w:space="0" w:color="auto"/>
            </w:tcBorders>
            <w:shd w:val="clear" w:color="auto" w:fill="auto"/>
            <w:noWrap/>
            <w:vAlign w:val="bottom"/>
            <w:hideMark/>
          </w:tcPr>
          <w:p w14:paraId="1A1CBC77"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9.5%</w:t>
            </w:r>
          </w:p>
        </w:tc>
        <w:tc>
          <w:tcPr>
            <w:tcW w:w="979" w:type="dxa"/>
            <w:tcBorders>
              <w:top w:val="nil"/>
              <w:left w:val="nil"/>
              <w:bottom w:val="single" w:sz="4" w:space="0" w:color="auto"/>
              <w:right w:val="single" w:sz="4" w:space="0" w:color="auto"/>
            </w:tcBorders>
            <w:shd w:val="clear" w:color="auto" w:fill="auto"/>
            <w:noWrap/>
            <w:vAlign w:val="bottom"/>
            <w:hideMark/>
          </w:tcPr>
          <w:p w14:paraId="5B76E4E4"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9.3</w:t>
            </w:r>
          </w:p>
        </w:tc>
        <w:tc>
          <w:tcPr>
            <w:tcW w:w="761" w:type="dxa"/>
            <w:tcBorders>
              <w:top w:val="nil"/>
              <w:left w:val="nil"/>
              <w:bottom w:val="single" w:sz="4" w:space="0" w:color="auto"/>
              <w:right w:val="single" w:sz="4" w:space="0" w:color="auto"/>
            </w:tcBorders>
            <w:shd w:val="clear" w:color="auto" w:fill="auto"/>
            <w:noWrap/>
            <w:vAlign w:val="bottom"/>
            <w:hideMark/>
          </w:tcPr>
          <w:p w14:paraId="7B37D97D"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9.6</w:t>
            </w:r>
          </w:p>
        </w:tc>
        <w:tc>
          <w:tcPr>
            <w:tcW w:w="1413" w:type="dxa"/>
            <w:tcBorders>
              <w:top w:val="nil"/>
              <w:left w:val="nil"/>
              <w:bottom w:val="single" w:sz="4" w:space="0" w:color="auto"/>
              <w:right w:val="single" w:sz="4" w:space="0" w:color="auto"/>
            </w:tcBorders>
            <w:shd w:val="clear" w:color="auto" w:fill="auto"/>
            <w:noWrap/>
            <w:vAlign w:val="bottom"/>
            <w:hideMark/>
          </w:tcPr>
          <w:p w14:paraId="289F885F"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no</w:t>
            </w:r>
          </w:p>
        </w:tc>
      </w:tr>
      <w:tr w:rsidR="007071DB" w14:paraId="4EA499EC" w14:textId="77777777" w:rsidTr="004B4F33">
        <w:trPr>
          <w:trHeight w:val="287"/>
        </w:trPr>
        <w:tc>
          <w:tcPr>
            <w:tcW w:w="2226" w:type="dxa"/>
            <w:tcBorders>
              <w:top w:val="nil"/>
              <w:left w:val="single" w:sz="4" w:space="0" w:color="auto"/>
              <w:bottom w:val="single" w:sz="4" w:space="0" w:color="auto"/>
              <w:right w:val="single" w:sz="4" w:space="0" w:color="auto"/>
            </w:tcBorders>
            <w:shd w:val="clear" w:color="auto" w:fill="auto"/>
            <w:noWrap/>
            <w:vAlign w:val="bottom"/>
            <w:hideMark/>
          </w:tcPr>
          <w:p w14:paraId="1CC5610B"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Deficiency anemia</w:t>
            </w:r>
          </w:p>
        </w:tc>
        <w:tc>
          <w:tcPr>
            <w:tcW w:w="737" w:type="dxa"/>
            <w:tcBorders>
              <w:top w:val="nil"/>
              <w:left w:val="nil"/>
              <w:bottom w:val="single" w:sz="4" w:space="0" w:color="auto"/>
              <w:right w:val="single" w:sz="4" w:space="0" w:color="auto"/>
            </w:tcBorders>
            <w:shd w:val="clear" w:color="auto" w:fill="auto"/>
            <w:noWrap/>
            <w:vAlign w:val="bottom"/>
            <w:hideMark/>
          </w:tcPr>
          <w:p w14:paraId="5B28AA40"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27.9%</w:t>
            </w:r>
          </w:p>
        </w:tc>
        <w:tc>
          <w:tcPr>
            <w:tcW w:w="737" w:type="dxa"/>
            <w:tcBorders>
              <w:top w:val="nil"/>
              <w:left w:val="nil"/>
              <w:bottom w:val="single" w:sz="4" w:space="0" w:color="auto"/>
              <w:right w:val="single" w:sz="4" w:space="0" w:color="auto"/>
            </w:tcBorders>
            <w:shd w:val="clear" w:color="auto" w:fill="auto"/>
            <w:noWrap/>
            <w:vAlign w:val="bottom"/>
            <w:hideMark/>
          </w:tcPr>
          <w:p w14:paraId="42184F7D"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27.6</w:t>
            </w:r>
          </w:p>
        </w:tc>
        <w:tc>
          <w:tcPr>
            <w:tcW w:w="673" w:type="dxa"/>
            <w:tcBorders>
              <w:top w:val="nil"/>
              <w:left w:val="nil"/>
              <w:bottom w:val="single" w:sz="4" w:space="0" w:color="auto"/>
              <w:right w:val="single" w:sz="4" w:space="0" w:color="auto"/>
            </w:tcBorders>
            <w:shd w:val="clear" w:color="auto" w:fill="auto"/>
            <w:noWrap/>
            <w:vAlign w:val="bottom"/>
            <w:hideMark/>
          </w:tcPr>
          <w:p w14:paraId="39AE3A03"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28.1</w:t>
            </w:r>
          </w:p>
        </w:tc>
        <w:tc>
          <w:tcPr>
            <w:tcW w:w="979" w:type="dxa"/>
            <w:tcBorders>
              <w:top w:val="nil"/>
              <w:left w:val="nil"/>
              <w:bottom w:val="single" w:sz="4" w:space="0" w:color="auto"/>
              <w:right w:val="single" w:sz="4" w:space="0" w:color="auto"/>
            </w:tcBorders>
            <w:shd w:val="clear" w:color="auto" w:fill="auto"/>
            <w:noWrap/>
            <w:vAlign w:val="bottom"/>
            <w:hideMark/>
          </w:tcPr>
          <w:p w14:paraId="6BF4697E"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26.7%</w:t>
            </w:r>
          </w:p>
        </w:tc>
        <w:tc>
          <w:tcPr>
            <w:tcW w:w="979" w:type="dxa"/>
            <w:tcBorders>
              <w:top w:val="nil"/>
              <w:left w:val="nil"/>
              <w:bottom w:val="single" w:sz="4" w:space="0" w:color="auto"/>
              <w:right w:val="single" w:sz="4" w:space="0" w:color="auto"/>
            </w:tcBorders>
            <w:shd w:val="clear" w:color="auto" w:fill="auto"/>
            <w:noWrap/>
            <w:vAlign w:val="bottom"/>
            <w:hideMark/>
          </w:tcPr>
          <w:p w14:paraId="1A7FEFE7"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26.5</w:t>
            </w:r>
          </w:p>
        </w:tc>
        <w:tc>
          <w:tcPr>
            <w:tcW w:w="761" w:type="dxa"/>
            <w:tcBorders>
              <w:top w:val="nil"/>
              <w:left w:val="nil"/>
              <w:bottom w:val="single" w:sz="4" w:space="0" w:color="auto"/>
              <w:right w:val="single" w:sz="4" w:space="0" w:color="auto"/>
            </w:tcBorders>
            <w:shd w:val="clear" w:color="auto" w:fill="auto"/>
            <w:noWrap/>
            <w:vAlign w:val="bottom"/>
            <w:hideMark/>
          </w:tcPr>
          <w:p w14:paraId="39231E66"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27.0</w:t>
            </w:r>
          </w:p>
        </w:tc>
        <w:tc>
          <w:tcPr>
            <w:tcW w:w="1413" w:type="dxa"/>
            <w:tcBorders>
              <w:top w:val="nil"/>
              <w:left w:val="nil"/>
              <w:bottom w:val="single" w:sz="4" w:space="0" w:color="auto"/>
              <w:right w:val="single" w:sz="4" w:space="0" w:color="auto"/>
            </w:tcBorders>
            <w:shd w:val="clear" w:color="auto" w:fill="auto"/>
            <w:noWrap/>
            <w:vAlign w:val="bottom"/>
            <w:hideMark/>
          </w:tcPr>
          <w:p w14:paraId="135212B6"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no</w:t>
            </w:r>
          </w:p>
        </w:tc>
      </w:tr>
      <w:tr w:rsidR="007071DB" w14:paraId="31F8DB91" w14:textId="77777777" w:rsidTr="004B4F33">
        <w:trPr>
          <w:trHeight w:val="287"/>
        </w:trPr>
        <w:tc>
          <w:tcPr>
            <w:tcW w:w="2226" w:type="dxa"/>
            <w:tcBorders>
              <w:top w:val="nil"/>
              <w:left w:val="single" w:sz="4" w:space="0" w:color="auto"/>
              <w:bottom w:val="single" w:sz="4" w:space="0" w:color="auto"/>
              <w:right w:val="single" w:sz="4" w:space="0" w:color="auto"/>
            </w:tcBorders>
            <w:shd w:val="clear" w:color="auto" w:fill="auto"/>
            <w:noWrap/>
            <w:vAlign w:val="bottom"/>
            <w:hideMark/>
          </w:tcPr>
          <w:p w14:paraId="1BB1C95B"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Alcohol abuse</w:t>
            </w:r>
          </w:p>
        </w:tc>
        <w:tc>
          <w:tcPr>
            <w:tcW w:w="737" w:type="dxa"/>
            <w:tcBorders>
              <w:top w:val="nil"/>
              <w:left w:val="nil"/>
              <w:bottom w:val="single" w:sz="4" w:space="0" w:color="auto"/>
              <w:right w:val="single" w:sz="4" w:space="0" w:color="auto"/>
            </w:tcBorders>
            <w:shd w:val="clear" w:color="auto" w:fill="auto"/>
            <w:noWrap/>
            <w:vAlign w:val="bottom"/>
            <w:hideMark/>
          </w:tcPr>
          <w:p w14:paraId="0E865AA3"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7.2%</w:t>
            </w:r>
          </w:p>
        </w:tc>
        <w:tc>
          <w:tcPr>
            <w:tcW w:w="737" w:type="dxa"/>
            <w:tcBorders>
              <w:top w:val="nil"/>
              <w:left w:val="nil"/>
              <w:bottom w:val="single" w:sz="4" w:space="0" w:color="auto"/>
              <w:right w:val="single" w:sz="4" w:space="0" w:color="auto"/>
            </w:tcBorders>
            <w:shd w:val="clear" w:color="auto" w:fill="auto"/>
            <w:noWrap/>
            <w:vAlign w:val="bottom"/>
            <w:hideMark/>
          </w:tcPr>
          <w:p w14:paraId="534FE9FE"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7.0</w:t>
            </w:r>
          </w:p>
        </w:tc>
        <w:tc>
          <w:tcPr>
            <w:tcW w:w="673" w:type="dxa"/>
            <w:tcBorders>
              <w:top w:val="nil"/>
              <w:left w:val="nil"/>
              <w:bottom w:val="single" w:sz="4" w:space="0" w:color="auto"/>
              <w:right w:val="single" w:sz="4" w:space="0" w:color="auto"/>
            </w:tcBorders>
            <w:shd w:val="clear" w:color="auto" w:fill="auto"/>
            <w:noWrap/>
            <w:vAlign w:val="bottom"/>
            <w:hideMark/>
          </w:tcPr>
          <w:p w14:paraId="3BD099C1"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7.4</w:t>
            </w:r>
          </w:p>
        </w:tc>
        <w:tc>
          <w:tcPr>
            <w:tcW w:w="979" w:type="dxa"/>
            <w:tcBorders>
              <w:top w:val="nil"/>
              <w:left w:val="nil"/>
              <w:bottom w:val="single" w:sz="4" w:space="0" w:color="auto"/>
              <w:right w:val="single" w:sz="4" w:space="0" w:color="auto"/>
            </w:tcBorders>
            <w:shd w:val="clear" w:color="auto" w:fill="auto"/>
            <w:noWrap/>
            <w:vAlign w:val="bottom"/>
            <w:hideMark/>
          </w:tcPr>
          <w:p w14:paraId="4CA74AD8"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0.07</w:t>
            </w:r>
          </w:p>
        </w:tc>
        <w:tc>
          <w:tcPr>
            <w:tcW w:w="979" w:type="dxa"/>
            <w:tcBorders>
              <w:top w:val="nil"/>
              <w:left w:val="nil"/>
              <w:bottom w:val="single" w:sz="4" w:space="0" w:color="auto"/>
              <w:right w:val="single" w:sz="4" w:space="0" w:color="auto"/>
            </w:tcBorders>
            <w:shd w:val="clear" w:color="auto" w:fill="auto"/>
            <w:noWrap/>
            <w:vAlign w:val="bottom"/>
            <w:hideMark/>
          </w:tcPr>
          <w:p w14:paraId="48EF101E"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6.9</w:t>
            </w:r>
          </w:p>
        </w:tc>
        <w:tc>
          <w:tcPr>
            <w:tcW w:w="761" w:type="dxa"/>
            <w:tcBorders>
              <w:top w:val="nil"/>
              <w:left w:val="nil"/>
              <w:bottom w:val="single" w:sz="4" w:space="0" w:color="auto"/>
              <w:right w:val="single" w:sz="4" w:space="0" w:color="auto"/>
            </w:tcBorders>
            <w:shd w:val="clear" w:color="auto" w:fill="auto"/>
            <w:noWrap/>
            <w:vAlign w:val="bottom"/>
            <w:hideMark/>
          </w:tcPr>
          <w:p w14:paraId="164A2BF6"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7.1</w:t>
            </w:r>
          </w:p>
        </w:tc>
        <w:tc>
          <w:tcPr>
            <w:tcW w:w="1413" w:type="dxa"/>
            <w:tcBorders>
              <w:top w:val="nil"/>
              <w:left w:val="nil"/>
              <w:bottom w:val="single" w:sz="4" w:space="0" w:color="auto"/>
              <w:right w:val="single" w:sz="4" w:space="0" w:color="auto"/>
            </w:tcBorders>
            <w:shd w:val="clear" w:color="auto" w:fill="auto"/>
            <w:noWrap/>
            <w:vAlign w:val="bottom"/>
            <w:hideMark/>
          </w:tcPr>
          <w:p w14:paraId="368546C6"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yes</w:t>
            </w:r>
          </w:p>
        </w:tc>
      </w:tr>
      <w:tr w:rsidR="007071DB" w14:paraId="19B49938" w14:textId="77777777" w:rsidTr="004B4F33">
        <w:trPr>
          <w:trHeight w:val="287"/>
        </w:trPr>
        <w:tc>
          <w:tcPr>
            <w:tcW w:w="2226" w:type="dxa"/>
            <w:tcBorders>
              <w:top w:val="nil"/>
              <w:left w:val="single" w:sz="4" w:space="0" w:color="auto"/>
              <w:bottom w:val="single" w:sz="4" w:space="0" w:color="auto"/>
              <w:right w:val="single" w:sz="4" w:space="0" w:color="auto"/>
            </w:tcBorders>
            <w:shd w:val="clear" w:color="auto" w:fill="auto"/>
            <w:noWrap/>
            <w:vAlign w:val="bottom"/>
            <w:hideMark/>
          </w:tcPr>
          <w:p w14:paraId="330C2803"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Drug abuse</w:t>
            </w:r>
          </w:p>
        </w:tc>
        <w:tc>
          <w:tcPr>
            <w:tcW w:w="737" w:type="dxa"/>
            <w:tcBorders>
              <w:top w:val="nil"/>
              <w:left w:val="nil"/>
              <w:bottom w:val="single" w:sz="4" w:space="0" w:color="auto"/>
              <w:right w:val="single" w:sz="4" w:space="0" w:color="auto"/>
            </w:tcBorders>
            <w:shd w:val="clear" w:color="auto" w:fill="auto"/>
            <w:noWrap/>
            <w:vAlign w:val="bottom"/>
            <w:hideMark/>
          </w:tcPr>
          <w:p w14:paraId="7467C8DD"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2.3%</w:t>
            </w:r>
          </w:p>
        </w:tc>
        <w:tc>
          <w:tcPr>
            <w:tcW w:w="737" w:type="dxa"/>
            <w:tcBorders>
              <w:top w:val="nil"/>
              <w:left w:val="nil"/>
              <w:bottom w:val="single" w:sz="4" w:space="0" w:color="auto"/>
              <w:right w:val="single" w:sz="4" w:space="0" w:color="auto"/>
            </w:tcBorders>
            <w:shd w:val="clear" w:color="auto" w:fill="auto"/>
            <w:noWrap/>
            <w:vAlign w:val="bottom"/>
            <w:hideMark/>
          </w:tcPr>
          <w:p w14:paraId="4C91B4F4"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2.2</w:t>
            </w:r>
          </w:p>
        </w:tc>
        <w:tc>
          <w:tcPr>
            <w:tcW w:w="673" w:type="dxa"/>
            <w:tcBorders>
              <w:top w:val="nil"/>
              <w:left w:val="nil"/>
              <w:bottom w:val="single" w:sz="4" w:space="0" w:color="auto"/>
              <w:right w:val="single" w:sz="4" w:space="0" w:color="auto"/>
            </w:tcBorders>
            <w:shd w:val="clear" w:color="auto" w:fill="auto"/>
            <w:noWrap/>
            <w:vAlign w:val="bottom"/>
            <w:hideMark/>
          </w:tcPr>
          <w:p w14:paraId="0CD7D96C"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2.4</w:t>
            </w:r>
          </w:p>
        </w:tc>
        <w:tc>
          <w:tcPr>
            <w:tcW w:w="979" w:type="dxa"/>
            <w:tcBorders>
              <w:top w:val="nil"/>
              <w:left w:val="nil"/>
              <w:bottom w:val="single" w:sz="4" w:space="0" w:color="auto"/>
              <w:right w:val="single" w:sz="4" w:space="0" w:color="auto"/>
            </w:tcBorders>
            <w:shd w:val="clear" w:color="auto" w:fill="auto"/>
            <w:noWrap/>
            <w:vAlign w:val="bottom"/>
            <w:hideMark/>
          </w:tcPr>
          <w:p w14:paraId="4FBCC379"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2.5%</w:t>
            </w:r>
          </w:p>
        </w:tc>
        <w:tc>
          <w:tcPr>
            <w:tcW w:w="979" w:type="dxa"/>
            <w:tcBorders>
              <w:top w:val="nil"/>
              <w:left w:val="nil"/>
              <w:bottom w:val="single" w:sz="4" w:space="0" w:color="auto"/>
              <w:right w:val="single" w:sz="4" w:space="0" w:color="auto"/>
            </w:tcBorders>
            <w:shd w:val="clear" w:color="auto" w:fill="auto"/>
            <w:noWrap/>
            <w:vAlign w:val="bottom"/>
            <w:hideMark/>
          </w:tcPr>
          <w:p w14:paraId="17A3DE7D"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0.2</w:t>
            </w:r>
          </w:p>
        </w:tc>
        <w:tc>
          <w:tcPr>
            <w:tcW w:w="761" w:type="dxa"/>
            <w:tcBorders>
              <w:top w:val="nil"/>
              <w:left w:val="nil"/>
              <w:bottom w:val="single" w:sz="4" w:space="0" w:color="auto"/>
              <w:right w:val="single" w:sz="4" w:space="0" w:color="auto"/>
            </w:tcBorders>
            <w:shd w:val="clear" w:color="auto" w:fill="auto"/>
            <w:noWrap/>
            <w:vAlign w:val="bottom"/>
            <w:hideMark/>
          </w:tcPr>
          <w:p w14:paraId="049B199C"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0.3</w:t>
            </w:r>
          </w:p>
        </w:tc>
        <w:tc>
          <w:tcPr>
            <w:tcW w:w="1413" w:type="dxa"/>
            <w:tcBorders>
              <w:top w:val="nil"/>
              <w:left w:val="nil"/>
              <w:bottom w:val="single" w:sz="4" w:space="0" w:color="auto"/>
              <w:right w:val="single" w:sz="4" w:space="0" w:color="auto"/>
            </w:tcBorders>
            <w:shd w:val="clear" w:color="auto" w:fill="auto"/>
            <w:noWrap/>
            <w:vAlign w:val="bottom"/>
            <w:hideMark/>
          </w:tcPr>
          <w:p w14:paraId="4D3231FD"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no</w:t>
            </w:r>
          </w:p>
        </w:tc>
      </w:tr>
    </w:tbl>
    <w:p w14:paraId="4066B8CF" w14:textId="77777777" w:rsidR="009921CB" w:rsidRPr="00547E36" w:rsidRDefault="009921CB" w:rsidP="009921CB">
      <w:pPr>
        <w:pStyle w:val="NormalWeb"/>
        <w:rPr>
          <w:b/>
          <w:bCs/>
          <w:lang w:val="en-US"/>
        </w:rPr>
      </w:pPr>
    </w:p>
    <w:p w14:paraId="3FCCB145" w14:textId="77777777" w:rsidR="009921CB" w:rsidRDefault="00494F31" w:rsidP="009921CB">
      <w:pPr>
        <w:pStyle w:val="NormalWeb"/>
        <w:rPr>
          <w:rStyle w:val="Strong"/>
          <w:lang w:val="en-US"/>
        </w:rPr>
      </w:pPr>
      <w:r>
        <w:rPr>
          <w:rStyle w:val="Strong"/>
          <w:lang w:val="en-US"/>
        </w:rPr>
        <w:t>Table S2b: Clopper-Pearson Intervals of baseline table for patients with rectal cancer by certification status with interval overlap</w:t>
      </w:r>
    </w:p>
    <w:tbl>
      <w:tblPr>
        <w:tblW w:w="7513" w:type="dxa"/>
        <w:tblInd w:w="-5" w:type="dxa"/>
        <w:tblCellMar>
          <w:left w:w="70" w:type="dxa"/>
          <w:right w:w="70" w:type="dxa"/>
        </w:tblCellMar>
        <w:tblLook w:val="04A0" w:firstRow="1" w:lastRow="0" w:firstColumn="1" w:lastColumn="0" w:noHBand="0" w:noVBand="1"/>
      </w:tblPr>
      <w:tblGrid>
        <w:gridCol w:w="1927"/>
        <w:gridCol w:w="688"/>
        <w:gridCol w:w="650"/>
        <w:gridCol w:w="673"/>
        <w:gridCol w:w="688"/>
        <w:gridCol w:w="650"/>
        <w:gridCol w:w="1103"/>
        <w:gridCol w:w="1134"/>
      </w:tblGrid>
      <w:tr w:rsidR="007071DB" w14:paraId="6925DE0B" w14:textId="77777777" w:rsidTr="004B4F33">
        <w:trPr>
          <w:trHeight w:val="289"/>
        </w:trPr>
        <w:tc>
          <w:tcPr>
            <w:tcW w:w="19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B97644"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Variable</w:t>
            </w:r>
          </w:p>
        </w:tc>
        <w:tc>
          <w:tcPr>
            <w:tcW w:w="688" w:type="dxa"/>
            <w:tcBorders>
              <w:top w:val="single" w:sz="4" w:space="0" w:color="auto"/>
              <w:left w:val="nil"/>
              <w:bottom w:val="single" w:sz="4" w:space="0" w:color="auto"/>
              <w:right w:val="single" w:sz="4" w:space="0" w:color="auto"/>
            </w:tcBorders>
            <w:shd w:val="clear" w:color="auto" w:fill="auto"/>
            <w:noWrap/>
            <w:vAlign w:val="bottom"/>
            <w:hideMark/>
          </w:tcPr>
          <w:p w14:paraId="27FACC25"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cert., %</w:t>
            </w:r>
          </w:p>
        </w:tc>
        <w:tc>
          <w:tcPr>
            <w:tcW w:w="650" w:type="dxa"/>
            <w:tcBorders>
              <w:top w:val="single" w:sz="4" w:space="0" w:color="auto"/>
              <w:left w:val="nil"/>
              <w:bottom w:val="single" w:sz="4" w:space="0" w:color="auto"/>
              <w:right w:val="single" w:sz="4" w:space="0" w:color="auto"/>
            </w:tcBorders>
            <w:shd w:val="clear" w:color="auto" w:fill="auto"/>
            <w:noWrap/>
            <w:vAlign w:val="bottom"/>
            <w:hideMark/>
          </w:tcPr>
          <w:p w14:paraId="5B767F2E"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cert., lower CI, %</w:t>
            </w:r>
          </w:p>
        </w:tc>
        <w:tc>
          <w:tcPr>
            <w:tcW w:w="673" w:type="dxa"/>
            <w:tcBorders>
              <w:top w:val="single" w:sz="4" w:space="0" w:color="auto"/>
              <w:left w:val="nil"/>
              <w:bottom w:val="single" w:sz="4" w:space="0" w:color="auto"/>
              <w:right w:val="single" w:sz="4" w:space="0" w:color="auto"/>
            </w:tcBorders>
            <w:shd w:val="clear" w:color="auto" w:fill="auto"/>
            <w:noWrap/>
            <w:vAlign w:val="bottom"/>
            <w:hideMark/>
          </w:tcPr>
          <w:p w14:paraId="6BF9FC72"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cert., upper CI, %</w:t>
            </w:r>
          </w:p>
        </w:tc>
        <w:tc>
          <w:tcPr>
            <w:tcW w:w="688" w:type="dxa"/>
            <w:tcBorders>
              <w:top w:val="single" w:sz="4" w:space="0" w:color="auto"/>
              <w:left w:val="nil"/>
              <w:bottom w:val="single" w:sz="4" w:space="0" w:color="auto"/>
              <w:right w:val="single" w:sz="4" w:space="0" w:color="auto"/>
            </w:tcBorders>
            <w:shd w:val="clear" w:color="auto" w:fill="auto"/>
            <w:noWrap/>
            <w:vAlign w:val="bottom"/>
            <w:hideMark/>
          </w:tcPr>
          <w:p w14:paraId="7056A177"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non-cert., %</w:t>
            </w:r>
          </w:p>
        </w:tc>
        <w:tc>
          <w:tcPr>
            <w:tcW w:w="650" w:type="dxa"/>
            <w:tcBorders>
              <w:top w:val="single" w:sz="4" w:space="0" w:color="auto"/>
              <w:left w:val="nil"/>
              <w:bottom w:val="single" w:sz="4" w:space="0" w:color="auto"/>
              <w:right w:val="single" w:sz="4" w:space="0" w:color="auto"/>
            </w:tcBorders>
            <w:shd w:val="clear" w:color="auto" w:fill="auto"/>
            <w:noWrap/>
            <w:vAlign w:val="bottom"/>
            <w:hideMark/>
          </w:tcPr>
          <w:p w14:paraId="467D3C67"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non-cert., lower CI %</w:t>
            </w:r>
          </w:p>
        </w:tc>
        <w:tc>
          <w:tcPr>
            <w:tcW w:w="1103" w:type="dxa"/>
            <w:tcBorders>
              <w:top w:val="single" w:sz="4" w:space="0" w:color="auto"/>
              <w:left w:val="nil"/>
              <w:bottom w:val="single" w:sz="4" w:space="0" w:color="auto"/>
              <w:right w:val="single" w:sz="4" w:space="0" w:color="auto"/>
            </w:tcBorders>
            <w:shd w:val="clear" w:color="auto" w:fill="auto"/>
            <w:noWrap/>
            <w:vAlign w:val="bottom"/>
            <w:hideMark/>
          </w:tcPr>
          <w:p w14:paraId="4D832418"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cert., upper CI,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3B0C7D0B"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CI overlap</w:t>
            </w:r>
          </w:p>
        </w:tc>
      </w:tr>
      <w:tr w:rsidR="007071DB" w14:paraId="1F03D0DE" w14:textId="77777777" w:rsidTr="004B4F33">
        <w:trPr>
          <w:trHeight w:val="289"/>
        </w:trPr>
        <w:tc>
          <w:tcPr>
            <w:tcW w:w="1927" w:type="dxa"/>
            <w:tcBorders>
              <w:top w:val="nil"/>
              <w:left w:val="single" w:sz="4" w:space="0" w:color="auto"/>
              <w:bottom w:val="single" w:sz="4" w:space="0" w:color="auto"/>
              <w:right w:val="single" w:sz="4" w:space="0" w:color="auto"/>
            </w:tcBorders>
            <w:shd w:val="clear" w:color="auto" w:fill="auto"/>
            <w:noWrap/>
            <w:vAlign w:val="bottom"/>
            <w:hideMark/>
          </w:tcPr>
          <w:p w14:paraId="6CC43E09"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Age 18-59</w:t>
            </w:r>
          </w:p>
        </w:tc>
        <w:tc>
          <w:tcPr>
            <w:tcW w:w="688" w:type="dxa"/>
            <w:tcBorders>
              <w:top w:val="nil"/>
              <w:left w:val="nil"/>
              <w:bottom w:val="single" w:sz="4" w:space="0" w:color="auto"/>
              <w:right w:val="single" w:sz="4" w:space="0" w:color="auto"/>
            </w:tcBorders>
            <w:shd w:val="clear" w:color="auto" w:fill="auto"/>
            <w:noWrap/>
            <w:vAlign w:val="bottom"/>
            <w:hideMark/>
          </w:tcPr>
          <w:p w14:paraId="3F8CCAA4"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18.8%</w:t>
            </w:r>
          </w:p>
        </w:tc>
        <w:tc>
          <w:tcPr>
            <w:tcW w:w="650" w:type="dxa"/>
            <w:tcBorders>
              <w:top w:val="nil"/>
              <w:left w:val="nil"/>
              <w:bottom w:val="single" w:sz="4" w:space="0" w:color="auto"/>
              <w:right w:val="single" w:sz="4" w:space="0" w:color="auto"/>
            </w:tcBorders>
            <w:shd w:val="clear" w:color="auto" w:fill="auto"/>
            <w:noWrap/>
            <w:vAlign w:val="bottom"/>
            <w:hideMark/>
          </w:tcPr>
          <w:p w14:paraId="1746DAA9"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18.5</w:t>
            </w:r>
          </w:p>
        </w:tc>
        <w:tc>
          <w:tcPr>
            <w:tcW w:w="673" w:type="dxa"/>
            <w:tcBorders>
              <w:top w:val="nil"/>
              <w:left w:val="nil"/>
              <w:bottom w:val="single" w:sz="4" w:space="0" w:color="auto"/>
              <w:right w:val="single" w:sz="4" w:space="0" w:color="auto"/>
            </w:tcBorders>
            <w:shd w:val="clear" w:color="auto" w:fill="auto"/>
            <w:noWrap/>
            <w:vAlign w:val="bottom"/>
            <w:hideMark/>
          </w:tcPr>
          <w:p w14:paraId="143F3A26"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19.1</w:t>
            </w:r>
          </w:p>
        </w:tc>
        <w:tc>
          <w:tcPr>
            <w:tcW w:w="688" w:type="dxa"/>
            <w:tcBorders>
              <w:top w:val="nil"/>
              <w:left w:val="nil"/>
              <w:bottom w:val="single" w:sz="4" w:space="0" w:color="auto"/>
              <w:right w:val="single" w:sz="4" w:space="0" w:color="auto"/>
            </w:tcBorders>
            <w:shd w:val="clear" w:color="auto" w:fill="auto"/>
            <w:noWrap/>
            <w:vAlign w:val="bottom"/>
            <w:hideMark/>
          </w:tcPr>
          <w:p w14:paraId="58A6727C"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15%</w:t>
            </w:r>
          </w:p>
        </w:tc>
        <w:tc>
          <w:tcPr>
            <w:tcW w:w="650" w:type="dxa"/>
            <w:tcBorders>
              <w:top w:val="nil"/>
              <w:left w:val="nil"/>
              <w:bottom w:val="single" w:sz="4" w:space="0" w:color="auto"/>
              <w:right w:val="single" w:sz="4" w:space="0" w:color="auto"/>
            </w:tcBorders>
            <w:shd w:val="clear" w:color="auto" w:fill="auto"/>
            <w:noWrap/>
            <w:vAlign w:val="bottom"/>
            <w:hideMark/>
          </w:tcPr>
          <w:p w14:paraId="0482DF1C"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14.7</w:t>
            </w:r>
          </w:p>
        </w:tc>
        <w:tc>
          <w:tcPr>
            <w:tcW w:w="1103" w:type="dxa"/>
            <w:tcBorders>
              <w:top w:val="nil"/>
              <w:left w:val="nil"/>
              <w:bottom w:val="single" w:sz="4" w:space="0" w:color="auto"/>
              <w:right w:val="single" w:sz="4" w:space="0" w:color="auto"/>
            </w:tcBorders>
            <w:shd w:val="clear" w:color="auto" w:fill="auto"/>
            <w:noWrap/>
            <w:vAlign w:val="bottom"/>
            <w:hideMark/>
          </w:tcPr>
          <w:p w14:paraId="2BB5E367"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15.3</w:t>
            </w:r>
          </w:p>
        </w:tc>
        <w:tc>
          <w:tcPr>
            <w:tcW w:w="1134" w:type="dxa"/>
            <w:tcBorders>
              <w:top w:val="nil"/>
              <w:left w:val="nil"/>
              <w:bottom w:val="single" w:sz="4" w:space="0" w:color="auto"/>
              <w:right w:val="single" w:sz="4" w:space="0" w:color="auto"/>
            </w:tcBorders>
            <w:shd w:val="clear" w:color="auto" w:fill="auto"/>
            <w:noWrap/>
            <w:vAlign w:val="bottom"/>
            <w:hideMark/>
          </w:tcPr>
          <w:p w14:paraId="7BE1C307"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no</w:t>
            </w:r>
          </w:p>
        </w:tc>
      </w:tr>
      <w:tr w:rsidR="007071DB" w14:paraId="03DC0F3F" w14:textId="77777777" w:rsidTr="004B4F33">
        <w:trPr>
          <w:trHeight w:val="289"/>
        </w:trPr>
        <w:tc>
          <w:tcPr>
            <w:tcW w:w="1927" w:type="dxa"/>
            <w:tcBorders>
              <w:top w:val="nil"/>
              <w:left w:val="single" w:sz="4" w:space="0" w:color="auto"/>
              <w:bottom w:val="single" w:sz="4" w:space="0" w:color="auto"/>
              <w:right w:val="single" w:sz="4" w:space="0" w:color="auto"/>
            </w:tcBorders>
            <w:shd w:val="clear" w:color="auto" w:fill="auto"/>
            <w:noWrap/>
            <w:vAlign w:val="bottom"/>
            <w:hideMark/>
          </w:tcPr>
          <w:p w14:paraId="707088B9"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Age 60-79</w:t>
            </w:r>
          </w:p>
        </w:tc>
        <w:tc>
          <w:tcPr>
            <w:tcW w:w="688" w:type="dxa"/>
            <w:tcBorders>
              <w:top w:val="nil"/>
              <w:left w:val="nil"/>
              <w:bottom w:val="single" w:sz="4" w:space="0" w:color="auto"/>
              <w:right w:val="single" w:sz="4" w:space="0" w:color="auto"/>
            </w:tcBorders>
            <w:shd w:val="clear" w:color="auto" w:fill="auto"/>
            <w:noWrap/>
            <w:vAlign w:val="bottom"/>
            <w:hideMark/>
          </w:tcPr>
          <w:p w14:paraId="283A0444"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59.4%</w:t>
            </w:r>
          </w:p>
        </w:tc>
        <w:tc>
          <w:tcPr>
            <w:tcW w:w="650" w:type="dxa"/>
            <w:tcBorders>
              <w:top w:val="nil"/>
              <w:left w:val="nil"/>
              <w:bottom w:val="single" w:sz="4" w:space="0" w:color="auto"/>
              <w:right w:val="single" w:sz="4" w:space="0" w:color="auto"/>
            </w:tcBorders>
            <w:shd w:val="clear" w:color="auto" w:fill="auto"/>
            <w:noWrap/>
            <w:vAlign w:val="bottom"/>
            <w:hideMark/>
          </w:tcPr>
          <w:p w14:paraId="54C25D46"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59.0</w:t>
            </w:r>
          </w:p>
        </w:tc>
        <w:tc>
          <w:tcPr>
            <w:tcW w:w="673" w:type="dxa"/>
            <w:tcBorders>
              <w:top w:val="nil"/>
              <w:left w:val="nil"/>
              <w:bottom w:val="single" w:sz="4" w:space="0" w:color="auto"/>
              <w:right w:val="single" w:sz="4" w:space="0" w:color="auto"/>
            </w:tcBorders>
            <w:shd w:val="clear" w:color="auto" w:fill="auto"/>
            <w:noWrap/>
            <w:vAlign w:val="bottom"/>
            <w:hideMark/>
          </w:tcPr>
          <w:p w14:paraId="3F812597"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59.8</w:t>
            </w:r>
          </w:p>
        </w:tc>
        <w:tc>
          <w:tcPr>
            <w:tcW w:w="688" w:type="dxa"/>
            <w:tcBorders>
              <w:top w:val="nil"/>
              <w:left w:val="nil"/>
              <w:bottom w:val="single" w:sz="4" w:space="0" w:color="auto"/>
              <w:right w:val="single" w:sz="4" w:space="0" w:color="auto"/>
            </w:tcBorders>
            <w:shd w:val="clear" w:color="auto" w:fill="auto"/>
            <w:noWrap/>
            <w:vAlign w:val="bottom"/>
            <w:hideMark/>
          </w:tcPr>
          <w:p w14:paraId="588BDF8E"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58.1%</w:t>
            </w:r>
          </w:p>
        </w:tc>
        <w:tc>
          <w:tcPr>
            <w:tcW w:w="650" w:type="dxa"/>
            <w:tcBorders>
              <w:top w:val="nil"/>
              <w:left w:val="nil"/>
              <w:bottom w:val="single" w:sz="4" w:space="0" w:color="auto"/>
              <w:right w:val="single" w:sz="4" w:space="0" w:color="auto"/>
            </w:tcBorders>
            <w:shd w:val="clear" w:color="auto" w:fill="auto"/>
            <w:noWrap/>
            <w:vAlign w:val="bottom"/>
            <w:hideMark/>
          </w:tcPr>
          <w:p w14:paraId="090C324A"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57.7</w:t>
            </w:r>
          </w:p>
        </w:tc>
        <w:tc>
          <w:tcPr>
            <w:tcW w:w="1103" w:type="dxa"/>
            <w:tcBorders>
              <w:top w:val="nil"/>
              <w:left w:val="nil"/>
              <w:bottom w:val="single" w:sz="4" w:space="0" w:color="auto"/>
              <w:right w:val="single" w:sz="4" w:space="0" w:color="auto"/>
            </w:tcBorders>
            <w:shd w:val="clear" w:color="auto" w:fill="auto"/>
            <w:noWrap/>
            <w:vAlign w:val="bottom"/>
            <w:hideMark/>
          </w:tcPr>
          <w:p w14:paraId="33F20358"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58.4</w:t>
            </w:r>
          </w:p>
        </w:tc>
        <w:tc>
          <w:tcPr>
            <w:tcW w:w="1134" w:type="dxa"/>
            <w:tcBorders>
              <w:top w:val="nil"/>
              <w:left w:val="nil"/>
              <w:bottom w:val="single" w:sz="4" w:space="0" w:color="auto"/>
              <w:right w:val="single" w:sz="4" w:space="0" w:color="auto"/>
            </w:tcBorders>
            <w:shd w:val="clear" w:color="auto" w:fill="auto"/>
            <w:noWrap/>
            <w:vAlign w:val="bottom"/>
            <w:hideMark/>
          </w:tcPr>
          <w:p w14:paraId="6677253A"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no</w:t>
            </w:r>
          </w:p>
        </w:tc>
      </w:tr>
      <w:tr w:rsidR="007071DB" w14:paraId="7461C02C" w14:textId="77777777" w:rsidTr="004B4F33">
        <w:trPr>
          <w:trHeight w:val="289"/>
        </w:trPr>
        <w:tc>
          <w:tcPr>
            <w:tcW w:w="1927" w:type="dxa"/>
            <w:tcBorders>
              <w:top w:val="nil"/>
              <w:left w:val="single" w:sz="4" w:space="0" w:color="auto"/>
              <w:bottom w:val="single" w:sz="4" w:space="0" w:color="auto"/>
              <w:right w:val="single" w:sz="4" w:space="0" w:color="auto"/>
            </w:tcBorders>
            <w:shd w:val="clear" w:color="auto" w:fill="auto"/>
            <w:noWrap/>
            <w:vAlign w:val="bottom"/>
            <w:hideMark/>
          </w:tcPr>
          <w:p w14:paraId="2C4189F4"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Age 80+</w:t>
            </w:r>
          </w:p>
        </w:tc>
        <w:tc>
          <w:tcPr>
            <w:tcW w:w="688" w:type="dxa"/>
            <w:tcBorders>
              <w:top w:val="nil"/>
              <w:left w:val="nil"/>
              <w:bottom w:val="single" w:sz="4" w:space="0" w:color="auto"/>
              <w:right w:val="single" w:sz="4" w:space="0" w:color="auto"/>
            </w:tcBorders>
            <w:shd w:val="clear" w:color="auto" w:fill="auto"/>
            <w:noWrap/>
            <w:vAlign w:val="bottom"/>
            <w:hideMark/>
          </w:tcPr>
          <w:p w14:paraId="6956139B"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21.8%</w:t>
            </w:r>
          </w:p>
        </w:tc>
        <w:tc>
          <w:tcPr>
            <w:tcW w:w="650" w:type="dxa"/>
            <w:tcBorders>
              <w:top w:val="nil"/>
              <w:left w:val="nil"/>
              <w:bottom w:val="single" w:sz="4" w:space="0" w:color="auto"/>
              <w:right w:val="single" w:sz="4" w:space="0" w:color="auto"/>
            </w:tcBorders>
            <w:shd w:val="clear" w:color="auto" w:fill="auto"/>
            <w:noWrap/>
            <w:vAlign w:val="bottom"/>
            <w:hideMark/>
          </w:tcPr>
          <w:p w14:paraId="263B0377"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21.5</w:t>
            </w:r>
          </w:p>
        </w:tc>
        <w:tc>
          <w:tcPr>
            <w:tcW w:w="673" w:type="dxa"/>
            <w:tcBorders>
              <w:top w:val="nil"/>
              <w:left w:val="nil"/>
              <w:bottom w:val="single" w:sz="4" w:space="0" w:color="auto"/>
              <w:right w:val="single" w:sz="4" w:space="0" w:color="auto"/>
            </w:tcBorders>
            <w:shd w:val="clear" w:color="auto" w:fill="auto"/>
            <w:noWrap/>
            <w:vAlign w:val="bottom"/>
            <w:hideMark/>
          </w:tcPr>
          <w:p w14:paraId="4100C41F"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22.2</w:t>
            </w:r>
          </w:p>
        </w:tc>
        <w:tc>
          <w:tcPr>
            <w:tcW w:w="688" w:type="dxa"/>
            <w:tcBorders>
              <w:top w:val="nil"/>
              <w:left w:val="nil"/>
              <w:bottom w:val="single" w:sz="4" w:space="0" w:color="auto"/>
              <w:right w:val="single" w:sz="4" w:space="0" w:color="auto"/>
            </w:tcBorders>
            <w:shd w:val="clear" w:color="auto" w:fill="auto"/>
            <w:noWrap/>
            <w:vAlign w:val="bottom"/>
            <w:hideMark/>
          </w:tcPr>
          <w:p w14:paraId="5570B593"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26.9%</w:t>
            </w:r>
          </w:p>
        </w:tc>
        <w:tc>
          <w:tcPr>
            <w:tcW w:w="650" w:type="dxa"/>
            <w:tcBorders>
              <w:top w:val="nil"/>
              <w:left w:val="nil"/>
              <w:bottom w:val="single" w:sz="4" w:space="0" w:color="auto"/>
              <w:right w:val="single" w:sz="4" w:space="0" w:color="auto"/>
            </w:tcBorders>
            <w:shd w:val="clear" w:color="auto" w:fill="auto"/>
            <w:noWrap/>
            <w:vAlign w:val="bottom"/>
            <w:hideMark/>
          </w:tcPr>
          <w:p w14:paraId="5FF299D9"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26.6</w:t>
            </w:r>
          </w:p>
        </w:tc>
        <w:tc>
          <w:tcPr>
            <w:tcW w:w="1103" w:type="dxa"/>
            <w:tcBorders>
              <w:top w:val="nil"/>
              <w:left w:val="nil"/>
              <w:bottom w:val="single" w:sz="4" w:space="0" w:color="auto"/>
              <w:right w:val="single" w:sz="4" w:space="0" w:color="auto"/>
            </w:tcBorders>
            <w:shd w:val="clear" w:color="auto" w:fill="auto"/>
            <w:noWrap/>
            <w:vAlign w:val="bottom"/>
            <w:hideMark/>
          </w:tcPr>
          <w:p w14:paraId="790504AD"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27.2</w:t>
            </w:r>
          </w:p>
        </w:tc>
        <w:tc>
          <w:tcPr>
            <w:tcW w:w="1134" w:type="dxa"/>
            <w:tcBorders>
              <w:top w:val="nil"/>
              <w:left w:val="nil"/>
              <w:bottom w:val="single" w:sz="4" w:space="0" w:color="auto"/>
              <w:right w:val="single" w:sz="4" w:space="0" w:color="auto"/>
            </w:tcBorders>
            <w:shd w:val="clear" w:color="auto" w:fill="auto"/>
            <w:noWrap/>
            <w:vAlign w:val="bottom"/>
            <w:hideMark/>
          </w:tcPr>
          <w:p w14:paraId="509161CC"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no</w:t>
            </w:r>
          </w:p>
        </w:tc>
      </w:tr>
      <w:tr w:rsidR="007071DB" w14:paraId="7DF8B6B4" w14:textId="77777777" w:rsidTr="004B4F33">
        <w:trPr>
          <w:trHeight w:val="289"/>
        </w:trPr>
        <w:tc>
          <w:tcPr>
            <w:tcW w:w="1927" w:type="dxa"/>
            <w:tcBorders>
              <w:top w:val="nil"/>
              <w:left w:val="single" w:sz="4" w:space="0" w:color="auto"/>
              <w:bottom w:val="single" w:sz="4" w:space="0" w:color="auto"/>
              <w:right w:val="single" w:sz="4" w:space="0" w:color="auto"/>
            </w:tcBorders>
            <w:shd w:val="clear" w:color="auto" w:fill="auto"/>
            <w:noWrap/>
            <w:vAlign w:val="bottom"/>
            <w:hideMark/>
          </w:tcPr>
          <w:p w14:paraId="65165BDB"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Sex female</w:t>
            </w:r>
          </w:p>
        </w:tc>
        <w:tc>
          <w:tcPr>
            <w:tcW w:w="688" w:type="dxa"/>
            <w:tcBorders>
              <w:top w:val="nil"/>
              <w:left w:val="nil"/>
              <w:bottom w:val="single" w:sz="4" w:space="0" w:color="auto"/>
              <w:right w:val="single" w:sz="4" w:space="0" w:color="auto"/>
            </w:tcBorders>
            <w:shd w:val="clear" w:color="auto" w:fill="auto"/>
            <w:noWrap/>
            <w:vAlign w:val="bottom"/>
            <w:hideMark/>
          </w:tcPr>
          <w:p w14:paraId="25CED4C6"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39.1%</w:t>
            </w:r>
          </w:p>
        </w:tc>
        <w:tc>
          <w:tcPr>
            <w:tcW w:w="650" w:type="dxa"/>
            <w:tcBorders>
              <w:top w:val="nil"/>
              <w:left w:val="nil"/>
              <w:bottom w:val="single" w:sz="4" w:space="0" w:color="auto"/>
              <w:right w:val="single" w:sz="4" w:space="0" w:color="auto"/>
            </w:tcBorders>
            <w:shd w:val="clear" w:color="auto" w:fill="auto"/>
            <w:noWrap/>
            <w:vAlign w:val="bottom"/>
            <w:hideMark/>
          </w:tcPr>
          <w:p w14:paraId="0AC57F35"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38.7</w:t>
            </w:r>
          </w:p>
        </w:tc>
        <w:tc>
          <w:tcPr>
            <w:tcW w:w="673" w:type="dxa"/>
            <w:tcBorders>
              <w:top w:val="nil"/>
              <w:left w:val="nil"/>
              <w:bottom w:val="single" w:sz="4" w:space="0" w:color="auto"/>
              <w:right w:val="single" w:sz="4" w:space="0" w:color="auto"/>
            </w:tcBorders>
            <w:shd w:val="clear" w:color="auto" w:fill="auto"/>
            <w:noWrap/>
            <w:vAlign w:val="bottom"/>
            <w:hideMark/>
          </w:tcPr>
          <w:p w14:paraId="55ADCE79"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39.5</w:t>
            </w:r>
          </w:p>
        </w:tc>
        <w:tc>
          <w:tcPr>
            <w:tcW w:w="688" w:type="dxa"/>
            <w:tcBorders>
              <w:top w:val="nil"/>
              <w:left w:val="nil"/>
              <w:bottom w:val="single" w:sz="4" w:space="0" w:color="auto"/>
              <w:right w:val="single" w:sz="4" w:space="0" w:color="auto"/>
            </w:tcBorders>
            <w:shd w:val="clear" w:color="auto" w:fill="auto"/>
            <w:noWrap/>
            <w:vAlign w:val="bottom"/>
            <w:hideMark/>
          </w:tcPr>
          <w:p w14:paraId="07D6D6F8"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40.8%</w:t>
            </w:r>
          </w:p>
        </w:tc>
        <w:tc>
          <w:tcPr>
            <w:tcW w:w="650" w:type="dxa"/>
            <w:tcBorders>
              <w:top w:val="nil"/>
              <w:left w:val="nil"/>
              <w:bottom w:val="single" w:sz="4" w:space="0" w:color="auto"/>
              <w:right w:val="single" w:sz="4" w:space="0" w:color="auto"/>
            </w:tcBorders>
            <w:shd w:val="clear" w:color="auto" w:fill="auto"/>
            <w:noWrap/>
            <w:vAlign w:val="bottom"/>
            <w:hideMark/>
          </w:tcPr>
          <w:p w14:paraId="5801A7DB"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40.5</w:t>
            </w:r>
          </w:p>
        </w:tc>
        <w:tc>
          <w:tcPr>
            <w:tcW w:w="1103" w:type="dxa"/>
            <w:tcBorders>
              <w:top w:val="nil"/>
              <w:left w:val="nil"/>
              <w:bottom w:val="single" w:sz="4" w:space="0" w:color="auto"/>
              <w:right w:val="single" w:sz="4" w:space="0" w:color="auto"/>
            </w:tcBorders>
            <w:shd w:val="clear" w:color="auto" w:fill="auto"/>
            <w:noWrap/>
            <w:vAlign w:val="bottom"/>
            <w:hideMark/>
          </w:tcPr>
          <w:p w14:paraId="52916C80"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41.2</w:t>
            </w:r>
          </w:p>
        </w:tc>
        <w:tc>
          <w:tcPr>
            <w:tcW w:w="1134" w:type="dxa"/>
            <w:tcBorders>
              <w:top w:val="nil"/>
              <w:left w:val="nil"/>
              <w:bottom w:val="single" w:sz="4" w:space="0" w:color="auto"/>
              <w:right w:val="single" w:sz="4" w:space="0" w:color="auto"/>
            </w:tcBorders>
            <w:shd w:val="clear" w:color="auto" w:fill="auto"/>
            <w:noWrap/>
            <w:vAlign w:val="bottom"/>
            <w:hideMark/>
          </w:tcPr>
          <w:p w14:paraId="2FFC5294"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no</w:t>
            </w:r>
          </w:p>
        </w:tc>
      </w:tr>
      <w:tr w:rsidR="007071DB" w14:paraId="27D3635A" w14:textId="77777777" w:rsidTr="004B4F33">
        <w:trPr>
          <w:trHeight w:val="289"/>
        </w:trPr>
        <w:tc>
          <w:tcPr>
            <w:tcW w:w="1927" w:type="dxa"/>
            <w:tcBorders>
              <w:top w:val="nil"/>
              <w:left w:val="single" w:sz="4" w:space="0" w:color="auto"/>
              <w:bottom w:val="single" w:sz="4" w:space="0" w:color="auto"/>
              <w:right w:val="single" w:sz="4" w:space="0" w:color="auto"/>
            </w:tcBorders>
            <w:shd w:val="clear" w:color="auto" w:fill="auto"/>
            <w:noWrap/>
            <w:vAlign w:val="bottom"/>
            <w:hideMark/>
          </w:tcPr>
          <w:p w14:paraId="49860768"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Sex male</w:t>
            </w:r>
          </w:p>
        </w:tc>
        <w:tc>
          <w:tcPr>
            <w:tcW w:w="688" w:type="dxa"/>
            <w:tcBorders>
              <w:top w:val="nil"/>
              <w:left w:val="nil"/>
              <w:bottom w:val="single" w:sz="4" w:space="0" w:color="auto"/>
              <w:right w:val="single" w:sz="4" w:space="0" w:color="auto"/>
            </w:tcBorders>
            <w:shd w:val="clear" w:color="auto" w:fill="auto"/>
            <w:noWrap/>
            <w:vAlign w:val="bottom"/>
            <w:hideMark/>
          </w:tcPr>
          <w:p w14:paraId="35D70FE7"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60.9%</w:t>
            </w:r>
          </w:p>
        </w:tc>
        <w:tc>
          <w:tcPr>
            <w:tcW w:w="650" w:type="dxa"/>
            <w:tcBorders>
              <w:top w:val="nil"/>
              <w:left w:val="nil"/>
              <w:bottom w:val="single" w:sz="4" w:space="0" w:color="auto"/>
              <w:right w:val="single" w:sz="4" w:space="0" w:color="auto"/>
            </w:tcBorders>
            <w:shd w:val="clear" w:color="auto" w:fill="auto"/>
            <w:noWrap/>
            <w:vAlign w:val="bottom"/>
            <w:hideMark/>
          </w:tcPr>
          <w:p w14:paraId="1689D2B5"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60.5</w:t>
            </w:r>
          </w:p>
        </w:tc>
        <w:tc>
          <w:tcPr>
            <w:tcW w:w="673" w:type="dxa"/>
            <w:tcBorders>
              <w:top w:val="nil"/>
              <w:left w:val="nil"/>
              <w:bottom w:val="single" w:sz="4" w:space="0" w:color="auto"/>
              <w:right w:val="single" w:sz="4" w:space="0" w:color="auto"/>
            </w:tcBorders>
            <w:shd w:val="clear" w:color="auto" w:fill="auto"/>
            <w:noWrap/>
            <w:vAlign w:val="bottom"/>
            <w:hideMark/>
          </w:tcPr>
          <w:p w14:paraId="40652FAA"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61.3</w:t>
            </w:r>
          </w:p>
        </w:tc>
        <w:tc>
          <w:tcPr>
            <w:tcW w:w="688" w:type="dxa"/>
            <w:tcBorders>
              <w:top w:val="nil"/>
              <w:left w:val="nil"/>
              <w:bottom w:val="single" w:sz="4" w:space="0" w:color="auto"/>
              <w:right w:val="single" w:sz="4" w:space="0" w:color="auto"/>
            </w:tcBorders>
            <w:shd w:val="clear" w:color="auto" w:fill="auto"/>
            <w:noWrap/>
            <w:vAlign w:val="bottom"/>
            <w:hideMark/>
          </w:tcPr>
          <w:p w14:paraId="04E2524C"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59.2%</w:t>
            </w:r>
          </w:p>
        </w:tc>
        <w:tc>
          <w:tcPr>
            <w:tcW w:w="650" w:type="dxa"/>
            <w:tcBorders>
              <w:top w:val="nil"/>
              <w:left w:val="nil"/>
              <w:bottom w:val="single" w:sz="4" w:space="0" w:color="auto"/>
              <w:right w:val="single" w:sz="4" w:space="0" w:color="auto"/>
            </w:tcBorders>
            <w:shd w:val="clear" w:color="auto" w:fill="auto"/>
            <w:noWrap/>
            <w:vAlign w:val="bottom"/>
            <w:hideMark/>
          </w:tcPr>
          <w:p w14:paraId="797BD04C"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58.8</w:t>
            </w:r>
          </w:p>
        </w:tc>
        <w:tc>
          <w:tcPr>
            <w:tcW w:w="1103" w:type="dxa"/>
            <w:tcBorders>
              <w:top w:val="nil"/>
              <w:left w:val="nil"/>
              <w:bottom w:val="single" w:sz="4" w:space="0" w:color="auto"/>
              <w:right w:val="single" w:sz="4" w:space="0" w:color="auto"/>
            </w:tcBorders>
            <w:shd w:val="clear" w:color="auto" w:fill="auto"/>
            <w:noWrap/>
            <w:vAlign w:val="bottom"/>
            <w:hideMark/>
          </w:tcPr>
          <w:p w14:paraId="1DF2F7A3"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59.5</w:t>
            </w:r>
          </w:p>
        </w:tc>
        <w:tc>
          <w:tcPr>
            <w:tcW w:w="1134" w:type="dxa"/>
            <w:tcBorders>
              <w:top w:val="nil"/>
              <w:left w:val="nil"/>
              <w:bottom w:val="single" w:sz="4" w:space="0" w:color="auto"/>
              <w:right w:val="single" w:sz="4" w:space="0" w:color="auto"/>
            </w:tcBorders>
            <w:shd w:val="clear" w:color="auto" w:fill="auto"/>
            <w:noWrap/>
            <w:vAlign w:val="bottom"/>
            <w:hideMark/>
          </w:tcPr>
          <w:p w14:paraId="0D12DDCB"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no</w:t>
            </w:r>
          </w:p>
        </w:tc>
      </w:tr>
      <w:tr w:rsidR="007071DB" w14:paraId="562253DB" w14:textId="77777777" w:rsidTr="004B4F33">
        <w:trPr>
          <w:trHeight w:val="289"/>
        </w:trPr>
        <w:tc>
          <w:tcPr>
            <w:tcW w:w="1927" w:type="dxa"/>
            <w:tcBorders>
              <w:top w:val="nil"/>
              <w:left w:val="single" w:sz="4" w:space="0" w:color="auto"/>
              <w:bottom w:val="single" w:sz="4" w:space="0" w:color="auto"/>
              <w:right w:val="single" w:sz="4" w:space="0" w:color="auto"/>
            </w:tcBorders>
            <w:shd w:val="clear" w:color="auto" w:fill="auto"/>
            <w:noWrap/>
            <w:vAlign w:val="bottom"/>
            <w:hideMark/>
          </w:tcPr>
          <w:p w14:paraId="73974CC8"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Distant metastasis yes</w:t>
            </w:r>
          </w:p>
        </w:tc>
        <w:tc>
          <w:tcPr>
            <w:tcW w:w="688" w:type="dxa"/>
            <w:tcBorders>
              <w:top w:val="nil"/>
              <w:left w:val="nil"/>
              <w:bottom w:val="single" w:sz="4" w:space="0" w:color="auto"/>
              <w:right w:val="single" w:sz="4" w:space="0" w:color="auto"/>
            </w:tcBorders>
            <w:shd w:val="clear" w:color="auto" w:fill="auto"/>
            <w:noWrap/>
            <w:vAlign w:val="bottom"/>
            <w:hideMark/>
          </w:tcPr>
          <w:p w14:paraId="0E6993BD"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25.5%</w:t>
            </w:r>
          </w:p>
        </w:tc>
        <w:tc>
          <w:tcPr>
            <w:tcW w:w="650" w:type="dxa"/>
            <w:tcBorders>
              <w:top w:val="nil"/>
              <w:left w:val="nil"/>
              <w:bottom w:val="single" w:sz="4" w:space="0" w:color="auto"/>
              <w:right w:val="single" w:sz="4" w:space="0" w:color="auto"/>
            </w:tcBorders>
            <w:shd w:val="clear" w:color="auto" w:fill="auto"/>
            <w:noWrap/>
            <w:vAlign w:val="bottom"/>
            <w:hideMark/>
          </w:tcPr>
          <w:p w14:paraId="03556F8A"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25.2</w:t>
            </w:r>
          </w:p>
        </w:tc>
        <w:tc>
          <w:tcPr>
            <w:tcW w:w="673" w:type="dxa"/>
            <w:tcBorders>
              <w:top w:val="nil"/>
              <w:left w:val="nil"/>
              <w:bottom w:val="single" w:sz="4" w:space="0" w:color="auto"/>
              <w:right w:val="single" w:sz="4" w:space="0" w:color="auto"/>
            </w:tcBorders>
            <w:shd w:val="clear" w:color="auto" w:fill="auto"/>
            <w:noWrap/>
            <w:vAlign w:val="bottom"/>
            <w:hideMark/>
          </w:tcPr>
          <w:p w14:paraId="7FA4A53F"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25.9</w:t>
            </w:r>
          </w:p>
        </w:tc>
        <w:tc>
          <w:tcPr>
            <w:tcW w:w="688" w:type="dxa"/>
            <w:tcBorders>
              <w:top w:val="nil"/>
              <w:left w:val="nil"/>
              <w:bottom w:val="single" w:sz="4" w:space="0" w:color="auto"/>
              <w:right w:val="single" w:sz="4" w:space="0" w:color="auto"/>
            </w:tcBorders>
            <w:shd w:val="clear" w:color="auto" w:fill="auto"/>
            <w:noWrap/>
            <w:vAlign w:val="bottom"/>
            <w:hideMark/>
          </w:tcPr>
          <w:p w14:paraId="6A6450DB"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25.6%</w:t>
            </w:r>
          </w:p>
        </w:tc>
        <w:tc>
          <w:tcPr>
            <w:tcW w:w="650" w:type="dxa"/>
            <w:tcBorders>
              <w:top w:val="nil"/>
              <w:left w:val="nil"/>
              <w:bottom w:val="single" w:sz="4" w:space="0" w:color="auto"/>
              <w:right w:val="single" w:sz="4" w:space="0" w:color="auto"/>
            </w:tcBorders>
            <w:shd w:val="clear" w:color="auto" w:fill="auto"/>
            <w:noWrap/>
            <w:vAlign w:val="bottom"/>
            <w:hideMark/>
          </w:tcPr>
          <w:p w14:paraId="257ED2C7"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25.3</w:t>
            </w:r>
          </w:p>
        </w:tc>
        <w:tc>
          <w:tcPr>
            <w:tcW w:w="1103" w:type="dxa"/>
            <w:tcBorders>
              <w:top w:val="nil"/>
              <w:left w:val="nil"/>
              <w:bottom w:val="single" w:sz="4" w:space="0" w:color="auto"/>
              <w:right w:val="single" w:sz="4" w:space="0" w:color="auto"/>
            </w:tcBorders>
            <w:shd w:val="clear" w:color="auto" w:fill="auto"/>
            <w:noWrap/>
            <w:vAlign w:val="bottom"/>
            <w:hideMark/>
          </w:tcPr>
          <w:p w14:paraId="0D68E161"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25.9</w:t>
            </w:r>
          </w:p>
        </w:tc>
        <w:tc>
          <w:tcPr>
            <w:tcW w:w="1134" w:type="dxa"/>
            <w:tcBorders>
              <w:top w:val="nil"/>
              <w:left w:val="nil"/>
              <w:bottom w:val="single" w:sz="4" w:space="0" w:color="auto"/>
              <w:right w:val="single" w:sz="4" w:space="0" w:color="auto"/>
            </w:tcBorders>
            <w:shd w:val="clear" w:color="auto" w:fill="auto"/>
            <w:noWrap/>
            <w:vAlign w:val="bottom"/>
            <w:hideMark/>
          </w:tcPr>
          <w:p w14:paraId="0B9B0BDA"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yes</w:t>
            </w:r>
          </w:p>
        </w:tc>
      </w:tr>
      <w:tr w:rsidR="007071DB" w14:paraId="3E669236" w14:textId="77777777" w:rsidTr="004B4F33">
        <w:trPr>
          <w:trHeight w:val="289"/>
        </w:trPr>
        <w:tc>
          <w:tcPr>
            <w:tcW w:w="1927" w:type="dxa"/>
            <w:tcBorders>
              <w:top w:val="nil"/>
              <w:left w:val="single" w:sz="4" w:space="0" w:color="auto"/>
              <w:bottom w:val="single" w:sz="4" w:space="0" w:color="auto"/>
              <w:right w:val="single" w:sz="4" w:space="0" w:color="auto"/>
            </w:tcBorders>
            <w:shd w:val="clear" w:color="auto" w:fill="auto"/>
            <w:noWrap/>
            <w:vAlign w:val="bottom"/>
            <w:hideMark/>
          </w:tcPr>
          <w:p w14:paraId="7DF7D218"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Other oncological disease</w:t>
            </w:r>
          </w:p>
        </w:tc>
        <w:tc>
          <w:tcPr>
            <w:tcW w:w="688" w:type="dxa"/>
            <w:tcBorders>
              <w:top w:val="nil"/>
              <w:left w:val="nil"/>
              <w:bottom w:val="single" w:sz="4" w:space="0" w:color="auto"/>
              <w:right w:val="single" w:sz="4" w:space="0" w:color="auto"/>
            </w:tcBorders>
            <w:shd w:val="clear" w:color="auto" w:fill="auto"/>
            <w:noWrap/>
            <w:vAlign w:val="bottom"/>
            <w:hideMark/>
          </w:tcPr>
          <w:p w14:paraId="2743E53F"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50%</w:t>
            </w:r>
          </w:p>
        </w:tc>
        <w:tc>
          <w:tcPr>
            <w:tcW w:w="650" w:type="dxa"/>
            <w:tcBorders>
              <w:top w:val="nil"/>
              <w:left w:val="nil"/>
              <w:bottom w:val="single" w:sz="4" w:space="0" w:color="auto"/>
              <w:right w:val="single" w:sz="4" w:space="0" w:color="auto"/>
            </w:tcBorders>
            <w:shd w:val="clear" w:color="auto" w:fill="auto"/>
            <w:noWrap/>
            <w:vAlign w:val="bottom"/>
            <w:hideMark/>
          </w:tcPr>
          <w:p w14:paraId="72BE658B"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49.6</w:t>
            </w:r>
          </w:p>
        </w:tc>
        <w:tc>
          <w:tcPr>
            <w:tcW w:w="673" w:type="dxa"/>
            <w:tcBorders>
              <w:top w:val="nil"/>
              <w:left w:val="nil"/>
              <w:bottom w:val="single" w:sz="4" w:space="0" w:color="auto"/>
              <w:right w:val="single" w:sz="4" w:space="0" w:color="auto"/>
            </w:tcBorders>
            <w:shd w:val="clear" w:color="auto" w:fill="auto"/>
            <w:noWrap/>
            <w:vAlign w:val="bottom"/>
            <w:hideMark/>
          </w:tcPr>
          <w:p w14:paraId="0D4A8687"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50.4</w:t>
            </w:r>
          </w:p>
        </w:tc>
        <w:tc>
          <w:tcPr>
            <w:tcW w:w="688" w:type="dxa"/>
            <w:tcBorders>
              <w:top w:val="nil"/>
              <w:left w:val="nil"/>
              <w:bottom w:val="single" w:sz="4" w:space="0" w:color="auto"/>
              <w:right w:val="single" w:sz="4" w:space="0" w:color="auto"/>
            </w:tcBorders>
            <w:shd w:val="clear" w:color="auto" w:fill="auto"/>
            <w:noWrap/>
            <w:vAlign w:val="bottom"/>
            <w:hideMark/>
          </w:tcPr>
          <w:p w14:paraId="7F17946C"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49.7%</w:t>
            </w:r>
          </w:p>
        </w:tc>
        <w:tc>
          <w:tcPr>
            <w:tcW w:w="650" w:type="dxa"/>
            <w:tcBorders>
              <w:top w:val="nil"/>
              <w:left w:val="nil"/>
              <w:bottom w:val="single" w:sz="4" w:space="0" w:color="auto"/>
              <w:right w:val="single" w:sz="4" w:space="0" w:color="auto"/>
            </w:tcBorders>
            <w:shd w:val="clear" w:color="auto" w:fill="auto"/>
            <w:noWrap/>
            <w:vAlign w:val="bottom"/>
            <w:hideMark/>
          </w:tcPr>
          <w:p w14:paraId="46A5F9F5"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49.3</w:t>
            </w:r>
          </w:p>
        </w:tc>
        <w:tc>
          <w:tcPr>
            <w:tcW w:w="1103" w:type="dxa"/>
            <w:tcBorders>
              <w:top w:val="nil"/>
              <w:left w:val="nil"/>
              <w:bottom w:val="single" w:sz="4" w:space="0" w:color="auto"/>
              <w:right w:val="single" w:sz="4" w:space="0" w:color="auto"/>
            </w:tcBorders>
            <w:shd w:val="clear" w:color="auto" w:fill="auto"/>
            <w:noWrap/>
            <w:vAlign w:val="bottom"/>
            <w:hideMark/>
          </w:tcPr>
          <w:p w14:paraId="6872F641"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50.0</w:t>
            </w:r>
          </w:p>
        </w:tc>
        <w:tc>
          <w:tcPr>
            <w:tcW w:w="1134" w:type="dxa"/>
            <w:tcBorders>
              <w:top w:val="nil"/>
              <w:left w:val="nil"/>
              <w:bottom w:val="single" w:sz="4" w:space="0" w:color="auto"/>
              <w:right w:val="single" w:sz="4" w:space="0" w:color="auto"/>
            </w:tcBorders>
            <w:shd w:val="clear" w:color="auto" w:fill="auto"/>
            <w:noWrap/>
            <w:vAlign w:val="bottom"/>
            <w:hideMark/>
          </w:tcPr>
          <w:p w14:paraId="1D5E1C0B"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yes</w:t>
            </w:r>
          </w:p>
        </w:tc>
      </w:tr>
      <w:tr w:rsidR="007071DB" w14:paraId="7E423C02" w14:textId="77777777" w:rsidTr="004B4F33">
        <w:trPr>
          <w:trHeight w:val="289"/>
        </w:trPr>
        <w:tc>
          <w:tcPr>
            <w:tcW w:w="1927" w:type="dxa"/>
            <w:tcBorders>
              <w:top w:val="nil"/>
              <w:left w:val="single" w:sz="4" w:space="0" w:color="auto"/>
              <w:bottom w:val="single" w:sz="4" w:space="0" w:color="auto"/>
              <w:right w:val="single" w:sz="4" w:space="0" w:color="auto"/>
            </w:tcBorders>
            <w:shd w:val="clear" w:color="auto" w:fill="auto"/>
            <w:noWrap/>
            <w:vAlign w:val="bottom"/>
            <w:hideMark/>
          </w:tcPr>
          <w:p w14:paraId="0003EEA6"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lastRenderedPageBreak/>
              <w:t>Congestive heart failure</w:t>
            </w:r>
          </w:p>
        </w:tc>
        <w:tc>
          <w:tcPr>
            <w:tcW w:w="688" w:type="dxa"/>
            <w:tcBorders>
              <w:top w:val="nil"/>
              <w:left w:val="nil"/>
              <w:bottom w:val="single" w:sz="4" w:space="0" w:color="auto"/>
              <w:right w:val="single" w:sz="4" w:space="0" w:color="auto"/>
            </w:tcBorders>
            <w:shd w:val="clear" w:color="auto" w:fill="auto"/>
            <w:noWrap/>
            <w:vAlign w:val="bottom"/>
            <w:hideMark/>
          </w:tcPr>
          <w:p w14:paraId="31E6FF4B"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27.6%</w:t>
            </w:r>
          </w:p>
        </w:tc>
        <w:tc>
          <w:tcPr>
            <w:tcW w:w="650" w:type="dxa"/>
            <w:tcBorders>
              <w:top w:val="nil"/>
              <w:left w:val="nil"/>
              <w:bottom w:val="single" w:sz="4" w:space="0" w:color="auto"/>
              <w:right w:val="single" w:sz="4" w:space="0" w:color="auto"/>
            </w:tcBorders>
            <w:shd w:val="clear" w:color="auto" w:fill="auto"/>
            <w:noWrap/>
            <w:vAlign w:val="bottom"/>
            <w:hideMark/>
          </w:tcPr>
          <w:p w14:paraId="05DCA170"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27.3</w:t>
            </w:r>
          </w:p>
        </w:tc>
        <w:tc>
          <w:tcPr>
            <w:tcW w:w="673" w:type="dxa"/>
            <w:tcBorders>
              <w:top w:val="nil"/>
              <w:left w:val="nil"/>
              <w:bottom w:val="single" w:sz="4" w:space="0" w:color="auto"/>
              <w:right w:val="single" w:sz="4" w:space="0" w:color="auto"/>
            </w:tcBorders>
            <w:shd w:val="clear" w:color="auto" w:fill="auto"/>
            <w:noWrap/>
            <w:vAlign w:val="bottom"/>
            <w:hideMark/>
          </w:tcPr>
          <w:p w14:paraId="7C2A0808"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28.0</w:t>
            </w:r>
          </w:p>
        </w:tc>
        <w:tc>
          <w:tcPr>
            <w:tcW w:w="688" w:type="dxa"/>
            <w:tcBorders>
              <w:top w:val="nil"/>
              <w:left w:val="nil"/>
              <w:bottom w:val="single" w:sz="4" w:space="0" w:color="auto"/>
              <w:right w:val="single" w:sz="4" w:space="0" w:color="auto"/>
            </w:tcBorders>
            <w:shd w:val="clear" w:color="auto" w:fill="auto"/>
            <w:noWrap/>
            <w:vAlign w:val="bottom"/>
            <w:hideMark/>
          </w:tcPr>
          <w:p w14:paraId="73832841"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32.6%</w:t>
            </w:r>
          </w:p>
        </w:tc>
        <w:tc>
          <w:tcPr>
            <w:tcW w:w="650" w:type="dxa"/>
            <w:tcBorders>
              <w:top w:val="nil"/>
              <w:left w:val="nil"/>
              <w:bottom w:val="single" w:sz="4" w:space="0" w:color="auto"/>
              <w:right w:val="single" w:sz="4" w:space="0" w:color="auto"/>
            </w:tcBorders>
            <w:shd w:val="clear" w:color="auto" w:fill="auto"/>
            <w:noWrap/>
            <w:vAlign w:val="bottom"/>
            <w:hideMark/>
          </w:tcPr>
          <w:p w14:paraId="09AC4C43"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32.2</w:t>
            </w:r>
          </w:p>
        </w:tc>
        <w:tc>
          <w:tcPr>
            <w:tcW w:w="1103" w:type="dxa"/>
            <w:tcBorders>
              <w:top w:val="nil"/>
              <w:left w:val="nil"/>
              <w:bottom w:val="single" w:sz="4" w:space="0" w:color="auto"/>
              <w:right w:val="single" w:sz="4" w:space="0" w:color="auto"/>
            </w:tcBorders>
            <w:shd w:val="clear" w:color="auto" w:fill="auto"/>
            <w:noWrap/>
            <w:vAlign w:val="bottom"/>
            <w:hideMark/>
          </w:tcPr>
          <w:p w14:paraId="31F6698D"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32.9</w:t>
            </w:r>
          </w:p>
        </w:tc>
        <w:tc>
          <w:tcPr>
            <w:tcW w:w="1134" w:type="dxa"/>
            <w:tcBorders>
              <w:top w:val="nil"/>
              <w:left w:val="nil"/>
              <w:bottom w:val="single" w:sz="4" w:space="0" w:color="auto"/>
              <w:right w:val="single" w:sz="4" w:space="0" w:color="auto"/>
            </w:tcBorders>
            <w:shd w:val="clear" w:color="auto" w:fill="auto"/>
            <w:noWrap/>
            <w:vAlign w:val="bottom"/>
            <w:hideMark/>
          </w:tcPr>
          <w:p w14:paraId="553C1D70"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no</w:t>
            </w:r>
          </w:p>
        </w:tc>
      </w:tr>
      <w:tr w:rsidR="007071DB" w14:paraId="069C39ED" w14:textId="77777777" w:rsidTr="004B4F33">
        <w:trPr>
          <w:trHeight w:val="289"/>
        </w:trPr>
        <w:tc>
          <w:tcPr>
            <w:tcW w:w="1927" w:type="dxa"/>
            <w:tcBorders>
              <w:top w:val="nil"/>
              <w:left w:val="single" w:sz="4" w:space="0" w:color="auto"/>
              <w:bottom w:val="single" w:sz="4" w:space="0" w:color="auto"/>
              <w:right w:val="single" w:sz="4" w:space="0" w:color="auto"/>
            </w:tcBorders>
            <w:shd w:val="clear" w:color="auto" w:fill="auto"/>
            <w:noWrap/>
            <w:vAlign w:val="bottom"/>
            <w:hideMark/>
          </w:tcPr>
          <w:p w14:paraId="4E050F43"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Cardiac arrhythmias</w:t>
            </w:r>
          </w:p>
        </w:tc>
        <w:tc>
          <w:tcPr>
            <w:tcW w:w="688" w:type="dxa"/>
            <w:tcBorders>
              <w:top w:val="nil"/>
              <w:left w:val="nil"/>
              <w:bottom w:val="single" w:sz="4" w:space="0" w:color="auto"/>
              <w:right w:val="single" w:sz="4" w:space="0" w:color="auto"/>
            </w:tcBorders>
            <w:shd w:val="clear" w:color="auto" w:fill="auto"/>
            <w:noWrap/>
            <w:vAlign w:val="bottom"/>
            <w:hideMark/>
          </w:tcPr>
          <w:p w14:paraId="332764F7"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32.4%</w:t>
            </w:r>
          </w:p>
        </w:tc>
        <w:tc>
          <w:tcPr>
            <w:tcW w:w="650" w:type="dxa"/>
            <w:tcBorders>
              <w:top w:val="nil"/>
              <w:left w:val="nil"/>
              <w:bottom w:val="single" w:sz="4" w:space="0" w:color="auto"/>
              <w:right w:val="single" w:sz="4" w:space="0" w:color="auto"/>
            </w:tcBorders>
            <w:shd w:val="clear" w:color="auto" w:fill="auto"/>
            <w:noWrap/>
            <w:vAlign w:val="bottom"/>
            <w:hideMark/>
          </w:tcPr>
          <w:p w14:paraId="09593997"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32.0</w:t>
            </w:r>
          </w:p>
        </w:tc>
        <w:tc>
          <w:tcPr>
            <w:tcW w:w="673" w:type="dxa"/>
            <w:tcBorders>
              <w:top w:val="nil"/>
              <w:left w:val="nil"/>
              <w:bottom w:val="single" w:sz="4" w:space="0" w:color="auto"/>
              <w:right w:val="single" w:sz="4" w:space="0" w:color="auto"/>
            </w:tcBorders>
            <w:shd w:val="clear" w:color="auto" w:fill="auto"/>
            <w:noWrap/>
            <w:vAlign w:val="bottom"/>
            <w:hideMark/>
          </w:tcPr>
          <w:p w14:paraId="3F0311E0"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32.8</w:t>
            </w:r>
          </w:p>
        </w:tc>
        <w:tc>
          <w:tcPr>
            <w:tcW w:w="688" w:type="dxa"/>
            <w:tcBorders>
              <w:top w:val="nil"/>
              <w:left w:val="nil"/>
              <w:bottom w:val="single" w:sz="4" w:space="0" w:color="auto"/>
              <w:right w:val="single" w:sz="4" w:space="0" w:color="auto"/>
            </w:tcBorders>
            <w:shd w:val="clear" w:color="auto" w:fill="auto"/>
            <w:noWrap/>
            <w:vAlign w:val="bottom"/>
            <w:hideMark/>
          </w:tcPr>
          <w:p w14:paraId="73D184CE"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33.1%</w:t>
            </w:r>
          </w:p>
        </w:tc>
        <w:tc>
          <w:tcPr>
            <w:tcW w:w="650" w:type="dxa"/>
            <w:tcBorders>
              <w:top w:val="nil"/>
              <w:left w:val="nil"/>
              <w:bottom w:val="single" w:sz="4" w:space="0" w:color="auto"/>
              <w:right w:val="single" w:sz="4" w:space="0" w:color="auto"/>
            </w:tcBorders>
            <w:shd w:val="clear" w:color="auto" w:fill="auto"/>
            <w:noWrap/>
            <w:vAlign w:val="bottom"/>
            <w:hideMark/>
          </w:tcPr>
          <w:p w14:paraId="47E0C926"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32.8</w:t>
            </w:r>
          </w:p>
        </w:tc>
        <w:tc>
          <w:tcPr>
            <w:tcW w:w="1103" w:type="dxa"/>
            <w:tcBorders>
              <w:top w:val="nil"/>
              <w:left w:val="nil"/>
              <w:bottom w:val="single" w:sz="4" w:space="0" w:color="auto"/>
              <w:right w:val="single" w:sz="4" w:space="0" w:color="auto"/>
            </w:tcBorders>
            <w:shd w:val="clear" w:color="auto" w:fill="auto"/>
            <w:noWrap/>
            <w:vAlign w:val="bottom"/>
            <w:hideMark/>
          </w:tcPr>
          <w:p w14:paraId="15918974"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33.5</w:t>
            </w:r>
          </w:p>
        </w:tc>
        <w:tc>
          <w:tcPr>
            <w:tcW w:w="1134" w:type="dxa"/>
            <w:tcBorders>
              <w:top w:val="nil"/>
              <w:left w:val="nil"/>
              <w:bottom w:val="single" w:sz="4" w:space="0" w:color="auto"/>
              <w:right w:val="single" w:sz="4" w:space="0" w:color="auto"/>
            </w:tcBorders>
            <w:shd w:val="clear" w:color="auto" w:fill="auto"/>
            <w:noWrap/>
            <w:vAlign w:val="bottom"/>
            <w:hideMark/>
          </w:tcPr>
          <w:p w14:paraId="0B52E808"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yes</w:t>
            </w:r>
          </w:p>
        </w:tc>
      </w:tr>
      <w:tr w:rsidR="007071DB" w14:paraId="4FDFEB7B" w14:textId="77777777" w:rsidTr="004B4F33">
        <w:trPr>
          <w:trHeight w:val="289"/>
        </w:trPr>
        <w:tc>
          <w:tcPr>
            <w:tcW w:w="1927" w:type="dxa"/>
            <w:tcBorders>
              <w:top w:val="nil"/>
              <w:left w:val="single" w:sz="4" w:space="0" w:color="auto"/>
              <w:bottom w:val="single" w:sz="4" w:space="0" w:color="auto"/>
              <w:right w:val="single" w:sz="4" w:space="0" w:color="auto"/>
            </w:tcBorders>
            <w:shd w:val="clear" w:color="auto" w:fill="auto"/>
            <w:noWrap/>
            <w:vAlign w:val="bottom"/>
            <w:hideMark/>
          </w:tcPr>
          <w:p w14:paraId="3266E35C"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Valvular disease</w:t>
            </w:r>
          </w:p>
        </w:tc>
        <w:tc>
          <w:tcPr>
            <w:tcW w:w="688" w:type="dxa"/>
            <w:tcBorders>
              <w:top w:val="nil"/>
              <w:left w:val="nil"/>
              <w:bottom w:val="single" w:sz="4" w:space="0" w:color="auto"/>
              <w:right w:val="single" w:sz="4" w:space="0" w:color="auto"/>
            </w:tcBorders>
            <w:shd w:val="clear" w:color="auto" w:fill="auto"/>
            <w:noWrap/>
            <w:vAlign w:val="bottom"/>
            <w:hideMark/>
          </w:tcPr>
          <w:p w14:paraId="302D04FC"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16.1%</w:t>
            </w:r>
          </w:p>
        </w:tc>
        <w:tc>
          <w:tcPr>
            <w:tcW w:w="650" w:type="dxa"/>
            <w:tcBorders>
              <w:top w:val="nil"/>
              <w:left w:val="nil"/>
              <w:bottom w:val="single" w:sz="4" w:space="0" w:color="auto"/>
              <w:right w:val="single" w:sz="4" w:space="0" w:color="auto"/>
            </w:tcBorders>
            <w:shd w:val="clear" w:color="auto" w:fill="auto"/>
            <w:noWrap/>
            <w:vAlign w:val="bottom"/>
            <w:hideMark/>
          </w:tcPr>
          <w:p w14:paraId="4A24F2BD"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15.8</w:t>
            </w:r>
          </w:p>
        </w:tc>
        <w:tc>
          <w:tcPr>
            <w:tcW w:w="673" w:type="dxa"/>
            <w:tcBorders>
              <w:top w:val="nil"/>
              <w:left w:val="nil"/>
              <w:bottom w:val="single" w:sz="4" w:space="0" w:color="auto"/>
              <w:right w:val="single" w:sz="4" w:space="0" w:color="auto"/>
            </w:tcBorders>
            <w:shd w:val="clear" w:color="auto" w:fill="auto"/>
            <w:noWrap/>
            <w:vAlign w:val="bottom"/>
            <w:hideMark/>
          </w:tcPr>
          <w:p w14:paraId="06812989"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16.4</w:t>
            </w:r>
          </w:p>
        </w:tc>
        <w:tc>
          <w:tcPr>
            <w:tcW w:w="688" w:type="dxa"/>
            <w:tcBorders>
              <w:top w:val="nil"/>
              <w:left w:val="nil"/>
              <w:bottom w:val="single" w:sz="4" w:space="0" w:color="auto"/>
              <w:right w:val="single" w:sz="4" w:space="0" w:color="auto"/>
            </w:tcBorders>
            <w:shd w:val="clear" w:color="auto" w:fill="auto"/>
            <w:noWrap/>
            <w:vAlign w:val="bottom"/>
            <w:hideMark/>
          </w:tcPr>
          <w:p w14:paraId="24231D53"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16.6%</w:t>
            </w:r>
          </w:p>
        </w:tc>
        <w:tc>
          <w:tcPr>
            <w:tcW w:w="650" w:type="dxa"/>
            <w:tcBorders>
              <w:top w:val="nil"/>
              <w:left w:val="nil"/>
              <w:bottom w:val="single" w:sz="4" w:space="0" w:color="auto"/>
              <w:right w:val="single" w:sz="4" w:space="0" w:color="auto"/>
            </w:tcBorders>
            <w:shd w:val="clear" w:color="auto" w:fill="auto"/>
            <w:noWrap/>
            <w:vAlign w:val="bottom"/>
            <w:hideMark/>
          </w:tcPr>
          <w:p w14:paraId="7228C799"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16.3</w:t>
            </w:r>
          </w:p>
        </w:tc>
        <w:tc>
          <w:tcPr>
            <w:tcW w:w="1103" w:type="dxa"/>
            <w:tcBorders>
              <w:top w:val="nil"/>
              <w:left w:val="nil"/>
              <w:bottom w:val="single" w:sz="4" w:space="0" w:color="auto"/>
              <w:right w:val="single" w:sz="4" w:space="0" w:color="auto"/>
            </w:tcBorders>
            <w:shd w:val="clear" w:color="auto" w:fill="auto"/>
            <w:noWrap/>
            <w:vAlign w:val="bottom"/>
            <w:hideMark/>
          </w:tcPr>
          <w:p w14:paraId="217E3F9B"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16.9</w:t>
            </w:r>
          </w:p>
        </w:tc>
        <w:tc>
          <w:tcPr>
            <w:tcW w:w="1134" w:type="dxa"/>
            <w:tcBorders>
              <w:top w:val="nil"/>
              <w:left w:val="nil"/>
              <w:bottom w:val="single" w:sz="4" w:space="0" w:color="auto"/>
              <w:right w:val="single" w:sz="4" w:space="0" w:color="auto"/>
            </w:tcBorders>
            <w:shd w:val="clear" w:color="auto" w:fill="auto"/>
            <w:noWrap/>
            <w:vAlign w:val="bottom"/>
            <w:hideMark/>
          </w:tcPr>
          <w:p w14:paraId="035ADD14"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yes</w:t>
            </w:r>
          </w:p>
        </w:tc>
      </w:tr>
      <w:tr w:rsidR="007071DB" w14:paraId="06A227C4" w14:textId="77777777" w:rsidTr="004B4F33">
        <w:trPr>
          <w:trHeight w:val="289"/>
        </w:trPr>
        <w:tc>
          <w:tcPr>
            <w:tcW w:w="1927" w:type="dxa"/>
            <w:tcBorders>
              <w:top w:val="nil"/>
              <w:left w:val="single" w:sz="4" w:space="0" w:color="auto"/>
              <w:bottom w:val="single" w:sz="4" w:space="0" w:color="auto"/>
              <w:right w:val="single" w:sz="4" w:space="0" w:color="auto"/>
            </w:tcBorders>
            <w:shd w:val="clear" w:color="auto" w:fill="auto"/>
            <w:noWrap/>
            <w:vAlign w:val="bottom"/>
            <w:hideMark/>
          </w:tcPr>
          <w:p w14:paraId="5C59B5C2"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Pulmonary circulation disorders</w:t>
            </w:r>
          </w:p>
        </w:tc>
        <w:tc>
          <w:tcPr>
            <w:tcW w:w="688" w:type="dxa"/>
            <w:tcBorders>
              <w:top w:val="nil"/>
              <w:left w:val="nil"/>
              <w:bottom w:val="single" w:sz="4" w:space="0" w:color="auto"/>
              <w:right w:val="single" w:sz="4" w:space="0" w:color="auto"/>
            </w:tcBorders>
            <w:shd w:val="clear" w:color="auto" w:fill="auto"/>
            <w:noWrap/>
            <w:vAlign w:val="bottom"/>
            <w:hideMark/>
          </w:tcPr>
          <w:p w14:paraId="789EB8C7"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5.9%</w:t>
            </w:r>
          </w:p>
        </w:tc>
        <w:tc>
          <w:tcPr>
            <w:tcW w:w="650" w:type="dxa"/>
            <w:tcBorders>
              <w:top w:val="nil"/>
              <w:left w:val="nil"/>
              <w:bottom w:val="single" w:sz="4" w:space="0" w:color="auto"/>
              <w:right w:val="single" w:sz="4" w:space="0" w:color="auto"/>
            </w:tcBorders>
            <w:shd w:val="clear" w:color="auto" w:fill="auto"/>
            <w:noWrap/>
            <w:vAlign w:val="bottom"/>
            <w:hideMark/>
          </w:tcPr>
          <w:p w14:paraId="7C239A4F"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5.7</w:t>
            </w:r>
          </w:p>
        </w:tc>
        <w:tc>
          <w:tcPr>
            <w:tcW w:w="673" w:type="dxa"/>
            <w:tcBorders>
              <w:top w:val="nil"/>
              <w:left w:val="nil"/>
              <w:bottom w:val="single" w:sz="4" w:space="0" w:color="auto"/>
              <w:right w:val="single" w:sz="4" w:space="0" w:color="auto"/>
            </w:tcBorders>
            <w:shd w:val="clear" w:color="auto" w:fill="auto"/>
            <w:noWrap/>
            <w:vAlign w:val="bottom"/>
            <w:hideMark/>
          </w:tcPr>
          <w:p w14:paraId="7CE3B7D1"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6.1</w:t>
            </w:r>
          </w:p>
        </w:tc>
        <w:tc>
          <w:tcPr>
            <w:tcW w:w="688" w:type="dxa"/>
            <w:tcBorders>
              <w:top w:val="nil"/>
              <w:left w:val="nil"/>
              <w:bottom w:val="single" w:sz="4" w:space="0" w:color="auto"/>
              <w:right w:val="single" w:sz="4" w:space="0" w:color="auto"/>
            </w:tcBorders>
            <w:shd w:val="clear" w:color="auto" w:fill="auto"/>
            <w:noWrap/>
            <w:vAlign w:val="bottom"/>
            <w:hideMark/>
          </w:tcPr>
          <w:p w14:paraId="470FB527"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6.2%</w:t>
            </w:r>
          </w:p>
        </w:tc>
        <w:tc>
          <w:tcPr>
            <w:tcW w:w="650" w:type="dxa"/>
            <w:tcBorders>
              <w:top w:val="nil"/>
              <w:left w:val="nil"/>
              <w:bottom w:val="single" w:sz="4" w:space="0" w:color="auto"/>
              <w:right w:val="single" w:sz="4" w:space="0" w:color="auto"/>
            </w:tcBorders>
            <w:shd w:val="clear" w:color="auto" w:fill="auto"/>
            <w:noWrap/>
            <w:vAlign w:val="bottom"/>
            <w:hideMark/>
          </w:tcPr>
          <w:p w14:paraId="40A5661F"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6.1</w:t>
            </w:r>
          </w:p>
        </w:tc>
        <w:tc>
          <w:tcPr>
            <w:tcW w:w="1103" w:type="dxa"/>
            <w:tcBorders>
              <w:top w:val="nil"/>
              <w:left w:val="nil"/>
              <w:bottom w:val="single" w:sz="4" w:space="0" w:color="auto"/>
              <w:right w:val="single" w:sz="4" w:space="0" w:color="auto"/>
            </w:tcBorders>
            <w:shd w:val="clear" w:color="auto" w:fill="auto"/>
            <w:noWrap/>
            <w:vAlign w:val="bottom"/>
            <w:hideMark/>
          </w:tcPr>
          <w:p w14:paraId="244B7BA5"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6.4</w:t>
            </w:r>
          </w:p>
        </w:tc>
        <w:tc>
          <w:tcPr>
            <w:tcW w:w="1134" w:type="dxa"/>
            <w:tcBorders>
              <w:top w:val="nil"/>
              <w:left w:val="nil"/>
              <w:bottom w:val="single" w:sz="4" w:space="0" w:color="auto"/>
              <w:right w:val="single" w:sz="4" w:space="0" w:color="auto"/>
            </w:tcBorders>
            <w:shd w:val="clear" w:color="auto" w:fill="auto"/>
            <w:noWrap/>
            <w:vAlign w:val="bottom"/>
            <w:hideMark/>
          </w:tcPr>
          <w:p w14:paraId="7ED32E3F"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yes</w:t>
            </w:r>
          </w:p>
        </w:tc>
      </w:tr>
      <w:tr w:rsidR="007071DB" w14:paraId="13784330" w14:textId="77777777" w:rsidTr="004B4F33">
        <w:trPr>
          <w:trHeight w:val="289"/>
        </w:trPr>
        <w:tc>
          <w:tcPr>
            <w:tcW w:w="1927" w:type="dxa"/>
            <w:tcBorders>
              <w:top w:val="nil"/>
              <w:left w:val="single" w:sz="4" w:space="0" w:color="auto"/>
              <w:bottom w:val="single" w:sz="4" w:space="0" w:color="auto"/>
              <w:right w:val="single" w:sz="4" w:space="0" w:color="auto"/>
            </w:tcBorders>
            <w:shd w:val="clear" w:color="auto" w:fill="auto"/>
            <w:noWrap/>
            <w:vAlign w:val="bottom"/>
            <w:hideMark/>
          </w:tcPr>
          <w:p w14:paraId="15DC4DDE"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Periph. vascular disorders</w:t>
            </w:r>
          </w:p>
        </w:tc>
        <w:tc>
          <w:tcPr>
            <w:tcW w:w="688" w:type="dxa"/>
            <w:tcBorders>
              <w:top w:val="nil"/>
              <w:left w:val="nil"/>
              <w:bottom w:val="single" w:sz="4" w:space="0" w:color="auto"/>
              <w:right w:val="single" w:sz="4" w:space="0" w:color="auto"/>
            </w:tcBorders>
            <w:shd w:val="clear" w:color="auto" w:fill="auto"/>
            <w:noWrap/>
            <w:vAlign w:val="bottom"/>
            <w:hideMark/>
          </w:tcPr>
          <w:p w14:paraId="3FA3F1F3"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30.3%</w:t>
            </w:r>
          </w:p>
        </w:tc>
        <w:tc>
          <w:tcPr>
            <w:tcW w:w="650" w:type="dxa"/>
            <w:tcBorders>
              <w:top w:val="nil"/>
              <w:left w:val="nil"/>
              <w:bottom w:val="single" w:sz="4" w:space="0" w:color="auto"/>
              <w:right w:val="single" w:sz="4" w:space="0" w:color="auto"/>
            </w:tcBorders>
            <w:shd w:val="clear" w:color="auto" w:fill="auto"/>
            <w:noWrap/>
            <w:vAlign w:val="bottom"/>
            <w:hideMark/>
          </w:tcPr>
          <w:p w14:paraId="0F85C8E1"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29.9</w:t>
            </w:r>
          </w:p>
        </w:tc>
        <w:tc>
          <w:tcPr>
            <w:tcW w:w="673" w:type="dxa"/>
            <w:tcBorders>
              <w:top w:val="nil"/>
              <w:left w:val="nil"/>
              <w:bottom w:val="single" w:sz="4" w:space="0" w:color="auto"/>
              <w:right w:val="single" w:sz="4" w:space="0" w:color="auto"/>
            </w:tcBorders>
            <w:shd w:val="clear" w:color="auto" w:fill="auto"/>
            <w:noWrap/>
            <w:vAlign w:val="bottom"/>
            <w:hideMark/>
          </w:tcPr>
          <w:p w14:paraId="1A780BCC"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30.7</w:t>
            </w:r>
          </w:p>
        </w:tc>
        <w:tc>
          <w:tcPr>
            <w:tcW w:w="688" w:type="dxa"/>
            <w:tcBorders>
              <w:top w:val="nil"/>
              <w:left w:val="nil"/>
              <w:bottom w:val="single" w:sz="4" w:space="0" w:color="auto"/>
              <w:right w:val="single" w:sz="4" w:space="0" w:color="auto"/>
            </w:tcBorders>
            <w:shd w:val="clear" w:color="auto" w:fill="auto"/>
            <w:noWrap/>
            <w:vAlign w:val="bottom"/>
            <w:hideMark/>
          </w:tcPr>
          <w:p w14:paraId="0A696376"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30.2%</w:t>
            </w:r>
          </w:p>
        </w:tc>
        <w:tc>
          <w:tcPr>
            <w:tcW w:w="650" w:type="dxa"/>
            <w:tcBorders>
              <w:top w:val="nil"/>
              <w:left w:val="nil"/>
              <w:bottom w:val="single" w:sz="4" w:space="0" w:color="auto"/>
              <w:right w:val="single" w:sz="4" w:space="0" w:color="auto"/>
            </w:tcBorders>
            <w:shd w:val="clear" w:color="auto" w:fill="auto"/>
            <w:noWrap/>
            <w:vAlign w:val="bottom"/>
            <w:hideMark/>
          </w:tcPr>
          <w:p w14:paraId="08194AE3"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29.9</w:t>
            </w:r>
          </w:p>
        </w:tc>
        <w:tc>
          <w:tcPr>
            <w:tcW w:w="1103" w:type="dxa"/>
            <w:tcBorders>
              <w:top w:val="nil"/>
              <w:left w:val="nil"/>
              <w:bottom w:val="single" w:sz="4" w:space="0" w:color="auto"/>
              <w:right w:val="single" w:sz="4" w:space="0" w:color="auto"/>
            </w:tcBorders>
            <w:shd w:val="clear" w:color="auto" w:fill="auto"/>
            <w:noWrap/>
            <w:vAlign w:val="bottom"/>
            <w:hideMark/>
          </w:tcPr>
          <w:p w14:paraId="4D5A8F9A"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30.5</w:t>
            </w:r>
          </w:p>
        </w:tc>
        <w:tc>
          <w:tcPr>
            <w:tcW w:w="1134" w:type="dxa"/>
            <w:tcBorders>
              <w:top w:val="nil"/>
              <w:left w:val="nil"/>
              <w:bottom w:val="single" w:sz="4" w:space="0" w:color="auto"/>
              <w:right w:val="single" w:sz="4" w:space="0" w:color="auto"/>
            </w:tcBorders>
            <w:shd w:val="clear" w:color="auto" w:fill="auto"/>
            <w:noWrap/>
            <w:vAlign w:val="bottom"/>
            <w:hideMark/>
          </w:tcPr>
          <w:p w14:paraId="2643D612"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yes</w:t>
            </w:r>
          </w:p>
        </w:tc>
      </w:tr>
      <w:tr w:rsidR="007071DB" w14:paraId="3D829066" w14:textId="77777777" w:rsidTr="004B4F33">
        <w:trPr>
          <w:trHeight w:val="289"/>
        </w:trPr>
        <w:tc>
          <w:tcPr>
            <w:tcW w:w="1927" w:type="dxa"/>
            <w:tcBorders>
              <w:top w:val="nil"/>
              <w:left w:val="single" w:sz="4" w:space="0" w:color="auto"/>
              <w:bottom w:val="single" w:sz="4" w:space="0" w:color="auto"/>
              <w:right w:val="single" w:sz="4" w:space="0" w:color="auto"/>
            </w:tcBorders>
            <w:shd w:val="clear" w:color="auto" w:fill="auto"/>
            <w:noWrap/>
            <w:vAlign w:val="bottom"/>
            <w:hideMark/>
          </w:tcPr>
          <w:p w14:paraId="07B64954"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Hypertension (uncomplicated)</w:t>
            </w:r>
          </w:p>
        </w:tc>
        <w:tc>
          <w:tcPr>
            <w:tcW w:w="688" w:type="dxa"/>
            <w:tcBorders>
              <w:top w:val="nil"/>
              <w:left w:val="nil"/>
              <w:bottom w:val="single" w:sz="4" w:space="0" w:color="auto"/>
              <w:right w:val="single" w:sz="4" w:space="0" w:color="auto"/>
            </w:tcBorders>
            <w:shd w:val="clear" w:color="auto" w:fill="auto"/>
            <w:noWrap/>
            <w:vAlign w:val="bottom"/>
            <w:hideMark/>
          </w:tcPr>
          <w:p w14:paraId="7727DA87"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75.8%</w:t>
            </w:r>
          </w:p>
        </w:tc>
        <w:tc>
          <w:tcPr>
            <w:tcW w:w="650" w:type="dxa"/>
            <w:tcBorders>
              <w:top w:val="nil"/>
              <w:left w:val="nil"/>
              <w:bottom w:val="single" w:sz="4" w:space="0" w:color="auto"/>
              <w:right w:val="single" w:sz="4" w:space="0" w:color="auto"/>
            </w:tcBorders>
            <w:shd w:val="clear" w:color="auto" w:fill="auto"/>
            <w:noWrap/>
            <w:vAlign w:val="bottom"/>
            <w:hideMark/>
          </w:tcPr>
          <w:p w14:paraId="4EF76407"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75.4</w:t>
            </w:r>
          </w:p>
        </w:tc>
        <w:tc>
          <w:tcPr>
            <w:tcW w:w="673" w:type="dxa"/>
            <w:tcBorders>
              <w:top w:val="nil"/>
              <w:left w:val="nil"/>
              <w:bottom w:val="single" w:sz="4" w:space="0" w:color="auto"/>
              <w:right w:val="single" w:sz="4" w:space="0" w:color="auto"/>
            </w:tcBorders>
            <w:shd w:val="clear" w:color="auto" w:fill="auto"/>
            <w:noWrap/>
            <w:vAlign w:val="bottom"/>
            <w:hideMark/>
          </w:tcPr>
          <w:p w14:paraId="03C54B78"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76.2</w:t>
            </w:r>
          </w:p>
        </w:tc>
        <w:tc>
          <w:tcPr>
            <w:tcW w:w="688" w:type="dxa"/>
            <w:tcBorders>
              <w:top w:val="nil"/>
              <w:left w:val="nil"/>
              <w:bottom w:val="single" w:sz="4" w:space="0" w:color="auto"/>
              <w:right w:val="single" w:sz="4" w:space="0" w:color="auto"/>
            </w:tcBorders>
            <w:shd w:val="clear" w:color="auto" w:fill="auto"/>
            <w:noWrap/>
            <w:vAlign w:val="bottom"/>
            <w:hideMark/>
          </w:tcPr>
          <w:p w14:paraId="42ECF5CA"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78.5%</w:t>
            </w:r>
          </w:p>
        </w:tc>
        <w:tc>
          <w:tcPr>
            <w:tcW w:w="650" w:type="dxa"/>
            <w:tcBorders>
              <w:top w:val="nil"/>
              <w:left w:val="nil"/>
              <w:bottom w:val="single" w:sz="4" w:space="0" w:color="auto"/>
              <w:right w:val="single" w:sz="4" w:space="0" w:color="auto"/>
            </w:tcBorders>
            <w:shd w:val="clear" w:color="auto" w:fill="auto"/>
            <w:noWrap/>
            <w:vAlign w:val="bottom"/>
            <w:hideMark/>
          </w:tcPr>
          <w:p w14:paraId="179E0CE5"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78.2</w:t>
            </w:r>
          </w:p>
        </w:tc>
        <w:tc>
          <w:tcPr>
            <w:tcW w:w="1103" w:type="dxa"/>
            <w:tcBorders>
              <w:top w:val="nil"/>
              <w:left w:val="nil"/>
              <w:bottom w:val="single" w:sz="4" w:space="0" w:color="auto"/>
              <w:right w:val="single" w:sz="4" w:space="0" w:color="auto"/>
            </w:tcBorders>
            <w:shd w:val="clear" w:color="auto" w:fill="auto"/>
            <w:noWrap/>
            <w:vAlign w:val="bottom"/>
            <w:hideMark/>
          </w:tcPr>
          <w:p w14:paraId="25615DBF"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78.8</w:t>
            </w:r>
          </w:p>
        </w:tc>
        <w:tc>
          <w:tcPr>
            <w:tcW w:w="1134" w:type="dxa"/>
            <w:tcBorders>
              <w:top w:val="nil"/>
              <w:left w:val="nil"/>
              <w:bottom w:val="single" w:sz="4" w:space="0" w:color="auto"/>
              <w:right w:val="single" w:sz="4" w:space="0" w:color="auto"/>
            </w:tcBorders>
            <w:shd w:val="clear" w:color="auto" w:fill="auto"/>
            <w:noWrap/>
            <w:vAlign w:val="bottom"/>
            <w:hideMark/>
          </w:tcPr>
          <w:p w14:paraId="235636D7"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no</w:t>
            </w:r>
          </w:p>
        </w:tc>
      </w:tr>
      <w:tr w:rsidR="007071DB" w14:paraId="3DD4A9B1" w14:textId="77777777" w:rsidTr="004B4F33">
        <w:trPr>
          <w:trHeight w:val="289"/>
        </w:trPr>
        <w:tc>
          <w:tcPr>
            <w:tcW w:w="1927" w:type="dxa"/>
            <w:tcBorders>
              <w:top w:val="nil"/>
              <w:left w:val="single" w:sz="4" w:space="0" w:color="auto"/>
              <w:bottom w:val="single" w:sz="4" w:space="0" w:color="auto"/>
              <w:right w:val="single" w:sz="4" w:space="0" w:color="auto"/>
            </w:tcBorders>
            <w:shd w:val="clear" w:color="auto" w:fill="auto"/>
            <w:noWrap/>
            <w:vAlign w:val="bottom"/>
            <w:hideMark/>
          </w:tcPr>
          <w:p w14:paraId="54EA7F08"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Hypertension (complicated)</w:t>
            </w:r>
          </w:p>
        </w:tc>
        <w:tc>
          <w:tcPr>
            <w:tcW w:w="688" w:type="dxa"/>
            <w:tcBorders>
              <w:top w:val="nil"/>
              <w:left w:val="nil"/>
              <w:bottom w:val="single" w:sz="4" w:space="0" w:color="auto"/>
              <w:right w:val="single" w:sz="4" w:space="0" w:color="auto"/>
            </w:tcBorders>
            <w:shd w:val="clear" w:color="auto" w:fill="auto"/>
            <w:noWrap/>
            <w:vAlign w:val="bottom"/>
            <w:hideMark/>
          </w:tcPr>
          <w:p w14:paraId="431837EA"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22.7%</w:t>
            </w:r>
          </w:p>
        </w:tc>
        <w:tc>
          <w:tcPr>
            <w:tcW w:w="650" w:type="dxa"/>
            <w:tcBorders>
              <w:top w:val="nil"/>
              <w:left w:val="nil"/>
              <w:bottom w:val="single" w:sz="4" w:space="0" w:color="auto"/>
              <w:right w:val="single" w:sz="4" w:space="0" w:color="auto"/>
            </w:tcBorders>
            <w:shd w:val="clear" w:color="auto" w:fill="auto"/>
            <w:noWrap/>
            <w:vAlign w:val="bottom"/>
            <w:hideMark/>
          </w:tcPr>
          <w:p w14:paraId="1325D5F7"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22.3</w:t>
            </w:r>
          </w:p>
        </w:tc>
        <w:tc>
          <w:tcPr>
            <w:tcW w:w="673" w:type="dxa"/>
            <w:tcBorders>
              <w:top w:val="nil"/>
              <w:left w:val="nil"/>
              <w:bottom w:val="single" w:sz="4" w:space="0" w:color="auto"/>
              <w:right w:val="single" w:sz="4" w:space="0" w:color="auto"/>
            </w:tcBorders>
            <w:shd w:val="clear" w:color="auto" w:fill="auto"/>
            <w:noWrap/>
            <w:vAlign w:val="bottom"/>
            <w:hideMark/>
          </w:tcPr>
          <w:p w14:paraId="2D8E22EC"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23.1</w:t>
            </w:r>
          </w:p>
        </w:tc>
        <w:tc>
          <w:tcPr>
            <w:tcW w:w="688" w:type="dxa"/>
            <w:tcBorders>
              <w:top w:val="nil"/>
              <w:left w:val="nil"/>
              <w:bottom w:val="single" w:sz="4" w:space="0" w:color="auto"/>
              <w:right w:val="single" w:sz="4" w:space="0" w:color="auto"/>
            </w:tcBorders>
            <w:shd w:val="clear" w:color="auto" w:fill="auto"/>
            <w:noWrap/>
            <w:vAlign w:val="bottom"/>
            <w:hideMark/>
          </w:tcPr>
          <w:p w14:paraId="40DE886F"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24.7%</w:t>
            </w:r>
          </w:p>
        </w:tc>
        <w:tc>
          <w:tcPr>
            <w:tcW w:w="650" w:type="dxa"/>
            <w:tcBorders>
              <w:top w:val="nil"/>
              <w:left w:val="nil"/>
              <w:bottom w:val="single" w:sz="4" w:space="0" w:color="auto"/>
              <w:right w:val="single" w:sz="4" w:space="0" w:color="auto"/>
            </w:tcBorders>
            <w:shd w:val="clear" w:color="auto" w:fill="auto"/>
            <w:noWrap/>
            <w:vAlign w:val="bottom"/>
            <w:hideMark/>
          </w:tcPr>
          <w:p w14:paraId="3424D5DA"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24.4</w:t>
            </w:r>
          </w:p>
        </w:tc>
        <w:tc>
          <w:tcPr>
            <w:tcW w:w="1103" w:type="dxa"/>
            <w:tcBorders>
              <w:top w:val="nil"/>
              <w:left w:val="nil"/>
              <w:bottom w:val="single" w:sz="4" w:space="0" w:color="auto"/>
              <w:right w:val="single" w:sz="4" w:space="0" w:color="auto"/>
            </w:tcBorders>
            <w:shd w:val="clear" w:color="auto" w:fill="auto"/>
            <w:noWrap/>
            <w:vAlign w:val="bottom"/>
            <w:hideMark/>
          </w:tcPr>
          <w:p w14:paraId="042CE9A3"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25.0</w:t>
            </w:r>
          </w:p>
        </w:tc>
        <w:tc>
          <w:tcPr>
            <w:tcW w:w="1134" w:type="dxa"/>
            <w:tcBorders>
              <w:top w:val="nil"/>
              <w:left w:val="nil"/>
              <w:bottom w:val="single" w:sz="4" w:space="0" w:color="auto"/>
              <w:right w:val="single" w:sz="4" w:space="0" w:color="auto"/>
            </w:tcBorders>
            <w:shd w:val="clear" w:color="auto" w:fill="auto"/>
            <w:noWrap/>
            <w:vAlign w:val="bottom"/>
            <w:hideMark/>
          </w:tcPr>
          <w:p w14:paraId="4A0BB2BC"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no</w:t>
            </w:r>
          </w:p>
        </w:tc>
      </w:tr>
      <w:tr w:rsidR="007071DB" w14:paraId="2343F2B2" w14:textId="77777777" w:rsidTr="004B4F33">
        <w:trPr>
          <w:trHeight w:val="289"/>
        </w:trPr>
        <w:tc>
          <w:tcPr>
            <w:tcW w:w="1927" w:type="dxa"/>
            <w:tcBorders>
              <w:top w:val="nil"/>
              <w:left w:val="single" w:sz="4" w:space="0" w:color="auto"/>
              <w:bottom w:val="single" w:sz="4" w:space="0" w:color="auto"/>
              <w:right w:val="single" w:sz="4" w:space="0" w:color="auto"/>
            </w:tcBorders>
            <w:shd w:val="clear" w:color="auto" w:fill="auto"/>
            <w:noWrap/>
            <w:vAlign w:val="bottom"/>
            <w:hideMark/>
          </w:tcPr>
          <w:p w14:paraId="227ECB83"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Other neurological disorders</w:t>
            </w:r>
          </w:p>
        </w:tc>
        <w:tc>
          <w:tcPr>
            <w:tcW w:w="688" w:type="dxa"/>
            <w:tcBorders>
              <w:top w:val="nil"/>
              <w:left w:val="nil"/>
              <w:bottom w:val="single" w:sz="4" w:space="0" w:color="auto"/>
              <w:right w:val="single" w:sz="4" w:space="0" w:color="auto"/>
            </w:tcBorders>
            <w:shd w:val="clear" w:color="auto" w:fill="auto"/>
            <w:noWrap/>
            <w:vAlign w:val="bottom"/>
            <w:hideMark/>
          </w:tcPr>
          <w:p w14:paraId="75521CC1"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9.4%</w:t>
            </w:r>
          </w:p>
        </w:tc>
        <w:tc>
          <w:tcPr>
            <w:tcW w:w="650" w:type="dxa"/>
            <w:tcBorders>
              <w:top w:val="nil"/>
              <w:left w:val="nil"/>
              <w:bottom w:val="single" w:sz="4" w:space="0" w:color="auto"/>
              <w:right w:val="single" w:sz="4" w:space="0" w:color="auto"/>
            </w:tcBorders>
            <w:shd w:val="clear" w:color="auto" w:fill="auto"/>
            <w:noWrap/>
            <w:vAlign w:val="bottom"/>
            <w:hideMark/>
          </w:tcPr>
          <w:p w14:paraId="6A2612D8"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9.2</w:t>
            </w:r>
          </w:p>
        </w:tc>
        <w:tc>
          <w:tcPr>
            <w:tcW w:w="673" w:type="dxa"/>
            <w:tcBorders>
              <w:top w:val="nil"/>
              <w:left w:val="nil"/>
              <w:bottom w:val="single" w:sz="4" w:space="0" w:color="auto"/>
              <w:right w:val="single" w:sz="4" w:space="0" w:color="auto"/>
            </w:tcBorders>
            <w:shd w:val="clear" w:color="auto" w:fill="auto"/>
            <w:noWrap/>
            <w:vAlign w:val="bottom"/>
            <w:hideMark/>
          </w:tcPr>
          <w:p w14:paraId="51ADD6B0"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9.7</w:t>
            </w:r>
          </w:p>
        </w:tc>
        <w:tc>
          <w:tcPr>
            <w:tcW w:w="688" w:type="dxa"/>
            <w:tcBorders>
              <w:top w:val="nil"/>
              <w:left w:val="nil"/>
              <w:bottom w:val="single" w:sz="4" w:space="0" w:color="auto"/>
              <w:right w:val="single" w:sz="4" w:space="0" w:color="auto"/>
            </w:tcBorders>
            <w:shd w:val="clear" w:color="auto" w:fill="auto"/>
            <w:noWrap/>
            <w:vAlign w:val="bottom"/>
            <w:hideMark/>
          </w:tcPr>
          <w:p w14:paraId="1511FF33"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10.2%</w:t>
            </w:r>
          </w:p>
        </w:tc>
        <w:tc>
          <w:tcPr>
            <w:tcW w:w="650" w:type="dxa"/>
            <w:tcBorders>
              <w:top w:val="nil"/>
              <w:left w:val="nil"/>
              <w:bottom w:val="single" w:sz="4" w:space="0" w:color="auto"/>
              <w:right w:val="single" w:sz="4" w:space="0" w:color="auto"/>
            </w:tcBorders>
            <w:shd w:val="clear" w:color="auto" w:fill="auto"/>
            <w:noWrap/>
            <w:vAlign w:val="bottom"/>
            <w:hideMark/>
          </w:tcPr>
          <w:p w14:paraId="6E77F229"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9.9</w:t>
            </w:r>
          </w:p>
        </w:tc>
        <w:tc>
          <w:tcPr>
            <w:tcW w:w="1103" w:type="dxa"/>
            <w:tcBorders>
              <w:top w:val="nil"/>
              <w:left w:val="nil"/>
              <w:bottom w:val="single" w:sz="4" w:space="0" w:color="auto"/>
              <w:right w:val="single" w:sz="4" w:space="0" w:color="auto"/>
            </w:tcBorders>
            <w:shd w:val="clear" w:color="auto" w:fill="auto"/>
            <w:noWrap/>
            <w:vAlign w:val="bottom"/>
            <w:hideMark/>
          </w:tcPr>
          <w:p w14:paraId="0A91F64D"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10.4</w:t>
            </w:r>
          </w:p>
        </w:tc>
        <w:tc>
          <w:tcPr>
            <w:tcW w:w="1134" w:type="dxa"/>
            <w:tcBorders>
              <w:top w:val="nil"/>
              <w:left w:val="nil"/>
              <w:bottom w:val="single" w:sz="4" w:space="0" w:color="auto"/>
              <w:right w:val="single" w:sz="4" w:space="0" w:color="auto"/>
            </w:tcBorders>
            <w:shd w:val="clear" w:color="auto" w:fill="auto"/>
            <w:noWrap/>
            <w:vAlign w:val="bottom"/>
            <w:hideMark/>
          </w:tcPr>
          <w:p w14:paraId="1CA28E90"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no</w:t>
            </w:r>
          </w:p>
        </w:tc>
      </w:tr>
      <w:tr w:rsidR="007071DB" w14:paraId="4CE18EC6" w14:textId="77777777" w:rsidTr="004B4F33">
        <w:trPr>
          <w:trHeight w:val="289"/>
        </w:trPr>
        <w:tc>
          <w:tcPr>
            <w:tcW w:w="1927" w:type="dxa"/>
            <w:tcBorders>
              <w:top w:val="nil"/>
              <w:left w:val="single" w:sz="4" w:space="0" w:color="auto"/>
              <w:bottom w:val="single" w:sz="4" w:space="0" w:color="auto"/>
              <w:right w:val="single" w:sz="4" w:space="0" w:color="auto"/>
            </w:tcBorders>
            <w:shd w:val="clear" w:color="auto" w:fill="auto"/>
            <w:noWrap/>
            <w:vAlign w:val="bottom"/>
            <w:hideMark/>
          </w:tcPr>
          <w:p w14:paraId="00C25BFA"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Chronic pulmonary disease</w:t>
            </w:r>
          </w:p>
        </w:tc>
        <w:tc>
          <w:tcPr>
            <w:tcW w:w="688" w:type="dxa"/>
            <w:tcBorders>
              <w:top w:val="nil"/>
              <w:left w:val="nil"/>
              <w:bottom w:val="single" w:sz="4" w:space="0" w:color="auto"/>
              <w:right w:val="single" w:sz="4" w:space="0" w:color="auto"/>
            </w:tcBorders>
            <w:shd w:val="clear" w:color="auto" w:fill="auto"/>
            <w:noWrap/>
            <w:vAlign w:val="bottom"/>
            <w:hideMark/>
          </w:tcPr>
          <w:p w14:paraId="3B4F39F9"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40.9%</w:t>
            </w:r>
          </w:p>
        </w:tc>
        <w:tc>
          <w:tcPr>
            <w:tcW w:w="650" w:type="dxa"/>
            <w:tcBorders>
              <w:top w:val="nil"/>
              <w:left w:val="nil"/>
              <w:bottom w:val="single" w:sz="4" w:space="0" w:color="auto"/>
              <w:right w:val="single" w:sz="4" w:space="0" w:color="auto"/>
            </w:tcBorders>
            <w:shd w:val="clear" w:color="auto" w:fill="auto"/>
            <w:noWrap/>
            <w:vAlign w:val="bottom"/>
            <w:hideMark/>
          </w:tcPr>
          <w:p w14:paraId="696FC91E"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40.5</w:t>
            </w:r>
          </w:p>
        </w:tc>
        <w:tc>
          <w:tcPr>
            <w:tcW w:w="673" w:type="dxa"/>
            <w:tcBorders>
              <w:top w:val="nil"/>
              <w:left w:val="nil"/>
              <w:bottom w:val="single" w:sz="4" w:space="0" w:color="auto"/>
              <w:right w:val="single" w:sz="4" w:space="0" w:color="auto"/>
            </w:tcBorders>
            <w:shd w:val="clear" w:color="auto" w:fill="auto"/>
            <w:noWrap/>
            <w:vAlign w:val="bottom"/>
            <w:hideMark/>
          </w:tcPr>
          <w:p w14:paraId="00836A08"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41.3</w:t>
            </w:r>
          </w:p>
        </w:tc>
        <w:tc>
          <w:tcPr>
            <w:tcW w:w="688" w:type="dxa"/>
            <w:tcBorders>
              <w:top w:val="nil"/>
              <w:left w:val="nil"/>
              <w:bottom w:val="single" w:sz="4" w:space="0" w:color="auto"/>
              <w:right w:val="single" w:sz="4" w:space="0" w:color="auto"/>
            </w:tcBorders>
            <w:shd w:val="clear" w:color="auto" w:fill="auto"/>
            <w:noWrap/>
            <w:vAlign w:val="bottom"/>
            <w:hideMark/>
          </w:tcPr>
          <w:p w14:paraId="4C87581F"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38.9%</w:t>
            </w:r>
          </w:p>
        </w:tc>
        <w:tc>
          <w:tcPr>
            <w:tcW w:w="650" w:type="dxa"/>
            <w:tcBorders>
              <w:top w:val="nil"/>
              <w:left w:val="nil"/>
              <w:bottom w:val="single" w:sz="4" w:space="0" w:color="auto"/>
              <w:right w:val="single" w:sz="4" w:space="0" w:color="auto"/>
            </w:tcBorders>
            <w:shd w:val="clear" w:color="auto" w:fill="auto"/>
            <w:noWrap/>
            <w:vAlign w:val="bottom"/>
            <w:hideMark/>
          </w:tcPr>
          <w:p w14:paraId="7F4C8556"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38.5</w:t>
            </w:r>
          </w:p>
        </w:tc>
        <w:tc>
          <w:tcPr>
            <w:tcW w:w="1103" w:type="dxa"/>
            <w:tcBorders>
              <w:top w:val="nil"/>
              <w:left w:val="nil"/>
              <w:bottom w:val="single" w:sz="4" w:space="0" w:color="auto"/>
              <w:right w:val="single" w:sz="4" w:space="0" w:color="auto"/>
            </w:tcBorders>
            <w:shd w:val="clear" w:color="auto" w:fill="auto"/>
            <w:noWrap/>
            <w:vAlign w:val="bottom"/>
            <w:hideMark/>
          </w:tcPr>
          <w:p w14:paraId="35A42503"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39.2</w:t>
            </w:r>
          </w:p>
        </w:tc>
        <w:tc>
          <w:tcPr>
            <w:tcW w:w="1134" w:type="dxa"/>
            <w:tcBorders>
              <w:top w:val="nil"/>
              <w:left w:val="nil"/>
              <w:bottom w:val="single" w:sz="4" w:space="0" w:color="auto"/>
              <w:right w:val="single" w:sz="4" w:space="0" w:color="auto"/>
            </w:tcBorders>
            <w:shd w:val="clear" w:color="auto" w:fill="auto"/>
            <w:noWrap/>
            <w:vAlign w:val="bottom"/>
            <w:hideMark/>
          </w:tcPr>
          <w:p w14:paraId="752CA5CD"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no</w:t>
            </w:r>
          </w:p>
        </w:tc>
      </w:tr>
      <w:tr w:rsidR="007071DB" w14:paraId="598FDB20" w14:textId="77777777" w:rsidTr="004B4F33">
        <w:trPr>
          <w:trHeight w:val="289"/>
        </w:trPr>
        <w:tc>
          <w:tcPr>
            <w:tcW w:w="1927" w:type="dxa"/>
            <w:tcBorders>
              <w:top w:val="nil"/>
              <w:left w:val="single" w:sz="4" w:space="0" w:color="auto"/>
              <w:bottom w:val="single" w:sz="4" w:space="0" w:color="auto"/>
              <w:right w:val="single" w:sz="4" w:space="0" w:color="auto"/>
            </w:tcBorders>
            <w:shd w:val="clear" w:color="auto" w:fill="auto"/>
            <w:noWrap/>
            <w:vAlign w:val="bottom"/>
            <w:hideMark/>
          </w:tcPr>
          <w:p w14:paraId="042F31F4"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Diabetes (uncomplicated)</w:t>
            </w:r>
          </w:p>
        </w:tc>
        <w:tc>
          <w:tcPr>
            <w:tcW w:w="688" w:type="dxa"/>
            <w:tcBorders>
              <w:top w:val="nil"/>
              <w:left w:val="nil"/>
              <w:bottom w:val="single" w:sz="4" w:space="0" w:color="auto"/>
              <w:right w:val="single" w:sz="4" w:space="0" w:color="auto"/>
            </w:tcBorders>
            <w:shd w:val="clear" w:color="auto" w:fill="auto"/>
            <w:noWrap/>
            <w:vAlign w:val="bottom"/>
            <w:hideMark/>
          </w:tcPr>
          <w:p w14:paraId="219BFFF6"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34.4%</w:t>
            </w:r>
          </w:p>
        </w:tc>
        <w:tc>
          <w:tcPr>
            <w:tcW w:w="650" w:type="dxa"/>
            <w:tcBorders>
              <w:top w:val="nil"/>
              <w:left w:val="nil"/>
              <w:bottom w:val="single" w:sz="4" w:space="0" w:color="auto"/>
              <w:right w:val="single" w:sz="4" w:space="0" w:color="auto"/>
            </w:tcBorders>
            <w:shd w:val="clear" w:color="auto" w:fill="auto"/>
            <w:noWrap/>
            <w:vAlign w:val="bottom"/>
            <w:hideMark/>
          </w:tcPr>
          <w:p w14:paraId="78B73B2F"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34.0</w:t>
            </w:r>
          </w:p>
        </w:tc>
        <w:tc>
          <w:tcPr>
            <w:tcW w:w="673" w:type="dxa"/>
            <w:tcBorders>
              <w:top w:val="nil"/>
              <w:left w:val="nil"/>
              <w:bottom w:val="single" w:sz="4" w:space="0" w:color="auto"/>
              <w:right w:val="single" w:sz="4" w:space="0" w:color="auto"/>
            </w:tcBorders>
            <w:shd w:val="clear" w:color="auto" w:fill="auto"/>
            <w:noWrap/>
            <w:vAlign w:val="bottom"/>
            <w:hideMark/>
          </w:tcPr>
          <w:p w14:paraId="28666A78"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34.8</w:t>
            </w:r>
          </w:p>
        </w:tc>
        <w:tc>
          <w:tcPr>
            <w:tcW w:w="688" w:type="dxa"/>
            <w:tcBorders>
              <w:top w:val="nil"/>
              <w:left w:val="nil"/>
              <w:bottom w:val="single" w:sz="4" w:space="0" w:color="auto"/>
              <w:right w:val="single" w:sz="4" w:space="0" w:color="auto"/>
            </w:tcBorders>
            <w:shd w:val="clear" w:color="auto" w:fill="auto"/>
            <w:noWrap/>
            <w:vAlign w:val="bottom"/>
            <w:hideMark/>
          </w:tcPr>
          <w:p w14:paraId="7C0F42C0"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36.3%</w:t>
            </w:r>
          </w:p>
        </w:tc>
        <w:tc>
          <w:tcPr>
            <w:tcW w:w="650" w:type="dxa"/>
            <w:tcBorders>
              <w:top w:val="nil"/>
              <w:left w:val="nil"/>
              <w:bottom w:val="single" w:sz="4" w:space="0" w:color="auto"/>
              <w:right w:val="single" w:sz="4" w:space="0" w:color="auto"/>
            </w:tcBorders>
            <w:shd w:val="clear" w:color="auto" w:fill="auto"/>
            <w:noWrap/>
            <w:vAlign w:val="bottom"/>
            <w:hideMark/>
          </w:tcPr>
          <w:p w14:paraId="7080B2B0"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35.9</w:t>
            </w:r>
          </w:p>
        </w:tc>
        <w:tc>
          <w:tcPr>
            <w:tcW w:w="1103" w:type="dxa"/>
            <w:tcBorders>
              <w:top w:val="nil"/>
              <w:left w:val="nil"/>
              <w:bottom w:val="single" w:sz="4" w:space="0" w:color="auto"/>
              <w:right w:val="single" w:sz="4" w:space="0" w:color="auto"/>
            </w:tcBorders>
            <w:shd w:val="clear" w:color="auto" w:fill="auto"/>
            <w:noWrap/>
            <w:vAlign w:val="bottom"/>
            <w:hideMark/>
          </w:tcPr>
          <w:p w14:paraId="1453FC5B"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36.6</w:t>
            </w:r>
          </w:p>
        </w:tc>
        <w:tc>
          <w:tcPr>
            <w:tcW w:w="1134" w:type="dxa"/>
            <w:tcBorders>
              <w:top w:val="nil"/>
              <w:left w:val="nil"/>
              <w:bottom w:val="single" w:sz="4" w:space="0" w:color="auto"/>
              <w:right w:val="single" w:sz="4" w:space="0" w:color="auto"/>
            </w:tcBorders>
            <w:shd w:val="clear" w:color="auto" w:fill="auto"/>
            <w:noWrap/>
            <w:vAlign w:val="bottom"/>
            <w:hideMark/>
          </w:tcPr>
          <w:p w14:paraId="7504F09E"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no</w:t>
            </w:r>
          </w:p>
        </w:tc>
      </w:tr>
      <w:tr w:rsidR="007071DB" w14:paraId="28032BFF" w14:textId="77777777" w:rsidTr="004B4F33">
        <w:trPr>
          <w:trHeight w:val="289"/>
        </w:trPr>
        <w:tc>
          <w:tcPr>
            <w:tcW w:w="1927" w:type="dxa"/>
            <w:tcBorders>
              <w:top w:val="nil"/>
              <w:left w:val="single" w:sz="4" w:space="0" w:color="auto"/>
              <w:bottom w:val="single" w:sz="4" w:space="0" w:color="auto"/>
              <w:right w:val="single" w:sz="4" w:space="0" w:color="auto"/>
            </w:tcBorders>
            <w:shd w:val="clear" w:color="auto" w:fill="auto"/>
            <w:noWrap/>
            <w:vAlign w:val="bottom"/>
            <w:hideMark/>
          </w:tcPr>
          <w:p w14:paraId="7ED65308"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Diabetes (complicated)</w:t>
            </w:r>
          </w:p>
        </w:tc>
        <w:tc>
          <w:tcPr>
            <w:tcW w:w="688" w:type="dxa"/>
            <w:tcBorders>
              <w:top w:val="nil"/>
              <w:left w:val="nil"/>
              <w:bottom w:val="single" w:sz="4" w:space="0" w:color="auto"/>
              <w:right w:val="single" w:sz="4" w:space="0" w:color="auto"/>
            </w:tcBorders>
            <w:shd w:val="clear" w:color="auto" w:fill="auto"/>
            <w:noWrap/>
            <w:vAlign w:val="bottom"/>
            <w:hideMark/>
          </w:tcPr>
          <w:p w14:paraId="7F3C5622"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18.7%</w:t>
            </w:r>
          </w:p>
        </w:tc>
        <w:tc>
          <w:tcPr>
            <w:tcW w:w="650" w:type="dxa"/>
            <w:tcBorders>
              <w:top w:val="nil"/>
              <w:left w:val="nil"/>
              <w:bottom w:val="single" w:sz="4" w:space="0" w:color="auto"/>
              <w:right w:val="single" w:sz="4" w:space="0" w:color="auto"/>
            </w:tcBorders>
            <w:shd w:val="clear" w:color="auto" w:fill="auto"/>
            <w:noWrap/>
            <w:vAlign w:val="bottom"/>
            <w:hideMark/>
          </w:tcPr>
          <w:p w14:paraId="48C15CD9"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18.4</w:t>
            </w:r>
          </w:p>
        </w:tc>
        <w:tc>
          <w:tcPr>
            <w:tcW w:w="673" w:type="dxa"/>
            <w:tcBorders>
              <w:top w:val="nil"/>
              <w:left w:val="nil"/>
              <w:bottom w:val="single" w:sz="4" w:space="0" w:color="auto"/>
              <w:right w:val="single" w:sz="4" w:space="0" w:color="auto"/>
            </w:tcBorders>
            <w:shd w:val="clear" w:color="auto" w:fill="auto"/>
            <w:noWrap/>
            <w:vAlign w:val="bottom"/>
            <w:hideMark/>
          </w:tcPr>
          <w:p w14:paraId="3D13CC78"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19.1</w:t>
            </w:r>
          </w:p>
        </w:tc>
        <w:tc>
          <w:tcPr>
            <w:tcW w:w="688" w:type="dxa"/>
            <w:tcBorders>
              <w:top w:val="nil"/>
              <w:left w:val="nil"/>
              <w:bottom w:val="single" w:sz="4" w:space="0" w:color="auto"/>
              <w:right w:val="single" w:sz="4" w:space="0" w:color="auto"/>
            </w:tcBorders>
            <w:shd w:val="clear" w:color="auto" w:fill="auto"/>
            <w:noWrap/>
            <w:vAlign w:val="bottom"/>
            <w:hideMark/>
          </w:tcPr>
          <w:p w14:paraId="3B97F70E"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19%</w:t>
            </w:r>
          </w:p>
        </w:tc>
        <w:tc>
          <w:tcPr>
            <w:tcW w:w="650" w:type="dxa"/>
            <w:tcBorders>
              <w:top w:val="nil"/>
              <w:left w:val="nil"/>
              <w:bottom w:val="single" w:sz="4" w:space="0" w:color="auto"/>
              <w:right w:val="single" w:sz="4" w:space="0" w:color="auto"/>
            </w:tcBorders>
            <w:shd w:val="clear" w:color="auto" w:fill="auto"/>
            <w:noWrap/>
            <w:vAlign w:val="bottom"/>
            <w:hideMark/>
          </w:tcPr>
          <w:p w14:paraId="4FED974C"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18.7</w:t>
            </w:r>
          </w:p>
        </w:tc>
        <w:tc>
          <w:tcPr>
            <w:tcW w:w="1103" w:type="dxa"/>
            <w:tcBorders>
              <w:top w:val="nil"/>
              <w:left w:val="nil"/>
              <w:bottom w:val="single" w:sz="4" w:space="0" w:color="auto"/>
              <w:right w:val="single" w:sz="4" w:space="0" w:color="auto"/>
            </w:tcBorders>
            <w:shd w:val="clear" w:color="auto" w:fill="auto"/>
            <w:noWrap/>
            <w:vAlign w:val="bottom"/>
            <w:hideMark/>
          </w:tcPr>
          <w:p w14:paraId="68D215D3"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19.3</w:t>
            </w:r>
          </w:p>
        </w:tc>
        <w:tc>
          <w:tcPr>
            <w:tcW w:w="1134" w:type="dxa"/>
            <w:tcBorders>
              <w:top w:val="nil"/>
              <w:left w:val="nil"/>
              <w:bottom w:val="single" w:sz="4" w:space="0" w:color="auto"/>
              <w:right w:val="single" w:sz="4" w:space="0" w:color="auto"/>
            </w:tcBorders>
            <w:shd w:val="clear" w:color="auto" w:fill="auto"/>
            <w:noWrap/>
            <w:vAlign w:val="bottom"/>
            <w:hideMark/>
          </w:tcPr>
          <w:p w14:paraId="5E9C29F9"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yes</w:t>
            </w:r>
          </w:p>
        </w:tc>
      </w:tr>
      <w:tr w:rsidR="007071DB" w14:paraId="3BCCD6DE" w14:textId="77777777" w:rsidTr="004B4F33">
        <w:trPr>
          <w:trHeight w:val="289"/>
        </w:trPr>
        <w:tc>
          <w:tcPr>
            <w:tcW w:w="1927" w:type="dxa"/>
            <w:tcBorders>
              <w:top w:val="nil"/>
              <w:left w:val="single" w:sz="4" w:space="0" w:color="auto"/>
              <w:bottom w:val="single" w:sz="4" w:space="0" w:color="auto"/>
              <w:right w:val="single" w:sz="4" w:space="0" w:color="auto"/>
            </w:tcBorders>
            <w:shd w:val="clear" w:color="auto" w:fill="auto"/>
            <w:noWrap/>
            <w:vAlign w:val="bottom"/>
            <w:hideMark/>
          </w:tcPr>
          <w:p w14:paraId="1CBB96C0"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Renal failure</w:t>
            </w:r>
          </w:p>
        </w:tc>
        <w:tc>
          <w:tcPr>
            <w:tcW w:w="688" w:type="dxa"/>
            <w:tcBorders>
              <w:top w:val="nil"/>
              <w:left w:val="nil"/>
              <w:bottom w:val="single" w:sz="4" w:space="0" w:color="auto"/>
              <w:right w:val="single" w:sz="4" w:space="0" w:color="auto"/>
            </w:tcBorders>
            <w:shd w:val="clear" w:color="auto" w:fill="auto"/>
            <w:noWrap/>
            <w:vAlign w:val="bottom"/>
            <w:hideMark/>
          </w:tcPr>
          <w:p w14:paraId="639317AB"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19.9%</w:t>
            </w:r>
          </w:p>
        </w:tc>
        <w:tc>
          <w:tcPr>
            <w:tcW w:w="650" w:type="dxa"/>
            <w:tcBorders>
              <w:top w:val="nil"/>
              <w:left w:val="nil"/>
              <w:bottom w:val="single" w:sz="4" w:space="0" w:color="auto"/>
              <w:right w:val="single" w:sz="4" w:space="0" w:color="auto"/>
            </w:tcBorders>
            <w:shd w:val="clear" w:color="auto" w:fill="auto"/>
            <w:noWrap/>
            <w:vAlign w:val="bottom"/>
            <w:hideMark/>
          </w:tcPr>
          <w:p w14:paraId="1CFFE5BF"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19.5</w:t>
            </w:r>
          </w:p>
        </w:tc>
        <w:tc>
          <w:tcPr>
            <w:tcW w:w="673" w:type="dxa"/>
            <w:tcBorders>
              <w:top w:val="nil"/>
              <w:left w:val="nil"/>
              <w:bottom w:val="single" w:sz="4" w:space="0" w:color="auto"/>
              <w:right w:val="single" w:sz="4" w:space="0" w:color="auto"/>
            </w:tcBorders>
            <w:shd w:val="clear" w:color="auto" w:fill="auto"/>
            <w:noWrap/>
            <w:vAlign w:val="bottom"/>
            <w:hideMark/>
          </w:tcPr>
          <w:p w14:paraId="201D9613"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20.2</w:t>
            </w:r>
          </w:p>
        </w:tc>
        <w:tc>
          <w:tcPr>
            <w:tcW w:w="688" w:type="dxa"/>
            <w:tcBorders>
              <w:top w:val="nil"/>
              <w:left w:val="nil"/>
              <w:bottom w:val="single" w:sz="4" w:space="0" w:color="auto"/>
              <w:right w:val="single" w:sz="4" w:space="0" w:color="auto"/>
            </w:tcBorders>
            <w:shd w:val="clear" w:color="auto" w:fill="auto"/>
            <w:noWrap/>
            <w:vAlign w:val="bottom"/>
            <w:hideMark/>
          </w:tcPr>
          <w:p w14:paraId="2A130788"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20.7%</w:t>
            </w:r>
          </w:p>
        </w:tc>
        <w:tc>
          <w:tcPr>
            <w:tcW w:w="650" w:type="dxa"/>
            <w:tcBorders>
              <w:top w:val="nil"/>
              <w:left w:val="nil"/>
              <w:bottom w:val="single" w:sz="4" w:space="0" w:color="auto"/>
              <w:right w:val="single" w:sz="4" w:space="0" w:color="auto"/>
            </w:tcBorders>
            <w:shd w:val="clear" w:color="auto" w:fill="auto"/>
            <w:noWrap/>
            <w:vAlign w:val="bottom"/>
            <w:hideMark/>
          </w:tcPr>
          <w:p w14:paraId="3714C1D3"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20.4</w:t>
            </w:r>
          </w:p>
        </w:tc>
        <w:tc>
          <w:tcPr>
            <w:tcW w:w="1103" w:type="dxa"/>
            <w:tcBorders>
              <w:top w:val="nil"/>
              <w:left w:val="nil"/>
              <w:bottom w:val="single" w:sz="4" w:space="0" w:color="auto"/>
              <w:right w:val="single" w:sz="4" w:space="0" w:color="auto"/>
            </w:tcBorders>
            <w:shd w:val="clear" w:color="auto" w:fill="auto"/>
            <w:noWrap/>
            <w:vAlign w:val="bottom"/>
            <w:hideMark/>
          </w:tcPr>
          <w:p w14:paraId="325C9831"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21.1</w:t>
            </w:r>
          </w:p>
        </w:tc>
        <w:tc>
          <w:tcPr>
            <w:tcW w:w="1134" w:type="dxa"/>
            <w:tcBorders>
              <w:top w:val="nil"/>
              <w:left w:val="nil"/>
              <w:bottom w:val="single" w:sz="4" w:space="0" w:color="auto"/>
              <w:right w:val="single" w:sz="4" w:space="0" w:color="auto"/>
            </w:tcBorders>
            <w:shd w:val="clear" w:color="auto" w:fill="auto"/>
            <w:noWrap/>
            <w:vAlign w:val="bottom"/>
            <w:hideMark/>
          </w:tcPr>
          <w:p w14:paraId="25474FCB"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no</w:t>
            </w:r>
          </w:p>
        </w:tc>
      </w:tr>
      <w:tr w:rsidR="007071DB" w14:paraId="116157FD" w14:textId="77777777" w:rsidTr="004B4F33">
        <w:trPr>
          <w:trHeight w:val="289"/>
        </w:trPr>
        <w:tc>
          <w:tcPr>
            <w:tcW w:w="1927" w:type="dxa"/>
            <w:tcBorders>
              <w:top w:val="nil"/>
              <w:left w:val="single" w:sz="4" w:space="0" w:color="auto"/>
              <w:bottom w:val="single" w:sz="4" w:space="0" w:color="auto"/>
              <w:right w:val="single" w:sz="4" w:space="0" w:color="auto"/>
            </w:tcBorders>
            <w:shd w:val="clear" w:color="auto" w:fill="auto"/>
            <w:noWrap/>
            <w:vAlign w:val="bottom"/>
            <w:hideMark/>
          </w:tcPr>
          <w:p w14:paraId="3C5BDE5C"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Liver disease</w:t>
            </w:r>
          </w:p>
        </w:tc>
        <w:tc>
          <w:tcPr>
            <w:tcW w:w="688" w:type="dxa"/>
            <w:tcBorders>
              <w:top w:val="nil"/>
              <w:left w:val="nil"/>
              <w:bottom w:val="single" w:sz="4" w:space="0" w:color="auto"/>
              <w:right w:val="single" w:sz="4" w:space="0" w:color="auto"/>
            </w:tcBorders>
            <w:shd w:val="clear" w:color="auto" w:fill="auto"/>
            <w:noWrap/>
            <w:vAlign w:val="bottom"/>
            <w:hideMark/>
          </w:tcPr>
          <w:p w14:paraId="2B6E55DA"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27.8%</w:t>
            </w:r>
          </w:p>
        </w:tc>
        <w:tc>
          <w:tcPr>
            <w:tcW w:w="650" w:type="dxa"/>
            <w:tcBorders>
              <w:top w:val="nil"/>
              <w:left w:val="nil"/>
              <w:bottom w:val="single" w:sz="4" w:space="0" w:color="auto"/>
              <w:right w:val="single" w:sz="4" w:space="0" w:color="auto"/>
            </w:tcBorders>
            <w:shd w:val="clear" w:color="auto" w:fill="auto"/>
            <w:noWrap/>
            <w:vAlign w:val="bottom"/>
            <w:hideMark/>
          </w:tcPr>
          <w:p w14:paraId="42E04B49"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27.4</w:t>
            </w:r>
          </w:p>
        </w:tc>
        <w:tc>
          <w:tcPr>
            <w:tcW w:w="673" w:type="dxa"/>
            <w:tcBorders>
              <w:top w:val="nil"/>
              <w:left w:val="nil"/>
              <w:bottom w:val="single" w:sz="4" w:space="0" w:color="auto"/>
              <w:right w:val="single" w:sz="4" w:space="0" w:color="auto"/>
            </w:tcBorders>
            <w:shd w:val="clear" w:color="auto" w:fill="auto"/>
            <w:noWrap/>
            <w:vAlign w:val="bottom"/>
            <w:hideMark/>
          </w:tcPr>
          <w:p w14:paraId="31B5071D"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28.2</w:t>
            </w:r>
          </w:p>
        </w:tc>
        <w:tc>
          <w:tcPr>
            <w:tcW w:w="688" w:type="dxa"/>
            <w:tcBorders>
              <w:top w:val="nil"/>
              <w:left w:val="nil"/>
              <w:bottom w:val="single" w:sz="4" w:space="0" w:color="auto"/>
              <w:right w:val="single" w:sz="4" w:space="0" w:color="auto"/>
            </w:tcBorders>
            <w:shd w:val="clear" w:color="auto" w:fill="auto"/>
            <w:noWrap/>
            <w:vAlign w:val="bottom"/>
            <w:hideMark/>
          </w:tcPr>
          <w:p w14:paraId="08DEA3FA"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24.9%</w:t>
            </w:r>
          </w:p>
        </w:tc>
        <w:tc>
          <w:tcPr>
            <w:tcW w:w="650" w:type="dxa"/>
            <w:tcBorders>
              <w:top w:val="nil"/>
              <w:left w:val="nil"/>
              <w:bottom w:val="single" w:sz="4" w:space="0" w:color="auto"/>
              <w:right w:val="single" w:sz="4" w:space="0" w:color="auto"/>
            </w:tcBorders>
            <w:shd w:val="clear" w:color="auto" w:fill="auto"/>
            <w:noWrap/>
            <w:vAlign w:val="bottom"/>
            <w:hideMark/>
          </w:tcPr>
          <w:p w14:paraId="60456963"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24.6</w:t>
            </w:r>
          </w:p>
        </w:tc>
        <w:tc>
          <w:tcPr>
            <w:tcW w:w="1103" w:type="dxa"/>
            <w:tcBorders>
              <w:top w:val="nil"/>
              <w:left w:val="nil"/>
              <w:bottom w:val="single" w:sz="4" w:space="0" w:color="auto"/>
              <w:right w:val="single" w:sz="4" w:space="0" w:color="auto"/>
            </w:tcBorders>
            <w:shd w:val="clear" w:color="auto" w:fill="auto"/>
            <w:noWrap/>
            <w:vAlign w:val="bottom"/>
            <w:hideMark/>
          </w:tcPr>
          <w:p w14:paraId="61E8E450"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25.2</w:t>
            </w:r>
          </w:p>
        </w:tc>
        <w:tc>
          <w:tcPr>
            <w:tcW w:w="1134" w:type="dxa"/>
            <w:tcBorders>
              <w:top w:val="nil"/>
              <w:left w:val="nil"/>
              <w:bottom w:val="single" w:sz="4" w:space="0" w:color="auto"/>
              <w:right w:val="single" w:sz="4" w:space="0" w:color="auto"/>
            </w:tcBorders>
            <w:shd w:val="clear" w:color="auto" w:fill="auto"/>
            <w:noWrap/>
            <w:vAlign w:val="bottom"/>
            <w:hideMark/>
          </w:tcPr>
          <w:p w14:paraId="3E8BB9BD"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no</w:t>
            </w:r>
          </w:p>
        </w:tc>
      </w:tr>
      <w:tr w:rsidR="007071DB" w14:paraId="03047FCD" w14:textId="77777777" w:rsidTr="004B4F33">
        <w:trPr>
          <w:trHeight w:val="289"/>
        </w:trPr>
        <w:tc>
          <w:tcPr>
            <w:tcW w:w="1927" w:type="dxa"/>
            <w:tcBorders>
              <w:top w:val="nil"/>
              <w:left w:val="single" w:sz="4" w:space="0" w:color="auto"/>
              <w:bottom w:val="single" w:sz="4" w:space="0" w:color="auto"/>
              <w:right w:val="single" w:sz="4" w:space="0" w:color="auto"/>
            </w:tcBorders>
            <w:shd w:val="clear" w:color="auto" w:fill="auto"/>
            <w:noWrap/>
            <w:vAlign w:val="bottom"/>
            <w:hideMark/>
          </w:tcPr>
          <w:p w14:paraId="5E792D98"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Blood loss anemia</w:t>
            </w:r>
          </w:p>
        </w:tc>
        <w:tc>
          <w:tcPr>
            <w:tcW w:w="688" w:type="dxa"/>
            <w:tcBorders>
              <w:top w:val="nil"/>
              <w:left w:val="nil"/>
              <w:bottom w:val="single" w:sz="4" w:space="0" w:color="auto"/>
              <w:right w:val="single" w:sz="4" w:space="0" w:color="auto"/>
            </w:tcBorders>
            <w:shd w:val="clear" w:color="auto" w:fill="auto"/>
            <w:noWrap/>
            <w:vAlign w:val="bottom"/>
            <w:hideMark/>
          </w:tcPr>
          <w:p w14:paraId="69D71242"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4.7%</w:t>
            </w:r>
          </w:p>
        </w:tc>
        <w:tc>
          <w:tcPr>
            <w:tcW w:w="650" w:type="dxa"/>
            <w:tcBorders>
              <w:top w:val="nil"/>
              <w:left w:val="nil"/>
              <w:bottom w:val="single" w:sz="4" w:space="0" w:color="auto"/>
              <w:right w:val="single" w:sz="4" w:space="0" w:color="auto"/>
            </w:tcBorders>
            <w:shd w:val="clear" w:color="auto" w:fill="auto"/>
            <w:noWrap/>
            <w:vAlign w:val="bottom"/>
            <w:hideMark/>
          </w:tcPr>
          <w:p w14:paraId="7AE45958"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4.5</w:t>
            </w:r>
          </w:p>
        </w:tc>
        <w:tc>
          <w:tcPr>
            <w:tcW w:w="673" w:type="dxa"/>
            <w:tcBorders>
              <w:top w:val="nil"/>
              <w:left w:val="nil"/>
              <w:bottom w:val="single" w:sz="4" w:space="0" w:color="auto"/>
              <w:right w:val="single" w:sz="4" w:space="0" w:color="auto"/>
            </w:tcBorders>
            <w:shd w:val="clear" w:color="auto" w:fill="auto"/>
            <w:noWrap/>
            <w:vAlign w:val="bottom"/>
            <w:hideMark/>
          </w:tcPr>
          <w:p w14:paraId="25449056"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4.9</w:t>
            </w:r>
          </w:p>
        </w:tc>
        <w:tc>
          <w:tcPr>
            <w:tcW w:w="688" w:type="dxa"/>
            <w:tcBorders>
              <w:top w:val="nil"/>
              <w:left w:val="nil"/>
              <w:bottom w:val="single" w:sz="4" w:space="0" w:color="auto"/>
              <w:right w:val="single" w:sz="4" w:space="0" w:color="auto"/>
            </w:tcBorders>
            <w:shd w:val="clear" w:color="auto" w:fill="auto"/>
            <w:noWrap/>
            <w:vAlign w:val="bottom"/>
            <w:hideMark/>
          </w:tcPr>
          <w:p w14:paraId="52620763"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5.6%</w:t>
            </w:r>
          </w:p>
        </w:tc>
        <w:tc>
          <w:tcPr>
            <w:tcW w:w="650" w:type="dxa"/>
            <w:tcBorders>
              <w:top w:val="nil"/>
              <w:left w:val="nil"/>
              <w:bottom w:val="single" w:sz="4" w:space="0" w:color="auto"/>
              <w:right w:val="single" w:sz="4" w:space="0" w:color="auto"/>
            </w:tcBorders>
            <w:shd w:val="clear" w:color="auto" w:fill="auto"/>
            <w:noWrap/>
            <w:vAlign w:val="bottom"/>
            <w:hideMark/>
          </w:tcPr>
          <w:p w14:paraId="15C23A22"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5.4</w:t>
            </w:r>
          </w:p>
        </w:tc>
        <w:tc>
          <w:tcPr>
            <w:tcW w:w="1103" w:type="dxa"/>
            <w:tcBorders>
              <w:top w:val="nil"/>
              <w:left w:val="nil"/>
              <w:bottom w:val="single" w:sz="4" w:space="0" w:color="auto"/>
              <w:right w:val="single" w:sz="4" w:space="0" w:color="auto"/>
            </w:tcBorders>
            <w:shd w:val="clear" w:color="auto" w:fill="auto"/>
            <w:noWrap/>
            <w:vAlign w:val="bottom"/>
            <w:hideMark/>
          </w:tcPr>
          <w:p w14:paraId="573CE3AC"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5.8</w:t>
            </w:r>
          </w:p>
        </w:tc>
        <w:tc>
          <w:tcPr>
            <w:tcW w:w="1134" w:type="dxa"/>
            <w:tcBorders>
              <w:top w:val="nil"/>
              <w:left w:val="nil"/>
              <w:bottom w:val="single" w:sz="4" w:space="0" w:color="auto"/>
              <w:right w:val="single" w:sz="4" w:space="0" w:color="auto"/>
            </w:tcBorders>
            <w:shd w:val="clear" w:color="auto" w:fill="auto"/>
            <w:noWrap/>
            <w:vAlign w:val="bottom"/>
            <w:hideMark/>
          </w:tcPr>
          <w:p w14:paraId="55F71599"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no</w:t>
            </w:r>
          </w:p>
        </w:tc>
      </w:tr>
      <w:tr w:rsidR="007071DB" w14:paraId="79EEC3E4" w14:textId="77777777" w:rsidTr="004B4F33">
        <w:trPr>
          <w:trHeight w:val="289"/>
        </w:trPr>
        <w:tc>
          <w:tcPr>
            <w:tcW w:w="1927" w:type="dxa"/>
            <w:tcBorders>
              <w:top w:val="nil"/>
              <w:left w:val="single" w:sz="4" w:space="0" w:color="auto"/>
              <w:bottom w:val="single" w:sz="4" w:space="0" w:color="auto"/>
              <w:right w:val="single" w:sz="4" w:space="0" w:color="auto"/>
            </w:tcBorders>
            <w:shd w:val="clear" w:color="auto" w:fill="auto"/>
            <w:noWrap/>
            <w:vAlign w:val="bottom"/>
            <w:hideMark/>
          </w:tcPr>
          <w:p w14:paraId="5EA7A08E"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Deficiency anemia</w:t>
            </w:r>
          </w:p>
        </w:tc>
        <w:tc>
          <w:tcPr>
            <w:tcW w:w="688" w:type="dxa"/>
            <w:tcBorders>
              <w:top w:val="nil"/>
              <w:left w:val="nil"/>
              <w:bottom w:val="single" w:sz="4" w:space="0" w:color="auto"/>
              <w:right w:val="single" w:sz="4" w:space="0" w:color="auto"/>
            </w:tcBorders>
            <w:shd w:val="clear" w:color="auto" w:fill="auto"/>
            <w:noWrap/>
            <w:vAlign w:val="bottom"/>
            <w:hideMark/>
          </w:tcPr>
          <w:p w14:paraId="5FC7538F"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15.1%</w:t>
            </w:r>
          </w:p>
        </w:tc>
        <w:tc>
          <w:tcPr>
            <w:tcW w:w="650" w:type="dxa"/>
            <w:tcBorders>
              <w:top w:val="nil"/>
              <w:left w:val="nil"/>
              <w:bottom w:val="single" w:sz="4" w:space="0" w:color="auto"/>
              <w:right w:val="single" w:sz="4" w:space="0" w:color="auto"/>
            </w:tcBorders>
            <w:shd w:val="clear" w:color="auto" w:fill="auto"/>
            <w:noWrap/>
            <w:vAlign w:val="bottom"/>
            <w:hideMark/>
          </w:tcPr>
          <w:p w14:paraId="7CDD7BF9"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14.8</w:t>
            </w:r>
          </w:p>
        </w:tc>
        <w:tc>
          <w:tcPr>
            <w:tcW w:w="673" w:type="dxa"/>
            <w:tcBorders>
              <w:top w:val="nil"/>
              <w:left w:val="nil"/>
              <w:bottom w:val="single" w:sz="4" w:space="0" w:color="auto"/>
              <w:right w:val="single" w:sz="4" w:space="0" w:color="auto"/>
            </w:tcBorders>
            <w:shd w:val="clear" w:color="auto" w:fill="auto"/>
            <w:noWrap/>
            <w:vAlign w:val="bottom"/>
            <w:hideMark/>
          </w:tcPr>
          <w:p w14:paraId="57E9F64B"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15.5</w:t>
            </w:r>
          </w:p>
        </w:tc>
        <w:tc>
          <w:tcPr>
            <w:tcW w:w="688" w:type="dxa"/>
            <w:tcBorders>
              <w:top w:val="nil"/>
              <w:left w:val="nil"/>
              <w:bottom w:val="single" w:sz="4" w:space="0" w:color="auto"/>
              <w:right w:val="single" w:sz="4" w:space="0" w:color="auto"/>
            </w:tcBorders>
            <w:shd w:val="clear" w:color="auto" w:fill="auto"/>
            <w:noWrap/>
            <w:vAlign w:val="bottom"/>
            <w:hideMark/>
          </w:tcPr>
          <w:p w14:paraId="459A7862"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15.8%</w:t>
            </w:r>
          </w:p>
        </w:tc>
        <w:tc>
          <w:tcPr>
            <w:tcW w:w="650" w:type="dxa"/>
            <w:tcBorders>
              <w:top w:val="nil"/>
              <w:left w:val="nil"/>
              <w:bottom w:val="single" w:sz="4" w:space="0" w:color="auto"/>
              <w:right w:val="single" w:sz="4" w:space="0" w:color="auto"/>
            </w:tcBorders>
            <w:shd w:val="clear" w:color="auto" w:fill="auto"/>
            <w:noWrap/>
            <w:vAlign w:val="bottom"/>
            <w:hideMark/>
          </w:tcPr>
          <w:p w14:paraId="520918F9"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15.5</w:t>
            </w:r>
          </w:p>
        </w:tc>
        <w:tc>
          <w:tcPr>
            <w:tcW w:w="1103" w:type="dxa"/>
            <w:tcBorders>
              <w:top w:val="nil"/>
              <w:left w:val="nil"/>
              <w:bottom w:val="single" w:sz="4" w:space="0" w:color="auto"/>
              <w:right w:val="single" w:sz="4" w:space="0" w:color="auto"/>
            </w:tcBorders>
            <w:shd w:val="clear" w:color="auto" w:fill="auto"/>
            <w:noWrap/>
            <w:vAlign w:val="bottom"/>
            <w:hideMark/>
          </w:tcPr>
          <w:p w14:paraId="420FEC56"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16.0</w:t>
            </w:r>
          </w:p>
        </w:tc>
        <w:tc>
          <w:tcPr>
            <w:tcW w:w="1134" w:type="dxa"/>
            <w:tcBorders>
              <w:top w:val="nil"/>
              <w:left w:val="nil"/>
              <w:bottom w:val="single" w:sz="4" w:space="0" w:color="auto"/>
              <w:right w:val="single" w:sz="4" w:space="0" w:color="auto"/>
            </w:tcBorders>
            <w:shd w:val="clear" w:color="auto" w:fill="auto"/>
            <w:noWrap/>
            <w:vAlign w:val="bottom"/>
            <w:hideMark/>
          </w:tcPr>
          <w:p w14:paraId="77EA7DF3"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no</w:t>
            </w:r>
          </w:p>
        </w:tc>
      </w:tr>
      <w:tr w:rsidR="007071DB" w14:paraId="6C789561" w14:textId="77777777" w:rsidTr="004B4F33">
        <w:trPr>
          <w:trHeight w:val="289"/>
        </w:trPr>
        <w:tc>
          <w:tcPr>
            <w:tcW w:w="1927" w:type="dxa"/>
            <w:tcBorders>
              <w:top w:val="nil"/>
              <w:left w:val="single" w:sz="4" w:space="0" w:color="auto"/>
              <w:bottom w:val="single" w:sz="4" w:space="0" w:color="auto"/>
              <w:right w:val="single" w:sz="4" w:space="0" w:color="auto"/>
            </w:tcBorders>
            <w:shd w:val="clear" w:color="auto" w:fill="auto"/>
            <w:noWrap/>
            <w:vAlign w:val="bottom"/>
            <w:hideMark/>
          </w:tcPr>
          <w:p w14:paraId="57DE0254"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Alcohol abuse</w:t>
            </w:r>
          </w:p>
        </w:tc>
        <w:tc>
          <w:tcPr>
            <w:tcW w:w="688" w:type="dxa"/>
            <w:tcBorders>
              <w:top w:val="nil"/>
              <w:left w:val="nil"/>
              <w:bottom w:val="single" w:sz="4" w:space="0" w:color="auto"/>
              <w:right w:val="single" w:sz="4" w:space="0" w:color="auto"/>
            </w:tcBorders>
            <w:shd w:val="clear" w:color="auto" w:fill="auto"/>
            <w:noWrap/>
            <w:vAlign w:val="bottom"/>
            <w:hideMark/>
          </w:tcPr>
          <w:p w14:paraId="7B0C3E22"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8.9%</w:t>
            </w:r>
          </w:p>
        </w:tc>
        <w:tc>
          <w:tcPr>
            <w:tcW w:w="650" w:type="dxa"/>
            <w:tcBorders>
              <w:top w:val="nil"/>
              <w:left w:val="nil"/>
              <w:bottom w:val="single" w:sz="4" w:space="0" w:color="auto"/>
              <w:right w:val="single" w:sz="4" w:space="0" w:color="auto"/>
            </w:tcBorders>
            <w:shd w:val="clear" w:color="auto" w:fill="auto"/>
            <w:noWrap/>
            <w:vAlign w:val="bottom"/>
            <w:hideMark/>
          </w:tcPr>
          <w:p w14:paraId="1FB89497"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8.6</w:t>
            </w:r>
          </w:p>
        </w:tc>
        <w:tc>
          <w:tcPr>
            <w:tcW w:w="673" w:type="dxa"/>
            <w:tcBorders>
              <w:top w:val="nil"/>
              <w:left w:val="nil"/>
              <w:bottom w:val="single" w:sz="4" w:space="0" w:color="auto"/>
              <w:right w:val="single" w:sz="4" w:space="0" w:color="auto"/>
            </w:tcBorders>
            <w:shd w:val="clear" w:color="auto" w:fill="auto"/>
            <w:noWrap/>
            <w:vAlign w:val="bottom"/>
            <w:hideMark/>
          </w:tcPr>
          <w:p w14:paraId="0729309D"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9.1</w:t>
            </w:r>
          </w:p>
        </w:tc>
        <w:tc>
          <w:tcPr>
            <w:tcW w:w="688" w:type="dxa"/>
            <w:tcBorders>
              <w:top w:val="nil"/>
              <w:left w:val="nil"/>
              <w:bottom w:val="single" w:sz="4" w:space="0" w:color="auto"/>
              <w:right w:val="single" w:sz="4" w:space="0" w:color="auto"/>
            </w:tcBorders>
            <w:shd w:val="clear" w:color="auto" w:fill="auto"/>
            <w:noWrap/>
            <w:vAlign w:val="bottom"/>
            <w:hideMark/>
          </w:tcPr>
          <w:p w14:paraId="523A9CA6"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8.8%</w:t>
            </w:r>
          </w:p>
        </w:tc>
        <w:tc>
          <w:tcPr>
            <w:tcW w:w="650" w:type="dxa"/>
            <w:tcBorders>
              <w:top w:val="nil"/>
              <w:left w:val="nil"/>
              <w:bottom w:val="single" w:sz="4" w:space="0" w:color="auto"/>
              <w:right w:val="single" w:sz="4" w:space="0" w:color="auto"/>
            </w:tcBorders>
            <w:shd w:val="clear" w:color="auto" w:fill="auto"/>
            <w:noWrap/>
            <w:vAlign w:val="bottom"/>
            <w:hideMark/>
          </w:tcPr>
          <w:p w14:paraId="2D986D30"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8.5</w:t>
            </w:r>
          </w:p>
        </w:tc>
        <w:tc>
          <w:tcPr>
            <w:tcW w:w="1103" w:type="dxa"/>
            <w:tcBorders>
              <w:top w:val="nil"/>
              <w:left w:val="nil"/>
              <w:bottom w:val="single" w:sz="4" w:space="0" w:color="auto"/>
              <w:right w:val="single" w:sz="4" w:space="0" w:color="auto"/>
            </w:tcBorders>
            <w:shd w:val="clear" w:color="auto" w:fill="auto"/>
            <w:noWrap/>
            <w:vAlign w:val="bottom"/>
            <w:hideMark/>
          </w:tcPr>
          <w:p w14:paraId="4BA19EF5"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9.0</w:t>
            </w:r>
          </w:p>
        </w:tc>
        <w:tc>
          <w:tcPr>
            <w:tcW w:w="1134" w:type="dxa"/>
            <w:tcBorders>
              <w:top w:val="nil"/>
              <w:left w:val="nil"/>
              <w:bottom w:val="single" w:sz="4" w:space="0" w:color="auto"/>
              <w:right w:val="single" w:sz="4" w:space="0" w:color="auto"/>
            </w:tcBorders>
            <w:shd w:val="clear" w:color="auto" w:fill="auto"/>
            <w:noWrap/>
            <w:vAlign w:val="bottom"/>
            <w:hideMark/>
          </w:tcPr>
          <w:p w14:paraId="125BF2A6"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yes</w:t>
            </w:r>
          </w:p>
        </w:tc>
      </w:tr>
      <w:tr w:rsidR="007071DB" w14:paraId="5FBEC615" w14:textId="77777777" w:rsidTr="004B4F33">
        <w:trPr>
          <w:trHeight w:val="289"/>
        </w:trPr>
        <w:tc>
          <w:tcPr>
            <w:tcW w:w="1927" w:type="dxa"/>
            <w:tcBorders>
              <w:top w:val="nil"/>
              <w:left w:val="single" w:sz="4" w:space="0" w:color="auto"/>
              <w:bottom w:val="single" w:sz="4" w:space="0" w:color="auto"/>
              <w:right w:val="single" w:sz="4" w:space="0" w:color="auto"/>
            </w:tcBorders>
            <w:shd w:val="clear" w:color="auto" w:fill="auto"/>
            <w:noWrap/>
            <w:vAlign w:val="bottom"/>
            <w:hideMark/>
          </w:tcPr>
          <w:p w14:paraId="6907AA97"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Drug abuse</w:t>
            </w:r>
          </w:p>
        </w:tc>
        <w:tc>
          <w:tcPr>
            <w:tcW w:w="688" w:type="dxa"/>
            <w:tcBorders>
              <w:top w:val="nil"/>
              <w:left w:val="nil"/>
              <w:bottom w:val="single" w:sz="4" w:space="0" w:color="auto"/>
              <w:right w:val="single" w:sz="4" w:space="0" w:color="auto"/>
            </w:tcBorders>
            <w:shd w:val="clear" w:color="auto" w:fill="auto"/>
            <w:noWrap/>
            <w:vAlign w:val="bottom"/>
            <w:hideMark/>
          </w:tcPr>
          <w:p w14:paraId="66284289"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2%</w:t>
            </w:r>
          </w:p>
        </w:tc>
        <w:tc>
          <w:tcPr>
            <w:tcW w:w="650" w:type="dxa"/>
            <w:tcBorders>
              <w:top w:val="nil"/>
              <w:left w:val="nil"/>
              <w:bottom w:val="single" w:sz="4" w:space="0" w:color="auto"/>
              <w:right w:val="single" w:sz="4" w:space="0" w:color="auto"/>
            </w:tcBorders>
            <w:shd w:val="clear" w:color="auto" w:fill="auto"/>
            <w:noWrap/>
            <w:vAlign w:val="bottom"/>
            <w:hideMark/>
          </w:tcPr>
          <w:p w14:paraId="318D8040"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1.9</w:t>
            </w:r>
          </w:p>
        </w:tc>
        <w:tc>
          <w:tcPr>
            <w:tcW w:w="673" w:type="dxa"/>
            <w:tcBorders>
              <w:top w:val="nil"/>
              <w:left w:val="nil"/>
              <w:bottom w:val="single" w:sz="4" w:space="0" w:color="auto"/>
              <w:right w:val="single" w:sz="4" w:space="0" w:color="auto"/>
            </w:tcBorders>
            <w:shd w:val="clear" w:color="auto" w:fill="auto"/>
            <w:noWrap/>
            <w:vAlign w:val="bottom"/>
            <w:hideMark/>
          </w:tcPr>
          <w:p w14:paraId="1C7DE21B"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2.1</w:t>
            </w:r>
          </w:p>
        </w:tc>
        <w:tc>
          <w:tcPr>
            <w:tcW w:w="688" w:type="dxa"/>
            <w:tcBorders>
              <w:top w:val="nil"/>
              <w:left w:val="nil"/>
              <w:bottom w:val="single" w:sz="4" w:space="0" w:color="auto"/>
              <w:right w:val="single" w:sz="4" w:space="0" w:color="auto"/>
            </w:tcBorders>
            <w:shd w:val="clear" w:color="auto" w:fill="auto"/>
            <w:noWrap/>
            <w:vAlign w:val="bottom"/>
            <w:hideMark/>
          </w:tcPr>
          <w:p w14:paraId="2457EAE5"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2.2%</w:t>
            </w:r>
          </w:p>
        </w:tc>
        <w:tc>
          <w:tcPr>
            <w:tcW w:w="650" w:type="dxa"/>
            <w:tcBorders>
              <w:top w:val="nil"/>
              <w:left w:val="nil"/>
              <w:bottom w:val="single" w:sz="4" w:space="0" w:color="auto"/>
              <w:right w:val="single" w:sz="4" w:space="0" w:color="auto"/>
            </w:tcBorders>
            <w:shd w:val="clear" w:color="auto" w:fill="auto"/>
            <w:noWrap/>
            <w:vAlign w:val="bottom"/>
            <w:hideMark/>
          </w:tcPr>
          <w:p w14:paraId="5BDB18CC"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2.1</w:t>
            </w:r>
          </w:p>
        </w:tc>
        <w:tc>
          <w:tcPr>
            <w:tcW w:w="1103" w:type="dxa"/>
            <w:tcBorders>
              <w:top w:val="nil"/>
              <w:left w:val="nil"/>
              <w:bottom w:val="single" w:sz="4" w:space="0" w:color="auto"/>
              <w:right w:val="single" w:sz="4" w:space="0" w:color="auto"/>
            </w:tcBorders>
            <w:shd w:val="clear" w:color="auto" w:fill="auto"/>
            <w:noWrap/>
            <w:vAlign w:val="bottom"/>
            <w:hideMark/>
          </w:tcPr>
          <w:p w14:paraId="7F53407E" w14:textId="77777777" w:rsidR="009921CB" w:rsidRPr="009921CB" w:rsidRDefault="00494F31" w:rsidP="009921CB">
            <w:pPr>
              <w:jc w:val="right"/>
              <w:rPr>
                <w:rFonts w:ascii="Calibri" w:eastAsia="Times New Roman" w:hAnsi="Calibri" w:cs="Calibri"/>
                <w:color w:val="000000"/>
                <w:sz w:val="22"/>
                <w:szCs w:val="22"/>
              </w:rPr>
            </w:pPr>
            <w:r w:rsidRPr="009921CB">
              <w:rPr>
                <w:rFonts w:ascii="Calibri" w:eastAsia="Times New Roman" w:hAnsi="Calibri" w:cs="Calibri"/>
                <w:color w:val="000000"/>
                <w:sz w:val="22"/>
                <w:szCs w:val="22"/>
              </w:rPr>
              <w:t>2.3</w:t>
            </w:r>
          </w:p>
        </w:tc>
        <w:tc>
          <w:tcPr>
            <w:tcW w:w="1134" w:type="dxa"/>
            <w:tcBorders>
              <w:top w:val="nil"/>
              <w:left w:val="nil"/>
              <w:bottom w:val="single" w:sz="4" w:space="0" w:color="auto"/>
              <w:right w:val="single" w:sz="4" w:space="0" w:color="auto"/>
            </w:tcBorders>
            <w:shd w:val="clear" w:color="auto" w:fill="auto"/>
            <w:noWrap/>
            <w:vAlign w:val="bottom"/>
            <w:hideMark/>
          </w:tcPr>
          <w:p w14:paraId="37DE21AD" w14:textId="77777777" w:rsidR="009921CB" w:rsidRPr="009921CB" w:rsidRDefault="00494F31" w:rsidP="009921CB">
            <w:pPr>
              <w:rPr>
                <w:rFonts w:ascii="Calibri" w:eastAsia="Times New Roman" w:hAnsi="Calibri" w:cs="Calibri"/>
                <w:color w:val="000000"/>
                <w:sz w:val="22"/>
                <w:szCs w:val="22"/>
              </w:rPr>
            </w:pPr>
            <w:r w:rsidRPr="009921CB">
              <w:rPr>
                <w:rFonts w:ascii="Calibri" w:eastAsia="Times New Roman" w:hAnsi="Calibri" w:cs="Calibri"/>
                <w:color w:val="000000"/>
                <w:sz w:val="22"/>
                <w:szCs w:val="22"/>
              </w:rPr>
              <w:t>yes</w:t>
            </w:r>
          </w:p>
        </w:tc>
      </w:tr>
    </w:tbl>
    <w:p w14:paraId="34C20479" w14:textId="77777777" w:rsidR="005B6D99" w:rsidRDefault="005B6D99">
      <w:pPr>
        <w:pStyle w:val="NormalWeb"/>
        <w:rPr>
          <w:rStyle w:val="Strong"/>
        </w:rPr>
      </w:pPr>
    </w:p>
    <w:p w14:paraId="12325E91" w14:textId="77777777" w:rsidR="00196359" w:rsidRPr="00547E36" w:rsidRDefault="00494F31" w:rsidP="00196359">
      <w:pPr>
        <w:pStyle w:val="NormalWeb"/>
        <w:rPr>
          <w:b/>
          <w:bCs/>
          <w:lang w:val="en-US"/>
        </w:rPr>
      </w:pPr>
      <w:r>
        <w:rPr>
          <w:rStyle w:val="Strong"/>
          <w:lang w:val="en-US"/>
        </w:rPr>
        <w:t xml:space="preserve">Table </w:t>
      </w:r>
      <w:r w:rsidR="009921CB">
        <w:rPr>
          <w:rStyle w:val="Strong"/>
          <w:lang w:val="en-US"/>
        </w:rPr>
        <w:t>S3</w:t>
      </w:r>
      <w:r>
        <w:rPr>
          <w:rStyle w:val="Strong"/>
          <w:lang w:val="en-US"/>
        </w:rPr>
        <w:t>: Baseline table for hospital characteristics for patients with rectal cancer</w:t>
      </w:r>
      <w:r w:rsidR="00D47E2A">
        <w:rPr>
          <w:rStyle w:val="Strong"/>
          <w:lang w:val="en-US"/>
        </w:rPr>
        <w:t xml:space="preserve"> by certification status</w:t>
      </w:r>
    </w:p>
    <w:tbl>
      <w:tblPr>
        <w:tblStyle w:val="TableGrid"/>
        <w:tblW w:w="0" w:type="auto"/>
        <w:tblLook w:val="04A0" w:firstRow="1" w:lastRow="0" w:firstColumn="1" w:lastColumn="0" w:noHBand="0" w:noVBand="1"/>
      </w:tblPr>
      <w:tblGrid>
        <w:gridCol w:w="2318"/>
        <w:gridCol w:w="960"/>
        <w:gridCol w:w="1172"/>
        <w:gridCol w:w="1136"/>
        <w:gridCol w:w="996"/>
        <w:gridCol w:w="1136"/>
        <w:gridCol w:w="996"/>
      </w:tblGrid>
      <w:tr w:rsidR="007071DB" w14:paraId="1C8F9E2B" w14:textId="77777777" w:rsidTr="00196359">
        <w:trPr>
          <w:trHeight w:val="300"/>
        </w:trPr>
        <w:tc>
          <w:tcPr>
            <w:tcW w:w="2318" w:type="dxa"/>
            <w:noWrap/>
            <w:hideMark/>
          </w:tcPr>
          <w:p w14:paraId="31629487" w14:textId="77777777" w:rsidR="00196359" w:rsidRPr="00196359" w:rsidRDefault="00494F31" w:rsidP="00196359">
            <w:pPr>
              <w:pStyle w:val="NormalWeb"/>
            </w:pPr>
            <w:r w:rsidRPr="00196359">
              <w:t>Variable</w:t>
            </w:r>
          </w:p>
        </w:tc>
        <w:tc>
          <w:tcPr>
            <w:tcW w:w="960" w:type="dxa"/>
            <w:noWrap/>
            <w:hideMark/>
          </w:tcPr>
          <w:p w14:paraId="2DE8CD32" w14:textId="77777777" w:rsidR="00196359" w:rsidRPr="00196359" w:rsidRDefault="00494F31" w:rsidP="00196359">
            <w:pPr>
              <w:pStyle w:val="NormalWeb"/>
            </w:pPr>
            <w:r w:rsidRPr="00196359">
              <w:t>All</w:t>
            </w:r>
          </w:p>
        </w:tc>
        <w:tc>
          <w:tcPr>
            <w:tcW w:w="960" w:type="dxa"/>
            <w:noWrap/>
            <w:hideMark/>
          </w:tcPr>
          <w:p w14:paraId="5714BBF2" w14:textId="77777777" w:rsidR="00196359" w:rsidRPr="00196359" w:rsidRDefault="00494F31" w:rsidP="00196359">
            <w:pPr>
              <w:pStyle w:val="NormalWeb"/>
            </w:pPr>
            <w:r w:rsidRPr="00196359">
              <w:t>(n=1,051)</w:t>
            </w:r>
          </w:p>
        </w:tc>
        <w:tc>
          <w:tcPr>
            <w:tcW w:w="960" w:type="dxa"/>
            <w:noWrap/>
            <w:hideMark/>
          </w:tcPr>
          <w:p w14:paraId="517B2960" w14:textId="77777777" w:rsidR="00196359" w:rsidRPr="00196359" w:rsidRDefault="00494F31" w:rsidP="00196359">
            <w:pPr>
              <w:pStyle w:val="NormalWeb"/>
            </w:pPr>
            <w:r w:rsidRPr="00196359">
              <w:t>Certified: no</w:t>
            </w:r>
          </w:p>
        </w:tc>
        <w:tc>
          <w:tcPr>
            <w:tcW w:w="960" w:type="dxa"/>
            <w:noWrap/>
            <w:hideMark/>
          </w:tcPr>
          <w:p w14:paraId="7CEF2861" w14:textId="77777777" w:rsidR="00196359" w:rsidRPr="00196359" w:rsidRDefault="00494F31" w:rsidP="00196359">
            <w:pPr>
              <w:pStyle w:val="NormalWeb"/>
            </w:pPr>
            <w:r w:rsidRPr="00196359">
              <w:t>(n=741)</w:t>
            </w:r>
          </w:p>
        </w:tc>
        <w:tc>
          <w:tcPr>
            <w:tcW w:w="960" w:type="dxa"/>
            <w:noWrap/>
            <w:hideMark/>
          </w:tcPr>
          <w:p w14:paraId="7DED0FA4" w14:textId="77777777" w:rsidR="00196359" w:rsidRPr="00196359" w:rsidRDefault="00494F31" w:rsidP="00196359">
            <w:pPr>
              <w:pStyle w:val="NormalWeb"/>
            </w:pPr>
            <w:r w:rsidRPr="00196359">
              <w:t>Certified: yes</w:t>
            </w:r>
          </w:p>
        </w:tc>
        <w:tc>
          <w:tcPr>
            <w:tcW w:w="960" w:type="dxa"/>
            <w:noWrap/>
            <w:hideMark/>
          </w:tcPr>
          <w:p w14:paraId="0A7DF0E8" w14:textId="77777777" w:rsidR="00196359" w:rsidRPr="00196359" w:rsidRDefault="00494F31" w:rsidP="00196359">
            <w:pPr>
              <w:pStyle w:val="NormalWeb"/>
            </w:pPr>
            <w:r w:rsidRPr="00196359">
              <w:t>(n=310)</w:t>
            </w:r>
          </w:p>
        </w:tc>
      </w:tr>
      <w:tr w:rsidR="007071DB" w14:paraId="187AE318" w14:textId="77777777" w:rsidTr="00196359">
        <w:trPr>
          <w:trHeight w:val="300"/>
        </w:trPr>
        <w:tc>
          <w:tcPr>
            <w:tcW w:w="2318" w:type="dxa"/>
            <w:noWrap/>
            <w:hideMark/>
          </w:tcPr>
          <w:p w14:paraId="4CB39FB4" w14:textId="77777777" w:rsidR="00196359" w:rsidRPr="00196359" w:rsidRDefault="00494F31" w:rsidP="00196359">
            <w:pPr>
              <w:pStyle w:val="NormalWeb"/>
            </w:pPr>
            <w:r w:rsidRPr="00196359">
              <w:t>Hospital beds, n (%)</w:t>
            </w:r>
          </w:p>
        </w:tc>
        <w:tc>
          <w:tcPr>
            <w:tcW w:w="960" w:type="dxa"/>
            <w:noWrap/>
            <w:hideMark/>
          </w:tcPr>
          <w:p w14:paraId="22028C31" w14:textId="77777777" w:rsidR="00196359" w:rsidRPr="00196359" w:rsidRDefault="00196359" w:rsidP="00196359">
            <w:pPr>
              <w:pStyle w:val="NormalWeb"/>
            </w:pPr>
          </w:p>
        </w:tc>
        <w:tc>
          <w:tcPr>
            <w:tcW w:w="960" w:type="dxa"/>
            <w:noWrap/>
            <w:hideMark/>
          </w:tcPr>
          <w:p w14:paraId="56C8F86F" w14:textId="77777777" w:rsidR="00196359" w:rsidRPr="00196359" w:rsidRDefault="00196359" w:rsidP="00196359">
            <w:pPr>
              <w:pStyle w:val="NormalWeb"/>
            </w:pPr>
          </w:p>
        </w:tc>
        <w:tc>
          <w:tcPr>
            <w:tcW w:w="960" w:type="dxa"/>
            <w:noWrap/>
            <w:hideMark/>
          </w:tcPr>
          <w:p w14:paraId="76EFA2D9" w14:textId="77777777" w:rsidR="00196359" w:rsidRPr="00196359" w:rsidRDefault="00196359" w:rsidP="00196359">
            <w:pPr>
              <w:pStyle w:val="NormalWeb"/>
            </w:pPr>
          </w:p>
        </w:tc>
        <w:tc>
          <w:tcPr>
            <w:tcW w:w="960" w:type="dxa"/>
            <w:noWrap/>
            <w:hideMark/>
          </w:tcPr>
          <w:p w14:paraId="62474794" w14:textId="77777777" w:rsidR="00196359" w:rsidRPr="00196359" w:rsidRDefault="00196359" w:rsidP="00196359">
            <w:pPr>
              <w:pStyle w:val="NormalWeb"/>
            </w:pPr>
          </w:p>
        </w:tc>
        <w:tc>
          <w:tcPr>
            <w:tcW w:w="960" w:type="dxa"/>
            <w:noWrap/>
            <w:hideMark/>
          </w:tcPr>
          <w:p w14:paraId="6391F692" w14:textId="77777777" w:rsidR="00196359" w:rsidRPr="00196359" w:rsidRDefault="00196359" w:rsidP="00196359">
            <w:pPr>
              <w:pStyle w:val="NormalWeb"/>
            </w:pPr>
          </w:p>
        </w:tc>
        <w:tc>
          <w:tcPr>
            <w:tcW w:w="960" w:type="dxa"/>
            <w:noWrap/>
            <w:hideMark/>
          </w:tcPr>
          <w:p w14:paraId="71AD17E7" w14:textId="77777777" w:rsidR="00196359" w:rsidRPr="00196359" w:rsidRDefault="00196359" w:rsidP="00196359">
            <w:pPr>
              <w:pStyle w:val="NormalWeb"/>
            </w:pPr>
          </w:p>
        </w:tc>
      </w:tr>
      <w:tr w:rsidR="007071DB" w14:paraId="42BA5D48" w14:textId="77777777" w:rsidTr="00196359">
        <w:trPr>
          <w:trHeight w:val="300"/>
        </w:trPr>
        <w:tc>
          <w:tcPr>
            <w:tcW w:w="2318" w:type="dxa"/>
            <w:noWrap/>
            <w:hideMark/>
          </w:tcPr>
          <w:p w14:paraId="3D66D208" w14:textId="77777777" w:rsidR="00196359" w:rsidRPr="00196359" w:rsidRDefault="00494F31" w:rsidP="00196359">
            <w:pPr>
              <w:pStyle w:val="NormalWeb"/>
            </w:pPr>
            <w:r w:rsidRPr="00196359">
              <w:t xml:space="preserve">    1-299</w:t>
            </w:r>
          </w:p>
        </w:tc>
        <w:tc>
          <w:tcPr>
            <w:tcW w:w="960" w:type="dxa"/>
            <w:noWrap/>
            <w:hideMark/>
          </w:tcPr>
          <w:p w14:paraId="2C944D3B" w14:textId="77777777" w:rsidR="00196359" w:rsidRPr="00196359" w:rsidRDefault="00494F31" w:rsidP="00196359">
            <w:pPr>
              <w:pStyle w:val="NormalWeb"/>
            </w:pPr>
            <w:r w:rsidRPr="00196359">
              <w:t>580</w:t>
            </w:r>
          </w:p>
        </w:tc>
        <w:tc>
          <w:tcPr>
            <w:tcW w:w="960" w:type="dxa"/>
            <w:noWrap/>
            <w:hideMark/>
          </w:tcPr>
          <w:p w14:paraId="50639F7B" w14:textId="77777777" w:rsidR="00196359" w:rsidRPr="00196359" w:rsidRDefault="00494F31" w:rsidP="00196359">
            <w:pPr>
              <w:pStyle w:val="NormalWeb"/>
            </w:pPr>
            <w:r w:rsidRPr="00196359">
              <w:t>(55.2%)</w:t>
            </w:r>
          </w:p>
        </w:tc>
        <w:tc>
          <w:tcPr>
            <w:tcW w:w="960" w:type="dxa"/>
            <w:noWrap/>
            <w:hideMark/>
          </w:tcPr>
          <w:p w14:paraId="18EA23BA" w14:textId="77777777" w:rsidR="00196359" w:rsidRPr="00196359" w:rsidRDefault="00494F31" w:rsidP="00196359">
            <w:pPr>
              <w:pStyle w:val="NormalWeb"/>
            </w:pPr>
            <w:r w:rsidRPr="00196359">
              <w:t>540</w:t>
            </w:r>
          </w:p>
        </w:tc>
        <w:tc>
          <w:tcPr>
            <w:tcW w:w="960" w:type="dxa"/>
            <w:noWrap/>
            <w:hideMark/>
          </w:tcPr>
          <w:p w14:paraId="69695B94" w14:textId="77777777" w:rsidR="00196359" w:rsidRPr="00196359" w:rsidRDefault="00494F31" w:rsidP="00196359">
            <w:pPr>
              <w:pStyle w:val="NormalWeb"/>
            </w:pPr>
            <w:r w:rsidRPr="00196359">
              <w:t>(72.9%)</w:t>
            </w:r>
          </w:p>
        </w:tc>
        <w:tc>
          <w:tcPr>
            <w:tcW w:w="960" w:type="dxa"/>
            <w:noWrap/>
            <w:hideMark/>
          </w:tcPr>
          <w:p w14:paraId="09EB21C6" w14:textId="77777777" w:rsidR="00196359" w:rsidRPr="00196359" w:rsidRDefault="00494F31" w:rsidP="00196359">
            <w:pPr>
              <w:pStyle w:val="NormalWeb"/>
            </w:pPr>
            <w:r w:rsidRPr="00196359">
              <w:t>40</w:t>
            </w:r>
          </w:p>
        </w:tc>
        <w:tc>
          <w:tcPr>
            <w:tcW w:w="960" w:type="dxa"/>
            <w:noWrap/>
            <w:hideMark/>
          </w:tcPr>
          <w:p w14:paraId="1C7B56B7" w14:textId="77777777" w:rsidR="00196359" w:rsidRPr="00196359" w:rsidRDefault="00494F31" w:rsidP="00196359">
            <w:pPr>
              <w:pStyle w:val="NormalWeb"/>
            </w:pPr>
            <w:r w:rsidRPr="00196359">
              <w:t>(12.9%)</w:t>
            </w:r>
          </w:p>
        </w:tc>
      </w:tr>
      <w:tr w:rsidR="007071DB" w14:paraId="1151C59C" w14:textId="77777777" w:rsidTr="00196359">
        <w:trPr>
          <w:trHeight w:val="300"/>
        </w:trPr>
        <w:tc>
          <w:tcPr>
            <w:tcW w:w="2318" w:type="dxa"/>
            <w:noWrap/>
            <w:hideMark/>
          </w:tcPr>
          <w:p w14:paraId="029972D8" w14:textId="77777777" w:rsidR="00196359" w:rsidRPr="00196359" w:rsidRDefault="00494F31" w:rsidP="00196359">
            <w:pPr>
              <w:pStyle w:val="NormalWeb"/>
            </w:pPr>
            <w:r w:rsidRPr="00196359">
              <w:t xml:space="preserve">    300-499</w:t>
            </w:r>
          </w:p>
        </w:tc>
        <w:tc>
          <w:tcPr>
            <w:tcW w:w="960" w:type="dxa"/>
            <w:noWrap/>
            <w:hideMark/>
          </w:tcPr>
          <w:p w14:paraId="53D77A38" w14:textId="77777777" w:rsidR="00196359" w:rsidRPr="00196359" w:rsidRDefault="00494F31" w:rsidP="00196359">
            <w:pPr>
              <w:pStyle w:val="NormalWeb"/>
            </w:pPr>
            <w:r w:rsidRPr="00196359">
              <w:t>261</w:t>
            </w:r>
          </w:p>
        </w:tc>
        <w:tc>
          <w:tcPr>
            <w:tcW w:w="960" w:type="dxa"/>
            <w:noWrap/>
            <w:hideMark/>
          </w:tcPr>
          <w:p w14:paraId="0C78A791" w14:textId="77777777" w:rsidR="00196359" w:rsidRPr="00196359" w:rsidRDefault="00494F31" w:rsidP="00196359">
            <w:pPr>
              <w:pStyle w:val="NormalWeb"/>
            </w:pPr>
            <w:r w:rsidRPr="00196359">
              <w:t>(24.8%)</w:t>
            </w:r>
          </w:p>
        </w:tc>
        <w:tc>
          <w:tcPr>
            <w:tcW w:w="960" w:type="dxa"/>
            <w:noWrap/>
            <w:hideMark/>
          </w:tcPr>
          <w:p w14:paraId="0BC11B67" w14:textId="77777777" w:rsidR="00196359" w:rsidRPr="00196359" w:rsidRDefault="00494F31" w:rsidP="00196359">
            <w:pPr>
              <w:pStyle w:val="NormalWeb"/>
            </w:pPr>
            <w:r w:rsidRPr="00196359">
              <w:t>142</w:t>
            </w:r>
          </w:p>
        </w:tc>
        <w:tc>
          <w:tcPr>
            <w:tcW w:w="960" w:type="dxa"/>
            <w:noWrap/>
            <w:hideMark/>
          </w:tcPr>
          <w:p w14:paraId="0A44FAF7" w14:textId="77777777" w:rsidR="00196359" w:rsidRPr="00196359" w:rsidRDefault="00494F31" w:rsidP="00196359">
            <w:pPr>
              <w:pStyle w:val="NormalWeb"/>
            </w:pPr>
            <w:r w:rsidRPr="00196359">
              <w:t>(19.2%)</w:t>
            </w:r>
          </w:p>
        </w:tc>
        <w:tc>
          <w:tcPr>
            <w:tcW w:w="960" w:type="dxa"/>
            <w:noWrap/>
            <w:hideMark/>
          </w:tcPr>
          <w:p w14:paraId="135C8038" w14:textId="77777777" w:rsidR="00196359" w:rsidRPr="00196359" w:rsidRDefault="00494F31" w:rsidP="00196359">
            <w:pPr>
              <w:pStyle w:val="NormalWeb"/>
            </w:pPr>
            <w:r w:rsidRPr="00196359">
              <w:t>119</w:t>
            </w:r>
          </w:p>
        </w:tc>
        <w:tc>
          <w:tcPr>
            <w:tcW w:w="960" w:type="dxa"/>
            <w:noWrap/>
            <w:hideMark/>
          </w:tcPr>
          <w:p w14:paraId="5EAF9771" w14:textId="77777777" w:rsidR="00196359" w:rsidRPr="00196359" w:rsidRDefault="00494F31" w:rsidP="00196359">
            <w:pPr>
              <w:pStyle w:val="NormalWeb"/>
            </w:pPr>
            <w:r w:rsidRPr="00196359">
              <w:t>(38.4%)</w:t>
            </w:r>
          </w:p>
        </w:tc>
      </w:tr>
      <w:tr w:rsidR="007071DB" w14:paraId="1E3B27D7" w14:textId="77777777" w:rsidTr="00196359">
        <w:trPr>
          <w:trHeight w:val="300"/>
        </w:trPr>
        <w:tc>
          <w:tcPr>
            <w:tcW w:w="2318" w:type="dxa"/>
            <w:noWrap/>
            <w:hideMark/>
          </w:tcPr>
          <w:p w14:paraId="0916B94F" w14:textId="77777777" w:rsidR="00196359" w:rsidRPr="00196359" w:rsidRDefault="00494F31" w:rsidP="00196359">
            <w:pPr>
              <w:pStyle w:val="NormalWeb"/>
            </w:pPr>
            <w:r w:rsidRPr="00196359">
              <w:t xml:space="preserve">    500-999</w:t>
            </w:r>
          </w:p>
        </w:tc>
        <w:tc>
          <w:tcPr>
            <w:tcW w:w="960" w:type="dxa"/>
            <w:noWrap/>
            <w:hideMark/>
          </w:tcPr>
          <w:p w14:paraId="47CFB1B0" w14:textId="77777777" w:rsidR="00196359" w:rsidRPr="00196359" w:rsidRDefault="00494F31" w:rsidP="00196359">
            <w:pPr>
              <w:pStyle w:val="NormalWeb"/>
            </w:pPr>
            <w:r w:rsidRPr="00196359">
              <w:t>160</w:t>
            </w:r>
          </w:p>
        </w:tc>
        <w:tc>
          <w:tcPr>
            <w:tcW w:w="960" w:type="dxa"/>
            <w:noWrap/>
            <w:hideMark/>
          </w:tcPr>
          <w:p w14:paraId="05E08A4D" w14:textId="77777777" w:rsidR="00196359" w:rsidRPr="00196359" w:rsidRDefault="00494F31" w:rsidP="00196359">
            <w:pPr>
              <w:pStyle w:val="NormalWeb"/>
            </w:pPr>
            <w:r w:rsidRPr="00196359">
              <w:t>(15.2%)</w:t>
            </w:r>
          </w:p>
        </w:tc>
        <w:tc>
          <w:tcPr>
            <w:tcW w:w="960" w:type="dxa"/>
            <w:noWrap/>
            <w:hideMark/>
          </w:tcPr>
          <w:p w14:paraId="12266BE4" w14:textId="77777777" w:rsidR="00196359" w:rsidRPr="00196359" w:rsidRDefault="00494F31" w:rsidP="00196359">
            <w:pPr>
              <w:pStyle w:val="NormalWeb"/>
            </w:pPr>
            <w:r w:rsidRPr="00196359">
              <w:t>50</w:t>
            </w:r>
          </w:p>
        </w:tc>
        <w:tc>
          <w:tcPr>
            <w:tcW w:w="960" w:type="dxa"/>
            <w:noWrap/>
            <w:hideMark/>
          </w:tcPr>
          <w:p w14:paraId="6705BAFB" w14:textId="77777777" w:rsidR="00196359" w:rsidRPr="00196359" w:rsidRDefault="00494F31" w:rsidP="00196359">
            <w:pPr>
              <w:pStyle w:val="NormalWeb"/>
            </w:pPr>
            <w:r w:rsidRPr="00196359">
              <w:t>(6.7%)</w:t>
            </w:r>
          </w:p>
        </w:tc>
        <w:tc>
          <w:tcPr>
            <w:tcW w:w="960" w:type="dxa"/>
            <w:noWrap/>
            <w:hideMark/>
          </w:tcPr>
          <w:p w14:paraId="61E30F04" w14:textId="77777777" w:rsidR="00196359" w:rsidRPr="00196359" w:rsidRDefault="00494F31" w:rsidP="00196359">
            <w:pPr>
              <w:pStyle w:val="NormalWeb"/>
            </w:pPr>
            <w:r w:rsidRPr="00196359">
              <w:t>110</w:t>
            </w:r>
          </w:p>
        </w:tc>
        <w:tc>
          <w:tcPr>
            <w:tcW w:w="960" w:type="dxa"/>
            <w:noWrap/>
            <w:hideMark/>
          </w:tcPr>
          <w:p w14:paraId="5EC3F281" w14:textId="77777777" w:rsidR="00196359" w:rsidRPr="00196359" w:rsidRDefault="00494F31" w:rsidP="00196359">
            <w:pPr>
              <w:pStyle w:val="NormalWeb"/>
            </w:pPr>
            <w:r w:rsidRPr="00196359">
              <w:t>(35.5%)</w:t>
            </w:r>
          </w:p>
        </w:tc>
      </w:tr>
      <w:tr w:rsidR="007071DB" w14:paraId="6D3AD0FD" w14:textId="77777777" w:rsidTr="00196359">
        <w:trPr>
          <w:trHeight w:val="300"/>
        </w:trPr>
        <w:tc>
          <w:tcPr>
            <w:tcW w:w="2318" w:type="dxa"/>
            <w:noWrap/>
            <w:hideMark/>
          </w:tcPr>
          <w:p w14:paraId="5E7428F0" w14:textId="77777777" w:rsidR="00196359" w:rsidRPr="00196359" w:rsidRDefault="00494F31" w:rsidP="00196359">
            <w:pPr>
              <w:pStyle w:val="NormalWeb"/>
            </w:pPr>
            <w:r w:rsidRPr="00196359">
              <w:t xml:space="preserve">    1000+</w:t>
            </w:r>
          </w:p>
        </w:tc>
        <w:tc>
          <w:tcPr>
            <w:tcW w:w="960" w:type="dxa"/>
            <w:noWrap/>
            <w:hideMark/>
          </w:tcPr>
          <w:p w14:paraId="2953641E" w14:textId="77777777" w:rsidR="00196359" w:rsidRPr="00196359" w:rsidRDefault="00494F31" w:rsidP="00196359">
            <w:pPr>
              <w:pStyle w:val="NormalWeb"/>
            </w:pPr>
            <w:r w:rsidRPr="00196359">
              <w:t>50</w:t>
            </w:r>
          </w:p>
        </w:tc>
        <w:tc>
          <w:tcPr>
            <w:tcW w:w="960" w:type="dxa"/>
            <w:noWrap/>
            <w:hideMark/>
          </w:tcPr>
          <w:p w14:paraId="7F34A012" w14:textId="77777777" w:rsidR="00196359" w:rsidRPr="00196359" w:rsidRDefault="00494F31" w:rsidP="00196359">
            <w:pPr>
              <w:pStyle w:val="NormalWeb"/>
            </w:pPr>
            <w:r w:rsidRPr="00196359">
              <w:t>(4.8%)</w:t>
            </w:r>
          </w:p>
        </w:tc>
        <w:tc>
          <w:tcPr>
            <w:tcW w:w="960" w:type="dxa"/>
            <w:noWrap/>
            <w:hideMark/>
          </w:tcPr>
          <w:p w14:paraId="20EDD631" w14:textId="77777777" w:rsidR="00196359" w:rsidRPr="00196359" w:rsidRDefault="00494F31" w:rsidP="00196359">
            <w:pPr>
              <w:pStyle w:val="NormalWeb"/>
            </w:pPr>
            <w:r w:rsidRPr="00196359">
              <w:t>9</w:t>
            </w:r>
          </w:p>
        </w:tc>
        <w:tc>
          <w:tcPr>
            <w:tcW w:w="960" w:type="dxa"/>
            <w:noWrap/>
            <w:hideMark/>
          </w:tcPr>
          <w:p w14:paraId="5F3ECED2" w14:textId="77777777" w:rsidR="00196359" w:rsidRPr="00196359" w:rsidRDefault="00494F31" w:rsidP="00196359">
            <w:pPr>
              <w:pStyle w:val="NormalWeb"/>
            </w:pPr>
            <w:r w:rsidRPr="00196359">
              <w:t>(1.2%)</w:t>
            </w:r>
          </w:p>
        </w:tc>
        <w:tc>
          <w:tcPr>
            <w:tcW w:w="960" w:type="dxa"/>
            <w:noWrap/>
            <w:hideMark/>
          </w:tcPr>
          <w:p w14:paraId="079130E6" w14:textId="77777777" w:rsidR="00196359" w:rsidRPr="00196359" w:rsidRDefault="00494F31" w:rsidP="00196359">
            <w:pPr>
              <w:pStyle w:val="NormalWeb"/>
            </w:pPr>
            <w:r w:rsidRPr="00196359">
              <w:t>41</w:t>
            </w:r>
          </w:p>
        </w:tc>
        <w:tc>
          <w:tcPr>
            <w:tcW w:w="960" w:type="dxa"/>
            <w:noWrap/>
            <w:hideMark/>
          </w:tcPr>
          <w:p w14:paraId="680D9C87" w14:textId="77777777" w:rsidR="00196359" w:rsidRPr="00196359" w:rsidRDefault="00494F31" w:rsidP="00196359">
            <w:pPr>
              <w:pStyle w:val="NormalWeb"/>
            </w:pPr>
            <w:r w:rsidRPr="00196359">
              <w:t>(13.2%)</w:t>
            </w:r>
          </w:p>
        </w:tc>
      </w:tr>
      <w:tr w:rsidR="007071DB" w14:paraId="106B611E" w14:textId="77777777" w:rsidTr="00196359">
        <w:trPr>
          <w:trHeight w:val="300"/>
        </w:trPr>
        <w:tc>
          <w:tcPr>
            <w:tcW w:w="2318" w:type="dxa"/>
            <w:noWrap/>
            <w:hideMark/>
          </w:tcPr>
          <w:p w14:paraId="047073F9" w14:textId="77777777" w:rsidR="00196359" w:rsidRPr="00196359" w:rsidRDefault="00494F31" w:rsidP="00196359">
            <w:pPr>
              <w:pStyle w:val="NormalWeb"/>
            </w:pPr>
            <w:r w:rsidRPr="00196359">
              <w:t>Teaching hospital, n (%)</w:t>
            </w:r>
          </w:p>
        </w:tc>
        <w:tc>
          <w:tcPr>
            <w:tcW w:w="960" w:type="dxa"/>
            <w:noWrap/>
            <w:hideMark/>
          </w:tcPr>
          <w:p w14:paraId="691DC6E2" w14:textId="77777777" w:rsidR="00196359" w:rsidRPr="00196359" w:rsidRDefault="00196359" w:rsidP="00196359">
            <w:pPr>
              <w:pStyle w:val="NormalWeb"/>
            </w:pPr>
          </w:p>
        </w:tc>
        <w:tc>
          <w:tcPr>
            <w:tcW w:w="960" w:type="dxa"/>
            <w:noWrap/>
            <w:hideMark/>
          </w:tcPr>
          <w:p w14:paraId="3663CB7B" w14:textId="77777777" w:rsidR="00196359" w:rsidRPr="00196359" w:rsidRDefault="00196359" w:rsidP="00196359">
            <w:pPr>
              <w:pStyle w:val="NormalWeb"/>
            </w:pPr>
          </w:p>
        </w:tc>
        <w:tc>
          <w:tcPr>
            <w:tcW w:w="960" w:type="dxa"/>
            <w:noWrap/>
            <w:hideMark/>
          </w:tcPr>
          <w:p w14:paraId="2D81FF6F" w14:textId="77777777" w:rsidR="00196359" w:rsidRPr="00196359" w:rsidRDefault="00196359" w:rsidP="00196359">
            <w:pPr>
              <w:pStyle w:val="NormalWeb"/>
            </w:pPr>
          </w:p>
        </w:tc>
        <w:tc>
          <w:tcPr>
            <w:tcW w:w="960" w:type="dxa"/>
            <w:noWrap/>
            <w:hideMark/>
          </w:tcPr>
          <w:p w14:paraId="6F30FF51" w14:textId="77777777" w:rsidR="00196359" w:rsidRPr="00196359" w:rsidRDefault="00196359" w:rsidP="00196359">
            <w:pPr>
              <w:pStyle w:val="NormalWeb"/>
            </w:pPr>
          </w:p>
        </w:tc>
        <w:tc>
          <w:tcPr>
            <w:tcW w:w="960" w:type="dxa"/>
            <w:noWrap/>
            <w:hideMark/>
          </w:tcPr>
          <w:p w14:paraId="45BFB6E5" w14:textId="77777777" w:rsidR="00196359" w:rsidRPr="00196359" w:rsidRDefault="00196359" w:rsidP="00196359">
            <w:pPr>
              <w:pStyle w:val="NormalWeb"/>
            </w:pPr>
          </w:p>
        </w:tc>
        <w:tc>
          <w:tcPr>
            <w:tcW w:w="960" w:type="dxa"/>
            <w:noWrap/>
            <w:hideMark/>
          </w:tcPr>
          <w:p w14:paraId="66D83B64" w14:textId="77777777" w:rsidR="00196359" w:rsidRPr="00196359" w:rsidRDefault="00196359" w:rsidP="00196359">
            <w:pPr>
              <w:pStyle w:val="NormalWeb"/>
            </w:pPr>
          </w:p>
        </w:tc>
      </w:tr>
      <w:tr w:rsidR="007071DB" w14:paraId="24FCEC58" w14:textId="77777777" w:rsidTr="00196359">
        <w:trPr>
          <w:trHeight w:val="300"/>
        </w:trPr>
        <w:tc>
          <w:tcPr>
            <w:tcW w:w="2318" w:type="dxa"/>
            <w:noWrap/>
            <w:hideMark/>
          </w:tcPr>
          <w:p w14:paraId="0279840F" w14:textId="77777777" w:rsidR="00196359" w:rsidRPr="00196359" w:rsidRDefault="00494F31" w:rsidP="00196359">
            <w:pPr>
              <w:pStyle w:val="NormalWeb"/>
            </w:pPr>
            <w:r w:rsidRPr="00196359">
              <w:t xml:space="preserve">    no</w:t>
            </w:r>
          </w:p>
        </w:tc>
        <w:tc>
          <w:tcPr>
            <w:tcW w:w="960" w:type="dxa"/>
            <w:noWrap/>
            <w:hideMark/>
          </w:tcPr>
          <w:p w14:paraId="0ACBE3DB" w14:textId="77777777" w:rsidR="00196359" w:rsidRPr="00196359" w:rsidRDefault="00494F31" w:rsidP="00196359">
            <w:pPr>
              <w:pStyle w:val="NormalWeb"/>
            </w:pPr>
            <w:r w:rsidRPr="00196359">
              <w:t>449</w:t>
            </w:r>
          </w:p>
        </w:tc>
        <w:tc>
          <w:tcPr>
            <w:tcW w:w="960" w:type="dxa"/>
            <w:noWrap/>
            <w:hideMark/>
          </w:tcPr>
          <w:p w14:paraId="4AF10913" w14:textId="77777777" w:rsidR="00196359" w:rsidRPr="00196359" w:rsidRDefault="00494F31" w:rsidP="00196359">
            <w:pPr>
              <w:pStyle w:val="NormalWeb"/>
            </w:pPr>
            <w:r w:rsidRPr="00196359">
              <w:t>(42.7%)</w:t>
            </w:r>
          </w:p>
        </w:tc>
        <w:tc>
          <w:tcPr>
            <w:tcW w:w="960" w:type="dxa"/>
            <w:noWrap/>
            <w:hideMark/>
          </w:tcPr>
          <w:p w14:paraId="1BF5F76F" w14:textId="77777777" w:rsidR="00196359" w:rsidRPr="00196359" w:rsidRDefault="00494F31" w:rsidP="00196359">
            <w:pPr>
              <w:pStyle w:val="NormalWeb"/>
            </w:pPr>
            <w:r w:rsidRPr="00196359">
              <w:t>399</w:t>
            </w:r>
          </w:p>
        </w:tc>
        <w:tc>
          <w:tcPr>
            <w:tcW w:w="960" w:type="dxa"/>
            <w:noWrap/>
            <w:hideMark/>
          </w:tcPr>
          <w:p w14:paraId="46222A33" w14:textId="77777777" w:rsidR="00196359" w:rsidRPr="00196359" w:rsidRDefault="00494F31" w:rsidP="00196359">
            <w:pPr>
              <w:pStyle w:val="NormalWeb"/>
            </w:pPr>
            <w:r w:rsidRPr="00196359">
              <w:t>(53.8%)</w:t>
            </w:r>
          </w:p>
        </w:tc>
        <w:tc>
          <w:tcPr>
            <w:tcW w:w="960" w:type="dxa"/>
            <w:noWrap/>
            <w:hideMark/>
          </w:tcPr>
          <w:p w14:paraId="27B9CE4E" w14:textId="77777777" w:rsidR="00196359" w:rsidRPr="00196359" w:rsidRDefault="00494F31" w:rsidP="00196359">
            <w:pPr>
              <w:pStyle w:val="NormalWeb"/>
            </w:pPr>
            <w:r w:rsidRPr="00196359">
              <w:t>50</w:t>
            </w:r>
          </w:p>
        </w:tc>
        <w:tc>
          <w:tcPr>
            <w:tcW w:w="960" w:type="dxa"/>
            <w:noWrap/>
            <w:hideMark/>
          </w:tcPr>
          <w:p w14:paraId="1E2C4FC5" w14:textId="77777777" w:rsidR="00196359" w:rsidRPr="00196359" w:rsidRDefault="00494F31" w:rsidP="00196359">
            <w:pPr>
              <w:pStyle w:val="NormalWeb"/>
            </w:pPr>
            <w:r w:rsidRPr="00196359">
              <w:t>(16.1%)</w:t>
            </w:r>
          </w:p>
        </w:tc>
      </w:tr>
      <w:tr w:rsidR="007071DB" w14:paraId="5E8B1688" w14:textId="77777777" w:rsidTr="00196359">
        <w:trPr>
          <w:trHeight w:val="300"/>
        </w:trPr>
        <w:tc>
          <w:tcPr>
            <w:tcW w:w="2318" w:type="dxa"/>
            <w:noWrap/>
            <w:hideMark/>
          </w:tcPr>
          <w:p w14:paraId="1603B327" w14:textId="77777777" w:rsidR="00196359" w:rsidRPr="00196359" w:rsidRDefault="00494F31" w:rsidP="00196359">
            <w:pPr>
              <w:pStyle w:val="NormalWeb"/>
            </w:pPr>
            <w:r w:rsidRPr="00196359">
              <w:t xml:space="preserve">    yes</w:t>
            </w:r>
          </w:p>
        </w:tc>
        <w:tc>
          <w:tcPr>
            <w:tcW w:w="960" w:type="dxa"/>
            <w:noWrap/>
            <w:hideMark/>
          </w:tcPr>
          <w:p w14:paraId="26FCA813" w14:textId="77777777" w:rsidR="00196359" w:rsidRPr="00196359" w:rsidRDefault="00494F31" w:rsidP="00196359">
            <w:pPr>
              <w:pStyle w:val="NormalWeb"/>
            </w:pPr>
            <w:r w:rsidRPr="00196359">
              <w:t>602</w:t>
            </w:r>
          </w:p>
        </w:tc>
        <w:tc>
          <w:tcPr>
            <w:tcW w:w="960" w:type="dxa"/>
            <w:noWrap/>
            <w:hideMark/>
          </w:tcPr>
          <w:p w14:paraId="45C8B0A0" w14:textId="77777777" w:rsidR="00196359" w:rsidRPr="00196359" w:rsidRDefault="00494F31" w:rsidP="00196359">
            <w:pPr>
              <w:pStyle w:val="NormalWeb"/>
            </w:pPr>
            <w:r w:rsidRPr="00196359">
              <w:t>(57.3%)</w:t>
            </w:r>
          </w:p>
        </w:tc>
        <w:tc>
          <w:tcPr>
            <w:tcW w:w="960" w:type="dxa"/>
            <w:noWrap/>
            <w:hideMark/>
          </w:tcPr>
          <w:p w14:paraId="3F2CCE28" w14:textId="77777777" w:rsidR="00196359" w:rsidRPr="00196359" w:rsidRDefault="00494F31" w:rsidP="00196359">
            <w:pPr>
              <w:pStyle w:val="NormalWeb"/>
            </w:pPr>
            <w:r w:rsidRPr="00196359">
              <w:t>342</w:t>
            </w:r>
          </w:p>
        </w:tc>
        <w:tc>
          <w:tcPr>
            <w:tcW w:w="960" w:type="dxa"/>
            <w:noWrap/>
            <w:hideMark/>
          </w:tcPr>
          <w:p w14:paraId="34ED9AD1" w14:textId="77777777" w:rsidR="00196359" w:rsidRPr="00196359" w:rsidRDefault="00494F31" w:rsidP="00196359">
            <w:pPr>
              <w:pStyle w:val="NormalWeb"/>
            </w:pPr>
            <w:r w:rsidRPr="00196359">
              <w:t>(46.2%)</w:t>
            </w:r>
          </w:p>
        </w:tc>
        <w:tc>
          <w:tcPr>
            <w:tcW w:w="960" w:type="dxa"/>
            <w:noWrap/>
            <w:hideMark/>
          </w:tcPr>
          <w:p w14:paraId="1A5905F1" w14:textId="77777777" w:rsidR="00196359" w:rsidRPr="00196359" w:rsidRDefault="00494F31" w:rsidP="00196359">
            <w:pPr>
              <w:pStyle w:val="NormalWeb"/>
            </w:pPr>
            <w:r w:rsidRPr="00196359">
              <w:t>260</w:t>
            </w:r>
          </w:p>
        </w:tc>
        <w:tc>
          <w:tcPr>
            <w:tcW w:w="960" w:type="dxa"/>
            <w:noWrap/>
            <w:hideMark/>
          </w:tcPr>
          <w:p w14:paraId="6445A300" w14:textId="77777777" w:rsidR="00196359" w:rsidRPr="00196359" w:rsidRDefault="00494F31" w:rsidP="00196359">
            <w:pPr>
              <w:pStyle w:val="NormalWeb"/>
            </w:pPr>
            <w:r w:rsidRPr="00196359">
              <w:t>(83.9%)</w:t>
            </w:r>
          </w:p>
        </w:tc>
      </w:tr>
      <w:tr w:rsidR="007071DB" w14:paraId="5908FC46" w14:textId="77777777" w:rsidTr="00196359">
        <w:trPr>
          <w:trHeight w:val="300"/>
        </w:trPr>
        <w:tc>
          <w:tcPr>
            <w:tcW w:w="2318" w:type="dxa"/>
            <w:noWrap/>
            <w:hideMark/>
          </w:tcPr>
          <w:p w14:paraId="18EC4FF4" w14:textId="77777777" w:rsidR="00196359" w:rsidRPr="00196359" w:rsidRDefault="00494F31" w:rsidP="00196359">
            <w:pPr>
              <w:pStyle w:val="NormalWeb"/>
            </w:pPr>
            <w:r w:rsidRPr="00196359">
              <w:lastRenderedPageBreak/>
              <w:t>University hospital, n (%)</w:t>
            </w:r>
          </w:p>
        </w:tc>
        <w:tc>
          <w:tcPr>
            <w:tcW w:w="960" w:type="dxa"/>
            <w:noWrap/>
            <w:hideMark/>
          </w:tcPr>
          <w:p w14:paraId="3CC3F060" w14:textId="77777777" w:rsidR="00196359" w:rsidRPr="00196359" w:rsidRDefault="00196359" w:rsidP="00196359">
            <w:pPr>
              <w:pStyle w:val="NormalWeb"/>
            </w:pPr>
          </w:p>
        </w:tc>
        <w:tc>
          <w:tcPr>
            <w:tcW w:w="960" w:type="dxa"/>
            <w:noWrap/>
            <w:hideMark/>
          </w:tcPr>
          <w:p w14:paraId="43E95736" w14:textId="77777777" w:rsidR="00196359" w:rsidRPr="00196359" w:rsidRDefault="00196359" w:rsidP="00196359">
            <w:pPr>
              <w:pStyle w:val="NormalWeb"/>
            </w:pPr>
          </w:p>
        </w:tc>
        <w:tc>
          <w:tcPr>
            <w:tcW w:w="960" w:type="dxa"/>
            <w:noWrap/>
            <w:hideMark/>
          </w:tcPr>
          <w:p w14:paraId="69C37F44" w14:textId="77777777" w:rsidR="00196359" w:rsidRPr="00196359" w:rsidRDefault="00196359" w:rsidP="00196359">
            <w:pPr>
              <w:pStyle w:val="NormalWeb"/>
            </w:pPr>
          </w:p>
        </w:tc>
        <w:tc>
          <w:tcPr>
            <w:tcW w:w="960" w:type="dxa"/>
            <w:noWrap/>
            <w:hideMark/>
          </w:tcPr>
          <w:p w14:paraId="0BF64CF1" w14:textId="77777777" w:rsidR="00196359" w:rsidRPr="00196359" w:rsidRDefault="00196359" w:rsidP="00196359">
            <w:pPr>
              <w:pStyle w:val="NormalWeb"/>
            </w:pPr>
          </w:p>
        </w:tc>
        <w:tc>
          <w:tcPr>
            <w:tcW w:w="960" w:type="dxa"/>
            <w:noWrap/>
            <w:hideMark/>
          </w:tcPr>
          <w:p w14:paraId="02F268FC" w14:textId="77777777" w:rsidR="00196359" w:rsidRPr="00196359" w:rsidRDefault="00196359" w:rsidP="00196359">
            <w:pPr>
              <w:pStyle w:val="NormalWeb"/>
            </w:pPr>
          </w:p>
        </w:tc>
        <w:tc>
          <w:tcPr>
            <w:tcW w:w="960" w:type="dxa"/>
            <w:noWrap/>
            <w:hideMark/>
          </w:tcPr>
          <w:p w14:paraId="28B23E33" w14:textId="77777777" w:rsidR="00196359" w:rsidRPr="00196359" w:rsidRDefault="00196359" w:rsidP="00196359">
            <w:pPr>
              <w:pStyle w:val="NormalWeb"/>
            </w:pPr>
          </w:p>
        </w:tc>
      </w:tr>
      <w:tr w:rsidR="007071DB" w14:paraId="359C6857" w14:textId="77777777" w:rsidTr="00196359">
        <w:trPr>
          <w:trHeight w:val="300"/>
        </w:trPr>
        <w:tc>
          <w:tcPr>
            <w:tcW w:w="2318" w:type="dxa"/>
            <w:noWrap/>
            <w:hideMark/>
          </w:tcPr>
          <w:p w14:paraId="48C300CA" w14:textId="77777777" w:rsidR="00196359" w:rsidRPr="00196359" w:rsidRDefault="00494F31" w:rsidP="00196359">
            <w:pPr>
              <w:pStyle w:val="NormalWeb"/>
            </w:pPr>
            <w:r w:rsidRPr="00196359">
              <w:t xml:space="preserve">    no</w:t>
            </w:r>
          </w:p>
        </w:tc>
        <w:tc>
          <w:tcPr>
            <w:tcW w:w="960" w:type="dxa"/>
            <w:noWrap/>
            <w:hideMark/>
          </w:tcPr>
          <w:p w14:paraId="7C022CC8" w14:textId="77777777" w:rsidR="00196359" w:rsidRPr="00196359" w:rsidRDefault="00494F31" w:rsidP="00196359">
            <w:pPr>
              <w:pStyle w:val="NormalWeb"/>
            </w:pPr>
            <w:r w:rsidRPr="00196359">
              <w:t>1,023</w:t>
            </w:r>
          </w:p>
        </w:tc>
        <w:tc>
          <w:tcPr>
            <w:tcW w:w="960" w:type="dxa"/>
            <w:noWrap/>
            <w:hideMark/>
          </w:tcPr>
          <w:p w14:paraId="7A7CE7F8" w14:textId="77777777" w:rsidR="00196359" w:rsidRPr="00196359" w:rsidRDefault="00494F31" w:rsidP="00196359">
            <w:pPr>
              <w:pStyle w:val="NormalWeb"/>
            </w:pPr>
            <w:r w:rsidRPr="00196359">
              <w:t>(97.3%)</w:t>
            </w:r>
          </w:p>
        </w:tc>
        <w:tc>
          <w:tcPr>
            <w:tcW w:w="960" w:type="dxa"/>
            <w:noWrap/>
            <w:hideMark/>
          </w:tcPr>
          <w:p w14:paraId="24DC03EA" w14:textId="77777777" w:rsidR="00196359" w:rsidRPr="00196359" w:rsidRDefault="00494F31" w:rsidP="00196359">
            <w:pPr>
              <w:pStyle w:val="NormalWeb"/>
            </w:pPr>
            <w:r w:rsidRPr="00196359">
              <w:t>734</w:t>
            </w:r>
          </w:p>
        </w:tc>
        <w:tc>
          <w:tcPr>
            <w:tcW w:w="960" w:type="dxa"/>
            <w:noWrap/>
            <w:hideMark/>
          </w:tcPr>
          <w:p w14:paraId="278EF45D" w14:textId="77777777" w:rsidR="00196359" w:rsidRPr="00196359" w:rsidRDefault="00494F31" w:rsidP="00196359">
            <w:pPr>
              <w:pStyle w:val="NormalWeb"/>
            </w:pPr>
            <w:r w:rsidRPr="00196359">
              <w:t>(99.1%)</w:t>
            </w:r>
          </w:p>
        </w:tc>
        <w:tc>
          <w:tcPr>
            <w:tcW w:w="960" w:type="dxa"/>
            <w:noWrap/>
            <w:hideMark/>
          </w:tcPr>
          <w:p w14:paraId="32414AC9" w14:textId="77777777" w:rsidR="00196359" w:rsidRPr="00196359" w:rsidRDefault="00494F31" w:rsidP="00196359">
            <w:pPr>
              <w:pStyle w:val="NormalWeb"/>
            </w:pPr>
            <w:r w:rsidRPr="00196359">
              <w:t>289</w:t>
            </w:r>
          </w:p>
        </w:tc>
        <w:tc>
          <w:tcPr>
            <w:tcW w:w="960" w:type="dxa"/>
            <w:noWrap/>
            <w:hideMark/>
          </w:tcPr>
          <w:p w14:paraId="0DDEC0F0" w14:textId="77777777" w:rsidR="00196359" w:rsidRPr="00196359" w:rsidRDefault="00494F31" w:rsidP="00196359">
            <w:pPr>
              <w:pStyle w:val="NormalWeb"/>
            </w:pPr>
            <w:r w:rsidRPr="00196359">
              <w:t>(93.2%)</w:t>
            </w:r>
          </w:p>
        </w:tc>
      </w:tr>
      <w:tr w:rsidR="007071DB" w14:paraId="5DE44CF9" w14:textId="77777777" w:rsidTr="00196359">
        <w:trPr>
          <w:trHeight w:val="300"/>
        </w:trPr>
        <w:tc>
          <w:tcPr>
            <w:tcW w:w="2318" w:type="dxa"/>
            <w:noWrap/>
            <w:hideMark/>
          </w:tcPr>
          <w:p w14:paraId="4C5BB170" w14:textId="77777777" w:rsidR="00196359" w:rsidRPr="00196359" w:rsidRDefault="00494F31" w:rsidP="00196359">
            <w:pPr>
              <w:pStyle w:val="NormalWeb"/>
            </w:pPr>
            <w:r w:rsidRPr="00196359">
              <w:t xml:space="preserve">    yes</w:t>
            </w:r>
          </w:p>
        </w:tc>
        <w:tc>
          <w:tcPr>
            <w:tcW w:w="960" w:type="dxa"/>
            <w:noWrap/>
            <w:hideMark/>
          </w:tcPr>
          <w:p w14:paraId="74B2FBBD" w14:textId="77777777" w:rsidR="00196359" w:rsidRPr="00196359" w:rsidRDefault="00494F31" w:rsidP="00196359">
            <w:pPr>
              <w:pStyle w:val="NormalWeb"/>
            </w:pPr>
            <w:r w:rsidRPr="00196359">
              <w:t>28</w:t>
            </w:r>
          </w:p>
        </w:tc>
        <w:tc>
          <w:tcPr>
            <w:tcW w:w="960" w:type="dxa"/>
            <w:noWrap/>
            <w:hideMark/>
          </w:tcPr>
          <w:p w14:paraId="11706AA3" w14:textId="77777777" w:rsidR="00196359" w:rsidRPr="00196359" w:rsidRDefault="00494F31" w:rsidP="00196359">
            <w:pPr>
              <w:pStyle w:val="NormalWeb"/>
            </w:pPr>
            <w:r w:rsidRPr="00196359">
              <w:t>(2.7%)</w:t>
            </w:r>
          </w:p>
        </w:tc>
        <w:tc>
          <w:tcPr>
            <w:tcW w:w="960" w:type="dxa"/>
            <w:noWrap/>
            <w:hideMark/>
          </w:tcPr>
          <w:p w14:paraId="20B7B520" w14:textId="77777777" w:rsidR="00196359" w:rsidRPr="00196359" w:rsidRDefault="00494F31" w:rsidP="00196359">
            <w:pPr>
              <w:pStyle w:val="NormalWeb"/>
            </w:pPr>
            <w:r w:rsidRPr="00196359">
              <w:t>7</w:t>
            </w:r>
          </w:p>
        </w:tc>
        <w:tc>
          <w:tcPr>
            <w:tcW w:w="960" w:type="dxa"/>
            <w:noWrap/>
            <w:hideMark/>
          </w:tcPr>
          <w:p w14:paraId="42AC5229" w14:textId="77777777" w:rsidR="00196359" w:rsidRPr="00196359" w:rsidRDefault="00494F31" w:rsidP="00196359">
            <w:pPr>
              <w:pStyle w:val="NormalWeb"/>
            </w:pPr>
            <w:r w:rsidRPr="00196359">
              <w:t>(0.9%)</w:t>
            </w:r>
          </w:p>
        </w:tc>
        <w:tc>
          <w:tcPr>
            <w:tcW w:w="960" w:type="dxa"/>
            <w:noWrap/>
            <w:hideMark/>
          </w:tcPr>
          <w:p w14:paraId="67D8B7F3" w14:textId="77777777" w:rsidR="00196359" w:rsidRPr="00196359" w:rsidRDefault="00494F31" w:rsidP="00196359">
            <w:pPr>
              <w:pStyle w:val="NormalWeb"/>
            </w:pPr>
            <w:r w:rsidRPr="00196359">
              <w:t>21</w:t>
            </w:r>
          </w:p>
        </w:tc>
        <w:tc>
          <w:tcPr>
            <w:tcW w:w="960" w:type="dxa"/>
            <w:noWrap/>
            <w:hideMark/>
          </w:tcPr>
          <w:p w14:paraId="0015C2F1" w14:textId="77777777" w:rsidR="00196359" w:rsidRPr="00196359" w:rsidRDefault="00494F31" w:rsidP="00196359">
            <w:pPr>
              <w:pStyle w:val="NormalWeb"/>
            </w:pPr>
            <w:r w:rsidRPr="00196359">
              <w:t>(6.8%)</w:t>
            </w:r>
          </w:p>
        </w:tc>
      </w:tr>
      <w:tr w:rsidR="007071DB" w14:paraId="028ACEAF" w14:textId="77777777" w:rsidTr="00196359">
        <w:trPr>
          <w:trHeight w:val="300"/>
        </w:trPr>
        <w:tc>
          <w:tcPr>
            <w:tcW w:w="2318" w:type="dxa"/>
            <w:noWrap/>
            <w:hideMark/>
          </w:tcPr>
          <w:p w14:paraId="1A69D9DB" w14:textId="77777777" w:rsidR="00196359" w:rsidRPr="00196359" w:rsidRDefault="00494F31" w:rsidP="00196359">
            <w:pPr>
              <w:pStyle w:val="NormalWeb"/>
            </w:pPr>
            <w:r w:rsidRPr="00196359">
              <w:t>Hospital ownership, n (%)</w:t>
            </w:r>
          </w:p>
        </w:tc>
        <w:tc>
          <w:tcPr>
            <w:tcW w:w="960" w:type="dxa"/>
            <w:noWrap/>
            <w:hideMark/>
          </w:tcPr>
          <w:p w14:paraId="69D76F29" w14:textId="77777777" w:rsidR="00196359" w:rsidRPr="00196359" w:rsidRDefault="00196359" w:rsidP="00196359">
            <w:pPr>
              <w:pStyle w:val="NormalWeb"/>
            </w:pPr>
          </w:p>
        </w:tc>
        <w:tc>
          <w:tcPr>
            <w:tcW w:w="960" w:type="dxa"/>
            <w:noWrap/>
            <w:hideMark/>
          </w:tcPr>
          <w:p w14:paraId="08D0787A" w14:textId="77777777" w:rsidR="00196359" w:rsidRPr="00196359" w:rsidRDefault="00196359" w:rsidP="00196359">
            <w:pPr>
              <w:pStyle w:val="NormalWeb"/>
            </w:pPr>
          </w:p>
        </w:tc>
        <w:tc>
          <w:tcPr>
            <w:tcW w:w="960" w:type="dxa"/>
            <w:noWrap/>
            <w:hideMark/>
          </w:tcPr>
          <w:p w14:paraId="40AA881C" w14:textId="77777777" w:rsidR="00196359" w:rsidRPr="00196359" w:rsidRDefault="00196359" w:rsidP="00196359">
            <w:pPr>
              <w:pStyle w:val="NormalWeb"/>
            </w:pPr>
          </w:p>
        </w:tc>
        <w:tc>
          <w:tcPr>
            <w:tcW w:w="960" w:type="dxa"/>
            <w:noWrap/>
            <w:hideMark/>
          </w:tcPr>
          <w:p w14:paraId="69345EF4" w14:textId="77777777" w:rsidR="00196359" w:rsidRPr="00196359" w:rsidRDefault="00196359" w:rsidP="00196359">
            <w:pPr>
              <w:pStyle w:val="NormalWeb"/>
            </w:pPr>
          </w:p>
        </w:tc>
        <w:tc>
          <w:tcPr>
            <w:tcW w:w="960" w:type="dxa"/>
            <w:noWrap/>
            <w:hideMark/>
          </w:tcPr>
          <w:p w14:paraId="192BAD1B" w14:textId="77777777" w:rsidR="00196359" w:rsidRPr="00196359" w:rsidRDefault="00196359" w:rsidP="00196359">
            <w:pPr>
              <w:pStyle w:val="NormalWeb"/>
            </w:pPr>
          </w:p>
        </w:tc>
        <w:tc>
          <w:tcPr>
            <w:tcW w:w="960" w:type="dxa"/>
            <w:noWrap/>
            <w:hideMark/>
          </w:tcPr>
          <w:p w14:paraId="3B9C9EF4" w14:textId="77777777" w:rsidR="00196359" w:rsidRPr="00196359" w:rsidRDefault="00196359" w:rsidP="00196359">
            <w:pPr>
              <w:pStyle w:val="NormalWeb"/>
            </w:pPr>
          </w:p>
        </w:tc>
      </w:tr>
      <w:tr w:rsidR="007071DB" w14:paraId="17903248" w14:textId="77777777" w:rsidTr="00196359">
        <w:trPr>
          <w:trHeight w:val="300"/>
        </w:trPr>
        <w:tc>
          <w:tcPr>
            <w:tcW w:w="2318" w:type="dxa"/>
            <w:noWrap/>
            <w:hideMark/>
          </w:tcPr>
          <w:p w14:paraId="2227D376" w14:textId="77777777" w:rsidR="00196359" w:rsidRPr="00196359" w:rsidRDefault="00494F31" w:rsidP="00196359">
            <w:pPr>
              <w:pStyle w:val="NormalWeb"/>
            </w:pPr>
            <w:r w:rsidRPr="00196359">
              <w:t xml:space="preserve">    public</w:t>
            </w:r>
          </w:p>
        </w:tc>
        <w:tc>
          <w:tcPr>
            <w:tcW w:w="960" w:type="dxa"/>
            <w:noWrap/>
            <w:hideMark/>
          </w:tcPr>
          <w:p w14:paraId="6CE81F12" w14:textId="77777777" w:rsidR="00196359" w:rsidRPr="00196359" w:rsidRDefault="00494F31" w:rsidP="00196359">
            <w:pPr>
              <w:pStyle w:val="NormalWeb"/>
            </w:pPr>
            <w:r w:rsidRPr="00196359">
              <w:t>382</w:t>
            </w:r>
          </w:p>
        </w:tc>
        <w:tc>
          <w:tcPr>
            <w:tcW w:w="960" w:type="dxa"/>
            <w:noWrap/>
            <w:hideMark/>
          </w:tcPr>
          <w:p w14:paraId="1FFCF824" w14:textId="77777777" w:rsidR="00196359" w:rsidRPr="00196359" w:rsidRDefault="00494F31" w:rsidP="00196359">
            <w:pPr>
              <w:pStyle w:val="NormalWeb"/>
            </w:pPr>
            <w:r w:rsidRPr="00196359">
              <w:t>(36.3%)</w:t>
            </w:r>
          </w:p>
        </w:tc>
        <w:tc>
          <w:tcPr>
            <w:tcW w:w="960" w:type="dxa"/>
            <w:noWrap/>
            <w:hideMark/>
          </w:tcPr>
          <w:p w14:paraId="46C847A2" w14:textId="77777777" w:rsidR="00196359" w:rsidRPr="00196359" w:rsidRDefault="00494F31" w:rsidP="00196359">
            <w:pPr>
              <w:pStyle w:val="NormalWeb"/>
            </w:pPr>
            <w:r w:rsidRPr="00196359">
              <w:t>239</w:t>
            </w:r>
          </w:p>
        </w:tc>
        <w:tc>
          <w:tcPr>
            <w:tcW w:w="960" w:type="dxa"/>
            <w:noWrap/>
            <w:hideMark/>
          </w:tcPr>
          <w:p w14:paraId="0C70E16E" w14:textId="77777777" w:rsidR="00196359" w:rsidRPr="00196359" w:rsidRDefault="00494F31" w:rsidP="00196359">
            <w:pPr>
              <w:pStyle w:val="NormalWeb"/>
            </w:pPr>
            <w:r w:rsidRPr="00196359">
              <w:t>(32.3%)</w:t>
            </w:r>
          </w:p>
        </w:tc>
        <w:tc>
          <w:tcPr>
            <w:tcW w:w="960" w:type="dxa"/>
            <w:noWrap/>
            <w:hideMark/>
          </w:tcPr>
          <w:p w14:paraId="6184E8B0" w14:textId="77777777" w:rsidR="00196359" w:rsidRPr="00196359" w:rsidRDefault="00494F31" w:rsidP="00196359">
            <w:pPr>
              <w:pStyle w:val="NormalWeb"/>
            </w:pPr>
            <w:r w:rsidRPr="00196359">
              <w:t>143</w:t>
            </w:r>
          </w:p>
        </w:tc>
        <w:tc>
          <w:tcPr>
            <w:tcW w:w="960" w:type="dxa"/>
            <w:noWrap/>
            <w:hideMark/>
          </w:tcPr>
          <w:p w14:paraId="42DF9CD3" w14:textId="77777777" w:rsidR="00196359" w:rsidRPr="00196359" w:rsidRDefault="00494F31" w:rsidP="00196359">
            <w:pPr>
              <w:pStyle w:val="NormalWeb"/>
            </w:pPr>
            <w:r w:rsidRPr="00196359">
              <w:t>(46.1%)</w:t>
            </w:r>
          </w:p>
        </w:tc>
      </w:tr>
      <w:tr w:rsidR="007071DB" w14:paraId="530F3277" w14:textId="77777777" w:rsidTr="00196359">
        <w:trPr>
          <w:trHeight w:val="300"/>
        </w:trPr>
        <w:tc>
          <w:tcPr>
            <w:tcW w:w="2318" w:type="dxa"/>
            <w:noWrap/>
            <w:hideMark/>
          </w:tcPr>
          <w:p w14:paraId="11E5AFA7" w14:textId="77777777" w:rsidR="00196359" w:rsidRPr="00196359" w:rsidRDefault="00494F31" w:rsidP="00196359">
            <w:pPr>
              <w:pStyle w:val="NormalWeb"/>
            </w:pPr>
            <w:r w:rsidRPr="00196359">
              <w:t xml:space="preserve">    non-profit</w:t>
            </w:r>
          </w:p>
        </w:tc>
        <w:tc>
          <w:tcPr>
            <w:tcW w:w="960" w:type="dxa"/>
            <w:noWrap/>
            <w:hideMark/>
          </w:tcPr>
          <w:p w14:paraId="339055B0" w14:textId="77777777" w:rsidR="00196359" w:rsidRPr="00196359" w:rsidRDefault="00494F31" w:rsidP="00196359">
            <w:pPr>
              <w:pStyle w:val="NormalWeb"/>
            </w:pPr>
            <w:r w:rsidRPr="00196359">
              <w:t>459</w:t>
            </w:r>
          </w:p>
        </w:tc>
        <w:tc>
          <w:tcPr>
            <w:tcW w:w="960" w:type="dxa"/>
            <w:noWrap/>
            <w:hideMark/>
          </w:tcPr>
          <w:p w14:paraId="4334075F" w14:textId="77777777" w:rsidR="00196359" w:rsidRPr="00196359" w:rsidRDefault="00494F31" w:rsidP="00196359">
            <w:pPr>
              <w:pStyle w:val="NormalWeb"/>
            </w:pPr>
            <w:r w:rsidRPr="00196359">
              <w:t>(43.7%)</w:t>
            </w:r>
          </w:p>
        </w:tc>
        <w:tc>
          <w:tcPr>
            <w:tcW w:w="960" w:type="dxa"/>
            <w:noWrap/>
            <w:hideMark/>
          </w:tcPr>
          <w:p w14:paraId="3E0B9776" w14:textId="77777777" w:rsidR="00196359" w:rsidRPr="00196359" w:rsidRDefault="00494F31" w:rsidP="00196359">
            <w:pPr>
              <w:pStyle w:val="NormalWeb"/>
            </w:pPr>
            <w:r w:rsidRPr="00196359">
              <w:t>336</w:t>
            </w:r>
          </w:p>
        </w:tc>
        <w:tc>
          <w:tcPr>
            <w:tcW w:w="960" w:type="dxa"/>
            <w:noWrap/>
            <w:hideMark/>
          </w:tcPr>
          <w:p w14:paraId="5DBE5C70" w14:textId="77777777" w:rsidR="00196359" w:rsidRPr="00196359" w:rsidRDefault="00494F31" w:rsidP="00196359">
            <w:pPr>
              <w:pStyle w:val="NormalWeb"/>
            </w:pPr>
            <w:r w:rsidRPr="00196359">
              <w:t>(45.3%)</w:t>
            </w:r>
          </w:p>
        </w:tc>
        <w:tc>
          <w:tcPr>
            <w:tcW w:w="960" w:type="dxa"/>
            <w:noWrap/>
            <w:hideMark/>
          </w:tcPr>
          <w:p w14:paraId="6AED14F8" w14:textId="77777777" w:rsidR="00196359" w:rsidRPr="00196359" w:rsidRDefault="00494F31" w:rsidP="00196359">
            <w:pPr>
              <w:pStyle w:val="NormalWeb"/>
            </w:pPr>
            <w:r w:rsidRPr="00196359">
              <w:t>123</w:t>
            </w:r>
          </w:p>
        </w:tc>
        <w:tc>
          <w:tcPr>
            <w:tcW w:w="960" w:type="dxa"/>
            <w:noWrap/>
            <w:hideMark/>
          </w:tcPr>
          <w:p w14:paraId="244A5798" w14:textId="77777777" w:rsidR="00196359" w:rsidRPr="00196359" w:rsidRDefault="00494F31" w:rsidP="00196359">
            <w:pPr>
              <w:pStyle w:val="NormalWeb"/>
            </w:pPr>
            <w:r w:rsidRPr="00196359">
              <w:t>(39.7%)</w:t>
            </w:r>
          </w:p>
        </w:tc>
      </w:tr>
      <w:tr w:rsidR="007071DB" w14:paraId="09104BBD" w14:textId="77777777" w:rsidTr="00196359">
        <w:trPr>
          <w:trHeight w:val="300"/>
        </w:trPr>
        <w:tc>
          <w:tcPr>
            <w:tcW w:w="2318" w:type="dxa"/>
            <w:noWrap/>
            <w:hideMark/>
          </w:tcPr>
          <w:p w14:paraId="090FEDAE" w14:textId="77777777" w:rsidR="00196359" w:rsidRPr="00196359" w:rsidRDefault="00494F31" w:rsidP="00196359">
            <w:pPr>
              <w:pStyle w:val="NormalWeb"/>
            </w:pPr>
            <w:r w:rsidRPr="00196359">
              <w:t xml:space="preserve">    private</w:t>
            </w:r>
          </w:p>
        </w:tc>
        <w:tc>
          <w:tcPr>
            <w:tcW w:w="960" w:type="dxa"/>
            <w:noWrap/>
            <w:hideMark/>
          </w:tcPr>
          <w:p w14:paraId="431DD5A5" w14:textId="77777777" w:rsidR="00196359" w:rsidRPr="00196359" w:rsidRDefault="00494F31" w:rsidP="00196359">
            <w:pPr>
              <w:pStyle w:val="NormalWeb"/>
            </w:pPr>
            <w:r w:rsidRPr="00196359">
              <w:t>210</w:t>
            </w:r>
          </w:p>
        </w:tc>
        <w:tc>
          <w:tcPr>
            <w:tcW w:w="960" w:type="dxa"/>
            <w:noWrap/>
            <w:hideMark/>
          </w:tcPr>
          <w:p w14:paraId="6A9A05F0" w14:textId="77777777" w:rsidR="00196359" w:rsidRPr="00196359" w:rsidRDefault="00494F31" w:rsidP="00196359">
            <w:pPr>
              <w:pStyle w:val="NormalWeb"/>
            </w:pPr>
            <w:r w:rsidRPr="00196359">
              <w:t>(20%)</w:t>
            </w:r>
          </w:p>
        </w:tc>
        <w:tc>
          <w:tcPr>
            <w:tcW w:w="960" w:type="dxa"/>
            <w:noWrap/>
            <w:hideMark/>
          </w:tcPr>
          <w:p w14:paraId="31E2B0B7" w14:textId="77777777" w:rsidR="00196359" w:rsidRPr="00196359" w:rsidRDefault="00494F31" w:rsidP="00196359">
            <w:pPr>
              <w:pStyle w:val="NormalWeb"/>
            </w:pPr>
            <w:r w:rsidRPr="00196359">
              <w:t>166</w:t>
            </w:r>
          </w:p>
        </w:tc>
        <w:tc>
          <w:tcPr>
            <w:tcW w:w="960" w:type="dxa"/>
            <w:noWrap/>
            <w:hideMark/>
          </w:tcPr>
          <w:p w14:paraId="60A21EDE" w14:textId="77777777" w:rsidR="00196359" w:rsidRPr="00196359" w:rsidRDefault="00494F31" w:rsidP="00196359">
            <w:pPr>
              <w:pStyle w:val="NormalWeb"/>
            </w:pPr>
            <w:r w:rsidRPr="00196359">
              <w:t>(22.4%)</w:t>
            </w:r>
          </w:p>
        </w:tc>
        <w:tc>
          <w:tcPr>
            <w:tcW w:w="960" w:type="dxa"/>
            <w:noWrap/>
            <w:hideMark/>
          </w:tcPr>
          <w:p w14:paraId="468701F1" w14:textId="77777777" w:rsidR="00196359" w:rsidRPr="00196359" w:rsidRDefault="00494F31" w:rsidP="00196359">
            <w:pPr>
              <w:pStyle w:val="NormalWeb"/>
            </w:pPr>
            <w:r w:rsidRPr="00196359">
              <w:t>44</w:t>
            </w:r>
          </w:p>
        </w:tc>
        <w:tc>
          <w:tcPr>
            <w:tcW w:w="960" w:type="dxa"/>
            <w:noWrap/>
            <w:hideMark/>
          </w:tcPr>
          <w:p w14:paraId="4462457B" w14:textId="77777777" w:rsidR="00196359" w:rsidRPr="00196359" w:rsidRDefault="00494F31" w:rsidP="00196359">
            <w:pPr>
              <w:pStyle w:val="NormalWeb"/>
            </w:pPr>
            <w:r w:rsidRPr="00196359">
              <w:t>(14.2%)</w:t>
            </w:r>
          </w:p>
        </w:tc>
      </w:tr>
      <w:tr w:rsidR="007071DB" w14:paraId="46F9471A" w14:textId="77777777" w:rsidTr="00196359">
        <w:trPr>
          <w:trHeight w:val="300"/>
        </w:trPr>
        <w:tc>
          <w:tcPr>
            <w:tcW w:w="2318" w:type="dxa"/>
            <w:noWrap/>
            <w:hideMark/>
          </w:tcPr>
          <w:p w14:paraId="51365326" w14:textId="77777777" w:rsidR="00196359" w:rsidRPr="00196359" w:rsidRDefault="00494F31" w:rsidP="00196359">
            <w:pPr>
              <w:pStyle w:val="NormalWeb"/>
            </w:pPr>
            <w:r w:rsidRPr="00196359">
              <w:t>Certified center, n (%)</w:t>
            </w:r>
          </w:p>
        </w:tc>
        <w:tc>
          <w:tcPr>
            <w:tcW w:w="960" w:type="dxa"/>
            <w:noWrap/>
            <w:hideMark/>
          </w:tcPr>
          <w:p w14:paraId="2C20A934" w14:textId="77777777" w:rsidR="00196359" w:rsidRPr="00196359" w:rsidRDefault="00196359" w:rsidP="00196359">
            <w:pPr>
              <w:pStyle w:val="NormalWeb"/>
            </w:pPr>
          </w:p>
        </w:tc>
        <w:tc>
          <w:tcPr>
            <w:tcW w:w="960" w:type="dxa"/>
            <w:noWrap/>
            <w:hideMark/>
          </w:tcPr>
          <w:p w14:paraId="7C0805E8" w14:textId="77777777" w:rsidR="00196359" w:rsidRPr="00196359" w:rsidRDefault="00196359" w:rsidP="00196359">
            <w:pPr>
              <w:pStyle w:val="NormalWeb"/>
            </w:pPr>
          </w:p>
        </w:tc>
        <w:tc>
          <w:tcPr>
            <w:tcW w:w="960" w:type="dxa"/>
            <w:noWrap/>
            <w:hideMark/>
          </w:tcPr>
          <w:p w14:paraId="5AD78333" w14:textId="77777777" w:rsidR="00196359" w:rsidRPr="00196359" w:rsidRDefault="00196359" w:rsidP="00196359">
            <w:pPr>
              <w:pStyle w:val="NormalWeb"/>
            </w:pPr>
          </w:p>
        </w:tc>
        <w:tc>
          <w:tcPr>
            <w:tcW w:w="960" w:type="dxa"/>
            <w:noWrap/>
            <w:hideMark/>
          </w:tcPr>
          <w:p w14:paraId="18D1275A" w14:textId="77777777" w:rsidR="00196359" w:rsidRPr="00196359" w:rsidRDefault="00196359" w:rsidP="00196359">
            <w:pPr>
              <w:pStyle w:val="NormalWeb"/>
            </w:pPr>
          </w:p>
        </w:tc>
        <w:tc>
          <w:tcPr>
            <w:tcW w:w="960" w:type="dxa"/>
            <w:noWrap/>
            <w:hideMark/>
          </w:tcPr>
          <w:p w14:paraId="2ADF69C9" w14:textId="77777777" w:rsidR="00196359" w:rsidRPr="00196359" w:rsidRDefault="00196359" w:rsidP="00196359">
            <w:pPr>
              <w:pStyle w:val="NormalWeb"/>
            </w:pPr>
          </w:p>
        </w:tc>
        <w:tc>
          <w:tcPr>
            <w:tcW w:w="960" w:type="dxa"/>
            <w:noWrap/>
            <w:hideMark/>
          </w:tcPr>
          <w:p w14:paraId="57E9FF70" w14:textId="77777777" w:rsidR="00196359" w:rsidRPr="00196359" w:rsidRDefault="00196359" w:rsidP="00196359">
            <w:pPr>
              <w:pStyle w:val="NormalWeb"/>
            </w:pPr>
          </w:p>
        </w:tc>
      </w:tr>
      <w:tr w:rsidR="007071DB" w14:paraId="68074027" w14:textId="77777777" w:rsidTr="00196359">
        <w:trPr>
          <w:trHeight w:val="300"/>
        </w:trPr>
        <w:tc>
          <w:tcPr>
            <w:tcW w:w="2318" w:type="dxa"/>
            <w:noWrap/>
            <w:hideMark/>
          </w:tcPr>
          <w:p w14:paraId="64297AFF" w14:textId="77777777" w:rsidR="00196359" w:rsidRPr="00196359" w:rsidRDefault="00494F31" w:rsidP="00196359">
            <w:pPr>
              <w:pStyle w:val="NormalWeb"/>
            </w:pPr>
            <w:r w:rsidRPr="00196359">
              <w:t xml:space="preserve">    no</w:t>
            </w:r>
          </w:p>
        </w:tc>
        <w:tc>
          <w:tcPr>
            <w:tcW w:w="960" w:type="dxa"/>
            <w:noWrap/>
            <w:hideMark/>
          </w:tcPr>
          <w:p w14:paraId="26607E93" w14:textId="77777777" w:rsidR="00196359" w:rsidRPr="00196359" w:rsidRDefault="00494F31" w:rsidP="00196359">
            <w:pPr>
              <w:pStyle w:val="NormalWeb"/>
            </w:pPr>
            <w:r w:rsidRPr="00196359">
              <w:t>741</w:t>
            </w:r>
          </w:p>
        </w:tc>
        <w:tc>
          <w:tcPr>
            <w:tcW w:w="960" w:type="dxa"/>
            <w:noWrap/>
            <w:hideMark/>
          </w:tcPr>
          <w:p w14:paraId="5EE4A37E" w14:textId="77777777" w:rsidR="00196359" w:rsidRPr="00196359" w:rsidRDefault="00494F31" w:rsidP="00196359">
            <w:pPr>
              <w:pStyle w:val="NormalWeb"/>
            </w:pPr>
            <w:r w:rsidRPr="00196359">
              <w:t>(70.5%)</w:t>
            </w:r>
          </w:p>
        </w:tc>
        <w:tc>
          <w:tcPr>
            <w:tcW w:w="960" w:type="dxa"/>
            <w:noWrap/>
            <w:hideMark/>
          </w:tcPr>
          <w:p w14:paraId="04610DAA" w14:textId="77777777" w:rsidR="00196359" w:rsidRPr="00196359" w:rsidRDefault="00196359" w:rsidP="00196359">
            <w:pPr>
              <w:pStyle w:val="NormalWeb"/>
            </w:pPr>
          </w:p>
        </w:tc>
        <w:tc>
          <w:tcPr>
            <w:tcW w:w="960" w:type="dxa"/>
            <w:noWrap/>
            <w:hideMark/>
          </w:tcPr>
          <w:p w14:paraId="1A55F406" w14:textId="77777777" w:rsidR="00196359" w:rsidRPr="00196359" w:rsidRDefault="00196359" w:rsidP="00196359">
            <w:pPr>
              <w:pStyle w:val="NormalWeb"/>
            </w:pPr>
          </w:p>
        </w:tc>
        <w:tc>
          <w:tcPr>
            <w:tcW w:w="960" w:type="dxa"/>
            <w:noWrap/>
            <w:hideMark/>
          </w:tcPr>
          <w:p w14:paraId="6E7F45AC" w14:textId="77777777" w:rsidR="00196359" w:rsidRPr="00196359" w:rsidRDefault="00196359" w:rsidP="00196359">
            <w:pPr>
              <w:pStyle w:val="NormalWeb"/>
            </w:pPr>
          </w:p>
        </w:tc>
        <w:tc>
          <w:tcPr>
            <w:tcW w:w="960" w:type="dxa"/>
            <w:noWrap/>
            <w:hideMark/>
          </w:tcPr>
          <w:p w14:paraId="23A0B9DE" w14:textId="77777777" w:rsidR="00196359" w:rsidRPr="00196359" w:rsidRDefault="00196359" w:rsidP="00196359">
            <w:pPr>
              <w:pStyle w:val="NormalWeb"/>
            </w:pPr>
          </w:p>
        </w:tc>
      </w:tr>
      <w:tr w:rsidR="007071DB" w14:paraId="73EC14F9" w14:textId="77777777" w:rsidTr="00196359">
        <w:trPr>
          <w:trHeight w:val="300"/>
        </w:trPr>
        <w:tc>
          <w:tcPr>
            <w:tcW w:w="2318" w:type="dxa"/>
            <w:noWrap/>
            <w:hideMark/>
          </w:tcPr>
          <w:p w14:paraId="79351572" w14:textId="77777777" w:rsidR="00196359" w:rsidRPr="00196359" w:rsidRDefault="00494F31" w:rsidP="00196359">
            <w:pPr>
              <w:pStyle w:val="NormalWeb"/>
            </w:pPr>
            <w:r w:rsidRPr="00196359">
              <w:t xml:space="preserve">    yes</w:t>
            </w:r>
          </w:p>
        </w:tc>
        <w:tc>
          <w:tcPr>
            <w:tcW w:w="960" w:type="dxa"/>
            <w:noWrap/>
            <w:hideMark/>
          </w:tcPr>
          <w:p w14:paraId="0484AB3B" w14:textId="77777777" w:rsidR="00196359" w:rsidRPr="00196359" w:rsidRDefault="00494F31" w:rsidP="00196359">
            <w:pPr>
              <w:pStyle w:val="NormalWeb"/>
            </w:pPr>
            <w:r w:rsidRPr="00196359">
              <w:t>310</w:t>
            </w:r>
          </w:p>
        </w:tc>
        <w:tc>
          <w:tcPr>
            <w:tcW w:w="960" w:type="dxa"/>
            <w:noWrap/>
            <w:hideMark/>
          </w:tcPr>
          <w:p w14:paraId="70A9B0CD" w14:textId="77777777" w:rsidR="00196359" w:rsidRPr="00196359" w:rsidRDefault="00494F31" w:rsidP="00196359">
            <w:pPr>
              <w:pStyle w:val="NormalWeb"/>
            </w:pPr>
            <w:r w:rsidRPr="00196359">
              <w:t>(29.5%)</w:t>
            </w:r>
          </w:p>
        </w:tc>
        <w:tc>
          <w:tcPr>
            <w:tcW w:w="960" w:type="dxa"/>
            <w:noWrap/>
            <w:hideMark/>
          </w:tcPr>
          <w:p w14:paraId="38F0956B" w14:textId="77777777" w:rsidR="00196359" w:rsidRPr="00196359" w:rsidRDefault="00196359" w:rsidP="00196359">
            <w:pPr>
              <w:pStyle w:val="NormalWeb"/>
            </w:pPr>
          </w:p>
        </w:tc>
        <w:tc>
          <w:tcPr>
            <w:tcW w:w="960" w:type="dxa"/>
            <w:noWrap/>
            <w:hideMark/>
          </w:tcPr>
          <w:p w14:paraId="00A107E9" w14:textId="77777777" w:rsidR="00196359" w:rsidRPr="00196359" w:rsidRDefault="00196359" w:rsidP="00196359">
            <w:pPr>
              <w:pStyle w:val="NormalWeb"/>
            </w:pPr>
          </w:p>
        </w:tc>
        <w:tc>
          <w:tcPr>
            <w:tcW w:w="960" w:type="dxa"/>
            <w:noWrap/>
            <w:hideMark/>
          </w:tcPr>
          <w:p w14:paraId="3CB9278C" w14:textId="77777777" w:rsidR="00196359" w:rsidRPr="00196359" w:rsidRDefault="00196359" w:rsidP="00196359">
            <w:pPr>
              <w:pStyle w:val="NormalWeb"/>
            </w:pPr>
          </w:p>
        </w:tc>
        <w:tc>
          <w:tcPr>
            <w:tcW w:w="960" w:type="dxa"/>
            <w:noWrap/>
            <w:hideMark/>
          </w:tcPr>
          <w:p w14:paraId="262EFEA7" w14:textId="77777777" w:rsidR="00196359" w:rsidRPr="00196359" w:rsidRDefault="00196359" w:rsidP="00196359">
            <w:pPr>
              <w:pStyle w:val="NormalWeb"/>
            </w:pPr>
          </w:p>
        </w:tc>
      </w:tr>
    </w:tbl>
    <w:p w14:paraId="42ED7929" w14:textId="77777777" w:rsidR="001F1488" w:rsidRDefault="001F1488" w:rsidP="007E3C97">
      <w:pPr>
        <w:pStyle w:val="Heading3"/>
        <w:rPr>
          <w:rFonts w:eastAsia="Times New Roman"/>
        </w:rPr>
      </w:pPr>
    </w:p>
    <w:p w14:paraId="2B4DF888" w14:textId="77777777" w:rsidR="005B6D99" w:rsidRDefault="005B6D99" w:rsidP="007E3C97">
      <w:pPr>
        <w:pStyle w:val="Heading3"/>
        <w:rPr>
          <w:rFonts w:eastAsia="Times New Roman"/>
        </w:rPr>
      </w:pPr>
    </w:p>
    <w:p w14:paraId="69443CB1" w14:textId="77777777" w:rsidR="009F5B87" w:rsidRPr="00547E36" w:rsidRDefault="00494F31" w:rsidP="00547E36">
      <w:pPr>
        <w:pStyle w:val="NormalWeb"/>
        <w:rPr>
          <w:b/>
          <w:bCs/>
          <w:lang w:val="en-US"/>
        </w:rPr>
      </w:pPr>
      <w:r>
        <w:rPr>
          <w:rStyle w:val="Strong"/>
          <w:lang w:val="en-US"/>
        </w:rPr>
        <w:t xml:space="preserve">Table </w:t>
      </w:r>
      <w:r w:rsidR="009921CB">
        <w:rPr>
          <w:rStyle w:val="Strong"/>
          <w:lang w:val="en-US"/>
        </w:rPr>
        <w:t>S4</w:t>
      </w:r>
      <w:r w:rsidR="00A82A6B">
        <w:rPr>
          <w:rStyle w:val="Strong"/>
          <w:lang w:val="en-US"/>
        </w:rPr>
        <w:t xml:space="preserve">: Overall survival </w:t>
      </w:r>
      <w:r w:rsidR="00D47E2A">
        <w:rPr>
          <w:rStyle w:val="Strong"/>
          <w:lang w:val="en-US"/>
        </w:rPr>
        <w:t xml:space="preserve">rates </w:t>
      </w:r>
      <w:r w:rsidR="00A82A6B">
        <w:rPr>
          <w:rStyle w:val="Strong"/>
          <w:lang w:val="en-US"/>
        </w:rPr>
        <w:t xml:space="preserve">for 30days, 1, 2, 3, 4, 5 </w:t>
      </w:r>
      <w:r w:rsidR="008F6E19">
        <w:rPr>
          <w:rStyle w:val="Strong"/>
          <w:lang w:val="en-US"/>
        </w:rPr>
        <w:t>year</w:t>
      </w:r>
      <w:r w:rsidR="00A82A6B">
        <w:rPr>
          <w:rStyle w:val="Strong"/>
          <w:lang w:val="en-US"/>
        </w:rPr>
        <w:t>s with 95% CI-intervals</w:t>
      </w:r>
      <w:r w:rsidR="00312215">
        <w:rPr>
          <w:rStyle w:val="Strong"/>
          <w:lang w:val="en-US"/>
        </w:rPr>
        <w:t xml:space="preserve"> (lower, upper)</w:t>
      </w:r>
    </w:p>
    <w:tbl>
      <w:tblPr>
        <w:tblStyle w:val="TableGrid"/>
        <w:tblW w:w="10709" w:type="dxa"/>
        <w:tblLook w:val="04A0" w:firstRow="1" w:lastRow="0" w:firstColumn="1" w:lastColumn="0" w:noHBand="0" w:noVBand="1"/>
      </w:tblPr>
      <w:tblGrid>
        <w:gridCol w:w="901"/>
        <w:gridCol w:w="949"/>
        <w:gridCol w:w="1819"/>
        <w:gridCol w:w="1408"/>
        <w:gridCol w:w="1408"/>
        <w:gridCol w:w="1408"/>
        <w:gridCol w:w="1408"/>
        <w:gridCol w:w="1408"/>
      </w:tblGrid>
      <w:tr w:rsidR="007071DB" w14:paraId="703C79DB" w14:textId="77777777" w:rsidTr="00312215">
        <w:trPr>
          <w:trHeight w:val="281"/>
        </w:trPr>
        <w:tc>
          <w:tcPr>
            <w:tcW w:w="901" w:type="dxa"/>
            <w:noWrap/>
            <w:hideMark/>
          </w:tcPr>
          <w:p w14:paraId="79D9307C" w14:textId="77777777" w:rsidR="00312215" w:rsidRPr="00547E36" w:rsidRDefault="00494F31" w:rsidP="009F5B87">
            <w:pPr>
              <w:pStyle w:val="Heading3"/>
              <w:rPr>
                <w:rFonts w:eastAsia="Times New Roman"/>
                <w:b w:val="0"/>
                <w:sz w:val="22"/>
                <w:szCs w:val="22"/>
              </w:rPr>
            </w:pPr>
            <w:r w:rsidRPr="00547E36">
              <w:rPr>
                <w:rFonts w:eastAsia="Times New Roman"/>
                <w:b w:val="0"/>
                <w:sz w:val="22"/>
                <w:szCs w:val="22"/>
              </w:rPr>
              <w:t>Entity</w:t>
            </w:r>
          </w:p>
        </w:tc>
        <w:tc>
          <w:tcPr>
            <w:tcW w:w="949" w:type="dxa"/>
            <w:noWrap/>
            <w:hideMark/>
          </w:tcPr>
          <w:p w14:paraId="1C25EB40" w14:textId="77777777" w:rsidR="00312215" w:rsidRPr="00547E36" w:rsidRDefault="00494F31" w:rsidP="009F5B87">
            <w:pPr>
              <w:pStyle w:val="Heading3"/>
              <w:rPr>
                <w:rFonts w:eastAsia="Times New Roman"/>
                <w:b w:val="0"/>
                <w:sz w:val="22"/>
                <w:szCs w:val="22"/>
              </w:rPr>
            </w:pPr>
            <w:r>
              <w:rPr>
                <w:rFonts w:eastAsia="Times New Roman"/>
                <w:b w:val="0"/>
                <w:sz w:val="22"/>
                <w:szCs w:val="22"/>
              </w:rPr>
              <w:t>certified</w:t>
            </w:r>
          </w:p>
        </w:tc>
        <w:tc>
          <w:tcPr>
            <w:tcW w:w="1819" w:type="dxa"/>
            <w:noWrap/>
            <w:hideMark/>
          </w:tcPr>
          <w:p w14:paraId="75BEC6CC" w14:textId="77777777" w:rsidR="00312215" w:rsidRPr="00547E36" w:rsidRDefault="00494F31" w:rsidP="009F5B87">
            <w:pPr>
              <w:pStyle w:val="Heading3"/>
              <w:rPr>
                <w:rFonts w:eastAsia="Times New Roman"/>
                <w:b w:val="0"/>
                <w:sz w:val="22"/>
                <w:szCs w:val="22"/>
              </w:rPr>
            </w:pPr>
            <w:r w:rsidRPr="00547E36">
              <w:rPr>
                <w:rFonts w:eastAsia="Times New Roman"/>
                <w:b w:val="0"/>
                <w:sz w:val="22"/>
                <w:szCs w:val="22"/>
              </w:rPr>
              <w:t>30d</w:t>
            </w:r>
          </w:p>
        </w:tc>
        <w:tc>
          <w:tcPr>
            <w:tcW w:w="1408" w:type="dxa"/>
            <w:noWrap/>
            <w:hideMark/>
          </w:tcPr>
          <w:p w14:paraId="32DD6411" w14:textId="77777777" w:rsidR="00312215" w:rsidRPr="00547E36" w:rsidRDefault="00494F31" w:rsidP="009F5B87">
            <w:pPr>
              <w:pStyle w:val="Heading3"/>
              <w:rPr>
                <w:rFonts w:eastAsia="Times New Roman"/>
                <w:b w:val="0"/>
                <w:sz w:val="22"/>
                <w:szCs w:val="22"/>
              </w:rPr>
            </w:pPr>
            <w:r w:rsidRPr="00547E36">
              <w:rPr>
                <w:rFonts w:eastAsia="Times New Roman"/>
                <w:b w:val="0"/>
                <w:sz w:val="22"/>
                <w:szCs w:val="22"/>
              </w:rPr>
              <w:t>1</w:t>
            </w:r>
            <w:r w:rsidR="008F6E19">
              <w:rPr>
                <w:rFonts w:eastAsia="Times New Roman"/>
                <w:b w:val="0"/>
                <w:sz w:val="22"/>
                <w:szCs w:val="22"/>
              </w:rPr>
              <w:t>year</w:t>
            </w:r>
          </w:p>
        </w:tc>
        <w:tc>
          <w:tcPr>
            <w:tcW w:w="1408" w:type="dxa"/>
            <w:noWrap/>
            <w:hideMark/>
          </w:tcPr>
          <w:p w14:paraId="72549FA3" w14:textId="77777777" w:rsidR="00312215" w:rsidRPr="00547E36" w:rsidRDefault="00494F31" w:rsidP="009F5B87">
            <w:pPr>
              <w:pStyle w:val="Heading3"/>
              <w:rPr>
                <w:rFonts w:eastAsia="Times New Roman"/>
                <w:b w:val="0"/>
                <w:sz w:val="22"/>
                <w:szCs w:val="22"/>
              </w:rPr>
            </w:pPr>
            <w:r w:rsidRPr="00547E36">
              <w:rPr>
                <w:rFonts w:eastAsia="Times New Roman"/>
                <w:b w:val="0"/>
                <w:sz w:val="22"/>
                <w:szCs w:val="22"/>
              </w:rPr>
              <w:t>2</w:t>
            </w:r>
            <w:r w:rsidR="008F6E19">
              <w:rPr>
                <w:rFonts w:eastAsia="Times New Roman"/>
                <w:b w:val="0"/>
                <w:sz w:val="22"/>
                <w:szCs w:val="22"/>
              </w:rPr>
              <w:t>year</w:t>
            </w:r>
          </w:p>
        </w:tc>
        <w:tc>
          <w:tcPr>
            <w:tcW w:w="1408" w:type="dxa"/>
            <w:noWrap/>
            <w:hideMark/>
          </w:tcPr>
          <w:p w14:paraId="337D2AA6" w14:textId="77777777" w:rsidR="00312215" w:rsidRPr="00547E36" w:rsidRDefault="00494F31" w:rsidP="009F5B87">
            <w:pPr>
              <w:pStyle w:val="Heading3"/>
              <w:rPr>
                <w:rFonts w:eastAsia="Times New Roman"/>
                <w:b w:val="0"/>
                <w:sz w:val="22"/>
                <w:szCs w:val="22"/>
              </w:rPr>
            </w:pPr>
            <w:r w:rsidRPr="00547E36">
              <w:rPr>
                <w:rFonts w:eastAsia="Times New Roman"/>
                <w:b w:val="0"/>
                <w:sz w:val="22"/>
                <w:szCs w:val="22"/>
              </w:rPr>
              <w:t>3</w:t>
            </w:r>
            <w:r w:rsidR="008F6E19">
              <w:rPr>
                <w:rFonts w:eastAsia="Times New Roman"/>
                <w:b w:val="0"/>
                <w:sz w:val="22"/>
                <w:szCs w:val="22"/>
              </w:rPr>
              <w:t>year</w:t>
            </w:r>
          </w:p>
        </w:tc>
        <w:tc>
          <w:tcPr>
            <w:tcW w:w="1408" w:type="dxa"/>
            <w:noWrap/>
            <w:hideMark/>
          </w:tcPr>
          <w:p w14:paraId="63D9F4A6" w14:textId="77777777" w:rsidR="00312215" w:rsidRPr="00547E36" w:rsidRDefault="00494F31" w:rsidP="009F5B87">
            <w:pPr>
              <w:pStyle w:val="Heading3"/>
              <w:rPr>
                <w:rFonts w:eastAsia="Times New Roman"/>
                <w:b w:val="0"/>
                <w:sz w:val="22"/>
                <w:szCs w:val="22"/>
              </w:rPr>
            </w:pPr>
            <w:r w:rsidRPr="00547E36">
              <w:rPr>
                <w:rFonts w:eastAsia="Times New Roman"/>
                <w:b w:val="0"/>
                <w:sz w:val="22"/>
                <w:szCs w:val="22"/>
              </w:rPr>
              <w:t>4</w:t>
            </w:r>
            <w:r w:rsidR="008F6E19">
              <w:rPr>
                <w:rFonts w:eastAsia="Times New Roman"/>
                <w:b w:val="0"/>
                <w:sz w:val="22"/>
                <w:szCs w:val="22"/>
              </w:rPr>
              <w:t>year</w:t>
            </w:r>
          </w:p>
        </w:tc>
        <w:tc>
          <w:tcPr>
            <w:tcW w:w="1408" w:type="dxa"/>
            <w:noWrap/>
            <w:hideMark/>
          </w:tcPr>
          <w:p w14:paraId="3B8B760C" w14:textId="77777777" w:rsidR="00312215" w:rsidRPr="00547E36" w:rsidRDefault="00494F31" w:rsidP="009F5B87">
            <w:pPr>
              <w:pStyle w:val="Heading3"/>
              <w:rPr>
                <w:rFonts w:eastAsia="Times New Roman"/>
                <w:b w:val="0"/>
                <w:sz w:val="22"/>
                <w:szCs w:val="22"/>
              </w:rPr>
            </w:pPr>
            <w:r w:rsidRPr="00547E36">
              <w:rPr>
                <w:rFonts w:eastAsia="Times New Roman"/>
                <w:b w:val="0"/>
                <w:sz w:val="22"/>
                <w:szCs w:val="22"/>
              </w:rPr>
              <w:t>5</w:t>
            </w:r>
            <w:r w:rsidR="008F6E19">
              <w:rPr>
                <w:rFonts w:eastAsia="Times New Roman"/>
                <w:b w:val="0"/>
                <w:sz w:val="22"/>
                <w:szCs w:val="22"/>
              </w:rPr>
              <w:t>year</w:t>
            </w:r>
          </w:p>
        </w:tc>
      </w:tr>
      <w:tr w:rsidR="007071DB" w14:paraId="336459DD" w14:textId="77777777" w:rsidTr="00312215">
        <w:trPr>
          <w:trHeight w:val="281"/>
        </w:trPr>
        <w:tc>
          <w:tcPr>
            <w:tcW w:w="901" w:type="dxa"/>
            <w:noWrap/>
            <w:hideMark/>
          </w:tcPr>
          <w:p w14:paraId="5B1BBC0B" w14:textId="77777777" w:rsidR="009F5B87" w:rsidRPr="00547E36" w:rsidRDefault="00494F31" w:rsidP="009F5B87">
            <w:pPr>
              <w:pStyle w:val="Heading3"/>
              <w:rPr>
                <w:rFonts w:eastAsia="Times New Roman"/>
                <w:b w:val="0"/>
                <w:sz w:val="22"/>
                <w:szCs w:val="22"/>
              </w:rPr>
            </w:pPr>
            <w:r>
              <w:rPr>
                <w:rFonts w:eastAsia="Times New Roman"/>
                <w:b w:val="0"/>
                <w:sz w:val="22"/>
                <w:szCs w:val="22"/>
              </w:rPr>
              <w:t>c</w:t>
            </w:r>
            <w:r w:rsidRPr="00547E36">
              <w:rPr>
                <w:rFonts w:eastAsia="Times New Roman"/>
                <w:b w:val="0"/>
                <w:sz w:val="22"/>
                <w:szCs w:val="22"/>
              </w:rPr>
              <w:t>olon</w:t>
            </w:r>
          </w:p>
        </w:tc>
        <w:tc>
          <w:tcPr>
            <w:tcW w:w="949" w:type="dxa"/>
            <w:noWrap/>
            <w:hideMark/>
          </w:tcPr>
          <w:p w14:paraId="5209EB01" w14:textId="77777777" w:rsidR="009F5B87" w:rsidRPr="00547E36" w:rsidRDefault="00494F31" w:rsidP="009F5B87">
            <w:pPr>
              <w:pStyle w:val="Heading3"/>
              <w:rPr>
                <w:rFonts w:eastAsia="Times New Roman"/>
                <w:b w:val="0"/>
                <w:sz w:val="22"/>
                <w:szCs w:val="22"/>
              </w:rPr>
            </w:pPr>
            <w:r w:rsidRPr="00547E36">
              <w:rPr>
                <w:rFonts w:eastAsia="Times New Roman"/>
                <w:b w:val="0"/>
                <w:sz w:val="22"/>
                <w:szCs w:val="22"/>
              </w:rPr>
              <w:t>yes</w:t>
            </w:r>
          </w:p>
        </w:tc>
        <w:tc>
          <w:tcPr>
            <w:tcW w:w="1819" w:type="dxa"/>
            <w:noWrap/>
            <w:hideMark/>
          </w:tcPr>
          <w:p w14:paraId="61896C9D" w14:textId="77777777" w:rsidR="009F5B87" w:rsidRPr="00547E36" w:rsidRDefault="00494F31" w:rsidP="009F5B87">
            <w:pPr>
              <w:pStyle w:val="Heading3"/>
              <w:rPr>
                <w:rFonts w:eastAsia="Times New Roman"/>
                <w:b w:val="0"/>
                <w:sz w:val="22"/>
                <w:szCs w:val="22"/>
              </w:rPr>
            </w:pPr>
            <w:r w:rsidRPr="00547E36">
              <w:rPr>
                <w:rFonts w:eastAsia="Times New Roman"/>
                <w:b w:val="0"/>
                <w:sz w:val="22"/>
                <w:szCs w:val="22"/>
              </w:rPr>
              <w:t>0.940 (0.937,0.942)</w:t>
            </w:r>
          </w:p>
        </w:tc>
        <w:tc>
          <w:tcPr>
            <w:tcW w:w="1408" w:type="dxa"/>
            <w:noWrap/>
            <w:hideMark/>
          </w:tcPr>
          <w:p w14:paraId="7018A869" w14:textId="77777777" w:rsidR="009F5B87" w:rsidRPr="00547E36" w:rsidRDefault="00494F31" w:rsidP="009F5B87">
            <w:pPr>
              <w:pStyle w:val="Heading3"/>
              <w:rPr>
                <w:rFonts w:eastAsia="Times New Roman"/>
                <w:b w:val="0"/>
                <w:sz w:val="22"/>
                <w:szCs w:val="22"/>
              </w:rPr>
            </w:pPr>
            <w:r w:rsidRPr="00547E36">
              <w:rPr>
                <w:rFonts w:eastAsia="Times New Roman"/>
                <w:b w:val="0"/>
                <w:sz w:val="22"/>
                <w:szCs w:val="22"/>
              </w:rPr>
              <w:t>0.756 (0.751,0.760)</w:t>
            </w:r>
          </w:p>
        </w:tc>
        <w:tc>
          <w:tcPr>
            <w:tcW w:w="1408" w:type="dxa"/>
            <w:noWrap/>
            <w:hideMark/>
          </w:tcPr>
          <w:p w14:paraId="7D01BB21" w14:textId="77777777" w:rsidR="009F5B87" w:rsidRPr="00547E36" w:rsidRDefault="00494F31" w:rsidP="009F5B87">
            <w:pPr>
              <w:pStyle w:val="Heading3"/>
              <w:rPr>
                <w:rFonts w:eastAsia="Times New Roman"/>
                <w:b w:val="0"/>
                <w:sz w:val="22"/>
                <w:szCs w:val="22"/>
              </w:rPr>
            </w:pPr>
            <w:r w:rsidRPr="00547E36">
              <w:rPr>
                <w:rFonts w:eastAsia="Times New Roman"/>
                <w:b w:val="0"/>
                <w:sz w:val="22"/>
                <w:szCs w:val="22"/>
              </w:rPr>
              <w:t>0.657 (0.652,0.662)</w:t>
            </w:r>
          </w:p>
        </w:tc>
        <w:tc>
          <w:tcPr>
            <w:tcW w:w="1408" w:type="dxa"/>
            <w:noWrap/>
            <w:hideMark/>
          </w:tcPr>
          <w:p w14:paraId="4674CBE9" w14:textId="77777777" w:rsidR="009F5B87" w:rsidRPr="00547E36" w:rsidRDefault="00494F31" w:rsidP="009F5B87">
            <w:pPr>
              <w:pStyle w:val="Heading3"/>
              <w:rPr>
                <w:rFonts w:eastAsia="Times New Roman"/>
                <w:b w:val="0"/>
                <w:sz w:val="22"/>
                <w:szCs w:val="22"/>
              </w:rPr>
            </w:pPr>
            <w:r w:rsidRPr="00547E36">
              <w:rPr>
                <w:rFonts w:eastAsia="Times New Roman"/>
                <w:b w:val="0"/>
                <w:sz w:val="22"/>
                <w:szCs w:val="22"/>
              </w:rPr>
              <w:t>0.587 (0.582,0.593)</w:t>
            </w:r>
          </w:p>
        </w:tc>
        <w:tc>
          <w:tcPr>
            <w:tcW w:w="1408" w:type="dxa"/>
            <w:noWrap/>
            <w:hideMark/>
          </w:tcPr>
          <w:p w14:paraId="09BF8B48" w14:textId="77777777" w:rsidR="009F5B87" w:rsidRPr="00547E36" w:rsidRDefault="00494F31" w:rsidP="009F5B87">
            <w:pPr>
              <w:pStyle w:val="Heading3"/>
              <w:rPr>
                <w:rFonts w:eastAsia="Times New Roman"/>
                <w:b w:val="0"/>
                <w:sz w:val="22"/>
                <w:szCs w:val="22"/>
              </w:rPr>
            </w:pPr>
            <w:r w:rsidRPr="00547E36">
              <w:rPr>
                <w:rFonts w:eastAsia="Times New Roman"/>
                <w:b w:val="0"/>
                <w:sz w:val="22"/>
                <w:szCs w:val="22"/>
              </w:rPr>
              <w:t>0.532 (0.527,0.538)</w:t>
            </w:r>
          </w:p>
        </w:tc>
        <w:tc>
          <w:tcPr>
            <w:tcW w:w="1408" w:type="dxa"/>
            <w:noWrap/>
            <w:hideMark/>
          </w:tcPr>
          <w:p w14:paraId="144EF046" w14:textId="77777777" w:rsidR="009F5B87" w:rsidRPr="00547E36" w:rsidRDefault="00494F31" w:rsidP="009F5B87">
            <w:pPr>
              <w:pStyle w:val="Heading3"/>
              <w:rPr>
                <w:rFonts w:eastAsia="Times New Roman"/>
                <w:b w:val="0"/>
                <w:sz w:val="22"/>
                <w:szCs w:val="22"/>
              </w:rPr>
            </w:pPr>
            <w:r w:rsidRPr="00547E36">
              <w:rPr>
                <w:rFonts w:eastAsia="Times New Roman"/>
                <w:b w:val="0"/>
                <w:sz w:val="22"/>
                <w:szCs w:val="22"/>
              </w:rPr>
              <w:t>0.487 (0.481,0.493)</w:t>
            </w:r>
          </w:p>
        </w:tc>
      </w:tr>
      <w:tr w:rsidR="007071DB" w14:paraId="34EE5145" w14:textId="77777777" w:rsidTr="00312215">
        <w:trPr>
          <w:trHeight w:val="281"/>
        </w:trPr>
        <w:tc>
          <w:tcPr>
            <w:tcW w:w="901" w:type="dxa"/>
            <w:noWrap/>
            <w:hideMark/>
          </w:tcPr>
          <w:p w14:paraId="2BD8421C" w14:textId="77777777" w:rsidR="009F5B87" w:rsidRPr="00547E36" w:rsidRDefault="009F5B87" w:rsidP="009F5B87">
            <w:pPr>
              <w:pStyle w:val="Heading3"/>
              <w:rPr>
                <w:rFonts w:eastAsia="Times New Roman"/>
                <w:b w:val="0"/>
                <w:sz w:val="22"/>
                <w:szCs w:val="22"/>
              </w:rPr>
            </w:pPr>
          </w:p>
        </w:tc>
        <w:tc>
          <w:tcPr>
            <w:tcW w:w="949" w:type="dxa"/>
            <w:noWrap/>
            <w:hideMark/>
          </w:tcPr>
          <w:p w14:paraId="226D094F" w14:textId="77777777" w:rsidR="009F5B87" w:rsidRPr="00547E36" w:rsidRDefault="00494F31" w:rsidP="009F5B87">
            <w:pPr>
              <w:pStyle w:val="Heading3"/>
              <w:rPr>
                <w:rFonts w:eastAsia="Times New Roman"/>
                <w:b w:val="0"/>
                <w:sz w:val="22"/>
                <w:szCs w:val="22"/>
              </w:rPr>
            </w:pPr>
            <w:r w:rsidRPr="00547E36">
              <w:rPr>
                <w:rFonts w:eastAsia="Times New Roman"/>
                <w:b w:val="0"/>
                <w:sz w:val="22"/>
                <w:szCs w:val="22"/>
              </w:rPr>
              <w:t>no</w:t>
            </w:r>
          </w:p>
        </w:tc>
        <w:tc>
          <w:tcPr>
            <w:tcW w:w="1819" w:type="dxa"/>
            <w:noWrap/>
            <w:hideMark/>
          </w:tcPr>
          <w:p w14:paraId="4C0AED12" w14:textId="77777777" w:rsidR="009F5B87" w:rsidRPr="00547E36" w:rsidRDefault="00494F31" w:rsidP="009F5B87">
            <w:pPr>
              <w:pStyle w:val="Heading3"/>
              <w:rPr>
                <w:rFonts w:eastAsia="Times New Roman"/>
                <w:b w:val="0"/>
                <w:sz w:val="22"/>
                <w:szCs w:val="22"/>
              </w:rPr>
            </w:pPr>
            <w:r w:rsidRPr="00547E36">
              <w:rPr>
                <w:rFonts w:eastAsia="Times New Roman"/>
                <w:b w:val="0"/>
                <w:sz w:val="22"/>
                <w:szCs w:val="22"/>
              </w:rPr>
              <w:t>0.923 (0.921,0.925)</w:t>
            </w:r>
          </w:p>
        </w:tc>
        <w:tc>
          <w:tcPr>
            <w:tcW w:w="1408" w:type="dxa"/>
            <w:noWrap/>
            <w:hideMark/>
          </w:tcPr>
          <w:p w14:paraId="5A35AF6B" w14:textId="77777777" w:rsidR="009F5B87" w:rsidRPr="00547E36" w:rsidRDefault="00494F31" w:rsidP="009F5B87">
            <w:pPr>
              <w:pStyle w:val="Heading3"/>
              <w:rPr>
                <w:rFonts w:eastAsia="Times New Roman"/>
                <w:b w:val="0"/>
                <w:sz w:val="22"/>
                <w:szCs w:val="22"/>
              </w:rPr>
            </w:pPr>
            <w:r w:rsidRPr="00547E36">
              <w:rPr>
                <w:rFonts w:eastAsia="Times New Roman"/>
                <w:b w:val="0"/>
                <w:sz w:val="22"/>
                <w:szCs w:val="22"/>
              </w:rPr>
              <w:t>0.732 (0.729,0.736)</w:t>
            </w:r>
          </w:p>
        </w:tc>
        <w:tc>
          <w:tcPr>
            <w:tcW w:w="1408" w:type="dxa"/>
            <w:noWrap/>
            <w:hideMark/>
          </w:tcPr>
          <w:p w14:paraId="58977A94" w14:textId="77777777" w:rsidR="009F5B87" w:rsidRPr="00547E36" w:rsidRDefault="00494F31" w:rsidP="009F5B87">
            <w:pPr>
              <w:pStyle w:val="Heading3"/>
              <w:rPr>
                <w:rFonts w:eastAsia="Times New Roman"/>
                <w:b w:val="0"/>
                <w:sz w:val="22"/>
                <w:szCs w:val="22"/>
              </w:rPr>
            </w:pPr>
            <w:r w:rsidRPr="00547E36">
              <w:rPr>
                <w:rFonts w:eastAsia="Times New Roman"/>
                <w:b w:val="0"/>
                <w:sz w:val="22"/>
                <w:szCs w:val="22"/>
              </w:rPr>
              <w:t>0.636 (0.632,0.640)</w:t>
            </w:r>
          </w:p>
        </w:tc>
        <w:tc>
          <w:tcPr>
            <w:tcW w:w="1408" w:type="dxa"/>
            <w:noWrap/>
            <w:hideMark/>
          </w:tcPr>
          <w:p w14:paraId="46467062" w14:textId="77777777" w:rsidR="009F5B87" w:rsidRPr="00547E36" w:rsidRDefault="00494F31" w:rsidP="009F5B87">
            <w:pPr>
              <w:pStyle w:val="Heading3"/>
              <w:rPr>
                <w:rFonts w:eastAsia="Times New Roman"/>
                <w:b w:val="0"/>
                <w:sz w:val="22"/>
                <w:szCs w:val="22"/>
              </w:rPr>
            </w:pPr>
            <w:r w:rsidRPr="00547E36">
              <w:rPr>
                <w:rFonts w:eastAsia="Times New Roman"/>
                <w:b w:val="0"/>
                <w:sz w:val="22"/>
                <w:szCs w:val="22"/>
              </w:rPr>
              <w:t>0.564 (0.560,0.568)</w:t>
            </w:r>
          </w:p>
        </w:tc>
        <w:tc>
          <w:tcPr>
            <w:tcW w:w="1408" w:type="dxa"/>
            <w:noWrap/>
            <w:hideMark/>
          </w:tcPr>
          <w:p w14:paraId="175239AB" w14:textId="77777777" w:rsidR="009F5B87" w:rsidRPr="00547E36" w:rsidRDefault="00494F31" w:rsidP="009F5B87">
            <w:pPr>
              <w:pStyle w:val="Heading3"/>
              <w:rPr>
                <w:rFonts w:eastAsia="Times New Roman"/>
                <w:b w:val="0"/>
                <w:sz w:val="22"/>
                <w:szCs w:val="22"/>
              </w:rPr>
            </w:pPr>
            <w:r w:rsidRPr="00547E36">
              <w:rPr>
                <w:rFonts w:eastAsia="Times New Roman"/>
                <w:b w:val="0"/>
                <w:sz w:val="22"/>
                <w:szCs w:val="22"/>
              </w:rPr>
              <w:t>0.509 (0.505,0.513)</w:t>
            </w:r>
          </w:p>
        </w:tc>
        <w:tc>
          <w:tcPr>
            <w:tcW w:w="1408" w:type="dxa"/>
            <w:noWrap/>
            <w:hideMark/>
          </w:tcPr>
          <w:p w14:paraId="487B1556" w14:textId="77777777" w:rsidR="009F5B87" w:rsidRPr="00547E36" w:rsidRDefault="00494F31" w:rsidP="009F5B87">
            <w:pPr>
              <w:pStyle w:val="Heading3"/>
              <w:rPr>
                <w:rFonts w:eastAsia="Times New Roman"/>
                <w:b w:val="0"/>
                <w:sz w:val="22"/>
                <w:szCs w:val="22"/>
              </w:rPr>
            </w:pPr>
            <w:r w:rsidRPr="00547E36">
              <w:rPr>
                <w:rFonts w:eastAsia="Times New Roman"/>
                <w:b w:val="0"/>
                <w:sz w:val="22"/>
                <w:szCs w:val="22"/>
              </w:rPr>
              <w:t>0.467 (0.463,0.471)</w:t>
            </w:r>
          </w:p>
        </w:tc>
      </w:tr>
      <w:tr w:rsidR="007071DB" w14:paraId="623427A2" w14:textId="77777777" w:rsidTr="00312215">
        <w:trPr>
          <w:trHeight w:val="281"/>
        </w:trPr>
        <w:tc>
          <w:tcPr>
            <w:tcW w:w="901" w:type="dxa"/>
            <w:noWrap/>
            <w:hideMark/>
          </w:tcPr>
          <w:p w14:paraId="35B0936B" w14:textId="77777777" w:rsidR="009F5B87" w:rsidRPr="00547E36" w:rsidRDefault="00494F31" w:rsidP="009F5B87">
            <w:pPr>
              <w:pStyle w:val="Heading3"/>
              <w:rPr>
                <w:rFonts w:eastAsia="Times New Roman"/>
                <w:b w:val="0"/>
                <w:sz w:val="22"/>
                <w:szCs w:val="22"/>
              </w:rPr>
            </w:pPr>
            <w:r w:rsidRPr="00547E36">
              <w:rPr>
                <w:rFonts w:eastAsia="Times New Roman"/>
                <w:b w:val="0"/>
                <w:sz w:val="22"/>
                <w:szCs w:val="22"/>
              </w:rPr>
              <w:t>Rectum</w:t>
            </w:r>
          </w:p>
        </w:tc>
        <w:tc>
          <w:tcPr>
            <w:tcW w:w="949" w:type="dxa"/>
            <w:noWrap/>
            <w:hideMark/>
          </w:tcPr>
          <w:p w14:paraId="5214310F" w14:textId="77777777" w:rsidR="009F5B87" w:rsidRPr="00547E36" w:rsidRDefault="00494F31" w:rsidP="009F5B87">
            <w:pPr>
              <w:pStyle w:val="Heading3"/>
              <w:rPr>
                <w:rFonts w:eastAsia="Times New Roman"/>
                <w:b w:val="0"/>
                <w:sz w:val="22"/>
                <w:szCs w:val="22"/>
              </w:rPr>
            </w:pPr>
            <w:r w:rsidRPr="00547E36">
              <w:rPr>
                <w:rFonts w:eastAsia="Times New Roman"/>
                <w:b w:val="0"/>
                <w:sz w:val="22"/>
                <w:szCs w:val="22"/>
              </w:rPr>
              <w:t>yes</w:t>
            </w:r>
          </w:p>
        </w:tc>
        <w:tc>
          <w:tcPr>
            <w:tcW w:w="1819" w:type="dxa"/>
            <w:noWrap/>
            <w:hideMark/>
          </w:tcPr>
          <w:p w14:paraId="6BAAE756" w14:textId="77777777" w:rsidR="009F5B87" w:rsidRPr="00547E36" w:rsidRDefault="00494F31" w:rsidP="009F5B87">
            <w:pPr>
              <w:pStyle w:val="Heading3"/>
              <w:rPr>
                <w:rFonts w:eastAsia="Times New Roman"/>
                <w:b w:val="0"/>
                <w:sz w:val="22"/>
                <w:szCs w:val="22"/>
              </w:rPr>
            </w:pPr>
            <w:r w:rsidRPr="00547E36">
              <w:rPr>
                <w:rFonts w:eastAsia="Times New Roman"/>
                <w:b w:val="0"/>
                <w:sz w:val="22"/>
                <w:szCs w:val="22"/>
              </w:rPr>
              <w:t>0.959 (0.956,0.962)</w:t>
            </w:r>
          </w:p>
        </w:tc>
        <w:tc>
          <w:tcPr>
            <w:tcW w:w="1408" w:type="dxa"/>
            <w:noWrap/>
            <w:hideMark/>
          </w:tcPr>
          <w:p w14:paraId="1679B4BF" w14:textId="77777777" w:rsidR="009F5B87" w:rsidRPr="00547E36" w:rsidRDefault="00494F31" w:rsidP="009F5B87">
            <w:pPr>
              <w:pStyle w:val="Heading3"/>
              <w:rPr>
                <w:rFonts w:eastAsia="Times New Roman"/>
                <w:b w:val="0"/>
                <w:sz w:val="22"/>
                <w:szCs w:val="22"/>
              </w:rPr>
            </w:pPr>
            <w:r w:rsidRPr="00547E36">
              <w:rPr>
                <w:rFonts w:eastAsia="Times New Roman"/>
                <w:b w:val="0"/>
                <w:sz w:val="22"/>
                <w:szCs w:val="22"/>
              </w:rPr>
              <w:t>0.786 (0.781,0.792)</w:t>
            </w:r>
          </w:p>
        </w:tc>
        <w:tc>
          <w:tcPr>
            <w:tcW w:w="1408" w:type="dxa"/>
            <w:noWrap/>
            <w:hideMark/>
          </w:tcPr>
          <w:p w14:paraId="5617C972" w14:textId="77777777" w:rsidR="009F5B87" w:rsidRPr="00547E36" w:rsidRDefault="00494F31" w:rsidP="009F5B87">
            <w:pPr>
              <w:pStyle w:val="Heading3"/>
              <w:rPr>
                <w:rFonts w:eastAsia="Times New Roman"/>
                <w:b w:val="0"/>
                <w:sz w:val="22"/>
                <w:szCs w:val="22"/>
              </w:rPr>
            </w:pPr>
            <w:r w:rsidRPr="00547E36">
              <w:rPr>
                <w:rFonts w:eastAsia="Times New Roman"/>
                <w:b w:val="0"/>
                <w:sz w:val="22"/>
                <w:szCs w:val="22"/>
              </w:rPr>
              <w:t>0.682 (0.676,0.689)</w:t>
            </w:r>
          </w:p>
        </w:tc>
        <w:tc>
          <w:tcPr>
            <w:tcW w:w="1408" w:type="dxa"/>
            <w:noWrap/>
            <w:hideMark/>
          </w:tcPr>
          <w:p w14:paraId="6997EDE2" w14:textId="77777777" w:rsidR="009F5B87" w:rsidRPr="00547E36" w:rsidRDefault="00494F31" w:rsidP="009F5B87">
            <w:pPr>
              <w:pStyle w:val="Heading3"/>
              <w:rPr>
                <w:rFonts w:eastAsia="Times New Roman"/>
                <w:b w:val="0"/>
                <w:sz w:val="22"/>
                <w:szCs w:val="22"/>
              </w:rPr>
            </w:pPr>
            <w:r w:rsidRPr="00547E36">
              <w:rPr>
                <w:rFonts w:eastAsia="Times New Roman"/>
                <w:b w:val="0"/>
                <w:sz w:val="22"/>
                <w:szCs w:val="22"/>
              </w:rPr>
              <w:t>0.602 (0.595,0.610)</w:t>
            </w:r>
          </w:p>
        </w:tc>
        <w:tc>
          <w:tcPr>
            <w:tcW w:w="1408" w:type="dxa"/>
            <w:noWrap/>
            <w:hideMark/>
          </w:tcPr>
          <w:p w14:paraId="048DDE48" w14:textId="77777777" w:rsidR="009F5B87" w:rsidRPr="00547E36" w:rsidRDefault="00494F31" w:rsidP="009F5B87">
            <w:pPr>
              <w:pStyle w:val="Heading3"/>
              <w:rPr>
                <w:rFonts w:eastAsia="Times New Roman"/>
                <w:b w:val="0"/>
                <w:sz w:val="22"/>
                <w:szCs w:val="22"/>
              </w:rPr>
            </w:pPr>
            <w:r w:rsidRPr="00547E36">
              <w:rPr>
                <w:rFonts w:eastAsia="Times New Roman"/>
                <w:b w:val="0"/>
                <w:sz w:val="22"/>
                <w:szCs w:val="22"/>
              </w:rPr>
              <w:t>0.541 (0.534,0.549)</w:t>
            </w:r>
          </w:p>
        </w:tc>
        <w:tc>
          <w:tcPr>
            <w:tcW w:w="1408" w:type="dxa"/>
            <w:noWrap/>
            <w:hideMark/>
          </w:tcPr>
          <w:p w14:paraId="51952834" w14:textId="77777777" w:rsidR="009F5B87" w:rsidRPr="00547E36" w:rsidRDefault="00494F31" w:rsidP="009F5B87">
            <w:pPr>
              <w:pStyle w:val="Heading3"/>
              <w:rPr>
                <w:rFonts w:eastAsia="Times New Roman"/>
                <w:b w:val="0"/>
                <w:sz w:val="22"/>
                <w:szCs w:val="22"/>
              </w:rPr>
            </w:pPr>
            <w:r w:rsidRPr="00547E36">
              <w:rPr>
                <w:rFonts w:eastAsia="Times New Roman"/>
                <w:b w:val="0"/>
                <w:sz w:val="22"/>
                <w:szCs w:val="22"/>
              </w:rPr>
              <w:t>0.492 (0.484,0.500)</w:t>
            </w:r>
          </w:p>
        </w:tc>
      </w:tr>
      <w:tr w:rsidR="007071DB" w14:paraId="310DE3A8" w14:textId="77777777" w:rsidTr="00312215">
        <w:trPr>
          <w:trHeight w:val="281"/>
        </w:trPr>
        <w:tc>
          <w:tcPr>
            <w:tcW w:w="901" w:type="dxa"/>
            <w:noWrap/>
            <w:hideMark/>
          </w:tcPr>
          <w:p w14:paraId="05E15C67" w14:textId="77777777" w:rsidR="009F5B87" w:rsidRPr="00547E36" w:rsidRDefault="009F5B87" w:rsidP="009F5B87">
            <w:pPr>
              <w:pStyle w:val="Heading3"/>
              <w:rPr>
                <w:rFonts w:eastAsia="Times New Roman"/>
                <w:b w:val="0"/>
                <w:sz w:val="22"/>
                <w:szCs w:val="22"/>
              </w:rPr>
            </w:pPr>
          </w:p>
        </w:tc>
        <w:tc>
          <w:tcPr>
            <w:tcW w:w="949" w:type="dxa"/>
            <w:noWrap/>
            <w:hideMark/>
          </w:tcPr>
          <w:p w14:paraId="31A29A22" w14:textId="77777777" w:rsidR="009F5B87" w:rsidRPr="00547E36" w:rsidRDefault="00494F31" w:rsidP="009F5B87">
            <w:pPr>
              <w:pStyle w:val="Heading3"/>
              <w:rPr>
                <w:rFonts w:eastAsia="Times New Roman"/>
                <w:b w:val="0"/>
                <w:sz w:val="22"/>
                <w:szCs w:val="22"/>
              </w:rPr>
            </w:pPr>
            <w:r w:rsidRPr="00547E36">
              <w:rPr>
                <w:rFonts w:eastAsia="Times New Roman"/>
                <w:b w:val="0"/>
                <w:sz w:val="22"/>
                <w:szCs w:val="22"/>
              </w:rPr>
              <w:t>no</w:t>
            </w:r>
          </w:p>
        </w:tc>
        <w:tc>
          <w:tcPr>
            <w:tcW w:w="1819" w:type="dxa"/>
            <w:noWrap/>
            <w:hideMark/>
          </w:tcPr>
          <w:p w14:paraId="45FFE577" w14:textId="77777777" w:rsidR="009F5B87" w:rsidRPr="00547E36" w:rsidRDefault="00494F31" w:rsidP="009F5B87">
            <w:pPr>
              <w:pStyle w:val="Heading3"/>
              <w:rPr>
                <w:rFonts w:eastAsia="Times New Roman"/>
                <w:b w:val="0"/>
                <w:sz w:val="22"/>
                <w:szCs w:val="22"/>
              </w:rPr>
            </w:pPr>
            <w:r w:rsidRPr="00547E36">
              <w:rPr>
                <w:rFonts w:eastAsia="Times New Roman"/>
                <w:b w:val="0"/>
                <w:sz w:val="22"/>
                <w:szCs w:val="22"/>
              </w:rPr>
              <w:t>0.943 (0.941,0.946)</w:t>
            </w:r>
          </w:p>
        </w:tc>
        <w:tc>
          <w:tcPr>
            <w:tcW w:w="1408" w:type="dxa"/>
            <w:noWrap/>
            <w:hideMark/>
          </w:tcPr>
          <w:p w14:paraId="0512DB47" w14:textId="77777777" w:rsidR="009F5B87" w:rsidRPr="00547E36" w:rsidRDefault="00494F31" w:rsidP="009F5B87">
            <w:pPr>
              <w:pStyle w:val="Heading3"/>
              <w:rPr>
                <w:rFonts w:eastAsia="Times New Roman"/>
                <w:b w:val="0"/>
                <w:sz w:val="22"/>
                <w:szCs w:val="22"/>
              </w:rPr>
            </w:pPr>
            <w:r w:rsidRPr="00547E36">
              <w:rPr>
                <w:rFonts w:eastAsia="Times New Roman"/>
                <w:b w:val="0"/>
                <w:sz w:val="22"/>
                <w:szCs w:val="22"/>
              </w:rPr>
              <w:t>0.739 (0.734,0.744)</w:t>
            </w:r>
          </w:p>
        </w:tc>
        <w:tc>
          <w:tcPr>
            <w:tcW w:w="1408" w:type="dxa"/>
            <w:noWrap/>
            <w:hideMark/>
          </w:tcPr>
          <w:p w14:paraId="3F72EC7D" w14:textId="77777777" w:rsidR="009F5B87" w:rsidRPr="00547E36" w:rsidRDefault="00494F31" w:rsidP="009F5B87">
            <w:pPr>
              <w:pStyle w:val="Heading3"/>
              <w:rPr>
                <w:rFonts w:eastAsia="Times New Roman"/>
                <w:b w:val="0"/>
                <w:sz w:val="22"/>
                <w:szCs w:val="22"/>
              </w:rPr>
            </w:pPr>
            <w:r w:rsidRPr="00547E36">
              <w:rPr>
                <w:rFonts w:eastAsia="Times New Roman"/>
                <w:b w:val="0"/>
                <w:sz w:val="22"/>
                <w:szCs w:val="22"/>
              </w:rPr>
              <w:t>0.628 (0.623,0.634)</w:t>
            </w:r>
          </w:p>
        </w:tc>
        <w:tc>
          <w:tcPr>
            <w:tcW w:w="1408" w:type="dxa"/>
            <w:noWrap/>
            <w:hideMark/>
          </w:tcPr>
          <w:p w14:paraId="36E74C01" w14:textId="77777777" w:rsidR="009F5B87" w:rsidRPr="00547E36" w:rsidRDefault="00494F31" w:rsidP="009F5B87">
            <w:pPr>
              <w:pStyle w:val="Heading3"/>
              <w:rPr>
                <w:rFonts w:eastAsia="Times New Roman"/>
                <w:b w:val="0"/>
                <w:sz w:val="22"/>
                <w:szCs w:val="22"/>
              </w:rPr>
            </w:pPr>
            <w:r w:rsidRPr="00547E36">
              <w:rPr>
                <w:rFonts w:eastAsia="Times New Roman"/>
                <w:b w:val="0"/>
                <w:sz w:val="22"/>
                <w:szCs w:val="22"/>
              </w:rPr>
              <w:t>0.544 (0.538,0.550)</w:t>
            </w:r>
          </w:p>
        </w:tc>
        <w:tc>
          <w:tcPr>
            <w:tcW w:w="1408" w:type="dxa"/>
            <w:noWrap/>
            <w:hideMark/>
          </w:tcPr>
          <w:p w14:paraId="625B9EF9" w14:textId="77777777" w:rsidR="009F5B87" w:rsidRPr="00547E36" w:rsidRDefault="00494F31" w:rsidP="009F5B87">
            <w:pPr>
              <w:pStyle w:val="Heading3"/>
              <w:rPr>
                <w:rFonts w:eastAsia="Times New Roman"/>
                <w:b w:val="0"/>
                <w:sz w:val="22"/>
                <w:szCs w:val="22"/>
              </w:rPr>
            </w:pPr>
            <w:r w:rsidRPr="00547E36">
              <w:rPr>
                <w:rFonts w:eastAsia="Times New Roman"/>
                <w:b w:val="0"/>
                <w:sz w:val="22"/>
                <w:szCs w:val="22"/>
              </w:rPr>
              <w:t>0.481 (0.474,0.487)</w:t>
            </w:r>
          </w:p>
        </w:tc>
        <w:tc>
          <w:tcPr>
            <w:tcW w:w="1408" w:type="dxa"/>
            <w:noWrap/>
            <w:hideMark/>
          </w:tcPr>
          <w:p w14:paraId="6FEEA3C6" w14:textId="77777777" w:rsidR="009F5B87" w:rsidRPr="00547E36" w:rsidRDefault="00494F31" w:rsidP="009F5B87">
            <w:pPr>
              <w:pStyle w:val="Heading3"/>
              <w:rPr>
                <w:rFonts w:eastAsia="Times New Roman"/>
                <w:b w:val="0"/>
                <w:sz w:val="22"/>
                <w:szCs w:val="22"/>
              </w:rPr>
            </w:pPr>
            <w:r w:rsidRPr="00547E36">
              <w:rPr>
                <w:rFonts w:eastAsia="Times New Roman"/>
                <w:b w:val="0"/>
                <w:sz w:val="22"/>
                <w:szCs w:val="22"/>
              </w:rPr>
              <w:t>0.433 (0.427,0.440)</w:t>
            </w:r>
          </w:p>
        </w:tc>
      </w:tr>
    </w:tbl>
    <w:p w14:paraId="7CE38044" w14:textId="77777777" w:rsidR="009F5B87" w:rsidRPr="00196359" w:rsidRDefault="009F5B87" w:rsidP="007E3C97">
      <w:pPr>
        <w:pStyle w:val="Heading3"/>
        <w:rPr>
          <w:rFonts w:eastAsia="Times New Roman"/>
          <w:b w:val="0"/>
        </w:rPr>
      </w:pPr>
    </w:p>
    <w:p w14:paraId="3EBCA18C" w14:textId="77777777" w:rsidR="007E3C97" w:rsidRPr="00293BC0" w:rsidRDefault="00494F31" w:rsidP="007E3C97">
      <w:pPr>
        <w:pStyle w:val="Heading3"/>
        <w:rPr>
          <w:rFonts w:eastAsia="Times New Roman"/>
          <w:lang w:val="en-US"/>
        </w:rPr>
      </w:pPr>
      <w:r>
        <w:rPr>
          <w:rFonts w:eastAsia="Times New Roman"/>
          <w:lang w:val="en-US"/>
        </w:rPr>
        <w:t xml:space="preserve">Supplemental Table </w:t>
      </w:r>
      <w:r w:rsidR="009921CB">
        <w:rPr>
          <w:rFonts w:eastAsia="Times New Roman"/>
          <w:lang w:val="en-US"/>
        </w:rPr>
        <w:t>S5</w:t>
      </w:r>
      <w:r w:rsidRPr="00293BC0">
        <w:rPr>
          <w:rFonts w:eastAsia="Times New Roman"/>
          <w:lang w:val="en-US"/>
        </w:rPr>
        <w:t xml:space="preserve">: </w:t>
      </w:r>
      <w:r w:rsidR="005B6417">
        <w:rPr>
          <w:rFonts w:eastAsia="Times New Roman"/>
          <w:lang w:val="en-US"/>
        </w:rPr>
        <w:t>Full r</w:t>
      </w:r>
      <w:r w:rsidR="00DA6791">
        <w:rPr>
          <w:rFonts w:eastAsia="Times New Roman"/>
          <w:lang w:val="en-US"/>
        </w:rPr>
        <w:t>esults of Cox regression with shared frailty for colon cancer</w:t>
      </w:r>
    </w:p>
    <w:p w14:paraId="658E409D" w14:textId="77777777" w:rsidR="007E3C97" w:rsidRPr="005E1CC3" w:rsidRDefault="007E3C97">
      <w:pPr>
        <w:pStyle w:val="Heading3"/>
        <w:rPr>
          <w:rFonts w:eastAsia="Times New Roman"/>
          <w:lang w:val="en-US"/>
        </w:rPr>
      </w:pPr>
    </w:p>
    <w:p w14:paraId="1D51AF30" w14:textId="77777777" w:rsidR="00E75632" w:rsidRPr="005E1CC3" w:rsidRDefault="00E75632">
      <w:pPr>
        <w:pStyle w:val="Heading3"/>
        <w:rPr>
          <w:rFonts w:eastAsia="Times New Roman"/>
          <w:lang w:val="en-US"/>
        </w:rPr>
      </w:pPr>
    </w:p>
    <w:tbl>
      <w:tblPr>
        <w:tblStyle w:val="TableGrid"/>
        <w:tblW w:w="0" w:type="auto"/>
        <w:tblLook w:val="04A0" w:firstRow="1" w:lastRow="0" w:firstColumn="1" w:lastColumn="0" w:noHBand="0" w:noVBand="1"/>
      </w:tblPr>
      <w:tblGrid>
        <w:gridCol w:w="1213"/>
        <w:gridCol w:w="606"/>
        <w:gridCol w:w="797"/>
        <w:gridCol w:w="943"/>
        <w:gridCol w:w="832"/>
        <w:gridCol w:w="685"/>
        <w:gridCol w:w="953"/>
        <w:gridCol w:w="876"/>
        <w:gridCol w:w="888"/>
        <w:gridCol w:w="813"/>
        <w:gridCol w:w="746"/>
      </w:tblGrid>
      <w:tr w:rsidR="007071DB" w14:paraId="4C5A3DDD" w14:textId="77777777" w:rsidTr="0063432C">
        <w:trPr>
          <w:trHeight w:val="300"/>
        </w:trPr>
        <w:tc>
          <w:tcPr>
            <w:tcW w:w="9350" w:type="dxa"/>
            <w:gridSpan w:val="11"/>
            <w:noWrap/>
            <w:hideMark/>
          </w:tcPr>
          <w:p w14:paraId="61BA8A58" w14:textId="77777777" w:rsidR="00233DDA" w:rsidRPr="00233DDA" w:rsidRDefault="00494F31" w:rsidP="00233DDA">
            <w:pPr>
              <w:pStyle w:val="Heading3"/>
              <w:rPr>
                <w:rFonts w:eastAsia="Times New Roman"/>
                <w:sz w:val="12"/>
                <w:szCs w:val="12"/>
              </w:rPr>
            </w:pPr>
            <w:r w:rsidRPr="00233DDA">
              <w:rPr>
                <w:rFonts w:eastAsia="Times New Roman"/>
                <w:sz w:val="12"/>
                <w:szCs w:val="12"/>
              </w:rPr>
              <w:t>Colon cancer, C18/C19</w:t>
            </w:r>
          </w:p>
        </w:tc>
      </w:tr>
      <w:tr w:rsidR="007071DB" w14:paraId="291C70DB" w14:textId="77777777" w:rsidTr="0063432C">
        <w:trPr>
          <w:trHeight w:val="300"/>
        </w:trPr>
        <w:tc>
          <w:tcPr>
            <w:tcW w:w="1213" w:type="dxa"/>
            <w:noWrap/>
            <w:hideMark/>
          </w:tcPr>
          <w:p w14:paraId="3D0436B4" w14:textId="77777777" w:rsidR="00233DDA" w:rsidRPr="00233DDA" w:rsidRDefault="00233DDA" w:rsidP="00233DDA">
            <w:pPr>
              <w:pStyle w:val="Heading3"/>
              <w:rPr>
                <w:rFonts w:eastAsia="Times New Roman"/>
                <w:sz w:val="12"/>
                <w:szCs w:val="12"/>
              </w:rPr>
            </w:pPr>
          </w:p>
        </w:tc>
        <w:tc>
          <w:tcPr>
            <w:tcW w:w="1402" w:type="dxa"/>
            <w:gridSpan w:val="2"/>
            <w:noWrap/>
            <w:hideMark/>
          </w:tcPr>
          <w:p w14:paraId="65B3750D" w14:textId="77777777" w:rsidR="00233DDA" w:rsidRPr="00233DDA" w:rsidRDefault="00494F31" w:rsidP="00233DDA">
            <w:pPr>
              <w:pStyle w:val="Heading3"/>
              <w:rPr>
                <w:rFonts w:eastAsia="Times New Roman"/>
                <w:sz w:val="12"/>
                <w:szCs w:val="12"/>
              </w:rPr>
            </w:pPr>
            <w:r w:rsidRPr="00233DDA">
              <w:rPr>
                <w:rFonts w:eastAsia="Times New Roman"/>
                <w:sz w:val="12"/>
                <w:szCs w:val="12"/>
              </w:rPr>
              <w:t>certification only</w:t>
            </w:r>
          </w:p>
        </w:tc>
        <w:tc>
          <w:tcPr>
            <w:tcW w:w="1775" w:type="dxa"/>
            <w:gridSpan w:val="2"/>
            <w:noWrap/>
            <w:hideMark/>
          </w:tcPr>
          <w:p w14:paraId="309E4F83" w14:textId="77777777" w:rsidR="00233DDA" w:rsidRPr="00233DDA" w:rsidRDefault="00494F31" w:rsidP="00233DDA">
            <w:pPr>
              <w:pStyle w:val="Heading3"/>
              <w:rPr>
                <w:rFonts w:eastAsia="Times New Roman"/>
                <w:sz w:val="12"/>
                <w:szCs w:val="12"/>
              </w:rPr>
            </w:pPr>
            <w:r w:rsidRPr="00233DDA">
              <w:rPr>
                <w:rFonts w:eastAsia="Times New Roman"/>
                <w:sz w:val="12"/>
                <w:szCs w:val="12"/>
              </w:rPr>
              <w:t>+ age, sex</w:t>
            </w:r>
          </w:p>
        </w:tc>
        <w:tc>
          <w:tcPr>
            <w:tcW w:w="1638" w:type="dxa"/>
            <w:gridSpan w:val="2"/>
            <w:noWrap/>
            <w:hideMark/>
          </w:tcPr>
          <w:p w14:paraId="445D1B9F" w14:textId="77777777" w:rsidR="00233DDA" w:rsidRPr="005E1CC3" w:rsidRDefault="00494F31" w:rsidP="00233DDA">
            <w:pPr>
              <w:pStyle w:val="Heading3"/>
              <w:rPr>
                <w:rFonts w:eastAsia="Times New Roman"/>
                <w:sz w:val="12"/>
                <w:szCs w:val="12"/>
                <w:lang w:val="en-US"/>
              </w:rPr>
            </w:pPr>
            <w:r w:rsidRPr="005E1CC3">
              <w:rPr>
                <w:rFonts w:eastAsia="Times New Roman"/>
                <w:sz w:val="12"/>
                <w:szCs w:val="12"/>
                <w:lang w:val="en-US"/>
              </w:rPr>
              <w:t>+ metastasis, secondary malignoma, Elixhauser comorbidities</w:t>
            </w:r>
          </w:p>
        </w:tc>
        <w:tc>
          <w:tcPr>
            <w:tcW w:w="1764" w:type="dxa"/>
            <w:gridSpan w:val="2"/>
            <w:noWrap/>
            <w:hideMark/>
          </w:tcPr>
          <w:p w14:paraId="42F98418" w14:textId="77777777" w:rsidR="00233DDA" w:rsidRPr="00233DDA" w:rsidRDefault="00494F31" w:rsidP="00233DDA">
            <w:pPr>
              <w:pStyle w:val="Heading3"/>
              <w:rPr>
                <w:rFonts w:eastAsia="Times New Roman"/>
                <w:sz w:val="12"/>
                <w:szCs w:val="12"/>
              </w:rPr>
            </w:pPr>
            <w:r w:rsidRPr="00233DDA">
              <w:rPr>
                <w:rFonts w:eastAsia="Times New Roman"/>
                <w:sz w:val="12"/>
                <w:szCs w:val="12"/>
              </w:rPr>
              <w:t>+ hospital characteristics</w:t>
            </w:r>
          </w:p>
        </w:tc>
        <w:tc>
          <w:tcPr>
            <w:tcW w:w="1558" w:type="dxa"/>
            <w:gridSpan w:val="2"/>
            <w:noWrap/>
            <w:hideMark/>
          </w:tcPr>
          <w:p w14:paraId="794D64AE" w14:textId="77777777" w:rsidR="00233DDA" w:rsidRPr="00233DDA" w:rsidRDefault="00494F31" w:rsidP="00233DDA">
            <w:pPr>
              <w:pStyle w:val="Heading3"/>
              <w:rPr>
                <w:rFonts w:eastAsia="Times New Roman"/>
                <w:sz w:val="12"/>
                <w:szCs w:val="12"/>
              </w:rPr>
            </w:pPr>
            <w:r w:rsidRPr="00233DDA">
              <w:rPr>
                <w:rFonts w:eastAsia="Times New Roman"/>
                <w:sz w:val="12"/>
                <w:szCs w:val="12"/>
              </w:rPr>
              <w:t xml:space="preserve"> + calendar year dummies</w:t>
            </w:r>
          </w:p>
        </w:tc>
      </w:tr>
      <w:tr w:rsidR="007071DB" w14:paraId="0EDBA074" w14:textId="77777777" w:rsidTr="0063432C">
        <w:trPr>
          <w:trHeight w:val="300"/>
        </w:trPr>
        <w:tc>
          <w:tcPr>
            <w:tcW w:w="1213" w:type="dxa"/>
            <w:noWrap/>
            <w:hideMark/>
          </w:tcPr>
          <w:p w14:paraId="43224EF6" w14:textId="77777777" w:rsidR="00233DDA" w:rsidRPr="00233DDA" w:rsidRDefault="00494F31" w:rsidP="00233DDA">
            <w:pPr>
              <w:pStyle w:val="Heading3"/>
              <w:rPr>
                <w:rFonts w:eastAsia="Times New Roman"/>
                <w:sz w:val="12"/>
                <w:szCs w:val="12"/>
              </w:rPr>
            </w:pPr>
            <w:r w:rsidRPr="00233DDA">
              <w:rPr>
                <w:rFonts w:eastAsia="Times New Roman"/>
                <w:sz w:val="12"/>
                <w:szCs w:val="12"/>
              </w:rPr>
              <w:t>Variable</w:t>
            </w:r>
          </w:p>
        </w:tc>
        <w:tc>
          <w:tcPr>
            <w:tcW w:w="605" w:type="dxa"/>
            <w:noWrap/>
            <w:hideMark/>
          </w:tcPr>
          <w:p w14:paraId="163BFF33" w14:textId="77777777" w:rsidR="00233DDA" w:rsidRPr="00233DDA" w:rsidRDefault="00494F31" w:rsidP="00233DDA">
            <w:pPr>
              <w:pStyle w:val="Heading3"/>
              <w:rPr>
                <w:rFonts w:eastAsia="Times New Roman"/>
                <w:sz w:val="12"/>
                <w:szCs w:val="12"/>
              </w:rPr>
            </w:pPr>
            <w:r w:rsidRPr="00233DDA">
              <w:rPr>
                <w:rFonts w:eastAsia="Times New Roman"/>
                <w:sz w:val="12"/>
                <w:szCs w:val="12"/>
              </w:rPr>
              <w:t>HR</w:t>
            </w:r>
          </w:p>
        </w:tc>
        <w:tc>
          <w:tcPr>
            <w:tcW w:w="797" w:type="dxa"/>
            <w:noWrap/>
            <w:hideMark/>
          </w:tcPr>
          <w:p w14:paraId="16B9F41D" w14:textId="77777777" w:rsidR="00233DDA" w:rsidRPr="00233DDA" w:rsidRDefault="00494F31" w:rsidP="00233DDA">
            <w:pPr>
              <w:pStyle w:val="Heading3"/>
              <w:rPr>
                <w:rFonts w:eastAsia="Times New Roman"/>
                <w:sz w:val="12"/>
                <w:szCs w:val="12"/>
              </w:rPr>
            </w:pPr>
            <w:r w:rsidRPr="00233DDA">
              <w:rPr>
                <w:rFonts w:eastAsia="Times New Roman"/>
                <w:sz w:val="12"/>
                <w:szCs w:val="12"/>
              </w:rPr>
              <w:t>CI</w:t>
            </w:r>
          </w:p>
        </w:tc>
        <w:tc>
          <w:tcPr>
            <w:tcW w:w="943" w:type="dxa"/>
            <w:noWrap/>
            <w:hideMark/>
          </w:tcPr>
          <w:p w14:paraId="76D6B2EE" w14:textId="77777777" w:rsidR="00233DDA" w:rsidRPr="00233DDA" w:rsidRDefault="00494F31" w:rsidP="00233DDA">
            <w:pPr>
              <w:pStyle w:val="Heading3"/>
              <w:rPr>
                <w:rFonts w:eastAsia="Times New Roman"/>
                <w:sz w:val="12"/>
                <w:szCs w:val="12"/>
              </w:rPr>
            </w:pPr>
            <w:r w:rsidRPr="00233DDA">
              <w:rPr>
                <w:rFonts w:eastAsia="Times New Roman"/>
                <w:sz w:val="12"/>
                <w:szCs w:val="12"/>
              </w:rPr>
              <w:t>HR</w:t>
            </w:r>
          </w:p>
        </w:tc>
        <w:tc>
          <w:tcPr>
            <w:tcW w:w="832" w:type="dxa"/>
            <w:noWrap/>
            <w:hideMark/>
          </w:tcPr>
          <w:p w14:paraId="259B4FB8" w14:textId="77777777" w:rsidR="00233DDA" w:rsidRPr="00233DDA" w:rsidRDefault="00494F31" w:rsidP="00233DDA">
            <w:pPr>
              <w:pStyle w:val="Heading3"/>
              <w:rPr>
                <w:rFonts w:eastAsia="Times New Roman"/>
                <w:sz w:val="12"/>
                <w:szCs w:val="12"/>
              </w:rPr>
            </w:pPr>
            <w:r w:rsidRPr="00233DDA">
              <w:rPr>
                <w:rFonts w:eastAsia="Times New Roman"/>
                <w:sz w:val="12"/>
                <w:szCs w:val="12"/>
              </w:rPr>
              <w:t>CI</w:t>
            </w:r>
          </w:p>
        </w:tc>
        <w:tc>
          <w:tcPr>
            <w:tcW w:w="685" w:type="dxa"/>
            <w:noWrap/>
            <w:hideMark/>
          </w:tcPr>
          <w:p w14:paraId="524E180A" w14:textId="77777777" w:rsidR="00233DDA" w:rsidRPr="00233DDA" w:rsidRDefault="00494F31" w:rsidP="00233DDA">
            <w:pPr>
              <w:pStyle w:val="Heading3"/>
              <w:rPr>
                <w:rFonts w:eastAsia="Times New Roman"/>
                <w:sz w:val="12"/>
                <w:szCs w:val="12"/>
              </w:rPr>
            </w:pPr>
            <w:r w:rsidRPr="00233DDA">
              <w:rPr>
                <w:rFonts w:eastAsia="Times New Roman"/>
                <w:sz w:val="12"/>
                <w:szCs w:val="12"/>
              </w:rPr>
              <w:t>HR</w:t>
            </w:r>
          </w:p>
        </w:tc>
        <w:tc>
          <w:tcPr>
            <w:tcW w:w="953" w:type="dxa"/>
            <w:noWrap/>
            <w:hideMark/>
          </w:tcPr>
          <w:p w14:paraId="18FD1B71" w14:textId="77777777" w:rsidR="00233DDA" w:rsidRPr="00233DDA" w:rsidRDefault="00494F31" w:rsidP="00233DDA">
            <w:pPr>
              <w:pStyle w:val="Heading3"/>
              <w:rPr>
                <w:rFonts w:eastAsia="Times New Roman"/>
                <w:sz w:val="12"/>
                <w:szCs w:val="12"/>
              </w:rPr>
            </w:pPr>
            <w:r w:rsidRPr="00233DDA">
              <w:rPr>
                <w:rFonts w:eastAsia="Times New Roman"/>
                <w:sz w:val="12"/>
                <w:szCs w:val="12"/>
              </w:rPr>
              <w:t>CI</w:t>
            </w:r>
          </w:p>
        </w:tc>
        <w:tc>
          <w:tcPr>
            <w:tcW w:w="876" w:type="dxa"/>
            <w:noWrap/>
            <w:hideMark/>
          </w:tcPr>
          <w:p w14:paraId="41126F6E" w14:textId="77777777" w:rsidR="00233DDA" w:rsidRPr="00233DDA" w:rsidRDefault="00494F31" w:rsidP="00233DDA">
            <w:pPr>
              <w:pStyle w:val="Heading3"/>
              <w:rPr>
                <w:rFonts w:eastAsia="Times New Roman"/>
                <w:sz w:val="12"/>
                <w:szCs w:val="12"/>
              </w:rPr>
            </w:pPr>
            <w:r w:rsidRPr="00233DDA">
              <w:rPr>
                <w:rFonts w:eastAsia="Times New Roman"/>
                <w:sz w:val="12"/>
                <w:szCs w:val="12"/>
              </w:rPr>
              <w:t>HR</w:t>
            </w:r>
          </w:p>
        </w:tc>
        <w:tc>
          <w:tcPr>
            <w:tcW w:w="888" w:type="dxa"/>
            <w:noWrap/>
            <w:hideMark/>
          </w:tcPr>
          <w:p w14:paraId="7B499D55" w14:textId="77777777" w:rsidR="00233DDA" w:rsidRPr="00233DDA" w:rsidRDefault="00494F31" w:rsidP="00233DDA">
            <w:pPr>
              <w:pStyle w:val="Heading3"/>
              <w:rPr>
                <w:rFonts w:eastAsia="Times New Roman"/>
                <w:sz w:val="12"/>
                <w:szCs w:val="12"/>
              </w:rPr>
            </w:pPr>
            <w:r w:rsidRPr="00233DDA">
              <w:rPr>
                <w:rFonts w:eastAsia="Times New Roman"/>
                <w:sz w:val="12"/>
                <w:szCs w:val="12"/>
              </w:rPr>
              <w:t>CI</w:t>
            </w:r>
          </w:p>
        </w:tc>
        <w:tc>
          <w:tcPr>
            <w:tcW w:w="813" w:type="dxa"/>
            <w:noWrap/>
            <w:hideMark/>
          </w:tcPr>
          <w:p w14:paraId="5225C5EE" w14:textId="77777777" w:rsidR="00233DDA" w:rsidRPr="00233DDA" w:rsidRDefault="00494F31" w:rsidP="00233DDA">
            <w:pPr>
              <w:pStyle w:val="Heading3"/>
              <w:rPr>
                <w:rFonts w:eastAsia="Times New Roman"/>
                <w:sz w:val="12"/>
                <w:szCs w:val="12"/>
              </w:rPr>
            </w:pPr>
            <w:r w:rsidRPr="00233DDA">
              <w:rPr>
                <w:rFonts w:eastAsia="Times New Roman"/>
                <w:sz w:val="12"/>
                <w:szCs w:val="12"/>
              </w:rPr>
              <w:t>HR</w:t>
            </w:r>
          </w:p>
        </w:tc>
        <w:tc>
          <w:tcPr>
            <w:tcW w:w="745" w:type="dxa"/>
            <w:noWrap/>
            <w:hideMark/>
          </w:tcPr>
          <w:p w14:paraId="0E2725A3" w14:textId="77777777" w:rsidR="00233DDA" w:rsidRPr="00233DDA" w:rsidRDefault="00494F31" w:rsidP="00233DDA">
            <w:pPr>
              <w:pStyle w:val="Heading3"/>
              <w:rPr>
                <w:rFonts w:eastAsia="Times New Roman"/>
                <w:sz w:val="12"/>
                <w:szCs w:val="12"/>
              </w:rPr>
            </w:pPr>
            <w:r w:rsidRPr="00233DDA">
              <w:rPr>
                <w:rFonts w:eastAsia="Times New Roman"/>
                <w:sz w:val="12"/>
                <w:szCs w:val="12"/>
              </w:rPr>
              <w:t>CI</w:t>
            </w:r>
          </w:p>
        </w:tc>
      </w:tr>
      <w:tr w:rsidR="007071DB" w14:paraId="7E7D0532" w14:textId="77777777" w:rsidTr="0063432C">
        <w:trPr>
          <w:trHeight w:val="300"/>
        </w:trPr>
        <w:tc>
          <w:tcPr>
            <w:tcW w:w="1213" w:type="dxa"/>
            <w:noWrap/>
            <w:hideMark/>
          </w:tcPr>
          <w:p w14:paraId="1AA74B7F" w14:textId="77777777" w:rsidR="00233DDA" w:rsidRPr="00233DDA" w:rsidRDefault="00494F31" w:rsidP="00233DDA">
            <w:pPr>
              <w:pStyle w:val="Heading3"/>
              <w:rPr>
                <w:rFonts w:eastAsia="Times New Roman"/>
                <w:sz w:val="12"/>
                <w:szCs w:val="12"/>
              </w:rPr>
            </w:pPr>
            <w:r w:rsidRPr="00233DDA">
              <w:rPr>
                <w:rFonts w:eastAsia="Times New Roman"/>
                <w:sz w:val="12"/>
                <w:szCs w:val="12"/>
              </w:rPr>
              <w:t>Certified center (ref: no)</w:t>
            </w:r>
          </w:p>
        </w:tc>
        <w:tc>
          <w:tcPr>
            <w:tcW w:w="605" w:type="dxa"/>
            <w:noWrap/>
            <w:hideMark/>
          </w:tcPr>
          <w:p w14:paraId="1F081A4F"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797" w:type="dxa"/>
            <w:noWrap/>
            <w:hideMark/>
          </w:tcPr>
          <w:p w14:paraId="14E61401" w14:textId="77777777" w:rsidR="00233DDA" w:rsidRPr="00233DDA" w:rsidRDefault="00494F31" w:rsidP="00233DDA">
            <w:pPr>
              <w:pStyle w:val="Heading3"/>
              <w:rPr>
                <w:rFonts w:eastAsia="Times New Roman"/>
                <w:sz w:val="12"/>
                <w:szCs w:val="12"/>
              </w:rPr>
            </w:pPr>
            <w:r w:rsidRPr="00233DDA">
              <w:rPr>
                <w:rFonts w:eastAsia="Times New Roman"/>
                <w:sz w:val="12"/>
                <w:szCs w:val="12"/>
                <w:lang w:val="en-US"/>
              </w:rPr>
              <w:t>-</w:t>
            </w:r>
          </w:p>
        </w:tc>
        <w:tc>
          <w:tcPr>
            <w:tcW w:w="943" w:type="dxa"/>
            <w:noWrap/>
            <w:hideMark/>
          </w:tcPr>
          <w:p w14:paraId="599A32E5"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32" w:type="dxa"/>
            <w:noWrap/>
            <w:hideMark/>
          </w:tcPr>
          <w:p w14:paraId="0B9F4E71"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685" w:type="dxa"/>
            <w:noWrap/>
            <w:hideMark/>
          </w:tcPr>
          <w:p w14:paraId="7990F0F5"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953" w:type="dxa"/>
            <w:noWrap/>
            <w:hideMark/>
          </w:tcPr>
          <w:p w14:paraId="4878D1C7"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76" w:type="dxa"/>
            <w:noWrap/>
            <w:hideMark/>
          </w:tcPr>
          <w:p w14:paraId="5E1492FD"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88" w:type="dxa"/>
            <w:noWrap/>
            <w:hideMark/>
          </w:tcPr>
          <w:p w14:paraId="5657C9A1"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13" w:type="dxa"/>
            <w:noWrap/>
            <w:hideMark/>
          </w:tcPr>
          <w:p w14:paraId="00DEF78A"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745" w:type="dxa"/>
            <w:noWrap/>
            <w:hideMark/>
          </w:tcPr>
          <w:p w14:paraId="04CB18A4"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r>
      <w:tr w:rsidR="007071DB" w14:paraId="36FF213C" w14:textId="77777777" w:rsidTr="0063432C">
        <w:trPr>
          <w:trHeight w:val="300"/>
        </w:trPr>
        <w:tc>
          <w:tcPr>
            <w:tcW w:w="1213" w:type="dxa"/>
            <w:noWrap/>
            <w:hideMark/>
          </w:tcPr>
          <w:p w14:paraId="1D3D4EA7" w14:textId="77777777" w:rsidR="00233DDA" w:rsidRPr="00233DDA" w:rsidRDefault="00494F31" w:rsidP="00233DDA">
            <w:pPr>
              <w:pStyle w:val="Heading3"/>
              <w:rPr>
                <w:rFonts w:eastAsia="Times New Roman"/>
                <w:sz w:val="12"/>
                <w:szCs w:val="12"/>
              </w:rPr>
            </w:pPr>
            <w:r w:rsidRPr="00233DDA">
              <w:rPr>
                <w:rFonts w:eastAsia="Times New Roman"/>
                <w:sz w:val="12"/>
                <w:szCs w:val="12"/>
              </w:rPr>
              <w:lastRenderedPageBreak/>
              <w:t>yes</w:t>
            </w:r>
          </w:p>
        </w:tc>
        <w:tc>
          <w:tcPr>
            <w:tcW w:w="605" w:type="dxa"/>
            <w:noWrap/>
            <w:hideMark/>
          </w:tcPr>
          <w:p w14:paraId="53FF1E14" w14:textId="77777777" w:rsidR="00233DDA" w:rsidRPr="00233DDA" w:rsidRDefault="00494F31" w:rsidP="00233DDA">
            <w:pPr>
              <w:pStyle w:val="Heading3"/>
              <w:rPr>
                <w:rFonts w:eastAsia="Times New Roman"/>
                <w:sz w:val="12"/>
                <w:szCs w:val="12"/>
              </w:rPr>
            </w:pPr>
            <w:r w:rsidRPr="00233DDA">
              <w:rPr>
                <w:rFonts w:eastAsia="Times New Roman"/>
                <w:sz w:val="12"/>
                <w:szCs w:val="12"/>
              </w:rPr>
              <w:t>0.93***</w:t>
            </w:r>
          </w:p>
        </w:tc>
        <w:tc>
          <w:tcPr>
            <w:tcW w:w="797" w:type="dxa"/>
            <w:noWrap/>
            <w:hideMark/>
          </w:tcPr>
          <w:p w14:paraId="7D31D50E" w14:textId="77777777" w:rsidR="00233DDA" w:rsidRPr="00233DDA" w:rsidRDefault="00494F31" w:rsidP="00233DDA">
            <w:pPr>
              <w:pStyle w:val="Heading3"/>
              <w:rPr>
                <w:rFonts w:eastAsia="Times New Roman"/>
                <w:sz w:val="12"/>
                <w:szCs w:val="12"/>
              </w:rPr>
            </w:pPr>
            <w:r w:rsidRPr="00233DDA">
              <w:rPr>
                <w:rFonts w:eastAsia="Times New Roman"/>
                <w:sz w:val="12"/>
                <w:szCs w:val="12"/>
              </w:rPr>
              <w:t>(0.90,0.96)</w:t>
            </w:r>
          </w:p>
        </w:tc>
        <w:tc>
          <w:tcPr>
            <w:tcW w:w="943" w:type="dxa"/>
            <w:noWrap/>
            <w:hideMark/>
          </w:tcPr>
          <w:p w14:paraId="7BC77A96" w14:textId="77777777" w:rsidR="00233DDA" w:rsidRPr="00233DDA" w:rsidRDefault="00494F31" w:rsidP="00233DDA">
            <w:pPr>
              <w:pStyle w:val="Heading3"/>
              <w:rPr>
                <w:rFonts w:eastAsia="Times New Roman"/>
                <w:sz w:val="12"/>
                <w:szCs w:val="12"/>
              </w:rPr>
            </w:pPr>
            <w:r w:rsidRPr="00233DDA">
              <w:rPr>
                <w:rFonts w:eastAsia="Times New Roman"/>
                <w:sz w:val="12"/>
                <w:szCs w:val="12"/>
              </w:rPr>
              <w:t>0.94***</w:t>
            </w:r>
          </w:p>
        </w:tc>
        <w:tc>
          <w:tcPr>
            <w:tcW w:w="832" w:type="dxa"/>
            <w:noWrap/>
            <w:hideMark/>
          </w:tcPr>
          <w:p w14:paraId="2EB6BA1D" w14:textId="77777777" w:rsidR="00233DDA" w:rsidRPr="00233DDA" w:rsidRDefault="00494F31" w:rsidP="00233DDA">
            <w:pPr>
              <w:pStyle w:val="Heading3"/>
              <w:rPr>
                <w:rFonts w:eastAsia="Times New Roman"/>
                <w:sz w:val="12"/>
                <w:szCs w:val="12"/>
              </w:rPr>
            </w:pPr>
            <w:r w:rsidRPr="00233DDA">
              <w:rPr>
                <w:rFonts w:eastAsia="Times New Roman"/>
                <w:sz w:val="12"/>
                <w:szCs w:val="12"/>
              </w:rPr>
              <w:t>(0.91,0.96)</w:t>
            </w:r>
          </w:p>
        </w:tc>
        <w:tc>
          <w:tcPr>
            <w:tcW w:w="685" w:type="dxa"/>
            <w:noWrap/>
            <w:hideMark/>
          </w:tcPr>
          <w:p w14:paraId="330EBA7C" w14:textId="77777777" w:rsidR="00233DDA" w:rsidRPr="00233DDA" w:rsidRDefault="00494F31" w:rsidP="00233DDA">
            <w:pPr>
              <w:pStyle w:val="Heading3"/>
              <w:rPr>
                <w:rFonts w:eastAsia="Times New Roman"/>
                <w:sz w:val="12"/>
                <w:szCs w:val="12"/>
              </w:rPr>
            </w:pPr>
            <w:r w:rsidRPr="00233DDA">
              <w:rPr>
                <w:rFonts w:eastAsia="Times New Roman"/>
                <w:sz w:val="12"/>
                <w:szCs w:val="12"/>
              </w:rPr>
              <w:t>0.89***</w:t>
            </w:r>
          </w:p>
        </w:tc>
        <w:tc>
          <w:tcPr>
            <w:tcW w:w="953" w:type="dxa"/>
            <w:noWrap/>
            <w:hideMark/>
          </w:tcPr>
          <w:p w14:paraId="5714F99E" w14:textId="77777777" w:rsidR="00233DDA" w:rsidRPr="00233DDA" w:rsidRDefault="00494F31" w:rsidP="00233DDA">
            <w:pPr>
              <w:pStyle w:val="Heading3"/>
              <w:rPr>
                <w:rFonts w:eastAsia="Times New Roman"/>
                <w:sz w:val="12"/>
                <w:szCs w:val="12"/>
              </w:rPr>
            </w:pPr>
            <w:r w:rsidRPr="00233DDA">
              <w:rPr>
                <w:rFonts w:eastAsia="Times New Roman"/>
                <w:sz w:val="12"/>
                <w:szCs w:val="12"/>
              </w:rPr>
              <w:t>(0.87,0.92)</w:t>
            </w:r>
          </w:p>
        </w:tc>
        <w:tc>
          <w:tcPr>
            <w:tcW w:w="876" w:type="dxa"/>
            <w:noWrap/>
            <w:hideMark/>
          </w:tcPr>
          <w:p w14:paraId="5AB902AE" w14:textId="77777777" w:rsidR="00233DDA" w:rsidRPr="00233DDA" w:rsidRDefault="00494F31" w:rsidP="00233DDA">
            <w:pPr>
              <w:pStyle w:val="Heading3"/>
              <w:rPr>
                <w:rFonts w:eastAsia="Times New Roman"/>
                <w:sz w:val="12"/>
                <w:szCs w:val="12"/>
              </w:rPr>
            </w:pPr>
            <w:r w:rsidRPr="00233DDA">
              <w:rPr>
                <w:rFonts w:eastAsia="Times New Roman"/>
                <w:sz w:val="12"/>
                <w:szCs w:val="12"/>
              </w:rPr>
              <w:t>0.88***</w:t>
            </w:r>
          </w:p>
        </w:tc>
        <w:tc>
          <w:tcPr>
            <w:tcW w:w="888" w:type="dxa"/>
            <w:noWrap/>
            <w:hideMark/>
          </w:tcPr>
          <w:p w14:paraId="06A8B6B7" w14:textId="77777777" w:rsidR="00233DDA" w:rsidRPr="00233DDA" w:rsidRDefault="00494F31" w:rsidP="00233DDA">
            <w:pPr>
              <w:pStyle w:val="Heading3"/>
              <w:rPr>
                <w:rFonts w:eastAsia="Times New Roman"/>
                <w:sz w:val="12"/>
                <w:szCs w:val="12"/>
              </w:rPr>
            </w:pPr>
            <w:r w:rsidRPr="00233DDA">
              <w:rPr>
                <w:rFonts w:eastAsia="Times New Roman"/>
                <w:sz w:val="12"/>
                <w:szCs w:val="12"/>
              </w:rPr>
              <w:t>(0.86,0.91)</w:t>
            </w:r>
          </w:p>
        </w:tc>
        <w:tc>
          <w:tcPr>
            <w:tcW w:w="813" w:type="dxa"/>
            <w:noWrap/>
            <w:hideMark/>
          </w:tcPr>
          <w:p w14:paraId="1176345E" w14:textId="77777777" w:rsidR="00233DDA" w:rsidRPr="00233DDA" w:rsidRDefault="00494F31" w:rsidP="00233DDA">
            <w:pPr>
              <w:pStyle w:val="Heading3"/>
              <w:rPr>
                <w:rFonts w:eastAsia="Times New Roman"/>
                <w:sz w:val="12"/>
                <w:szCs w:val="12"/>
              </w:rPr>
            </w:pPr>
            <w:r w:rsidRPr="00233DDA">
              <w:rPr>
                <w:rFonts w:eastAsia="Times New Roman"/>
                <w:sz w:val="12"/>
                <w:szCs w:val="12"/>
              </w:rPr>
              <w:t>0.92***</w:t>
            </w:r>
          </w:p>
        </w:tc>
        <w:tc>
          <w:tcPr>
            <w:tcW w:w="745" w:type="dxa"/>
            <w:noWrap/>
            <w:hideMark/>
          </w:tcPr>
          <w:p w14:paraId="7EC3C23A" w14:textId="77777777" w:rsidR="00233DDA" w:rsidRPr="00233DDA" w:rsidRDefault="00494F31" w:rsidP="00233DDA">
            <w:pPr>
              <w:pStyle w:val="Heading3"/>
              <w:rPr>
                <w:rFonts w:eastAsia="Times New Roman"/>
                <w:sz w:val="12"/>
                <w:szCs w:val="12"/>
              </w:rPr>
            </w:pPr>
            <w:r w:rsidRPr="00233DDA">
              <w:rPr>
                <w:rFonts w:eastAsia="Times New Roman"/>
                <w:sz w:val="12"/>
                <w:szCs w:val="12"/>
              </w:rPr>
              <w:t>(0.89,0.95)</w:t>
            </w:r>
          </w:p>
        </w:tc>
      </w:tr>
      <w:tr w:rsidR="007071DB" w14:paraId="628E3BCF" w14:textId="77777777" w:rsidTr="0063432C">
        <w:trPr>
          <w:trHeight w:val="300"/>
        </w:trPr>
        <w:tc>
          <w:tcPr>
            <w:tcW w:w="1213" w:type="dxa"/>
            <w:noWrap/>
            <w:hideMark/>
          </w:tcPr>
          <w:p w14:paraId="74AABF81" w14:textId="77777777" w:rsidR="00233DDA" w:rsidRPr="00233DDA" w:rsidRDefault="00494F31" w:rsidP="00233DDA">
            <w:pPr>
              <w:pStyle w:val="Heading3"/>
              <w:rPr>
                <w:rFonts w:eastAsia="Times New Roman"/>
                <w:sz w:val="12"/>
                <w:szCs w:val="12"/>
              </w:rPr>
            </w:pPr>
            <w:r w:rsidRPr="00233DDA">
              <w:rPr>
                <w:rFonts w:eastAsia="Times New Roman"/>
                <w:sz w:val="12"/>
                <w:szCs w:val="12"/>
              </w:rPr>
              <w:t>Age (ref: 18-59)</w:t>
            </w:r>
          </w:p>
        </w:tc>
        <w:tc>
          <w:tcPr>
            <w:tcW w:w="605" w:type="dxa"/>
            <w:noWrap/>
            <w:hideMark/>
          </w:tcPr>
          <w:p w14:paraId="5581A75B"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797" w:type="dxa"/>
            <w:noWrap/>
            <w:hideMark/>
          </w:tcPr>
          <w:p w14:paraId="69FE32AF"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943" w:type="dxa"/>
            <w:noWrap/>
            <w:hideMark/>
          </w:tcPr>
          <w:p w14:paraId="57EB619A"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32" w:type="dxa"/>
            <w:noWrap/>
            <w:hideMark/>
          </w:tcPr>
          <w:p w14:paraId="7C0C3EB6"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685" w:type="dxa"/>
            <w:noWrap/>
            <w:hideMark/>
          </w:tcPr>
          <w:p w14:paraId="7CCED04A"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953" w:type="dxa"/>
            <w:noWrap/>
            <w:hideMark/>
          </w:tcPr>
          <w:p w14:paraId="2519909C"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76" w:type="dxa"/>
            <w:noWrap/>
            <w:hideMark/>
          </w:tcPr>
          <w:p w14:paraId="60CD6F89"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88" w:type="dxa"/>
            <w:noWrap/>
            <w:hideMark/>
          </w:tcPr>
          <w:p w14:paraId="443CC3D2"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13" w:type="dxa"/>
            <w:noWrap/>
            <w:hideMark/>
          </w:tcPr>
          <w:p w14:paraId="6A311C17"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745" w:type="dxa"/>
            <w:noWrap/>
            <w:hideMark/>
          </w:tcPr>
          <w:p w14:paraId="790F7F29"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r>
      <w:tr w:rsidR="007071DB" w14:paraId="4622C2B2" w14:textId="77777777" w:rsidTr="0063432C">
        <w:trPr>
          <w:trHeight w:val="300"/>
        </w:trPr>
        <w:tc>
          <w:tcPr>
            <w:tcW w:w="1213" w:type="dxa"/>
            <w:noWrap/>
            <w:hideMark/>
          </w:tcPr>
          <w:p w14:paraId="05994E0B" w14:textId="77777777" w:rsidR="00233DDA" w:rsidRPr="00233DDA" w:rsidRDefault="00494F31" w:rsidP="00233DDA">
            <w:pPr>
              <w:pStyle w:val="Heading3"/>
              <w:rPr>
                <w:rFonts w:eastAsia="Times New Roman"/>
                <w:sz w:val="12"/>
                <w:szCs w:val="12"/>
              </w:rPr>
            </w:pPr>
            <w:r w:rsidRPr="00233DDA">
              <w:rPr>
                <w:rFonts w:eastAsia="Times New Roman"/>
                <w:sz w:val="12"/>
                <w:szCs w:val="12"/>
              </w:rPr>
              <w:t>60-79</w:t>
            </w:r>
          </w:p>
        </w:tc>
        <w:tc>
          <w:tcPr>
            <w:tcW w:w="605" w:type="dxa"/>
            <w:noWrap/>
            <w:hideMark/>
          </w:tcPr>
          <w:p w14:paraId="6553A74D" w14:textId="77777777" w:rsidR="00233DDA" w:rsidRPr="00233DDA" w:rsidRDefault="00233DDA" w:rsidP="00233DDA">
            <w:pPr>
              <w:pStyle w:val="Heading3"/>
              <w:rPr>
                <w:rFonts w:eastAsia="Times New Roman"/>
                <w:sz w:val="12"/>
                <w:szCs w:val="12"/>
              </w:rPr>
            </w:pPr>
          </w:p>
        </w:tc>
        <w:tc>
          <w:tcPr>
            <w:tcW w:w="797" w:type="dxa"/>
            <w:noWrap/>
            <w:hideMark/>
          </w:tcPr>
          <w:p w14:paraId="554634B9" w14:textId="77777777" w:rsidR="00233DDA" w:rsidRPr="00233DDA" w:rsidRDefault="00233DDA" w:rsidP="00233DDA">
            <w:pPr>
              <w:pStyle w:val="Heading3"/>
              <w:rPr>
                <w:rFonts w:eastAsia="Times New Roman"/>
                <w:sz w:val="12"/>
                <w:szCs w:val="12"/>
              </w:rPr>
            </w:pPr>
          </w:p>
        </w:tc>
        <w:tc>
          <w:tcPr>
            <w:tcW w:w="943" w:type="dxa"/>
            <w:noWrap/>
            <w:hideMark/>
          </w:tcPr>
          <w:p w14:paraId="016191CD" w14:textId="77777777" w:rsidR="00233DDA" w:rsidRPr="00233DDA" w:rsidRDefault="00494F31" w:rsidP="00233DDA">
            <w:pPr>
              <w:pStyle w:val="Heading3"/>
              <w:rPr>
                <w:rFonts w:eastAsia="Times New Roman"/>
                <w:sz w:val="12"/>
                <w:szCs w:val="12"/>
              </w:rPr>
            </w:pPr>
            <w:r w:rsidRPr="00233DDA">
              <w:rPr>
                <w:rFonts w:eastAsia="Times New Roman"/>
                <w:sz w:val="12"/>
                <w:szCs w:val="12"/>
              </w:rPr>
              <w:t>1.73***</w:t>
            </w:r>
          </w:p>
        </w:tc>
        <w:tc>
          <w:tcPr>
            <w:tcW w:w="832" w:type="dxa"/>
            <w:noWrap/>
            <w:hideMark/>
          </w:tcPr>
          <w:p w14:paraId="17230ADD" w14:textId="77777777" w:rsidR="00233DDA" w:rsidRPr="00233DDA" w:rsidRDefault="00494F31" w:rsidP="00233DDA">
            <w:pPr>
              <w:pStyle w:val="Heading3"/>
              <w:rPr>
                <w:rFonts w:eastAsia="Times New Roman"/>
                <w:sz w:val="12"/>
                <w:szCs w:val="12"/>
              </w:rPr>
            </w:pPr>
            <w:r w:rsidRPr="00233DDA">
              <w:rPr>
                <w:rFonts w:eastAsia="Times New Roman"/>
                <w:sz w:val="12"/>
                <w:szCs w:val="12"/>
              </w:rPr>
              <w:t>(1.67,1.79)</w:t>
            </w:r>
          </w:p>
        </w:tc>
        <w:tc>
          <w:tcPr>
            <w:tcW w:w="685" w:type="dxa"/>
            <w:noWrap/>
            <w:hideMark/>
          </w:tcPr>
          <w:p w14:paraId="36648C44" w14:textId="77777777" w:rsidR="00233DDA" w:rsidRPr="00233DDA" w:rsidRDefault="00494F31" w:rsidP="00233DDA">
            <w:pPr>
              <w:pStyle w:val="Heading3"/>
              <w:rPr>
                <w:rFonts w:eastAsia="Times New Roman"/>
                <w:sz w:val="12"/>
                <w:szCs w:val="12"/>
              </w:rPr>
            </w:pPr>
            <w:r w:rsidRPr="00233DDA">
              <w:rPr>
                <w:rFonts w:eastAsia="Times New Roman"/>
                <w:sz w:val="12"/>
                <w:szCs w:val="12"/>
              </w:rPr>
              <w:t>1.62***</w:t>
            </w:r>
          </w:p>
        </w:tc>
        <w:tc>
          <w:tcPr>
            <w:tcW w:w="953" w:type="dxa"/>
            <w:noWrap/>
            <w:hideMark/>
          </w:tcPr>
          <w:p w14:paraId="4A65D2B9" w14:textId="77777777" w:rsidR="00233DDA" w:rsidRPr="00233DDA" w:rsidRDefault="00494F31" w:rsidP="00233DDA">
            <w:pPr>
              <w:pStyle w:val="Heading3"/>
              <w:rPr>
                <w:rFonts w:eastAsia="Times New Roman"/>
                <w:sz w:val="12"/>
                <w:szCs w:val="12"/>
              </w:rPr>
            </w:pPr>
            <w:r w:rsidRPr="00233DDA">
              <w:rPr>
                <w:rFonts w:eastAsia="Times New Roman"/>
                <w:sz w:val="12"/>
                <w:szCs w:val="12"/>
              </w:rPr>
              <w:t>(1.56,1.68)</w:t>
            </w:r>
          </w:p>
        </w:tc>
        <w:tc>
          <w:tcPr>
            <w:tcW w:w="876" w:type="dxa"/>
            <w:noWrap/>
            <w:hideMark/>
          </w:tcPr>
          <w:p w14:paraId="3F51E66A" w14:textId="77777777" w:rsidR="00233DDA" w:rsidRPr="00233DDA" w:rsidRDefault="00494F31" w:rsidP="00233DDA">
            <w:pPr>
              <w:pStyle w:val="Heading3"/>
              <w:rPr>
                <w:rFonts w:eastAsia="Times New Roman"/>
                <w:sz w:val="12"/>
                <w:szCs w:val="12"/>
              </w:rPr>
            </w:pPr>
            <w:r w:rsidRPr="00233DDA">
              <w:rPr>
                <w:rFonts w:eastAsia="Times New Roman"/>
                <w:sz w:val="12"/>
                <w:szCs w:val="12"/>
              </w:rPr>
              <w:t>1.62***</w:t>
            </w:r>
          </w:p>
        </w:tc>
        <w:tc>
          <w:tcPr>
            <w:tcW w:w="888" w:type="dxa"/>
            <w:noWrap/>
            <w:hideMark/>
          </w:tcPr>
          <w:p w14:paraId="440136DE" w14:textId="77777777" w:rsidR="00233DDA" w:rsidRPr="00233DDA" w:rsidRDefault="00494F31" w:rsidP="00233DDA">
            <w:pPr>
              <w:pStyle w:val="Heading3"/>
              <w:rPr>
                <w:rFonts w:eastAsia="Times New Roman"/>
                <w:sz w:val="12"/>
                <w:szCs w:val="12"/>
              </w:rPr>
            </w:pPr>
            <w:r w:rsidRPr="00233DDA">
              <w:rPr>
                <w:rFonts w:eastAsia="Times New Roman"/>
                <w:sz w:val="12"/>
                <w:szCs w:val="12"/>
              </w:rPr>
              <w:t>(1.56,1.68)</w:t>
            </w:r>
          </w:p>
        </w:tc>
        <w:tc>
          <w:tcPr>
            <w:tcW w:w="813" w:type="dxa"/>
            <w:noWrap/>
            <w:hideMark/>
          </w:tcPr>
          <w:p w14:paraId="7DA2ABA0" w14:textId="77777777" w:rsidR="00233DDA" w:rsidRPr="00233DDA" w:rsidRDefault="00494F31" w:rsidP="00233DDA">
            <w:pPr>
              <w:pStyle w:val="Heading3"/>
              <w:rPr>
                <w:rFonts w:eastAsia="Times New Roman"/>
                <w:sz w:val="12"/>
                <w:szCs w:val="12"/>
              </w:rPr>
            </w:pPr>
            <w:r w:rsidRPr="00233DDA">
              <w:rPr>
                <w:rFonts w:eastAsia="Times New Roman"/>
                <w:sz w:val="12"/>
                <w:szCs w:val="12"/>
              </w:rPr>
              <w:t>1.61***</w:t>
            </w:r>
          </w:p>
        </w:tc>
        <w:tc>
          <w:tcPr>
            <w:tcW w:w="745" w:type="dxa"/>
            <w:noWrap/>
            <w:hideMark/>
          </w:tcPr>
          <w:p w14:paraId="649F162E" w14:textId="77777777" w:rsidR="00233DDA" w:rsidRPr="00233DDA" w:rsidRDefault="00494F31" w:rsidP="00233DDA">
            <w:pPr>
              <w:pStyle w:val="Heading3"/>
              <w:rPr>
                <w:rFonts w:eastAsia="Times New Roman"/>
                <w:sz w:val="12"/>
                <w:szCs w:val="12"/>
              </w:rPr>
            </w:pPr>
            <w:r w:rsidRPr="00233DDA">
              <w:rPr>
                <w:rFonts w:eastAsia="Times New Roman"/>
                <w:sz w:val="12"/>
                <w:szCs w:val="12"/>
              </w:rPr>
              <w:t>(1.55,1.67)</w:t>
            </w:r>
          </w:p>
        </w:tc>
      </w:tr>
      <w:tr w:rsidR="007071DB" w14:paraId="37324672" w14:textId="77777777" w:rsidTr="0063432C">
        <w:trPr>
          <w:trHeight w:val="300"/>
        </w:trPr>
        <w:tc>
          <w:tcPr>
            <w:tcW w:w="1213" w:type="dxa"/>
            <w:noWrap/>
            <w:hideMark/>
          </w:tcPr>
          <w:p w14:paraId="3E93F44A" w14:textId="77777777" w:rsidR="00233DDA" w:rsidRPr="00233DDA" w:rsidRDefault="00494F31" w:rsidP="00233DDA">
            <w:pPr>
              <w:pStyle w:val="Heading3"/>
              <w:rPr>
                <w:rFonts w:eastAsia="Times New Roman"/>
                <w:sz w:val="12"/>
                <w:szCs w:val="12"/>
              </w:rPr>
            </w:pPr>
            <w:r w:rsidRPr="00233DDA">
              <w:rPr>
                <w:rFonts w:eastAsia="Times New Roman"/>
                <w:sz w:val="12"/>
                <w:szCs w:val="12"/>
              </w:rPr>
              <w:t>80+</w:t>
            </w:r>
          </w:p>
        </w:tc>
        <w:tc>
          <w:tcPr>
            <w:tcW w:w="605" w:type="dxa"/>
            <w:noWrap/>
            <w:hideMark/>
          </w:tcPr>
          <w:p w14:paraId="4D0F9B9D" w14:textId="77777777" w:rsidR="00233DDA" w:rsidRPr="00233DDA" w:rsidRDefault="00233DDA" w:rsidP="00233DDA">
            <w:pPr>
              <w:pStyle w:val="Heading3"/>
              <w:rPr>
                <w:rFonts w:eastAsia="Times New Roman"/>
                <w:sz w:val="12"/>
                <w:szCs w:val="12"/>
              </w:rPr>
            </w:pPr>
          </w:p>
        </w:tc>
        <w:tc>
          <w:tcPr>
            <w:tcW w:w="797" w:type="dxa"/>
            <w:noWrap/>
            <w:hideMark/>
          </w:tcPr>
          <w:p w14:paraId="6AD1C2FB" w14:textId="77777777" w:rsidR="00233DDA" w:rsidRPr="00233DDA" w:rsidRDefault="00233DDA" w:rsidP="00233DDA">
            <w:pPr>
              <w:pStyle w:val="Heading3"/>
              <w:rPr>
                <w:rFonts w:eastAsia="Times New Roman"/>
                <w:sz w:val="12"/>
                <w:szCs w:val="12"/>
              </w:rPr>
            </w:pPr>
          </w:p>
        </w:tc>
        <w:tc>
          <w:tcPr>
            <w:tcW w:w="943" w:type="dxa"/>
            <w:noWrap/>
            <w:hideMark/>
          </w:tcPr>
          <w:p w14:paraId="0C31F512" w14:textId="77777777" w:rsidR="00233DDA" w:rsidRPr="00233DDA" w:rsidRDefault="00494F31" w:rsidP="00233DDA">
            <w:pPr>
              <w:pStyle w:val="Heading3"/>
              <w:rPr>
                <w:rFonts w:eastAsia="Times New Roman"/>
                <w:sz w:val="12"/>
                <w:szCs w:val="12"/>
              </w:rPr>
            </w:pPr>
            <w:r w:rsidRPr="00233DDA">
              <w:rPr>
                <w:rFonts w:eastAsia="Times New Roman"/>
                <w:sz w:val="12"/>
                <w:szCs w:val="12"/>
              </w:rPr>
              <w:t>3.58***</w:t>
            </w:r>
          </w:p>
        </w:tc>
        <w:tc>
          <w:tcPr>
            <w:tcW w:w="832" w:type="dxa"/>
            <w:noWrap/>
            <w:hideMark/>
          </w:tcPr>
          <w:p w14:paraId="73937DF1" w14:textId="77777777" w:rsidR="00233DDA" w:rsidRPr="00233DDA" w:rsidRDefault="00494F31" w:rsidP="00233DDA">
            <w:pPr>
              <w:pStyle w:val="Heading3"/>
              <w:rPr>
                <w:rFonts w:eastAsia="Times New Roman"/>
                <w:sz w:val="12"/>
                <w:szCs w:val="12"/>
              </w:rPr>
            </w:pPr>
            <w:r w:rsidRPr="00233DDA">
              <w:rPr>
                <w:rFonts w:eastAsia="Times New Roman"/>
                <w:sz w:val="12"/>
                <w:szCs w:val="12"/>
              </w:rPr>
              <w:t>(3.45,3.70)</w:t>
            </w:r>
          </w:p>
        </w:tc>
        <w:tc>
          <w:tcPr>
            <w:tcW w:w="685" w:type="dxa"/>
            <w:noWrap/>
            <w:hideMark/>
          </w:tcPr>
          <w:p w14:paraId="7C536E8C" w14:textId="77777777" w:rsidR="00233DDA" w:rsidRPr="00233DDA" w:rsidRDefault="00494F31" w:rsidP="00233DDA">
            <w:pPr>
              <w:pStyle w:val="Heading3"/>
              <w:rPr>
                <w:rFonts w:eastAsia="Times New Roman"/>
                <w:sz w:val="12"/>
                <w:szCs w:val="12"/>
              </w:rPr>
            </w:pPr>
            <w:r w:rsidRPr="00233DDA">
              <w:rPr>
                <w:rFonts w:eastAsia="Times New Roman"/>
                <w:sz w:val="12"/>
                <w:szCs w:val="12"/>
              </w:rPr>
              <w:t>3.23***</w:t>
            </w:r>
          </w:p>
        </w:tc>
        <w:tc>
          <w:tcPr>
            <w:tcW w:w="953" w:type="dxa"/>
            <w:noWrap/>
            <w:hideMark/>
          </w:tcPr>
          <w:p w14:paraId="27C4F58F" w14:textId="77777777" w:rsidR="00233DDA" w:rsidRPr="00233DDA" w:rsidRDefault="00494F31" w:rsidP="00233DDA">
            <w:pPr>
              <w:pStyle w:val="Heading3"/>
              <w:rPr>
                <w:rFonts w:eastAsia="Times New Roman"/>
                <w:sz w:val="12"/>
                <w:szCs w:val="12"/>
              </w:rPr>
            </w:pPr>
            <w:r w:rsidRPr="00233DDA">
              <w:rPr>
                <w:rFonts w:eastAsia="Times New Roman"/>
                <w:sz w:val="12"/>
                <w:szCs w:val="12"/>
              </w:rPr>
              <w:t>(3.11,3.36)</w:t>
            </w:r>
          </w:p>
        </w:tc>
        <w:tc>
          <w:tcPr>
            <w:tcW w:w="876" w:type="dxa"/>
            <w:noWrap/>
            <w:hideMark/>
          </w:tcPr>
          <w:p w14:paraId="4A0D3CCD" w14:textId="77777777" w:rsidR="00233DDA" w:rsidRPr="00233DDA" w:rsidRDefault="00494F31" w:rsidP="00233DDA">
            <w:pPr>
              <w:pStyle w:val="Heading3"/>
              <w:rPr>
                <w:rFonts w:eastAsia="Times New Roman"/>
                <w:sz w:val="12"/>
                <w:szCs w:val="12"/>
              </w:rPr>
            </w:pPr>
            <w:r w:rsidRPr="00233DDA">
              <w:rPr>
                <w:rFonts w:eastAsia="Times New Roman"/>
                <w:sz w:val="12"/>
                <w:szCs w:val="12"/>
              </w:rPr>
              <w:t>3.23***</w:t>
            </w:r>
          </w:p>
        </w:tc>
        <w:tc>
          <w:tcPr>
            <w:tcW w:w="888" w:type="dxa"/>
            <w:noWrap/>
            <w:hideMark/>
          </w:tcPr>
          <w:p w14:paraId="78E253BE" w14:textId="77777777" w:rsidR="00233DDA" w:rsidRPr="00233DDA" w:rsidRDefault="00494F31" w:rsidP="00233DDA">
            <w:pPr>
              <w:pStyle w:val="Heading3"/>
              <w:rPr>
                <w:rFonts w:eastAsia="Times New Roman"/>
                <w:sz w:val="12"/>
                <w:szCs w:val="12"/>
              </w:rPr>
            </w:pPr>
            <w:r w:rsidRPr="00233DDA">
              <w:rPr>
                <w:rFonts w:eastAsia="Times New Roman"/>
                <w:sz w:val="12"/>
                <w:szCs w:val="12"/>
              </w:rPr>
              <w:t>(3.11,3.36)</w:t>
            </w:r>
          </w:p>
        </w:tc>
        <w:tc>
          <w:tcPr>
            <w:tcW w:w="813" w:type="dxa"/>
            <w:noWrap/>
            <w:hideMark/>
          </w:tcPr>
          <w:p w14:paraId="1DB3A6F9" w14:textId="77777777" w:rsidR="00233DDA" w:rsidRPr="00233DDA" w:rsidRDefault="00494F31" w:rsidP="00233DDA">
            <w:pPr>
              <w:pStyle w:val="Heading3"/>
              <w:rPr>
                <w:rFonts w:eastAsia="Times New Roman"/>
                <w:sz w:val="12"/>
                <w:szCs w:val="12"/>
              </w:rPr>
            </w:pPr>
            <w:r w:rsidRPr="00233DDA">
              <w:rPr>
                <w:rFonts w:eastAsia="Times New Roman"/>
                <w:sz w:val="12"/>
                <w:szCs w:val="12"/>
              </w:rPr>
              <w:t>3.22***</w:t>
            </w:r>
          </w:p>
        </w:tc>
        <w:tc>
          <w:tcPr>
            <w:tcW w:w="745" w:type="dxa"/>
            <w:noWrap/>
            <w:hideMark/>
          </w:tcPr>
          <w:p w14:paraId="1019572E" w14:textId="77777777" w:rsidR="00233DDA" w:rsidRPr="00233DDA" w:rsidRDefault="00494F31" w:rsidP="00233DDA">
            <w:pPr>
              <w:pStyle w:val="Heading3"/>
              <w:rPr>
                <w:rFonts w:eastAsia="Times New Roman"/>
                <w:sz w:val="12"/>
                <w:szCs w:val="12"/>
              </w:rPr>
            </w:pPr>
            <w:r w:rsidRPr="00233DDA">
              <w:rPr>
                <w:rFonts w:eastAsia="Times New Roman"/>
                <w:sz w:val="12"/>
                <w:szCs w:val="12"/>
              </w:rPr>
              <w:t>(3.10,3.35)</w:t>
            </w:r>
          </w:p>
        </w:tc>
      </w:tr>
      <w:tr w:rsidR="007071DB" w14:paraId="03E5AE85" w14:textId="77777777" w:rsidTr="0063432C">
        <w:trPr>
          <w:trHeight w:val="300"/>
        </w:trPr>
        <w:tc>
          <w:tcPr>
            <w:tcW w:w="1213" w:type="dxa"/>
            <w:noWrap/>
            <w:hideMark/>
          </w:tcPr>
          <w:p w14:paraId="1EC548E0" w14:textId="77777777" w:rsidR="00233DDA" w:rsidRPr="00233DDA" w:rsidRDefault="00494F31" w:rsidP="00233DDA">
            <w:pPr>
              <w:pStyle w:val="Heading3"/>
              <w:rPr>
                <w:rFonts w:eastAsia="Times New Roman"/>
                <w:sz w:val="12"/>
                <w:szCs w:val="12"/>
              </w:rPr>
            </w:pPr>
            <w:r w:rsidRPr="00233DDA">
              <w:rPr>
                <w:rFonts w:eastAsia="Times New Roman"/>
                <w:sz w:val="12"/>
                <w:szCs w:val="12"/>
              </w:rPr>
              <w:t>Sex (ref: female)</w:t>
            </w:r>
          </w:p>
        </w:tc>
        <w:tc>
          <w:tcPr>
            <w:tcW w:w="605" w:type="dxa"/>
            <w:noWrap/>
            <w:hideMark/>
          </w:tcPr>
          <w:p w14:paraId="11897B77"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797" w:type="dxa"/>
            <w:noWrap/>
            <w:hideMark/>
          </w:tcPr>
          <w:p w14:paraId="62523FA6"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943" w:type="dxa"/>
            <w:noWrap/>
            <w:hideMark/>
          </w:tcPr>
          <w:p w14:paraId="08609EB9"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32" w:type="dxa"/>
            <w:noWrap/>
            <w:hideMark/>
          </w:tcPr>
          <w:p w14:paraId="7DB5C365"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685" w:type="dxa"/>
            <w:noWrap/>
            <w:hideMark/>
          </w:tcPr>
          <w:p w14:paraId="4115EFA1"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953" w:type="dxa"/>
            <w:noWrap/>
            <w:hideMark/>
          </w:tcPr>
          <w:p w14:paraId="0196C9BC"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76" w:type="dxa"/>
            <w:noWrap/>
            <w:hideMark/>
          </w:tcPr>
          <w:p w14:paraId="10C5E766"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88" w:type="dxa"/>
            <w:noWrap/>
            <w:hideMark/>
          </w:tcPr>
          <w:p w14:paraId="134AED14"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13" w:type="dxa"/>
            <w:noWrap/>
            <w:hideMark/>
          </w:tcPr>
          <w:p w14:paraId="3C75E003"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745" w:type="dxa"/>
            <w:noWrap/>
            <w:hideMark/>
          </w:tcPr>
          <w:p w14:paraId="111F96B7"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r>
      <w:tr w:rsidR="007071DB" w14:paraId="4B92F545" w14:textId="77777777" w:rsidTr="0063432C">
        <w:trPr>
          <w:trHeight w:val="300"/>
        </w:trPr>
        <w:tc>
          <w:tcPr>
            <w:tcW w:w="1213" w:type="dxa"/>
            <w:noWrap/>
            <w:hideMark/>
          </w:tcPr>
          <w:p w14:paraId="1D64D519" w14:textId="77777777" w:rsidR="00233DDA" w:rsidRPr="00233DDA" w:rsidRDefault="00494F31" w:rsidP="00233DDA">
            <w:pPr>
              <w:pStyle w:val="Heading3"/>
              <w:rPr>
                <w:rFonts w:eastAsia="Times New Roman"/>
                <w:sz w:val="12"/>
                <w:szCs w:val="12"/>
              </w:rPr>
            </w:pPr>
            <w:r w:rsidRPr="00233DDA">
              <w:rPr>
                <w:rFonts w:eastAsia="Times New Roman"/>
                <w:sz w:val="12"/>
                <w:szCs w:val="12"/>
              </w:rPr>
              <w:t>male</w:t>
            </w:r>
          </w:p>
        </w:tc>
        <w:tc>
          <w:tcPr>
            <w:tcW w:w="605" w:type="dxa"/>
            <w:noWrap/>
            <w:hideMark/>
          </w:tcPr>
          <w:p w14:paraId="404FDD13" w14:textId="77777777" w:rsidR="00233DDA" w:rsidRPr="00233DDA" w:rsidRDefault="00233DDA" w:rsidP="00233DDA">
            <w:pPr>
              <w:pStyle w:val="Heading3"/>
              <w:rPr>
                <w:rFonts w:eastAsia="Times New Roman"/>
                <w:sz w:val="12"/>
                <w:szCs w:val="12"/>
              </w:rPr>
            </w:pPr>
          </w:p>
        </w:tc>
        <w:tc>
          <w:tcPr>
            <w:tcW w:w="797" w:type="dxa"/>
            <w:noWrap/>
            <w:hideMark/>
          </w:tcPr>
          <w:p w14:paraId="52E0F632" w14:textId="77777777" w:rsidR="00233DDA" w:rsidRPr="00233DDA" w:rsidRDefault="00233DDA" w:rsidP="00233DDA">
            <w:pPr>
              <w:pStyle w:val="Heading3"/>
              <w:rPr>
                <w:rFonts w:eastAsia="Times New Roman"/>
                <w:sz w:val="12"/>
                <w:szCs w:val="12"/>
              </w:rPr>
            </w:pPr>
          </w:p>
        </w:tc>
        <w:tc>
          <w:tcPr>
            <w:tcW w:w="943" w:type="dxa"/>
            <w:noWrap/>
            <w:hideMark/>
          </w:tcPr>
          <w:p w14:paraId="1B51C345" w14:textId="77777777" w:rsidR="00233DDA" w:rsidRPr="00233DDA" w:rsidRDefault="00494F31" w:rsidP="00233DDA">
            <w:pPr>
              <w:pStyle w:val="Heading3"/>
              <w:rPr>
                <w:rFonts w:eastAsia="Times New Roman"/>
                <w:sz w:val="12"/>
                <w:szCs w:val="12"/>
              </w:rPr>
            </w:pPr>
            <w:r w:rsidRPr="00233DDA">
              <w:rPr>
                <w:rFonts w:eastAsia="Times New Roman"/>
                <w:sz w:val="12"/>
                <w:szCs w:val="12"/>
              </w:rPr>
              <w:t>1.17***</w:t>
            </w:r>
          </w:p>
        </w:tc>
        <w:tc>
          <w:tcPr>
            <w:tcW w:w="832" w:type="dxa"/>
            <w:noWrap/>
            <w:hideMark/>
          </w:tcPr>
          <w:p w14:paraId="2ABCDF25" w14:textId="77777777" w:rsidR="00233DDA" w:rsidRPr="00233DDA" w:rsidRDefault="00494F31" w:rsidP="00233DDA">
            <w:pPr>
              <w:pStyle w:val="Heading3"/>
              <w:rPr>
                <w:rFonts w:eastAsia="Times New Roman"/>
                <w:sz w:val="12"/>
                <w:szCs w:val="12"/>
              </w:rPr>
            </w:pPr>
            <w:r w:rsidRPr="00233DDA">
              <w:rPr>
                <w:rFonts w:eastAsia="Times New Roman"/>
                <w:sz w:val="12"/>
                <w:szCs w:val="12"/>
              </w:rPr>
              <w:t>(1.15,1.19)</w:t>
            </w:r>
          </w:p>
        </w:tc>
        <w:tc>
          <w:tcPr>
            <w:tcW w:w="685" w:type="dxa"/>
            <w:noWrap/>
            <w:hideMark/>
          </w:tcPr>
          <w:p w14:paraId="2AC9674F" w14:textId="77777777" w:rsidR="00233DDA" w:rsidRPr="00233DDA" w:rsidRDefault="00494F31" w:rsidP="00233DDA">
            <w:pPr>
              <w:pStyle w:val="Heading3"/>
              <w:rPr>
                <w:rFonts w:eastAsia="Times New Roman"/>
                <w:sz w:val="12"/>
                <w:szCs w:val="12"/>
              </w:rPr>
            </w:pPr>
            <w:r w:rsidRPr="00233DDA">
              <w:rPr>
                <w:rFonts w:eastAsia="Times New Roman"/>
                <w:sz w:val="12"/>
                <w:szCs w:val="12"/>
              </w:rPr>
              <w:t>1.10***</w:t>
            </w:r>
          </w:p>
        </w:tc>
        <w:tc>
          <w:tcPr>
            <w:tcW w:w="953" w:type="dxa"/>
            <w:noWrap/>
            <w:hideMark/>
          </w:tcPr>
          <w:p w14:paraId="0B8D0583" w14:textId="77777777" w:rsidR="00233DDA" w:rsidRPr="00233DDA" w:rsidRDefault="00494F31" w:rsidP="00233DDA">
            <w:pPr>
              <w:pStyle w:val="Heading3"/>
              <w:rPr>
                <w:rFonts w:eastAsia="Times New Roman"/>
                <w:sz w:val="12"/>
                <w:szCs w:val="12"/>
              </w:rPr>
            </w:pPr>
            <w:r w:rsidRPr="00233DDA">
              <w:rPr>
                <w:rFonts w:eastAsia="Times New Roman"/>
                <w:sz w:val="12"/>
                <w:szCs w:val="12"/>
              </w:rPr>
              <w:t>(1.08,1.12)</w:t>
            </w:r>
          </w:p>
        </w:tc>
        <w:tc>
          <w:tcPr>
            <w:tcW w:w="876" w:type="dxa"/>
            <w:noWrap/>
            <w:hideMark/>
          </w:tcPr>
          <w:p w14:paraId="3C1934D4" w14:textId="77777777" w:rsidR="00233DDA" w:rsidRPr="00233DDA" w:rsidRDefault="00494F31" w:rsidP="00233DDA">
            <w:pPr>
              <w:pStyle w:val="Heading3"/>
              <w:rPr>
                <w:rFonts w:eastAsia="Times New Roman"/>
                <w:sz w:val="12"/>
                <w:szCs w:val="12"/>
              </w:rPr>
            </w:pPr>
            <w:r w:rsidRPr="00233DDA">
              <w:rPr>
                <w:rFonts w:eastAsia="Times New Roman"/>
                <w:sz w:val="12"/>
                <w:szCs w:val="12"/>
              </w:rPr>
              <w:t>1.10***</w:t>
            </w:r>
          </w:p>
        </w:tc>
        <w:tc>
          <w:tcPr>
            <w:tcW w:w="888" w:type="dxa"/>
            <w:noWrap/>
            <w:hideMark/>
          </w:tcPr>
          <w:p w14:paraId="2E0C725F" w14:textId="77777777" w:rsidR="00233DDA" w:rsidRPr="00233DDA" w:rsidRDefault="00494F31" w:rsidP="00233DDA">
            <w:pPr>
              <w:pStyle w:val="Heading3"/>
              <w:rPr>
                <w:rFonts w:eastAsia="Times New Roman"/>
                <w:sz w:val="12"/>
                <w:szCs w:val="12"/>
              </w:rPr>
            </w:pPr>
            <w:r w:rsidRPr="00233DDA">
              <w:rPr>
                <w:rFonts w:eastAsia="Times New Roman"/>
                <w:sz w:val="12"/>
                <w:szCs w:val="12"/>
              </w:rPr>
              <w:t>(1.08,1.12)</w:t>
            </w:r>
          </w:p>
        </w:tc>
        <w:tc>
          <w:tcPr>
            <w:tcW w:w="813" w:type="dxa"/>
            <w:noWrap/>
            <w:hideMark/>
          </w:tcPr>
          <w:p w14:paraId="2E8C79AF" w14:textId="77777777" w:rsidR="00233DDA" w:rsidRPr="00233DDA" w:rsidRDefault="00494F31" w:rsidP="00233DDA">
            <w:pPr>
              <w:pStyle w:val="Heading3"/>
              <w:rPr>
                <w:rFonts w:eastAsia="Times New Roman"/>
                <w:sz w:val="12"/>
                <w:szCs w:val="12"/>
              </w:rPr>
            </w:pPr>
            <w:r w:rsidRPr="00233DDA">
              <w:rPr>
                <w:rFonts w:eastAsia="Times New Roman"/>
                <w:sz w:val="12"/>
                <w:szCs w:val="12"/>
              </w:rPr>
              <w:t>1.10***</w:t>
            </w:r>
          </w:p>
        </w:tc>
        <w:tc>
          <w:tcPr>
            <w:tcW w:w="745" w:type="dxa"/>
            <w:noWrap/>
            <w:hideMark/>
          </w:tcPr>
          <w:p w14:paraId="5E24F9E0" w14:textId="77777777" w:rsidR="00233DDA" w:rsidRPr="00233DDA" w:rsidRDefault="00494F31" w:rsidP="00233DDA">
            <w:pPr>
              <w:pStyle w:val="Heading3"/>
              <w:rPr>
                <w:rFonts w:eastAsia="Times New Roman"/>
                <w:sz w:val="12"/>
                <w:szCs w:val="12"/>
              </w:rPr>
            </w:pPr>
            <w:r w:rsidRPr="00233DDA">
              <w:rPr>
                <w:rFonts w:eastAsia="Times New Roman"/>
                <w:sz w:val="12"/>
                <w:szCs w:val="12"/>
              </w:rPr>
              <w:t>(1.08,1.12)</w:t>
            </w:r>
          </w:p>
        </w:tc>
      </w:tr>
      <w:tr w:rsidR="007071DB" w14:paraId="16B7FDDF" w14:textId="77777777" w:rsidTr="0063432C">
        <w:trPr>
          <w:trHeight w:val="300"/>
        </w:trPr>
        <w:tc>
          <w:tcPr>
            <w:tcW w:w="1213" w:type="dxa"/>
            <w:noWrap/>
            <w:hideMark/>
          </w:tcPr>
          <w:p w14:paraId="5FD82B4F" w14:textId="77777777" w:rsidR="00233DDA" w:rsidRPr="00233DDA" w:rsidRDefault="00494F31" w:rsidP="00233DDA">
            <w:pPr>
              <w:pStyle w:val="Heading3"/>
              <w:rPr>
                <w:rFonts w:eastAsia="Times New Roman"/>
                <w:sz w:val="12"/>
                <w:szCs w:val="12"/>
              </w:rPr>
            </w:pPr>
            <w:r w:rsidRPr="00233DDA">
              <w:rPr>
                <w:rFonts w:eastAsia="Times New Roman"/>
                <w:sz w:val="12"/>
                <w:szCs w:val="12"/>
              </w:rPr>
              <w:t>Distant metastasis (ref: no)</w:t>
            </w:r>
          </w:p>
        </w:tc>
        <w:tc>
          <w:tcPr>
            <w:tcW w:w="605" w:type="dxa"/>
            <w:noWrap/>
            <w:hideMark/>
          </w:tcPr>
          <w:p w14:paraId="03026E56"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797" w:type="dxa"/>
            <w:noWrap/>
            <w:hideMark/>
          </w:tcPr>
          <w:p w14:paraId="0F4F9DA8"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943" w:type="dxa"/>
            <w:noWrap/>
            <w:hideMark/>
          </w:tcPr>
          <w:p w14:paraId="7C5FE349"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32" w:type="dxa"/>
            <w:noWrap/>
            <w:hideMark/>
          </w:tcPr>
          <w:p w14:paraId="059F73A4"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685" w:type="dxa"/>
            <w:noWrap/>
            <w:hideMark/>
          </w:tcPr>
          <w:p w14:paraId="51240177"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953" w:type="dxa"/>
            <w:noWrap/>
            <w:hideMark/>
          </w:tcPr>
          <w:p w14:paraId="6D59167B"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76" w:type="dxa"/>
            <w:noWrap/>
            <w:hideMark/>
          </w:tcPr>
          <w:p w14:paraId="0DC06E3D"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88" w:type="dxa"/>
            <w:noWrap/>
            <w:hideMark/>
          </w:tcPr>
          <w:p w14:paraId="2A51CFE3"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13" w:type="dxa"/>
            <w:noWrap/>
            <w:hideMark/>
          </w:tcPr>
          <w:p w14:paraId="1FA0F402"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745" w:type="dxa"/>
            <w:noWrap/>
            <w:hideMark/>
          </w:tcPr>
          <w:p w14:paraId="7CBDC192"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r>
      <w:tr w:rsidR="007071DB" w14:paraId="32169A25" w14:textId="77777777" w:rsidTr="0063432C">
        <w:trPr>
          <w:trHeight w:val="300"/>
        </w:trPr>
        <w:tc>
          <w:tcPr>
            <w:tcW w:w="1213" w:type="dxa"/>
            <w:noWrap/>
            <w:hideMark/>
          </w:tcPr>
          <w:p w14:paraId="2B9302FE" w14:textId="77777777" w:rsidR="00233DDA" w:rsidRPr="00233DDA" w:rsidRDefault="00494F31" w:rsidP="00233DDA">
            <w:pPr>
              <w:pStyle w:val="Heading3"/>
              <w:rPr>
                <w:rFonts w:eastAsia="Times New Roman"/>
                <w:sz w:val="12"/>
                <w:szCs w:val="12"/>
              </w:rPr>
            </w:pPr>
            <w:r w:rsidRPr="00233DDA">
              <w:rPr>
                <w:rFonts w:eastAsia="Times New Roman"/>
                <w:sz w:val="12"/>
                <w:szCs w:val="12"/>
              </w:rPr>
              <w:t>yes</w:t>
            </w:r>
          </w:p>
        </w:tc>
        <w:tc>
          <w:tcPr>
            <w:tcW w:w="605" w:type="dxa"/>
            <w:noWrap/>
            <w:hideMark/>
          </w:tcPr>
          <w:p w14:paraId="41E69FD7" w14:textId="77777777" w:rsidR="00233DDA" w:rsidRPr="00233DDA" w:rsidRDefault="00233DDA" w:rsidP="00233DDA">
            <w:pPr>
              <w:pStyle w:val="Heading3"/>
              <w:rPr>
                <w:rFonts w:eastAsia="Times New Roman"/>
                <w:sz w:val="12"/>
                <w:szCs w:val="12"/>
              </w:rPr>
            </w:pPr>
          </w:p>
        </w:tc>
        <w:tc>
          <w:tcPr>
            <w:tcW w:w="797" w:type="dxa"/>
            <w:noWrap/>
            <w:hideMark/>
          </w:tcPr>
          <w:p w14:paraId="478EE594" w14:textId="77777777" w:rsidR="00233DDA" w:rsidRPr="00233DDA" w:rsidRDefault="00233DDA" w:rsidP="00233DDA">
            <w:pPr>
              <w:pStyle w:val="Heading3"/>
              <w:rPr>
                <w:rFonts w:eastAsia="Times New Roman"/>
                <w:sz w:val="12"/>
                <w:szCs w:val="12"/>
              </w:rPr>
            </w:pPr>
          </w:p>
        </w:tc>
        <w:tc>
          <w:tcPr>
            <w:tcW w:w="943" w:type="dxa"/>
            <w:noWrap/>
            <w:hideMark/>
          </w:tcPr>
          <w:p w14:paraId="500A3CE0" w14:textId="77777777" w:rsidR="00233DDA" w:rsidRPr="00233DDA" w:rsidRDefault="00233DDA" w:rsidP="00233DDA">
            <w:pPr>
              <w:pStyle w:val="Heading3"/>
              <w:rPr>
                <w:rFonts w:eastAsia="Times New Roman"/>
                <w:sz w:val="12"/>
                <w:szCs w:val="12"/>
              </w:rPr>
            </w:pPr>
          </w:p>
        </w:tc>
        <w:tc>
          <w:tcPr>
            <w:tcW w:w="832" w:type="dxa"/>
            <w:noWrap/>
            <w:hideMark/>
          </w:tcPr>
          <w:p w14:paraId="33CE3C9C" w14:textId="77777777" w:rsidR="00233DDA" w:rsidRPr="00233DDA" w:rsidRDefault="00233DDA" w:rsidP="00233DDA">
            <w:pPr>
              <w:pStyle w:val="Heading3"/>
              <w:rPr>
                <w:rFonts w:eastAsia="Times New Roman"/>
                <w:sz w:val="12"/>
                <w:szCs w:val="12"/>
              </w:rPr>
            </w:pPr>
          </w:p>
        </w:tc>
        <w:tc>
          <w:tcPr>
            <w:tcW w:w="685" w:type="dxa"/>
            <w:noWrap/>
            <w:hideMark/>
          </w:tcPr>
          <w:p w14:paraId="09F80158" w14:textId="77777777" w:rsidR="00233DDA" w:rsidRPr="00233DDA" w:rsidRDefault="00494F31" w:rsidP="00233DDA">
            <w:pPr>
              <w:pStyle w:val="Heading3"/>
              <w:rPr>
                <w:rFonts w:eastAsia="Times New Roman"/>
                <w:sz w:val="12"/>
                <w:szCs w:val="12"/>
              </w:rPr>
            </w:pPr>
            <w:r w:rsidRPr="00233DDA">
              <w:rPr>
                <w:rFonts w:eastAsia="Times New Roman"/>
                <w:sz w:val="12"/>
                <w:szCs w:val="12"/>
              </w:rPr>
              <w:t>4.19***</w:t>
            </w:r>
          </w:p>
        </w:tc>
        <w:tc>
          <w:tcPr>
            <w:tcW w:w="953" w:type="dxa"/>
            <w:noWrap/>
            <w:hideMark/>
          </w:tcPr>
          <w:p w14:paraId="0A584A30" w14:textId="77777777" w:rsidR="00233DDA" w:rsidRPr="00233DDA" w:rsidRDefault="00494F31" w:rsidP="00233DDA">
            <w:pPr>
              <w:pStyle w:val="Heading3"/>
              <w:rPr>
                <w:rFonts w:eastAsia="Times New Roman"/>
                <w:sz w:val="12"/>
                <w:szCs w:val="12"/>
              </w:rPr>
            </w:pPr>
            <w:r w:rsidRPr="00233DDA">
              <w:rPr>
                <w:rFonts w:eastAsia="Times New Roman"/>
                <w:sz w:val="12"/>
                <w:szCs w:val="12"/>
              </w:rPr>
              <w:t>(4.11,4.26)</w:t>
            </w:r>
          </w:p>
        </w:tc>
        <w:tc>
          <w:tcPr>
            <w:tcW w:w="876" w:type="dxa"/>
            <w:noWrap/>
            <w:hideMark/>
          </w:tcPr>
          <w:p w14:paraId="7822D645" w14:textId="77777777" w:rsidR="00233DDA" w:rsidRPr="00233DDA" w:rsidRDefault="00494F31" w:rsidP="00233DDA">
            <w:pPr>
              <w:pStyle w:val="Heading3"/>
              <w:rPr>
                <w:rFonts w:eastAsia="Times New Roman"/>
                <w:sz w:val="12"/>
                <w:szCs w:val="12"/>
              </w:rPr>
            </w:pPr>
            <w:r w:rsidRPr="00233DDA">
              <w:rPr>
                <w:rFonts w:eastAsia="Times New Roman"/>
                <w:sz w:val="12"/>
                <w:szCs w:val="12"/>
              </w:rPr>
              <w:t>4.19***</w:t>
            </w:r>
          </w:p>
        </w:tc>
        <w:tc>
          <w:tcPr>
            <w:tcW w:w="888" w:type="dxa"/>
            <w:noWrap/>
            <w:hideMark/>
          </w:tcPr>
          <w:p w14:paraId="6B83162A" w14:textId="77777777" w:rsidR="00233DDA" w:rsidRPr="00233DDA" w:rsidRDefault="00494F31" w:rsidP="00233DDA">
            <w:pPr>
              <w:pStyle w:val="Heading3"/>
              <w:rPr>
                <w:rFonts w:eastAsia="Times New Roman"/>
                <w:sz w:val="12"/>
                <w:szCs w:val="12"/>
              </w:rPr>
            </w:pPr>
            <w:r w:rsidRPr="00233DDA">
              <w:rPr>
                <w:rFonts w:eastAsia="Times New Roman"/>
                <w:sz w:val="12"/>
                <w:szCs w:val="12"/>
              </w:rPr>
              <w:t>(4.11,4.26)</w:t>
            </w:r>
          </w:p>
        </w:tc>
        <w:tc>
          <w:tcPr>
            <w:tcW w:w="813" w:type="dxa"/>
            <w:noWrap/>
            <w:hideMark/>
          </w:tcPr>
          <w:p w14:paraId="1EF64843" w14:textId="77777777" w:rsidR="00233DDA" w:rsidRPr="00233DDA" w:rsidRDefault="00494F31" w:rsidP="00233DDA">
            <w:pPr>
              <w:pStyle w:val="Heading3"/>
              <w:rPr>
                <w:rFonts w:eastAsia="Times New Roman"/>
                <w:sz w:val="12"/>
                <w:szCs w:val="12"/>
              </w:rPr>
            </w:pPr>
            <w:r w:rsidRPr="00233DDA">
              <w:rPr>
                <w:rFonts w:eastAsia="Times New Roman"/>
                <w:sz w:val="12"/>
                <w:szCs w:val="12"/>
              </w:rPr>
              <w:t>4.20***</w:t>
            </w:r>
          </w:p>
        </w:tc>
        <w:tc>
          <w:tcPr>
            <w:tcW w:w="745" w:type="dxa"/>
            <w:noWrap/>
            <w:hideMark/>
          </w:tcPr>
          <w:p w14:paraId="693F07AE" w14:textId="77777777" w:rsidR="00233DDA" w:rsidRPr="00233DDA" w:rsidRDefault="00494F31" w:rsidP="00233DDA">
            <w:pPr>
              <w:pStyle w:val="Heading3"/>
              <w:rPr>
                <w:rFonts w:eastAsia="Times New Roman"/>
                <w:sz w:val="12"/>
                <w:szCs w:val="12"/>
              </w:rPr>
            </w:pPr>
            <w:r w:rsidRPr="00233DDA">
              <w:rPr>
                <w:rFonts w:eastAsia="Times New Roman"/>
                <w:sz w:val="12"/>
                <w:szCs w:val="12"/>
              </w:rPr>
              <w:t>(4.13,4.28)</w:t>
            </w:r>
          </w:p>
        </w:tc>
      </w:tr>
      <w:tr w:rsidR="007071DB" w14:paraId="68DDD349" w14:textId="77777777" w:rsidTr="0063432C">
        <w:trPr>
          <w:trHeight w:val="300"/>
        </w:trPr>
        <w:tc>
          <w:tcPr>
            <w:tcW w:w="1213" w:type="dxa"/>
            <w:noWrap/>
            <w:hideMark/>
          </w:tcPr>
          <w:p w14:paraId="2824418E" w14:textId="77777777" w:rsidR="00233DDA" w:rsidRPr="005E1CC3" w:rsidRDefault="00494F31" w:rsidP="00233DDA">
            <w:pPr>
              <w:pStyle w:val="Heading3"/>
              <w:rPr>
                <w:rFonts w:eastAsia="Times New Roman"/>
                <w:sz w:val="12"/>
                <w:szCs w:val="12"/>
                <w:lang w:val="en-US"/>
              </w:rPr>
            </w:pPr>
            <w:r w:rsidRPr="005E1CC3">
              <w:rPr>
                <w:rFonts w:eastAsia="Times New Roman"/>
                <w:sz w:val="12"/>
                <w:szCs w:val="12"/>
                <w:lang w:val="en-US"/>
              </w:rPr>
              <w:t>Other oncological disease (ref: no)</w:t>
            </w:r>
          </w:p>
        </w:tc>
        <w:tc>
          <w:tcPr>
            <w:tcW w:w="605" w:type="dxa"/>
            <w:noWrap/>
            <w:hideMark/>
          </w:tcPr>
          <w:p w14:paraId="11F39C56"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797" w:type="dxa"/>
            <w:noWrap/>
            <w:hideMark/>
          </w:tcPr>
          <w:p w14:paraId="49C1481D"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943" w:type="dxa"/>
            <w:noWrap/>
            <w:hideMark/>
          </w:tcPr>
          <w:p w14:paraId="16F85535"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32" w:type="dxa"/>
            <w:noWrap/>
            <w:hideMark/>
          </w:tcPr>
          <w:p w14:paraId="4FE98F78"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685" w:type="dxa"/>
            <w:noWrap/>
            <w:hideMark/>
          </w:tcPr>
          <w:p w14:paraId="4E31D7CB"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953" w:type="dxa"/>
            <w:noWrap/>
            <w:hideMark/>
          </w:tcPr>
          <w:p w14:paraId="6930617B"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76" w:type="dxa"/>
            <w:noWrap/>
            <w:hideMark/>
          </w:tcPr>
          <w:p w14:paraId="0018AA9E"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88" w:type="dxa"/>
            <w:noWrap/>
            <w:hideMark/>
          </w:tcPr>
          <w:p w14:paraId="4D561756"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13" w:type="dxa"/>
            <w:noWrap/>
            <w:hideMark/>
          </w:tcPr>
          <w:p w14:paraId="7ACA10F6"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745" w:type="dxa"/>
            <w:noWrap/>
            <w:hideMark/>
          </w:tcPr>
          <w:p w14:paraId="34F9A93A"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r>
      <w:tr w:rsidR="007071DB" w14:paraId="2F16D743" w14:textId="77777777" w:rsidTr="0063432C">
        <w:trPr>
          <w:trHeight w:val="300"/>
        </w:trPr>
        <w:tc>
          <w:tcPr>
            <w:tcW w:w="1213" w:type="dxa"/>
            <w:noWrap/>
            <w:hideMark/>
          </w:tcPr>
          <w:p w14:paraId="20FF80B9" w14:textId="77777777" w:rsidR="00233DDA" w:rsidRPr="00233DDA" w:rsidRDefault="00494F31" w:rsidP="00233DDA">
            <w:pPr>
              <w:pStyle w:val="Heading3"/>
              <w:rPr>
                <w:rFonts w:eastAsia="Times New Roman"/>
                <w:sz w:val="12"/>
                <w:szCs w:val="12"/>
              </w:rPr>
            </w:pPr>
            <w:r w:rsidRPr="00233DDA">
              <w:rPr>
                <w:rFonts w:eastAsia="Times New Roman"/>
                <w:sz w:val="12"/>
                <w:szCs w:val="12"/>
              </w:rPr>
              <w:t>yes</w:t>
            </w:r>
          </w:p>
        </w:tc>
        <w:tc>
          <w:tcPr>
            <w:tcW w:w="605" w:type="dxa"/>
            <w:noWrap/>
            <w:hideMark/>
          </w:tcPr>
          <w:p w14:paraId="04F9ED96" w14:textId="77777777" w:rsidR="00233DDA" w:rsidRPr="00233DDA" w:rsidRDefault="00233DDA" w:rsidP="00233DDA">
            <w:pPr>
              <w:pStyle w:val="Heading3"/>
              <w:rPr>
                <w:rFonts w:eastAsia="Times New Roman"/>
                <w:sz w:val="12"/>
                <w:szCs w:val="12"/>
              </w:rPr>
            </w:pPr>
          </w:p>
        </w:tc>
        <w:tc>
          <w:tcPr>
            <w:tcW w:w="797" w:type="dxa"/>
            <w:noWrap/>
            <w:hideMark/>
          </w:tcPr>
          <w:p w14:paraId="031C45B3" w14:textId="77777777" w:rsidR="00233DDA" w:rsidRPr="00233DDA" w:rsidRDefault="00233DDA" w:rsidP="00233DDA">
            <w:pPr>
              <w:pStyle w:val="Heading3"/>
              <w:rPr>
                <w:rFonts w:eastAsia="Times New Roman"/>
                <w:sz w:val="12"/>
                <w:szCs w:val="12"/>
              </w:rPr>
            </w:pPr>
          </w:p>
        </w:tc>
        <w:tc>
          <w:tcPr>
            <w:tcW w:w="943" w:type="dxa"/>
            <w:noWrap/>
            <w:hideMark/>
          </w:tcPr>
          <w:p w14:paraId="6EAA8BF6" w14:textId="77777777" w:rsidR="00233DDA" w:rsidRPr="00233DDA" w:rsidRDefault="00233DDA" w:rsidP="00233DDA">
            <w:pPr>
              <w:pStyle w:val="Heading3"/>
              <w:rPr>
                <w:rFonts w:eastAsia="Times New Roman"/>
                <w:sz w:val="12"/>
                <w:szCs w:val="12"/>
              </w:rPr>
            </w:pPr>
          </w:p>
        </w:tc>
        <w:tc>
          <w:tcPr>
            <w:tcW w:w="832" w:type="dxa"/>
            <w:noWrap/>
            <w:hideMark/>
          </w:tcPr>
          <w:p w14:paraId="1FC85575" w14:textId="77777777" w:rsidR="00233DDA" w:rsidRPr="00233DDA" w:rsidRDefault="00233DDA" w:rsidP="00233DDA">
            <w:pPr>
              <w:pStyle w:val="Heading3"/>
              <w:rPr>
                <w:rFonts w:eastAsia="Times New Roman"/>
                <w:sz w:val="12"/>
                <w:szCs w:val="12"/>
              </w:rPr>
            </w:pPr>
          </w:p>
        </w:tc>
        <w:tc>
          <w:tcPr>
            <w:tcW w:w="685" w:type="dxa"/>
            <w:noWrap/>
            <w:hideMark/>
          </w:tcPr>
          <w:p w14:paraId="63832213" w14:textId="77777777" w:rsidR="00233DDA" w:rsidRPr="00233DDA" w:rsidRDefault="00494F31" w:rsidP="00233DDA">
            <w:pPr>
              <w:pStyle w:val="Heading3"/>
              <w:rPr>
                <w:rFonts w:eastAsia="Times New Roman"/>
                <w:sz w:val="12"/>
                <w:szCs w:val="12"/>
              </w:rPr>
            </w:pPr>
            <w:r w:rsidRPr="00233DDA">
              <w:rPr>
                <w:rFonts w:eastAsia="Times New Roman"/>
                <w:sz w:val="12"/>
                <w:szCs w:val="12"/>
              </w:rPr>
              <w:t>0.98*</w:t>
            </w:r>
          </w:p>
        </w:tc>
        <w:tc>
          <w:tcPr>
            <w:tcW w:w="953" w:type="dxa"/>
            <w:noWrap/>
            <w:hideMark/>
          </w:tcPr>
          <w:p w14:paraId="38BF1210" w14:textId="77777777" w:rsidR="00233DDA" w:rsidRPr="00233DDA" w:rsidRDefault="00494F31" w:rsidP="00233DDA">
            <w:pPr>
              <w:pStyle w:val="Heading3"/>
              <w:rPr>
                <w:rFonts w:eastAsia="Times New Roman"/>
                <w:sz w:val="12"/>
                <w:szCs w:val="12"/>
              </w:rPr>
            </w:pPr>
            <w:r w:rsidRPr="00233DDA">
              <w:rPr>
                <w:rFonts w:eastAsia="Times New Roman"/>
                <w:sz w:val="12"/>
                <w:szCs w:val="12"/>
              </w:rPr>
              <w:t>(0.96,1.00)</w:t>
            </w:r>
          </w:p>
        </w:tc>
        <w:tc>
          <w:tcPr>
            <w:tcW w:w="876" w:type="dxa"/>
            <w:noWrap/>
            <w:hideMark/>
          </w:tcPr>
          <w:p w14:paraId="1524BD84" w14:textId="77777777" w:rsidR="00233DDA" w:rsidRPr="00233DDA" w:rsidRDefault="00494F31" w:rsidP="00233DDA">
            <w:pPr>
              <w:pStyle w:val="Heading3"/>
              <w:rPr>
                <w:rFonts w:eastAsia="Times New Roman"/>
                <w:sz w:val="12"/>
                <w:szCs w:val="12"/>
              </w:rPr>
            </w:pPr>
            <w:r w:rsidRPr="00233DDA">
              <w:rPr>
                <w:rFonts w:eastAsia="Times New Roman"/>
                <w:sz w:val="12"/>
                <w:szCs w:val="12"/>
              </w:rPr>
              <w:t>0.98*</w:t>
            </w:r>
          </w:p>
        </w:tc>
        <w:tc>
          <w:tcPr>
            <w:tcW w:w="888" w:type="dxa"/>
            <w:noWrap/>
            <w:hideMark/>
          </w:tcPr>
          <w:p w14:paraId="3D87324B" w14:textId="77777777" w:rsidR="00233DDA" w:rsidRPr="00233DDA" w:rsidRDefault="00494F31" w:rsidP="00233DDA">
            <w:pPr>
              <w:pStyle w:val="Heading3"/>
              <w:rPr>
                <w:rFonts w:eastAsia="Times New Roman"/>
                <w:sz w:val="12"/>
                <w:szCs w:val="12"/>
              </w:rPr>
            </w:pPr>
            <w:r w:rsidRPr="00233DDA">
              <w:rPr>
                <w:rFonts w:eastAsia="Times New Roman"/>
                <w:sz w:val="12"/>
                <w:szCs w:val="12"/>
              </w:rPr>
              <w:t>(0.96,1.00)</w:t>
            </w:r>
          </w:p>
        </w:tc>
        <w:tc>
          <w:tcPr>
            <w:tcW w:w="813" w:type="dxa"/>
            <w:noWrap/>
            <w:hideMark/>
          </w:tcPr>
          <w:p w14:paraId="06A129B6" w14:textId="77777777" w:rsidR="00233DDA" w:rsidRPr="00233DDA" w:rsidRDefault="00494F31" w:rsidP="00233DDA">
            <w:pPr>
              <w:pStyle w:val="Heading3"/>
              <w:rPr>
                <w:rFonts w:eastAsia="Times New Roman"/>
                <w:sz w:val="12"/>
                <w:szCs w:val="12"/>
              </w:rPr>
            </w:pPr>
            <w:r w:rsidRPr="00233DDA">
              <w:rPr>
                <w:rFonts w:eastAsia="Times New Roman"/>
                <w:sz w:val="12"/>
                <w:szCs w:val="12"/>
              </w:rPr>
              <w:t>0.98*</w:t>
            </w:r>
          </w:p>
        </w:tc>
        <w:tc>
          <w:tcPr>
            <w:tcW w:w="745" w:type="dxa"/>
            <w:noWrap/>
            <w:hideMark/>
          </w:tcPr>
          <w:p w14:paraId="6FC9E303" w14:textId="77777777" w:rsidR="00233DDA" w:rsidRPr="00233DDA" w:rsidRDefault="00494F31" w:rsidP="00233DDA">
            <w:pPr>
              <w:pStyle w:val="Heading3"/>
              <w:rPr>
                <w:rFonts w:eastAsia="Times New Roman"/>
                <w:sz w:val="12"/>
                <w:szCs w:val="12"/>
              </w:rPr>
            </w:pPr>
            <w:r w:rsidRPr="00233DDA">
              <w:rPr>
                <w:rFonts w:eastAsia="Times New Roman"/>
                <w:sz w:val="12"/>
                <w:szCs w:val="12"/>
              </w:rPr>
              <w:t>(0.96,1.00)</w:t>
            </w:r>
          </w:p>
        </w:tc>
      </w:tr>
      <w:tr w:rsidR="007071DB" w14:paraId="79A58E71" w14:textId="77777777" w:rsidTr="0063432C">
        <w:trPr>
          <w:trHeight w:val="300"/>
        </w:trPr>
        <w:tc>
          <w:tcPr>
            <w:tcW w:w="1213" w:type="dxa"/>
            <w:noWrap/>
            <w:hideMark/>
          </w:tcPr>
          <w:p w14:paraId="1A4CF1D8" w14:textId="77777777" w:rsidR="00233DDA" w:rsidRPr="005E1CC3" w:rsidRDefault="00494F31" w:rsidP="00233DDA">
            <w:pPr>
              <w:pStyle w:val="Heading3"/>
              <w:rPr>
                <w:rFonts w:eastAsia="Times New Roman"/>
                <w:sz w:val="12"/>
                <w:szCs w:val="12"/>
                <w:lang w:val="en-US"/>
              </w:rPr>
            </w:pPr>
            <w:r w:rsidRPr="005E1CC3">
              <w:rPr>
                <w:rFonts w:eastAsia="Times New Roman"/>
                <w:sz w:val="12"/>
                <w:szCs w:val="12"/>
                <w:lang w:val="en-US"/>
              </w:rPr>
              <w:t>Congestive heart failure (ref: no)</w:t>
            </w:r>
          </w:p>
        </w:tc>
        <w:tc>
          <w:tcPr>
            <w:tcW w:w="605" w:type="dxa"/>
            <w:noWrap/>
            <w:hideMark/>
          </w:tcPr>
          <w:p w14:paraId="14E6B068"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797" w:type="dxa"/>
            <w:noWrap/>
            <w:hideMark/>
          </w:tcPr>
          <w:p w14:paraId="710A3D73"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943" w:type="dxa"/>
            <w:noWrap/>
            <w:hideMark/>
          </w:tcPr>
          <w:p w14:paraId="30E46368"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32" w:type="dxa"/>
            <w:noWrap/>
            <w:hideMark/>
          </w:tcPr>
          <w:p w14:paraId="44C665B9"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685" w:type="dxa"/>
            <w:noWrap/>
            <w:hideMark/>
          </w:tcPr>
          <w:p w14:paraId="0A3934FD"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953" w:type="dxa"/>
            <w:noWrap/>
            <w:hideMark/>
          </w:tcPr>
          <w:p w14:paraId="4FB28C06"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76" w:type="dxa"/>
            <w:noWrap/>
            <w:hideMark/>
          </w:tcPr>
          <w:p w14:paraId="0FB2B247"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88" w:type="dxa"/>
            <w:noWrap/>
            <w:hideMark/>
          </w:tcPr>
          <w:p w14:paraId="556DF714"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13" w:type="dxa"/>
            <w:noWrap/>
            <w:hideMark/>
          </w:tcPr>
          <w:p w14:paraId="76AC9753"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745" w:type="dxa"/>
            <w:noWrap/>
            <w:hideMark/>
          </w:tcPr>
          <w:p w14:paraId="56363BEB"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r>
      <w:tr w:rsidR="007071DB" w14:paraId="4CADE089" w14:textId="77777777" w:rsidTr="0063432C">
        <w:trPr>
          <w:trHeight w:val="300"/>
        </w:trPr>
        <w:tc>
          <w:tcPr>
            <w:tcW w:w="1213" w:type="dxa"/>
            <w:noWrap/>
            <w:hideMark/>
          </w:tcPr>
          <w:p w14:paraId="5F5690B7" w14:textId="77777777" w:rsidR="00233DDA" w:rsidRPr="00233DDA" w:rsidRDefault="00494F31" w:rsidP="00233DDA">
            <w:pPr>
              <w:pStyle w:val="Heading3"/>
              <w:rPr>
                <w:rFonts w:eastAsia="Times New Roman"/>
                <w:sz w:val="12"/>
                <w:szCs w:val="12"/>
              </w:rPr>
            </w:pPr>
            <w:r w:rsidRPr="00233DDA">
              <w:rPr>
                <w:rFonts w:eastAsia="Times New Roman"/>
                <w:sz w:val="12"/>
                <w:szCs w:val="12"/>
              </w:rPr>
              <w:t>yes</w:t>
            </w:r>
          </w:p>
        </w:tc>
        <w:tc>
          <w:tcPr>
            <w:tcW w:w="605" w:type="dxa"/>
            <w:noWrap/>
            <w:hideMark/>
          </w:tcPr>
          <w:p w14:paraId="16FAAC80" w14:textId="77777777" w:rsidR="00233DDA" w:rsidRPr="00233DDA" w:rsidRDefault="00233DDA" w:rsidP="00233DDA">
            <w:pPr>
              <w:pStyle w:val="Heading3"/>
              <w:rPr>
                <w:rFonts w:eastAsia="Times New Roman"/>
                <w:sz w:val="12"/>
                <w:szCs w:val="12"/>
              </w:rPr>
            </w:pPr>
          </w:p>
        </w:tc>
        <w:tc>
          <w:tcPr>
            <w:tcW w:w="797" w:type="dxa"/>
            <w:noWrap/>
            <w:hideMark/>
          </w:tcPr>
          <w:p w14:paraId="29B8732F" w14:textId="77777777" w:rsidR="00233DDA" w:rsidRPr="00233DDA" w:rsidRDefault="00233DDA" w:rsidP="00233DDA">
            <w:pPr>
              <w:pStyle w:val="Heading3"/>
              <w:rPr>
                <w:rFonts w:eastAsia="Times New Roman"/>
                <w:sz w:val="12"/>
                <w:szCs w:val="12"/>
              </w:rPr>
            </w:pPr>
          </w:p>
        </w:tc>
        <w:tc>
          <w:tcPr>
            <w:tcW w:w="943" w:type="dxa"/>
            <w:noWrap/>
            <w:hideMark/>
          </w:tcPr>
          <w:p w14:paraId="24278CE5" w14:textId="77777777" w:rsidR="00233DDA" w:rsidRPr="00233DDA" w:rsidRDefault="00233DDA" w:rsidP="00233DDA">
            <w:pPr>
              <w:pStyle w:val="Heading3"/>
              <w:rPr>
                <w:rFonts w:eastAsia="Times New Roman"/>
                <w:sz w:val="12"/>
                <w:szCs w:val="12"/>
              </w:rPr>
            </w:pPr>
          </w:p>
        </w:tc>
        <w:tc>
          <w:tcPr>
            <w:tcW w:w="832" w:type="dxa"/>
            <w:noWrap/>
            <w:hideMark/>
          </w:tcPr>
          <w:p w14:paraId="1C54F739" w14:textId="77777777" w:rsidR="00233DDA" w:rsidRPr="00233DDA" w:rsidRDefault="00233DDA" w:rsidP="00233DDA">
            <w:pPr>
              <w:pStyle w:val="Heading3"/>
              <w:rPr>
                <w:rFonts w:eastAsia="Times New Roman"/>
                <w:sz w:val="12"/>
                <w:szCs w:val="12"/>
              </w:rPr>
            </w:pPr>
          </w:p>
        </w:tc>
        <w:tc>
          <w:tcPr>
            <w:tcW w:w="685" w:type="dxa"/>
            <w:noWrap/>
            <w:hideMark/>
          </w:tcPr>
          <w:p w14:paraId="029D0ADF" w14:textId="77777777" w:rsidR="00233DDA" w:rsidRPr="00233DDA" w:rsidRDefault="00494F31" w:rsidP="00233DDA">
            <w:pPr>
              <w:pStyle w:val="Heading3"/>
              <w:rPr>
                <w:rFonts w:eastAsia="Times New Roman"/>
                <w:sz w:val="12"/>
                <w:szCs w:val="12"/>
              </w:rPr>
            </w:pPr>
            <w:r w:rsidRPr="00233DDA">
              <w:rPr>
                <w:rFonts w:eastAsia="Times New Roman"/>
                <w:sz w:val="12"/>
                <w:szCs w:val="12"/>
              </w:rPr>
              <w:t>1.41***</w:t>
            </w:r>
          </w:p>
        </w:tc>
        <w:tc>
          <w:tcPr>
            <w:tcW w:w="953" w:type="dxa"/>
            <w:noWrap/>
            <w:hideMark/>
          </w:tcPr>
          <w:p w14:paraId="5DB6B339" w14:textId="77777777" w:rsidR="00233DDA" w:rsidRPr="00233DDA" w:rsidRDefault="00494F31" w:rsidP="00233DDA">
            <w:pPr>
              <w:pStyle w:val="Heading3"/>
              <w:rPr>
                <w:rFonts w:eastAsia="Times New Roman"/>
                <w:sz w:val="12"/>
                <w:szCs w:val="12"/>
              </w:rPr>
            </w:pPr>
            <w:r w:rsidRPr="00233DDA">
              <w:rPr>
                <w:rFonts w:eastAsia="Times New Roman"/>
                <w:sz w:val="12"/>
                <w:szCs w:val="12"/>
              </w:rPr>
              <w:t>(1.38,1.44)</w:t>
            </w:r>
          </w:p>
        </w:tc>
        <w:tc>
          <w:tcPr>
            <w:tcW w:w="876" w:type="dxa"/>
            <w:noWrap/>
            <w:hideMark/>
          </w:tcPr>
          <w:p w14:paraId="450683FA" w14:textId="77777777" w:rsidR="00233DDA" w:rsidRPr="00233DDA" w:rsidRDefault="00494F31" w:rsidP="00233DDA">
            <w:pPr>
              <w:pStyle w:val="Heading3"/>
              <w:rPr>
                <w:rFonts w:eastAsia="Times New Roman"/>
                <w:sz w:val="12"/>
                <w:szCs w:val="12"/>
              </w:rPr>
            </w:pPr>
            <w:r w:rsidRPr="00233DDA">
              <w:rPr>
                <w:rFonts w:eastAsia="Times New Roman"/>
                <w:sz w:val="12"/>
                <w:szCs w:val="12"/>
              </w:rPr>
              <w:t>1.41***</w:t>
            </w:r>
          </w:p>
        </w:tc>
        <w:tc>
          <w:tcPr>
            <w:tcW w:w="888" w:type="dxa"/>
            <w:noWrap/>
            <w:hideMark/>
          </w:tcPr>
          <w:p w14:paraId="2601D860" w14:textId="77777777" w:rsidR="00233DDA" w:rsidRPr="00233DDA" w:rsidRDefault="00494F31" w:rsidP="00233DDA">
            <w:pPr>
              <w:pStyle w:val="Heading3"/>
              <w:rPr>
                <w:rFonts w:eastAsia="Times New Roman"/>
                <w:sz w:val="12"/>
                <w:szCs w:val="12"/>
              </w:rPr>
            </w:pPr>
            <w:r w:rsidRPr="00233DDA">
              <w:rPr>
                <w:rFonts w:eastAsia="Times New Roman"/>
                <w:sz w:val="12"/>
                <w:szCs w:val="12"/>
              </w:rPr>
              <w:t>(1.38,1.44)</w:t>
            </w:r>
          </w:p>
        </w:tc>
        <w:tc>
          <w:tcPr>
            <w:tcW w:w="813" w:type="dxa"/>
            <w:noWrap/>
            <w:hideMark/>
          </w:tcPr>
          <w:p w14:paraId="2FD6AA73" w14:textId="77777777" w:rsidR="00233DDA" w:rsidRPr="00233DDA" w:rsidRDefault="00494F31" w:rsidP="00233DDA">
            <w:pPr>
              <w:pStyle w:val="Heading3"/>
              <w:rPr>
                <w:rFonts w:eastAsia="Times New Roman"/>
                <w:sz w:val="12"/>
                <w:szCs w:val="12"/>
              </w:rPr>
            </w:pPr>
            <w:r w:rsidRPr="00233DDA">
              <w:rPr>
                <w:rFonts w:eastAsia="Times New Roman"/>
                <w:sz w:val="12"/>
                <w:szCs w:val="12"/>
              </w:rPr>
              <w:t>1.40***</w:t>
            </w:r>
          </w:p>
        </w:tc>
        <w:tc>
          <w:tcPr>
            <w:tcW w:w="745" w:type="dxa"/>
            <w:noWrap/>
            <w:hideMark/>
          </w:tcPr>
          <w:p w14:paraId="5955D3DE" w14:textId="77777777" w:rsidR="00233DDA" w:rsidRPr="00233DDA" w:rsidRDefault="00494F31" w:rsidP="00233DDA">
            <w:pPr>
              <w:pStyle w:val="Heading3"/>
              <w:rPr>
                <w:rFonts w:eastAsia="Times New Roman"/>
                <w:sz w:val="12"/>
                <w:szCs w:val="12"/>
              </w:rPr>
            </w:pPr>
            <w:r w:rsidRPr="00233DDA">
              <w:rPr>
                <w:rFonts w:eastAsia="Times New Roman"/>
                <w:sz w:val="12"/>
                <w:szCs w:val="12"/>
              </w:rPr>
              <w:t>(1.37,1.43)</w:t>
            </w:r>
          </w:p>
        </w:tc>
      </w:tr>
      <w:tr w:rsidR="007071DB" w14:paraId="23F17F2B" w14:textId="77777777" w:rsidTr="0063432C">
        <w:trPr>
          <w:trHeight w:val="300"/>
        </w:trPr>
        <w:tc>
          <w:tcPr>
            <w:tcW w:w="1213" w:type="dxa"/>
            <w:noWrap/>
            <w:hideMark/>
          </w:tcPr>
          <w:p w14:paraId="458BCF65" w14:textId="77777777" w:rsidR="00233DDA" w:rsidRPr="00233DDA" w:rsidRDefault="00494F31" w:rsidP="00233DDA">
            <w:pPr>
              <w:pStyle w:val="Heading3"/>
              <w:rPr>
                <w:rFonts w:eastAsia="Times New Roman"/>
                <w:sz w:val="12"/>
                <w:szCs w:val="12"/>
              </w:rPr>
            </w:pPr>
            <w:r w:rsidRPr="00233DDA">
              <w:rPr>
                <w:rFonts w:eastAsia="Times New Roman"/>
                <w:sz w:val="12"/>
                <w:szCs w:val="12"/>
              </w:rPr>
              <w:t>Cardiac arrhythmias (ref: no)</w:t>
            </w:r>
          </w:p>
        </w:tc>
        <w:tc>
          <w:tcPr>
            <w:tcW w:w="605" w:type="dxa"/>
            <w:noWrap/>
            <w:hideMark/>
          </w:tcPr>
          <w:p w14:paraId="1FA0378D"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797" w:type="dxa"/>
            <w:noWrap/>
            <w:hideMark/>
          </w:tcPr>
          <w:p w14:paraId="607FD83D"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943" w:type="dxa"/>
            <w:noWrap/>
            <w:hideMark/>
          </w:tcPr>
          <w:p w14:paraId="239788F5"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32" w:type="dxa"/>
            <w:noWrap/>
            <w:hideMark/>
          </w:tcPr>
          <w:p w14:paraId="076DEEF5"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685" w:type="dxa"/>
            <w:noWrap/>
            <w:hideMark/>
          </w:tcPr>
          <w:p w14:paraId="1F74D937"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953" w:type="dxa"/>
            <w:noWrap/>
            <w:hideMark/>
          </w:tcPr>
          <w:p w14:paraId="60BDCCE6"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76" w:type="dxa"/>
            <w:noWrap/>
            <w:hideMark/>
          </w:tcPr>
          <w:p w14:paraId="6C6A7D0D"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88" w:type="dxa"/>
            <w:noWrap/>
            <w:hideMark/>
          </w:tcPr>
          <w:p w14:paraId="4C4C5255"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13" w:type="dxa"/>
            <w:noWrap/>
            <w:hideMark/>
          </w:tcPr>
          <w:p w14:paraId="26FF7566"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745" w:type="dxa"/>
            <w:noWrap/>
            <w:hideMark/>
          </w:tcPr>
          <w:p w14:paraId="3147A0D3"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r>
      <w:tr w:rsidR="007071DB" w14:paraId="01ACA090" w14:textId="77777777" w:rsidTr="0063432C">
        <w:trPr>
          <w:trHeight w:val="300"/>
        </w:trPr>
        <w:tc>
          <w:tcPr>
            <w:tcW w:w="1213" w:type="dxa"/>
            <w:noWrap/>
            <w:hideMark/>
          </w:tcPr>
          <w:p w14:paraId="02A85729" w14:textId="77777777" w:rsidR="00233DDA" w:rsidRPr="00233DDA" w:rsidRDefault="00494F31" w:rsidP="00233DDA">
            <w:pPr>
              <w:pStyle w:val="Heading3"/>
              <w:rPr>
                <w:rFonts w:eastAsia="Times New Roman"/>
                <w:sz w:val="12"/>
                <w:szCs w:val="12"/>
              </w:rPr>
            </w:pPr>
            <w:r w:rsidRPr="00233DDA">
              <w:rPr>
                <w:rFonts w:eastAsia="Times New Roman"/>
                <w:sz w:val="12"/>
                <w:szCs w:val="12"/>
              </w:rPr>
              <w:t>yes</w:t>
            </w:r>
          </w:p>
        </w:tc>
        <w:tc>
          <w:tcPr>
            <w:tcW w:w="605" w:type="dxa"/>
            <w:noWrap/>
            <w:hideMark/>
          </w:tcPr>
          <w:p w14:paraId="0F247EC3" w14:textId="77777777" w:rsidR="00233DDA" w:rsidRPr="00233DDA" w:rsidRDefault="00233DDA" w:rsidP="00233DDA">
            <w:pPr>
              <w:pStyle w:val="Heading3"/>
              <w:rPr>
                <w:rFonts w:eastAsia="Times New Roman"/>
                <w:sz w:val="12"/>
                <w:szCs w:val="12"/>
              </w:rPr>
            </w:pPr>
          </w:p>
        </w:tc>
        <w:tc>
          <w:tcPr>
            <w:tcW w:w="797" w:type="dxa"/>
            <w:noWrap/>
            <w:hideMark/>
          </w:tcPr>
          <w:p w14:paraId="061FC188" w14:textId="77777777" w:rsidR="00233DDA" w:rsidRPr="00233DDA" w:rsidRDefault="00233DDA" w:rsidP="00233DDA">
            <w:pPr>
              <w:pStyle w:val="Heading3"/>
              <w:rPr>
                <w:rFonts w:eastAsia="Times New Roman"/>
                <w:sz w:val="12"/>
                <w:szCs w:val="12"/>
              </w:rPr>
            </w:pPr>
          </w:p>
        </w:tc>
        <w:tc>
          <w:tcPr>
            <w:tcW w:w="943" w:type="dxa"/>
            <w:noWrap/>
            <w:hideMark/>
          </w:tcPr>
          <w:p w14:paraId="0B503BDA" w14:textId="77777777" w:rsidR="00233DDA" w:rsidRPr="00233DDA" w:rsidRDefault="00233DDA" w:rsidP="00233DDA">
            <w:pPr>
              <w:pStyle w:val="Heading3"/>
              <w:rPr>
                <w:rFonts w:eastAsia="Times New Roman"/>
                <w:sz w:val="12"/>
                <w:szCs w:val="12"/>
              </w:rPr>
            </w:pPr>
          </w:p>
        </w:tc>
        <w:tc>
          <w:tcPr>
            <w:tcW w:w="832" w:type="dxa"/>
            <w:noWrap/>
            <w:hideMark/>
          </w:tcPr>
          <w:p w14:paraId="2014CB93" w14:textId="77777777" w:rsidR="00233DDA" w:rsidRPr="00233DDA" w:rsidRDefault="00233DDA" w:rsidP="00233DDA">
            <w:pPr>
              <w:pStyle w:val="Heading3"/>
              <w:rPr>
                <w:rFonts w:eastAsia="Times New Roman"/>
                <w:sz w:val="12"/>
                <w:szCs w:val="12"/>
              </w:rPr>
            </w:pPr>
          </w:p>
        </w:tc>
        <w:tc>
          <w:tcPr>
            <w:tcW w:w="685" w:type="dxa"/>
            <w:noWrap/>
            <w:hideMark/>
          </w:tcPr>
          <w:p w14:paraId="58D294C7" w14:textId="77777777" w:rsidR="00233DDA" w:rsidRPr="00233DDA" w:rsidRDefault="00494F31" w:rsidP="00233DDA">
            <w:pPr>
              <w:pStyle w:val="Heading3"/>
              <w:rPr>
                <w:rFonts w:eastAsia="Times New Roman"/>
                <w:sz w:val="12"/>
                <w:szCs w:val="12"/>
              </w:rPr>
            </w:pPr>
            <w:r w:rsidRPr="00233DDA">
              <w:rPr>
                <w:rFonts w:eastAsia="Times New Roman"/>
                <w:sz w:val="12"/>
                <w:szCs w:val="12"/>
              </w:rPr>
              <w:t>1.04***</w:t>
            </w:r>
          </w:p>
        </w:tc>
        <w:tc>
          <w:tcPr>
            <w:tcW w:w="953" w:type="dxa"/>
            <w:noWrap/>
            <w:hideMark/>
          </w:tcPr>
          <w:p w14:paraId="21A26FFC" w14:textId="77777777" w:rsidR="00233DDA" w:rsidRPr="00233DDA" w:rsidRDefault="00494F31" w:rsidP="00233DDA">
            <w:pPr>
              <w:pStyle w:val="Heading3"/>
              <w:rPr>
                <w:rFonts w:eastAsia="Times New Roman"/>
                <w:sz w:val="12"/>
                <w:szCs w:val="12"/>
              </w:rPr>
            </w:pPr>
            <w:r w:rsidRPr="00233DDA">
              <w:rPr>
                <w:rFonts w:eastAsia="Times New Roman"/>
                <w:sz w:val="12"/>
                <w:szCs w:val="12"/>
              </w:rPr>
              <w:t>(1.02,1.06)</w:t>
            </w:r>
          </w:p>
        </w:tc>
        <w:tc>
          <w:tcPr>
            <w:tcW w:w="876" w:type="dxa"/>
            <w:noWrap/>
            <w:hideMark/>
          </w:tcPr>
          <w:p w14:paraId="6FAEDA48" w14:textId="77777777" w:rsidR="00233DDA" w:rsidRPr="00233DDA" w:rsidRDefault="00494F31" w:rsidP="00233DDA">
            <w:pPr>
              <w:pStyle w:val="Heading3"/>
              <w:rPr>
                <w:rFonts w:eastAsia="Times New Roman"/>
                <w:sz w:val="12"/>
                <w:szCs w:val="12"/>
              </w:rPr>
            </w:pPr>
            <w:r w:rsidRPr="00233DDA">
              <w:rPr>
                <w:rFonts w:eastAsia="Times New Roman"/>
                <w:sz w:val="12"/>
                <w:szCs w:val="12"/>
              </w:rPr>
              <w:t>1.04***</w:t>
            </w:r>
          </w:p>
        </w:tc>
        <w:tc>
          <w:tcPr>
            <w:tcW w:w="888" w:type="dxa"/>
            <w:noWrap/>
            <w:hideMark/>
          </w:tcPr>
          <w:p w14:paraId="21F8DDCA" w14:textId="77777777" w:rsidR="00233DDA" w:rsidRPr="00233DDA" w:rsidRDefault="00494F31" w:rsidP="00233DDA">
            <w:pPr>
              <w:pStyle w:val="Heading3"/>
              <w:rPr>
                <w:rFonts w:eastAsia="Times New Roman"/>
                <w:sz w:val="12"/>
                <w:szCs w:val="12"/>
              </w:rPr>
            </w:pPr>
            <w:r w:rsidRPr="00233DDA">
              <w:rPr>
                <w:rFonts w:eastAsia="Times New Roman"/>
                <w:sz w:val="12"/>
                <w:szCs w:val="12"/>
              </w:rPr>
              <w:t>(1.02,1.06)</w:t>
            </w:r>
          </w:p>
        </w:tc>
        <w:tc>
          <w:tcPr>
            <w:tcW w:w="813" w:type="dxa"/>
            <w:noWrap/>
            <w:hideMark/>
          </w:tcPr>
          <w:p w14:paraId="63615BEF" w14:textId="77777777" w:rsidR="00233DDA" w:rsidRPr="00233DDA" w:rsidRDefault="00494F31" w:rsidP="00233DDA">
            <w:pPr>
              <w:pStyle w:val="Heading3"/>
              <w:rPr>
                <w:rFonts w:eastAsia="Times New Roman"/>
                <w:sz w:val="12"/>
                <w:szCs w:val="12"/>
              </w:rPr>
            </w:pPr>
            <w:r w:rsidRPr="00233DDA">
              <w:rPr>
                <w:rFonts w:eastAsia="Times New Roman"/>
                <w:sz w:val="12"/>
                <w:szCs w:val="12"/>
              </w:rPr>
              <w:t>1.05***</w:t>
            </w:r>
          </w:p>
        </w:tc>
        <w:tc>
          <w:tcPr>
            <w:tcW w:w="745" w:type="dxa"/>
            <w:noWrap/>
            <w:hideMark/>
          </w:tcPr>
          <w:p w14:paraId="2910B997" w14:textId="77777777" w:rsidR="00233DDA" w:rsidRPr="00233DDA" w:rsidRDefault="00494F31" w:rsidP="00233DDA">
            <w:pPr>
              <w:pStyle w:val="Heading3"/>
              <w:rPr>
                <w:rFonts w:eastAsia="Times New Roman"/>
                <w:sz w:val="12"/>
                <w:szCs w:val="12"/>
              </w:rPr>
            </w:pPr>
            <w:r w:rsidRPr="00233DDA">
              <w:rPr>
                <w:rFonts w:eastAsia="Times New Roman"/>
                <w:sz w:val="12"/>
                <w:szCs w:val="12"/>
              </w:rPr>
              <w:t>(1.03,1.07)</w:t>
            </w:r>
          </w:p>
        </w:tc>
      </w:tr>
      <w:tr w:rsidR="007071DB" w14:paraId="393F27BF" w14:textId="77777777" w:rsidTr="0063432C">
        <w:trPr>
          <w:trHeight w:val="300"/>
        </w:trPr>
        <w:tc>
          <w:tcPr>
            <w:tcW w:w="1213" w:type="dxa"/>
            <w:noWrap/>
            <w:hideMark/>
          </w:tcPr>
          <w:p w14:paraId="56986B75" w14:textId="77777777" w:rsidR="00233DDA" w:rsidRPr="00233DDA" w:rsidRDefault="00494F31" w:rsidP="00233DDA">
            <w:pPr>
              <w:pStyle w:val="Heading3"/>
              <w:rPr>
                <w:rFonts w:eastAsia="Times New Roman"/>
                <w:sz w:val="12"/>
                <w:szCs w:val="12"/>
              </w:rPr>
            </w:pPr>
            <w:r w:rsidRPr="00233DDA">
              <w:rPr>
                <w:rFonts w:eastAsia="Times New Roman"/>
                <w:sz w:val="12"/>
                <w:szCs w:val="12"/>
              </w:rPr>
              <w:t>Valvular disease  (ref: no)</w:t>
            </w:r>
          </w:p>
        </w:tc>
        <w:tc>
          <w:tcPr>
            <w:tcW w:w="605" w:type="dxa"/>
            <w:noWrap/>
            <w:hideMark/>
          </w:tcPr>
          <w:p w14:paraId="305F5BB9"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797" w:type="dxa"/>
            <w:noWrap/>
            <w:hideMark/>
          </w:tcPr>
          <w:p w14:paraId="554E881F"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943" w:type="dxa"/>
            <w:noWrap/>
            <w:hideMark/>
          </w:tcPr>
          <w:p w14:paraId="40C8E4C7"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32" w:type="dxa"/>
            <w:noWrap/>
            <w:hideMark/>
          </w:tcPr>
          <w:p w14:paraId="75FD8620"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685" w:type="dxa"/>
            <w:noWrap/>
            <w:hideMark/>
          </w:tcPr>
          <w:p w14:paraId="1A0F5FAE"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953" w:type="dxa"/>
            <w:noWrap/>
            <w:hideMark/>
          </w:tcPr>
          <w:p w14:paraId="5AD658F9"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76" w:type="dxa"/>
            <w:noWrap/>
            <w:hideMark/>
          </w:tcPr>
          <w:p w14:paraId="6C201C39"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88" w:type="dxa"/>
            <w:noWrap/>
            <w:hideMark/>
          </w:tcPr>
          <w:p w14:paraId="26E7B9C2"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13" w:type="dxa"/>
            <w:noWrap/>
            <w:hideMark/>
          </w:tcPr>
          <w:p w14:paraId="22CE157B"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745" w:type="dxa"/>
            <w:noWrap/>
            <w:hideMark/>
          </w:tcPr>
          <w:p w14:paraId="571AC688"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r>
      <w:tr w:rsidR="007071DB" w14:paraId="274B82E1" w14:textId="77777777" w:rsidTr="0063432C">
        <w:trPr>
          <w:trHeight w:val="300"/>
        </w:trPr>
        <w:tc>
          <w:tcPr>
            <w:tcW w:w="1213" w:type="dxa"/>
            <w:noWrap/>
            <w:hideMark/>
          </w:tcPr>
          <w:p w14:paraId="46E4AA25" w14:textId="77777777" w:rsidR="00233DDA" w:rsidRPr="00233DDA" w:rsidRDefault="00494F31" w:rsidP="00233DDA">
            <w:pPr>
              <w:pStyle w:val="Heading3"/>
              <w:rPr>
                <w:rFonts w:eastAsia="Times New Roman"/>
                <w:sz w:val="12"/>
                <w:szCs w:val="12"/>
              </w:rPr>
            </w:pPr>
            <w:r w:rsidRPr="00233DDA">
              <w:rPr>
                <w:rFonts w:eastAsia="Times New Roman"/>
                <w:sz w:val="12"/>
                <w:szCs w:val="12"/>
              </w:rPr>
              <w:t>yes</w:t>
            </w:r>
          </w:p>
        </w:tc>
        <w:tc>
          <w:tcPr>
            <w:tcW w:w="605" w:type="dxa"/>
            <w:noWrap/>
            <w:hideMark/>
          </w:tcPr>
          <w:p w14:paraId="4D602C86" w14:textId="77777777" w:rsidR="00233DDA" w:rsidRPr="00233DDA" w:rsidRDefault="00233DDA" w:rsidP="00233DDA">
            <w:pPr>
              <w:pStyle w:val="Heading3"/>
              <w:rPr>
                <w:rFonts w:eastAsia="Times New Roman"/>
                <w:sz w:val="12"/>
                <w:szCs w:val="12"/>
              </w:rPr>
            </w:pPr>
          </w:p>
        </w:tc>
        <w:tc>
          <w:tcPr>
            <w:tcW w:w="797" w:type="dxa"/>
            <w:noWrap/>
            <w:hideMark/>
          </w:tcPr>
          <w:p w14:paraId="7D98FDC6" w14:textId="77777777" w:rsidR="00233DDA" w:rsidRPr="00233DDA" w:rsidRDefault="00233DDA" w:rsidP="00233DDA">
            <w:pPr>
              <w:pStyle w:val="Heading3"/>
              <w:rPr>
                <w:rFonts w:eastAsia="Times New Roman"/>
                <w:sz w:val="12"/>
                <w:szCs w:val="12"/>
              </w:rPr>
            </w:pPr>
          </w:p>
        </w:tc>
        <w:tc>
          <w:tcPr>
            <w:tcW w:w="943" w:type="dxa"/>
            <w:noWrap/>
            <w:hideMark/>
          </w:tcPr>
          <w:p w14:paraId="714C80C0" w14:textId="77777777" w:rsidR="00233DDA" w:rsidRPr="00233DDA" w:rsidRDefault="00233DDA" w:rsidP="00233DDA">
            <w:pPr>
              <w:pStyle w:val="Heading3"/>
              <w:rPr>
                <w:rFonts w:eastAsia="Times New Roman"/>
                <w:sz w:val="12"/>
                <w:szCs w:val="12"/>
              </w:rPr>
            </w:pPr>
          </w:p>
        </w:tc>
        <w:tc>
          <w:tcPr>
            <w:tcW w:w="832" w:type="dxa"/>
            <w:noWrap/>
            <w:hideMark/>
          </w:tcPr>
          <w:p w14:paraId="1EF42E47" w14:textId="77777777" w:rsidR="00233DDA" w:rsidRPr="00233DDA" w:rsidRDefault="00233DDA" w:rsidP="00233DDA">
            <w:pPr>
              <w:pStyle w:val="Heading3"/>
              <w:rPr>
                <w:rFonts w:eastAsia="Times New Roman"/>
                <w:sz w:val="12"/>
                <w:szCs w:val="12"/>
              </w:rPr>
            </w:pPr>
          </w:p>
        </w:tc>
        <w:tc>
          <w:tcPr>
            <w:tcW w:w="685" w:type="dxa"/>
            <w:noWrap/>
            <w:hideMark/>
          </w:tcPr>
          <w:p w14:paraId="18A01C42" w14:textId="77777777" w:rsidR="00233DDA" w:rsidRPr="00233DDA" w:rsidRDefault="00494F31" w:rsidP="00233DDA">
            <w:pPr>
              <w:pStyle w:val="Heading3"/>
              <w:rPr>
                <w:rFonts w:eastAsia="Times New Roman"/>
                <w:sz w:val="12"/>
                <w:szCs w:val="12"/>
              </w:rPr>
            </w:pPr>
            <w:r w:rsidRPr="00233DDA">
              <w:rPr>
                <w:rFonts w:eastAsia="Times New Roman"/>
                <w:sz w:val="12"/>
                <w:szCs w:val="12"/>
              </w:rPr>
              <w:t>0.95***</w:t>
            </w:r>
          </w:p>
        </w:tc>
        <w:tc>
          <w:tcPr>
            <w:tcW w:w="953" w:type="dxa"/>
            <w:noWrap/>
            <w:hideMark/>
          </w:tcPr>
          <w:p w14:paraId="5168C7DF" w14:textId="77777777" w:rsidR="00233DDA" w:rsidRPr="00233DDA" w:rsidRDefault="00494F31" w:rsidP="00233DDA">
            <w:pPr>
              <w:pStyle w:val="Heading3"/>
              <w:rPr>
                <w:rFonts w:eastAsia="Times New Roman"/>
                <w:sz w:val="12"/>
                <w:szCs w:val="12"/>
              </w:rPr>
            </w:pPr>
            <w:r w:rsidRPr="00233DDA">
              <w:rPr>
                <w:rFonts w:eastAsia="Times New Roman"/>
                <w:sz w:val="12"/>
                <w:szCs w:val="12"/>
              </w:rPr>
              <w:t>(0.93,0.97)</w:t>
            </w:r>
          </w:p>
        </w:tc>
        <w:tc>
          <w:tcPr>
            <w:tcW w:w="876" w:type="dxa"/>
            <w:noWrap/>
            <w:hideMark/>
          </w:tcPr>
          <w:p w14:paraId="3BC8A32F" w14:textId="77777777" w:rsidR="00233DDA" w:rsidRPr="00233DDA" w:rsidRDefault="00494F31" w:rsidP="00233DDA">
            <w:pPr>
              <w:pStyle w:val="Heading3"/>
              <w:rPr>
                <w:rFonts w:eastAsia="Times New Roman"/>
                <w:sz w:val="12"/>
                <w:szCs w:val="12"/>
              </w:rPr>
            </w:pPr>
            <w:r w:rsidRPr="00233DDA">
              <w:rPr>
                <w:rFonts w:eastAsia="Times New Roman"/>
                <w:sz w:val="12"/>
                <w:szCs w:val="12"/>
              </w:rPr>
              <w:t>0.95***</w:t>
            </w:r>
          </w:p>
        </w:tc>
        <w:tc>
          <w:tcPr>
            <w:tcW w:w="888" w:type="dxa"/>
            <w:noWrap/>
            <w:hideMark/>
          </w:tcPr>
          <w:p w14:paraId="1B290E81" w14:textId="77777777" w:rsidR="00233DDA" w:rsidRPr="00233DDA" w:rsidRDefault="00494F31" w:rsidP="00233DDA">
            <w:pPr>
              <w:pStyle w:val="Heading3"/>
              <w:rPr>
                <w:rFonts w:eastAsia="Times New Roman"/>
                <w:sz w:val="12"/>
                <w:szCs w:val="12"/>
              </w:rPr>
            </w:pPr>
            <w:r w:rsidRPr="00233DDA">
              <w:rPr>
                <w:rFonts w:eastAsia="Times New Roman"/>
                <w:sz w:val="12"/>
                <w:szCs w:val="12"/>
              </w:rPr>
              <w:t>(0.93,0.97)</w:t>
            </w:r>
          </w:p>
        </w:tc>
        <w:tc>
          <w:tcPr>
            <w:tcW w:w="813" w:type="dxa"/>
            <w:noWrap/>
            <w:hideMark/>
          </w:tcPr>
          <w:p w14:paraId="111E28D5" w14:textId="77777777" w:rsidR="00233DDA" w:rsidRPr="00233DDA" w:rsidRDefault="00494F31" w:rsidP="00233DDA">
            <w:pPr>
              <w:pStyle w:val="Heading3"/>
              <w:rPr>
                <w:rFonts w:eastAsia="Times New Roman"/>
                <w:sz w:val="12"/>
                <w:szCs w:val="12"/>
              </w:rPr>
            </w:pPr>
            <w:r w:rsidRPr="00233DDA">
              <w:rPr>
                <w:rFonts w:eastAsia="Times New Roman"/>
                <w:sz w:val="12"/>
                <w:szCs w:val="12"/>
              </w:rPr>
              <w:t>0.95***</w:t>
            </w:r>
          </w:p>
        </w:tc>
        <w:tc>
          <w:tcPr>
            <w:tcW w:w="745" w:type="dxa"/>
            <w:noWrap/>
            <w:hideMark/>
          </w:tcPr>
          <w:p w14:paraId="4D112F2C" w14:textId="77777777" w:rsidR="00233DDA" w:rsidRPr="00233DDA" w:rsidRDefault="00494F31" w:rsidP="00233DDA">
            <w:pPr>
              <w:pStyle w:val="Heading3"/>
              <w:rPr>
                <w:rFonts w:eastAsia="Times New Roman"/>
                <w:sz w:val="12"/>
                <w:szCs w:val="12"/>
              </w:rPr>
            </w:pPr>
            <w:r w:rsidRPr="00233DDA">
              <w:rPr>
                <w:rFonts w:eastAsia="Times New Roman"/>
                <w:sz w:val="12"/>
                <w:szCs w:val="12"/>
              </w:rPr>
              <w:t>(0.93,0.97)</w:t>
            </w:r>
          </w:p>
        </w:tc>
      </w:tr>
      <w:tr w:rsidR="007071DB" w14:paraId="7FE3F04E" w14:textId="77777777" w:rsidTr="0063432C">
        <w:trPr>
          <w:trHeight w:val="300"/>
        </w:trPr>
        <w:tc>
          <w:tcPr>
            <w:tcW w:w="1213" w:type="dxa"/>
            <w:noWrap/>
            <w:hideMark/>
          </w:tcPr>
          <w:p w14:paraId="16E8A7B1" w14:textId="77777777" w:rsidR="00233DDA" w:rsidRPr="005E1CC3" w:rsidRDefault="00494F31" w:rsidP="00233DDA">
            <w:pPr>
              <w:pStyle w:val="Heading3"/>
              <w:rPr>
                <w:rFonts w:eastAsia="Times New Roman"/>
                <w:sz w:val="12"/>
                <w:szCs w:val="12"/>
                <w:lang w:val="en-US"/>
              </w:rPr>
            </w:pPr>
            <w:r w:rsidRPr="005E1CC3">
              <w:rPr>
                <w:rFonts w:eastAsia="Times New Roman"/>
                <w:sz w:val="12"/>
                <w:szCs w:val="12"/>
                <w:lang w:val="en-US"/>
              </w:rPr>
              <w:t>Pulmonary circulation disorders (ref: no)</w:t>
            </w:r>
          </w:p>
        </w:tc>
        <w:tc>
          <w:tcPr>
            <w:tcW w:w="605" w:type="dxa"/>
            <w:noWrap/>
            <w:hideMark/>
          </w:tcPr>
          <w:p w14:paraId="7675DC62"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797" w:type="dxa"/>
            <w:noWrap/>
            <w:hideMark/>
          </w:tcPr>
          <w:p w14:paraId="22948674"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943" w:type="dxa"/>
            <w:noWrap/>
            <w:hideMark/>
          </w:tcPr>
          <w:p w14:paraId="36F6C484"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32" w:type="dxa"/>
            <w:noWrap/>
            <w:hideMark/>
          </w:tcPr>
          <w:p w14:paraId="33DDD485"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685" w:type="dxa"/>
            <w:noWrap/>
            <w:hideMark/>
          </w:tcPr>
          <w:p w14:paraId="602EC09D"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953" w:type="dxa"/>
            <w:noWrap/>
            <w:hideMark/>
          </w:tcPr>
          <w:p w14:paraId="7CA0401E"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76" w:type="dxa"/>
            <w:noWrap/>
            <w:hideMark/>
          </w:tcPr>
          <w:p w14:paraId="2AC8AD1F"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88" w:type="dxa"/>
            <w:noWrap/>
            <w:hideMark/>
          </w:tcPr>
          <w:p w14:paraId="6FA6393A"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13" w:type="dxa"/>
            <w:noWrap/>
            <w:hideMark/>
          </w:tcPr>
          <w:p w14:paraId="56EE6466"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745" w:type="dxa"/>
            <w:noWrap/>
            <w:hideMark/>
          </w:tcPr>
          <w:p w14:paraId="128E807D"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r>
      <w:tr w:rsidR="007071DB" w14:paraId="6DCBF74E" w14:textId="77777777" w:rsidTr="0063432C">
        <w:trPr>
          <w:trHeight w:val="300"/>
        </w:trPr>
        <w:tc>
          <w:tcPr>
            <w:tcW w:w="1213" w:type="dxa"/>
            <w:noWrap/>
            <w:hideMark/>
          </w:tcPr>
          <w:p w14:paraId="6686E9AD" w14:textId="77777777" w:rsidR="00233DDA" w:rsidRPr="00233DDA" w:rsidRDefault="00494F31" w:rsidP="00233DDA">
            <w:pPr>
              <w:pStyle w:val="Heading3"/>
              <w:rPr>
                <w:rFonts w:eastAsia="Times New Roman"/>
                <w:sz w:val="12"/>
                <w:szCs w:val="12"/>
              </w:rPr>
            </w:pPr>
            <w:r w:rsidRPr="00233DDA">
              <w:rPr>
                <w:rFonts w:eastAsia="Times New Roman"/>
                <w:sz w:val="12"/>
                <w:szCs w:val="12"/>
              </w:rPr>
              <w:t>yes</w:t>
            </w:r>
          </w:p>
        </w:tc>
        <w:tc>
          <w:tcPr>
            <w:tcW w:w="605" w:type="dxa"/>
            <w:noWrap/>
            <w:hideMark/>
          </w:tcPr>
          <w:p w14:paraId="60BF901A" w14:textId="77777777" w:rsidR="00233DDA" w:rsidRPr="00233DDA" w:rsidRDefault="00233DDA" w:rsidP="00233DDA">
            <w:pPr>
              <w:pStyle w:val="Heading3"/>
              <w:rPr>
                <w:rFonts w:eastAsia="Times New Roman"/>
                <w:sz w:val="12"/>
                <w:szCs w:val="12"/>
              </w:rPr>
            </w:pPr>
          </w:p>
        </w:tc>
        <w:tc>
          <w:tcPr>
            <w:tcW w:w="797" w:type="dxa"/>
            <w:noWrap/>
            <w:hideMark/>
          </w:tcPr>
          <w:p w14:paraId="300811C2" w14:textId="77777777" w:rsidR="00233DDA" w:rsidRPr="00233DDA" w:rsidRDefault="00233DDA" w:rsidP="00233DDA">
            <w:pPr>
              <w:pStyle w:val="Heading3"/>
              <w:rPr>
                <w:rFonts w:eastAsia="Times New Roman"/>
                <w:sz w:val="12"/>
                <w:szCs w:val="12"/>
              </w:rPr>
            </w:pPr>
          </w:p>
        </w:tc>
        <w:tc>
          <w:tcPr>
            <w:tcW w:w="943" w:type="dxa"/>
            <w:noWrap/>
            <w:hideMark/>
          </w:tcPr>
          <w:p w14:paraId="409E10ED" w14:textId="77777777" w:rsidR="00233DDA" w:rsidRPr="00233DDA" w:rsidRDefault="00233DDA" w:rsidP="00233DDA">
            <w:pPr>
              <w:pStyle w:val="Heading3"/>
              <w:rPr>
                <w:rFonts w:eastAsia="Times New Roman"/>
                <w:sz w:val="12"/>
                <w:szCs w:val="12"/>
              </w:rPr>
            </w:pPr>
          </w:p>
        </w:tc>
        <w:tc>
          <w:tcPr>
            <w:tcW w:w="832" w:type="dxa"/>
            <w:noWrap/>
            <w:hideMark/>
          </w:tcPr>
          <w:p w14:paraId="0AFC1896" w14:textId="77777777" w:rsidR="00233DDA" w:rsidRPr="00233DDA" w:rsidRDefault="00233DDA" w:rsidP="00233DDA">
            <w:pPr>
              <w:pStyle w:val="Heading3"/>
              <w:rPr>
                <w:rFonts w:eastAsia="Times New Roman"/>
                <w:sz w:val="12"/>
                <w:szCs w:val="12"/>
              </w:rPr>
            </w:pPr>
          </w:p>
        </w:tc>
        <w:tc>
          <w:tcPr>
            <w:tcW w:w="685" w:type="dxa"/>
            <w:noWrap/>
            <w:hideMark/>
          </w:tcPr>
          <w:p w14:paraId="0447E6B9" w14:textId="77777777" w:rsidR="00233DDA" w:rsidRPr="00233DDA" w:rsidRDefault="00494F31" w:rsidP="00233DDA">
            <w:pPr>
              <w:pStyle w:val="Heading3"/>
              <w:rPr>
                <w:rFonts w:eastAsia="Times New Roman"/>
                <w:sz w:val="12"/>
                <w:szCs w:val="12"/>
              </w:rPr>
            </w:pPr>
            <w:r w:rsidRPr="00233DDA">
              <w:rPr>
                <w:rFonts w:eastAsia="Times New Roman"/>
                <w:sz w:val="12"/>
                <w:szCs w:val="12"/>
              </w:rPr>
              <w:t>1.27***</w:t>
            </w:r>
          </w:p>
        </w:tc>
        <w:tc>
          <w:tcPr>
            <w:tcW w:w="953" w:type="dxa"/>
            <w:noWrap/>
            <w:hideMark/>
          </w:tcPr>
          <w:p w14:paraId="556AEB79" w14:textId="77777777" w:rsidR="00233DDA" w:rsidRPr="00233DDA" w:rsidRDefault="00494F31" w:rsidP="00233DDA">
            <w:pPr>
              <w:pStyle w:val="Heading3"/>
              <w:rPr>
                <w:rFonts w:eastAsia="Times New Roman"/>
                <w:sz w:val="12"/>
                <w:szCs w:val="12"/>
              </w:rPr>
            </w:pPr>
            <w:r w:rsidRPr="00233DDA">
              <w:rPr>
                <w:rFonts w:eastAsia="Times New Roman"/>
                <w:sz w:val="12"/>
                <w:szCs w:val="12"/>
              </w:rPr>
              <w:t>(1.23,1.31)</w:t>
            </w:r>
          </w:p>
        </w:tc>
        <w:tc>
          <w:tcPr>
            <w:tcW w:w="876" w:type="dxa"/>
            <w:noWrap/>
            <w:hideMark/>
          </w:tcPr>
          <w:p w14:paraId="01D85781" w14:textId="77777777" w:rsidR="00233DDA" w:rsidRPr="00233DDA" w:rsidRDefault="00494F31" w:rsidP="00233DDA">
            <w:pPr>
              <w:pStyle w:val="Heading3"/>
              <w:rPr>
                <w:rFonts w:eastAsia="Times New Roman"/>
                <w:sz w:val="12"/>
                <w:szCs w:val="12"/>
              </w:rPr>
            </w:pPr>
            <w:r w:rsidRPr="00233DDA">
              <w:rPr>
                <w:rFonts w:eastAsia="Times New Roman"/>
                <w:sz w:val="12"/>
                <w:szCs w:val="12"/>
              </w:rPr>
              <w:t>1.27***</w:t>
            </w:r>
          </w:p>
        </w:tc>
        <w:tc>
          <w:tcPr>
            <w:tcW w:w="888" w:type="dxa"/>
            <w:noWrap/>
            <w:hideMark/>
          </w:tcPr>
          <w:p w14:paraId="63A19B78" w14:textId="77777777" w:rsidR="00233DDA" w:rsidRPr="00233DDA" w:rsidRDefault="00494F31" w:rsidP="00233DDA">
            <w:pPr>
              <w:pStyle w:val="Heading3"/>
              <w:rPr>
                <w:rFonts w:eastAsia="Times New Roman"/>
                <w:sz w:val="12"/>
                <w:szCs w:val="12"/>
              </w:rPr>
            </w:pPr>
            <w:r w:rsidRPr="00233DDA">
              <w:rPr>
                <w:rFonts w:eastAsia="Times New Roman"/>
                <w:sz w:val="12"/>
                <w:szCs w:val="12"/>
              </w:rPr>
              <w:t>(1.23,1.31)</w:t>
            </w:r>
          </w:p>
        </w:tc>
        <w:tc>
          <w:tcPr>
            <w:tcW w:w="813" w:type="dxa"/>
            <w:noWrap/>
            <w:hideMark/>
          </w:tcPr>
          <w:p w14:paraId="49D63FDC" w14:textId="77777777" w:rsidR="00233DDA" w:rsidRPr="00233DDA" w:rsidRDefault="00494F31" w:rsidP="00233DDA">
            <w:pPr>
              <w:pStyle w:val="Heading3"/>
              <w:rPr>
                <w:rFonts w:eastAsia="Times New Roman"/>
                <w:sz w:val="12"/>
                <w:szCs w:val="12"/>
              </w:rPr>
            </w:pPr>
            <w:r w:rsidRPr="00233DDA">
              <w:rPr>
                <w:rFonts w:eastAsia="Times New Roman"/>
                <w:sz w:val="12"/>
                <w:szCs w:val="12"/>
              </w:rPr>
              <w:t>1.27***</w:t>
            </w:r>
          </w:p>
        </w:tc>
        <w:tc>
          <w:tcPr>
            <w:tcW w:w="745" w:type="dxa"/>
            <w:noWrap/>
            <w:hideMark/>
          </w:tcPr>
          <w:p w14:paraId="3B5CAFAB" w14:textId="77777777" w:rsidR="00233DDA" w:rsidRPr="00233DDA" w:rsidRDefault="00494F31" w:rsidP="00233DDA">
            <w:pPr>
              <w:pStyle w:val="Heading3"/>
              <w:rPr>
                <w:rFonts w:eastAsia="Times New Roman"/>
                <w:sz w:val="12"/>
                <w:szCs w:val="12"/>
              </w:rPr>
            </w:pPr>
            <w:r w:rsidRPr="00233DDA">
              <w:rPr>
                <w:rFonts w:eastAsia="Times New Roman"/>
                <w:sz w:val="12"/>
                <w:szCs w:val="12"/>
              </w:rPr>
              <w:t>(1.23,1.31)</w:t>
            </w:r>
          </w:p>
        </w:tc>
      </w:tr>
      <w:tr w:rsidR="007071DB" w14:paraId="137558C3" w14:textId="77777777" w:rsidTr="0063432C">
        <w:trPr>
          <w:trHeight w:val="300"/>
        </w:trPr>
        <w:tc>
          <w:tcPr>
            <w:tcW w:w="1213" w:type="dxa"/>
            <w:noWrap/>
            <w:hideMark/>
          </w:tcPr>
          <w:p w14:paraId="44DB506A" w14:textId="77777777" w:rsidR="00233DDA" w:rsidRPr="005E1CC3" w:rsidRDefault="00494F31" w:rsidP="00233DDA">
            <w:pPr>
              <w:pStyle w:val="Heading3"/>
              <w:rPr>
                <w:rFonts w:eastAsia="Times New Roman"/>
                <w:sz w:val="12"/>
                <w:szCs w:val="12"/>
                <w:lang w:val="en-US"/>
              </w:rPr>
            </w:pPr>
            <w:r w:rsidRPr="005E1CC3">
              <w:rPr>
                <w:rFonts w:eastAsia="Times New Roman"/>
                <w:sz w:val="12"/>
                <w:szCs w:val="12"/>
                <w:lang w:val="en-US"/>
              </w:rPr>
              <w:t>Periph. vascular disorders (ref: no)</w:t>
            </w:r>
          </w:p>
        </w:tc>
        <w:tc>
          <w:tcPr>
            <w:tcW w:w="605" w:type="dxa"/>
            <w:noWrap/>
            <w:hideMark/>
          </w:tcPr>
          <w:p w14:paraId="2CA8CDB2"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797" w:type="dxa"/>
            <w:noWrap/>
            <w:hideMark/>
          </w:tcPr>
          <w:p w14:paraId="62E801AD"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943" w:type="dxa"/>
            <w:noWrap/>
            <w:hideMark/>
          </w:tcPr>
          <w:p w14:paraId="799525C8"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32" w:type="dxa"/>
            <w:noWrap/>
            <w:hideMark/>
          </w:tcPr>
          <w:p w14:paraId="69D764FC"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685" w:type="dxa"/>
            <w:noWrap/>
            <w:hideMark/>
          </w:tcPr>
          <w:p w14:paraId="074A1727"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953" w:type="dxa"/>
            <w:noWrap/>
            <w:hideMark/>
          </w:tcPr>
          <w:p w14:paraId="4066F375"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76" w:type="dxa"/>
            <w:noWrap/>
            <w:hideMark/>
          </w:tcPr>
          <w:p w14:paraId="4896A380"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88" w:type="dxa"/>
            <w:noWrap/>
            <w:hideMark/>
          </w:tcPr>
          <w:p w14:paraId="560B30BA"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13" w:type="dxa"/>
            <w:noWrap/>
            <w:hideMark/>
          </w:tcPr>
          <w:p w14:paraId="06593780"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745" w:type="dxa"/>
            <w:noWrap/>
            <w:hideMark/>
          </w:tcPr>
          <w:p w14:paraId="27B2DA81"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r>
      <w:tr w:rsidR="007071DB" w14:paraId="1164BDAD" w14:textId="77777777" w:rsidTr="0063432C">
        <w:trPr>
          <w:trHeight w:val="300"/>
        </w:trPr>
        <w:tc>
          <w:tcPr>
            <w:tcW w:w="1213" w:type="dxa"/>
            <w:noWrap/>
            <w:hideMark/>
          </w:tcPr>
          <w:p w14:paraId="17DAF8C6" w14:textId="77777777" w:rsidR="00233DDA" w:rsidRPr="00233DDA" w:rsidRDefault="00494F31" w:rsidP="00233DDA">
            <w:pPr>
              <w:pStyle w:val="Heading3"/>
              <w:rPr>
                <w:rFonts w:eastAsia="Times New Roman"/>
                <w:sz w:val="12"/>
                <w:szCs w:val="12"/>
              </w:rPr>
            </w:pPr>
            <w:r w:rsidRPr="00233DDA">
              <w:rPr>
                <w:rFonts w:eastAsia="Times New Roman"/>
                <w:sz w:val="12"/>
                <w:szCs w:val="12"/>
              </w:rPr>
              <w:t>yes</w:t>
            </w:r>
          </w:p>
        </w:tc>
        <w:tc>
          <w:tcPr>
            <w:tcW w:w="605" w:type="dxa"/>
            <w:noWrap/>
            <w:hideMark/>
          </w:tcPr>
          <w:p w14:paraId="468685CB" w14:textId="77777777" w:rsidR="00233DDA" w:rsidRPr="00233DDA" w:rsidRDefault="00233DDA" w:rsidP="00233DDA">
            <w:pPr>
              <w:pStyle w:val="Heading3"/>
              <w:rPr>
                <w:rFonts w:eastAsia="Times New Roman"/>
                <w:sz w:val="12"/>
                <w:szCs w:val="12"/>
              </w:rPr>
            </w:pPr>
          </w:p>
        </w:tc>
        <w:tc>
          <w:tcPr>
            <w:tcW w:w="797" w:type="dxa"/>
            <w:noWrap/>
            <w:hideMark/>
          </w:tcPr>
          <w:p w14:paraId="31C789A0" w14:textId="77777777" w:rsidR="00233DDA" w:rsidRPr="00233DDA" w:rsidRDefault="00233DDA" w:rsidP="00233DDA">
            <w:pPr>
              <w:pStyle w:val="Heading3"/>
              <w:rPr>
                <w:rFonts w:eastAsia="Times New Roman"/>
                <w:sz w:val="12"/>
                <w:szCs w:val="12"/>
              </w:rPr>
            </w:pPr>
          </w:p>
        </w:tc>
        <w:tc>
          <w:tcPr>
            <w:tcW w:w="943" w:type="dxa"/>
            <w:noWrap/>
            <w:hideMark/>
          </w:tcPr>
          <w:p w14:paraId="4EF78089" w14:textId="77777777" w:rsidR="00233DDA" w:rsidRPr="00233DDA" w:rsidRDefault="00233DDA" w:rsidP="00233DDA">
            <w:pPr>
              <w:pStyle w:val="Heading3"/>
              <w:rPr>
                <w:rFonts w:eastAsia="Times New Roman"/>
                <w:sz w:val="12"/>
                <w:szCs w:val="12"/>
              </w:rPr>
            </w:pPr>
          </w:p>
        </w:tc>
        <w:tc>
          <w:tcPr>
            <w:tcW w:w="832" w:type="dxa"/>
            <w:noWrap/>
            <w:hideMark/>
          </w:tcPr>
          <w:p w14:paraId="080AF791" w14:textId="77777777" w:rsidR="00233DDA" w:rsidRPr="00233DDA" w:rsidRDefault="00233DDA" w:rsidP="00233DDA">
            <w:pPr>
              <w:pStyle w:val="Heading3"/>
              <w:rPr>
                <w:rFonts w:eastAsia="Times New Roman"/>
                <w:sz w:val="12"/>
                <w:szCs w:val="12"/>
              </w:rPr>
            </w:pPr>
          </w:p>
        </w:tc>
        <w:tc>
          <w:tcPr>
            <w:tcW w:w="685" w:type="dxa"/>
            <w:noWrap/>
            <w:hideMark/>
          </w:tcPr>
          <w:p w14:paraId="27C82974" w14:textId="77777777" w:rsidR="00233DDA" w:rsidRPr="00233DDA" w:rsidRDefault="00494F31" w:rsidP="00233DDA">
            <w:pPr>
              <w:pStyle w:val="Heading3"/>
              <w:rPr>
                <w:rFonts w:eastAsia="Times New Roman"/>
                <w:sz w:val="12"/>
                <w:szCs w:val="12"/>
              </w:rPr>
            </w:pPr>
            <w:r w:rsidRPr="00233DDA">
              <w:rPr>
                <w:rFonts w:eastAsia="Times New Roman"/>
                <w:sz w:val="12"/>
                <w:szCs w:val="12"/>
              </w:rPr>
              <w:t>1.07***</w:t>
            </w:r>
          </w:p>
        </w:tc>
        <w:tc>
          <w:tcPr>
            <w:tcW w:w="953" w:type="dxa"/>
            <w:noWrap/>
            <w:hideMark/>
          </w:tcPr>
          <w:p w14:paraId="44EB0E53" w14:textId="77777777" w:rsidR="00233DDA" w:rsidRPr="00233DDA" w:rsidRDefault="00494F31" w:rsidP="00233DDA">
            <w:pPr>
              <w:pStyle w:val="Heading3"/>
              <w:rPr>
                <w:rFonts w:eastAsia="Times New Roman"/>
                <w:sz w:val="12"/>
                <w:szCs w:val="12"/>
              </w:rPr>
            </w:pPr>
            <w:r w:rsidRPr="00233DDA">
              <w:rPr>
                <w:rFonts w:eastAsia="Times New Roman"/>
                <w:sz w:val="12"/>
                <w:szCs w:val="12"/>
              </w:rPr>
              <w:t>(1.05,1.09)</w:t>
            </w:r>
          </w:p>
        </w:tc>
        <w:tc>
          <w:tcPr>
            <w:tcW w:w="876" w:type="dxa"/>
            <w:noWrap/>
            <w:hideMark/>
          </w:tcPr>
          <w:p w14:paraId="08914F10" w14:textId="77777777" w:rsidR="00233DDA" w:rsidRPr="00233DDA" w:rsidRDefault="00494F31" w:rsidP="00233DDA">
            <w:pPr>
              <w:pStyle w:val="Heading3"/>
              <w:rPr>
                <w:rFonts w:eastAsia="Times New Roman"/>
                <w:sz w:val="12"/>
                <w:szCs w:val="12"/>
              </w:rPr>
            </w:pPr>
            <w:r w:rsidRPr="00233DDA">
              <w:rPr>
                <w:rFonts w:eastAsia="Times New Roman"/>
                <w:sz w:val="12"/>
                <w:szCs w:val="12"/>
              </w:rPr>
              <w:t>1.07***</w:t>
            </w:r>
          </w:p>
        </w:tc>
        <w:tc>
          <w:tcPr>
            <w:tcW w:w="888" w:type="dxa"/>
            <w:noWrap/>
            <w:hideMark/>
          </w:tcPr>
          <w:p w14:paraId="4992C22C" w14:textId="77777777" w:rsidR="00233DDA" w:rsidRPr="00233DDA" w:rsidRDefault="00494F31" w:rsidP="00233DDA">
            <w:pPr>
              <w:pStyle w:val="Heading3"/>
              <w:rPr>
                <w:rFonts w:eastAsia="Times New Roman"/>
                <w:sz w:val="12"/>
                <w:szCs w:val="12"/>
              </w:rPr>
            </w:pPr>
            <w:r w:rsidRPr="00233DDA">
              <w:rPr>
                <w:rFonts w:eastAsia="Times New Roman"/>
                <w:sz w:val="12"/>
                <w:szCs w:val="12"/>
              </w:rPr>
              <w:t>(1.05,1.09)</w:t>
            </w:r>
          </w:p>
        </w:tc>
        <w:tc>
          <w:tcPr>
            <w:tcW w:w="813" w:type="dxa"/>
            <w:noWrap/>
            <w:hideMark/>
          </w:tcPr>
          <w:p w14:paraId="1E2FF604" w14:textId="77777777" w:rsidR="00233DDA" w:rsidRPr="00233DDA" w:rsidRDefault="00494F31" w:rsidP="00233DDA">
            <w:pPr>
              <w:pStyle w:val="Heading3"/>
              <w:rPr>
                <w:rFonts w:eastAsia="Times New Roman"/>
                <w:sz w:val="12"/>
                <w:szCs w:val="12"/>
              </w:rPr>
            </w:pPr>
            <w:r w:rsidRPr="00233DDA">
              <w:rPr>
                <w:rFonts w:eastAsia="Times New Roman"/>
                <w:sz w:val="12"/>
                <w:szCs w:val="12"/>
              </w:rPr>
              <w:t>1.08***</w:t>
            </w:r>
          </w:p>
        </w:tc>
        <w:tc>
          <w:tcPr>
            <w:tcW w:w="745" w:type="dxa"/>
            <w:noWrap/>
            <w:hideMark/>
          </w:tcPr>
          <w:p w14:paraId="30FDBDBD" w14:textId="77777777" w:rsidR="00233DDA" w:rsidRPr="00233DDA" w:rsidRDefault="00494F31" w:rsidP="00233DDA">
            <w:pPr>
              <w:pStyle w:val="Heading3"/>
              <w:rPr>
                <w:rFonts w:eastAsia="Times New Roman"/>
                <w:sz w:val="12"/>
                <w:szCs w:val="12"/>
              </w:rPr>
            </w:pPr>
            <w:r w:rsidRPr="00233DDA">
              <w:rPr>
                <w:rFonts w:eastAsia="Times New Roman"/>
                <w:sz w:val="12"/>
                <w:szCs w:val="12"/>
              </w:rPr>
              <w:t>(1.06,1.10)</w:t>
            </w:r>
          </w:p>
        </w:tc>
      </w:tr>
      <w:tr w:rsidR="007071DB" w14:paraId="29F8C679" w14:textId="77777777" w:rsidTr="0063432C">
        <w:trPr>
          <w:trHeight w:val="300"/>
        </w:trPr>
        <w:tc>
          <w:tcPr>
            <w:tcW w:w="1213" w:type="dxa"/>
            <w:noWrap/>
            <w:hideMark/>
          </w:tcPr>
          <w:p w14:paraId="60CD4A4C" w14:textId="77777777" w:rsidR="00233DDA" w:rsidRPr="00233DDA" w:rsidRDefault="00494F31" w:rsidP="00233DDA">
            <w:pPr>
              <w:pStyle w:val="Heading3"/>
              <w:rPr>
                <w:rFonts w:eastAsia="Times New Roman"/>
                <w:sz w:val="12"/>
                <w:szCs w:val="12"/>
              </w:rPr>
            </w:pPr>
            <w:r w:rsidRPr="00233DDA">
              <w:rPr>
                <w:rFonts w:eastAsia="Times New Roman"/>
                <w:sz w:val="12"/>
                <w:szCs w:val="12"/>
              </w:rPr>
              <w:t>Hypertension, (uc) (ref: no)</w:t>
            </w:r>
          </w:p>
        </w:tc>
        <w:tc>
          <w:tcPr>
            <w:tcW w:w="605" w:type="dxa"/>
            <w:noWrap/>
            <w:hideMark/>
          </w:tcPr>
          <w:p w14:paraId="3EA82525"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797" w:type="dxa"/>
            <w:noWrap/>
            <w:hideMark/>
          </w:tcPr>
          <w:p w14:paraId="53A5C69F"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943" w:type="dxa"/>
            <w:noWrap/>
            <w:hideMark/>
          </w:tcPr>
          <w:p w14:paraId="19C194DC"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32" w:type="dxa"/>
            <w:noWrap/>
            <w:hideMark/>
          </w:tcPr>
          <w:p w14:paraId="32788042"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685" w:type="dxa"/>
            <w:noWrap/>
            <w:hideMark/>
          </w:tcPr>
          <w:p w14:paraId="53DD30A1"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953" w:type="dxa"/>
            <w:noWrap/>
            <w:hideMark/>
          </w:tcPr>
          <w:p w14:paraId="679F635B"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76" w:type="dxa"/>
            <w:noWrap/>
            <w:hideMark/>
          </w:tcPr>
          <w:p w14:paraId="68B39636"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88" w:type="dxa"/>
            <w:noWrap/>
            <w:hideMark/>
          </w:tcPr>
          <w:p w14:paraId="4C9694FF"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13" w:type="dxa"/>
            <w:noWrap/>
            <w:hideMark/>
          </w:tcPr>
          <w:p w14:paraId="47DECC62"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745" w:type="dxa"/>
            <w:noWrap/>
            <w:hideMark/>
          </w:tcPr>
          <w:p w14:paraId="4953ABF6"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r>
      <w:tr w:rsidR="007071DB" w14:paraId="75FD4F05" w14:textId="77777777" w:rsidTr="0063432C">
        <w:trPr>
          <w:trHeight w:val="300"/>
        </w:trPr>
        <w:tc>
          <w:tcPr>
            <w:tcW w:w="1213" w:type="dxa"/>
            <w:noWrap/>
            <w:hideMark/>
          </w:tcPr>
          <w:p w14:paraId="47E2DC16" w14:textId="77777777" w:rsidR="00233DDA" w:rsidRPr="00233DDA" w:rsidRDefault="00494F31" w:rsidP="00233DDA">
            <w:pPr>
              <w:pStyle w:val="Heading3"/>
              <w:rPr>
                <w:rFonts w:eastAsia="Times New Roman"/>
                <w:sz w:val="12"/>
                <w:szCs w:val="12"/>
              </w:rPr>
            </w:pPr>
            <w:r w:rsidRPr="00233DDA">
              <w:rPr>
                <w:rFonts w:eastAsia="Times New Roman"/>
                <w:sz w:val="12"/>
                <w:szCs w:val="12"/>
              </w:rPr>
              <w:t>yes</w:t>
            </w:r>
          </w:p>
        </w:tc>
        <w:tc>
          <w:tcPr>
            <w:tcW w:w="605" w:type="dxa"/>
            <w:noWrap/>
            <w:hideMark/>
          </w:tcPr>
          <w:p w14:paraId="65220072" w14:textId="77777777" w:rsidR="00233DDA" w:rsidRPr="00233DDA" w:rsidRDefault="00233DDA" w:rsidP="00233DDA">
            <w:pPr>
              <w:pStyle w:val="Heading3"/>
              <w:rPr>
                <w:rFonts w:eastAsia="Times New Roman"/>
                <w:sz w:val="12"/>
                <w:szCs w:val="12"/>
              </w:rPr>
            </w:pPr>
          </w:p>
        </w:tc>
        <w:tc>
          <w:tcPr>
            <w:tcW w:w="797" w:type="dxa"/>
            <w:noWrap/>
            <w:hideMark/>
          </w:tcPr>
          <w:p w14:paraId="6478080D" w14:textId="77777777" w:rsidR="00233DDA" w:rsidRPr="00233DDA" w:rsidRDefault="00233DDA" w:rsidP="00233DDA">
            <w:pPr>
              <w:pStyle w:val="Heading3"/>
              <w:rPr>
                <w:rFonts w:eastAsia="Times New Roman"/>
                <w:sz w:val="12"/>
                <w:szCs w:val="12"/>
              </w:rPr>
            </w:pPr>
          </w:p>
        </w:tc>
        <w:tc>
          <w:tcPr>
            <w:tcW w:w="943" w:type="dxa"/>
            <w:noWrap/>
            <w:hideMark/>
          </w:tcPr>
          <w:p w14:paraId="6BD9D77A" w14:textId="77777777" w:rsidR="00233DDA" w:rsidRPr="00233DDA" w:rsidRDefault="00233DDA" w:rsidP="00233DDA">
            <w:pPr>
              <w:pStyle w:val="Heading3"/>
              <w:rPr>
                <w:rFonts w:eastAsia="Times New Roman"/>
                <w:sz w:val="12"/>
                <w:szCs w:val="12"/>
              </w:rPr>
            </w:pPr>
          </w:p>
        </w:tc>
        <w:tc>
          <w:tcPr>
            <w:tcW w:w="832" w:type="dxa"/>
            <w:noWrap/>
            <w:hideMark/>
          </w:tcPr>
          <w:p w14:paraId="1F2C4DB9" w14:textId="77777777" w:rsidR="00233DDA" w:rsidRPr="00233DDA" w:rsidRDefault="00233DDA" w:rsidP="00233DDA">
            <w:pPr>
              <w:pStyle w:val="Heading3"/>
              <w:rPr>
                <w:rFonts w:eastAsia="Times New Roman"/>
                <w:sz w:val="12"/>
                <w:szCs w:val="12"/>
              </w:rPr>
            </w:pPr>
          </w:p>
        </w:tc>
        <w:tc>
          <w:tcPr>
            <w:tcW w:w="685" w:type="dxa"/>
            <w:noWrap/>
            <w:hideMark/>
          </w:tcPr>
          <w:p w14:paraId="01AE62FD" w14:textId="77777777" w:rsidR="00233DDA" w:rsidRPr="00233DDA" w:rsidRDefault="00494F31" w:rsidP="00233DDA">
            <w:pPr>
              <w:pStyle w:val="Heading3"/>
              <w:rPr>
                <w:rFonts w:eastAsia="Times New Roman"/>
                <w:sz w:val="12"/>
                <w:szCs w:val="12"/>
              </w:rPr>
            </w:pPr>
            <w:r w:rsidRPr="00233DDA">
              <w:rPr>
                <w:rFonts w:eastAsia="Times New Roman"/>
                <w:sz w:val="12"/>
                <w:szCs w:val="12"/>
              </w:rPr>
              <w:t>0.92***</w:t>
            </w:r>
          </w:p>
        </w:tc>
        <w:tc>
          <w:tcPr>
            <w:tcW w:w="953" w:type="dxa"/>
            <w:noWrap/>
            <w:hideMark/>
          </w:tcPr>
          <w:p w14:paraId="1A1840E8" w14:textId="77777777" w:rsidR="00233DDA" w:rsidRPr="00233DDA" w:rsidRDefault="00494F31" w:rsidP="00233DDA">
            <w:pPr>
              <w:pStyle w:val="Heading3"/>
              <w:rPr>
                <w:rFonts w:eastAsia="Times New Roman"/>
                <w:sz w:val="12"/>
                <w:szCs w:val="12"/>
              </w:rPr>
            </w:pPr>
            <w:r w:rsidRPr="00233DDA">
              <w:rPr>
                <w:rFonts w:eastAsia="Times New Roman"/>
                <w:sz w:val="12"/>
                <w:szCs w:val="12"/>
              </w:rPr>
              <w:t>(0.90,0.94)</w:t>
            </w:r>
          </w:p>
        </w:tc>
        <w:tc>
          <w:tcPr>
            <w:tcW w:w="876" w:type="dxa"/>
            <w:noWrap/>
            <w:hideMark/>
          </w:tcPr>
          <w:p w14:paraId="2F7EB237" w14:textId="77777777" w:rsidR="00233DDA" w:rsidRPr="00233DDA" w:rsidRDefault="00494F31" w:rsidP="00233DDA">
            <w:pPr>
              <w:pStyle w:val="Heading3"/>
              <w:rPr>
                <w:rFonts w:eastAsia="Times New Roman"/>
                <w:sz w:val="12"/>
                <w:szCs w:val="12"/>
              </w:rPr>
            </w:pPr>
            <w:r w:rsidRPr="00233DDA">
              <w:rPr>
                <w:rFonts w:eastAsia="Times New Roman"/>
                <w:sz w:val="12"/>
                <w:szCs w:val="12"/>
              </w:rPr>
              <w:t>0.92***</w:t>
            </w:r>
          </w:p>
        </w:tc>
        <w:tc>
          <w:tcPr>
            <w:tcW w:w="888" w:type="dxa"/>
            <w:noWrap/>
            <w:hideMark/>
          </w:tcPr>
          <w:p w14:paraId="2A87BFB9" w14:textId="77777777" w:rsidR="00233DDA" w:rsidRPr="00233DDA" w:rsidRDefault="00494F31" w:rsidP="00233DDA">
            <w:pPr>
              <w:pStyle w:val="Heading3"/>
              <w:rPr>
                <w:rFonts w:eastAsia="Times New Roman"/>
                <w:sz w:val="12"/>
                <w:szCs w:val="12"/>
              </w:rPr>
            </w:pPr>
            <w:r w:rsidRPr="00233DDA">
              <w:rPr>
                <w:rFonts w:eastAsia="Times New Roman"/>
                <w:sz w:val="12"/>
                <w:szCs w:val="12"/>
              </w:rPr>
              <w:t>(0.90,0.94)</w:t>
            </w:r>
          </w:p>
        </w:tc>
        <w:tc>
          <w:tcPr>
            <w:tcW w:w="813" w:type="dxa"/>
            <w:noWrap/>
            <w:hideMark/>
          </w:tcPr>
          <w:p w14:paraId="34D2EA95" w14:textId="77777777" w:rsidR="00233DDA" w:rsidRPr="00233DDA" w:rsidRDefault="00494F31" w:rsidP="00233DDA">
            <w:pPr>
              <w:pStyle w:val="Heading3"/>
              <w:rPr>
                <w:rFonts w:eastAsia="Times New Roman"/>
                <w:sz w:val="12"/>
                <w:szCs w:val="12"/>
              </w:rPr>
            </w:pPr>
            <w:r w:rsidRPr="00233DDA">
              <w:rPr>
                <w:rFonts w:eastAsia="Times New Roman"/>
                <w:sz w:val="12"/>
                <w:szCs w:val="12"/>
              </w:rPr>
              <w:t>0.92***</w:t>
            </w:r>
          </w:p>
        </w:tc>
        <w:tc>
          <w:tcPr>
            <w:tcW w:w="745" w:type="dxa"/>
            <w:noWrap/>
            <w:hideMark/>
          </w:tcPr>
          <w:p w14:paraId="1A7E2FD2" w14:textId="77777777" w:rsidR="00233DDA" w:rsidRPr="00233DDA" w:rsidRDefault="00494F31" w:rsidP="00233DDA">
            <w:pPr>
              <w:pStyle w:val="Heading3"/>
              <w:rPr>
                <w:rFonts w:eastAsia="Times New Roman"/>
                <w:sz w:val="12"/>
                <w:szCs w:val="12"/>
              </w:rPr>
            </w:pPr>
            <w:r w:rsidRPr="00233DDA">
              <w:rPr>
                <w:rFonts w:eastAsia="Times New Roman"/>
                <w:sz w:val="12"/>
                <w:szCs w:val="12"/>
              </w:rPr>
              <w:t>(0.90,0.95)</w:t>
            </w:r>
          </w:p>
        </w:tc>
      </w:tr>
      <w:tr w:rsidR="007071DB" w14:paraId="5335E413" w14:textId="77777777" w:rsidTr="0063432C">
        <w:trPr>
          <w:trHeight w:val="300"/>
        </w:trPr>
        <w:tc>
          <w:tcPr>
            <w:tcW w:w="1213" w:type="dxa"/>
            <w:noWrap/>
            <w:hideMark/>
          </w:tcPr>
          <w:p w14:paraId="11CD7AD0" w14:textId="77777777" w:rsidR="00233DDA" w:rsidRPr="00233DDA" w:rsidRDefault="00494F31" w:rsidP="00233DDA">
            <w:pPr>
              <w:pStyle w:val="Heading3"/>
              <w:rPr>
                <w:rFonts w:eastAsia="Times New Roman"/>
                <w:sz w:val="12"/>
                <w:szCs w:val="12"/>
              </w:rPr>
            </w:pPr>
            <w:r w:rsidRPr="00233DDA">
              <w:rPr>
                <w:rFonts w:eastAsia="Times New Roman"/>
                <w:sz w:val="12"/>
                <w:szCs w:val="12"/>
              </w:rPr>
              <w:t>Hypertension, (c) (ref: no)</w:t>
            </w:r>
          </w:p>
        </w:tc>
        <w:tc>
          <w:tcPr>
            <w:tcW w:w="605" w:type="dxa"/>
            <w:noWrap/>
            <w:hideMark/>
          </w:tcPr>
          <w:p w14:paraId="12ED4B1E"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797" w:type="dxa"/>
            <w:noWrap/>
            <w:hideMark/>
          </w:tcPr>
          <w:p w14:paraId="3467714D"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943" w:type="dxa"/>
            <w:noWrap/>
            <w:hideMark/>
          </w:tcPr>
          <w:p w14:paraId="7F7261AC"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32" w:type="dxa"/>
            <w:noWrap/>
            <w:hideMark/>
          </w:tcPr>
          <w:p w14:paraId="621A075B"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685" w:type="dxa"/>
            <w:noWrap/>
            <w:hideMark/>
          </w:tcPr>
          <w:p w14:paraId="1B992246"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953" w:type="dxa"/>
            <w:noWrap/>
            <w:hideMark/>
          </w:tcPr>
          <w:p w14:paraId="5CC4A6B4"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76" w:type="dxa"/>
            <w:noWrap/>
            <w:hideMark/>
          </w:tcPr>
          <w:p w14:paraId="7F3C27F8"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88" w:type="dxa"/>
            <w:noWrap/>
            <w:hideMark/>
          </w:tcPr>
          <w:p w14:paraId="41D65A77"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13" w:type="dxa"/>
            <w:noWrap/>
            <w:hideMark/>
          </w:tcPr>
          <w:p w14:paraId="57596D5B"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745" w:type="dxa"/>
            <w:noWrap/>
            <w:hideMark/>
          </w:tcPr>
          <w:p w14:paraId="1CC52C01"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r>
      <w:tr w:rsidR="007071DB" w14:paraId="08E479BF" w14:textId="77777777" w:rsidTr="0063432C">
        <w:trPr>
          <w:trHeight w:val="300"/>
        </w:trPr>
        <w:tc>
          <w:tcPr>
            <w:tcW w:w="1213" w:type="dxa"/>
            <w:noWrap/>
            <w:hideMark/>
          </w:tcPr>
          <w:p w14:paraId="557B9234" w14:textId="77777777" w:rsidR="00233DDA" w:rsidRPr="00233DDA" w:rsidRDefault="00494F31" w:rsidP="00233DDA">
            <w:pPr>
              <w:pStyle w:val="Heading3"/>
              <w:rPr>
                <w:rFonts w:eastAsia="Times New Roman"/>
                <w:sz w:val="12"/>
                <w:szCs w:val="12"/>
              </w:rPr>
            </w:pPr>
            <w:r w:rsidRPr="00233DDA">
              <w:rPr>
                <w:rFonts w:eastAsia="Times New Roman"/>
                <w:sz w:val="12"/>
                <w:szCs w:val="12"/>
              </w:rPr>
              <w:t>yes</w:t>
            </w:r>
          </w:p>
        </w:tc>
        <w:tc>
          <w:tcPr>
            <w:tcW w:w="605" w:type="dxa"/>
            <w:noWrap/>
            <w:hideMark/>
          </w:tcPr>
          <w:p w14:paraId="00A4C4EA" w14:textId="77777777" w:rsidR="00233DDA" w:rsidRPr="00233DDA" w:rsidRDefault="00233DDA" w:rsidP="00233DDA">
            <w:pPr>
              <w:pStyle w:val="Heading3"/>
              <w:rPr>
                <w:rFonts w:eastAsia="Times New Roman"/>
                <w:sz w:val="12"/>
                <w:szCs w:val="12"/>
              </w:rPr>
            </w:pPr>
          </w:p>
        </w:tc>
        <w:tc>
          <w:tcPr>
            <w:tcW w:w="797" w:type="dxa"/>
            <w:noWrap/>
            <w:hideMark/>
          </w:tcPr>
          <w:p w14:paraId="4C22E753" w14:textId="77777777" w:rsidR="00233DDA" w:rsidRPr="00233DDA" w:rsidRDefault="00233DDA" w:rsidP="00233DDA">
            <w:pPr>
              <w:pStyle w:val="Heading3"/>
              <w:rPr>
                <w:rFonts w:eastAsia="Times New Roman"/>
                <w:sz w:val="12"/>
                <w:szCs w:val="12"/>
              </w:rPr>
            </w:pPr>
          </w:p>
        </w:tc>
        <w:tc>
          <w:tcPr>
            <w:tcW w:w="943" w:type="dxa"/>
            <w:noWrap/>
            <w:hideMark/>
          </w:tcPr>
          <w:p w14:paraId="72113C55" w14:textId="77777777" w:rsidR="00233DDA" w:rsidRPr="00233DDA" w:rsidRDefault="00233DDA" w:rsidP="00233DDA">
            <w:pPr>
              <w:pStyle w:val="Heading3"/>
              <w:rPr>
                <w:rFonts w:eastAsia="Times New Roman"/>
                <w:sz w:val="12"/>
                <w:szCs w:val="12"/>
              </w:rPr>
            </w:pPr>
          </w:p>
        </w:tc>
        <w:tc>
          <w:tcPr>
            <w:tcW w:w="832" w:type="dxa"/>
            <w:noWrap/>
            <w:hideMark/>
          </w:tcPr>
          <w:p w14:paraId="1A4484BD" w14:textId="77777777" w:rsidR="00233DDA" w:rsidRPr="00233DDA" w:rsidRDefault="00233DDA" w:rsidP="00233DDA">
            <w:pPr>
              <w:pStyle w:val="Heading3"/>
              <w:rPr>
                <w:rFonts w:eastAsia="Times New Roman"/>
                <w:sz w:val="12"/>
                <w:szCs w:val="12"/>
              </w:rPr>
            </w:pPr>
          </w:p>
        </w:tc>
        <w:tc>
          <w:tcPr>
            <w:tcW w:w="685" w:type="dxa"/>
            <w:noWrap/>
            <w:hideMark/>
          </w:tcPr>
          <w:p w14:paraId="51A503E0" w14:textId="77777777" w:rsidR="00233DDA" w:rsidRPr="00233DDA" w:rsidRDefault="00494F31" w:rsidP="00233DDA">
            <w:pPr>
              <w:pStyle w:val="Heading3"/>
              <w:rPr>
                <w:rFonts w:eastAsia="Times New Roman"/>
                <w:sz w:val="12"/>
                <w:szCs w:val="12"/>
              </w:rPr>
            </w:pPr>
            <w:r w:rsidRPr="00233DDA">
              <w:rPr>
                <w:rFonts w:eastAsia="Times New Roman"/>
                <w:sz w:val="12"/>
                <w:szCs w:val="12"/>
              </w:rPr>
              <w:t>0.91***</w:t>
            </w:r>
          </w:p>
        </w:tc>
        <w:tc>
          <w:tcPr>
            <w:tcW w:w="953" w:type="dxa"/>
            <w:noWrap/>
            <w:hideMark/>
          </w:tcPr>
          <w:p w14:paraId="42929193" w14:textId="77777777" w:rsidR="00233DDA" w:rsidRPr="00233DDA" w:rsidRDefault="00494F31" w:rsidP="00233DDA">
            <w:pPr>
              <w:pStyle w:val="Heading3"/>
              <w:rPr>
                <w:rFonts w:eastAsia="Times New Roman"/>
                <w:sz w:val="12"/>
                <w:szCs w:val="12"/>
              </w:rPr>
            </w:pPr>
            <w:r w:rsidRPr="00233DDA">
              <w:rPr>
                <w:rFonts w:eastAsia="Times New Roman"/>
                <w:sz w:val="12"/>
                <w:szCs w:val="12"/>
              </w:rPr>
              <w:t>(0.89,0.93)</w:t>
            </w:r>
          </w:p>
        </w:tc>
        <w:tc>
          <w:tcPr>
            <w:tcW w:w="876" w:type="dxa"/>
            <w:noWrap/>
            <w:hideMark/>
          </w:tcPr>
          <w:p w14:paraId="0BE78F25" w14:textId="77777777" w:rsidR="00233DDA" w:rsidRPr="00233DDA" w:rsidRDefault="00494F31" w:rsidP="00233DDA">
            <w:pPr>
              <w:pStyle w:val="Heading3"/>
              <w:rPr>
                <w:rFonts w:eastAsia="Times New Roman"/>
                <w:sz w:val="12"/>
                <w:szCs w:val="12"/>
              </w:rPr>
            </w:pPr>
            <w:r w:rsidRPr="00233DDA">
              <w:rPr>
                <w:rFonts w:eastAsia="Times New Roman"/>
                <w:sz w:val="12"/>
                <w:szCs w:val="12"/>
              </w:rPr>
              <w:t>0.91***</w:t>
            </w:r>
          </w:p>
        </w:tc>
        <w:tc>
          <w:tcPr>
            <w:tcW w:w="888" w:type="dxa"/>
            <w:noWrap/>
            <w:hideMark/>
          </w:tcPr>
          <w:p w14:paraId="4D6B30A5" w14:textId="77777777" w:rsidR="00233DDA" w:rsidRPr="00233DDA" w:rsidRDefault="00494F31" w:rsidP="00233DDA">
            <w:pPr>
              <w:pStyle w:val="Heading3"/>
              <w:rPr>
                <w:rFonts w:eastAsia="Times New Roman"/>
                <w:sz w:val="12"/>
                <w:szCs w:val="12"/>
              </w:rPr>
            </w:pPr>
            <w:r w:rsidRPr="00233DDA">
              <w:rPr>
                <w:rFonts w:eastAsia="Times New Roman"/>
                <w:sz w:val="12"/>
                <w:szCs w:val="12"/>
              </w:rPr>
              <w:t>(0.89,0.93)</w:t>
            </w:r>
          </w:p>
        </w:tc>
        <w:tc>
          <w:tcPr>
            <w:tcW w:w="813" w:type="dxa"/>
            <w:noWrap/>
            <w:hideMark/>
          </w:tcPr>
          <w:p w14:paraId="2435F83E" w14:textId="77777777" w:rsidR="00233DDA" w:rsidRPr="00233DDA" w:rsidRDefault="00494F31" w:rsidP="00233DDA">
            <w:pPr>
              <w:pStyle w:val="Heading3"/>
              <w:rPr>
                <w:rFonts w:eastAsia="Times New Roman"/>
                <w:sz w:val="12"/>
                <w:szCs w:val="12"/>
              </w:rPr>
            </w:pPr>
            <w:r w:rsidRPr="00233DDA">
              <w:rPr>
                <w:rFonts w:eastAsia="Times New Roman"/>
                <w:sz w:val="12"/>
                <w:szCs w:val="12"/>
              </w:rPr>
              <w:t>0.92***</w:t>
            </w:r>
          </w:p>
        </w:tc>
        <w:tc>
          <w:tcPr>
            <w:tcW w:w="745" w:type="dxa"/>
            <w:noWrap/>
            <w:hideMark/>
          </w:tcPr>
          <w:p w14:paraId="4581353F" w14:textId="77777777" w:rsidR="00233DDA" w:rsidRPr="00233DDA" w:rsidRDefault="00494F31" w:rsidP="00233DDA">
            <w:pPr>
              <w:pStyle w:val="Heading3"/>
              <w:rPr>
                <w:rFonts w:eastAsia="Times New Roman"/>
                <w:sz w:val="12"/>
                <w:szCs w:val="12"/>
              </w:rPr>
            </w:pPr>
            <w:r w:rsidRPr="00233DDA">
              <w:rPr>
                <w:rFonts w:eastAsia="Times New Roman"/>
                <w:sz w:val="12"/>
                <w:szCs w:val="12"/>
              </w:rPr>
              <w:t>(0.90,0.94)</w:t>
            </w:r>
          </w:p>
        </w:tc>
      </w:tr>
      <w:tr w:rsidR="007071DB" w14:paraId="1130FFB4" w14:textId="77777777" w:rsidTr="0063432C">
        <w:trPr>
          <w:trHeight w:val="300"/>
        </w:trPr>
        <w:tc>
          <w:tcPr>
            <w:tcW w:w="1213" w:type="dxa"/>
            <w:noWrap/>
            <w:hideMark/>
          </w:tcPr>
          <w:p w14:paraId="401F4F48" w14:textId="77777777" w:rsidR="00233DDA" w:rsidRPr="005E1CC3" w:rsidRDefault="00494F31" w:rsidP="00233DDA">
            <w:pPr>
              <w:pStyle w:val="Heading3"/>
              <w:rPr>
                <w:rFonts w:eastAsia="Times New Roman"/>
                <w:sz w:val="12"/>
                <w:szCs w:val="12"/>
                <w:lang w:val="en-US"/>
              </w:rPr>
            </w:pPr>
            <w:r w:rsidRPr="005E1CC3">
              <w:rPr>
                <w:rFonts w:eastAsia="Times New Roman"/>
                <w:sz w:val="12"/>
                <w:szCs w:val="12"/>
                <w:lang w:val="en-US"/>
              </w:rPr>
              <w:t>Other neurological disorders (ref: no)</w:t>
            </w:r>
          </w:p>
        </w:tc>
        <w:tc>
          <w:tcPr>
            <w:tcW w:w="605" w:type="dxa"/>
            <w:noWrap/>
            <w:hideMark/>
          </w:tcPr>
          <w:p w14:paraId="0C314E28"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797" w:type="dxa"/>
            <w:noWrap/>
            <w:hideMark/>
          </w:tcPr>
          <w:p w14:paraId="5A901591"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943" w:type="dxa"/>
            <w:noWrap/>
            <w:hideMark/>
          </w:tcPr>
          <w:p w14:paraId="64984EFD"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32" w:type="dxa"/>
            <w:noWrap/>
            <w:hideMark/>
          </w:tcPr>
          <w:p w14:paraId="421B2EA8"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685" w:type="dxa"/>
            <w:noWrap/>
            <w:hideMark/>
          </w:tcPr>
          <w:p w14:paraId="27D9A857"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953" w:type="dxa"/>
            <w:noWrap/>
            <w:hideMark/>
          </w:tcPr>
          <w:p w14:paraId="641BEC1E"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76" w:type="dxa"/>
            <w:noWrap/>
            <w:hideMark/>
          </w:tcPr>
          <w:p w14:paraId="1E3E24ED"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88" w:type="dxa"/>
            <w:noWrap/>
            <w:hideMark/>
          </w:tcPr>
          <w:p w14:paraId="511B4C66"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13" w:type="dxa"/>
            <w:noWrap/>
            <w:hideMark/>
          </w:tcPr>
          <w:p w14:paraId="1F4EB6A7"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745" w:type="dxa"/>
            <w:noWrap/>
            <w:hideMark/>
          </w:tcPr>
          <w:p w14:paraId="29C1F717"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r>
      <w:tr w:rsidR="007071DB" w14:paraId="7DD479DF" w14:textId="77777777" w:rsidTr="0063432C">
        <w:trPr>
          <w:trHeight w:val="300"/>
        </w:trPr>
        <w:tc>
          <w:tcPr>
            <w:tcW w:w="1213" w:type="dxa"/>
            <w:noWrap/>
            <w:hideMark/>
          </w:tcPr>
          <w:p w14:paraId="1FCE67C5" w14:textId="77777777" w:rsidR="00233DDA" w:rsidRPr="00233DDA" w:rsidRDefault="00494F31" w:rsidP="00233DDA">
            <w:pPr>
              <w:pStyle w:val="Heading3"/>
              <w:rPr>
                <w:rFonts w:eastAsia="Times New Roman"/>
                <w:sz w:val="12"/>
                <w:szCs w:val="12"/>
              </w:rPr>
            </w:pPr>
            <w:r w:rsidRPr="00233DDA">
              <w:rPr>
                <w:rFonts w:eastAsia="Times New Roman"/>
                <w:sz w:val="12"/>
                <w:szCs w:val="12"/>
              </w:rPr>
              <w:t>yes</w:t>
            </w:r>
          </w:p>
        </w:tc>
        <w:tc>
          <w:tcPr>
            <w:tcW w:w="605" w:type="dxa"/>
            <w:noWrap/>
            <w:hideMark/>
          </w:tcPr>
          <w:p w14:paraId="4C6FC011" w14:textId="77777777" w:rsidR="00233DDA" w:rsidRPr="00233DDA" w:rsidRDefault="00233DDA" w:rsidP="00233DDA">
            <w:pPr>
              <w:pStyle w:val="Heading3"/>
              <w:rPr>
                <w:rFonts w:eastAsia="Times New Roman"/>
                <w:sz w:val="12"/>
                <w:szCs w:val="12"/>
              </w:rPr>
            </w:pPr>
          </w:p>
        </w:tc>
        <w:tc>
          <w:tcPr>
            <w:tcW w:w="797" w:type="dxa"/>
            <w:noWrap/>
            <w:hideMark/>
          </w:tcPr>
          <w:p w14:paraId="76281B4C" w14:textId="77777777" w:rsidR="00233DDA" w:rsidRPr="00233DDA" w:rsidRDefault="00233DDA" w:rsidP="00233DDA">
            <w:pPr>
              <w:pStyle w:val="Heading3"/>
              <w:rPr>
                <w:rFonts w:eastAsia="Times New Roman"/>
                <w:sz w:val="12"/>
                <w:szCs w:val="12"/>
              </w:rPr>
            </w:pPr>
          </w:p>
        </w:tc>
        <w:tc>
          <w:tcPr>
            <w:tcW w:w="943" w:type="dxa"/>
            <w:noWrap/>
            <w:hideMark/>
          </w:tcPr>
          <w:p w14:paraId="7BAC2B9E" w14:textId="77777777" w:rsidR="00233DDA" w:rsidRPr="00233DDA" w:rsidRDefault="00233DDA" w:rsidP="00233DDA">
            <w:pPr>
              <w:pStyle w:val="Heading3"/>
              <w:rPr>
                <w:rFonts w:eastAsia="Times New Roman"/>
                <w:sz w:val="12"/>
                <w:szCs w:val="12"/>
              </w:rPr>
            </w:pPr>
          </w:p>
        </w:tc>
        <w:tc>
          <w:tcPr>
            <w:tcW w:w="832" w:type="dxa"/>
            <w:noWrap/>
            <w:hideMark/>
          </w:tcPr>
          <w:p w14:paraId="171233BA" w14:textId="77777777" w:rsidR="00233DDA" w:rsidRPr="00233DDA" w:rsidRDefault="00233DDA" w:rsidP="00233DDA">
            <w:pPr>
              <w:pStyle w:val="Heading3"/>
              <w:rPr>
                <w:rFonts w:eastAsia="Times New Roman"/>
                <w:sz w:val="12"/>
                <w:szCs w:val="12"/>
              </w:rPr>
            </w:pPr>
          </w:p>
        </w:tc>
        <w:tc>
          <w:tcPr>
            <w:tcW w:w="685" w:type="dxa"/>
            <w:noWrap/>
            <w:hideMark/>
          </w:tcPr>
          <w:p w14:paraId="30572CA1" w14:textId="77777777" w:rsidR="00233DDA" w:rsidRPr="00233DDA" w:rsidRDefault="00494F31" w:rsidP="00233DDA">
            <w:pPr>
              <w:pStyle w:val="Heading3"/>
              <w:rPr>
                <w:rFonts w:eastAsia="Times New Roman"/>
                <w:sz w:val="12"/>
                <w:szCs w:val="12"/>
              </w:rPr>
            </w:pPr>
            <w:r w:rsidRPr="00233DDA">
              <w:rPr>
                <w:rFonts w:eastAsia="Times New Roman"/>
                <w:sz w:val="12"/>
                <w:szCs w:val="12"/>
              </w:rPr>
              <w:t>1.37***</w:t>
            </w:r>
          </w:p>
        </w:tc>
        <w:tc>
          <w:tcPr>
            <w:tcW w:w="953" w:type="dxa"/>
            <w:noWrap/>
            <w:hideMark/>
          </w:tcPr>
          <w:p w14:paraId="1B57EFF6" w14:textId="77777777" w:rsidR="00233DDA" w:rsidRPr="00233DDA" w:rsidRDefault="00494F31" w:rsidP="00233DDA">
            <w:pPr>
              <w:pStyle w:val="Heading3"/>
              <w:rPr>
                <w:rFonts w:eastAsia="Times New Roman"/>
                <w:sz w:val="12"/>
                <w:szCs w:val="12"/>
              </w:rPr>
            </w:pPr>
            <w:r w:rsidRPr="00233DDA">
              <w:rPr>
                <w:rFonts w:eastAsia="Times New Roman"/>
                <w:sz w:val="12"/>
                <w:szCs w:val="12"/>
              </w:rPr>
              <w:t>(1.33,1.40)</w:t>
            </w:r>
          </w:p>
        </w:tc>
        <w:tc>
          <w:tcPr>
            <w:tcW w:w="876" w:type="dxa"/>
            <w:noWrap/>
            <w:hideMark/>
          </w:tcPr>
          <w:p w14:paraId="179D712F" w14:textId="77777777" w:rsidR="00233DDA" w:rsidRPr="00233DDA" w:rsidRDefault="00494F31" w:rsidP="00233DDA">
            <w:pPr>
              <w:pStyle w:val="Heading3"/>
              <w:rPr>
                <w:rFonts w:eastAsia="Times New Roman"/>
                <w:sz w:val="12"/>
                <w:szCs w:val="12"/>
              </w:rPr>
            </w:pPr>
            <w:r w:rsidRPr="00233DDA">
              <w:rPr>
                <w:rFonts w:eastAsia="Times New Roman"/>
                <w:sz w:val="12"/>
                <w:szCs w:val="12"/>
              </w:rPr>
              <w:t>1.37***</w:t>
            </w:r>
          </w:p>
        </w:tc>
        <w:tc>
          <w:tcPr>
            <w:tcW w:w="888" w:type="dxa"/>
            <w:noWrap/>
            <w:hideMark/>
          </w:tcPr>
          <w:p w14:paraId="0E0BD020" w14:textId="77777777" w:rsidR="00233DDA" w:rsidRPr="00233DDA" w:rsidRDefault="00494F31" w:rsidP="00233DDA">
            <w:pPr>
              <w:pStyle w:val="Heading3"/>
              <w:rPr>
                <w:rFonts w:eastAsia="Times New Roman"/>
                <w:sz w:val="12"/>
                <w:szCs w:val="12"/>
              </w:rPr>
            </w:pPr>
            <w:r w:rsidRPr="00233DDA">
              <w:rPr>
                <w:rFonts w:eastAsia="Times New Roman"/>
                <w:sz w:val="12"/>
                <w:szCs w:val="12"/>
              </w:rPr>
              <w:t>(1.33,1.40)</w:t>
            </w:r>
          </w:p>
        </w:tc>
        <w:tc>
          <w:tcPr>
            <w:tcW w:w="813" w:type="dxa"/>
            <w:noWrap/>
            <w:hideMark/>
          </w:tcPr>
          <w:p w14:paraId="763C0A01" w14:textId="77777777" w:rsidR="00233DDA" w:rsidRPr="00233DDA" w:rsidRDefault="00494F31" w:rsidP="00233DDA">
            <w:pPr>
              <w:pStyle w:val="Heading3"/>
              <w:rPr>
                <w:rFonts w:eastAsia="Times New Roman"/>
                <w:sz w:val="12"/>
                <w:szCs w:val="12"/>
              </w:rPr>
            </w:pPr>
            <w:r w:rsidRPr="00233DDA">
              <w:rPr>
                <w:rFonts w:eastAsia="Times New Roman"/>
                <w:sz w:val="12"/>
                <w:szCs w:val="12"/>
              </w:rPr>
              <w:t>1.37***</w:t>
            </w:r>
          </w:p>
        </w:tc>
        <w:tc>
          <w:tcPr>
            <w:tcW w:w="745" w:type="dxa"/>
            <w:noWrap/>
            <w:hideMark/>
          </w:tcPr>
          <w:p w14:paraId="7858B2E9" w14:textId="77777777" w:rsidR="00233DDA" w:rsidRPr="00233DDA" w:rsidRDefault="00494F31" w:rsidP="00233DDA">
            <w:pPr>
              <w:pStyle w:val="Heading3"/>
              <w:rPr>
                <w:rFonts w:eastAsia="Times New Roman"/>
                <w:sz w:val="12"/>
                <w:szCs w:val="12"/>
              </w:rPr>
            </w:pPr>
            <w:r w:rsidRPr="00233DDA">
              <w:rPr>
                <w:rFonts w:eastAsia="Times New Roman"/>
                <w:sz w:val="12"/>
                <w:szCs w:val="12"/>
              </w:rPr>
              <w:t>(1.33,1.40)</w:t>
            </w:r>
          </w:p>
        </w:tc>
      </w:tr>
      <w:tr w:rsidR="007071DB" w14:paraId="23589063" w14:textId="77777777" w:rsidTr="0063432C">
        <w:trPr>
          <w:trHeight w:val="300"/>
        </w:trPr>
        <w:tc>
          <w:tcPr>
            <w:tcW w:w="1213" w:type="dxa"/>
            <w:noWrap/>
            <w:hideMark/>
          </w:tcPr>
          <w:p w14:paraId="5B544923" w14:textId="77777777" w:rsidR="00233DDA" w:rsidRPr="005E1CC3" w:rsidRDefault="00494F31" w:rsidP="00233DDA">
            <w:pPr>
              <w:pStyle w:val="Heading3"/>
              <w:rPr>
                <w:rFonts w:eastAsia="Times New Roman"/>
                <w:sz w:val="12"/>
                <w:szCs w:val="12"/>
                <w:lang w:val="en-US"/>
              </w:rPr>
            </w:pPr>
            <w:r w:rsidRPr="005E1CC3">
              <w:rPr>
                <w:rFonts w:eastAsia="Times New Roman"/>
                <w:sz w:val="12"/>
                <w:szCs w:val="12"/>
                <w:lang w:val="en-US"/>
              </w:rPr>
              <w:t>Chronic pulmonary disease (ref: no)</w:t>
            </w:r>
          </w:p>
        </w:tc>
        <w:tc>
          <w:tcPr>
            <w:tcW w:w="605" w:type="dxa"/>
            <w:noWrap/>
            <w:hideMark/>
          </w:tcPr>
          <w:p w14:paraId="4B86978F"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797" w:type="dxa"/>
            <w:noWrap/>
            <w:hideMark/>
          </w:tcPr>
          <w:p w14:paraId="05712C9C"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943" w:type="dxa"/>
            <w:noWrap/>
            <w:hideMark/>
          </w:tcPr>
          <w:p w14:paraId="61C9001C"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32" w:type="dxa"/>
            <w:noWrap/>
            <w:hideMark/>
          </w:tcPr>
          <w:p w14:paraId="77162F26"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685" w:type="dxa"/>
            <w:noWrap/>
            <w:hideMark/>
          </w:tcPr>
          <w:p w14:paraId="291BC41C"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953" w:type="dxa"/>
            <w:noWrap/>
            <w:hideMark/>
          </w:tcPr>
          <w:p w14:paraId="293F3107"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76" w:type="dxa"/>
            <w:noWrap/>
            <w:hideMark/>
          </w:tcPr>
          <w:p w14:paraId="78489EA0"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88" w:type="dxa"/>
            <w:noWrap/>
            <w:hideMark/>
          </w:tcPr>
          <w:p w14:paraId="14FA4C1A"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13" w:type="dxa"/>
            <w:noWrap/>
            <w:hideMark/>
          </w:tcPr>
          <w:p w14:paraId="61462B2E"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745" w:type="dxa"/>
            <w:noWrap/>
            <w:hideMark/>
          </w:tcPr>
          <w:p w14:paraId="5BF36438"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r>
      <w:tr w:rsidR="007071DB" w14:paraId="0A66E42B" w14:textId="77777777" w:rsidTr="0063432C">
        <w:trPr>
          <w:trHeight w:val="300"/>
        </w:trPr>
        <w:tc>
          <w:tcPr>
            <w:tcW w:w="1213" w:type="dxa"/>
            <w:noWrap/>
            <w:hideMark/>
          </w:tcPr>
          <w:p w14:paraId="17A7E9DA" w14:textId="77777777" w:rsidR="00233DDA" w:rsidRPr="00233DDA" w:rsidRDefault="00494F31" w:rsidP="00233DDA">
            <w:pPr>
              <w:pStyle w:val="Heading3"/>
              <w:rPr>
                <w:rFonts w:eastAsia="Times New Roman"/>
                <w:sz w:val="12"/>
                <w:szCs w:val="12"/>
              </w:rPr>
            </w:pPr>
            <w:r w:rsidRPr="00233DDA">
              <w:rPr>
                <w:rFonts w:eastAsia="Times New Roman"/>
                <w:sz w:val="12"/>
                <w:szCs w:val="12"/>
              </w:rPr>
              <w:t>yes</w:t>
            </w:r>
          </w:p>
        </w:tc>
        <w:tc>
          <w:tcPr>
            <w:tcW w:w="605" w:type="dxa"/>
            <w:noWrap/>
            <w:hideMark/>
          </w:tcPr>
          <w:p w14:paraId="1FC31967" w14:textId="77777777" w:rsidR="00233DDA" w:rsidRPr="00233DDA" w:rsidRDefault="00233DDA" w:rsidP="00233DDA">
            <w:pPr>
              <w:pStyle w:val="Heading3"/>
              <w:rPr>
                <w:rFonts w:eastAsia="Times New Roman"/>
                <w:sz w:val="12"/>
                <w:szCs w:val="12"/>
              </w:rPr>
            </w:pPr>
          </w:p>
        </w:tc>
        <w:tc>
          <w:tcPr>
            <w:tcW w:w="797" w:type="dxa"/>
            <w:noWrap/>
            <w:hideMark/>
          </w:tcPr>
          <w:p w14:paraId="1AB249A8" w14:textId="77777777" w:rsidR="00233DDA" w:rsidRPr="00233DDA" w:rsidRDefault="00233DDA" w:rsidP="00233DDA">
            <w:pPr>
              <w:pStyle w:val="Heading3"/>
              <w:rPr>
                <w:rFonts w:eastAsia="Times New Roman"/>
                <w:sz w:val="12"/>
                <w:szCs w:val="12"/>
              </w:rPr>
            </w:pPr>
          </w:p>
        </w:tc>
        <w:tc>
          <w:tcPr>
            <w:tcW w:w="943" w:type="dxa"/>
            <w:noWrap/>
            <w:hideMark/>
          </w:tcPr>
          <w:p w14:paraId="44C05F37" w14:textId="77777777" w:rsidR="00233DDA" w:rsidRPr="00233DDA" w:rsidRDefault="00233DDA" w:rsidP="00233DDA">
            <w:pPr>
              <w:pStyle w:val="Heading3"/>
              <w:rPr>
                <w:rFonts w:eastAsia="Times New Roman"/>
                <w:sz w:val="12"/>
                <w:szCs w:val="12"/>
              </w:rPr>
            </w:pPr>
          </w:p>
        </w:tc>
        <w:tc>
          <w:tcPr>
            <w:tcW w:w="832" w:type="dxa"/>
            <w:noWrap/>
            <w:hideMark/>
          </w:tcPr>
          <w:p w14:paraId="231188C4" w14:textId="77777777" w:rsidR="00233DDA" w:rsidRPr="00233DDA" w:rsidRDefault="00233DDA" w:rsidP="00233DDA">
            <w:pPr>
              <w:pStyle w:val="Heading3"/>
              <w:rPr>
                <w:rFonts w:eastAsia="Times New Roman"/>
                <w:sz w:val="12"/>
                <w:szCs w:val="12"/>
              </w:rPr>
            </w:pPr>
          </w:p>
        </w:tc>
        <w:tc>
          <w:tcPr>
            <w:tcW w:w="685" w:type="dxa"/>
            <w:noWrap/>
            <w:hideMark/>
          </w:tcPr>
          <w:p w14:paraId="72B87B20" w14:textId="77777777" w:rsidR="00233DDA" w:rsidRPr="00233DDA" w:rsidRDefault="00494F31" w:rsidP="00233DDA">
            <w:pPr>
              <w:pStyle w:val="Heading3"/>
              <w:rPr>
                <w:rFonts w:eastAsia="Times New Roman"/>
                <w:sz w:val="12"/>
                <w:szCs w:val="12"/>
              </w:rPr>
            </w:pPr>
            <w:r w:rsidRPr="00233DDA">
              <w:rPr>
                <w:rFonts w:eastAsia="Times New Roman"/>
                <w:sz w:val="12"/>
                <w:szCs w:val="12"/>
              </w:rPr>
              <w:t>1.00</w:t>
            </w:r>
          </w:p>
        </w:tc>
        <w:tc>
          <w:tcPr>
            <w:tcW w:w="953" w:type="dxa"/>
            <w:noWrap/>
            <w:hideMark/>
          </w:tcPr>
          <w:p w14:paraId="2A58761C" w14:textId="77777777" w:rsidR="00233DDA" w:rsidRPr="00233DDA" w:rsidRDefault="00494F31" w:rsidP="00233DDA">
            <w:pPr>
              <w:pStyle w:val="Heading3"/>
              <w:rPr>
                <w:rFonts w:eastAsia="Times New Roman"/>
                <w:sz w:val="12"/>
                <w:szCs w:val="12"/>
              </w:rPr>
            </w:pPr>
            <w:r w:rsidRPr="00233DDA">
              <w:rPr>
                <w:rFonts w:eastAsia="Times New Roman"/>
                <w:sz w:val="12"/>
                <w:szCs w:val="12"/>
              </w:rPr>
              <w:t>(0.98,1.02)</w:t>
            </w:r>
          </w:p>
        </w:tc>
        <w:tc>
          <w:tcPr>
            <w:tcW w:w="876" w:type="dxa"/>
            <w:noWrap/>
            <w:hideMark/>
          </w:tcPr>
          <w:p w14:paraId="1EB7D0D6" w14:textId="77777777" w:rsidR="00233DDA" w:rsidRPr="00233DDA" w:rsidRDefault="00494F31" w:rsidP="00233DDA">
            <w:pPr>
              <w:pStyle w:val="Heading3"/>
              <w:rPr>
                <w:rFonts w:eastAsia="Times New Roman"/>
                <w:sz w:val="12"/>
                <w:szCs w:val="12"/>
              </w:rPr>
            </w:pPr>
            <w:r w:rsidRPr="00233DDA">
              <w:rPr>
                <w:rFonts w:eastAsia="Times New Roman"/>
                <w:sz w:val="12"/>
                <w:szCs w:val="12"/>
              </w:rPr>
              <w:t>1.00</w:t>
            </w:r>
          </w:p>
        </w:tc>
        <w:tc>
          <w:tcPr>
            <w:tcW w:w="888" w:type="dxa"/>
            <w:noWrap/>
            <w:hideMark/>
          </w:tcPr>
          <w:p w14:paraId="0CD37238" w14:textId="77777777" w:rsidR="00233DDA" w:rsidRPr="00233DDA" w:rsidRDefault="00494F31" w:rsidP="00233DDA">
            <w:pPr>
              <w:pStyle w:val="Heading3"/>
              <w:rPr>
                <w:rFonts w:eastAsia="Times New Roman"/>
                <w:sz w:val="12"/>
                <w:szCs w:val="12"/>
              </w:rPr>
            </w:pPr>
            <w:r w:rsidRPr="00233DDA">
              <w:rPr>
                <w:rFonts w:eastAsia="Times New Roman"/>
                <w:sz w:val="12"/>
                <w:szCs w:val="12"/>
              </w:rPr>
              <w:t>(0.98,1.02)</w:t>
            </w:r>
          </w:p>
        </w:tc>
        <w:tc>
          <w:tcPr>
            <w:tcW w:w="813" w:type="dxa"/>
            <w:noWrap/>
            <w:hideMark/>
          </w:tcPr>
          <w:p w14:paraId="26D184F8" w14:textId="77777777" w:rsidR="00233DDA" w:rsidRPr="00233DDA" w:rsidRDefault="00494F31" w:rsidP="00233DDA">
            <w:pPr>
              <w:pStyle w:val="Heading3"/>
              <w:rPr>
                <w:rFonts w:eastAsia="Times New Roman"/>
                <w:sz w:val="12"/>
                <w:szCs w:val="12"/>
              </w:rPr>
            </w:pPr>
            <w:r w:rsidRPr="00233DDA">
              <w:rPr>
                <w:rFonts w:eastAsia="Times New Roman"/>
                <w:sz w:val="12"/>
                <w:szCs w:val="12"/>
              </w:rPr>
              <w:t>1.01</w:t>
            </w:r>
          </w:p>
        </w:tc>
        <w:tc>
          <w:tcPr>
            <w:tcW w:w="745" w:type="dxa"/>
            <w:noWrap/>
            <w:hideMark/>
          </w:tcPr>
          <w:p w14:paraId="4EE6E187" w14:textId="77777777" w:rsidR="00233DDA" w:rsidRPr="00233DDA" w:rsidRDefault="00494F31" w:rsidP="00233DDA">
            <w:pPr>
              <w:pStyle w:val="Heading3"/>
              <w:rPr>
                <w:rFonts w:eastAsia="Times New Roman"/>
                <w:sz w:val="12"/>
                <w:szCs w:val="12"/>
              </w:rPr>
            </w:pPr>
            <w:r w:rsidRPr="00233DDA">
              <w:rPr>
                <w:rFonts w:eastAsia="Times New Roman"/>
                <w:sz w:val="12"/>
                <w:szCs w:val="12"/>
              </w:rPr>
              <w:t>(0.99,1.02)</w:t>
            </w:r>
          </w:p>
        </w:tc>
      </w:tr>
      <w:tr w:rsidR="007071DB" w14:paraId="535D576A" w14:textId="77777777" w:rsidTr="0063432C">
        <w:trPr>
          <w:trHeight w:val="300"/>
        </w:trPr>
        <w:tc>
          <w:tcPr>
            <w:tcW w:w="1213" w:type="dxa"/>
            <w:noWrap/>
            <w:hideMark/>
          </w:tcPr>
          <w:p w14:paraId="284BFD38" w14:textId="77777777" w:rsidR="00233DDA" w:rsidRPr="00233DDA" w:rsidRDefault="00494F31" w:rsidP="00233DDA">
            <w:pPr>
              <w:pStyle w:val="Heading3"/>
              <w:rPr>
                <w:rFonts w:eastAsia="Times New Roman"/>
                <w:sz w:val="12"/>
                <w:szCs w:val="12"/>
              </w:rPr>
            </w:pPr>
            <w:r w:rsidRPr="00233DDA">
              <w:rPr>
                <w:rFonts w:eastAsia="Times New Roman"/>
                <w:sz w:val="12"/>
                <w:szCs w:val="12"/>
              </w:rPr>
              <w:t>Diabetes (uc)  (ref: no)</w:t>
            </w:r>
          </w:p>
        </w:tc>
        <w:tc>
          <w:tcPr>
            <w:tcW w:w="605" w:type="dxa"/>
            <w:noWrap/>
            <w:hideMark/>
          </w:tcPr>
          <w:p w14:paraId="063E1EA5"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797" w:type="dxa"/>
            <w:noWrap/>
            <w:hideMark/>
          </w:tcPr>
          <w:p w14:paraId="182A567E"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943" w:type="dxa"/>
            <w:noWrap/>
            <w:hideMark/>
          </w:tcPr>
          <w:p w14:paraId="2B44DC3E"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32" w:type="dxa"/>
            <w:noWrap/>
            <w:hideMark/>
          </w:tcPr>
          <w:p w14:paraId="0BC20068"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685" w:type="dxa"/>
            <w:noWrap/>
            <w:hideMark/>
          </w:tcPr>
          <w:p w14:paraId="2C964D01"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953" w:type="dxa"/>
            <w:noWrap/>
            <w:hideMark/>
          </w:tcPr>
          <w:p w14:paraId="1D14F42F"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76" w:type="dxa"/>
            <w:noWrap/>
            <w:hideMark/>
          </w:tcPr>
          <w:p w14:paraId="47E87A3A"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88" w:type="dxa"/>
            <w:noWrap/>
            <w:hideMark/>
          </w:tcPr>
          <w:p w14:paraId="3CA5E407"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13" w:type="dxa"/>
            <w:noWrap/>
            <w:hideMark/>
          </w:tcPr>
          <w:p w14:paraId="4329BC08"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745" w:type="dxa"/>
            <w:noWrap/>
            <w:hideMark/>
          </w:tcPr>
          <w:p w14:paraId="331F506E"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r>
      <w:tr w:rsidR="007071DB" w14:paraId="10179FDD" w14:textId="77777777" w:rsidTr="0063432C">
        <w:trPr>
          <w:trHeight w:val="300"/>
        </w:trPr>
        <w:tc>
          <w:tcPr>
            <w:tcW w:w="1213" w:type="dxa"/>
            <w:noWrap/>
            <w:hideMark/>
          </w:tcPr>
          <w:p w14:paraId="3EEF53FA" w14:textId="77777777" w:rsidR="00233DDA" w:rsidRPr="00233DDA" w:rsidRDefault="00494F31" w:rsidP="00233DDA">
            <w:pPr>
              <w:pStyle w:val="Heading3"/>
              <w:rPr>
                <w:rFonts w:eastAsia="Times New Roman"/>
                <w:sz w:val="12"/>
                <w:szCs w:val="12"/>
              </w:rPr>
            </w:pPr>
            <w:r w:rsidRPr="00233DDA">
              <w:rPr>
                <w:rFonts w:eastAsia="Times New Roman"/>
                <w:sz w:val="12"/>
                <w:szCs w:val="12"/>
              </w:rPr>
              <w:t>yes</w:t>
            </w:r>
          </w:p>
        </w:tc>
        <w:tc>
          <w:tcPr>
            <w:tcW w:w="605" w:type="dxa"/>
            <w:noWrap/>
            <w:hideMark/>
          </w:tcPr>
          <w:p w14:paraId="7E7568D2" w14:textId="77777777" w:rsidR="00233DDA" w:rsidRPr="00233DDA" w:rsidRDefault="00233DDA" w:rsidP="00233DDA">
            <w:pPr>
              <w:pStyle w:val="Heading3"/>
              <w:rPr>
                <w:rFonts w:eastAsia="Times New Roman"/>
                <w:sz w:val="12"/>
                <w:szCs w:val="12"/>
              </w:rPr>
            </w:pPr>
          </w:p>
        </w:tc>
        <w:tc>
          <w:tcPr>
            <w:tcW w:w="797" w:type="dxa"/>
            <w:noWrap/>
            <w:hideMark/>
          </w:tcPr>
          <w:p w14:paraId="794339AB" w14:textId="77777777" w:rsidR="00233DDA" w:rsidRPr="00233DDA" w:rsidRDefault="00233DDA" w:rsidP="00233DDA">
            <w:pPr>
              <w:pStyle w:val="Heading3"/>
              <w:rPr>
                <w:rFonts w:eastAsia="Times New Roman"/>
                <w:sz w:val="12"/>
                <w:szCs w:val="12"/>
              </w:rPr>
            </w:pPr>
          </w:p>
        </w:tc>
        <w:tc>
          <w:tcPr>
            <w:tcW w:w="943" w:type="dxa"/>
            <w:noWrap/>
            <w:hideMark/>
          </w:tcPr>
          <w:p w14:paraId="23085F37" w14:textId="77777777" w:rsidR="00233DDA" w:rsidRPr="00233DDA" w:rsidRDefault="00233DDA" w:rsidP="00233DDA">
            <w:pPr>
              <w:pStyle w:val="Heading3"/>
              <w:rPr>
                <w:rFonts w:eastAsia="Times New Roman"/>
                <w:sz w:val="12"/>
                <w:szCs w:val="12"/>
              </w:rPr>
            </w:pPr>
          </w:p>
        </w:tc>
        <w:tc>
          <w:tcPr>
            <w:tcW w:w="832" w:type="dxa"/>
            <w:noWrap/>
            <w:hideMark/>
          </w:tcPr>
          <w:p w14:paraId="133991D5" w14:textId="77777777" w:rsidR="00233DDA" w:rsidRPr="00233DDA" w:rsidRDefault="00233DDA" w:rsidP="00233DDA">
            <w:pPr>
              <w:pStyle w:val="Heading3"/>
              <w:rPr>
                <w:rFonts w:eastAsia="Times New Roman"/>
                <w:sz w:val="12"/>
                <w:szCs w:val="12"/>
              </w:rPr>
            </w:pPr>
          </w:p>
        </w:tc>
        <w:tc>
          <w:tcPr>
            <w:tcW w:w="685" w:type="dxa"/>
            <w:noWrap/>
            <w:hideMark/>
          </w:tcPr>
          <w:p w14:paraId="229C4B7B" w14:textId="77777777" w:rsidR="00233DDA" w:rsidRPr="00233DDA" w:rsidRDefault="00494F31" w:rsidP="00233DDA">
            <w:pPr>
              <w:pStyle w:val="Heading3"/>
              <w:rPr>
                <w:rFonts w:eastAsia="Times New Roman"/>
                <w:sz w:val="12"/>
                <w:szCs w:val="12"/>
              </w:rPr>
            </w:pPr>
            <w:r w:rsidRPr="00233DDA">
              <w:rPr>
                <w:rFonts w:eastAsia="Times New Roman"/>
                <w:sz w:val="12"/>
                <w:szCs w:val="12"/>
              </w:rPr>
              <w:t>1.10***</w:t>
            </w:r>
          </w:p>
        </w:tc>
        <w:tc>
          <w:tcPr>
            <w:tcW w:w="953" w:type="dxa"/>
            <w:noWrap/>
            <w:hideMark/>
          </w:tcPr>
          <w:p w14:paraId="610882E0" w14:textId="77777777" w:rsidR="00233DDA" w:rsidRPr="00233DDA" w:rsidRDefault="00494F31" w:rsidP="00233DDA">
            <w:pPr>
              <w:pStyle w:val="Heading3"/>
              <w:rPr>
                <w:rFonts w:eastAsia="Times New Roman"/>
                <w:sz w:val="12"/>
                <w:szCs w:val="12"/>
              </w:rPr>
            </w:pPr>
            <w:r w:rsidRPr="00233DDA">
              <w:rPr>
                <w:rFonts w:eastAsia="Times New Roman"/>
                <w:sz w:val="12"/>
                <w:szCs w:val="12"/>
              </w:rPr>
              <w:t>(1.07,1.12)</w:t>
            </w:r>
          </w:p>
        </w:tc>
        <w:tc>
          <w:tcPr>
            <w:tcW w:w="876" w:type="dxa"/>
            <w:noWrap/>
            <w:hideMark/>
          </w:tcPr>
          <w:p w14:paraId="1E91B95F" w14:textId="77777777" w:rsidR="00233DDA" w:rsidRPr="00233DDA" w:rsidRDefault="00494F31" w:rsidP="00233DDA">
            <w:pPr>
              <w:pStyle w:val="Heading3"/>
              <w:rPr>
                <w:rFonts w:eastAsia="Times New Roman"/>
                <w:sz w:val="12"/>
                <w:szCs w:val="12"/>
              </w:rPr>
            </w:pPr>
            <w:r w:rsidRPr="00233DDA">
              <w:rPr>
                <w:rFonts w:eastAsia="Times New Roman"/>
                <w:sz w:val="12"/>
                <w:szCs w:val="12"/>
              </w:rPr>
              <w:t>1.10***</w:t>
            </w:r>
          </w:p>
        </w:tc>
        <w:tc>
          <w:tcPr>
            <w:tcW w:w="888" w:type="dxa"/>
            <w:noWrap/>
            <w:hideMark/>
          </w:tcPr>
          <w:p w14:paraId="57813DDD" w14:textId="77777777" w:rsidR="00233DDA" w:rsidRPr="00233DDA" w:rsidRDefault="00494F31" w:rsidP="00233DDA">
            <w:pPr>
              <w:pStyle w:val="Heading3"/>
              <w:rPr>
                <w:rFonts w:eastAsia="Times New Roman"/>
                <w:sz w:val="12"/>
                <w:szCs w:val="12"/>
              </w:rPr>
            </w:pPr>
            <w:r w:rsidRPr="00233DDA">
              <w:rPr>
                <w:rFonts w:eastAsia="Times New Roman"/>
                <w:sz w:val="12"/>
                <w:szCs w:val="12"/>
              </w:rPr>
              <w:t>(1.07,1.12)</w:t>
            </w:r>
          </w:p>
        </w:tc>
        <w:tc>
          <w:tcPr>
            <w:tcW w:w="813" w:type="dxa"/>
            <w:noWrap/>
            <w:hideMark/>
          </w:tcPr>
          <w:p w14:paraId="142F24A6" w14:textId="77777777" w:rsidR="00233DDA" w:rsidRPr="00233DDA" w:rsidRDefault="00494F31" w:rsidP="00233DDA">
            <w:pPr>
              <w:pStyle w:val="Heading3"/>
              <w:rPr>
                <w:rFonts w:eastAsia="Times New Roman"/>
                <w:sz w:val="12"/>
                <w:szCs w:val="12"/>
              </w:rPr>
            </w:pPr>
            <w:r w:rsidRPr="00233DDA">
              <w:rPr>
                <w:rFonts w:eastAsia="Times New Roman"/>
                <w:sz w:val="12"/>
                <w:szCs w:val="12"/>
              </w:rPr>
              <w:t>1.09***</w:t>
            </w:r>
          </w:p>
        </w:tc>
        <w:tc>
          <w:tcPr>
            <w:tcW w:w="745" w:type="dxa"/>
            <w:noWrap/>
            <w:hideMark/>
          </w:tcPr>
          <w:p w14:paraId="6F9DB437" w14:textId="77777777" w:rsidR="00233DDA" w:rsidRPr="00233DDA" w:rsidRDefault="00494F31" w:rsidP="00233DDA">
            <w:pPr>
              <w:pStyle w:val="Heading3"/>
              <w:rPr>
                <w:rFonts w:eastAsia="Times New Roman"/>
                <w:sz w:val="12"/>
                <w:szCs w:val="12"/>
              </w:rPr>
            </w:pPr>
            <w:r w:rsidRPr="00233DDA">
              <w:rPr>
                <w:rFonts w:eastAsia="Times New Roman"/>
                <w:sz w:val="12"/>
                <w:szCs w:val="12"/>
              </w:rPr>
              <w:t>(1.07,1.12)</w:t>
            </w:r>
          </w:p>
        </w:tc>
      </w:tr>
      <w:tr w:rsidR="007071DB" w14:paraId="128284AB" w14:textId="77777777" w:rsidTr="0063432C">
        <w:trPr>
          <w:trHeight w:val="300"/>
        </w:trPr>
        <w:tc>
          <w:tcPr>
            <w:tcW w:w="1213" w:type="dxa"/>
            <w:noWrap/>
            <w:hideMark/>
          </w:tcPr>
          <w:p w14:paraId="755C9AC1" w14:textId="77777777" w:rsidR="00233DDA" w:rsidRPr="00233DDA" w:rsidRDefault="00494F31" w:rsidP="00233DDA">
            <w:pPr>
              <w:pStyle w:val="Heading3"/>
              <w:rPr>
                <w:rFonts w:eastAsia="Times New Roman"/>
                <w:sz w:val="12"/>
                <w:szCs w:val="12"/>
              </w:rPr>
            </w:pPr>
            <w:r w:rsidRPr="00233DDA">
              <w:rPr>
                <w:rFonts w:eastAsia="Times New Roman"/>
                <w:sz w:val="12"/>
                <w:szCs w:val="12"/>
              </w:rPr>
              <w:t>Diabetes (c) (ref: no)</w:t>
            </w:r>
          </w:p>
        </w:tc>
        <w:tc>
          <w:tcPr>
            <w:tcW w:w="605" w:type="dxa"/>
            <w:noWrap/>
            <w:hideMark/>
          </w:tcPr>
          <w:p w14:paraId="7CA9C42A"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797" w:type="dxa"/>
            <w:noWrap/>
            <w:hideMark/>
          </w:tcPr>
          <w:p w14:paraId="17D76863"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943" w:type="dxa"/>
            <w:noWrap/>
            <w:hideMark/>
          </w:tcPr>
          <w:p w14:paraId="3DCC4B72"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32" w:type="dxa"/>
            <w:noWrap/>
            <w:hideMark/>
          </w:tcPr>
          <w:p w14:paraId="61773811"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685" w:type="dxa"/>
            <w:noWrap/>
            <w:hideMark/>
          </w:tcPr>
          <w:p w14:paraId="35AED458"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953" w:type="dxa"/>
            <w:noWrap/>
            <w:hideMark/>
          </w:tcPr>
          <w:p w14:paraId="0F150A97"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76" w:type="dxa"/>
            <w:noWrap/>
            <w:hideMark/>
          </w:tcPr>
          <w:p w14:paraId="3543F56F"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88" w:type="dxa"/>
            <w:noWrap/>
            <w:hideMark/>
          </w:tcPr>
          <w:p w14:paraId="0B2B6E1B"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13" w:type="dxa"/>
            <w:noWrap/>
            <w:hideMark/>
          </w:tcPr>
          <w:p w14:paraId="1C2BBFED"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745" w:type="dxa"/>
            <w:noWrap/>
            <w:hideMark/>
          </w:tcPr>
          <w:p w14:paraId="556EB0D3"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r>
      <w:tr w:rsidR="007071DB" w14:paraId="131376EC" w14:textId="77777777" w:rsidTr="0063432C">
        <w:trPr>
          <w:trHeight w:val="300"/>
        </w:trPr>
        <w:tc>
          <w:tcPr>
            <w:tcW w:w="1213" w:type="dxa"/>
            <w:noWrap/>
            <w:hideMark/>
          </w:tcPr>
          <w:p w14:paraId="34284AD2" w14:textId="77777777" w:rsidR="00233DDA" w:rsidRPr="00233DDA" w:rsidRDefault="00494F31" w:rsidP="00233DDA">
            <w:pPr>
              <w:pStyle w:val="Heading3"/>
              <w:rPr>
                <w:rFonts w:eastAsia="Times New Roman"/>
                <w:sz w:val="12"/>
                <w:szCs w:val="12"/>
              </w:rPr>
            </w:pPr>
            <w:r w:rsidRPr="00233DDA">
              <w:rPr>
                <w:rFonts w:eastAsia="Times New Roman"/>
                <w:sz w:val="12"/>
                <w:szCs w:val="12"/>
              </w:rPr>
              <w:t>yes</w:t>
            </w:r>
          </w:p>
        </w:tc>
        <w:tc>
          <w:tcPr>
            <w:tcW w:w="605" w:type="dxa"/>
            <w:noWrap/>
            <w:hideMark/>
          </w:tcPr>
          <w:p w14:paraId="08CB24B2" w14:textId="77777777" w:rsidR="00233DDA" w:rsidRPr="00233DDA" w:rsidRDefault="00233DDA" w:rsidP="00233DDA">
            <w:pPr>
              <w:pStyle w:val="Heading3"/>
              <w:rPr>
                <w:rFonts w:eastAsia="Times New Roman"/>
                <w:sz w:val="12"/>
                <w:szCs w:val="12"/>
              </w:rPr>
            </w:pPr>
          </w:p>
        </w:tc>
        <w:tc>
          <w:tcPr>
            <w:tcW w:w="797" w:type="dxa"/>
            <w:noWrap/>
            <w:hideMark/>
          </w:tcPr>
          <w:p w14:paraId="744B824C" w14:textId="77777777" w:rsidR="00233DDA" w:rsidRPr="00233DDA" w:rsidRDefault="00233DDA" w:rsidP="00233DDA">
            <w:pPr>
              <w:pStyle w:val="Heading3"/>
              <w:rPr>
                <w:rFonts w:eastAsia="Times New Roman"/>
                <w:sz w:val="12"/>
                <w:szCs w:val="12"/>
              </w:rPr>
            </w:pPr>
          </w:p>
        </w:tc>
        <w:tc>
          <w:tcPr>
            <w:tcW w:w="943" w:type="dxa"/>
            <w:noWrap/>
            <w:hideMark/>
          </w:tcPr>
          <w:p w14:paraId="0FD2A250" w14:textId="77777777" w:rsidR="00233DDA" w:rsidRPr="00233DDA" w:rsidRDefault="00233DDA" w:rsidP="00233DDA">
            <w:pPr>
              <w:pStyle w:val="Heading3"/>
              <w:rPr>
                <w:rFonts w:eastAsia="Times New Roman"/>
                <w:sz w:val="12"/>
                <w:szCs w:val="12"/>
              </w:rPr>
            </w:pPr>
          </w:p>
        </w:tc>
        <w:tc>
          <w:tcPr>
            <w:tcW w:w="832" w:type="dxa"/>
            <w:noWrap/>
            <w:hideMark/>
          </w:tcPr>
          <w:p w14:paraId="1EA97E8D" w14:textId="77777777" w:rsidR="00233DDA" w:rsidRPr="00233DDA" w:rsidRDefault="00233DDA" w:rsidP="00233DDA">
            <w:pPr>
              <w:pStyle w:val="Heading3"/>
              <w:rPr>
                <w:rFonts w:eastAsia="Times New Roman"/>
                <w:sz w:val="12"/>
                <w:szCs w:val="12"/>
              </w:rPr>
            </w:pPr>
          </w:p>
        </w:tc>
        <w:tc>
          <w:tcPr>
            <w:tcW w:w="685" w:type="dxa"/>
            <w:noWrap/>
            <w:hideMark/>
          </w:tcPr>
          <w:p w14:paraId="6768B67F" w14:textId="77777777" w:rsidR="00233DDA" w:rsidRPr="00233DDA" w:rsidRDefault="00494F31" w:rsidP="00233DDA">
            <w:pPr>
              <w:pStyle w:val="Heading3"/>
              <w:rPr>
                <w:rFonts w:eastAsia="Times New Roman"/>
                <w:sz w:val="12"/>
                <w:szCs w:val="12"/>
              </w:rPr>
            </w:pPr>
            <w:r w:rsidRPr="00233DDA">
              <w:rPr>
                <w:rFonts w:eastAsia="Times New Roman"/>
                <w:sz w:val="12"/>
                <w:szCs w:val="12"/>
              </w:rPr>
              <w:t>1.03*</w:t>
            </w:r>
          </w:p>
        </w:tc>
        <w:tc>
          <w:tcPr>
            <w:tcW w:w="953" w:type="dxa"/>
            <w:noWrap/>
            <w:hideMark/>
          </w:tcPr>
          <w:p w14:paraId="372E06B8" w14:textId="77777777" w:rsidR="00233DDA" w:rsidRPr="00233DDA" w:rsidRDefault="00494F31" w:rsidP="00233DDA">
            <w:pPr>
              <w:pStyle w:val="Heading3"/>
              <w:rPr>
                <w:rFonts w:eastAsia="Times New Roman"/>
                <w:sz w:val="12"/>
                <w:szCs w:val="12"/>
              </w:rPr>
            </w:pPr>
            <w:r w:rsidRPr="00233DDA">
              <w:rPr>
                <w:rFonts w:eastAsia="Times New Roman"/>
                <w:sz w:val="12"/>
                <w:szCs w:val="12"/>
              </w:rPr>
              <w:t>(1.00,1.05)</w:t>
            </w:r>
          </w:p>
        </w:tc>
        <w:tc>
          <w:tcPr>
            <w:tcW w:w="876" w:type="dxa"/>
            <w:noWrap/>
            <w:hideMark/>
          </w:tcPr>
          <w:p w14:paraId="7BC49FD9" w14:textId="77777777" w:rsidR="00233DDA" w:rsidRPr="00233DDA" w:rsidRDefault="00494F31" w:rsidP="00233DDA">
            <w:pPr>
              <w:pStyle w:val="Heading3"/>
              <w:rPr>
                <w:rFonts w:eastAsia="Times New Roman"/>
                <w:sz w:val="12"/>
                <w:szCs w:val="12"/>
              </w:rPr>
            </w:pPr>
            <w:r w:rsidRPr="00233DDA">
              <w:rPr>
                <w:rFonts w:eastAsia="Times New Roman"/>
                <w:sz w:val="12"/>
                <w:szCs w:val="12"/>
              </w:rPr>
              <w:t>1.03*</w:t>
            </w:r>
          </w:p>
        </w:tc>
        <w:tc>
          <w:tcPr>
            <w:tcW w:w="888" w:type="dxa"/>
            <w:noWrap/>
            <w:hideMark/>
          </w:tcPr>
          <w:p w14:paraId="41355453" w14:textId="77777777" w:rsidR="00233DDA" w:rsidRPr="00233DDA" w:rsidRDefault="00494F31" w:rsidP="00233DDA">
            <w:pPr>
              <w:pStyle w:val="Heading3"/>
              <w:rPr>
                <w:rFonts w:eastAsia="Times New Roman"/>
                <w:sz w:val="12"/>
                <w:szCs w:val="12"/>
              </w:rPr>
            </w:pPr>
            <w:r w:rsidRPr="00233DDA">
              <w:rPr>
                <w:rFonts w:eastAsia="Times New Roman"/>
                <w:sz w:val="12"/>
                <w:szCs w:val="12"/>
              </w:rPr>
              <w:t>(1.00,1.05)</w:t>
            </w:r>
          </w:p>
        </w:tc>
        <w:tc>
          <w:tcPr>
            <w:tcW w:w="813" w:type="dxa"/>
            <w:noWrap/>
            <w:hideMark/>
          </w:tcPr>
          <w:p w14:paraId="35F0BDCF" w14:textId="77777777" w:rsidR="00233DDA" w:rsidRPr="00233DDA" w:rsidRDefault="00494F31" w:rsidP="00233DDA">
            <w:pPr>
              <w:pStyle w:val="Heading3"/>
              <w:rPr>
                <w:rFonts w:eastAsia="Times New Roman"/>
                <w:sz w:val="12"/>
                <w:szCs w:val="12"/>
              </w:rPr>
            </w:pPr>
            <w:r w:rsidRPr="00233DDA">
              <w:rPr>
                <w:rFonts w:eastAsia="Times New Roman"/>
                <w:sz w:val="12"/>
                <w:szCs w:val="12"/>
              </w:rPr>
              <w:t>1.03**</w:t>
            </w:r>
          </w:p>
        </w:tc>
        <w:tc>
          <w:tcPr>
            <w:tcW w:w="745" w:type="dxa"/>
            <w:noWrap/>
            <w:hideMark/>
          </w:tcPr>
          <w:p w14:paraId="6FAE76E1" w14:textId="77777777" w:rsidR="00233DDA" w:rsidRPr="00233DDA" w:rsidRDefault="00494F31" w:rsidP="00233DDA">
            <w:pPr>
              <w:pStyle w:val="Heading3"/>
              <w:rPr>
                <w:rFonts w:eastAsia="Times New Roman"/>
                <w:sz w:val="12"/>
                <w:szCs w:val="12"/>
              </w:rPr>
            </w:pPr>
            <w:r w:rsidRPr="00233DDA">
              <w:rPr>
                <w:rFonts w:eastAsia="Times New Roman"/>
                <w:sz w:val="12"/>
                <w:szCs w:val="12"/>
              </w:rPr>
              <w:t>(1.01,1.06)</w:t>
            </w:r>
          </w:p>
        </w:tc>
      </w:tr>
      <w:tr w:rsidR="007071DB" w14:paraId="1C55F61D" w14:textId="77777777" w:rsidTr="0063432C">
        <w:trPr>
          <w:trHeight w:val="300"/>
        </w:trPr>
        <w:tc>
          <w:tcPr>
            <w:tcW w:w="1213" w:type="dxa"/>
            <w:noWrap/>
            <w:hideMark/>
          </w:tcPr>
          <w:p w14:paraId="6CC605D6" w14:textId="77777777" w:rsidR="00233DDA" w:rsidRPr="00233DDA" w:rsidRDefault="00494F31" w:rsidP="00233DDA">
            <w:pPr>
              <w:pStyle w:val="Heading3"/>
              <w:rPr>
                <w:rFonts w:eastAsia="Times New Roman"/>
                <w:sz w:val="12"/>
                <w:szCs w:val="12"/>
              </w:rPr>
            </w:pPr>
            <w:r w:rsidRPr="00233DDA">
              <w:rPr>
                <w:rFonts w:eastAsia="Times New Roman"/>
                <w:sz w:val="12"/>
                <w:szCs w:val="12"/>
              </w:rPr>
              <w:t>Renal failure (ref: no)</w:t>
            </w:r>
          </w:p>
        </w:tc>
        <w:tc>
          <w:tcPr>
            <w:tcW w:w="605" w:type="dxa"/>
            <w:noWrap/>
            <w:hideMark/>
          </w:tcPr>
          <w:p w14:paraId="03DAD53D"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797" w:type="dxa"/>
            <w:noWrap/>
            <w:hideMark/>
          </w:tcPr>
          <w:p w14:paraId="7D332740"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943" w:type="dxa"/>
            <w:noWrap/>
            <w:hideMark/>
          </w:tcPr>
          <w:p w14:paraId="2E75B4E4"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32" w:type="dxa"/>
            <w:noWrap/>
            <w:hideMark/>
          </w:tcPr>
          <w:p w14:paraId="74A9655E"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685" w:type="dxa"/>
            <w:noWrap/>
            <w:hideMark/>
          </w:tcPr>
          <w:p w14:paraId="21A2BF7C"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953" w:type="dxa"/>
            <w:noWrap/>
            <w:hideMark/>
          </w:tcPr>
          <w:p w14:paraId="7B98C718"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76" w:type="dxa"/>
            <w:noWrap/>
            <w:hideMark/>
          </w:tcPr>
          <w:p w14:paraId="2F1AD5C3"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88" w:type="dxa"/>
            <w:noWrap/>
            <w:hideMark/>
          </w:tcPr>
          <w:p w14:paraId="33875F00"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13" w:type="dxa"/>
            <w:noWrap/>
            <w:hideMark/>
          </w:tcPr>
          <w:p w14:paraId="6B544F93"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745" w:type="dxa"/>
            <w:noWrap/>
            <w:hideMark/>
          </w:tcPr>
          <w:p w14:paraId="1C7DACAC"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r>
      <w:tr w:rsidR="007071DB" w14:paraId="72D4271E" w14:textId="77777777" w:rsidTr="0063432C">
        <w:trPr>
          <w:trHeight w:val="300"/>
        </w:trPr>
        <w:tc>
          <w:tcPr>
            <w:tcW w:w="1213" w:type="dxa"/>
            <w:noWrap/>
            <w:hideMark/>
          </w:tcPr>
          <w:p w14:paraId="28CF6FC8" w14:textId="77777777" w:rsidR="00233DDA" w:rsidRPr="00233DDA" w:rsidRDefault="00494F31" w:rsidP="00233DDA">
            <w:pPr>
              <w:pStyle w:val="Heading3"/>
              <w:rPr>
                <w:rFonts w:eastAsia="Times New Roman"/>
                <w:sz w:val="12"/>
                <w:szCs w:val="12"/>
              </w:rPr>
            </w:pPr>
            <w:r w:rsidRPr="00233DDA">
              <w:rPr>
                <w:rFonts w:eastAsia="Times New Roman"/>
                <w:sz w:val="12"/>
                <w:szCs w:val="12"/>
              </w:rPr>
              <w:t>yes</w:t>
            </w:r>
          </w:p>
        </w:tc>
        <w:tc>
          <w:tcPr>
            <w:tcW w:w="605" w:type="dxa"/>
            <w:noWrap/>
            <w:hideMark/>
          </w:tcPr>
          <w:p w14:paraId="39001CCE" w14:textId="77777777" w:rsidR="00233DDA" w:rsidRPr="00233DDA" w:rsidRDefault="00233DDA" w:rsidP="00233DDA">
            <w:pPr>
              <w:pStyle w:val="Heading3"/>
              <w:rPr>
                <w:rFonts w:eastAsia="Times New Roman"/>
                <w:sz w:val="12"/>
                <w:szCs w:val="12"/>
              </w:rPr>
            </w:pPr>
          </w:p>
        </w:tc>
        <w:tc>
          <w:tcPr>
            <w:tcW w:w="797" w:type="dxa"/>
            <w:noWrap/>
            <w:hideMark/>
          </w:tcPr>
          <w:p w14:paraId="545DD9CF" w14:textId="77777777" w:rsidR="00233DDA" w:rsidRPr="00233DDA" w:rsidRDefault="00233DDA" w:rsidP="00233DDA">
            <w:pPr>
              <w:pStyle w:val="Heading3"/>
              <w:rPr>
                <w:rFonts w:eastAsia="Times New Roman"/>
                <w:sz w:val="12"/>
                <w:szCs w:val="12"/>
              </w:rPr>
            </w:pPr>
          </w:p>
        </w:tc>
        <w:tc>
          <w:tcPr>
            <w:tcW w:w="943" w:type="dxa"/>
            <w:noWrap/>
            <w:hideMark/>
          </w:tcPr>
          <w:p w14:paraId="2F79C546" w14:textId="77777777" w:rsidR="00233DDA" w:rsidRPr="00233DDA" w:rsidRDefault="00233DDA" w:rsidP="00233DDA">
            <w:pPr>
              <w:pStyle w:val="Heading3"/>
              <w:rPr>
                <w:rFonts w:eastAsia="Times New Roman"/>
                <w:sz w:val="12"/>
                <w:szCs w:val="12"/>
              </w:rPr>
            </w:pPr>
          </w:p>
        </w:tc>
        <w:tc>
          <w:tcPr>
            <w:tcW w:w="832" w:type="dxa"/>
            <w:noWrap/>
            <w:hideMark/>
          </w:tcPr>
          <w:p w14:paraId="6D91D78F" w14:textId="77777777" w:rsidR="00233DDA" w:rsidRPr="00233DDA" w:rsidRDefault="00233DDA" w:rsidP="00233DDA">
            <w:pPr>
              <w:pStyle w:val="Heading3"/>
              <w:rPr>
                <w:rFonts w:eastAsia="Times New Roman"/>
                <w:sz w:val="12"/>
                <w:szCs w:val="12"/>
              </w:rPr>
            </w:pPr>
          </w:p>
        </w:tc>
        <w:tc>
          <w:tcPr>
            <w:tcW w:w="685" w:type="dxa"/>
            <w:noWrap/>
            <w:hideMark/>
          </w:tcPr>
          <w:p w14:paraId="0F076D95" w14:textId="77777777" w:rsidR="00233DDA" w:rsidRPr="00233DDA" w:rsidRDefault="00494F31" w:rsidP="00233DDA">
            <w:pPr>
              <w:pStyle w:val="Heading3"/>
              <w:rPr>
                <w:rFonts w:eastAsia="Times New Roman"/>
                <w:sz w:val="12"/>
                <w:szCs w:val="12"/>
              </w:rPr>
            </w:pPr>
            <w:r w:rsidRPr="00233DDA">
              <w:rPr>
                <w:rFonts w:eastAsia="Times New Roman"/>
                <w:sz w:val="12"/>
                <w:szCs w:val="12"/>
              </w:rPr>
              <w:t>1.29***</w:t>
            </w:r>
          </w:p>
        </w:tc>
        <w:tc>
          <w:tcPr>
            <w:tcW w:w="953" w:type="dxa"/>
            <w:noWrap/>
            <w:hideMark/>
          </w:tcPr>
          <w:p w14:paraId="2B039E82" w14:textId="77777777" w:rsidR="00233DDA" w:rsidRPr="00233DDA" w:rsidRDefault="00494F31" w:rsidP="00233DDA">
            <w:pPr>
              <w:pStyle w:val="Heading3"/>
              <w:rPr>
                <w:rFonts w:eastAsia="Times New Roman"/>
                <w:sz w:val="12"/>
                <w:szCs w:val="12"/>
              </w:rPr>
            </w:pPr>
            <w:r w:rsidRPr="00233DDA">
              <w:rPr>
                <w:rFonts w:eastAsia="Times New Roman"/>
                <w:sz w:val="12"/>
                <w:szCs w:val="12"/>
              </w:rPr>
              <w:t>(1.26,1.32)</w:t>
            </w:r>
          </w:p>
        </w:tc>
        <w:tc>
          <w:tcPr>
            <w:tcW w:w="876" w:type="dxa"/>
            <w:noWrap/>
            <w:hideMark/>
          </w:tcPr>
          <w:p w14:paraId="44E4AF9A" w14:textId="77777777" w:rsidR="00233DDA" w:rsidRPr="00233DDA" w:rsidRDefault="00494F31" w:rsidP="00233DDA">
            <w:pPr>
              <w:pStyle w:val="Heading3"/>
              <w:rPr>
                <w:rFonts w:eastAsia="Times New Roman"/>
                <w:sz w:val="12"/>
                <w:szCs w:val="12"/>
              </w:rPr>
            </w:pPr>
            <w:r w:rsidRPr="00233DDA">
              <w:rPr>
                <w:rFonts w:eastAsia="Times New Roman"/>
                <w:sz w:val="12"/>
                <w:szCs w:val="12"/>
              </w:rPr>
              <w:t>1.29***</w:t>
            </w:r>
          </w:p>
        </w:tc>
        <w:tc>
          <w:tcPr>
            <w:tcW w:w="888" w:type="dxa"/>
            <w:noWrap/>
            <w:hideMark/>
          </w:tcPr>
          <w:p w14:paraId="143180A3" w14:textId="77777777" w:rsidR="00233DDA" w:rsidRPr="00233DDA" w:rsidRDefault="00494F31" w:rsidP="00233DDA">
            <w:pPr>
              <w:pStyle w:val="Heading3"/>
              <w:rPr>
                <w:rFonts w:eastAsia="Times New Roman"/>
                <w:sz w:val="12"/>
                <w:szCs w:val="12"/>
              </w:rPr>
            </w:pPr>
            <w:r w:rsidRPr="00233DDA">
              <w:rPr>
                <w:rFonts w:eastAsia="Times New Roman"/>
                <w:sz w:val="12"/>
                <w:szCs w:val="12"/>
              </w:rPr>
              <w:t>(1.26,1.32)</w:t>
            </w:r>
          </w:p>
        </w:tc>
        <w:tc>
          <w:tcPr>
            <w:tcW w:w="813" w:type="dxa"/>
            <w:noWrap/>
            <w:hideMark/>
          </w:tcPr>
          <w:p w14:paraId="4A20B0F3" w14:textId="77777777" w:rsidR="00233DDA" w:rsidRPr="00233DDA" w:rsidRDefault="00494F31" w:rsidP="00233DDA">
            <w:pPr>
              <w:pStyle w:val="Heading3"/>
              <w:rPr>
                <w:rFonts w:eastAsia="Times New Roman"/>
                <w:sz w:val="12"/>
                <w:szCs w:val="12"/>
              </w:rPr>
            </w:pPr>
            <w:r w:rsidRPr="00233DDA">
              <w:rPr>
                <w:rFonts w:eastAsia="Times New Roman"/>
                <w:sz w:val="12"/>
                <w:szCs w:val="12"/>
              </w:rPr>
              <w:t>1.30***</w:t>
            </w:r>
          </w:p>
        </w:tc>
        <w:tc>
          <w:tcPr>
            <w:tcW w:w="745" w:type="dxa"/>
            <w:noWrap/>
            <w:hideMark/>
          </w:tcPr>
          <w:p w14:paraId="63313BE8" w14:textId="77777777" w:rsidR="00233DDA" w:rsidRPr="00233DDA" w:rsidRDefault="00494F31" w:rsidP="00233DDA">
            <w:pPr>
              <w:pStyle w:val="Heading3"/>
              <w:rPr>
                <w:rFonts w:eastAsia="Times New Roman"/>
                <w:sz w:val="12"/>
                <w:szCs w:val="12"/>
              </w:rPr>
            </w:pPr>
            <w:r w:rsidRPr="00233DDA">
              <w:rPr>
                <w:rFonts w:eastAsia="Times New Roman"/>
                <w:sz w:val="12"/>
                <w:szCs w:val="12"/>
              </w:rPr>
              <w:t>(1.28,1.33)</w:t>
            </w:r>
          </w:p>
        </w:tc>
      </w:tr>
      <w:tr w:rsidR="007071DB" w14:paraId="50CE6137" w14:textId="77777777" w:rsidTr="0063432C">
        <w:trPr>
          <w:trHeight w:val="300"/>
        </w:trPr>
        <w:tc>
          <w:tcPr>
            <w:tcW w:w="1213" w:type="dxa"/>
            <w:noWrap/>
            <w:hideMark/>
          </w:tcPr>
          <w:p w14:paraId="4FEDA30F" w14:textId="77777777" w:rsidR="00233DDA" w:rsidRPr="00233DDA" w:rsidRDefault="00494F31" w:rsidP="00233DDA">
            <w:pPr>
              <w:pStyle w:val="Heading3"/>
              <w:rPr>
                <w:rFonts w:eastAsia="Times New Roman"/>
                <w:sz w:val="12"/>
                <w:szCs w:val="12"/>
              </w:rPr>
            </w:pPr>
            <w:r w:rsidRPr="00233DDA">
              <w:rPr>
                <w:rFonts w:eastAsia="Times New Roman"/>
                <w:sz w:val="12"/>
                <w:szCs w:val="12"/>
              </w:rPr>
              <w:t>Liver disease (ref: no)</w:t>
            </w:r>
          </w:p>
        </w:tc>
        <w:tc>
          <w:tcPr>
            <w:tcW w:w="605" w:type="dxa"/>
            <w:noWrap/>
            <w:hideMark/>
          </w:tcPr>
          <w:p w14:paraId="6A954559"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797" w:type="dxa"/>
            <w:noWrap/>
            <w:hideMark/>
          </w:tcPr>
          <w:p w14:paraId="7B924B6F"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943" w:type="dxa"/>
            <w:noWrap/>
            <w:hideMark/>
          </w:tcPr>
          <w:p w14:paraId="3664D4F1"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32" w:type="dxa"/>
            <w:noWrap/>
            <w:hideMark/>
          </w:tcPr>
          <w:p w14:paraId="5549DF84"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685" w:type="dxa"/>
            <w:noWrap/>
            <w:hideMark/>
          </w:tcPr>
          <w:p w14:paraId="0E10AD1D"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953" w:type="dxa"/>
            <w:noWrap/>
            <w:hideMark/>
          </w:tcPr>
          <w:p w14:paraId="30CDE310"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76" w:type="dxa"/>
            <w:noWrap/>
            <w:hideMark/>
          </w:tcPr>
          <w:p w14:paraId="658CB91F"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88" w:type="dxa"/>
            <w:noWrap/>
            <w:hideMark/>
          </w:tcPr>
          <w:p w14:paraId="62A6D212"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13" w:type="dxa"/>
            <w:noWrap/>
            <w:hideMark/>
          </w:tcPr>
          <w:p w14:paraId="34D5E763"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745" w:type="dxa"/>
            <w:noWrap/>
            <w:hideMark/>
          </w:tcPr>
          <w:p w14:paraId="0D1A9B8E"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r>
      <w:tr w:rsidR="007071DB" w14:paraId="2CA5EEED" w14:textId="77777777" w:rsidTr="0063432C">
        <w:trPr>
          <w:trHeight w:val="300"/>
        </w:trPr>
        <w:tc>
          <w:tcPr>
            <w:tcW w:w="1213" w:type="dxa"/>
            <w:noWrap/>
            <w:hideMark/>
          </w:tcPr>
          <w:p w14:paraId="18745186" w14:textId="77777777" w:rsidR="00233DDA" w:rsidRPr="00233DDA" w:rsidRDefault="00494F31" w:rsidP="00233DDA">
            <w:pPr>
              <w:pStyle w:val="Heading3"/>
              <w:rPr>
                <w:rFonts w:eastAsia="Times New Roman"/>
                <w:sz w:val="12"/>
                <w:szCs w:val="12"/>
              </w:rPr>
            </w:pPr>
            <w:r w:rsidRPr="00233DDA">
              <w:rPr>
                <w:rFonts w:eastAsia="Times New Roman"/>
                <w:sz w:val="12"/>
                <w:szCs w:val="12"/>
              </w:rPr>
              <w:t>yes</w:t>
            </w:r>
          </w:p>
        </w:tc>
        <w:tc>
          <w:tcPr>
            <w:tcW w:w="605" w:type="dxa"/>
            <w:noWrap/>
            <w:hideMark/>
          </w:tcPr>
          <w:p w14:paraId="416853A7" w14:textId="77777777" w:rsidR="00233DDA" w:rsidRPr="00233DDA" w:rsidRDefault="00233DDA" w:rsidP="00233DDA">
            <w:pPr>
              <w:pStyle w:val="Heading3"/>
              <w:rPr>
                <w:rFonts w:eastAsia="Times New Roman"/>
                <w:sz w:val="12"/>
                <w:szCs w:val="12"/>
              </w:rPr>
            </w:pPr>
          </w:p>
        </w:tc>
        <w:tc>
          <w:tcPr>
            <w:tcW w:w="797" w:type="dxa"/>
            <w:noWrap/>
            <w:hideMark/>
          </w:tcPr>
          <w:p w14:paraId="5A5DFC91" w14:textId="77777777" w:rsidR="00233DDA" w:rsidRPr="00233DDA" w:rsidRDefault="00233DDA" w:rsidP="00233DDA">
            <w:pPr>
              <w:pStyle w:val="Heading3"/>
              <w:rPr>
                <w:rFonts w:eastAsia="Times New Roman"/>
                <w:sz w:val="12"/>
                <w:szCs w:val="12"/>
              </w:rPr>
            </w:pPr>
          </w:p>
        </w:tc>
        <w:tc>
          <w:tcPr>
            <w:tcW w:w="943" w:type="dxa"/>
            <w:noWrap/>
            <w:hideMark/>
          </w:tcPr>
          <w:p w14:paraId="62AF2AC7" w14:textId="77777777" w:rsidR="00233DDA" w:rsidRPr="00233DDA" w:rsidRDefault="00233DDA" w:rsidP="00233DDA">
            <w:pPr>
              <w:pStyle w:val="Heading3"/>
              <w:rPr>
                <w:rFonts w:eastAsia="Times New Roman"/>
                <w:sz w:val="12"/>
                <w:szCs w:val="12"/>
              </w:rPr>
            </w:pPr>
          </w:p>
        </w:tc>
        <w:tc>
          <w:tcPr>
            <w:tcW w:w="832" w:type="dxa"/>
            <w:noWrap/>
            <w:hideMark/>
          </w:tcPr>
          <w:p w14:paraId="750907E8" w14:textId="77777777" w:rsidR="00233DDA" w:rsidRPr="00233DDA" w:rsidRDefault="00233DDA" w:rsidP="00233DDA">
            <w:pPr>
              <w:pStyle w:val="Heading3"/>
              <w:rPr>
                <w:rFonts w:eastAsia="Times New Roman"/>
                <w:sz w:val="12"/>
                <w:szCs w:val="12"/>
              </w:rPr>
            </w:pPr>
          </w:p>
        </w:tc>
        <w:tc>
          <w:tcPr>
            <w:tcW w:w="685" w:type="dxa"/>
            <w:noWrap/>
            <w:hideMark/>
          </w:tcPr>
          <w:p w14:paraId="76813388" w14:textId="77777777" w:rsidR="00233DDA" w:rsidRPr="00233DDA" w:rsidRDefault="00494F31" w:rsidP="00233DDA">
            <w:pPr>
              <w:pStyle w:val="Heading3"/>
              <w:rPr>
                <w:rFonts w:eastAsia="Times New Roman"/>
                <w:sz w:val="12"/>
                <w:szCs w:val="12"/>
              </w:rPr>
            </w:pPr>
            <w:r w:rsidRPr="00233DDA">
              <w:rPr>
                <w:rFonts w:eastAsia="Times New Roman"/>
                <w:sz w:val="12"/>
                <w:szCs w:val="12"/>
              </w:rPr>
              <w:t>0.97***</w:t>
            </w:r>
          </w:p>
        </w:tc>
        <w:tc>
          <w:tcPr>
            <w:tcW w:w="953" w:type="dxa"/>
            <w:noWrap/>
            <w:hideMark/>
          </w:tcPr>
          <w:p w14:paraId="55A2EA1B" w14:textId="77777777" w:rsidR="00233DDA" w:rsidRPr="00233DDA" w:rsidRDefault="00494F31" w:rsidP="00233DDA">
            <w:pPr>
              <w:pStyle w:val="Heading3"/>
              <w:rPr>
                <w:rFonts w:eastAsia="Times New Roman"/>
                <w:sz w:val="12"/>
                <w:szCs w:val="12"/>
              </w:rPr>
            </w:pPr>
            <w:r w:rsidRPr="00233DDA">
              <w:rPr>
                <w:rFonts w:eastAsia="Times New Roman"/>
                <w:sz w:val="12"/>
                <w:szCs w:val="12"/>
              </w:rPr>
              <w:t>(0.95,0.99)</w:t>
            </w:r>
          </w:p>
        </w:tc>
        <w:tc>
          <w:tcPr>
            <w:tcW w:w="876" w:type="dxa"/>
            <w:noWrap/>
            <w:hideMark/>
          </w:tcPr>
          <w:p w14:paraId="65FBF7D5" w14:textId="77777777" w:rsidR="00233DDA" w:rsidRPr="00233DDA" w:rsidRDefault="00494F31" w:rsidP="00233DDA">
            <w:pPr>
              <w:pStyle w:val="Heading3"/>
              <w:rPr>
                <w:rFonts w:eastAsia="Times New Roman"/>
                <w:sz w:val="12"/>
                <w:szCs w:val="12"/>
              </w:rPr>
            </w:pPr>
            <w:r w:rsidRPr="00233DDA">
              <w:rPr>
                <w:rFonts w:eastAsia="Times New Roman"/>
                <w:sz w:val="12"/>
                <w:szCs w:val="12"/>
              </w:rPr>
              <w:t>0.97***</w:t>
            </w:r>
          </w:p>
        </w:tc>
        <w:tc>
          <w:tcPr>
            <w:tcW w:w="888" w:type="dxa"/>
            <w:noWrap/>
            <w:hideMark/>
          </w:tcPr>
          <w:p w14:paraId="0E5F810C" w14:textId="77777777" w:rsidR="00233DDA" w:rsidRPr="00233DDA" w:rsidRDefault="00494F31" w:rsidP="00233DDA">
            <w:pPr>
              <w:pStyle w:val="Heading3"/>
              <w:rPr>
                <w:rFonts w:eastAsia="Times New Roman"/>
                <w:sz w:val="12"/>
                <w:szCs w:val="12"/>
              </w:rPr>
            </w:pPr>
            <w:r w:rsidRPr="00233DDA">
              <w:rPr>
                <w:rFonts w:eastAsia="Times New Roman"/>
                <w:sz w:val="12"/>
                <w:szCs w:val="12"/>
              </w:rPr>
              <w:t>(0.95,0.99)</w:t>
            </w:r>
          </w:p>
        </w:tc>
        <w:tc>
          <w:tcPr>
            <w:tcW w:w="813" w:type="dxa"/>
            <w:noWrap/>
            <w:hideMark/>
          </w:tcPr>
          <w:p w14:paraId="00E65499" w14:textId="77777777" w:rsidR="00233DDA" w:rsidRPr="00233DDA" w:rsidRDefault="00494F31" w:rsidP="00233DDA">
            <w:pPr>
              <w:pStyle w:val="Heading3"/>
              <w:rPr>
                <w:rFonts w:eastAsia="Times New Roman"/>
                <w:sz w:val="12"/>
                <w:szCs w:val="12"/>
              </w:rPr>
            </w:pPr>
            <w:r w:rsidRPr="00233DDA">
              <w:rPr>
                <w:rFonts w:eastAsia="Times New Roman"/>
                <w:sz w:val="12"/>
                <w:szCs w:val="12"/>
              </w:rPr>
              <w:t>0.97**</w:t>
            </w:r>
          </w:p>
        </w:tc>
        <w:tc>
          <w:tcPr>
            <w:tcW w:w="745" w:type="dxa"/>
            <w:noWrap/>
            <w:hideMark/>
          </w:tcPr>
          <w:p w14:paraId="1F481DA4" w14:textId="77777777" w:rsidR="00233DDA" w:rsidRPr="00233DDA" w:rsidRDefault="00494F31" w:rsidP="00233DDA">
            <w:pPr>
              <w:pStyle w:val="Heading3"/>
              <w:rPr>
                <w:rFonts w:eastAsia="Times New Roman"/>
                <w:sz w:val="12"/>
                <w:szCs w:val="12"/>
              </w:rPr>
            </w:pPr>
            <w:r w:rsidRPr="00233DDA">
              <w:rPr>
                <w:rFonts w:eastAsia="Times New Roman"/>
                <w:sz w:val="12"/>
                <w:szCs w:val="12"/>
              </w:rPr>
              <w:t>(0.95,0.99)</w:t>
            </w:r>
          </w:p>
        </w:tc>
      </w:tr>
      <w:tr w:rsidR="007071DB" w14:paraId="22E60BB9" w14:textId="77777777" w:rsidTr="0063432C">
        <w:trPr>
          <w:trHeight w:val="300"/>
        </w:trPr>
        <w:tc>
          <w:tcPr>
            <w:tcW w:w="1213" w:type="dxa"/>
            <w:noWrap/>
            <w:hideMark/>
          </w:tcPr>
          <w:p w14:paraId="74CBD0F9" w14:textId="77777777" w:rsidR="00233DDA" w:rsidRPr="005E1CC3" w:rsidRDefault="00494F31" w:rsidP="00233DDA">
            <w:pPr>
              <w:pStyle w:val="Heading3"/>
              <w:rPr>
                <w:rFonts w:eastAsia="Times New Roman"/>
                <w:sz w:val="12"/>
                <w:szCs w:val="12"/>
                <w:lang w:val="en-US"/>
              </w:rPr>
            </w:pPr>
            <w:r w:rsidRPr="005E1CC3">
              <w:rPr>
                <w:rFonts w:eastAsia="Times New Roman"/>
                <w:sz w:val="12"/>
                <w:szCs w:val="12"/>
                <w:lang w:val="en-US"/>
              </w:rPr>
              <w:t>Blood loss anemia (ref: no)</w:t>
            </w:r>
          </w:p>
        </w:tc>
        <w:tc>
          <w:tcPr>
            <w:tcW w:w="605" w:type="dxa"/>
            <w:noWrap/>
            <w:hideMark/>
          </w:tcPr>
          <w:p w14:paraId="4A1CE4F8"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797" w:type="dxa"/>
            <w:noWrap/>
            <w:hideMark/>
          </w:tcPr>
          <w:p w14:paraId="5188CDBE"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943" w:type="dxa"/>
            <w:noWrap/>
            <w:hideMark/>
          </w:tcPr>
          <w:p w14:paraId="0849CF17"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32" w:type="dxa"/>
            <w:noWrap/>
            <w:hideMark/>
          </w:tcPr>
          <w:p w14:paraId="129A4966"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685" w:type="dxa"/>
            <w:noWrap/>
            <w:hideMark/>
          </w:tcPr>
          <w:p w14:paraId="43FE8FB1"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953" w:type="dxa"/>
            <w:noWrap/>
            <w:hideMark/>
          </w:tcPr>
          <w:p w14:paraId="17DB57A3"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76" w:type="dxa"/>
            <w:noWrap/>
            <w:hideMark/>
          </w:tcPr>
          <w:p w14:paraId="54BDD5FD"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88" w:type="dxa"/>
            <w:noWrap/>
            <w:hideMark/>
          </w:tcPr>
          <w:p w14:paraId="11C73995"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13" w:type="dxa"/>
            <w:noWrap/>
            <w:hideMark/>
          </w:tcPr>
          <w:p w14:paraId="22F8C779"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745" w:type="dxa"/>
            <w:noWrap/>
            <w:hideMark/>
          </w:tcPr>
          <w:p w14:paraId="3D09253B"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r>
      <w:tr w:rsidR="007071DB" w14:paraId="0F66EFC5" w14:textId="77777777" w:rsidTr="0063432C">
        <w:trPr>
          <w:trHeight w:val="300"/>
        </w:trPr>
        <w:tc>
          <w:tcPr>
            <w:tcW w:w="1213" w:type="dxa"/>
            <w:noWrap/>
            <w:hideMark/>
          </w:tcPr>
          <w:p w14:paraId="6E5C7007" w14:textId="77777777" w:rsidR="00233DDA" w:rsidRPr="00233DDA" w:rsidRDefault="00494F31" w:rsidP="00233DDA">
            <w:pPr>
              <w:pStyle w:val="Heading3"/>
              <w:rPr>
                <w:rFonts w:eastAsia="Times New Roman"/>
                <w:sz w:val="12"/>
                <w:szCs w:val="12"/>
              </w:rPr>
            </w:pPr>
            <w:r w:rsidRPr="00233DDA">
              <w:rPr>
                <w:rFonts w:eastAsia="Times New Roman"/>
                <w:sz w:val="12"/>
                <w:szCs w:val="12"/>
              </w:rPr>
              <w:t>yes</w:t>
            </w:r>
          </w:p>
        </w:tc>
        <w:tc>
          <w:tcPr>
            <w:tcW w:w="605" w:type="dxa"/>
            <w:noWrap/>
            <w:hideMark/>
          </w:tcPr>
          <w:p w14:paraId="6B42A2BE" w14:textId="77777777" w:rsidR="00233DDA" w:rsidRPr="00233DDA" w:rsidRDefault="00233DDA" w:rsidP="00233DDA">
            <w:pPr>
              <w:pStyle w:val="Heading3"/>
              <w:rPr>
                <w:rFonts w:eastAsia="Times New Roman"/>
                <w:sz w:val="12"/>
                <w:szCs w:val="12"/>
              </w:rPr>
            </w:pPr>
          </w:p>
        </w:tc>
        <w:tc>
          <w:tcPr>
            <w:tcW w:w="797" w:type="dxa"/>
            <w:noWrap/>
            <w:hideMark/>
          </w:tcPr>
          <w:p w14:paraId="766A49EF" w14:textId="77777777" w:rsidR="00233DDA" w:rsidRPr="00233DDA" w:rsidRDefault="00233DDA" w:rsidP="00233DDA">
            <w:pPr>
              <w:pStyle w:val="Heading3"/>
              <w:rPr>
                <w:rFonts w:eastAsia="Times New Roman"/>
                <w:sz w:val="12"/>
                <w:szCs w:val="12"/>
              </w:rPr>
            </w:pPr>
          </w:p>
        </w:tc>
        <w:tc>
          <w:tcPr>
            <w:tcW w:w="943" w:type="dxa"/>
            <w:noWrap/>
            <w:hideMark/>
          </w:tcPr>
          <w:p w14:paraId="66A339DA" w14:textId="77777777" w:rsidR="00233DDA" w:rsidRPr="00233DDA" w:rsidRDefault="00233DDA" w:rsidP="00233DDA">
            <w:pPr>
              <w:pStyle w:val="Heading3"/>
              <w:rPr>
                <w:rFonts w:eastAsia="Times New Roman"/>
                <w:sz w:val="12"/>
                <w:szCs w:val="12"/>
              </w:rPr>
            </w:pPr>
          </w:p>
        </w:tc>
        <w:tc>
          <w:tcPr>
            <w:tcW w:w="832" w:type="dxa"/>
            <w:noWrap/>
            <w:hideMark/>
          </w:tcPr>
          <w:p w14:paraId="1EEF4CEB" w14:textId="77777777" w:rsidR="00233DDA" w:rsidRPr="00233DDA" w:rsidRDefault="00233DDA" w:rsidP="00233DDA">
            <w:pPr>
              <w:pStyle w:val="Heading3"/>
              <w:rPr>
                <w:rFonts w:eastAsia="Times New Roman"/>
                <w:sz w:val="12"/>
                <w:szCs w:val="12"/>
              </w:rPr>
            </w:pPr>
          </w:p>
        </w:tc>
        <w:tc>
          <w:tcPr>
            <w:tcW w:w="685" w:type="dxa"/>
            <w:noWrap/>
            <w:hideMark/>
          </w:tcPr>
          <w:p w14:paraId="5D669C5A" w14:textId="77777777" w:rsidR="00233DDA" w:rsidRPr="00233DDA" w:rsidRDefault="00494F31" w:rsidP="00233DDA">
            <w:pPr>
              <w:pStyle w:val="Heading3"/>
              <w:rPr>
                <w:rFonts w:eastAsia="Times New Roman"/>
                <w:sz w:val="12"/>
                <w:szCs w:val="12"/>
              </w:rPr>
            </w:pPr>
            <w:r w:rsidRPr="00233DDA">
              <w:rPr>
                <w:rFonts w:eastAsia="Times New Roman"/>
                <w:sz w:val="12"/>
                <w:szCs w:val="12"/>
              </w:rPr>
              <w:t>1.01</w:t>
            </w:r>
          </w:p>
        </w:tc>
        <w:tc>
          <w:tcPr>
            <w:tcW w:w="953" w:type="dxa"/>
            <w:noWrap/>
            <w:hideMark/>
          </w:tcPr>
          <w:p w14:paraId="4488FF63" w14:textId="77777777" w:rsidR="00233DDA" w:rsidRPr="00233DDA" w:rsidRDefault="00494F31" w:rsidP="00233DDA">
            <w:pPr>
              <w:pStyle w:val="Heading3"/>
              <w:rPr>
                <w:rFonts w:eastAsia="Times New Roman"/>
                <w:sz w:val="12"/>
                <w:szCs w:val="12"/>
              </w:rPr>
            </w:pPr>
            <w:r w:rsidRPr="00233DDA">
              <w:rPr>
                <w:rFonts w:eastAsia="Times New Roman"/>
                <w:sz w:val="12"/>
                <w:szCs w:val="12"/>
              </w:rPr>
              <w:t>(0.99,1.04)</w:t>
            </w:r>
          </w:p>
        </w:tc>
        <w:tc>
          <w:tcPr>
            <w:tcW w:w="876" w:type="dxa"/>
            <w:noWrap/>
            <w:hideMark/>
          </w:tcPr>
          <w:p w14:paraId="56BA58DF" w14:textId="77777777" w:rsidR="00233DDA" w:rsidRPr="00233DDA" w:rsidRDefault="00494F31" w:rsidP="00233DDA">
            <w:pPr>
              <w:pStyle w:val="Heading3"/>
              <w:rPr>
                <w:rFonts w:eastAsia="Times New Roman"/>
                <w:sz w:val="12"/>
                <w:szCs w:val="12"/>
              </w:rPr>
            </w:pPr>
            <w:r w:rsidRPr="00233DDA">
              <w:rPr>
                <w:rFonts w:eastAsia="Times New Roman"/>
                <w:sz w:val="12"/>
                <w:szCs w:val="12"/>
              </w:rPr>
              <w:t>1.01</w:t>
            </w:r>
          </w:p>
        </w:tc>
        <w:tc>
          <w:tcPr>
            <w:tcW w:w="888" w:type="dxa"/>
            <w:noWrap/>
            <w:hideMark/>
          </w:tcPr>
          <w:p w14:paraId="45F05008" w14:textId="77777777" w:rsidR="00233DDA" w:rsidRPr="00233DDA" w:rsidRDefault="00494F31" w:rsidP="00233DDA">
            <w:pPr>
              <w:pStyle w:val="Heading3"/>
              <w:rPr>
                <w:rFonts w:eastAsia="Times New Roman"/>
                <w:sz w:val="12"/>
                <w:szCs w:val="12"/>
              </w:rPr>
            </w:pPr>
            <w:r w:rsidRPr="00233DDA">
              <w:rPr>
                <w:rFonts w:eastAsia="Times New Roman"/>
                <w:sz w:val="12"/>
                <w:szCs w:val="12"/>
              </w:rPr>
              <w:t>(0.99,1.04)</w:t>
            </w:r>
          </w:p>
        </w:tc>
        <w:tc>
          <w:tcPr>
            <w:tcW w:w="813" w:type="dxa"/>
            <w:noWrap/>
            <w:hideMark/>
          </w:tcPr>
          <w:p w14:paraId="2F3B27C3" w14:textId="77777777" w:rsidR="00233DDA" w:rsidRPr="00233DDA" w:rsidRDefault="00494F31" w:rsidP="00233DDA">
            <w:pPr>
              <w:pStyle w:val="Heading3"/>
              <w:rPr>
                <w:rFonts w:eastAsia="Times New Roman"/>
                <w:sz w:val="12"/>
                <w:szCs w:val="12"/>
              </w:rPr>
            </w:pPr>
            <w:r w:rsidRPr="00233DDA">
              <w:rPr>
                <w:rFonts w:eastAsia="Times New Roman"/>
                <w:sz w:val="12"/>
                <w:szCs w:val="12"/>
              </w:rPr>
              <w:t>1.01</w:t>
            </w:r>
          </w:p>
        </w:tc>
        <w:tc>
          <w:tcPr>
            <w:tcW w:w="745" w:type="dxa"/>
            <w:noWrap/>
            <w:hideMark/>
          </w:tcPr>
          <w:p w14:paraId="0B712A0D" w14:textId="77777777" w:rsidR="00233DDA" w:rsidRPr="00233DDA" w:rsidRDefault="00494F31" w:rsidP="00233DDA">
            <w:pPr>
              <w:pStyle w:val="Heading3"/>
              <w:rPr>
                <w:rFonts w:eastAsia="Times New Roman"/>
                <w:sz w:val="12"/>
                <w:szCs w:val="12"/>
              </w:rPr>
            </w:pPr>
            <w:r w:rsidRPr="00233DDA">
              <w:rPr>
                <w:rFonts w:eastAsia="Times New Roman"/>
                <w:sz w:val="12"/>
                <w:szCs w:val="12"/>
              </w:rPr>
              <w:t>(0.98,1.04)</w:t>
            </w:r>
          </w:p>
        </w:tc>
      </w:tr>
      <w:tr w:rsidR="007071DB" w14:paraId="1725E478" w14:textId="77777777" w:rsidTr="0063432C">
        <w:trPr>
          <w:trHeight w:val="300"/>
        </w:trPr>
        <w:tc>
          <w:tcPr>
            <w:tcW w:w="1213" w:type="dxa"/>
            <w:noWrap/>
            <w:hideMark/>
          </w:tcPr>
          <w:p w14:paraId="7B091122" w14:textId="77777777" w:rsidR="00233DDA" w:rsidRPr="00233DDA" w:rsidRDefault="00494F31" w:rsidP="00233DDA">
            <w:pPr>
              <w:pStyle w:val="Heading3"/>
              <w:rPr>
                <w:rFonts w:eastAsia="Times New Roman"/>
                <w:sz w:val="12"/>
                <w:szCs w:val="12"/>
              </w:rPr>
            </w:pPr>
            <w:r w:rsidRPr="00233DDA">
              <w:rPr>
                <w:rFonts w:eastAsia="Times New Roman"/>
                <w:sz w:val="12"/>
                <w:szCs w:val="12"/>
              </w:rPr>
              <w:t>Deficiency anemia (ref: no)</w:t>
            </w:r>
          </w:p>
        </w:tc>
        <w:tc>
          <w:tcPr>
            <w:tcW w:w="605" w:type="dxa"/>
            <w:noWrap/>
            <w:hideMark/>
          </w:tcPr>
          <w:p w14:paraId="25E34AE0"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797" w:type="dxa"/>
            <w:noWrap/>
            <w:hideMark/>
          </w:tcPr>
          <w:p w14:paraId="1BBC413A"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943" w:type="dxa"/>
            <w:noWrap/>
            <w:hideMark/>
          </w:tcPr>
          <w:p w14:paraId="201F1D59"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32" w:type="dxa"/>
            <w:noWrap/>
            <w:hideMark/>
          </w:tcPr>
          <w:p w14:paraId="64B5998D"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685" w:type="dxa"/>
            <w:noWrap/>
            <w:hideMark/>
          </w:tcPr>
          <w:p w14:paraId="25D0953C"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953" w:type="dxa"/>
            <w:noWrap/>
            <w:hideMark/>
          </w:tcPr>
          <w:p w14:paraId="4DF9DE8F"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76" w:type="dxa"/>
            <w:noWrap/>
            <w:hideMark/>
          </w:tcPr>
          <w:p w14:paraId="05DC03E5"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88" w:type="dxa"/>
            <w:noWrap/>
            <w:hideMark/>
          </w:tcPr>
          <w:p w14:paraId="648E29E7"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13" w:type="dxa"/>
            <w:noWrap/>
            <w:hideMark/>
          </w:tcPr>
          <w:p w14:paraId="3CEA6839"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745" w:type="dxa"/>
            <w:noWrap/>
            <w:hideMark/>
          </w:tcPr>
          <w:p w14:paraId="07AD1C5E"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r>
      <w:tr w:rsidR="007071DB" w14:paraId="5B3A7BB4" w14:textId="77777777" w:rsidTr="0063432C">
        <w:trPr>
          <w:trHeight w:val="300"/>
        </w:trPr>
        <w:tc>
          <w:tcPr>
            <w:tcW w:w="1213" w:type="dxa"/>
            <w:noWrap/>
            <w:hideMark/>
          </w:tcPr>
          <w:p w14:paraId="23BA8A6A" w14:textId="77777777" w:rsidR="00233DDA" w:rsidRPr="00233DDA" w:rsidRDefault="00494F31" w:rsidP="00233DDA">
            <w:pPr>
              <w:pStyle w:val="Heading3"/>
              <w:rPr>
                <w:rFonts w:eastAsia="Times New Roman"/>
                <w:sz w:val="12"/>
                <w:szCs w:val="12"/>
              </w:rPr>
            </w:pPr>
            <w:r w:rsidRPr="00233DDA">
              <w:rPr>
                <w:rFonts w:eastAsia="Times New Roman"/>
                <w:sz w:val="12"/>
                <w:szCs w:val="12"/>
              </w:rPr>
              <w:t>yes</w:t>
            </w:r>
          </w:p>
        </w:tc>
        <w:tc>
          <w:tcPr>
            <w:tcW w:w="605" w:type="dxa"/>
            <w:noWrap/>
            <w:hideMark/>
          </w:tcPr>
          <w:p w14:paraId="465CCE89" w14:textId="77777777" w:rsidR="00233DDA" w:rsidRPr="00233DDA" w:rsidRDefault="00233DDA" w:rsidP="00233DDA">
            <w:pPr>
              <w:pStyle w:val="Heading3"/>
              <w:rPr>
                <w:rFonts w:eastAsia="Times New Roman"/>
                <w:sz w:val="12"/>
                <w:szCs w:val="12"/>
              </w:rPr>
            </w:pPr>
          </w:p>
        </w:tc>
        <w:tc>
          <w:tcPr>
            <w:tcW w:w="797" w:type="dxa"/>
            <w:noWrap/>
            <w:hideMark/>
          </w:tcPr>
          <w:p w14:paraId="716C494A" w14:textId="77777777" w:rsidR="00233DDA" w:rsidRPr="00233DDA" w:rsidRDefault="00233DDA" w:rsidP="00233DDA">
            <w:pPr>
              <w:pStyle w:val="Heading3"/>
              <w:rPr>
                <w:rFonts w:eastAsia="Times New Roman"/>
                <w:sz w:val="12"/>
                <w:szCs w:val="12"/>
              </w:rPr>
            </w:pPr>
          </w:p>
        </w:tc>
        <w:tc>
          <w:tcPr>
            <w:tcW w:w="943" w:type="dxa"/>
            <w:noWrap/>
            <w:hideMark/>
          </w:tcPr>
          <w:p w14:paraId="62448ED2" w14:textId="77777777" w:rsidR="00233DDA" w:rsidRPr="00233DDA" w:rsidRDefault="00233DDA" w:rsidP="00233DDA">
            <w:pPr>
              <w:pStyle w:val="Heading3"/>
              <w:rPr>
                <w:rFonts w:eastAsia="Times New Roman"/>
                <w:sz w:val="12"/>
                <w:szCs w:val="12"/>
              </w:rPr>
            </w:pPr>
          </w:p>
        </w:tc>
        <w:tc>
          <w:tcPr>
            <w:tcW w:w="832" w:type="dxa"/>
            <w:noWrap/>
            <w:hideMark/>
          </w:tcPr>
          <w:p w14:paraId="7B2800B4" w14:textId="77777777" w:rsidR="00233DDA" w:rsidRPr="00233DDA" w:rsidRDefault="00233DDA" w:rsidP="00233DDA">
            <w:pPr>
              <w:pStyle w:val="Heading3"/>
              <w:rPr>
                <w:rFonts w:eastAsia="Times New Roman"/>
                <w:sz w:val="12"/>
                <w:szCs w:val="12"/>
              </w:rPr>
            </w:pPr>
          </w:p>
        </w:tc>
        <w:tc>
          <w:tcPr>
            <w:tcW w:w="685" w:type="dxa"/>
            <w:noWrap/>
            <w:hideMark/>
          </w:tcPr>
          <w:p w14:paraId="48AFE13E" w14:textId="77777777" w:rsidR="00233DDA" w:rsidRPr="00233DDA" w:rsidRDefault="00494F31" w:rsidP="00233DDA">
            <w:pPr>
              <w:pStyle w:val="Heading3"/>
              <w:rPr>
                <w:rFonts w:eastAsia="Times New Roman"/>
                <w:sz w:val="12"/>
                <w:szCs w:val="12"/>
              </w:rPr>
            </w:pPr>
            <w:r w:rsidRPr="00233DDA">
              <w:rPr>
                <w:rFonts w:eastAsia="Times New Roman"/>
                <w:sz w:val="12"/>
                <w:szCs w:val="12"/>
              </w:rPr>
              <w:t>1.01</w:t>
            </w:r>
          </w:p>
        </w:tc>
        <w:tc>
          <w:tcPr>
            <w:tcW w:w="953" w:type="dxa"/>
            <w:noWrap/>
            <w:hideMark/>
          </w:tcPr>
          <w:p w14:paraId="1E60D813" w14:textId="77777777" w:rsidR="00233DDA" w:rsidRPr="00233DDA" w:rsidRDefault="00494F31" w:rsidP="00233DDA">
            <w:pPr>
              <w:pStyle w:val="Heading3"/>
              <w:rPr>
                <w:rFonts w:eastAsia="Times New Roman"/>
                <w:sz w:val="12"/>
                <w:szCs w:val="12"/>
              </w:rPr>
            </w:pPr>
            <w:r w:rsidRPr="00233DDA">
              <w:rPr>
                <w:rFonts w:eastAsia="Times New Roman"/>
                <w:sz w:val="12"/>
                <w:szCs w:val="12"/>
              </w:rPr>
              <w:t>(0.99,1.03)</w:t>
            </w:r>
          </w:p>
        </w:tc>
        <w:tc>
          <w:tcPr>
            <w:tcW w:w="876" w:type="dxa"/>
            <w:noWrap/>
            <w:hideMark/>
          </w:tcPr>
          <w:p w14:paraId="044E0E7F" w14:textId="77777777" w:rsidR="00233DDA" w:rsidRPr="00233DDA" w:rsidRDefault="00494F31" w:rsidP="00233DDA">
            <w:pPr>
              <w:pStyle w:val="Heading3"/>
              <w:rPr>
                <w:rFonts w:eastAsia="Times New Roman"/>
                <w:sz w:val="12"/>
                <w:szCs w:val="12"/>
              </w:rPr>
            </w:pPr>
            <w:r w:rsidRPr="00233DDA">
              <w:rPr>
                <w:rFonts w:eastAsia="Times New Roman"/>
                <w:sz w:val="12"/>
                <w:szCs w:val="12"/>
              </w:rPr>
              <w:t>1.01</w:t>
            </w:r>
          </w:p>
        </w:tc>
        <w:tc>
          <w:tcPr>
            <w:tcW w:w="888" w:type="dxa"/>
            <w:noWrap/>
            <w:hideMark/>
          </w:tcPr>
          <w:p w14:paraId="418EDD74" w14:textId="77777777" w:rsidR="00233DDA" w:rsidRPr="00233DDA" w:rsidRDefault="00494F31" w:rsidP="00233DDA">
            <w:pPr>
              <w:pStyle w:val="Heading3"/>
              <w:rPr>
                <w:rFonts w:eastAsia="Times New Roman"/>
                <w:sz w:val="12"/>
                <w:szCs w:val="12"/>
              </w:rPr>
            </w:pPr>
            <w:r w:rsidRPr="00233DDA">
              <w:rPr>
                <w:rFonts w:eastAsia="Times New Roman"/>
                <w:sz w:val="12"/>
                <w:szCs w:val="12"/>
              </w:rPr>
              <w:t>(0.99,1.03)</w:t>
            </w:r>
          </w:p>
        </w:tc>
        <w:tc>
          <w:tcPr>
            <w:tcW w:w="813" w:type="dxa"/>
            <w:noWrap/>
            <w:hideMark/>
          </w:tcPr>
          <w:p w14:paraId="20D27147" w14:textId="77777777" w:rsidR="00233DDA" w:rsidRPr="00233DDA" w:rsidRDefault="00494F31" w:rsidP="00233DDA">
            <w:pPr>
              <w:pStyle w:val="Heading3"/>
              <w:rPr>
                <w:rFonts w:eastAsia="Times New Roman"/>
                <w:sz w:val="12"/>
                <w:szCs w:val="12"/>
              </w:rPr>
            </w:pPr>
            <w:r w:rsidRPr="00233DDA">
              <w:rPr>
                <w:rFonts w:eastAsia="Times New Roman"/>
                <w:sz w:val="12"/>
                <w:szCs w:val="12"/>
              </w:rPr>
              <w:t>1.02</w:t>
            </w:r>
          </w:p>
        </w:tc>
        <w:tc>
          <w:tcPr>
            <w:tcW w:w="745" w:type="dxa"/>
            <w:noWrap/>
            <w:hideMark/>
          </w:tcPr>
          <w:p w14:paraId="445064DE" w14:textId="77777777" w:rsidR="00233DDA" w:rsidRPr="00233DDA" w:rsidRDefault="00494F31" w:rsidP="00233DDA">
            <w:pPr>
              <w:pStyle w:val="Heading3"/>
              <w:rPr>
                <w:rFonts w:eastAsia="Times New Roman"/>
                <w:sz w:val="12"/>
                <w:szCs w:val="12"/>
              </w:rPr>
            </w:pPr>
            <w:r w:rsidRPr="00233DDA">
              <w:rPr>
                <w:rFonts w:eastAsia="Times New Roman"/>
                <w:sz w:val="12"/>
                <w:szCs w:val="12"/>
              </w:rPr>
              <w:t>(1.00,1.04)</w:t>
            </w:r>
          </w:p>
        </w:tc>
      </w:tr>
      <w:tr w:rsidR="007071DB" w14:paraId="6ADEB39D" w14:textId="77777777" w:rsidTr="0063432C">
        <w:trPr>
          <w:trHeight w:val="300"/>
        </w:trPr>
        <w:tc>
          <w:tcPr>
            <w:tcW w:w="1213" w:type="dxa"/>
            <w:noWrap/>
            <w:hideMark/>
          </w:tcPr>
          <w:p w14:paraId="6DA8872C" w14:textId="77777777" w:rsidR="00233DDA" w:rsidRPr="00233DDA" w:rsidRDefault="00494F31" w:rsidP="00233DDA">
            <w:pPr>
              <w:pStyle w:val="Heading3"/>
              <w:rPr>
                <w:rFonts w:eastAsia="Times New Roman"/>
                <w:sz w:val="12"/>
                <w:szCs w:val="12"/>
              </w:rPr>
            </w:pPr>
            <w:r w:rsidRPr="00233DDA">
              <w:rPr>
                <w:rFonts w:eastAsia="Times New Roman"/>
                <w:sz w:val="12"/>
                <w:szCs w:val="12"/>
              </w:rPr>
              <w:lastRenderedPageBreak/>
              <w:t>Alcohol abuse (ref: no)</w:t>
            </w:r>
          </w:p>
        </w:tc>
        <w:tc>
          <w:tcPr>
            <w:tcW w:w="605" w:type="dxa"/>
            <w:noWrap/>
            <w:hideMark/>
          </w:tcPr>
          <w:p w14:paraId="75569A91"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797" w:type="dxa"/>
            <w:noWrap/>
            <w:hideMark/>
          </w:tcPr>
          <w:p w14:paraId="1674A8FC"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943" w:type="dxa"/>
            <w:noWrap/>
            <w:hideMark/>
          </w:tcPr>
          <w:p w14:paraId="14838C37"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32" w:type="dxa"/>
            <w:noWrap/>
            <w:hideMark/>
          </w:tcPr>
          <w:p w14:paraId="15A6C418"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685" w:type="dxa"/>
            <w:noWrap/>
            <w:hideMark/>
          </w:tcPr>
          <w:p w14:paraId="39BD8358"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953" w:type="dxa"/>
            <w:noWrap/>
            <w:hideMark/>
          </w:tcPr>
          <w:p w14:paraId="36648A68"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76" w:type="dxa"/>
            <w:noWrap/>
            <w:hideMark/>
          </w:tcPr>
          <w:p w14:paraId="4A1E7D8A"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88" w:type="dxa"/>
            <w:noWrap/>
            <w:hideMark/>
          </w:tcPr>
          <w:p w14:paraId="0EC2F519"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13" w:type="dxa"/>
            <w:noWrap/>
            <w:hideMark/>
          </w:tcPr>
          <w:p w14:paraId="68416B04"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745" w:type="dxa"/>
            <w:noWrap/>
            <w:hideMark/>
          </w:tcPr>
          <w:p w14:paraId="30B3555E"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r>
      <w:tr w:rsidR="007071DB" w14:paraId="43DE8672" w14:textId="77777777" w:rsidTr="0063432C">
        <w:trPr>
          <w:trHeight w:val="300"/>
        </w:trPr>
        <w:tc>
          <w:tcPr>
            <w:tcW w:w="1213" w:type="dxa"/>
            <w:noWrap/>
            <w:hideMark/>
          </w:tcPr>
          <w:p w14:paraId="7C9D7E46" w14:textId="77777777" w:rsidR="00233DDA" w:rsidRPr="00233DDA" w:rsidRDefault="00494F31" w:rsidP="00233DDA">
            <w:pPr>
              <w:pStyle w:val="Heading3"/>
              <w:rPr>
                <w:rFonts w:eastAsia="Times New Roman"/>
                <w:sz w:val="12"/>
                <w:szCs w:val="12"/>
              </w:rPr>
            </w:pPr>
            <w:r w:rsidRPr="00233DDA">
              <w:rPr>
                <w:rFonts w:eastAsia="Times New Roman"/>
                <w:sz w:val="12"/>
                <w:szCs w:val="12"/>
              </w:rPr>
              <w:t>yes</w:t>
            </w:r>
          </w:p>
        </w:tc>
        <w:tc>
          <w:tcPr>
            <w:tcW w:w="605" w:type="dxa"/>
            <w:noWrap/>
            <w:hideMark/>
          </w:tcPr>
          <w:p w14:paraId="41024787" w14:textId="77777777" w:rsidR="00233DDA" w:rsidRPr="00233DDA" w:rsidRDefault="00233DDA" w:rsidP="00233DDA">
            <w:pPr>
              <w:pStyle w:val="Heading3"/>
              <w:rPr>
                <w:rFonts w:eastAsia="Times New Roman"/>
                <w:sz w:val="12"/>
                <w:szCs w:val="12"/>
              </w:rPr>
            </w:pPr>
          </w:p>
        </w:tc>
        <w:tc>
          <w:tcPr>
            <w:tcW w:w="797" w:type="dxa"/>
            <w:noWrap/>
            <w:hideMark/>
          </w:tcPr>
          <w:p w14:paraId="0F7EE8E0" w14:textId="77777777" w:rsidR="00233DDA" w:rsidRPr="00233DDA" w:rsidRDefault="00233DDA" w:rsidP="00233DDA">
            <w:pPr>
              <w:pStyle w:val="Heading3"/>
              <w:rPr>
                <w:rFonts w:eastAsia="Times New Roman"/>
                <w:sz w:val="12"/>
                <w:szCs w:val="12"/>
              </w:rPr>
            </w:pPr>
          </w:p>
        </w:tc>
        <w:tc>
          <w:tcPr>
            <w:tcW w:w="943" w:type="dxa"/>
            <w:noWrap/>
            <w:hideMark/>
          </w:tcPr>
          <w:p w14:paraId="12B8A342" w14:textId="77777777" w:rsidR="00233DDA" w:rsidRPr="00233DDA" w:rsidRDefault="00233DDA" w:rsidP="00233DDA">
            <w:pPr>
              <w:pStyle w:val="Heading3"/>
              <w:rPr>
                <w:rFonts w:eastAsia="Times New Roman"/>
                <w:sz w:val="12"/>
                <w:szCs w:val="12"/>
              </w:rPr>
            </w:pPr>
          </w:p>
        </w:tc>
        <w:tc>
          <w:tcPr>
            <w:tcW w:w="832" w:type="dxa"/>
            <w:noWrap/>
            <w:hideMark/>
          </w:tcPr>
          <w:p w14:paraId="505BD233" w14:textId="77777777" w:rsidR="00233DDA" w:rsidRPr="00233DDA" w:rsidRDefault="00233DDA" w:rsidP="00233DDA">
            <w:pPr>
              <w:pStyle w:val="Heading3"/>
              <w:rPr>
                <w:rFonts w:eastAsia="Times New Roman"/>
                <w:sz w:val="12"/>
                <w:szCs w:val="12"/>
              </w:rPr>
            </w:pPr>
          </w:p>
        </w:tc>
        <w:tc>
          <w:tcPr>
            <w:tcW w:w="685" w:type="dxa"/>
            <w:noWrap/>
            <w:hideMark/>
          </w:tcPr>
          <w:p w14:paraId="6D9BC358" w14:textId="77777777" w:rsidR="00233DDA" w:rsidRPr="00233DDA" w:rsidRDefault="00494F31" w:rsidP="00233DDA">
            <w:pPr>
              <w:pStyle w:val="Heading3"/>
              <w:rPr>
                <w:rFonts w:eastAsia="Times New Roman"/>
                <w:sz w:val="12"/>
                <w:szCs w:val="12"/>
              </w:rPr>
            </w:pPr>
            <w:r w:rsidRPr="00233DDA">
              <w:rPr>
                <w:rFonts w:eastAsia="Times New Roman"/>
                <w:sz w:val="12"/>
                <w:szCs w:val="12"/>
              </w:rPr>
              <w:t>1.39***</w:t>
            </w:r>
          </w:p>
        </w:tc>
        <w:tc>
          <w:tcPr>
            <w:tcW w:w="953" w:type="dxa"/>
            <w:noWrap/>
            <w:hideMark/>
          </w:tcPr>
          <w:p w14:paraId="0BA1F87D" w14:textId="77777777" w:rsidR="00233DDA" w:rsidRPr="00233DDA" w:rsidRDefault="00494F31" w:rsidP="00233DDA">
            <w:pPr>
              <w:pStyle w:val="Heading3"/>
              <w:rPr>
                <w:rFonts w:eastAsia="Times New Roman"/>
                <w:sz w:val="12"/>
                <w:szCs w:val="12"/>
              </w:rPr>
            </w:pPr>
            <w:r w:rsidRPr="00233DDA">
              <w:rPr>
                <w:rFonts w:eastAsia="Times New Roman"/>
                <w:sz w:val="12"/>
                <w:szCs w:val="12"/>
              </w:rPr>
              <w:t>(1.34,1.44)</w:t>
            </w:r>
          </w:p>
        </w:tc>
        <w:tc>
          <w:tcPr>
            <w:tcW w:w="876" w:type="dxa"/>
            <w:noWrap/>
            <w:hideMark/>
          </w:tcPr>
          <w:p w14:paraId="5FC68E14" w14:textId="77777777" w:rsidR="00233DDA" w:rsidRPr="00233DDA" w:rsidRDefault="00494F31" w:rsidP="00233DDA">
            <w:pPr>
              <w:pStyle w:val="Heading3"/>
              <w:rPr>
                <w:rFonts w:eastAsia="Times New Roman"/>
                <w:sz w:val="12"/>
                <w:szCs w:val="12"/>
              </w:rPr>
            </w:pPr>
            <w:r w:rsidRPr="00233DDA">
              <w:rPr>
                <w:rFonts w:eastAsia="Times New Roman"/>
                <w:sz w:val="12"/>
                <w:szCs w:val="12"/>
              </w:rPr>
              <w:t>1.39***</w:t>
            </w:r>
          </w:p>
        </w:tc>
        <w:tc>
          <w:tcPr>
            <w:tcW w:w="888" w:type="dxa"/>
            <w:noWrap/>
            <w:hideMark/>
          </w:tcPr>
          <w:p w14:paraId="5F4577B8" w14:textId="77777777" w:rsidR="00233DDA" w:rsidRPr="00233DDA" w:rsidRDefault="00494F31" w:rsidP="00233DDA">
            <w:pPr>
              <w:pStyle w:val="Heading3"/>
              <w:rPr>
                <w:rFonts w:eastAsia="Times New Roman"/>
                <w:sz w:val="12"/>
                <w:szCs w:val="12"/>
              </w:rPr>
            </w:pPr>
            <w:r w:rsidRPr="00233DDA">
              <w:rPr>
                <w:rFonts w:eastAsia="Times New Roman"/>
                <w:sz w:val="12"/>
                <w:szCs w:val="12"/>
              </w:rPr>
              <w:t>(1.34,1.44)</w:t>
            </w:r>
          </w:p>
        </w:tc>
        <w:tc>
          <w:tcPr>
            <w:tcW w:w="813" w:type="dxa"/>
            <w:noWrap/>
            <w:hideMark/>
          </w:tcPr>
          <w:p w14:paraId="070EC19D" w14:textId="77777777" w:rsidR="00233DDA" w:rsidRPr="00233DDA" w:rsidRDefault="00494F31" w:rsidP="00233DDA">
            <w:pPr>
              <w:pStyle w:val="Heading3"/>
              <w:rPr>
                <w:rFonts w:eastAsia="Times New Roman"/>
                <w:sz w:val="12"/>
                <w:szCs w:val="12"/>
              </w:rPr>
            </w:pPr>
            <w:r w:rsidRPr="00233DDA">
              <w:rPr>
                <w:rFonts w:eastAsia="Times New Roman"/>
                <w:sz w:val="12"/>
                <w:szCs w:val="12"/>
              </w:rPr>
              <w:t>1.40***</w:t>
            </w:r>
          </w:p>
        </w:tc>
        <w:tc>
          <w:tcPr>
            <w:tcW w:w="745" w:type="dxa"/>
            <w:noWrap/>
            <w:hideMark/>
          </w:tcPr>
          <w:p w14:paraId="5C26497F" w14:textId="77777777" w:rsidR="00233DDA" w:rsidRPr="00233DDA" w:rsidRDefault="00494F31" w:rsidP="00233DDA">
            <w:pPr>
              <w:pStyle w:val="Heading3"/>
              <w:rPr>
                <w:rFonts w:eastAsia="Times New Roman"/>
                <w:sz w:val="12"/>
                <w:szCs w:val="12"/>
              </w:rPr>
            </w:pPr>
            <w:r w:rsidRPr="00233DDA">
              <w:rPr>
                <w:rFonts w:eastAsia="Times New Roman"/>
                <w:sz w:val="12"/>
                <w:szCs w:val="12"/>
              </w:rPr>
              <w:t>(1.35,1.44)</w:t>
            </w:r>
          </w:p>
        </w:tc>
      </w:tr>
      <w:tr w:rsidR="007071DB" w14:paraId="08A4210C" w14:textId="77777777" w:rsidTr="0063432C">
        <w:trPr>
          <w:trHeight w:val="300"/>
        </w:trPr>
        <w:tc>
          <w:tcPr>
            <w:tcW w:w="1213" w:type="dxa"/>
            <w:noWrap/>
            <w:hideMark/>
          </w:tcPr>
          <w:p w14:paraId="4AD8A02D" w14:textId="77777777" w:rsidR="00233DDA" w:rsidRPr="00233DDA" w:rsidRDefault="00494F31" w:rsidP="00233DDA">
            <w:pPr>
              <w:pStyle w:val="Heading3"/>
              <w:rPr>
                <w:rFonts w:eastAsia="Times New Roman"/>
                <w:sz w:val="12"/>
                <w:szCs w:val="12"/>
              </w:rPr>
            </w:pPr>
            <w:r w:rsidRPr="00233DDA">
              <w:rPr>
                <w:rFonts w:eastAsia="Times New Roman"/>
                <w:sz w:val="12"/>
                <w:szCs w:val="12"/>
              </w:rPr>
              <w:t>Drug abuse (ref: no)</w:t>
            </w:r>
          </w:p>
        </w:tc>
        <w:tc>
          <w:tcPr>
            <w:tcW w:w="605" w:type="dxa"/>
            <w:noWrap/>
            <w:hideMark/>
          </w:tcPr>
          <w:p w14:paraId="7385B33D"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797" w:type="dxa"/>
            <w:noWrap/>
            <w:hideMark/>
          </w:tcPr>
          <w:p w14:paraId="6B3A23A4"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943" w:type="dxa"/>
            <w:noWrap/>
            <w:hideMark/>
          </w:tcPr>
          <w:p w14:paraId="30764DC7"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32" w:type="dxa"/>
            <w:noWrap/>
            <w:hideMark/>
          </w:tcPr>
          <w:p w14:paraId="4592A73B"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685" w:type="dxa"/>
            <w:noWrap/>
            <w:hideMark/>
          </w:tcPr>
          <w:p w14:paraId="26265767"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953" w:type="dxa"/>
            <w:noWrap/>
            <w:hideMark/>
          </w:tcPr>
          <w:p w14:paraId="27F3E382"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76" w:type="dxa"/>
            <w:noWrap/>
            <w:hideMark/>
          </w:tcPr>
          <w:p w14:paraId="526BCAF1"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88" w:type="dxa"/>
            <w:noWrap/>
            <w:hideMark/>
          </w:tcPr>
          <w:p w14:paraId="0C555BCA"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13" w:type="dxa"/>
            <w:noWrap/>
            <w:hideMark/>
          </w:tcPr>
          <w:p w14:paraId="41AF1EDD"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745" w:type="dxa"/>
            <w:noWrap/>
            <w:hideMark/>
          </w:tcPr>
          <w:p w14:paraId="763FCCE3"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r>
      <w:tr w:rsidR="007071DB" w14:paraId="387F86D9" w14:textId="77777777" w:rsidTr="0063432C">
        <w:trPr>
          <w:trHeight w:val="300"/>
        </w:trPr>
        <w:tc>
          <w:tcPr>
            <w:tcW w:w="1213" w:type="dxa"/>
            <w:noWrap/>
            <w:hideMark/>
          </w:tcPr>
          <w:p w14:paraId="1B947126" w14:textId="77777777" w:rsidR="00233DDA" w:rsidRPr="00233DDA" w:rsidRDefault="00494F31" w:rsidP="00233DDA">
            <w:pPr>
              <w:pStyle w:val="Heading3"/>
              <w:rPr>
                <w:rFonts w:eastAsia="Times New Roman"/>
                <w:sz w:val="12"/>
                <w:szCs w:val="12"/>
              </w:rPr>
            </w:pPr>
            <w:r w:rsidRPr="00233DDA">
              <w:rPr>
                <w:rFonts w:eastAsia="Times New Roman"/>
                <w:sz w:val="12"/>
                <w:szCs w:val="12"/>
              </w:rPr>
              <w:t>yes</w:t>
            </w:r>
          </w:p>
        </w:tc>
        <w:tc>
          <w:tcPr>
            <w:tcW w:w="605" w:type="dxa"/>
            <w:noWrap/>
            <w:hideMark/>
          </w:tcPr>
          <w:p w14:paraId="28C58397" w14:textId="77777777" w:rsidR="00233DDA" w:rsidRPr="00233DDA" w:rsidRDefault="00233DDA" w:rsidP="00233DDA">
            <w:pPr>
              <w:pStyle w:val="Heading3"/>
              <w:rPr>
                <w:rFonts w:eastAsia="Times New Roman"/>
                <w:sz w:val="12"/>
                <w:szCs w:val="12"/>
              </w:rPr>
            </w:pPr>
          </w:p>
        </w:tc>
        <w:tc>
          <w:tcPr>
            <w:tcW w:w="797" w:type="dxa"/>
            <w:noWrap/>
            <w:hideMark/>
          </w:tcPr>
          <w:p w14:paraId="3C5607F4" w14:textId="77777777" w:rsidR="00233DDA" w:rsidRPr="00233DDA" w:rsidRDefault="00233DDA" w:rsidP="00233DDA">
            <w:pPr>
              <w:pStyle w:val="Heading3"/>
              <w:rPr>
                <w:rFonts w:eastAsia="Times New Roman"/>
                <w:sz w:val="12"/>
                <w:szCs w:val="12"/>
              </w:rPr>
            </w:pPr>
          </w:p>
        </w:tc>
        <w:tc>
          <w:tcPr>
            <w:tcW w:w="943" w:type="dxa"/>
            <w:noWrap/>
            <w:hideMark/>
          </w:tcPr>
          <w:p w14:paraId="4B7BFC26" w14:textId="77777777" w:rsidR="00233DDA" w:rsidRPr="00233DDA" w:rsidRDefault="00233DDA" w:rsidP="00233DDA">
            <w:pPr>
              <w:pStyle w:val="Heading3"/>
              <w:rPr>
                <w:rFonts w:eastAsia="Times New Roman"/>
                <w:sz w:val="12"/>
                <w:szCs w:val="12"/>
              </w:rPr>
            </w:pPr>
          </w:p>
        </w:tc>
        <w:tc>
          <w:tcPr>
            <w:tcW w:w="832" w:type="dxa"/>
            <w:noWrap/>
            <w:hideMark/>
          </w:tcPr>
          <w:p w14:paraId="6E8515D8" w14:textId="77777777" w:rsidR="00233DDA" w:rsidRPr="00233DDA" w:rsidRDefault="00233DDA" w:rsidP="00233DDA">
            <w:pPr>
              <w:pStyle w:val="Heading3"/>
              <w:rPr>
                <w:rFonts w:eastAsia="Times New Roman"/>
                <w:sz w:val="12"/>
                <w:szCs w:val="12"/>
              </w:rPr>
            </w:pPr>
          </w:p>
        </w:tc>
        <w:tc>
          <w:tcPr>
            <w:tcW w:w="685" w:type="dxa"/>
            <w:noWrap/>
            <w:hideMark/>
          </w:tcPr>
          <w:p w14:paraId="02A3E9B9" w14:textId="77777777" w:rsidR="00233DDA" w:rsidRPr="00233DDA" w:rsidRDefault="00494F31" w:rsidP="00233DDA">
            <w:pPr>
              <w:pStyle w:val="Heading3"/>
              <w:rPr>
                <w:rFonts w:eastAsia="Times New Roman"/>
                <w:sz w:val="12"/>
                <w:szCs w:val="12"/>
              </w:rPr>
            </w:pPr>
            <w:r w:rsidRPr="00233DDA">
              <w:rPr>
                <w:rFonts w:eastAsia="Times New Roman"/>
                <w:sz w:val="12"/>
                <w:szCs w:val="12"/>
              </w:rPr>
              <w:t>1.16***</w:t>
            </w:r>
          </w:p>
        </w:tc>
        <w:tc>
          <w:tcPr>
            <w:tcW w:w="953" w:type="dxa"/>
            <w:noWrap/>
            <w:hideMark/>
          </w:tcPr>
          <w:p w14:paraId="654A0132" w14:textId="77777777" w:rsidR="00233DDA" w:rsidRPr="00233DDA" w:rsidRDefault="00494F31" w:rsidP="00233DDA">
            <w:pPr>
              <w:pStyle w:val="Heading3"/>
              <w:rPr>
                <w:rFonts w:eastAsia="Times New Roman"/>
                <w:sz w:val="12"/>
                <w:szCs w:val="12"/>
              </w:rPr>
            </w:pPr>
            <w:r w:rsidRPr="00233DDA">
              <w:rPr>
                <w:rFonts w:eastAsia="Times New Roman"/>
                <w:sz w:val="12"/>
                <w:szCs w:val="12"/>
              </w:rPr>
              <w:t>(1.11,1.23)</w:t>
            </w:r>
          </w:p>
        </w:tc>
        <w:tc>
          <w:tcPr>
            <w:tcW w:w="876" w:type="dxa"/>
            <w:noWrap/>
            <w:hideMark/>
          </w:tcPr>
          <w:p w14:paraId="631CD4B3" w14:textId="77777777" w:rsidR="00233DDA" w:rsidRPr="00233DDA" w:rsidRDefault="00494F31" w:rsidP="00233DDA">
            <w:pPr>
              <w:pStyle w:val="Heading3"/>
              <w:rPr>
                <w:rFonts w:eastAsia="Times New Roman"/>
                <w:sz w:val="12"/>
                <w:szCs w:val="12"/>
              </w:rPr>
            </w:pPr>
            <w:r w:rsidRPr="00233DDA">
              <w:rPr>
                <w:rFonts w:eastAsia="Times New Roman"/>
                <w:sz w:val="12"/>
                <w:szCs w:val="12"/>
              </w:rPr>
              <w:t>1.16***</w:t>
            </w:r>
          </w:p>
        </w:tc>
        <w:tc>
          <w:tcPr>
            <w:tcW w:w="888" w:type="dxa"/>
            <w:noWrap/>
            <w:hideMark/>
          </w:tcPr>
          <w:p w14:paraId="6418B955" w14:textId="77777777" w:rsidR="00233DDA" w:rsidRPr="00233DDA" w:rsidRDefault="00494F31" w:rsidP="00233DDA">
            <w:pPr>
              <w:pStyle w:val="Heading3"/>
              <w:rPr>
                <w:rFonts w:eastAsia="Times New Roman"/>
                <w:sz w:val="12"/>
                <w:szCs w:val="12"/>
              </w:rPr>
            </w:pPr>
            <w:r w:rsidRPr="00233DDA">
              <w:rPr>
                <w:rFonts w:eastAsia="Times New Roman"/>
                <w:sz w:val="12"/>
                <w:szCs w:val="12"/>
              </w:rPr>
              <w:t>(1.11,1.22)</w:t>
            </w:r>
          </w:p>
        </w:tc>
        <w:tc>
          <w:tcPr>
            <w:tcW w:w="813" w:type="dxa"/>
            <w:noWrap/>
            <w:hideMark/>
          </w:tcPr>
          <w:p w14:paraId="238AD7B5" w14:textId="77777777" w:rsidR="00233DDA" w:rsidRPr="00233DDA" w:rsidRDefault="00494F31" w:rsidP="00233DDA">
            <w:pPr>
              <w:pStyle w:val="Heading3"/>
              <w:rPr>
                <w:rFonts w:eastAsia="Times New Roman"/>
                <w:sz w:val="12"/>
                <w:szCs w:val="12"/>
              </w:rPr>
            </w:pPr>
            <w:r w:rsidRPr="00233DDA">
              <w:rPr>
                <w:rFonts w:eastAsia="Times New Roman"/>
                <w:sz w:val="12"/>
                <w:szCs w:val="12"/>
              </w:rPr>
              <w:t>1.16***</w:t>
            </w:r>
          </w:p>
        </w:tc>
        <w:tc>
          <w:tcPr>
            <w:tcW w:w="745" w:type="dxa"/>
            <w:noWrap/>
            <w:hideMark/>
          </w:tcPr>
          <w:p w14:paraId="20820ED3" w14:textId="77777777" w:rsidR="00233DDA" w:rsidRPr="00233DDA" w:rsidRDefault="00494F31" w:rsidP="00233DDA">
            <w:pPr>
              <w:pStyle w:val="Heading3"/>
              <w:rPr>
                <w:rFonts w:eastAsia="Times New Roman"/>
                <w:sz w:val="12"/>
                <w:szCs w:val="12"/>
              </w:rPr>
            </w:pPr>
            <w:r w:rsidRPr="00233DDA">
              <w:rPr>
                <w:rFonts w:eastAsia="Times New Roman"/>
                <w:sz w:val="12"/>
                <w:szCs w:val="12"/>
              </w:rPr>
              <w:t>(1.10,1.22)</w:t>
            </w:r>
          </w:p>
        </w:tc>
      </w:tr>
      <w:tr w:rsidR="007071DB" w14:paraId="7EF02B67" w14:textId="77777777" w:rsidTr="0063432C">
        <w:trPr>
          <w:trHeight w:val="300"/>
        </w:trPr>
        <w:tc>
          <w:tcPr>
            <w:tcW w:w="1213" w:type="dxa"/>
            <w:noWrap/>
            <w:hideMark/>
          </w:tcPr>
          <w:p w14:paraId="0F6516A4" w14:textId="77777777" w:rsidR="00233DDA" w:rsidRPr="00233DDA" w:rsidRDefault="00494F31" w:rsidP="00233DDA">
            <w:pPr>
              <w:pStyle w:val="Heading3"/>
              <w:rPr>
                <w:rFonts w:eastAsia="Times New Roman"/>
                <w:sz w:val="12"/>
                <w:szCs w:val="12"/>
              </w:rPr>
            </w:pPr>
            <w:r w:rsidRPr="00233DDA">
              <w:rPr>
                <w:rFonts w:eastAsia="Times New Roman"/>
                <w:sz w:val="12"/>
                <w:szCs w:val="12"/>
              </w:rPr>
              <w:t>Hospital beds (ref: 1-299)</w:t>
            </w:r>
          </w:p>
        </w:tc>
        <w:tc>
          <w:tcPr>
            <w:tcW w:w="605" w:type="dxa"/>
            <w:noWrap/>
            <w:hideMark/>
          </w:tcPr>
          <w:p w14:paraId="342242F5"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797" w:type="dxa"/>
            <w:noWrap/>
            <w:hideMark/>
          </w:tcPr>
          <w:p w14:paraId="216F7F62"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943" w:type="dxa"/>
            <w:noWrap/>
            <w:hideMark/>
          </w:tcPr>
          <w:p w14:paraId="4D7685ED"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32" w:type="dxa"/>
            <w:noWrap/>
            <w:hideMark/>
          </w:tcPr>
          <w:p w14:paraId="56FCBF32"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685" w:type="dxa"/>
            <w:noWrap/>
            <w:hideMark/>
          </w:tcPr>
          <w:p w14:paraId="393FC2CC"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953" w:type="dxa"/>
            <w:noWrap/>
            <w:hideMark/>
          </w:tcPr>
          <w:p w14:paraId="5E20D995"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76" w:type="dxa"/>
            <w:noWrap/>
            <w:hideMark/>
          </w:tcPr>
          <w:p w14:paraId="2D48224A"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88" w:type="dxa"/>
            <w:noWrap/>
            <w:hideMark/>
          </w:tcPr>
          <w:p w14:paraId="43583FB5"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13" w:type="dxa"/>
            <w:noWrap/>
            <w:hideMark/>
          </w:tcPr>
          <w:p w14:paraId="2B90DFE4"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745" w:type="dxa"/>
            <w:noWrap/>
            <w:hideMark/>
          </w:tcPr>
          <w:p w14:paraId="6FE9FF33"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r>
      <w:tr w:rsidR="007071DB" w14:paraId="4E240A81" w14:textId="77777777" w:rsidTr="0063432C">
        <w:trPr>
          <w:trHeight w:val="300"/>
        </w:trPr>
        <w:tc>
          <w:tcPr>
            <w:tcW w:w="1213" w:type="dxa"/>
            <w:noWrap/>
            <w:hideMark/>
          </w:tcPr>
          <w:p w14:paraId="5EBE1390" w14:textId="77777777" w:rsidR="00233DDA" w:rsidRPr="00233DDA" w:rsidRDefault="00494F31" w:rsidP="00233DDA">
            <w:pPr>
              <w:pStyle w:val="Heading3"/>
              <w:rPr>
                <w:rFonts w:eastAsia="Times New Roman"/>
                <w:sz w:val="12"/>
                <w:szCs w:val="12"/>
              </w:rPr>
            </w:pPr>
            <w:r w:rsidRPr="00233DDA">
              <w:rPr>
                <w:rFonts w:eastAsia="Times New Roman"/>
                <w:sz w:val="12"/>
                <w:szCs w:val="12"/>
              </w:rPr>
              <w:t>300-499</w:t>
            </w:r>
          </w:p>
        </w:tc>
        <w:tc>
          <w:tcPr>
            <w:tcW w:w="605" w:type="dxa"/>
            <w:noWrap/>
            <w:hideMark/>
          </w:tcPr>
          <w:p w14:paraId="3D0172F9" w14:textId="77777777" w:rsidR="00233DDA" w:rsidRPr="00233DDA" w:rsidRDefault="00233DDA" w:rsidP="00233DDA">
            <w:pPr>
              <w:pStyle w:val="Heading3"/>
              <w:rPr>
                <w:rFonts w:eastAsia="Times New Roman"/>
                <w:sz w:val="12"/>
                <w:szCs w:val="12"/>
              </w:rPr>
            </w:pPr>
          </w:p>
        </w:tc>
        <w:tc>
          <w:tcPr>
            <w:tcW w:w="797" w:type="dxa"/>
            <w:noWrap/>
            <w:hideMark/>
          </w:tcPr>
          <w:p w14:paraId="7BA4975D" w14:textId="77777777" w:rsidR="00233DDA" w:rsidRPr="00233DDA" w:rsidRDefault="00233DDA" w:rsidP="00233DDA">
            <w:pPr>
              <w:pStyle w:val="Heading3"/>
              <w:rPr>
                <w:rFonts w:eastAsia="Times New Roman"/>
                <w:sz w:val="12"/>
                <w:szCs w:val="12"/>
              </w:rPr>
            </w:pPr>
          </w:p>
        </w:tc>
        <w:tc>
          <w:tcPr>
            <w:tcW w:w="943" w:type="dxa"/>
            <w:noWrap/>
            <w:hideMark/>
          </w:tcPr>
          <w:p w14:paraId="744FD3FA" w14:textId="77777777" w:rsidR="00233DDA" w:rsidRPr="00233DDA" w:rsidRDefault="00233DDA" w:rsidP="00233DDA">
            <w:pPr>
              <w:pStyle w:val="Heading3"/>
              <w:rPr>
                <w:rFonts w:eastAsia="Times New Roman"/>
                <w:sz w:val="12"/>
                <w:szCs w:val="12"/>
              </w:rPr>
            </w:pPr>
          </w:p>
        </w:tc>
        <w:tc>
          <w:tcPr>
            <w:tcW w:w="832" w:type="dxa"/>
            <w:noWrap/>
            <w:hideMark/>
          </w:tcPr>
          <w:p w14:paraId="35840E24" w14:textId="77777777" w:rsidR="00233DDA" w:rsidRPr="00233DDA" w:rsidRDefault="00233DDA" w:rsidP="00233DDA">
            <w:pPr>
              <w:pStyle w:val="Heading3"/>
              <w:rPr>
                <w:rFonts w:eastAsia="Times New Roman"/>
                <w:sz w:val="12"/>
                <w:szCs w:val="12"/>
              </w:rPr>
            </w:pPr>
          </w:p>
        </w:tc>
        <w:tc>
          <w:tcPr>
            <w:tcW w:w="685" w:type="dxa"/>
            <w:noWrap/>
            <w:hideMark/>
          </w:tcPr>
          <w:p w14:paraId="261F3958" w14:textId="77777777" w:rsidR="00233DDA" w:rsidRPr="00233DDA" w:rsidRDefault="00233DDA" w:rsidP="00233DDA">
            <w:pPr>
              <w:pStyle w:val="Heading3"/>
              <w:rPr>
                <w:rFonts w:eastAsia="Times New Roman"/>
                <w:sz w:val="12"/>
                <w:szCs w:val="12"/>
              </w:rPr>
            </w:pPr>
          </w:p>
        </w:tc>
        <w:tc>
          <w:tcPr>
            <w:tcW w:w="953" w:type="dxa"/>
            <w:noWrap/>
            <w:hideMark/>
          </w:tcPr>
          <w:p w14:paraId="16E7BCA3" w14:textId="77777777" w:rsidR="00233DDA" w:rsidRPr="00233DDA" w:rsidRDefault="00233DDA" w:rsidP="00233DDA">
            <w:pPr>
              <w:pStyle w:val="Heading3"/>
              <w:rPr>
                <w:rFonts w:eastAsia="Times New Roman"/>
                <w:sz w:val="12"/>
                <w:szCs w:val="12"/>
              </w:rPr>
            </w:pPr>
          </w:p>
        </w:tc>
        <w:tc>
          <w:tcPr>
            <w:tcW w:w="876" w:type="dxa"/>
            <w:noWrap/>
            <w:hideMark/>
          </w:tcPr>
          <w:p w14:paraId="533C809F" w14:textId="77777777" w:rsidR="00233DDA" w:rsidRPr="00233DDA" w:rsidRDefault="00494F31" w:rsidP="00233DDA">
            <w:pPr>
              <w:pStyle w:val="Heading3"/>
              <w:rPr>
                <w:rFonts w:eastAsia="Times New Roman"/>
                <w:sz w:val="12"/>
                <w:szCs w:val="12"/>
              </w:rPr>
            </w:pPr>
            <w:r w:rsidRPr="00233DDA">
              <w:rPr>
                <w:rFonts w:eastAsia="Times New Roman"/>
                <w:sz w:val="12"/>
                <w:szCs w:val="12"/>
              </w:rPr>
              <w:t>1.04</w:t>
            </w:r>
          </w:p>
        </w:tc>
        <w:tc>
          <w:tcPr>
            <w:tcW w:w="888" w:type="dxa"/>
            <w:noWrap/>
            <w:hideMark/>
          </w:tcPr>
          <w:p w14:paraId="531F3192" w14:textId="77777777" w:rsidR="00233DDA" w:rsidRPr="00233DDA" w:rsidRDefault="00494F31" w:rsidP="00233DDA">
            <w:pPr>
              <w:pStyle w:val="Heading3"/>
              <w:rPr>
                <w:rFonts w:eastAsia="Times New Roman"/>
                <w:sz w:val="12"/>
                <w:szCs w:val="12"/>
              </w:rPr>
            </w:pPr>
            <w:r w:rsidRPr="00233DDA">
              <w:rPr>
                <w:rFonts w:eastAsia="Times New Roman"/>
                <w:sz w:val="12"/>
                <w:szCs w:val="12"/>
              </w:rPr>
              <w:t>(1.00,1.07)</w:t>
            </w:r>
          </w:p>
        </w:tc>
        <w:tc>
          <w:tcPr>
            <w:tcW w:w="813" w:type="dxa"/>
            <w:noWrap/>
            <w:hideMark/>
          </w:tcPr>
          <w:p w14:paraId="6EBD97C3" w14:textId="77777777" w:rsidR="00233DDA" w:rsidRPr="00233DDA" w:rsidRDefault="00494F31" w:rsidP="00233DDA">
            <w:pPr>
              <w:pStyle w:val="Heading3"/>
              <w:rPr>
                <w:rFonts w:eastAsia="Times New Roman"/>
                <w:sz w:val="12"/>
                <w:szCs w:val="12"/>
              </w:rPr>
            </w:pPr>
            <w:r w:rsidRPr="00233DDA">
              <w:rPr>
                <w:rFonts w:eastAsia="Times New Roman"/>
                <w:sz w:val="12"/>
                <w:szCs w:val="12"/>
              </w:rPr>
              <w:t>1.02</w:t>
            </w:r>
          </w:p>
        </w:tc>
        <w:tc>
          <w:tcPr>
            <w:tcW w:w="745" w:type="dxa"/>
            <w:noWrap/>
            <w:hideMark/>
          </w:tcPr>
          <w:p w14:paraId="7A73F8FD" w14:textId="77777777" w:rsidR="00233DDA" w:rsidRPr="00233DDA" w:rsidRDefault="00494F31" w:rsidP="00233DDA">
            <w:pPr>
              <w:pStyle w:val="Heading3"/>
              <w:rPr>
                <w:rFonts w:eastAsia="Times New Roman"/>
                <w:sz w:val="12"/>
                <w:szCs w:val="12"/>
              </w:rPr>
            </w:pPr>
            <w:r w:rsidRPr="00233DDA">
              <w:rPr>
                <w:rFonts w:eastAsia="Times New Roman"/>
                <w:sz w:val="12"/>
                <w:szCs w:val="12"/>
              </w:rPr>
              <w:t>(0.98,1.05)</w:t>
            </w:r>
          </w:p>
        </w:tc>
      </w:tr>
      <w:tr w:rsidR="007071DB" w14:paraId="47ECB2F1" w14:textId="77777777" w:rsidTr="0063432C">
        <w:trPr>
          <w:trHeight w:val="300"/>
        </w:trPr>
        <w:tc>
          <w:tcPr>
            <w:tcW w:w="1213" w:type="dxa"/>
            <w:noWrap/>
            <w:hideMark/>
          </w:tcPr>
          <w:p w14:paraId="57B3D5CC" w14:textId="77777777" w:rsidR="00233DDA" w:rsidRPr="00233DDA" w:rsidRDefault="00494F31" w:rsidP="00233DDA">
            <w:pPr>
              <w:pStyle w:val="Heading3"/>
              <w:rPr>
                <w:rFonts w:eastAsia="Times New Roman"/>
                <w:sz w:val="12"/>
                <w:szCs w:val="12"/>
              </w:rPr>
            </w:pPr>
            <w:r w:rsidRPr="00233DDA">
              <w:rPr>
                <w:rFonts w:eastAsia="Times New Roman"/>
                <w:sz w:val="12"/>
                <w:szCs w:val="12"/>
              </w:rPr>
              <w:t>500-999</w:t>
            </w:r>
          </w:p>
        </w:tc>
        <w:tc>
          <w:tcPr>
            <w:tcW w:w="605" w:type="dxa"/>
            <w:noWrap/>
            <w:hideMark/>
          </w:tcPr>
          <w:p w14:paraId="291DD245" w14:textId="77777777" w:rsidR="00233DDA" w:rsidRPr="00233DDA" w:rsidRDefault="00233DDA" w:rsidP="00233DDA">
            <w:pPr>
              <w:pStyle w:val="Heading3"/>
              <w:rPr>
                <w:rFonts w:eastAsia="Times New Roman"/>
                <w:sz w:val="12"/>
                <w:szCs w:val="12"/>
              </w:rPr>
            </w:pPr>
          </w:p>
        </w:tc>
        <w:tc>
          <w:tcPr>
            <w:tcW w:w="797" w:type="dxa"/>
            <w:noWrap/>
            <w:hideMark/>
          </w:tcPr>
          <w:p w14:paraId="78186EC4" w14:textId="77777777" w:rsidR="00233DDA" w:rsidRPr="00233DDA" w:rsidRDefault="00233DDA" w:rsidP="00233DDA">
            <w:pPr>
              <w:pStyle w:val="Heading3"/>
              <w:rPr>
                <w:rFonts w:eastAsia="Times New Roman"/>
                <w:sz w:val="12"/>
                <w:szCs w:val="12"/>
              </w:rPr>
            </w:pPr>
          </w:p>
        </w:tc>
        <w:tc>
          <w:tcPr>
            <w:tcW w:w="943" w:type="dxa"/>
            <w:noWrap/>
            <w:hideMark/>
          </w:tcPr>
          <w:p w14:paraId="5C5E3CE7" w14:textId="77777777" w:rsidR="00233DDA" w:rsidRPr="00233DDA" w:rsidRDefault="00233DDA" w:rsidP="00233DDA">
            <w:pPr>
              <w:pStyle w:val="Heading3"/>
              <w:rPr>
                <w:rFonts w:eastAsia="Times New Roman"/>
                <w:sz w:val="12"/>
                <w:szCs w:val="12"/>
              </w:rPr>
            </w:pPr>
          </w:p>
        </w:tc>
        <w:tc>
          <w:tcPr>
            <w:tcW w:w="832" w:type="dxa"/>
            <w:noWrap/>
            <w:hideMark/>
          </w:tcPr>
          <w:p w14:paraId="265352BF" w14:textId="77777777" w:rsidR="00233DDA" w:rsidRPr="00233DDA" w:rsidRDefault="00233DDA" w:rsidP="00233DDA">
            <w:pPr>
              <w:pStyle w:val="Heading3"/>
              <w:rPr>
                <w:rFonts w:eastAsia="Times New Roman"/>
                <w:sz w:val="12"/>
                <w:szCs w:val="12"/>
              </w:rPr>
            </w:pPr>
          </w:p>
        </w:tc>
        <w:tc>
          <w:tcPr>
            <w:tcW w:w="685" w:type="dxa"/>
            <w:noWrap/>
            <w:hideMark/>
          </w:tcPr>
          <w:p w14:paraId="659A2148" w14:textId="77777777" w:rsidR="00233DDA" w:rsidRPr="00233DDA" w:rsidRDefault="00233DDA" w:rsidP="00233DDA">
            <w:pPr>
              <w:pStyle w:val="Heading3"/>
              <w:rPr>
                <w:rFonts w:eastAsia="Times New Roman"/>
                <w:sz w:val="12"/>
                <w:szCs w:val="12"/>
              </w:rPr>
            </w:pPr>
          </w:p>
        </w:tc>
        <w:tc>
          <w:tcPr>
            <w:tcW w:w="953" w:type="dxa"/>
            <w:noWrap/>
            <w:hideMark/>
          </w:tcPr>
          <w:p w14:paraId="64FBB453" w14:textId="77777777" w:rsidR="00233DDA" w:rsidRPr="00233DDA" w:rsidRDefault="00233DDA" w:rsidP="00233DDA">
            <w:pPr>
              <w:pStyle w:val="Heading3"/>
              <w:rPr>
                <w:rFonts w:eastAsia="Times New Roman"/>
                <w:sz w:val="12"/>
                <w:szCs w:val="12"/>
              </w:rPr>
            </w:pPr>
          </w:p>
        </w:tc>
        <w:tc>
          <w:tcPr>
            <w:tcW w:w="876" w:type="dxa"/>
            <w:noWrap/>
            <w:hideMark/>
          </w:tcPr>
          <w:p w14:paraId="2741C6F2" w14:textId="77777777" w:rsidR="00233DDA" w:rsidRPr="00233DDA" w:rsidRDefault="00494F31" w:rsidP="00233DDA">
            <w:pPr>
              <w:pStyle w:val="Heading3"/>
              <w:rPr>
                <w:rFonts w:eastAsia="Times New Roman"/>
                <w:sz w:val="12"/>
                <w:szCs w:val="12"/>
              </w:rPr>
            </w:pPr>
            <w:r w:rsidRPr="00233DDA">
              <w:rPr>
                <w:rFonts w:eastAsia="Times New Roman"/>
                <w:sz w:val="12"/>
                <w:szCs w:val="12"/>
              </w:rPr>
              <w:t>1.05*</w:t>
            </w:r>
          </w:p>
        </w:tc>
        <w:tc>
          <w:tcPr>
            <w:tcW w:w="888" w:type="dxa"/>
            <w:noWrap/>
            <w:hideMark/>
          </w:tcPr>
          <w:p w14:paraId="2179EFE2" w14:textId="77777777" w:rsidR="00233DDA" w:rsidRPr="00233DDA" w:rsidRDefault="00494F31" w:rsidP="00233DDA">
            <w:pPr>
              <w:pStyle w:val="Heading3"/>
              <w:rPr>
                <w:rFonts w:eastAsia="Times New Roman"/>
                <w:sz w:val="12"/>
                <w:szCs w:val="12"/>
              </w:rPr>
            </w:pPr>
            <w:r w:rsidRPr="00233DDA">
              <w:rPr>
                <w:rFonts w:eastAsia="Times New Roman"/>
                <w:sz w:val="12"/>
                <w:szCs w:val="12"/>
              </w:rPr>
              <w:t>(1.01,1.10)</w:t>
            </w:r>
          </w:p>
        </w:tc>
        <w:tc>
          <w:tcPr>
            <w:tcW w:w="813" w:type="dxa"/>
            <w:noWrap/>
            <w:hideMark/>
          </w:tcPr>
          <w:p w14:paraId="5DF46CE5" w14:textId="77777777" w:rsidR="00233DDA" w:rsidRPr="00233DDA" w:rsidRDefault="00494F31" w:rsidP="00233DDA">
            <w:pPr>
              <w:pStyle w:val="Heading3"/>
              <w:rPr>
                <w:rFonts w:eastAsia="Times New Roman"/>
                <w:sz w:val="12"/>
                <w:szCs w:val="12"/>
              </w:rPr>
            </w:pPr>
            <w:r w:rsidRPr="00233DDA">
              <w:rPr>
                <w:rFonts w:eastAsia="Times New Roman"/>
                <w:sz w:val="12"/>
                <w:szCs w:val="12"/>
              </w:rPr>
              <w:t>1.03</w:t>
            </w:r>
          </w:p>
        </w:tc>
        <w:tc>
          <w:tcPr>
            <w:tcW w:w="745" w:type="dxa"/>
            <w:noWrap/>
            <w:hideMark/>
          </w:tcPr>
          <w:p w14:paraId="05026516" w14:textId="77777777" w:rsidR="00233DDA" w:rsidRPr="00233DDA" w:rsidRDefault="00494F31" w:rsidP="00233DDA">
            <w:pPr>
              <w:pStyle w:val="Heading3"/>
              <w:rPr>
                <w:rFonts w:eastAsia="Times New Roman"/>
                <w:sz w:val="12"/>
                <w:szCs w:val="12"/>
              </w:rPr>
            </w:pPr>
            <w:r w:rsidRPr="00233DDA">
              <w:rPr>
                <w:rFonts w:eastAsia="Times New Roman"/>
                <w:sz w:val="12"/>
                <w:szCs w:val="12"/>
              </w:rPr>
              <w:t>(0.98,1.07)</w:t>
            </w:r>
          </w:p>
        </w:tc>
      </w:tr>
      <w:tr w:rsidR="007071DB" w14:paraId="658CCFA0" w14:textId="77777777" w:rsidTr="0063432C">
        <w:trPr>
          <w:trHeight w:val="300"/>
        </w:trPr>
        <w:tc>
          <w:tcPr>
            <w:tcW w:w="1213" w:type="dxa"/>
            <w:noWrap/>
            <w:hideMark/>
          </w:tcPr>
          <w:p w14:paraId="5E9998FF" w14:textId="77777777" w:rsidR="00233DDA" w:rsidRPr="00233DDA" w:rsidRDefault="00494F31" w:rsidP="00233DDA">
            <w:pPr>
              <w:pStyle w:val="Heading3"/>
              <w:rPr>
                <w:rFonts w:eastAsia="Times New Roman"/>
                <w:sz w:val="12"/>
                <w:szCs w:val="12"/>
              </w:rPr>
            </w:pPr>
            <w:r w:rsidRPr="00233DDA">
              <w:rPr>
                <w:rFonts w:eastAsia="Times New Roman"/>
                <w:sz w:val="12"/>
                <w:szCs w:val="12"/>
              </w:rPr>
              <w:t>1000+</w:t>
            </w:r>
          </w:p>
        </w:tc>
        <w:tc>
          <w:tcPr>
            <w:tcW w:w="605" w:type="dxa"/>
            <w:noWrap/>
            <w:hideMark/>
          </w:tcPr>
          <w:p w14:paraId="458F597C" w14:textId="77777777" w:rsidR="00233DDA" w:rsidRPr="00233DDA" w:rsidRDefault="00233DDA" w:rsidP="00233DDA">
            <w:pPr>
              <w:pStyle w:val="Heading3"/>
              <w:rPr>
                <w:rFonts w:eastAsia="Times New Roman"/>
                <w:sz w:val="12"/>
                <w:szCs w:val="12"/>
              </w:rPr>
            </w:pPr>
          </w:p>
        </w:tc>
        <w:tc>
          <w:tcPr>
            <w:tcW w:w="797" w:type="dxa"/>
            <w:noWrap/>
            <w:hideMark/>
          </w:tcPr>
          <w:p w14:paraId="2768C4A3" w14:textId="77777777" w:rsidR="00233DDA" w:rsidRPr="00233DDA" w:rsidRDefault="00233DDA" w:rsidP="00233DDA">
            <w:pPr>
              <w:pStyle w:val="Heading3"/>
              <w:rPr>
                <w:rFonts w:eastAsia="Times New Roman"/>
                <w:sz w:val="12"/>
                <w:szCs w:val="12"/>
              </w:rPr>
            </w:pPr>
          </w:p>
        </w:tc>
        <w:tc>
          <w:tcPr>
            <w:tcW w:w="943" w:type="dxa"/>
            <w:noWrap/>
            <w:hideMark/>
          </w:tcPr>
          <w:p w14:paraId="794C6BD7" w14:textId="77777777" w:rsidR="00233DDA" w:rsidRPr="00233DDA" w:rsidRDefault="00233DDA" w:rsidP="00233DDA">
            <w:pPr>
              <w:pStyle w:val="Heading3"/>
              <w:rPr>
                <w:rFonts w:eastAsia="Times New Roman"/>
                <w:sz w:val="12"/>
                <w:szCs w:val="12"/>
              </w:rPr>
            </w:pPr>
          </w:p>
        </w:tc>
        <w:tc>
          <w:tcPr>
            <w:tcW w:w="832" w:type="dxa"/>
            <w:noWrap/>
            <w:hideMark/>
          </w:tcPr>
          <w:p w14:paraId="03D21404" w14:textId="77777777" w:rsidR="00233DDA" w:rsidRPr="00233DDA" w:rsidRDefault="00233DDA" w:rsidP="00233DDA">
            <w:pPr>
              <w:pStyle w:val="Heading3"/>
              <w:rPr>
                <w:rFonts w:eastAsia="Times New Roman"/>
                <w:sz w:val="12"/>
                <w:szCs w:val="12"/>
              </w:rPr>
            </w:pPr>
          </w:p>
        </w:tc>
        <w:tc>
          <w:tcPr>
            <w:tcW w:w="685" w:type="dxa"/>
            <w:noWrap/>
            <w:hideMark/>
          </w:tcPr>
          <w:p w14:paraId="2D568923" w14:textId="77777777" w:rsidR="00233DDA" w:rsidRPr="00233DDA" w:rsidRDefault="00233DDA" w:rsidP="00233DDA">
            <w:pPr>
              <w:pStyle w:val="Heading3"/>
              <w:rPr>
                <w:rFonts w:eastAsia="Times New Roman"/>
                <w:sz w:val="12"/>
                <w:szCs w:val="12"/>
              </w:rPr>
            </w:pPr>
          </w:p>
        </w:tc>
        <w:tc>
          <w:tcPr>
            <w:tcW w:w="953" w:type="dxa"/>
            <w:noWrap/>
            <w:hideMark/>
          </w:tcPr>
          <w:p w14:paraId="6BD7D995" w14:textId="77777777" w:rsidR="00233DDA" w:rsidRPr="00233DDA" w:rsidRDefault="00233DDA" w:rsidP="00233DDA">
            <w:pPr>
              <w:pStyle w:val="Heading3"/>
              <w:rPr>
                <w:rFonts w:eastAsia="Times New Roman"/>
                <w:sz w:val="12"/>
                <w:szCs w:val="12"/>
              </w:rPr>
            </w:pPr>
          </w:p>
        </w:tc>
        <w:tc>
          <w:tcPr>
            <w:tcW w:w="876" w:type="dxa"/>
            <w:noWrap/>
            <w:hideMark/>
          </w:tcPr>
          <w:p w14:paraId="52C3091C" w14:textId="77777777" w:rsidR="00233DDA" w:rsidRPr="00233DDA" w:rsidRDefault="00494F31" w:rsidP="00233DDA">
            <w:pPr>
              <w:pStyle w:val="Heading3"/>
              <w:rPr>
                <w:rFonts w:eastAsia="Times New Roman"/>
                <w:sz w:val="12"/>
                <w:szCs w:val="12"/>
              </w:rPr>
            </w:pPr>
            <w:r w:rsidRPr="00233DDA">
              <w:rPr>
                <w:rFonts w:eastAsia="Times New Roman"/>
                <w:sz w:val="12"/>
                <w:szCs w:val="12"/>
              </w:rPr>
              <w:t>1.08*</w:t>
            </w:r>
          </w:p>
        </w:tc>
        <w:tc>
          <w:tcPr>
            <w:tcW w:w="888" w:type="dxa"/>
            <w:noWrap/>
            <w:hideMark/>
          </w:tcPr>
          <w:p w14:paraId="1F416B3D" w14:textId="77777777" w:rsidR="00233DDA" w:rsidRPr="00233DDA" w:rsidRDefault="00494F31" w:rsidP="00233DDA">
            <w:pPr>
              <w:pStyle w:val="Heading3"/>
              <w:rPr>
                <w:rFonts w:eastAsia="Times New Roman"/>
                <w:sz w:val="12"/>
                <w:szCs w:val="12"/>
              </w:rPr>
            </w:pPr>
            <w:r w:rsidRPr="00233DDA">
              <w:rPr>
                <w:rFonts w:eastAsia="Times New Roman"/>
                <w:sz w:val="12"/>
                <w:szCs w:val="12"/>
              </w:rPr>
              <w:t>(1.01,1.16)</w:t>
            </w:r>
          </w:p>
        </w:tc>
        <w:tc>
          <w:tcPr>
            <w:tcW w:w="813" w:type="dxa"/>
            <w:noWrap/>
            <w:hideMark/>
          </w:tcPr>
          <w:p w14:paraId="2BBBC480" w14:textId="77777777" w:rsidR="00233DDA" w:rsidRPr="00233DDA" w:rsidRDefault="00494F31" w:rsidP="00233DDA">
            <w:pPr>
              <w:pStyle w:val="Heading3"/>
              <w:rPr>
                <w:rFonts w:eastAsia="Times New Roman"/>
                <w:sz w:val="12"/>
                <w:szCs w:val="12"/>
              </w:rPr>
            </w:pPr>
            <w:r w:rsidRPr="00233DDA">
              <w:rPr>
                <w:rFonts w:eastAsia="Times New Roman"/>
                <w:sz w:val="12"/>
                <w:szCs w:val="12"/>
              </w:rPr>
              <w:t>1.05</w:t>
            </w:r>
          </w:p>
        </w:tc>
        <w:tc>
          <w:tcPr>
            <w:tcW w:w="745" w:type="dxa"/>
            <w:noWrap/>
            <w:hideMark/>
          </w:tcPr>
          <w:p w14:paraId="5D6E24F6" w14:textId="77777777" w:rsidR="00233DDA" w:rsidRPr="00233DDA" w:rsidRDefault="00494F31" w:rsidP="00233DDA">
            <w:pPr>
              <w:pStyle w:val="Heading3"/>
              <w:rPr>
                <w:rFonts w:eastAsia="Times New Roman"/>
                <w:sz w:val="12"/>
                <w:szCs w:val="12"/>
              </w:rPr>
            </w:pPr>
            <w:r w:rsidRPr="00233DDA">
              <w:rPr>
                <w:rFonts w:eastAsia="Times New Roman"/>
                <w:sz w:val="12"/>
                <w:szCs w:val="12"/>
              </w:rPr>
              <w:t>(0.98,1.12)</w:t>
            </w:r>
          </w:p>
        </w:tc>
      </w:tr>
      <w:tr w:rsidR="007071DB" w14:paraId="29792DE8" w14:textId="77777777" w:rsidTr="0063432C">
        <w:trPr>
          <w:trHeight w:val="300"/>
        </w:trPr>
        <w:tc>
          <w:tcPr>
            <w:tcW w:w="1213" w:type="dxa"/>
            <w:noWrap/>
            <w:hideMark/>
          </w:tcPr>
          <w:p w14:paraId="66061A4B" w14:textId="77777777" w:rsidR="00233DDA" w:rsidRPr="00233DDA" w:rsidRDefault="00494F31" w:rsidP="00233DDA">
            <w:pPr>
              <w:pStyle w:val="Heading3"/>
              <w:rPr>
                <w:rFonts w:eastAsia="Times New Roman"/>
                <w:sz w:val="12"/>
                <w:szCs w:val="12"/>
              </w:rPr>
            </w:pPr>
            <w:r w:rsidRPr="00233DDA">
              <w:rPr>
                <w:rFonts w:eastAsia="Times New Roman"/>
                <w:sz w:val="12"/>
                <w:szCs w:val="12"/>
              </w:rPr>
              <w:t>Teaching hospital (ref: no)</w:t>
            </w:r>
          </w:p>
        </w:tc>
        <w:tc>
          <w:tcPr>
            <w:tcW w:w="605" w:type="dxa"/>
            <w:noWrap/>
            <w:hideMark/>
          </w:tcPr>
          <w:p w14:paraId="132BA20A"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797" w:type="dxa"/>
            <w:noWrap/>
            <w:hideMark/>
          </w:tcPr>
          <w:p w14:paraId="0BF4179A"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943" w:type="dxa"/>
            <w:noWrap/>
            <w:hideMark/>
          </w:tcPr>
          <w:p w14:paraId="2E3A2ABD"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32" w:type="dxa"/>
            <w:noWrap/>
            <w:hideMark/>
          </w:tcPr>
          <w:p w14:paraId="08866C8E"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685" w:type="dxa"/>
            <w:noWrap/>
            <w:hideMark/>
          </w:tcPr>
          <w:p w14:paraId="27FF3989"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953" w:type="dxa"/>
            <w:noWrap/>
            <w:hideMark/>
          </w:tcPr>
          <w:p w14:paraId="054F0E38"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76" w:type="dxa"/>
            <w:noWrap/>
            <w:hideMark/>
          </w:tcPr>
          <w:p w14:paraId="44E13ED4"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88" w:type="dxa"/>
            <w:noWrap/>
            <w:hideMark/>
          </w:tcPr>
          <w:p w14:paraId="1034259B"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13" w:type="dxa"/>
            <w:noWrap/>
            <w:hideMark/>
          </w:tcPr>
          <w:p w14:paraId="3B9375F0"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745" w:type="dxa"/>
            <w:noWrap/>
            <w:hideMark/>
          </w:tcPr>
          <w:p w14:paraId="23204EBB"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r>
      <w:tr w:rsidR="007071DB" w14:paraId="409578D8" w14:textId="77777777" w:rsidTr="0063432C">
        <w:trPr>
          <w:trHeight w:val="300"/>
        </w:trPr>
        <w:tc>
          <w:tcPr>
            <w:tcW w:w="1213" w:type="dxa"/>
            <w:noWrap/>
            <w:hideMark/>
          </w:tcPr>
          <w:p w14:paraId="28E2EC2F" w14:textId="77777777" w:rsidR="00233DDA" w:rsidRPr="00233DDA" w:rsidRDefault="00494F31" w:rsidP="00233DDA">
            <w:pPr>
              <w:pStyle w:val="Heading3"/>
              <w:rPr>
                <w:rFonts w:eastAsia="Times New Roman"/>
                <w:sz w:val="12"/>
                <w:szCs w:val="12"/>
              </w:rPr>
            </w:pPr>
            <w:r w:rsidRPr="00233DDA">
              <w:rPr>
                <w:rFonts w:eastAsia="Times New Roman"/>
                <w:sz w:val="12"/>
                <w:szCs w:val="12"/>
              </w:rPr>
              <w:t>yes</w:t>
            </w:r>
          </w:p>
        </w:tc>
        <w:tc>
          <w:tcPr>
            <w:tcW w:w="605" w:type="dxa"/>
            <w:noWrap/>
            <w:hideMark/>
          </w:tcPr>
          <w:p w14:paraId="248B84D1" w14:textId="77777777" w:rsidR="00233DDA" w:rsidRPr="00233DDA" w:rsidRDefault="00233DDA" w:rsidP="00233DDA">
            <w:pPr>
              <w:pStyle w:val="Heading3"/>
              <w:rPr>
                <w:rFonts w:eastAsia="Times New Roman"/>
                <w:sz w:val="12"/>
                <w:szCs w:val="12"/>
              </w:rPr>
            </w:pPr>
          </w:p>
        </w:tc>
        <w:tc>
          <w:tcPr>
            <w:tcW w:w="797" w:type="dxa"/>
            <w:noWrap/>
            <w:hideMark/>
          </w:tcPr>
          <w:p w14:paraId="1773132E" w14:textId="77777777" w:rsidR="00233DDA" w:rsidRPr="00233DDA" w:rsidRDefault="00233DDA" w:rsidP="00233DDA">
            <w:pPr>
              <w:pStyle w:val="Heading3"/>
              <w:rPr>
                <w:rFonts w:eastAsia="Times New Roman"/>
                <w:sz w:val="12"/>
                <w:szCs w:val="12"/>
              </w:rPr>
            </w:pPr>
          </w:p>
        </w:tc>
        <w:tc>
          <w:tcPr>
            <w:tcW w:w="943" w:type="dxa"/>
            <w:noWrap/>
            <w:hideMark/>
          </w:tcPr>
          <w:p w14:paraId="34B3899A" w14:textId="77777777" w:rsidR="00233DDA" w:rsidRPr="00233DDA" w:rsidRDefault="00233DDA" w:rsidP="00233DDA">
            <w:pPr>
              <w:pStyle w:val="Heading3"/>
              <w:rPr>
                <w:rFonts w:eastAsia="Times New Roman"/>
                <w:sz w:val="12"/>
                <w:szCs w:val="12"/>
              </w:rPr>
            </w:pPr>
          </w:p>
        </w:tc>
        <w:tc>
          <w:tcPr>
            <w:tcW w:w="832" w:type="dxa"/>
            <w:noWrap/>
            <w:hideMark/>
          </w:tcPr>
          <w:p w14:paraId="66B2B422" w14:textId="77777777" w:rsidR="00233DDA" w:rsidRPr="00233DDA" w:rsidRDefault="00233DDA" w:rsidP="00233DDA">
            <w:pPr>
              <w:pStyle w:val="Heading3"/>
              <w:rPr>
                <w:rFonts w:eastAsia="Times New Roman"/>
                <w:sz w:val="12"/>
                <w:szCs w:val="12"/>
              </w:rPr>
            </w:pPr>
          </w:p>
        </w:tc>
        <w:tc>
          <w:tcPr>
            <w:tcW w:w="685" w:type="dxa"/>
            <w:noWrap/>
            <w:hideMark/>
          </w:tcPr>
          <w:p w14:paraId="70B5585C" w14:textId="77777777" w:rsidR="00233DDA" w:rsidRPr="00233DDA" w:rsidRDefault="00233DDA" w:rsidP="00233DDA">
            <w:pPr>
              <w:pStyle w:val="Heading3"/>
              <w:rPr>
                <w:rFonts w:eastAsia="Times New Roman"/>
                <w:sz w:val="12"/>
                <w:szCs w:val="12"/>
              </w:rPr>
            </w:pPr>
          </w:p>
        </w:tc>
        <w:tc>
          <w:tcPr>
            <w:tcW w:w="953" w:type="dxa"/>
            <w:noWrap/>
            <w:hideMark/>
          </w:tcPr>
          <w:p w14:paraId="780BC3B8" w14:textId="77777777" w:rsidR="00233DDA" w:rsidRPr="00233DDA" w:rsidRDefault="00233DDA" w:rsidP="00233DDA">
            <w:pPr>
              <w:pStyle w:val="Heading3"/>
              <w:rPr>
                <w:rFonts w:eastAsia="Times New Roman"/>
                <w:sz w:val="12"/>
                <w:szCs w:val="12"/>
              </w:rPr>
            </w:pPr>
          </w:p>
        </w:tc>
        <w:tc>
          <w:tcPr>
            <w:tcW w:w="876" w:type="dxa"/>
            <w:noWrap/>
            <w:hideMark/>
          </w:tcPr>
          <w:p w14:paraId="7660653F" w14:textId="77777777" w:rsidR="00233DDA" w:rsidRPr="00233DDA" w:rsidRDefault="00494F31" w:rsidP="00233DDA">
            <w:pPr>
              <w:pStyle w:val="Heading3"/>
              <w:rPr>
                <w:rFonts w:eastAsia="Times New Roman"/>
                <w:sz w:val="12"/>
                <w:szCs w:val="12"/>
              </w:rPr>
            </w:pPr>
            <w:r w:rsidRPr="00233DDA">
              <w:rPr>
                <w:rFonts w:eastAsia="Times New Roman"/>
                <w:sz w:val="12"/>
                <w:szCs w:val="12"/>
              </w:rPr>
              <w:t>0.97</w:t>
            </w:r>
          </w:p>
        </w:tc>
        <w:tc>
          <w:tcPr>
            <w:tcW w:w="888" w:type="dxa"/>
            <w:noWrap/>
            <w:hideMark/>
          </w:tcPr>
          <w:p w14:paraId="6B192861" w14:textId="77777777" w:rsidR="00233DDA" w:rsidRPr="00233DDA" w:rsidRDefault="00494F31" w:rsidP="00233DDA">
            <w:pPr>
              <w:pStyle w:val="Heading3"/>
              <w:rPr>
                <w:rFonts w:eastAsia="Times New Roman"/>
                <w:sz w:val="12"/>
                <w:szCs w:val="12"/>
              </w:rPr>
            </w:pPr>
            <w:r w:rsidRPr="00233DDA">
              <w:rPr>
                <w:rFonts w:eastAsia="Times New Roman"/>
                <w:sz w:val="12"/>
                <w:szCs w:val="12"/>
              </w:rPr>
              <w:t>(0.94,1.00)</w:t>
            </w:r>
          </w:p>
        </w:tc>
        <w:tc>
          <w:tcPr>
            <w:tcW w:w="813" w:type="dxa"/>
            <w:noWrap/>
            <w:hideMark/>
          </w:tcPr>
          <w:p w14:paraId="3F2F133D" w14:textId="77777777" w:rsidR="00233DDA" w:rsidRPr="00233DDA" w:rsidRDefault="00494F31" w:rsidP="00233DDA">
            <w:pPr>
              <w:pStyle w:val="Heading3"/>
              <w:rPr>
                <w:rFonts w:eastAsia="Times New Roman"/>
                <w:sz w:val="12"/>
                <w:szCs w:val="12"/>
              </w:rPr>
            </w:pPr>
            <w:r w:rsidRPr="00233DDA">
              <w:rPr>
                <w:rFonts w:eastAsia="Times New Roman"/>
                <w:sz w:val="12"/>
                <w:szCs w:val="12"/>
              </w:rPr>
              <w:t>0.98</w:t>
            </w:r>
          </w:p>
        </w:tc>
        <w:tc>
          <w:tcPr>
            <w:tcW w:w="745" w:type="dxa"/>
            <w:noWrap/>
            <w:hideMark/>
          </w:tcPr>
          <w:p w14:paraId="0C01EAB2" w14:textId="77777777" w:rsidR="00233DDA" w:rsidRPr="00233DDA" w:rsidRDefault="00494F31" w:rsidP="00233DDA">
            <w:pPr>
              <w:pStyle w:val="Heading3"/>
              <w:rPr>
                <w:rFonts w:eastAsia="Times New Roman"/>
                <w:sz w:val="12"/>
                <w:szCs w:val="12"/>
              </w:rPr>
            </w:pPr>
            <w:r w:rsidRPr="00233DDA">
              <w:rPr>
                <w:rFonts w:eastAsia="Times New Roman"/>
                <w:sz w:val="12"/>
                <w:szCs w:val="12"/>
              </w:rPr>
              <w:t>(0.95,1.01)</w:t>
            </w:r>
          </w:p>
        </w:tc>
      </w:tr>
      <w:tr w:rsidR="007071DB" w14:paraId="7E38659E" w14:textId="77777777" w:rsidTr="0063432C">
        <w:trPr>
          <w:trHeight w:val="300"/>
        </w:trPr>
        <w:tc>
          <w:tcPr>
            <w:tcW w:w="1213" w:type="dxa"/>
            <w:noWrap/>
            <w:hideMark/>
          </w:tcPr>
          <w:p w14:paraId="4149C991" w14:textId="77777777" w:rsidR="00233DDA" w:rsidRPr="00233DDA" w:rsidRDefault="00494F31" w:rsidP="00233DDA">
            <w:pPr>
              <w:pStyle w:val="Heading3"/>
              <w:rPr>
                <w:rFonts w:eastAsia="Times New Roman"/>
                <w:sz w:val="12"/>
                <w:szCs w:val="12"/>
              </w:rPr>
            </w:pPr>
            <w:r w:rsidRPr="00233DDA">
              <w:rPr>
                <w:rFonts w:eastAsia="Times New Roman"/>
                <w:sz w:val="12"/>
                <w:szCs w:val="12"/>
              </w:rPr>
              <w:t>University hospital (ref: no)</w:t>
            </w:r>
          </w:p>
        </w:tc>
        <w:tc>
          <w:tcPr>
            <w:tcW w:w="605" w:type="dxa"/>
            <w:noWrap/>
            <w:hideMark/>
          </w:tcPr>
          <w:p w14:paraId="46C68403"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797" w:type="dxa"/>
            <w:noWrap/>
            <w:hideMark/>
          </w:tcPr>
          <w:p w14:paraId="48C333BE"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943" w:type="dxa"/>
            <w:noWrap/>
            <w:hideMark/>
          </w:tcPr>
          <w:p w14:paraId="03A4D2E6"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32" w:type="dxa"/>
            <w:noWrap/>
            <w:hideMark/>
          </w:tcPr>
          <w:p w14:paraId="653B70FB"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685" w:type="dxa"/>
            <w:noWrap/>
            <w:hideMark/>
          </w:tcPr>
          <w:p w14:paraId="346A4C90"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953" w:type="dxa"/>
            <w:noWrap/>
            <w:hideMark/>
          </w:tcPr>
          <w:p w14:paraId="6D08020F"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76" w:type="dxa"/>
            <w:noWrap/>
            <w:hideMark/>
          </w:tcPr>
          <w:p w14:paraId="6743D9CE"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88" w:type="dxa"/>
            <w:noWrap/>
            <w:hideMark/>
          </w:tcPr>
          <w:p w14:paraId="3107A474"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13" w:type="dxa"/>
            <w:noWrap/>
            <w:hideMark/>
          </w:tcPr>
          <w:p w14:paraId="0D3CD035"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745" w:type="dxa"/>
            <w:noWrap/>
            <w:hideMark/>
          </w:tcPr>
          <w:p w14:paraId="710C4177"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r>
      <w:tr w:rsidR="007071DB" w14:paraId="2701CD93" w14:textId="77777777" w:rsidTr="0063432C">
        <w:trPr>
          <w:trHeight w:val="300"/>
        </w:trPr>
        <w:tc>
          <w:tcPr>
            <w:tcW w:w="1213" w:type="dxa"/>
            <w:noWrap/>
            <w:hideMark/>
          </w:tcPr>
          <w:p w14:paraId="549F541C" w14:textId="77777777" w:rsidR="00233DDA" w:rsidRPr="00233DDA" w:rsidRDefault="00494F31" w:rsidP="00233DDA">
            <w:pPr>
              <w:pStyle w:val="Heading3"/>
              <w:rPr>
                <w:rFonts w:eastAsia="Times New Roman"/>
                <w:sz w:val="12"/>
                <w:szCs w:val="12"/>
              </w:rPr>
            </w:pPr>
            <w:r w:rsidRPr="00233DDA">
              <w:rPr>
                <w:rFonts w:eastAsia="Times New Roman"/>
                <w:sz w:val="12"/>
                <w:szCs w:val="12"/>
              </w:rPr>
              <w:t>yes</w:t>
            </w:r>
          </w:p>
        </w:tc>
        <w:tc>
          <w:tcPr>
            <w:tcW w:w="605" w:type="dxa"/>
            <w:noWrap/>
            <w:hideMark/>
          </w:tcPr>
          <w:p w14:paraId="7F6A9DCB" w14:textId="77777777" w:rsidR="00233DDA" w:rsidRPr="00233DDA" w:rsidRDefault="00233DDA" w:rsidP="00233DDA">
            <w:pPr>
              <w:pStyle w:val="Heading3"/>
              <w:rPr>
                <w:rFonts w:eastAsia="Times New Roman"/>
                <w:sz w:val="12"/>
                <w:szCs w:val="12"/>
              </w:rPr>
            </w:pPr>
          </w:p>
        </w:tc>
        <w:tc>
          <w:tcPr>
            <w:tcW w:w="797" w:type="dxa"/>
            <w:noWrap/>
            <w:hideMark/>
          </w:tcPr>
          <w:p w14:paraId="38347CF7" w14:textId="77777777" w:rsidR="00233DDA" w:rsidRPr="00233DDA" w:rsidRDefault="00233DDA" w:rsidP="00233DDA">
            <w:pPr>
              <w:pStyle w:val="Heading3"/>
              <w:rPr>
                <w:rFonts w:eastAsia="Times New Roman"/>
                <w:sz w:val="12"/>
                <w:szCs w:val="12"/>
              </w:rPr>
            </w:pPr>
          </w:p>
        </w:tc>
        <w:tc>
          <w:tcPr>
            <w:tcW w:w="943" w:type="dxa"/>
            <w:noWrap/>
            <w:hideMark/>
          </w:tcPr>
          <w:p w14:paraId="50AAF243" w14:textId="77777777" w:rsidR="00233DDA" w:rsidRPr="00233DDA" w:rsidRDefault="00233DDA" w:rsidP="00233DDA">
            <w:pPr>
              <w:pStyle w:val="Heading3"/>
              <w:rPr>
                <w:rFonts w:eastAsia="Times New Roman"/>
                <w:sz w:val="12"/>
                <w:szCs w:val="12"/>
              </w:rPr>
            </w:pPr>
          </w:p>
        </w:tc>
        <w:tc>
          <w:tcPr>
            <w:tcW w:w="832" w:type="dxa"/>
            <w:noWrap/>
            <w:hideMark/>
          </w:tcPr>
          <w:p w14:paraId="491CC8B5" w14:textId="77777777" w:rsidR="00233DDA" w:rsidRPr="00233DDA" w:rsidRDefault="00233DDA" w:rsidP="00233DDA">
            <w:pPr>
              <w:pStyle w:val="Heading3"/>
              <w:rPr>
                <w:rFonts w:eastAsia="Times New Roman"/>
                <w:sz w:val="12"/>
                <w:szCs w:val="12"/>
              </w:rPr>
            </w:pPr>
          </w:p>
        </w:tc>
        <w:tc>
          <w:tcPr>
            <w:tcW w:w="685" w:type="dxa"/>
            <w:noWrap/>
            <w:hideMark/>
          </w:tcPr>
          <w:p w14:paraId="704CB5D2" w14:textId="77777777" w:rsidR="00233DDA" w:rsidRPr="00233DDA" w:rsidRDefault="00233DDA" w:rsidP="00233DDA">
            <w:pPr>
              <w:pStyle w:val="Heading3"/>
              <w:rPr>
                <w:rFonts w:eastAsia="Times New Roman"/>
                <w:sz w:val="12"/>
                <w:szCs w:val="12"/>
              </w:rPr>
            </w:pPr>
          </w:p>
        </w:tc>
        <w:tc>
          <w:tcPr>
            <w:tcW w:w="953" w:type="dxa"/>
            <w:noWrap/>
            <w:hideMark/>
          </w:tcPr>
          <w:p w14:paraId="49E832F9" w14:textId="77777777" w:rsidR="00233DDA" w:rsidRPr="00233DDA" w:rsidRDefault="00233DDA" w:rsidP="00233DDA">
            <w:pPr>
              <w:pStyle w:val="Heading3"/>
              <w:rPr>
                <w:rFonts w:eastAsia="Times New Roman"/>
                <w:sz w:val="12"/>
                <w:szCs w:val="12"/>
              </w:rPr>
            </w:pPr>
          </w:p>
        </w:tc>
        <w:tc>
          <w:tcPr>
            <w:tcW w:w="876" w:type="dxa"/>
            <w:noWrap/>
            <w:hideMark/>
          </w:tcPr>
          <w:p w14:paraId="6BF853B2" w14:textId="77777777" w:rsidR="00233DDA" w:rsidRPr="00233DDA" w:rsidRDefault="00494F31" w:rsidP="00233DDA">
            <w:pPr>
              <w:pStyle w:val="Heading3"/>
              <w:rPr>
                <w:rFonts w:eastAsia="Times New Roman"/>
                <w:sz w:val="12"/>
                <w:szCs w:val="12"/>
              </w:rPr>
            </w:pPr>
            <w:r w:rsidRPr="00233DDA">
              <w:rPr>
                <w:rFonts w:eastAsia="Times New Roman"/>
                <w:sz w:val="12"/>
                <w:szCs w:val="12"/>
              </w:rPr>
              <w:t>0.99</w:t>
            </w:r>
          </w:p>
        </w:tc>
        <w:tc>
          <w:tcPr>
            <w:tcW w:w="888" w:type="dxa"/>
            <w:noWrap/>
            <w:hideMark/>
          </w:tcPr>
          <w:p w14:paraId="30AFBA51" w14:textId="77777777" w:rsidR="00233DDA" w:rsidRPr="00233DDA" w:rsidRDefault="00494F31" w:rsidP="00233DDA">
            <w:pPr>
              <w:pStyle w:val="Heading3"/>
              <w:rPr>
                <w:rFonts w:eastAsia="Times New Roman"/>
                <w:sz w:val="12"/>
                <w:szCs w:val="12"/>
              </w:rPr>
            </w:pPr>
            <w:r w:rsidRPr="00233DDA">
              <w:rPr>
                <w:rFonts w:eastAsia="Times New Roman"/>
                <w:sz w:val="12"/>
                <w:szCs w:val="12"/>
              </w:rPr>
              <w:t>(0.90,1.08)</w:t>
            </w:r>
          </w:p>
        </w:tc>
        <w:tc>
          <w:tcPr>
            <w:tcW w:w="813" w:type="dxa"/>
            <w:noWrap/>
            <w:hideMark/>
          </w:tcPr>
          <w:p w14:paraId="608B8992" w14:textId="77777777" w:rsidR="00233DDA" w:rsidRPr="00233DDA" w:rsidRDefault="00494F31" w:rsidP="00233DDA">
            <w:pPr>
              <w:pStyle w:val="Heading3"/>
              <w:rPr>
                <w:rFonts w:eastAsia="Times New Roman"/>
                <w:sz w:val="12"/>
                <w:szCs w:val="12"/>
              </w:rPr>
            </w:pPr>
            <w:r w:rsidRPr="00233DDA">
              <w:rPr>
                <w:rFonts w:eastAsia="Times New Roman"/>
                <w:sz w:val="12"/>
                <w:szCs w:val="12"/>
              </w:rPr>
              <w:t>1.00</w:t>
            </w:r>
          </w:p>
        </w:tc>
        <w:tc>
          <w:tcPr>
            <w:tcW w:w="745" w:type="dxa"/>
            <w:noWrap/>
            <w:hideMark/>
          </w:tcPr>
          <w:p w14:paraId="64297F34" w14:textId="77777777" w:rsidR="00233DDA" w:rsidRPr="00233DDA" w:rsidRDefault="00494F31" w:rsidP="00233DDA">
            <w:pPr>
              <w:pStyle w:val="Heading3"/>
              <w:rPr>
                <w:rFonts w:eastAsia="Times New Roman"/>
                <w:sz w:val="12"/>
                <w:szCs w:val="12"/>
              </w:rPr>
            </w:pPr>
            <w:r w:rsidRPr="00233DDA">
              <w:rPr>
                <w:rFonts w:eastAsia="Times New Roman"/>
                <w:sz w:val="12"/>
                <w:szCs w:val="12"/>
              </w:rPr>
              <w:t>(0.91,1.10)</w:t>
            </w:r>
          </w:p>
        </w:tc>
      </w:tr>
      <w:tr w:rsidR="007071DB" w14:paraId="62E28A03" w14:textId="77777777" w:rsidTr="0063432C">
        <w:trPr>
          <w:trHeight w:val="300"/>
        </w:trPr>
        <w:tc>
          <w:tcPr>
            <w:tcW w:w="1213" w:type="dxa"/>
            <w:noWrap/>
            <w:hideMark/>
          </w:tcPr>
          <w:p w14:paraId="0B385886" w14:textId="77777777" w:rsidR="00233DDA" w:rsidRPr="00233DDA" w:rsidRDefault="00494F31" w:rsidP="00233DDA">
            <w:pPr>
              <w:pStyle w:val="Heading3"/>
              <w:rPr>
                <w:rFonts w:eastAsia="Times New Roman"/>
                <w:sz w:val="12"/>
                <w:szCs w:val="12"/>
              </w:rPr>
            </w:pPr>
            <w:r w:rsidRPr="00233DDA">
              <w:rPr>
                <w:rFonts w:eastAsia="Times New Roman"/>
                <w:sz w:val="12"/>
                <w:szCs w:val="12"/>
              </w:rPr>
              <w:t>Hospital ownership (ref: public)</w:t>
            </w:r>
          </w:p>
        </w:tc>
        <w:tc>
          <w:tcPr>
            <w:tcW w:w="605" w:type="dxa"/>
            <w:noWrap/>
            <w:hideMark/>
          </w:tcPr>
          <w:p w14:paraId="0BA8B12C"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797" w:type="dxa"/>
            <w:noWrap/>
            <w:hideMark/>
          </w:tcPr>
          <w:p w14:paraId="61A1AA11"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943" w:type="dxa"/>
            <w:noWrap/>
            <w:hideMark/>
          </w:tcPr>
          <w:p w14:paraId="12063A27"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32" w:type="dxa"/>
            <w:noWrap/>
            <w:hideMark/>
          </w:tcPr>
          <w:p w14:paraId="13F193D5"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685" w:type="dxa"/>
            <w:noWrap/>
            <w:hideMark/>
          </w:tcPr>
          <w:p w14:paraId="35C1058E"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953" w:type="dxa"/>
            <w:noWrap/>
            <w:hideMark/>
          </w:tcPr>
          <w:p w14:paraId="48FEF4BF"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76" w:type="dxa"/>
            <w:noWrap/>
            <w:hideMark/>
          </w:tcPr>
          <w:p w14:paraId="78002D42"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88" w:type="dxa"/>
            <w:noWrap/>
            <w:hideMark/>
          </w:tcPr>
          <w:p w14:paraId="39D53011"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13" w:type="dxa"/>
            <w:noWrap/>
            <w:hideMark/>
          </w:tcPr>
          <w:p w14:paraId="42A1D604"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745" w:type="dxa"/>
            <w:noWrap/>
            <w:hideMark/>
          </w:tcPr>
          <w:p w14:paraId="559C2920"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r>
      <w:tr w:rsidR="007071DB" w14:paraId="381B2BE3" w14:textId="77777777" w:rsidTr="0063432C">
        <w:trPr>
          <w:trHeight w:val="300"/>
        </w:trPr>
        <w:tc>
          <w:tcPr>
            <w:tcW w:w="1213" w:type="dxa"/>
            <w:noWrap/>
            <w:hideMark/>
          </w:tcPr>
          <w:p w14:paraId="27D589AE" w14:textId="77777777" w:rsidR="00233DDA" w:rsidRPr="00233DDA" w:rsidRDefault="00494F31" w:rsidP="00233DDA">
            <w:pPr>
              <w:pStyle w:val="Heading3"/>
              <w:rPr>
                <w:rFonts w:eastAsia="Times New Roman"/>
                <w:sz w:val="12"/>
                <w:szCs w:val="12"/>
              </w:rPr>
            </w:pPr>
            <w:r w:rsidRPr="00233DDA">
              <w:rPr>
                <w:rFonts w:eastAsia="Times New Roman"/>
                <w:sz w:val="12"/>
                <w:szCs w:val="12"/>
              </w:rPr>
              <w:t>non-profit</w:t>
            </w:r>
          </w:p>
        </w:tc>
        <w:tc>
          <w:tcPr>
            <w:tcW w:w="605" w:type="dxa"/>
            <w:noWrap/>
            <w:hideMark/>
          </w:tcPr>
          <w:p w14:paraId="460FA3F7" w14:textId="77777777" w:rsidR="00233DDA" w:rsidRPr="00233DDA" w:rsidRDefault="00233DDA" w:rsidP="00233DDA">
            <w:pPr>
              <w:pStyle w:val="Heading3"/>
              <w:rPr>
                <w:rFonts w:eastAsia="Times New Roman"/>
                <w:sz w:val="12"/>
                <w:szCs w:val="12"/>
              </w:rPr>
            </w:pPr>
          </w:p>
        </w:tc>
        <w:tc>
          <w:tcPr>
            <w:tcW w:w="797" w:type="dxa"/>
            <w:noWrap/>
            <w:hideMark/>
          </w:tcPr>
          <w:p w14:paraId="611206B5" w14:textId="77777777" w:rsidR="00233DDA" w:rsidRPr="00233DDA" w:rsidRDefault="00233DDA" w:rsidP="00233DDA">
            <w:pPr>
              <w:pStyle w:val="Heading3"/>
              <w:rPr>
                <w:rFonts w:eastAsia="Times New Roman"/>
                <w:sz w:val="12"/>
                <w:szCs w:val="12"/>
              </w:rPr>
            </w:pPr>
          </w:p>
        </w:tc>
        <w:tc>
          <w:tcPr>
            <w:tcW w:w="943" w:type="dxa"/>
            <w:noWrap/>
            <w:hideMark/>
          </w:tcPr>
          <w:p w14:paraId="0B982EA4" w14:textId="77777777" w:rsidR="00233DDA" w:rsidRPr="00233DDA" w:rsidRDefault="00233DDA" w:rsidP="00233DDA">
            <w:pPr>
              <w:pStyle w:val="Heading3"/>
              <w:rPr>
                <w:rFonts w:eastAsia="Times New Roman"/>
                <w:sz w:val="12"/>
                <w:szCs w:val="12"/>
              </w:rPr>
            </w:pPr>
          </w:p>
        </w:tc>
        <w:tc>
          <w:tcPr>
            <w:tcW w:w="832" w:type="dxa"/>
            <w:noWrap/>
            <w:hideMark/>
          </w:tcPr>
          <w:p w14:paraId="6841F7BB" w14:textId="77777777" w:rsidR="00233DDA" w:rsidRPr="00233DDA" w:rsidRDefault="00233DDA" w:rsidP="00233DDA">
            <w:pPr>
              <w:pStyle w:val="Heading3"/>
              <w:rPr>
                <w:rFonts w:eastAsia="Times New Roman"/>
                <w:sz w:val="12"/>
                <w:szCs w:val="12"/>
              </w:rPr>
            </w:pPr>
          </w:p>
        </w:tc>
        <w:tc>
          <w:tcPr>
            <w:tcW w:w="685" w:type="dxa"/>
            <w:noWrap/>
            <w:hideMark/>
          </w:tcPr>
          <w:p w14:paraId="45C9BCF1" w14:textId="77777777" w:rsidR="00233DDA" w:rsidRPr="00233DDA" w:rsidRDefault="00233DDA" w:rsidP="00233DDA">
            <w:pPr>
              <w:pStyle w:val="Heading3"/>
              <w:rPr>
                <w:rFonts w:eastAsia="Times New Roman"/>
                <w:sz w:val="12"/>
                <w:szCs w:val="12"/>
              </w:rPr>
            </w:pPr>
          </w:p>
        </w:tc>
        <w:tc>
          <w:tcPr>
            <w:tcW w:w="953" w:type="dxa"/>
            <w:noWrap/>
            <w:hideMark/>
          </w:tcPr>
          <w:p w14:paraId="676234A0" w14:textId="77777777" w:rsidR="00233DDA" w:rsidRPr="00233DDA" w:rsidRDefault="00233DDA" w:rsidP="00233DDA">
            <w:pPr>
              <w:pStyle w:val="Heading3"/>
              <w:rPr>
                <w:rFonts w:eastAsia="Times New Roman"/>
                <w:sz w:val="12"/>
                <w:szCs w:val="12"/>
              </w:rPr>
            </w:pPr>
          </w:p>
        </w:tc>
        <w:tc>
          <w:tcPr>
            <w:tcW w:w="876" w:type="dxa"/>
            <w:noWrap/>
            <w:hideMark/>
          </w:tcPr>
          <w:p w14:paraId="3D89DE7A" w14:textId="77777777" w:rsidR="00233DDA" w:rsidRPr="00233DDA" w:rsidRDefault="00494F31" w:rsidP="00233DDA">
            <w:pPr>
              <w:pStyle w:val="Heading3"/>
              <w:rPr>
                <w:rFonts w:eastAsia="Times New Roman"/>
                <w:sz w:val="12"/>
                <w:szCs w:val="12"/>
              </w:rPr>
            </w:pPr>
            <w:r w:rsidRPr="00233DDA">
              <w:rPr>
                <w:rFonts w:eastAsia="Times New Roman"/>
                <w:sz w:val="12"/>
                <w:szCs w:val="12"/>
              </w:rPr>
              <w:t>1.01</w:t>
            </w:r>
          </w:p>
        </w:tc>
        <w:tc>
          <w:tcPr>
            <w:tcW w:w="888" w:type="dxa"/>
            <w:noWrap/>
            <w:hideMark/>
          </w:tcPr>
          <w:p w14:paraId="6D28CDED" w14:textId="77777777" w:rsidR="00233DDA" w:rsidRPr="00233DDA" w:rsidRDefault="00494F31" w:rsidP="00233DDA">
            <w:pPr>
              <w:pStyle w:val="Heading3"/>
              <w:rPr>
                <w:rFonts w:eastAsia="Times New Roman"/>
                <w:sz w:val="12"/>
                <w:szCs w:val="12"/>
              </w:rPr>
            </w:pPr>
            <w:r w:rsidRPr="00233DDA">
              <w:rPr>
                <w:rFonts w:eastAsia="Times New Roman"/>
                <w:sz w:val="12"/>
                <w:szCs w:val="12"/>
              </w:rPr>
              <w:t>(0.98,1.04)</w:t>
            </w:r>
          </w:p>
        </w:tc>
        <w:tc>
          <w:tcPr>
            <w:tcW w:w="813" w:type="dxa"/>
            <w:noWrap/>
            <w:hideMark/>
          </w:tcPr>
          <w:p w14:paraId="5170F49C" w14:textId="77777777" w:rsidR="00233DDA" w:rsidRPr="00233DDA" w:rsidRDefault="00494F31" w:rsidP="00233DDA">
            <w:pPr>
              <w:pStyle w:val="Heading3"/>
              <w:rPr>
                <w:rFonts w:eastAsia="Times New Roman"/>
                <w:sz w:val="12"/>
                <w:szCs w:val="12"/>
              </w:rPr>
            </w:pPr>
            <w:r w:rsidRPr="00233DDA">
              <w:rPr>
                <w:rFonts w:eastAsia="Times New Roman"/>
                <w:sz w:val="12"/>
                <w:szCs w:val="12"/>
              </w:rPr>
              <w:t>1.01</w:t>
            </w:r>
          </w:p>
        </w:tc>
        <w:tc>
          <w:tcPr>
            <w:tcW w:w="745" w:type="dxa"/>
            <w:noWrap/>
            <w:hideMark/>
          </w:tcPr>
          <w:p w14:paraId="7564D3B8" w14:textId="77777777" w:rsidR="00233DDA" w:rsidRPr="00233DDA" w:rsidRDefault="00494F31" w:rsidP="00233DDA">
            <w:pPr>
              <w:pStyle w:val="Heading3"/>
              <w:rPr>
                <w:rFonts w:eastAsia="Times New Roman"/>
                <w:sz w:val="12"/>
                <w:szCs w:val="12"/>
              </w:rPr>
            </w:pPr>
            <w:r w:rsidRPr="00233DDA">
              <w:rPr>
                <w:rFonts w:eastAsia="Times New Roman"/>
                <w:sz w:val="12"/>
                <w:szCs w:val="12"/>
              </w:rPr>
              <w:t>(0.98,1.04)</w:t>
            </w:r>
          </w:p>
        </w:tc>
      </w:tr>
      <w:tr w:rsidR="007071DB" w14:paraId="277FEE37" w14:textId="77777777" w:rsidTr="0063432C">
        <w:trPr>
          <w:trHeight w:val="300"/>
        </w:trPr>
        <w:tc>
          <w:tcPr>
            <w:tcW w:w="1213" w:type="dxa"/>
            <w:noWrap/>
            <w:hideMark/>
          </w:tcPr>
          <w:p w14:paraId="056F68A1" w14:textId="77777777" w:rsidR="00233DDA" w:rsidRPr="00233DDA" w:rsidRDefault="00494F31" w:rsidP="00233DDA">
            <w:pPr>
              <w:pStyle w:val="Heading3"/>
              <w:rPr>
                <w:rFonts w:eastAsia="Times New Roman"/>
                <w:sz w:val="12"/>
                <w:szCs w:val="12"/>
              </w:rPr>
            </w:pPr>
            <w:r w:rsidRPr="00233DDA">
              <w:rPr>
                <w:rFonts w:eastAsia="Times New Roman"/>
                <w:sz w:val="12"/>
                <w:szCs w:val="12"/>
              </w:rPr>
              <w:t>private</w:t>
            </w:r>
          </w:p>
        </w:tc>
        <w:tc>
          <w:tcPr>
            <w:tcW w:w="605" w:type="dxa"/>
            <w:noWrap/>
            <w:hideMark/>
          </w:tcPr>
          <w:p w14:paraId="1E0D8EB4" w14:textId="77777777" w:rsidR="00233DDA" w:rsidRPr="00233DDA" w:rsidRDefault="00233DDA" w:rsidP="00233DDA">
            <w:pPr>
              <w:pStyle w:val="Heading3"/>
              <w:rPr>
                <w:rFonts w:eastAsia="Times New Roman"/>
                <w:sz w:val="12"/>
                <w:szCs w:val="12"/>
              </w:rPr>
            </w:pPr>
          </w:p>
        </w:tc>
        <w:tc>
          <w:tcPr>
            <w:tcW w:w="797" w:type="dxa"/>
            <w:noWrap/>
            <w:hideMark/>
          </w:tcPr>
          <w:p w14:paraId="09285B4C" w14:textId="77777777" w:rsidR="00233DDA" w:rsidRPr="00233DDA" w:rsidRDefault="00233DDA" w:rsidP="00233DDA">
            <w:pPr>
              <w:pStyle w:val="Heading3"/>
              <w:rPr>
                <w:rFonts w:eastAsia="Times New Roman"/>
                <w:sz w:val="12"/>
                <w:szCs w:val="12"/>
              </w:rPr>
            </w:pPr>
          </w:p>
        </w:tc>
        <w:tc>
          <w:tcPr>
            <w:tcW w:w="943" w:type="dxa"/>
            <w:noWrap/>
            <w:hideMark/>
          </w:tcPr>
          <w:p w14:paraId="6C432628" w14:textId="77777777" w:rsidR="00233DDA" w:rsidRPr="00233DDA" w:rsidRDefault="00233DDA" w:rsidP="00233DDA">
            <w:pPr>
              <w:pStyle w:val="Heading3"/>
              <w:rPr>
                <w:rFonts w:eastAsia="Times New Roman"/>
                <w:sz w:val="12"/>
                <w:szCs w:val="12"/>
              </w:rPr>
            </w:pPr>
          </w:p>
        </w:tc>
        <w:tc>
          <w:tcPr>
            <w:tcW w:w="832" w:type="dxa"/>
            <w:noWrap/>
            <w:hideMark/>
          </w:tcPr>
          <w:p w14:paraId="671BCB88" w14:textId="77777777" w:rsidR="00233DDA" w:rsidRPr="00233DDA" w:rsidRDefault="00233DDA" w:rsidP="00233DDA">
            <w:pPr>
              <w:pStyle w:val="Heading3"/>
              <w:rPr>
                <w:rFonts w:eastAsia="Times New Roman"/>
                <w:sz w:val="12"/>
                <w:szCs w:val="12"/>
              </w:rPr>
            </w:pPr>
          </w:p>
        </w:tc>
        <w:tc>
          <w:tcPr>
            <w:tcW w:w="685" w:type="dxa"/>
            <w:noWrap/>
            <w:hideMark/>
          </w:tcPr>
          <w:p w14:paraId="305C1C1D" w14:textId="77777777" w:rsidR="00233DDA" w:rsidRPr="00233DDA" w:rsidRDefault="00233DDA" w:rsidP="00233DDA">
            <w:pPr>
              <w:pStyle w:val="Heading3"/>
              <w:rPr>
                <w:rFonts w:eastAsia="Times New Roman"/>
                <w:sz w:val="12"/>
                <w:szCs w:val="12"/>
              </w:rPr>
            </w:pPr>
          </w:p>
        </w:tc>
        <w:tc>
          <w:tcPr>
            <w:tcW w:w="953" w:type="dxa"/>
            <w:noWrap/>
            <w:hideMark/>
          </w:tcPr>
          <w:p w14:paraId="58AF5A1A" w14:textId="77777777" w:rsidR="00233DDA" w:rsidRPr="00233DDA" w:rsidRDefault="00233DDA" w:rsidP="00233DDA">
            <w:pPr>
              <w:pStyle w:val="Heading3"/>
              <w:rPr>
                <w:rFonts w:eastAsia="Times New Roman"/>
                <w:sz w:val="12"/>
                <w:szCs w:val="12"/>
              </w:rPr>
            </w:pPr>
          </w:p>
        </w:tc>
        <w:tc>
          <w:tcPr>
            <w:tcW w:w="876" w:type="dxa"/>
            <w:noWrap/>
            <w:hideMark/>
          </w:tcPr>
          <w:p w14:paraId="5A2081EB" w14:textId="77777777" w:rsidR="00233DDA" w:rsidRPr="00233DDA" w:rsidRDefault="00494F31" w:rsidP="00233DDA">
            <w:pPr>
              <w:pStyle w:val="Heading3"/>
              <w:rPr>
                <w:rFonts w:eastAsia="Times New Roman"/>
                <w:sz w:val="12"/>
                <w:szCs w:val="12"/>
              </w:rPr>
            </w:pPr>
            <w:r w:rsidRPr="00233DDA">
              <w:rPr>
                <w:rFonts w:eastAsia="Times New Roman"/>
                <w:sz w:val="12"/>
                <w:szCs w:val="12"/>
              </w:rPr>
              <w:t>1.03</w:t>
            </w:r>
          </w:p>
        </w:tc>
        <w:tc>
          <w:tcPr>
            <w:tcW w:w="888" w:type="dxa"/>
            <w:noWrap/>
            <w:hideMark/>
          </w:tcPr>
          <w:p w14:paraId="2C24F27C" w14:textId="77777777" w:rsidR="00233DDA" w:rsidRPr="00233DDA" w:rsidRDefault="00494F31" w:rsidP="00233DDA">
            <w:pPr>
              <w:pStyle w:val="Heading3"/>
              <w:rPr>
                <w:rFonts w:eastAsia="Times New Roman"/>
                <w:sz w:val="12"/>
                <w:szCs w:val="12"/>
              </w:rPr>
            </w:pPr>
            <w:r w:rsidRPr="00233DDA">
              <w:rPr>
                <w:rFonts w:eastAsia="Times New Roman"/>
                <w:sz w:val="12"/>
                <w:szCs w:val="12"/>
              </w:rPr>
              <w:t>(0.99,1.07)</w:t>
            </w:r>
          </w:p>
        </w:tc>
        <w:tc>
          <w:tcPr>
            <w:tcW w:w="813" w:type="dxa"/>
            <w:noWrap/>
            <w:hideMark/>
          </w:tcPr>
          <w:p w14:paraId="207737EB" w14:textId="77777777" w:rsidR="00233DDA" w:rsidRPr="00233DDA" w:rsidRDefault="00494F31" w:rsidP="00233DDA">
            <w:pPr>
              <w:pStyle w:val="Heading3"/>
              <w:rPr>
                <w:rFonts w:eastAsia="Times New Roman"/>
                <w:sz w:val="12"/>
                <w:szCs w:val="12"/>
              </w:rPr>
            </w:pPr>
            <w:r w:rsidRPr="00233DDA">
              <w:rPr>
                <w:rFonts w:eastAsia="Times New Roman"/>
                <w:sz w:val="12"/>
                <w:szCs w:val="12"/>
              </w:rPr>
              <w:t>1.03</w:t>
            </w:r>
          </w:p>
        </w:tc>
        <w:tc>
          <w:tcPr>
            <w:tcW w:w="745" w:type="dxa"/>
            <w:noWrap/>
            <w:hideMark/>
          </w:tcPr>
          <w:p w14:paraId="18A9070B" w14:textId="77777777" w:rsidR="00233DDA" w:rsidRPr="00233DDA" w:rsidRDefault="00494F31" w:rsidP="00233DDA">
            <w:pPr>
              <w:pStyle w:val="Heading3"/>
              <w:rPr>
                <w:rFonts w:eastAsia="Times New Roman"/>
                <w:sz w:val="12"/>
                <w:szCs w:val="12"/>
              </w:rPr>
            </w:pPr>
            <w:r w:rsidRPr="00233DDA">
              <w:rPr>
                <w:rFonts w:eastAsia="Times New Roman"/>
                <w:sz w:val="12"/>
                <w:szCs w:val="12"/>
              </w:rPr>
              <w:t>(0.99,1.07)</w:t>
            </w:r>
          </w:p>
        </w:tc>
      </w:tr>
      <w:tr w:rsidR="007071DB" w14:paraId="1953BAAB" w14:textId="77777777" w:rsidTr="0063432C">
        <w:trPr>
          <w:trHeight w:val="300"/>
        </w:trPr>
        <w:tc>
          <w:tcPr>
            <w:tcW w:w="1213" w:type="dxa"/>
            <w:noWrap/>
            <w:hideMark/>
          </w:tcPr>
          <w:p w14:paraId="71E276D0" w14:textId="77777777" w:rsidR="00233DDA" w:rsidRPr="005E1CC3" w:rsidRDefault="00494F31" w:rsidP="00233DDA">
            <w:pPr>
              <w:pStyle w:val="Heading3"/>
              <w:rPr>
                <w:rFonts w:eastAsia="Times New Roman"/>
                <w:sz w:val="12"/>
                <w:szCs w:val="12"/>
                <w:lang w:val="en-US"/>
              </w:rPr>
            </w:pPr>
            <w:r w:rsidRPr="005E1CC3">
              <w:rPr>
                <w:rFonts w:eastAsia="Times New Roman"/>
                <w:sz w:val="12"/>
                <w:szCs w:val="12"/>
                <w:lang w:val="en-US"/>
              </w:rPr>
              <w:t>Year of index treatment (ref: 2009)</w:t>
            </w:r>
          </w:p>
        </w:tc>
        <w:tc>
          <w:tcPr>
            <w:tcW w:w="605" w:type="dxa"/>
            <w:noWrap/>
            <w:hideMark/>
          </w:tcPr>
          <w:p w14:paraId="17F50AAB"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797" w:type="dxa"/>
            <w:noWrap/>
            <w:hideMark/>
          </w:tcPr>
          <w:p w14:paraId="2EA6F466"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943" w:type="dxa"/>
            <w:noWrap/>
            <w:hideMark/>
          </w:tcPr>
          <w:p w14:paraId="55FAC252"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32" w:type="dxa"/>
            <w:noWrap/>
            <w:hideMark/>
          </w:tcPr>
          <w:p w14:paraId="0FFDB8C1"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685" w:type="dxa"/>
            <w:noWrap/>
            <w:hideMark/>
          </w:tcPr>
          <w:p w14:paraId="13A58C59"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953" w:type="dxa"/>
            <w:noWrap/>
            <w:hideMark/>
          </w:tcPr>
          <w:p w14:paraId="5105E9B4"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76" w:type="dxa"/>
            <w:noWrap/>
            <w:hideMark/>
          </w:tcPr>
          <w:p w14:paraId="6AE38125"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88" w:type="dxa"/>
            <w:noWrap/>
            <w:hideMark/>
          </w:tcPr>
          <w:p w14:paraId="34DE51B7"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813" w:type="dxa"/>
            <w:noWrap/>
            <w:hideMark/>
          </w:tcPr>
          <w:p w14:paraId="4FF1BB43"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c>
          <w:tcPr>
            <w:tcW w:w="745" w:type="dxa"/>
            <w:noWrap/>
            <w:hideMark/>
          </w:tcPr>
          <w:p w14:paraId="07A9D4C2" w14:textId="77777777" w:rsidR="00233DDA" w:rsidRPr="00233DDA" w:rsidRDefault="00494F31" w:rsidP="00233DDA">
            <w:pPr>
              <w:pStyle w:val="Heading3"/>
              <w:rPr>
                <w:rFonts w:eastAsia="Times New Roman"/>
                <w:sz w:val="12"/>
                <w:szCs w:val="12"/>
              </w:rPr>
            </w:pPr>
            <w:r w:rsidRPr="00233DDA">
              <w:rPr>
                <w:rFonts w:eastAsia="Times New Roman"/>
                <w:sz w:val="12"/>
                <w:szCs w:val="12"/>
              </w:rPr>
              <w:t>-</w:t>
            </w:r>
          </w:p>
        </w:tc>
      </w:tr>
      <w:tr w:rsidR="007071DB" w14:paraId="4C7751A9" w14:textId="77777777" w:rsidTr="0063432C">
        <w:trPr>
          <w:trHeight w:val="300"/>
        </w:trPr>
        <w:tc>
          <w:tcPr>
            <w:tcW w:w="1213" w:type="dxa"/>
            <w:noWrap/>
            <w:hideMark/>
          </w:tcPr>
          <w:p w14:paraId="3C2D01B2" w14:textId="77777777" w:rsidR="00233DDA" w:rsidRPr="00233DDA" w:rsidRDefault="00494F31" w:rsidP="00233DDA">
            <w:pPr>
              <w:pStyle w:val="Heading3"/>
              <w:rPr>
                <w:rFonts w:eastAsia="Times New Roman"/>
                <w:sz w:val="12"/>
                <w:szCs w:val="12"/>
              </w:rPr>
            </w:pPr>
            <w:r w:rsidRPr="00233DDA">
              <w:rPr>
                <w:rFonts w:eastAsia="Times New Roman"/>
                <w:sz w:val="12"/>
                <w:szCs w:val="12"/>
              </w:rPr>
              <w:t>2010</w:t>
            </w:r>
          </w:p>
        </w:tc>
        <w:tc>
          <w:tcPr>
            <w:tcW w:w="605" w:type="dxa"/>
            <w:noWrap/>
            <w:hideMark/>
          </w:tcPr>
          <w:p w14:paraId="25A6DFC2" w14:textId="77777777" w:rsidR="00233DDA" w:rsidRPr="00233DDA" w:rsidRDefault="00233DDA" w:rsidP="00233DDA">
            <w:pPr>
              <w:pStyle w:val="Heading3"/>
              <w:rPr>
                <w:rFonts w:eastAsia="Times New Roman"/>
                <w:sz w:val="12"/>
                <w:szCs w:val="12"/>
              </w:rPr>
            </w:pPr>
          </w:p>
        </w:tc>
        <w:tc>
          <w:tcPr>
            <w:tcW w:w="797" w:type="dxa"/>
            <w:noWrap/>
            <w:hideMark/>
          </w:tcPr>
          <w:p w14:paraId="0DE2E401" w14:textId="77777777" w:rsidR="00233DDA" w:rsidRPr="00233DDA" w:rsidRDefault="00233DDA" w:rsidP="00233DDA">
            <w:pPr>
              <w:pStyle w:val="Heading3"/>
              <w:rPr>
                <w:rFonts w:eastAsia="Times New Roman"/>
                <w:sz w:val="12"/>
                <w:szCs w:val="12"/>
              </w:rPr>
            </w:pPr>
          </w:p>
        </w:tc>
        <w:tc>
          <w:tcPr>
            <w:tcW w:w="943" w:type="dxa"/>
            <w:noWrap/>
            <w:hideMark/>
          </w:tcPr>
          <w:p w14:paraId="5451BBA0" w14:textId="77777777" w:rsidR="00233DDA" w:rsidRPr="00233DDA" w:rsidRDefault="00233DDA" w:rsidP="00233DDA">
            <w:pPr>
              <w:pStyle w:val="Heading3"/>
              <w:rPr>
                <w:rFonts w:eastAsia="Times New Roman"/>
                <w:sz w:val="12"/>
                <w:szCs w:val="12"/>
              </w:rPr>
            </w:pPr>
          </w:p>
        </w:tc>
        <w:tc>
          <w:tcPr>
            <w:tcW w:w="832" w:type="dxa"/>
            <w:noWrap/>
            <w:hideMark/>
          </w:tcPr>
          <w:p w14:paraId="5E97CAFB" w14:textId="77777777" w:rsidR="00233DDA" w:rsidRPr="00233DDA" w:rsidRDefault="00233DDA" w:rsidP="00233DDA">
            <w:pPr>
              <w:pStyle w:val="Heading3"/>
              <w:rPr>
                <w:rFonts w:eastAsia="Times New Roman"/>
                <w:sz w:val="12"/>
                <w:szCs w:val="12"/>
              </w:rPr>
            </w:pPr>
          </w:p>
        </w:tc>
        <w:tc>
          <w:tcPr>
            <w:tcW w:w="685" w:type="dxa"/>
            <w:noWrap/>
            <w:hideMark/>
          </w:tcPr>
          <w:p w14:paraId="0052E192" w14:textId="77777777" w:rsidR="00233DDA" w:rsidRPr="00233DDA" w:rsidRDefault="00233DDA" w:rsidP="00233DDA">
            <w:pPr>
              <w:pStyle w:val="Heading3"/>
              <w:rPr>
                <w:rFonts w:eastAsia="Times New Roman"/>
                <w:sz w:val="12"/>
                <w:szCs w:val="12"/>
              </w:rPr>
            </w:pPr>
          </w:p>
        </w:tc>
        <w:tc>
          <w:tcPr>
            <w:tcW w:w="953" w:type="dxa"/>
            <w:noWrap/>
            <w:hideMark/>
          </w:tcPr>
          <w:p w14:paraId="06A43E1D" w14:textId="77777777" w:rsidR="00233DDA" w:rsidRPr="00233DDA" w:rsidRDefault="00233DDA" w:rsidP="00233DDA">
            <w:pPr>
              <w:pStyle w:val="Heading3"/>
              <w:rPr>
                <w:rFonts w:eastAsia="Times New Roman"/>
                <w:sz w:val="12"/>
                <w:szCs w:val="12"/>
              </w:rPr>
            </w:pPr>
          </w:p>
        </w:tc>
        <w:tc>
          <w:tcPr>
            <w:tcW w:w="876" w:type="dxa"/>
            <w:noWrap/>
            <w:hideMark/>
          </w:tcPr>
          <w:p w14:paraId="65EF881F" w14:textId="77777777" w:rsidR="00233DDA" w:rsidRPr="00233DDA" w:rsidRDefault="00233DDA" w:rsidP="00233DDA">
            <w:pPr>
              <w:pStyle w:val="Heading3"/>
              <w:rPr>
                <w:rFonts w:eastAsia="Times New Roman"/>
                <w:sz w:val="12"/>
                <w:szCs w:val="12"/>
              </w:rPr>
            </w:pPr>
          </w:p>
        </w:tc>
        <w:tc>
          <w:tcPr>
            <w:tcW w:w="888" w:type="dxa"/>
            <w:noWrap/>
            <w:hideMark/>
          </w:tcPr>
          <w:p w14:paraId="3145EE35" w14:textId="77777777" w:rsidR="00233DDA" w:rsidRPr="00233DDA" w:rsidRDefault="00233DDA" w:rsidP="00233DDA">
            <w:pPr>
              <w:pStyle w:val="Heading3"/>
              <w:rPr>
                <w:rFonts w:eastAsia="Times New Roman"/>
                <w:sz w:val="12"/>
                <w:szCs w:val="12"/>
              </w:rPr>
            </w:pPr>
          </w:p>
        </w:tc>
        <w:tc>
          <w:tcPr>
            <w:tcW w:w="813" w:type="dxa"/>
            <w:noWrap/>
            <w:hideMark/>
          </w:tcPr>
          <w:p w14:paraId="62D02BE3" w14:textId="77777777" w:rsidR="00233DDA" w:rsidRPr="00233DDA" w:rsidRDefault="00494F31" w:rsidP="00233DDA">
            <w:pPr>
              <w:pStyle w:val="Heading3"/>
              <w:rPr>
                <w:rFonts w:eastAsia="Times New Roman"/>
                <w:sz w:val="12"/>
                <w:szCs w:val="12"/>
              </w:rPr>
            </w:pPr>
            <w:r w:rsidRPr="00233DDA">
              <w:rPr>
                <w:rFonts w:eastAsia="Times New Roman"/>
                <w:sz w:val="12"/>
                <w:szCs w:val="12"/>
              </w:rPr>
              <w:t>0.95**</w:t>
            </w:r>
          </w:p>
        </w:tc>
        <w:tc>
          <w:tcPr>
            <w:tcW w:w="745" w:type="dxa"/>
            <w:noWrap/>
            <w:hideMark/>
          </w:tcPr>
          <w:p w14:paraId="67308BFD" w14:textId="77777777" w:rsidR="00233DDA" w:rsidRPr="00233DDA" w:rsidRDefault="00494F31" w:rsidP="00233DDA">
            <w:pPr>
              <w:pStyle w:val="Heading3"/>
              <w:rPr>
                <w:rFonts w:eastAsia="Times New Roman"/>
                <w:sz w:val="12"/>
                <w:szCs w:val="12"/>
              </w:rPr>
            </w:pPr>
            <w:r w:rsidRPr="00233DDA">
              <w:rPr>
                <w:rFonts w:eastAsia="Times New Roman"/>
                <w:sz w:val="12"/>
                <w:szCs w:val="12"/>
              </w:rPr>
              <w:t>(0.92,0.98)</w:t>
            </w:r>
          </w:p>
        </w:tc>
      </w:tr>
      <w:tr w:rsidR="007071DB" w14:paraId="68BE853C" w14:textId="77777777" w:rsidTr="0063432C">
        <w:trPr>
          <w:trHeight w:val="300"/>
        </w:trPr>
        <w:tc>
          <w:tcPr>
            <w:tcW w:w="1213" w:type="dxa"/>
            <w:noWrap/>
            <w:hideMark/>
          </w:tcPr>
          <w:p w14:paraId="188497B0" w14:textId="77777777" w:rsidR="00233DDA" w:rsidRPr="00233DDA" w:rsidRDefault="00494F31" w:rsidP="00233DDA">
            <w:pPr>
              <w:pStyle w:val="Heading3"/>
              <w:rPr>
                <w:rFonts w:eastAsia="Times New Roman"/>
                <w:sz w:val="12"/>
                <w:szCs w:val="12"/>
              </w:rPr>
            </w:pPr>
            <w:r w:rsidRPr="00233DDA">
              <w:rPr>
                <w:rFonts w:eastAsia="Times New Roman"/>
                <w:sz w:val="12"/>
                <w:szCs w:val="12"/>
              </w:rPr>
              <w:t>2011</w:t>
            </w:r>
          </w:p>
        </w:tc>
        <w:tc>
          <w:tcPr>
            <w:tcW w:w="605" w:type="dxa"/>
            <w:noWrap/>
            <w:hideMark/>
          </w:tcPr>
          <w:p w14:paraId="31BC05DE" w14:textId="77777777" w:rsidR="00233DDA" w:rsidRPr="00233DDA" w:rsidRDefault="00233DDA" w:rsidP="00233DDA">
            <w:pPr>
              <w:pStyle w:val="Heading3"/>
              <w:rPr>
                <w:rFonts w:eastAsia="Times New Roman"/>
                <w:sz w:val="12"/>
                <w:szCs w:val="12"/>
              </w:rPr>
            </w:pPr>
          </w:p>
        </w:tc>
        <w:tc>
          <w:tcPr>
            <w:tcW w:w="797" w:type="dxa"/>
            <w:noWrap/>
            <w:hideMark/>
          </w:tcPr>
          <w:p w14:paraId="1539E1B4" w14:textId="77777777" w:rsidR="00233DDA" w:rsidRPr="00233DDA" w:rsidRDefault="00233DDA" w:rsidP="00233DDA">
            <w:pPr>
              <w:pStyle w:val="Heading3"/>
              <w:rPr>
                <w:rFonts w:eastAsia="Times New Roman"/>
                <w:sz w:val="12"/>
                <w:szCs w:val="12"/>
              </w:rPr>
            </w:pPr>
          </w:p>
        </w:tc>
        <w:tc>
          <w:tcPr>
            <w:tcW w:w="943" w:type="dxa"/>
            <w:noWrap/>
            <w:hideMark/>
          </w:tcPr>
          <w:p w14:paraId="689477E0" w14:textId="77777777" w:rsidR="00233DDA" w:rsidRPr="00233DDA" w:rsidRDefault="00233DDA" w:rsidP="00233DDA">
            <w:pPr>
              <w:pStyle w:val="Heading3"/>
              <w:rPr>
                <w:rFonts w:eastAsia="Times New Roman"/>
                <w:sz w:val="12"/>
                <w:szCs w:val="12"/>
              </w:rPr>
            </w:pPr>
          </w:p>
        </w:tc>
        <w:tc>
          <w:tcPr>
            <w:tcW w:w="832" w:type="dxa"/>
            <w:noWrap/>
            <w:hideMark/>
          </w:tcPr>
          <w:p w14:paraId="22C7C323" w14:textId="77777777" w:rsidR="00233DDA" w:rsidRPr="00233DDA" w:rsidRDefault="00233DDA" w:rsidP="00233DDA">
            <w:pPr>
              <w:pStyle w:val="Heading3"/>
              <w:rPr>
                <w:rFonts w:eastAsia="Times New Roman"/>
                <w:sz w:val="12"/>
                <w:szCs w:val="12"/>
              </w:rPr>
            </w:pPr>
          </w:p>
        </w:tc>
        <w:tc>
          <w:tcPr>
            <w:tcW w:w="685" w:type="dxa"/>
            <w:noWrap/>
            <w:hideMark/>
          </w:tcPr>
          <w:p w14:paraId="6495EBBB" w14:textId="77777777" w:rsidR="00233DDA" w:rsidRPr="00233DDA" w:rsidRDefault="00233DDA" w:rsidP="00233DDA">
            <w:pPr>
              <w:pStyle w:val="Heading3"/>
              <w:rPr>
                <w:rFonts w:eastAsia="Times New Roman"/>
                <w:sz w:val="12"/>
                <w:szCs w:val="12"/>
              </w:rPr>
            </w:pPr>
          </w:p>
        </w:tc>
        <w:tc>
          <w:tcPr>
            <w:tcW w:w="953" w:type="dxa"/>
            <w:noWrap/>
            <w:hideMark/>
          </w:tcPr>
          <w:p w14:paraId="668152DA" w14:textId="77777777" w:rsidR="00233DDA" w:rsidRPr="00233DDA" w:rsidRDefault="00233DDA" w:rsidP="00233DDA">
            <w:pPr>
              <w:pStyle w:val="Heading3"/>
              <w:rPr>
                <w:rFonts w:eastAsia="Times New Roman"/>
                <w:sz w:val="12"/>
                <w:szCs w:val="12"/>
              </w:rPr>
            </w:pPr>
          </w:p>
        </w:tc>
        <w:tc>
          <w:tcPr>
            <w:tcW w:w="876" w:type="dxa"/>
            <w:noWrap/>
            <w:hideMark/>
          </w:tcPr>
          <w:p w14:paraId="0A5460F2" w14:textId="77777777" w:rsidR="00233DDA" w:rsidRPr="00233DDA" w:rsidRDefault="00233DDA" w:rsidP="00233DDA">
            <w:pPr>
              <w:pStyle w:val="Heading3"/>
              <w:rPr>
                <w:rFonts w:eastAsia="Times New Roman"/>
                <w:sz w:val="12"/>
                <w:szCs w:val="12"/>
              </w:rPr>
            </w:pPr>
          </w:p>
        </w:tc>
        <w:tc>
          <w:tcPr>
            <w:tcW w:w="888" w:type="dxa"/>
            <w:noWrap/>
            <w:hideMark/>
          </w:tcPr>
          <w:p w14:paraId="6217DF08" w14:textId="77777777" w:rsidR="00233DDA" w:rsidRPr="00233DDA" w:rsidRDefault="00233DDA" w:rsidP="00233DDA">
            <w:pPr>
              <w:pStyle w:val="Heading3"/>
              <w:rPr>
                <w:rFonts w:eastAsia="Times New Roman"/>
                <w:sz w:val="12"/>
                <w:szCs w:val="12"/>
              </w:rPr>
            </w:pPr>
          </w:p>
        </w:tc>
        <w:tc>
          <w:tcPr>
            <w:tcW w:w="813" w:type="dxa"/>
            <w:noWrap/>
            <w:hideMark/>
          </w:tcPr>
          <w:p w14:paraId="48D41BCF" w14:textId="77777777" w:rsidR="00233DDA" w:rsidRPr="00233DDA" w:rsidRDefault="00494F31" w:rsidP="00233DDA">
            <w:pPr>
              <w:pStyle w:val="Heading3"/>
              <w:rPr>
                <w:rFonts w:eastAsia="Times New Roman"/>
                <w:sz w:val="12"/>
                <w:szCs w:val="12"/>
              </w:rPr>
            </w:pPr>
            <w:r w:rsidRPr="00233DDA">
              <w:rPr>
                <w:rFonts w:eastAsia="Times New Roman"/>
                <w:sz w:val="12"/>
                <w:szCs w:val="12"/>
              </w:rPr>
              <w:t>0.97</w:t>
            </w:r>
          </w:p>
        </w:tc>
        <w:tc>
          <w:tcPr>
            <w:tcW w:w="745" w:type="dxa"/>
            <w:noWrap/>
            <w:hideMark/>
          </w:tcPr>
          <w:p w14:paraId="0C3BAF3E" w14:textId="77777777" w:rsidR="00233DDA" w:rsidRPr="00233DDA" w:rsidRDefault="00494F31" w:rsidP="00233DDA">
            <w:pPr>
              <w:pStyle w:val="Heading3"/>
              <w:rPr>
                <w:rFonts w:eastAsia="Times New Roman"/>
                <w:sz w:val="12"/>
                <w:szCs w:val="12"/>
              </w:rPr>
            </w:pPr>
            <w:r w:rsidRPr="00233DDA">
              <w:rPr>
                <w:rFonts w:eastAsia="Times New Roman"/>
                <w:sz w:val="12"/>
                <w:szCs w:val="12"/>
              </w:rPr>
              <w:t>(0.94,1.01)</w:t>
            </w:r>
          </w:p>
        </w:tc>
      </w:tr>
      <w:tr w:rsidR="007071DB" w14:paraId="1232F1B2" w14:textId="77777777" w:rsidTr="0063432C">
        <w:trPr>
          <w:trHeight w:val="300"/>
        </w:trPr>
        <w:tc>
          <w:tcPr>
            <w:tcW w:w="1213" w:type="dxa"/>
            <w:noWrap/>
            <w:hideMark/>
          </w:tcPr>
          <w:p w14:paraId="700A32F9" w14:textId="77777777" w:rsidR="00233DDA" w:rsidRPr="00233DDA" w:rsidRDefault="00494F31" w:rsidP="00233DDA">
            <w:pPr>
              <w:pStyle w:val="Heading3"/>
              <w:rPr>
                <w:rFonts w:eastAsia="Times New Roman"/>
                <w:sz w:val="12"/>
                <w:szCs w:val="12"/>
              </w:rPr>
            </w:pPr>
            <w:r w:rsidRPr="00233DDA">
              <w:rPr>
                <w:rFonts w:eastAsia="Times New Roman"/>
                <w:sz w:val="12"/>
                <w:szCs w:val="12"/>
              </w:rPr>
              <w:t>2012</w:t>
            </w:r>
          </w:p>
        </w:tc>
        <w:tc>
          <w:tcPr>
            <w:tcW w:w="605" w:type="dxa"/>
            <w:noWrap/>
            <w:hideMark/>
          </w:tcPr>
          <w:p w14:paraId="5252750A" w14:textId="77777777" w:rsidR="00233DDA" w:rsidRPr="00233DDA" w:rsidRDefault="00233DDA" w:rsidP="00233DDA">
            <w:pPr>
              <w:pStyle w:val="Heading3"/>
              <w:rPr>
                <w:rFonts w:eastAsia="Times New Roman"/>
                <w:sz w:val="12"/>
                <w:szCs w:val="12"/>
              </w:rPr>
            </w:pPr>
          </w:p>
        </w:tc>
        <w:tc>
          <w:tcPr>
            <w:tcW w:w="797" w:type="dxa"/>
            <w:noWrap/>
            <w:hideMark/>
          </w:tcPr>
          <w:p w14:paraId="4060E0C4" w14:textId="77777777" w:rsidR="00233DDA" w:rsidRPr="00233DDA" w:rsidRDefault="00233DDA" w:rsidP="00233DDA">
            <w:pPr>
              <w:pStyle w:val="Heading3"/>
              <w:rPr>
                <w:rFonts w:eastAsia="Times New Roman"/>
                <w:sz w:val="12"/>
                <w:szCs w:val="12"/>
              </w:rPr>
            </w:pPr>
          </w:p>
        </w:tc>
        <w:tc>
          <w:tcPr>
            <w:tcW w:w="943" w:type="dxa"/>
            <w:noWrap/>
            <w:hideMark/>
          </w:tcPr>
          <w:p w14:paraId="5F9B9AC4" w14:textId="77777777" w:rsidR="00233DDA" w:rsidRPr="00233DDA" w:rsidRDefault="00233DDA" w:rsidP="00233DDA">
            <w:pPr>
              <w:pStyle w:val="Heading3"/>
              <w:rPr>
                <w:rFonts w:eastAsia="Times New Roman"/>
                <w:sz w:val="12"/>
                <w:szCs w:val="12"/>
              </w:rPr>
            </w:pPr>
          </w:p>
        </w:tc>
        <w:tc>
          <w:tcPr>
            <w:tcW w:w="832" w:type="dxa"/>
            <w:noWrap/>
            <w:hideMark/>
          </w:tcPr>
          <w:p w14:paraId="6F8D29B1" w14:textId="77777777" w:rsidR="00233DDA" w:rsidRPr="00233DDA" w:rsidRDefault="00233DDA" w:rsidP="00233DDA">
            <w:pPr>
              <w:pStyle w:val="Heading3"/>
              <w:rPr>
                <w:rFonts w:eastAsia="Times New Roman"/>
                <w:sz w:val="12"/>
                <w:szCs w:val="12"/>
              </w:rPr>
            </w:pPr>
          </w:p>
        </w:tc>
        <w:tc>
          <w:tcPr>
            <w:tcW w:w="685" w:type="dxa"/>
            <w:noWrap/>
            <w:hideMark/>
          </w:tcPr>
          <w:p w14:paraId="15855900" w14:textId="77777777" w:rsidR="00233DDA" w:rsidRPr="00233DDA" w:rsidRDefault="00233DDA" w:rsidP="00233DDA">
            <w:pPr>
              <w:pStyle w:val="Heading3"/>
              <w:rPr>
                <w:rFonts w:eastAsia="Times New Roman"/>
                <w:sz w:val="12"/>
                <w:szCs w:val="12"/>
              </w:rPr>
            </w:pPr>
          </w:p>
        </w:tc>
        <w:tc>
          <w:tcPr>
            <w:tcW w:w="953" w:type="dxa"/>
            <w:noWrap/>
            <w:hideMark/>
          </w:tcPr>
          <w:p w14:paraId="37B4057B" w14:textId="77777777" w:rsidR="00233DDA" w:rsidRPr="00233DDA" w:rsidRDefault="00233DDA" w:rsidP="00233DDA">
            <w:pPr>
              <w:pStyle w:val="Heading3"/>
              <w:rPr>
                <w:rFonts w:eastAsia="Times New Roman"/>
                <w:sz w:val="12"/>
                <w:szCs w:val="12"/>
              </w:rPr>
            </w:pPr>
          </w:p>
        </w:tc>
        <w:tc>
          <w:tcPr>
            <w:tcW w:w="876" w:type="dxa"/>
            <w:noWrap/>
            <w:hideMark/>
          </w:tcPr>
          <w:p w14:paraId="1043072B" w14:textId="77777777" w:rsidR="00233DDA" w:rsidRPr="00233DDA" w:rsidRDefault="00233DDA" w:rsidP="00233DDA">
            <w:pPr>
              <w:pStyle w:val="Heading3"/>
              <w:rPr>
                <w:rFonts w:eastAsia="Times New Roman"/>
                <w:sz w:val="12"/>
                <w:szCs w:val="12"/>
              </w:rPr>
            </w:pPr>
          </w:p>
        </w:tc>
        <w:tc>
          <w:tcPr>
            <w:tcW w:w="888" w:type="dxa"/>
            <w:noWrap/>
            <w:hideMark/>
          </w:tcPr>
          <w:p w14:paraId="7676BB09" w14:textId="77777777" w:rsidR="00233DDA" w:rsidRPr="00233DDA" w:rsidRDefault="00233DDA" w:rsidP="00233DDA">
            <w:pPr>
              <w:pStyle w:val="Heading3"/>
              <w:rPr>
                <w:rFonts w:eastAsia="Times New Roman"/>
                <w:sz w:val="12"/>
                <w:szCs w:val="12"/>
              </w:rPr>
            </w:pPr>
          </w:p>
        </w:tc>
        <w:tc>
          <w:tcPr>
            <w:tcW w:w="813" w:type="dxa"/>
            <w:noWrap/>
            <w:hideMark/>
          </w:tcPr>
          <w:p w14:paraId="43F22DDF" w14:textId="77777777" w:rsidR="00233DDA" w:rsidRPr="00233DDA" w:rsidRDefault="00494F31" w:rsidP="00233DDA">
            <w:pPr>
              <w:pStyle w:val="Heading3"/>
              <w:rPr>
                <w:rFonts w:eastAsia="Times New Roman"/>
                <w:sz w:val="12"/>
                <w:szCs w:val="12"/>
              </w:rPr>
            </w:pPr>
            <w:r w:rsidRPr="00233DDA">
              <w:rPr>
                <w:rFonts w:eastAsia="Times New Roman"/>
                <w:sz w:val="12"/>
                <w:szCs w:val="12"/>
              </w:rPr>
              <w:t>0.95**</w:t>
            </w:r>
          </w:p>
        </w:tc>
        <w:tc>
          <w:tcPr>
            <w:tcW w:w="745" w:type="dxa"/>
            <w:noWrap/>
            <w:hideMark/>
          </w:tcPr>
          <w:p w14:paraId="3CD6A98A" w14:textId="77777777" w:rsidR="00233DDA" w:rsidRPr="00233DDA" w:rsidRDefault="00494F31" w:rsidP="00233DDA">
            <w:pPr>
              <w:pStyle w:val="Heading3"/>
              <w:rPr>
                <w:rFonts w:eastAsia="Times New Roman"/>
                <w:sz w:val="12"/>
                <w:szCs w:val="12"/>
              </w:rPr>
            </w:pPr>
            <w:r w:rsidRPr="00233DDA">
              <w:rPr>
                <w:rFonts w:eastAsia="Times New Roman"/>
                <w:sz w:val="12"/>
                <w:szCs w:val="12"/>
              </w:rPr>
              <w:t>(0.92,0.98)</w:t>
            </w:r>
          </w:p>
        </w:tc>
      </w:tr>
      <w:tr w:rsidR="007071DB" w14:paraId="287380FF" w14:textId="77777777" w:rsidTr="0063432C">
        <w:trPr>
          <w:trHeight w:val="300"/>
        </w:trPr>
        <w:tc>
          <w:tcPr>
            <w:tcW w:w="1213" w:type="dxa"/>
            <w:noWrap/>
            <w:hideMark/>
          </w:tcPr>
          <w:p w14:paraId="476EF5FB" w14:textId="77777777" w:rsidR="00233DDA" w:rsidRPr="00233DDA" w:rsidRDefault="00494F31" w:rsidP="00233DDA">
            <w:pPr>
              <w:pStyle w:val="Heading3"/>
              <w:rPr>
                <w:rFonts w:eastAsia="Times New Roman"/>
                <w:sz w:val="12"/>
                <w:szCs w:val="12"/>
              </w:rPr>
            </w:pPr>
            <w:r w:rsidRPr="00233DDA">
              <w:rPr>
                <w:rFonts w:eastAsia="Times New Roman"/>
                <w:sz w:val="12"/>
                <w:szCs w:val="12"/>
              </w:rPr>
              <w:t>2013</w:t>
            </w:r>
          </w:p>
        </w:tc>
        <w:tc>
          <w:tcPr>
            <w:tcW w:w="605" w:type="dxa"/>
            <w:noWrap/>
            <w:hideMark/>
          </w:tcPr>
          <w:p w14:paraId="06DF807E" w14:textId="77777777" w:rsidR="00233DDA" w:rsidRPr="00233DDA" w:rsidRDefault="00233DDA" w:rsidP="00233DDA">
            <w:pPr>
              <w:pStyle w:val="Heading3"/>
              <w:rPr>
                <w:rFonts w:eastAsia="Times New Roman"/>
                <w:sz w:val="12"/>
                <w:szCs w:val="12"/>
              </w:rPr>
            </w:pPr>
          </w:p>
        </w:tc>
        <w:tc>
          <w:tcPr>
            <w:tcW w:w="797" w:type="dxa"/>
            <w:noWrap/>
            <w:hideMark/>
          </w:tcPr>
          <w:p w14:paraId="4751213D" w14:textId="77777777" w:rsidR="00233DDA" w:rsidRPr="00233DDA" w:rsidRDefault="00233DDA" w:rsidP="00233DDA">
            <w:pPr>
              <w:pStyle w:val="Heading3"/>
              <w:rPr>
                <w:rFonts w:eastAsia="Times New Roman"/>
                <w:sz w:val="12"/>
                <w:szCs w:val="12"/>
              </w:rPr>
            </w:pPr>
          </w:p>
        </w:tc>
        <w:tc>
          <w:tcPr>
            <w:tcW w:w="943" w:type="dxa"/>
            <w:noWrap/>
            <w:hideMark/>
          </w:tcPr>
          <w:p w14:paraId="0E74F53C" w14:textId="77777777" w:rsidR="00233DDA" w:rsidRPr="00233DDA" w:rsidRDefault="00233DDA" w:rsidP="00233DDA">
            <w:pPr>
              <w:pStyle w:val="Heading3"/>
              <w:rPr>
                <w:rFonts w:eastAsia="Times New Roman"/>
                <w:sz w:val="12"/>
                <w:szCs w:val="12"/>
              </w:rPr>
            </w:pPr>
          </w:p>
        </w:tc>
        <w:tc>
          <w:tcPr>
            <w:tcW w:w="832" w:type="dxa"/>
            <w:noWrap/>
            <w:hideMark/>
          </w:tcPr>
          <w:p w14:paraId="37F0AAA1" w14:textId="77777777" w:rsidR="00233DDA" w:rsidRPr="00233DDA" w:rsidRDefault="00233DDA" w:rsidP="00233DDA">
            <w:pPr>
              <w:pStyle w:val="Heading3"/>
              <w:rPr>
                <w:rFonts w:eastAsia="Times New Roman"/>
                <w:sz w:val="12"/>
                <w:szCs w:val="12"/>
              </w:rPr>
            </w:pPr>
          </w:p>
        </w:tc>
        <w:tc>
          <w:tcPr>
            <w:tcW w:w="685" w:type="dxa"/>
            <w:noWrap/>
            <w:hideMark/>
          </w:tcPr>
          <w:p w14:paraId="26CEC64B" w14:textId="77777777" w:rsidR="00233DDA" w:rsidRPr="00233DDA" w:rsidRDefault="00233DDA" w:rsidP="00233DDA">
            <w:pPr>
              <w:pStyle w:val="Heading3"/>
              <w:rPr>
                <w:rFonts w:eastAsia="Times New Roman"/>
                <w:sz w:val="12"/>
                <w:szCs w:val="12"/>
              </w:rPr>
            </w:pPr>
          </w:p>
        </w:tc>
        <w:tc>
          <w:tcPr>
            <w:tcW w:w="953" w:type="dxa"/>
            <w:noWrap/>
            <w:hideMark/>
          </w:tcPr>
          <w:p w14:paraId="659A02FC" w14:textId="77777777" w:rsidR="00233DDA" w:rsidRPr="00233DDA" w:rsidRDefault="00233DDA" w:rsidP="00233DDA">
            <w:pPr>
              <w:pStyle w:val="Heading3"/>
              <w:rPr>
                <w:rFonts w:eastAsia="Times New Roman"/>
                <w:sz w:val="12"/>
                <w:szCs w:val="12"/>
              </w:rPr>
            </w:pPr>
          </w:p>
        </w:tc>
        <w:tc>
          <w:tcPr>
            <w:tcW w:w="876" w:type="dxa"/>
            <w:noWrap/>
            <w:hideMark/>
          </w:tcPr>
          <w:p w14:paraId="60717249" w14:textId="77777777" w:rsidR="00233DDA" w:rsidRPr="00233DDA" w:rsidRDefault="00233DDA" w:rsidP="00233DDA">
            <w:pPr>
              <w:pStyle w:val="Heading3"/>
              <w:rPr>
                <w:rFonts w:eastAsia="Times New Roman"/>
                <w:sz w:val="12"/>
                <w:szCs w:val="12"/>
              </w:rPr>
            </w:pPr>
          </w:p>
        </w:tc>
        <w:tc>
          <w:tcPr>
            <w:tcW w:w="888" w:type="dxa"/>
            <w:noWrap/>
            <w:hideMark/>
          </w:tcPr>
          <w:p w14:paraId="7B3A3435" w14:textId="77777777" w:rsidR="00233DDA" w:rsidRPr="00233DDA" w:rsidRDefault="00233DDA" w:rsidP="00233DDA">
            <w:pPr>
              <w:pStyle w:val="Heading3"/>
              <w:rPr>
                <w:rFonts w:eastAsia="Times New Roman"/>
                <w:sz w:val="12"/>
                <w:szCs w:val="12"/>
              </w:rPr>
            </w:pPr>
          </w:p>
        </w:tc>
        <w:tc>
          <w:tcPr>
            <w:tcW w:w="813" w:type="dxa"/>
            <w:noWrap/>
            <w:hideMark/>
          </w:tcPr>
          <w:p w14:paraId="02F1BF5B" w14:textId="77777777" w:rsidR="00233DDA" w:rsidRPr="00233DDA" w:rsidRDefault="00494F31" w:rsidP="00233DDA">
            <w:pPr>
              <w:pStyle w:val="Heading3"/>
              <w:rPr>
                <w:rFonts w:eastAsia="Times New Roman"/>
                <w:sz w:val="12"/>
                <w:szCs w:val="12"/>
              </w:rPr>
            </w:pPr>
            <w:r w:rsidRPr="00233DDA">
              <w:rPr>
                <w:rFonts w:eastAsia="Times New Roman"/>
                <w:sz w:val="12"/>
                <w:szCs w:val="12"/>
              </w:rPr>
              <w:t>0.93***</w:t>
            </w:r>
          </w:p>
        </w:tc>
        <w:tc>
          <w:tcPr>
            <w:tcW w:w="745" w:type="dxa"/>
            <w:noWrap/>
            <w:hideMark/>
          </w:tcPr>
          <w:p w14:paraId="0F46C155" w14:textId="77777777" w:rsidR="00233DDA" w:rsidRPr="00233DDA" w:rsidRDefault="00494F31" w:rsidP="00233DDA">
            <w:pPr>
              <w:pStyle w:val="Heading3"/>
              <w:rPr>
                <w:rFonts w:eastAsia="Times New Roman"/>
                <w:sz w:val="12"/>
                <w:szCs w:val="12"/>
              </w:rPr>
            </w:pPr>
            <w:r w:rsidRPr="00233DDA">
              <w:rPr>
                <w:rFonts w:eastAsia="Times New Roman"/>
                <w:sz w:val="12"/>
                <w:szCs w:val="12"/>
              </w:rPr>
              <w:t>(0.90,0.97)</w:t>
            </w:r>
          </w:p>
        </w:tc>
      </w:tr>
      <w:tr w:rsidR="007071DB" w14:paraId="3D93ECD6" w14:textId="77777777" w:rsidTr="0063432C">
        <w:trPr>
          <w:trHeight w:val="300"/>
        </w:trPr>
        <w:tc>
          <w:tcPr>
            <w:tcW w:w="1213" w:type="dxa"/>
            <w:noWrap/>
            <w:hideMark/>
          </w:tcPr>
          <w:p w14:paraId="72287A12" w14:textId="77777777" w:rsidR="00233DDA" w:rsidRPr="00233DDA" w:rsidRDefault="00494F31" w:rsidP="00233DDA">
            <w:pPr>
              <w:pStyle w:val="Heading3"/>
              <w:rPr>
                <w:rFonts w:eastAsia="Times New Roman"/>
                <w:sz w:val="12"/>
                <w:szCs w:val="12"/>
              </w:rPr>
            </w:pPr>
            <w:r w:rsidRPr="00233DDA">
              <w:rPr>
                <w:rFonts w:eastAsia="Times New Roman"/>
                <w:sz w:val="12"/>
                <w:szCs w:val="12"/>
              </w:rPr>
              <w:t>2014</w:t>
            </w:r>
          </w:p>
        </w:tc>
        <w:tc>
          <w:tcPr>
            <w:tcW w:w="605" w:type="dxa"/>
            <w:noWrap/>
            <w:hideMark/>
          </w:tcPr>
          <w:p w14:paraId="15DFF0AA" w14:textId="77777777" w:rsidR="00233DDA" w:rsidRPr="00233DDA" w:rsidRDefault="00233DDA" w:rsidP="00233DDA">
            <w:pPr>
              <w:pStyle w:val="Heading3"/>
              <w:rPr>
                <w:rFonts w:eastAsia="Times New Roman"/>
                <w:sz w:val="12"/>
                <w:szCs w:val="12"/>
              </w:rPr>
            </w:pPr>
          </w:p>
        </w:tc>
        <w:tc>
          <w:tcPr>
            <w:tcW w:w="797" w:type="dxa"/>
            <w:noWrap/>
            <w:hideMark/>
          </w:tcPr>
          <w:p w14:paraId="4B20616E" w14:textId="77777777" w:rsidR="00233DDA" w:rsidRPr="00233DDA" w:rsidRDefault="00233DDA" w:rsidP="00233DDA">
            <w:pPr>
              <w:pStyle w:val="Heading3"/>
              <w:rPr>
                <w:rFonts w:eastAsia="Times New Roman"/>
                <w:sz w:val="12"/>
                <w:szCs w:val="12"/>
              </w:rPr>
            </w:pPr>
          </w:p>
        </w:tc>
        <w:tc>
          <w:tcPr>
            <w:tcW w:w="943" w:type="dxa"/>
            <w:noWrap/>
            <w:hideMark/>
          </w:tcPr>
          <w:p w14:paraId="3446913A" w14:textId="77777777" w:rsidR="00233DDA" w:rsidRPr="00233DDA" w:rsidRDefault="00233DDA" w:rsidP="00233DDA">
            <w:pPr>
              <w:pStyle w:val="Heading3"/>
              <w:rPr>
                <w:rFonts w:eastAsia="Times New Roman"/>
                <w:sz w:val="12"/>
                <w:szCs w:val="12"/>
              </w:rPr>
            </w:pPr>
          </w:p>
        </w:tc>
        <w:tc>
          <w:tcPr>
            <w:tcW w:w="832" w:type="dxa"/>
            <w:noWrap/>
            <w:hideMark/>
          </w:tcPr>
          <w:p w14:paraId="123E36DD" w14:textId="77777777" w:rsidR="00233DDA" w:rsidRPr="00233DDA" w:rsidRDefault="00233DDA" w:rsidP="00233DDA">
            <w:pPr>
              <w:pStyle w:val="Heading3"/>
              <w:rPr>
                <w:rFonts w:eastAsia="Times New Roman"/>
                <w:sz w:val="12"/>
                <w:szCs w:val="12"/>
              </w:rPr>
            </w:pPr>
          </w:p>
        </w:tc>
        <w:tc>
          <w:tcPr>
            <w:tcW w:w="685" w:type="dxa"/>
            <w:noWrap/>
            <w:hideMark/>
          </w:tcPr>
          <w:p w14:paraId="77CB7920" w14:textId="77777777" w:rsidR="00233DDA" w:rsidRPr="00233DDA" w:rsidRDefault="00233DDA" w:rsidP="00233DDA">
            <w:pPr>
              <w:pStyle w:val="Heading3"/>
              <w:rPr>
                <w:rFonts w:eastAsia="Times New Roman"/>
                <w:sz w:val="12"/>
                <w:szCs w:val="12"/>
              </w:rPr>
            </w:pPr>
          </w:p>
        </w:tc>
        <w:tc>
          <w:tcPr>
            <w:tcW w:w="953" w:type="dxa"/>
            <w:noWrap/>
            <w:hideMark/>
          </w:tcPr>
          <w:p w14:paraId="53F2AD58" w14:textId="77777777" w:rsidR="00233DDA" w:rsidRPr="00233DDA" w:rsidRDefault="00233DDA" w:rsidP="00233DDA">
            <w:pPr>
              <w:pStyle w:val="Heading3"/>
              <w:rPr>
                <w:rFonts w:eastAsia="Times New Roman"/>
                <w:sz w:val="12"/>
                <w:szCs w:val="12"/>
              </w:rPr>
            </w:pPr>
          </w:p>
        </w:tc>
        <w:tc>
          <w:tcPr>
            <w:tcW w:w="876" w:type="dxa"/>
            <w:noWrap/>
            <w:hideMark/>
          </w:tcPr>
          <w:p w14:paraId="1FF0F864" w14:textId="77777777" w:rsidR="00233DDA" w:rsidRPr="00233DDA" w:rsidRDefault="00233DDA" w:rsidP="00233DDA">
            <w:pPr>
              <w:pStyle w:val="Heading3"/>
              <w:rPr>
                <w:rFonts w:eastAsia="Times New Roman"/>
                <w:sz w:val="12"/>
                <w:szCs w:val="12"/>
              </w:rPr>
            </w:pPr>
          </w:p>
        </w:tc>
        <w:tc>
          <w:tcPr>
            <w:tcW w:w="888" w:type="dxa"/>
            <w:noWrap/>
            <w:hideMark/>
          </w:tcPr>
          <w:p w14:paraId="7A75CB9F" w14:textId="77777777" w:rsidR="00233DDA" w:rsidRPr="00233DDA" w:rsidRDefault="00233DDA" w:rsidP="00233DDA">
            <w:pPr>
              <w:pStyle w:val="Heading3"/>
              <w:rPr>
                <w:rFonts w:eastAsia="Times New Roman"/>
                <w:sz w:val="12"/>
                <w:szCs w:val="12"/>
              </w:rPr>
            </w:pPr>
          </w:p>
        </w:tc>
        <w:tc>
          <w:tcPr>
            <w:tcW w:w="813" w:type="dxa"/>
            <w:noWrap/>
            <w:hideMark/>
          </w:tcPr>
          <w:p w14:paraId="141194EA" w14:textId="77777777" w:rsidR="00233DDA" w:rsidRPr="00233DDA" w:rsidRDefault="00494F31" w:rsidP="00233DDA">
            <w:pPr>
              <w:pStyle w:val="Heading3"/>
              <w:rPr>
                <w:rFonts w:eastAsia="Times New Roman"/>
                <w:sz w:val="12"/>
                <w:szCs w:val="12"/>
              </w:rPr>
            </w:pPr>
            <w:r w:rsidRPr="00233DDA">
              <w:rPr>
                <w:rFonts w:eastAsia="Times New Roman"/>
                <w:sz w:val="12"/>
                <w:szCs w:val="12"/>
              </w:rPr>
              <w:t>0.90***</w:t>
            </w:r>
          </w:p>
        </w:tc>
        <w:tc>
          <w:tcPr>
            <w:tcW w:w="745" w:type="dxa"/>
            <w:noWrap/>
            <w:hideMark/>
          </w:tcPr>
          <w:p w14:paraId="018A9C1E" w14:textId="77777777" w:rsidR="00233DDA" w:rsidRPr="00233DDA" w:rsidRDefault="00494F31" w:rsidP="00233DDA">
            <w:pPr>
              <w:pStyle w:val="Heading3"/>
              <w:rPr>
                <w:rFonts w:eastAsia="Times New Roman"/>
                <w:sz w:val="12"/>
                <w:szCs w:val="12"/>
              </w:rPr>
            </w:pPr>
            <w:r w:rsidRPr="00233DDA">
              <w:rPr>
                <w:rFonts w:eastAsia="Times New Roman"/>
                <w:sz w:val="12"/>
                <w:szCs w:val="12"/>
              </w:rPr>
              <w:t>(0.87,0.93)</w:t>
            </w:r>
          </w:p>
        </w:tc>
      </w:tr>
      <w:tr w:rsidR="007071DB" w14:paraId="53E00053" w14:textId="77777777" w:rsidTr="0063432C">
        <w:trPr>
          <w:trHeight w:val="300"/>
        </w:trPr>
        <w:tc>
          <w:tcPr>
            <w:tcW w:w="1213" w:type="dxa"/>
            <w:noWrap/>
            <w:hideMark/>
          </w:tcPr>
          <w:p w14:paraId="6EF1A196" w14:textId="77777777" w:rsidR="00233DDA" w:rsidRPr="00233DDA" w:rsidRDefault="00494F31" w:rsidP="00233DDA">
            <w:pPr>
              <w:pStyle w:val="Heading3"/>
              <w:rPr>
                <w:rFonts w:eastAsia="Times New Roman"/>
                <w:sz w:val="12"/>
                <w:szCs w:val="12"/>
              </w:rPr>
            </w:pPr>
            <w:r w:rsidRPr="00233DDA">
              <w:rPr>
                <w:rFonts w:eastAsia="Times New Roman"/>
                <w:sz w:val="12"/>
                <w:szCs w:val="12"/>
              </w:rPr>
              <w:t>2015</w:t>
            </w:r>
          </w:p>
        </w:tc>
        <w:tc>
          <w:tcPr>
            <w:tcW w:w="605" w:type="dxa"/>
            <w:noWrap/>
            <w:hideMark/>
          </w:tcPr>
          <w:p w14:paraId="46D0E69C" w14:textId="77777777" w:rsidR="00233DDA" w:rsidRPr="00233DDA" w:rsidRDefault="00233DDA" w:rsidP="00233DDA">
            <w:pPr>
              <w:pStyle w:val="Heading3"/>
              <w:rPr>
                <w:rFonts w:eastAsia="Times New Roman"/>
                <w:sz w:val="12"/>
                <w:szCs w:val="12"/>
              </w:rPr>
            </w:pPr>
          </w:p>
        </w:tc>
        <w:tc>
          <w:tcPr>
            <w:tcW w:w="797" w:type="dxa"/>
            <w:noWrap/>
            <w:hideMark/>
          </w:tcPr>
          <w:p w14:paraId="572BD6E5" w14:textId="77777777" w:rsidR="00233DDA" w:rsidRPr="00233DDA" w:rsidRDefault="00233DDA" w:rsidP="00233DDA">
            <w:pPr>
              <w:pStyle w:val="Heading3"/>
              <w:rPr>
                <w:rFonts w:eastAsia="Times New Roman"/>
                <w:sz w:val="12"/>
                <w:szCs w:val="12"/>
              </w:rPr>
            </w:pPr>
          </w:p>
        </w:tc>
        <w:tc>
          <w:tcPr>
            <w:tcW w:w="943" w:type="dxa"/>
            <w:noWrap/>
            <w:hideMark/>
          </w:tcPr>
          <w:p w14:paraId="47E0026E" w14:textId="77777777" w:rsidR="00233DDA" w:rsidRPr="00233DDA" w:rsidRDefault="00233DDA" w:rsidP="00233DDA">
            <w:pPr>
              <w:pStyle w:val="Heading3"/>
              <w:rPr>
                <w:rFonts w:eastAsia="Times New Roman"/>
                <w:sz w:val="12"/>
                <w:szCs w:val="12"/>
              </w:rPr>
            </w:pPr>
          </w:p>
        </w:tc>
        <w:tc>
          <w:tcPr>
            <w:tcW w:w="832" w:type="dxa"/>
            <w:noWrap/>
            <w:hideMark/>
          </w:tcPr>
          <w:p w14:paraId="77CA1DBC" w14:textId="77777777" w:rsidR="00233DDA" w:rsidRPr="00233DDA" w:rsidRDefault="00233DDA" w:rsidP="00233DDA">
            <w:pPr>
              <w:pStyle w:val="Heading3"/>
              <w:rPr>
                <w:rFonts w:eastAsia="Times New Roman"/>
                <w:sz w:val="12"/>
                <w:szCs w:val="12"/>
              </w:rPr>
            </w:pPr>
          </w:p>
        </w:tc>
        <w:tc>
          <w:tcPr>
            <w:tcW w:w="685" w:type="dxa"/>
            <w:noWrap/>
            <w:hideMark/>
          </w:tcPr>
          <w:p w14:paraId="1FE3A518" w14:textId="77777777" w:rsidR="00233DDA" w:rsidRPr="00233DDA" w:rsidRDefault="00233DDA" w:rsidP="00233DDA">
            <w:pPr>
              <w:pStyle w:val="Heading3"/>
              <w:rPr>
                <w:rFonts w:eastAsia="Times New Roman"/>
                <w:sz w:val="12"/>
                <w:szCs w:val="12"/>
              </w:rPr>
            </w:pPr>
          </w:p>
        </w:tc>
        <w:tc>
          <w:tcPr>
            <w:tcW w:w="953" w:type="dxa"/>
            <w:noWrap/>
            <w:hideMark/>
          </w:tcPr>
          <w:p w14:paraId="7B413D7E" w14:textId="77777777" w:rsidR="00233DDA" w:rsidRPr="00233DDA" w:rsidRDefault="00233DDA" w:rsidP="00233DDA">
            <w:pPr>
              <w:pStyle w:val="Heading3"/>
              <w:rPr>
                <w:rFonts w:eastAsia="Times New Roman"/>
                <w:sz w:val="12"/>
                <w:szCs w:val="12"/>
              </w:rPr>
            </w:pPr>
          </w:p>
        </w:tc>
        <w:tc>
          <w:tcPr>
            <w:tcW w:w="876" w:type="dxa"/>
            <w:noWrap/>
            <w:hideMark/>
          </w:tcPr>
          <w:p w14:paraId="10E0F852" w14:textId="77777777" w:rsidR="00233DDA" w:rsidRPr="00233DDA" w:rsidRDefault="00233DDA" w:rsidP="00233DDA">
            <w:pPr>
              <w:pStyle w:val="Heading3"/>
              <w:rPr>
                <w:rFonts w:eastAsia="Times New Roman"/>
                <w:sz w:val="12"/>
                <w:szCs w:val="12"/>
              </w:rPr>
            </w:pPr>
          </w:p>
        </w:tc>
        <w:tc>
          <w:tcPr>
            <w:tcW w:w="888" w:type="dxa"/>
            <w:noWrap/>
            <w:hideMark/>
          </w:tcPr>
          <w:p w14:paraId="21A32AD9" w14:textId="77777777" w:rsidR="00233DDA" w:rsidRPr="00233DDA" w:rsidRDefault="00233DDA" w:rsidP="00233DDA">
            <w:pPr>
              <w:pStyle w:val="Heading3"/>
              <w:rPr>
                <w:rFonts w:eastAsia="Times New Roman"/>
                <w:sz w:val="12"/>
                <w:szCs w:val="12"/>
              </w:rPr>
            </w:pPr>
          </w:p>
        </w:tc>
        <w:tc>
          <w:tcPr>
            <w:tcW w:w="813" w:type="dxa"/>
            <w:noWrap/>
            <w:hideMark/>
          </w:tcPr>
          <w:p w14:paraId="0BAF7E22" w14:textId="77777777" w:rsidR="00233DDA" w:rsidRPr="00233DDA" w:rsidRDefault="00494F31" w:rsidP="00233DDA">
            <w:pPr>
              <w:pStyle w:val="Heading3"/>
              <w:rPr>
                <w:rFonts w:eastAsia="Times New Roman"/>
                <w:sz w:val="12"/>
                <w:szCs w:val="12"/>
              </w:rPr>
            </w:pPr>
            <w:r w:rsidRPr="00233DDA">
              <w:rPr>
                <w:rFonts w:eastAsia="Times New Roman"/>
                <w:sz w:val="12"/>
                <w:szCs w:val="12"/>
              </w:rPr>
              <w:t>0.87***</w:t>
            </w:r>
          </w:p>
        </w:tc>
        <w:tc>
          <w:tcPr>
            <w:tcW w:w="745" w:type="dxa"/>
            <w:noWrap/>
            <w:hideMark/>
          </w:tcPr>
          <w:p w14:paraId="668693C6" w14:textId="77777777" w:rsidR="00233DDA" w:rsidRPr="00233DDA" w:rsidRDefault="00494F31" w:rsidP="00233DDA">
            <w:pPr>
              <w:pStyle w:val="Heading3"/>
              <w:rPr>
                <w:rFonts w:eastAsia="Times New Roman"/>
                <w:sz w:val="12"/>
                <w:szCs w:val="12"/>
              </w:rPr>
            </w:pPr>
            <w:r w:rsidRPr="00233DDA">
              <w:rPr>
                <w:rFonts w:eastAsia="Times New Roman"/>
                <w:sz w:val="12"/>
                <w:szCs w:val="12"/>
              </w:rPr>
              <w:t>(0.84,0.90)</w:t>
            </w:r>
          </w:p>
        </w:tc>
      </w:tr>
      <w:tr w:rsidR="007071DB" w14:paraId="01662897" w14:textId="77777777" w:rsidTr="0063432C">
        <w:trPr>
          <w:trHeight w:val="300"/>
        </w:trPr>
        <w:tc>
          <w:tcPr>
            <w:tcW w:w="1213" w:type="dxa"/>
            <w:noWrap/>
            <w:hideMark/>
          </w:tcPr>
          <w:p w14:paraId="5379517C" w14:textId="77777777" w:rsidR="00233DDA" w:rsidRPr="00233DDA" w:rsidRDefault="00494F31" w:rsidP="00233DDA">
            <w:pPr>
              <w:pStyle w:val="Heading3"/>
              <w:rPr>
                <w:rFonts w:eastAsia="Times New Roman"/>
                <w:sz w:val="12"/>
                <w:szCs w:val="12"/>
              </w:rPr>
            </w:pPr>
            <w:r w:rsidRPr="00233DDA">
              <w:rPr>
                <w:rFonts w:eastAsia="Times New Roman"/>
                <w:sz w:val="12"/>
                <w:szCs w:val="12"/>
              </w:rPr>
              <w:t>2016</w:t>
            </w:r>
          </w:p>
        </w:tc>
        <w:tc>
          <w:tcPr>
            <w:tcW w:w="605" w:type="dxa"/>
            <w:noWrap/>
            <w:hideMark/>
          </w:tcPr>
          <w:p w14:paraId="7037DA03" w14:textId="77777777" w:rsidR="00233DDA" w:rsidRPr="00233DDA" w:rsidRDefault="00233DDA" w:rsidP="00233DDA">
            <w:pPr>
              <w:pStyle w:val="Heading3"/>
              <w:rPr>
                <w:rFonts w:eastAsia="Times New Roman"/>
                <w:sz w:val="12"/>
                <w:szCs w:val="12"/>
              </w:rPr>
            </w:pPr>
          </w:p>
        </w:tc>
        <w:tc>
          <w:tcPr>
            <w:tcW w:w="797" w:type="dxa"/>
            <w:noWrap/>
            <w:hideMark/>
          </w:tcPr>
          <w:p w14:paraId="29B3885F" w14:textId="77777777" w:rsidR="00233DDA" w:rsidRPr="00233DDA" w:rsidRDefault="00233DDA" w:rsidP="00233DDA">
            <w:pPr>
              <w:pStyle w:val="Heading3"/>
              <w:rPr>
                <w:rFonts w:eastAsia="Times New Roman"/>
                <w:sz w:val="12"/>
                <w:szCs w:val="12"/>
              </w:rPr>
            </w:pPr>
          </w:p>
        </w:tc>
        <w:tc>
          <w:tcPr>
            <w:tcW w:w="943" w:type="dxa"/>
            <w:noWrap/>
            <w:hideMark/>
          </w:tcPr>
          <w:p w14:paraId="678371E9" w14:textId="77777777" w:rsidR="00233DDA" w:rsidRPr="00233DDA" w:rsidRDefault="00233DDA" w:rsidP="00233DDA">
            <w:pPr>
              <w:pStyle w:val="Heading3"/>
              <w:rPr>
                <w:rFonts w:eastAsia="Times New Roman"/>
                <w:sz w:val="12"/>
                <w:szCs w:val="12"/>
              </w:rPr>
            </w:pPr>
          </w:p>
        </w:tc>
        <w:tc>
          <w:tcPr>
            <w:tcW w:w="832" w:type="dxa"/>
            <w:noWrap/>
            <w:hideMark/>
          </w:tcPr>
          <w:p w14:paraId="38B5E9D6" w14:textId="77777777" w:rsidR="00233DDA" w:rsidRPr="00233DDA" w:rsidRDefault="00233DDA" w:rsidP="00233DDA">
            <w:pPr>
              <w:pStyle w:val="Heading3"/>
              <w:rPr>
                <w:rFonts w:eastAsia="Times New Roman"/>
                <w:sz w:val="12"/>
                <w:szCs w:val="12"/>
              </w:rPr>
            </w:pPr>
          </w:p>
        </w:tc>
        <w:tc>
          <w:tcPr>
            <w:tcW w:w="685" w:type="dxa"/>
            <w:noWrap/>
            <w:hideMark/>
          </w:tcPr>
          <w:p w14:paraId="35D889B0" w14:textId="77777777" w:rsidR="00233DDA" w:rsidRPr="00233DDA" w:rsidRDefault="00233DDA" w:rsidP="00233DDA">
            <w:pPr>
              <w:pStyle w:val="Heading3"/>
              <w:rPr>
                <w:rFonts w:eastAsia="Times New Roman"/>
                <w:sz w:val="12"/>
                <w:szCs w:val="12"/>
              </w:rPr>
            </w:pPr>
          </w:p>
        </w:tc>
        <w:tc>
          <w:tcPr>
            <w:tcW w:w="953" w:type="dxa"/>
            <w:noWrap/>
            <w:hideMark/>
          </w:tcPr>
          <w:p w14:paraId="4F2701B3" w14:textId="77777777" w:rsidR="00233DDA" w:rsidRPr="00233DDA" w:rsidRDefault="00233DDA" w:rsidP="00233DDA">
            <w:pPr>
              <w:pStyle w:val="Heading3"/>
              <w:rPr>
                <w:rFonts w:eastAsia="Times New Roman"/>
                <w:sz w:val="12"/>
                <w:szCs w:val="12"/>
              </w:rPr>
            </w:pPr>
          </w:p>
        </w:tc>
        <w:tc>
          <w:tcPr>
            <w:tcW w:w="876" w:type="dxa"/>
            <w:noWrap/>
            <w:hideMark/>
          </w:tcPr>
          <w:p w14:paraId="267904EC" w14:textId="77777777" w:rsidR="00233DDA" w:rsidRPr="00233DDA" w:rsidRDefault="00233DDA" w:rsidP="00233DDA">
            <w:pPr>
              <w:pStyle w:val="Heading3"/>
              <w:rPr>
                <w:rFonts w:eastAsia="Times New Roman"/>
                <w:sz w:val="12"/>
                <w:szCs w:val="12"/>
              </w:rPr>
            </w:pPr>
          </w:p>
        </w:tc>
        <w:tc>
          <w:tcPr>
            <w:tcW w:w="888" w:type="dxa"/>
            <w:noWrap/>
            <w:hideMark/>
          </w:tcPr>
          <w:p w14:paraId="0BBEA3DC" w14:textId="77777777" w:rsidR="00233DDA" w:rsidRPr="00233DDA" w:rsidRDefault="00233DDA" w:rsidP="00233DDA">
            <w:pPr>
              <w:pStyle w:val="Heading3"/>
              <w:rPr>
                <w:rFonts w:eastAsia="Times New Roman"/>
                <w:sz w:val="12"/>
                <w:szCs w:val="12"/>
              </w:rPr>
            </w:pPr>
          </w:p>
        </w:tc>
        <w:tc>
          <w:tcPr>
            <w:tcW w:w="813" w:type="dxa"/>
            <w:noWrap/>
            <w:hideMark/>
          </w:tcPr>
          <w:p w14:paraId="2BA0E565" w14:textId="77777777" w:rsidR="00233DDA" w:rsidRPr="00233DDA" w:rsidRDefault="00494F31" w:rsidP="00233DDA">
            <w:pPr>
              <w:pStyle w:val="Heading3"/>
              <w:rPr>
                <w:rFonts w:eastAsia="Times New Roman"/>
                <w:sz w:val="12"/>
                <w:szCs w:val="12"/>
              </w:rPr>
            </w:pPr>
            <w:r w:rsidRPr="00233DDA">
              <w:rPr>
                <w:rFonts w:eastAsia="Times New Roman"/>
                <w:sz w:val="12"/>
                <w:szCs w:val="12"/>
              </w:rPr>
              <w:t>0.86***</w:t>
            </w:r>
          </w:p>
        </w:tc>
        <w:tc>
          <w:tcPr>
            <w:tcW w:w="745" w:type="dxa"/>
            <w:noWrap/>
            <w:hideMark/>
          </w:tcPr>
          <w:p w14:paraId="568D2F8D" w14:textId="77777777" w:rsidR="00233DDA" w:rsidRPr="00233DDA" w:rsidRDefault="00494F31" w:rsidP="00233DDA">
            <w:pPr>
              <w:pStyle w:val="Heading3"/>
              <w:rPr>
                <w:rFonts w:eastAsia="Times New Roman"/>
                <w:sz w:val="12"/>
                <w:szCs w:val="12"/>
              </w:rPr>
            </w:pPr>
            <w:r w:rsidRPr="00233DDA">
              <w:rPr>
                <w:rFonts w:eastAsia="Times New Roman"/>
                <w:sz w:val="12"/>
                <w:szCs w:val="12"/>
              </w:rPr>
              <w:t>(0.82,0.89)</w:t>
            </w:r>
          </w:p>
        </w:tc>
      </w:tr>
      <w:tr w:rsidR="007071DB" w14:paraId="48249BDE" w14:textId="77777777" w:rsidTr="0063432C">
        <w:trPr>
          <w:trHeight w:val="300"/>
        </w:trPr>
        <w:tc>
          <w:tcPr>
            <w:tcW w:w="1213" w:type="dxa"/>
            <w:noWrap/>
            <w:hideMark/>
          </w:tcPr>
          <w:p w14:paraId="472FDFB4" w14:textId="77777777" w:rsidR="00233DDA" w:rsidRPr="00233DDA" w:rsidRDefault="00494F31" w:rsidP="00233DDA">
            <w:pPr>
              <w:pStyle w:val="Heading3"/>
              <w:rPr>
                <w:rFonts w:eastAsia="Times New Roman"/>
                <w:sz w:val="12"/>
                <w:szCs w:val="12"/>
              </w:rPr>
            </w:pPr>
            <w:r w:rsidRPr="00233DDA">
              <w:rPr>
                <w:rFonts w:eastAsia="Times New Roman"/>
                <w:sz w:val="12"/>
                <w:szCs w:val="12"/>
              </w:rPr>
              <w:t>2017</w:t>
            </w:r>
          </w:p>
        </w:tc>
        <w:tc>
          <w:tcPr>
            <w:tcW w:w="605" w:type="dxa"/>
            <w:noWrap/>
            <w:hideMark/>
          </w:tcPr>
          <w:p w14:paraId="12A5D4BC" w14:textId="77777777" w:rsidR="00233DDA" w:rsidRPr="00233DDA" w:rsidRDefault="00233DDA" w:rsidP="00233DDA">
            <w:pPr>
              <w:pStyle w:val="Heading3"/>
              <w:rPr>
                <w:rFonts w:eastAsia="Times New Roman"/>
                <w:sz w:val="12"/>
                <w:szCs w:val="12"/>
              </w:rPr>
            </w:pPr>
          </w:p>
        </w:tc>
        <w:tc>
          <w:tcPr>
            <w:tcW w:w="797" w:type="dxa"/>
            <w:noWrap/>
            <w:hideMark/>
          </w:tcPr>
          <w:p w14:paraId="7EDEF527" w14:textId="77777777" w:rsidR="00233DDA" w:rsidRPr="00233DDA" w:rsidRDefault="00233DDA" w:rsidP="00233DDA">
            <w:pPr>
              <w:pStyle w:val="Heading3"/>
              <w:rPr>
                <w:rFonts w:eastAsia="Times New Roman"/>
                <w:sz w:val="12"/>
                <w:szCs w:val="12"/>
              </w:rPr>
            </w:pPr>
          </w:p>
        </w:tc>
        <w:tc>
          <w:tcPr>
            <w:tcW w:w="943" w:type="dxa"/>
            <w:noWrap/>
            <w:hideMark/>
          </w:tcPr>
          <w:p w14:paraId="4A6FD699" w14:textId="77777777" w:rsidR="00233DDA" w:rsidRPr="00233DDA" w:rsidRDefault="00233DDA" w:rsidP="00233DDA">
            <w:pPr>
              <w:pStyle w:val="Heading3"/>
              <w:rPr>
                <w:rFonts w:eastAsia="Times New Roman"/>
                <w:sz w:val="12"/>
                <w:szCs w:val="12"/>
              </w:rPr>
            </w:pPr>
          </w:p>
        </w:tc>
        <w:tc>
          <w:tcPr>
            <w:tcW w:w="832" w:type="dxa"/>
            <w:noWrap/>
            <w:hideMark/>
          </w:tcPr>
          <w:p w14:paraId="3F88881E" w14:textId="77777777" w:rsidR="00233DDA" w:rsidRPr="00233DDA" w:rsidRDefault="00233DDA" w:rsidP="00233DDA">
            <w:pPr>
              <w:pStyle w:val="Heading3"/>
              <w:rPr>
                <w:rFonts w:eastAsia="Times New Roman"/>
                <w:sz w:val="12"/>
                <w:szCs w:val="12"/>
              </w:rPr>
            </w:pPr>
          </w:p>
        </w:tc>
        <w:tc>
          <w:tcPr>
            <w:tcW w:w="685" w:type="dxa"/>
            <w:noWrap/>
            <w:hideMark/>
          </w:tcPr>
          <w:p w14:paraId="73DACD3F" w14:textId="77777777" w:rsidR="00233DDA" w:rsidRPr="00233DDA" w:rsidRDefault="00233DDA" w:rsidP="00233DDA">
            <w:pPr>
              <w:pStyle w:val="Heading3"/>
              <w:rPr>
                <w:rFonts w:eastAsia="Times New Roman"/>
                <w:sz w:val="12"/>
                <w:szCs w:val="12"/>
              </w:rPr>
            </w:pPr>
          </w:p>
        </w:tc>
        <w:tc>
          <w:tcPr>
            <w:tcW w:w="953" w:type="dxa"/>
            <w:noWrap/>
            <w:hideMark/>
          </w:tcPr>
          <w:p w14:paraId="2C00EEBC" w14:textId="77777777" w:rsidR="00233DDA" w:rsidRPr="00233DDA" w:rsidRDefault="00233DDA" w:rsidP="00233DDA">
            <w:pPr>
              <w:pStyle w:val="Heading3"/>
              <w:rPr>
                <w:rFonts w:eastAsia="Times New Roman"/>
                <w:sz w:val="12"/>
                <w:szCs w:val="12"/>
              </w:rPr>
            </w:pPr>
          </w:p>
        </w:tc>
        <w:tc>
          <w:tcPr>
            <w:tcW w:w="876" w:type="dxa"/>
            <w:noWrap/>
            <w:hideMark/>
          </w:tcPr>
          <w:p w14:paraId="3AD37E16" w14:textId="77777777" w:rsidR="00233DDA" w:rsidRPr="00233DDA" w:rsidRDefault="00233DDA" w:rsidP="00233DDA">
            <w:pPr>
              <w:pStyle w:val="Heading3"/>
              <w:rPr>
                <w:rFonts w:eastAsia="Times New Roman"/>
                <w:sz w:val="12"/>
                <w:szCs w:val="12"/>
              </w:rPr>
            </w:pPr>
          </w:p>
        </w:tc>
        <w:tc>
          <w:tcPr>
            <w:tcW w:w="888" w:type="dxa"/>
            <w:noWrap/>
            <w:hideMark/>
          </w:tcPr>
          <w:p w14:paraId="5E98D906" w14:textId="77777777" w:rsidR="00233DDA" w:rsidRPr="00233DDA" w:rsidRDefault="00233DDA" w:rsidP="00233DDA">
            <w:pPr>
              <w:pStyle w:val="Heading3"/>
              <w:rPr>
                <w:rFonts w:eastAsia="Times New Roman"/>
                <w:sz w:val="12"/>
                <w:szCs w:val="12"/>
              </w:rPr>
            </w:pPr>
          </w:p>
        </w:tc>
        <w:tc>
          <w:tcPr>
            <w:tcW w:w="813" w:type="dxa"/>
            <w:noWrap/>
            <w:hideMark/>
          </w:tcPr>
          <w:p w14:paraId="28CA9C83" w14:textId="77777777" w:rsidR="00233DDA" w:rsidRPr="00233DDA" w:rsidRDefault="00494F31" w:rsidP="00233DDA">
            <w:pPr>
              <w:pStyle w:val="Heading3"/>
              <w:rPr>
                <w:rFonts w:eastAsia="Times New Roman"/>
                <w:sz w:val="12"/>
                <w:szCs w:val="12"/>
              </w:rPr>
            </w:pPr>
            <w:r w:rsidRPr="00233DDA">
              <w:rPr>
                <w:rFonts w:eastAsia="Times New Roman"/>
                <w:sz w:val="12"/>
                <w:szCs w:val="12"/>
              </w:rPr>
              <w:t>0.82***</w:t>
            </w:r>
          </w:p>
        </w:tc>
        <w:tc>
          <w:tcPr>
            <w:tcW w:w="745" w:type="dxa"/>
            <w:noWrap/>
            <w:hideMark/>
          </w:tcPr>
          <w:p w14:paraId="7FE3258D" w14:textId="77777777" w:rsidR="00233DDA" w:rsidRPr="00233DDA" w:rsidRDefault="00494F31" w:rsidP="00233DDA">
            <w:pPr>
              <w:pStyle w:val="Heading3"/>
              <w:rPr>
                <w:rFonts w:eastAsia="Times New Roman"/>
                <w:sz w:val="12"/>
                <w:szCs w:val="12"/>
              </w:rPr>
            </w:pPr>
            <w:r w:rsidRPr="00233DDA">
              <w:rPr>
                <w:rFonts w:eastAsia="Times New Roman"/>
                <w:sz w:val="12"/>
                <w:szCs w:val="12"/>
              </w:rPr>
              <w:t>(0.77,0.86)</w:t>
            </w:r>
          </w:p>
        </w:tc>
      </w:tr>
      <w:tr w:rsidR="007071DB" w14:paraId="58FCE2D3" w14:textId="77777777" w:rsidTr="0063432C">
        <w:trPr>
          <w:trHeight w:val="300"/>
        </w:trPr>
        <w:tc>
          <w:tcPr>
            <w:tcW w:w="1213" w:type="dxa"/>
            <w:noWrap/>
            <w:hideMark/>
          </w:tcPr>
          <w:p w14:paraId="3F7C610D" w14:textId="77777777" w:rsidR="00233DDA" w:rsidRPr="00233DDA" w:rsidRDefault="00494F31" w:rsidP="00233DDA">
            <w:pPr>
              <w:pStyle w:val="Heading3"/>
              <w:rPr>
                <w:rFonts w:eastAsia="Times New Roman"/>
                <w:sz w:val="12"/>
                <w:szCs w:val="12"/>
              </w:rPr>
            </w:pPr>
            <w:r w:rsidRPr="00233DDA">
              <w:rPr>
                <w:rFonts w:eastAsia="Times New Roman"/>
                <w:sz w:val="12"/>
                <w:szCs w:val="12"/>
              </w:rPr>
              <w:t>Number of patients</w:t>
            </w:r>
          </w:p>
        </w:tc>
        <w:tc>
          <w:tcPr>
            <w:tcW w:w="605" w:type="dxa"/>
            <w:noWrap/>
            <w:hideMark/>
          </w:tcPr>
          <w:p w14:paraId="21A3FB8D" w14:textId="77777777" w:rsidR="00233DDA" w:rsidRPr="00233DDA" w:rsidRDefault="00494F31" w:rsidP="00233DDA">
            <w:pPr>
              <w:pStyle w:val="Heading3"/>
              <w:rPr>
                <w:rFonts w:eastAsia="Times New Roman"/>
                <w:sz w:val="12"/>
                <w:szCs w:val="12"/>
              </w:rPr>
            </w:pPr>
            <w:r w:rsidRPr="00233DDA">
              <w:rPr>
                <w:rFonts w:eastAsia="Times New Roman"/>
                <w:sz w:val="12"/>
                <w:szCs w:val="12"/>
              </w:rPr>
              <w:t>109,687</w:t>
            </w:r>
          </w:p>
        </w:tc>
        <w:tc>
          <w:tcPr>
            <w:tcW w:w="797" w:type="dxa"/>
            <w:noWrap/>
            <w:hideMark/>
          </w:tcPr>
          <w:p w14:paraId="2AF6232B" w14:textId="77777777" w:rsidR="00233DDA" w:rsidRPr="00233DDA" w:rsidRDefault="00233DDA" w:rsidP="00233DDA">
            <w:pPr>
              <w:pStyle w:val="Heading3"/>
              <w:rPr>
                <w:rFonts w:eastAsia="Times New Roman"/>
                <w:sz w:val="12"/>
                <w:szCs w:val="12"/>
              </w:rPr>
            </w:pPr>
          </w:p>
        </w:tc>
        <w:tc>
          <w:tcPr>
            <w:tcW w:w="943" w:type="dxa"/>
            <w:noWrap/>
            <w:hideMark/>
          </w:tcPr>
          <w:p w14:paraId="3FB00562" w14:textId="77777777" w:rsidR="00233DDA" w:rsidRPr="00233DDA" w:rsidRDefault="00494F31" w:rsidP="00233DDA">
            <w:pPr>
              <w:pStyle w:val="Heading3"/>
              <w:rPr>
                <w:rFonts w:eastAsia="Times New Roman"/>
                <w:sz w:val="12"/>
                <w:szCs w:val="12"/>
              </w:rPr>
            </w:pPr>
            <w:r w:rsidRPr="00233DDA">
              <w:rPr>
                <w:rFonts w:eastAsia="Times New Roman"/>
                <w:sz w:val="12"/>
                <w:szCs w:val="12"/>
              </w:rPr>
              <w:t>109,687</w:t>
            </w:r>
          </w:p>
        </w:tc>
        <w:tc>
          <w:tcPr>
            <w:tcW w:w="832" w:type="dxa"/>
            <w:noWrap/>
            <w:hideMark/>
          </w:tcPr>
          <w:p w14:paraId="5ECB557E" w14:textId="77777777" w:rsidR="00233DDA" w:rsidRPr="00233DDA" w:rsidRDefault="00233DDA" w:rsidP="00233DDA">
            <w:pPr>
              <w:pStyle w:val="Heading3"/>
              <w:rPr>
                <w:rFonts w:eastAsia="Times New Roman"/>
                <w:sz w:val="12"/>
                <w:szCs w:val="12"/>
              </w:rPr>
            </w:pPr>
          </w:p>
        </w:tc>
        <w:tc>
          <w:tcPr>
            <w:tcW w:w="685" w:type="dxa"/>
            <w:noWrap/>
            <w:hideMark/>
          </w:tcPr>
          <w:p w14:paraId="399BBB42" w14:textId="77777777" w:rsidR="00233DDA" w:rsidRPr="00233DDA" w:rsidRDefault="00494F31" w:rsidP="00233DDA">
            <w:pPr>
              <w:pStyle w:val="Heading3"/>
              <w:rPr>
                <w:rFonts w:eastAsia="Times New Roman"/>
                <w:sz w:val="12"/>
                <w:szCs w:val="12"/>
              </w:rPr>
            </w:pPr>
            <w:r w:rsidRPr="00233DDA">
              <w:rPr>
                <w:rFonts w:eastAsia="Times New Roman"/>
                <w:sz w:val="12"/>
                <w:szCs w:val="12"/>
              </w:rPr>
              <w:t>109,687</w:t>
            </w:r>
          </w:p>
        </w:tc>
        <w:tc>
          <w:tcPr>
            <w:tcW w:w="953" w:type="dxa"/>
            <w:noWrap/>
            <w:hideMark/>
          </w:tcPr>
          <w:p w14:paraId="266BAFD1" w14:textId="77777777" w:rsidR="00233DDA" w:rsidRPr="00233DDA" w:rsidRDefault="00233DDA" w:rsidP="00233DDA">
            <w:pPr>
              <w:pStyle w:val="Heading3"/>
              <w:rPr>
                <w:rFonts w:eastAsia="Times New Roman"/>
                <w:sz w:val="12"/>
                <w:szCs w:val="12"/>
              </w:rPr>
            </w:pPr>
          </w:p>
        </w:tc>
        <w:tc>
          <w:tcPr>
            <w:tcW w:w="876" w:type="dxa"/>
            <w:noWrap/>
            <w:hideMark/>
          </w:tcPr>
          <w:p w14:paraId="0C449A6E" w14:textId="77777777" w:rsidR="00233DDA" w:rsidRPr="00233DDA" w:rsidRDefault="00494F31" w:rsidP="00233DDA">
            <w:pPr>
              <w:pStyle w:val="Heading3"/>
              <w:rPr>
                <w:rFonts w:eastAsia="Times New Roman"/>
                <w:sz w:val="12"/>
                <w:szCs w:val="12"/>
              </w:rPr>
            </w:pPr>
            <w:r w:rsidRPr="00233DDA">
              <w:rPr>
                <w:rFonts w:eastAsia="Times New Roman"/>
                <w:sz w:val="12"/>
                <w:szCs w:val="12"/>
              </w:rPr>
              <w:t>109,687</w:t>
            </w:r>
          </w:p>
        </w:tc>
        <w:tc>
          <w:tcPr>
            <w:tcW w:w="888" w:type="dxa"/>
            <w:noWrap/>
            <w:hideMark/>
          </w:tcPr>
          <w:p w14:paraId="3EE51599" w14:textId="77777777" w:rsidR="00233DDA" w:rsidRPr="00233DDA" w:rsidRDefault="00233DDA" w:rsidP="00233DDA">
            <w:pPr>
              <w:pStyle w:val="Heading3"/>
              <w:rPr>
                <w:rFonts w:eastAsia="Times New Roman"/>
                <w:sz w:val="12"/>
                <w:szCs w:val="12"/>
              </w:rPr>
            </w:pPr>
          </w:p>
        </w:tc>
        <w:tc>
          <w:tcPr>
            <w:tcW w:w="813" w:type="dxa"/>
            <w:noWrap/>
            <w:hideMark/>
          </w:tcPr>
          <w:p w14:paraId="757A6BCA" w14:textId="77777777" w:rsidR="00233DDA" w:rsidRPr="00233DDA" w:rsidRDefault="00494F31" w:rsidP="00233DDA">
            <w:pPr>
              <w:pStyle w:val="Heading3"/>
              <w:rPr>
                <w:rFonts w:eastAsia="Times New Roman"/>
                <w:sz w:val="12"/>
                <w:szCs w:val="12"/>
              </w:rPr>
            </w:pPr>
            <w:r w:rsidRPr="00233DDA">
              <w:rPr>
                <w:rFonts w:eastAsia="Times New Roman"/>
                <w:sz w:val="12"/>
                <w:szCs w:val="12"/>
              </w:rPr>
              <w:t>109,687</w:t>
            </w:r>
          </w:p>
        </w:tc>
        <w:tc>
          <w:tcPr>
            <w:tcW w:w="745" w:type="dxa"/>
            <w:noWrap/>
            <w:hideMark/>
          </w:tcPr>
          <w:p w14:paraId="74862315" w14:textId="77777777" w:rsidR="00233DDA" w:rsidRPr="00233DDA" w:rsidRDefault="00233DDA" w:rsidP="00233DDA">
            <w:pPr>
              <w:pStyle w:val="Heading3"/>
              <w:rPr>
                <w:rFonts w:eastAsia="Times New Roman"/>
                <w:sz w:val="12"/>
                <w:szCs w:val="12"/>
              </w:rPr>
            </w:pPr>
          </w:p>
        </w:tc>
      </w:tr>
      <w:tr w:rsidR="007071DB" w14:paraId="063A2A8C" w14:textId="77777777" w:rsidTr="0063432C">
        <w:trPr>
          <w:trHeight w:val="300"/>
        </w:trPr>
        <w:tc>
          <w:tcPr>
            <w:tcW w:w="1213" w:type="dxa"/>
            <w:noWrap/>
            <w:hideMark/>
          </w:tcPr>
          <w:p w14:paraId="78969EC7" w14:textId="77777777" w:rsidR="00233DDA" w:rsidRPr="00233DDA" w:rsidRDefault="00494F31" w:rsidP="00233DDA">
            <w:pPr>
              <w:pStyle w:val="Heading3"/>
              <w:rPr>
                <w:rFonts w:eastAsia="Times New Roman"/>
                <w:sz w:val="12"/>
                <w:szCs w:val="12"/>
              </w:rPr>
            </w:pPr>
            <w:r w:rsidRPr="00233DDA">
              <w:rPr>
                <w:rFonts w:eastAsia="Times New Roman"/>
                <w:sz w:val="12"/>
                <w:szCs w:val="12"/>
              </w:rPr>
              <w:t>Number of hospitals</w:t>
            </w:r>
          </w:p>
        </w:tc>
        <w:tc>
          <w:tcPr>
            <w:tcW w:w="605" w:type="dxa"/>
            <w:noWrap/>
            <w:hideMark/>
          </w:tcPr>
          <w:p w14:paraId="4556283C" w14:textId="77777777" w:rsidR="00233DDA" w:rsidRPr="00233DDA" w:rsidRDefault="00494F31" w:rsidP="00233DDA">
            <w:pPr>
              <w:pStyle w:val="Heading3"/>
              <w:rPr>
                <w:rFonts w:eastAsia="Times New Roman"/>
                <w:sz w:val="12"/>
                <w:szCs w:val="12"/>
              </w:rPr>
            </w:pPr>
            <w:r w:rsidRPr="00233DDA">
              <w:rPr>
                <w:rFonts w:eastAsia="Times New Roman"/>
                <w:sz w:val="12"/>
                <w:szCs w:val="12"/>
              </w:rPr>
              <w:t>1,087</w:t>
            </w:r>
          </w:p>
        </w:tc>
        <w:tc>
          <w:tcPr>
            <w:tcW w:w="797" w:type="dxa"/>
            <w:noWrap/>
            <w:hideMark/>
          </w:tcPr>
          <w:p w14:paraId="15526E06" w14:textId="77777777" w:rsidR="00233DDA" w:rsidRPr="00233DDA" w:rsidRDefault="00233DDA" w:rsidP="00233DDA">
            <w:pPr>
              <w:pStyle w:val="Heading3"/>
              <w:rPr>
                <w:rFonts w:eastAsia="Times New Roman"/>
                <w:sz w:val="12"/>
                <w:szCs w:val="12"/>
              </w:rPr>
            </w:pPr>
          </w:p>
        </w:tc>
        <w:tc>
          <w:tcPr>
            <w:tcW w:w="943" w:type="dxa"/>
            <w:noWrap/>
            <w:hideMark/>
          </w:tcPr>
          <w:p w14:paraId="1653A90F" w14:textId="77777777" w:rsidR="00233DDA" w:rsidRPr="00233DDA" w:rsidRDefault="00494F31" w:rsidP="00233DDA">
            <w:pPr>
              <w:pStyle w:val="Heading3"/>
              <w:rPr>
                <w:rFonts w:eastAsia="Times New Roman"/>
                <w:sz w:val="12"/>
                <w:szCs w:val="12"/>
              </w:rPr>
            </w:pPr>
            <w:r w:rsidRPr="00233DDA">
              <w:rPr>
                <w:rFonts w:eastAsia="Times New Roman"/>
                <w:sz w:val="12"/>
                <w:szCs w:val="12"/>
              </w:rPr>
              <w:t>1,087</w:t>
            </w:r>
          </w:p>
        </w:tc>
        <w:tc>
          <w:tcPr>
            <w:tcW w:w="832" w:type="dxa"/>
            <w:noWrap/>
            <w:hideMark/>
          </w:tcPr>
          <w:p w14:paraId="228965DD" w14:textId="77777777" w:rsidR="00233DDA" w:rsidRPr="00233DDA" w:rsidRDefault="00233DDA" w:rsidP="00233DDA">
            <w:pPr>
              <w:pStyle w:val="Heading3"/>
              <w:rPr>
                <w:rFonts w:eastAsia="Times New Roman"/>
                <w:sz w:val="12"/>
                <w:szCs w:val="12"/>
              </w:rPr>
            </w:pPr>
          </w:p>
        </w:tc>
        <w:tc>
          <w:tcPr>
            <w:tcW w:w="685" w:type="dxa"/>
            <w:noWrap/>
            <w:hideMark/>
          </w:tcPr>
          <w:p w14:paraId="0C1598B8" w14:textId="77777777" w:rsidR="00233DDA" w:rsidRPr="00233DDA" w:rsidRDefault="00494F31" w:rsidP="00233DDA">
            <w:pPr>
              <w:pStyle w:val="Heading3"/>
              <w:rPr>
                <w:rFonts w:eastAsia="Times New Roman"/>
                <w:sz w:val="12"/>
                <w:szCs w:val="12"/>
              </w:rPr>
            </w:pPr>
            <w:r w:rsidRPr="00233DDA">
              <w:rPr>
                <w:rFonts w:eastAsia="Times New Roman"/>
                <w:sz w:val="12"/>
                <w:szCs w:val="12"/>
              </w:rPr>
              <w:t>1,087</w:t>
            </w:r>
          </w:p>
        </w:tc>
        <w:tc>
          <w:tcPr>
            <w:tcW w:w="953" w:type="dxa"/>
            <w:noWrap/>
            <w:hideMark/>
          </w:tcPr>
          <w:p w14:paraId="33907E9F" w14:textId="77777777" w:rsidR="00233DDA" w:rsidRPr="00233DDA" w:rsidRDefault="00233DDA" w:rsidP="00233DDA">
            <w:pPr>
              <w:pStyle w:val="Heading3"/>
              <w:rPr>
                <w:rFonts w:eastAsia="Times New Roman"/>
                <w:sz w:val="12"/>
                <w:szCs w:val="12"/>
              </w:rPr>
            </w:pPr>
          </w:p>
        </w:tc>
        <w:tc>
          <w:tcPr>
            <w:tcW w:w="876" w:type="dxa"/>
            <w:noWrap/>
            <w:hideMark/>
          </w:tcPr>
          <w:p w14:paraId="495660F1" w14:textId="77777777" w:rsidR="00233DDA" w:rsidRPr="00233DDA" w:rsidRDefault="00494F31" w:rsidP="00233DDA">
            <w:pPr>
              <w:pStyle w:val="Heading3"/>
              <w:rPr>
                <w:rFonts w:eastAsia="Times New Roman"/>
                <w:sz w:val="12"/>
                <w:szCs w:val="12"/>
              </w:rPr>
            </w:pPr>
            <w:r w:rsidRPr="00233DDA">
              <w:rPr>
                <w:rFonts w:eastAsia="Times New Roman"/>
                <w:sz w:val="12"/>
                <w:szCs w:val="12"/>
              </w:rPr>
              <w:t>1,087</w:t>
            </w:r>
          </w:p>
        </w:tc>
        <w:tc>
          <w:tcPr>
            <w:tcW w:w="888" w:type="dxa"/>
            <w:noWrap/>
            <w:hideMark/>
          </w:tcPr>
          <w:p w14:paraId="11D1ECD3" w14:textId="77777777" w:rsidR="00233DDA" w:rsidRPr="00233DDA" w:rsidRDefault="00233DDA" w:rsidP="00233DDA">
            <w:pPr>
              <w:pStyle w:val="Heading3"/>
              <w:rPr>
                <w:rFonts w:eastAsia="Times New Roman"/>
                <w:sz w:val="12"/>
                <w:szCs w:val="12"/>
              </w:rPr>
            </w:pPr>
          </w:p>
        </w:tc>
        <w:tc>
          <w:tcPr>
            <w:tcW w:w="813" w:type="dxa"/>
            <w:noWrap/>
            <w:hideMark/>
          </w:tcPr>
          <w:p w14:paraId="3D770403" w14:textId="77777777" w:rsidR="00233DDA" w:rsidRPr="00233DDA" w:rsidRDefault="00494F31" w:rsidP="00233DDA">
            <w:pPr>
              <w:pStyle w:val="Heading3"/>
              <w:rPr>
                <w:rFonts w:eastAsia="Times New Roman"/>
                <w:sz w:val="12"/>
                <w:szCs w:val="12"/>
              </w:rPr>
            </w:pPr>
            <w:r w:rsidRPr="00233DDA">
              <w:rPr>
                <w:rFonts w:eastAsia="Times New Roman"/>
                <w:sz w:val="12"/>
                <w:szCs w:val="12"/>
              </w:rPr>
              <w:t>1,087</w:t>
            </w:r>
          </w:p>
        </w:tc>
        <w:tc>
          <w:tcPr>
            <w:tcW w:w="745" w:type="dxa"/>
            <w:noWrap/>
            <w:hideMark/>
          </w:tcPr>
          <w:p w14:paraId="19E1CB1F" w14:textId="77777777" w:rsidR="00233DDA" w:rsidRPr="00233DDA" w:rsidRDefault="00233DDA" w:rsidP="00233DDA">
            <w:pPr>
              <w:pStyle w:val="Heading3"/>
              <w:rPr>
                <w:rFonts w:eastAsia="Times New Roman"/>
                <w:sz w:val="12"/>
                <w:szCs w:val="12"/>
              </w:rPr>
            </w:pPr>
          </w:p>
        </w:tc>
      </w:tr>
      <w:tr w:rsidR="007071DB" w14:paraId="36FDB328" w14:textId="77777777" w:rsidTr="0063432C">
        <w:trPr>
          <w:trHeight w:val="300"/>
        </w:trPr>
        <w:tc>
          <w:tcPr>
            <w:tcW w:w="1213" w:type="dxa"/>
            <w:noWrap/>
            <w:hideMark/>
          </w:tcPr>
          <w:p w14:paraId="007EFEE0" w14:textId="77777777" w:rsidR="00233DDA" w:rsidRPr="00233DDA" w:rsidRDefault="00494F31" w:rsidP="00233DDA">
            <w:pPr>
              <w:pStyle w:val="Heading3"/>
              <w:rPr>
                <w:rFonts w:eastAsia="Times New Roman"/>
                <w:sz w:val="12"/>
                <w:szCs w:val="12"/>
              </w:rPr>
            </w:pPr>
            <w:r w:rsidRPr="00233DDA">
              <w:rPr>
                <w:rFonts w:eastAsia="Times New Roman"/>
                <w:sz w:val="12"/>
                <w:szCs w:val="12"/>
              </w:rPr>
              <w:t>SD(RE)</w:t>
            </w:r>
          </w:p>
        </w:tc>
        <w:tc>
          <w:tcPr>
            <w:tcW w:w="605" w:type="dxa"/>
            <w:noWrap/>
            <w:hideMark/>
          </w:tcPr>
          <w:p w14:paraId="23048BD4" w14:textId="77777777" w:rsidR="00233DDA" w:rsidRPr="00233DDA" w:rsidRDefault="00494F31" w:rsidP="00233DDA">
            <w:pPr>
              <w:pStyle w:val="Heading3"/>
              <w:rPr>
                <w:rFonts w:eastAsia="Times New Roman"/>
                <w:sz w:val="12"/>
                <w:szCs w:val="12"/>
              </w:rPr>
            </w:pPr>
            <w:r w:rsidRPr="00233DDA">
              <w:rPr>
                <w:rFonts w:eastAsia="Times New Roman"/>
                <w:sz w:val="12"/>
                <w:szCs w:val="12"/>
              </w:rPr>
              <w:t>0.23</w:t>
            </w:r>
          </w:p>
        </w:tc>
        <w:tc>
          <w:tcPr>
            <w:tcW w:w="797" w:type="dxa"/>
            <w:noWrap/>
            <w:hideMark/>
          </w:tcPr>
          <w:p w14:paraId="0074FD31" w14:textId="77777777" w:rsidR="00233DDA" w:rsidRPr="00233DDA" w:rsidRDefault="00233DDA" w:rsidP="00233DDA">
            <w:pPr>
              <w:pStyle w:val="Heading3"/>
              <w:rPr>
                <w:rFonts w:eastAsia="Times New Roman"/>
                <w:sz w:val="12"/>
                <w:szCs w:val="12"/>
              </w:rPr>
            </w:pPr>
          </w:p>
        </w:tc>
        <w:tc>
          <w:tcPr>
            <w:tcW w:w="943" w:type="dxa"/>
            <w:noWrap/>
            <w:hideMark/>
          </w:tcPr>
          <w:p w14:paraId="2321F01F" w14:textId="77777777" w:rsidR="00233DDA" w:rsidRPr="00233DDA" w:rsidRDefault="00494F31" w:rsidP="00233DDA">
            <w:pPr>
              <w:pStyle w:val="Heading3"/>
              <w:rPr>
                <w:rFonts w:eastAsia="Times New Roman"/>
                <w:sz w:val="12"/>
                <w:szCs w:val="12"/>
              </w:rPr>
            </w:pPr>
            <w:r w:rsidRPr="00233DDA">
              <w:rPr>
                <w:rFonts w:eastAsia="Times New Roman"/>
                <w:sz w:val="12"/>
                <w:szCs w:val="12"/>
              </w:rPr>
              <w:t>0.2</w:t>
            </w:r>
          </w:p>
        </w:tc>
        <w:tc>
          <w:tcPr>
            <w:tcW w:w="832" w:type="dxa"/>
            <w:noWrap/>
            <w:hideMark/>
          </w:tcPr>
          <w:p w14:paraId="680590A4" w14:textId="77777777" w:rsidR="00233DDA" w:rsidRPr="00233DDA" w:rsidRDefault="00233DDA" w:rsidP="00233DDA">
            <w:pPr>
              <w:pStyle w:val="Heading3"/>
              <w:rPr>
                <w:rFonts w:eastAsia="Times New Roman"/>
                <w:sz w:val="12"/>
                <w:szCs w:val="12"/>
              </w:rPr>
            </w:pPr>
          </w:p>
        </w:tc>
        <w:tc>
          <w:tcPr>
            <w:tcW w:w="685" w:type="dxa"/>
            <w:noWrap/>
            <w:hideMark/>
          </w:tcPr>
          <w:p w14:paraId="388ADA31" w14:textId="77777777" w:rsidR="00233DDA" w:rsidRPr="00233DDA" w:rsidRDefault="00494F31" w:rsidP="00233DDA">
            <w:pPr>
              <w:pStyle w:val="Heading3"/>
              <w:rPr>
                <w:rFonts w:eastAsia="Times New Roman"/>
                <w:sz w:val="12"/>
                <w:szCs w:val="12"/>
              </w:rPr>
            </w:pPr>
            <w:r w:rsidRPr="00233DDA">
              <w:rPr>
                <w:rFonts w:eastAsia="Times New Roman"/>
                <w:sz w:val="12"/>
                <w:szCs w:val="12"/>
              </w:rPr>
              <w:t>0.18</w:t>
            </w:r>
          </w:p>
        </w:tc>
        <w:tc>
          <w:tcPr>
            <w:tcW w:w="953" w:type="dxa"/>
            <w:noWrap/>
            <w:hideMark/>
          </w:tcPr>
          <w:p w14:paraId="41E151E2" w14:textId="77777777" w:rsidR="00233DDA" w:rsidRPr="00233DDA" w:rsidRDefault="00233DDA" w:rsidP="00233DDA">
            <w:pPr>
              <w:pStyle w:val="Heading3"/>
              <w:rPr>
                <w:rFonts w:eastAsia="Times New Roman"/>
                <w:sz w:val="12"/>
                <w:szCs w:val="12"/>
              </w:rPr>
            </w:pPr>
          </w:p>
        </w:tc>
        <w:tc>
          <w:tcPr>
            <w:tcW w:w="876" w:type="dxa"/>
            <w:noWrap/>
            <w:hideMark/>
          </w:tcPr>
          <w:p w14:paraId="7C0F1AE6" w14:textId="77777777" w:rsidR="00233DDA" w:rsidRPr="00233DDA" w:rsidRDefault="00494F31" w:rsidP="00233DDA">
            <w:pPr>
              <w:pStyle w:val="Heading3"/>
              <w:rPr>
                <w:rFonts w:eastAsia="Times New Roman"/>
                <w:sz w:val="12"/>
                <w:szCs w:val="12"/>
              </w:rPr>
            </w:pPr>
            <w:r w:rsidRPr="00233DDA">
              <w:rPr>
                <w:rFonts w:eastAsia="Times New Roman"/>
                <w:sz w:val="12"/>
                <w:szCs w:val="12"/>
              </w:rPr>
              <w:t>0.17</w:t>
            </w:r>
          </w:p>
        </w:tc>
        <w:tc>
          <w:tcPr>
            <w:tcW w:w="888" w:type="dxa"/>
            <w:noWrap/>
            <w:hideMark/>
          </w:tcPr>
          <w:p w14:paraId="6A87D48D" w14:textId="77777777" w:rsidR="00233DDA" w:rsidRPr="00233DDA" w:rsidRDefault="00233DDA" w:rsidP="00233DDA">
            <w:pPr>
              <w:pStyle w:val="Heading3"/>
              <w:rPr>
                <w:rFonts w:eastAsia="Times New Roman"/>
                <w:sz w:val="12"/>
                <w:szCs w:val="12"/>
              </w:rPr>
            </w:pPr>
          </w:p>
        </w:tc>
        <w:tc>
          <w:tcPr>
            <w:tcW w:w="813" w:type="dxa"/>
            <w:noWrap/>
            <w:hideMark/>
          </w:tcPr>
          <w:p w14:paraId="77F20DBF" w14:textId="77777777" w:rsidR="00233DDA" w:rsidRPr="00233DDA" w:rsidRDefault="00494F31" w:rsidP="00233DDA">
            <w:pPr>
              <w:pStyle w:val="Heading3"/>
              <w:rPr>
                <w:rFonts w:eastAsia="Times New Roman"/>
                <w:sz w:val="12"/>
                <w:szCs w:val="12"/>
              </w:rPr>
            </w:pPr>
            <w:r w:rsidRPr="00233DDA">
              <w:rPr>
                <w:rFonts w:eastAsia="Times New Roman"/>
                <w:sz w:val="12"/>
                <w:szCs w:val="12"/>
              </w:rPr>
              <w:t>0.18</w:t>
            </w:r>
          </w:p>
        </w:tc>
        <w:tc>
          <w:tcPr>
            <w:tcW w:w="745" w:type="dxa"/>
            <w:noWrap/>
            <w:hideMark/>
          </w:tcPr>
          <w:p w14:paraId="1C064124" w14:textId="77777777" w:rsidR="00233DDA" w:rsidRPr="00233DDA" w:rsidRDefault="00233DDA" w:rsidP="00233DDA">
            <w:pPr>
              <w:pStyle w:val="Heading3"/>
              <w:rPr>
                <w:rFonts w:eastAsia="Times New Roman"/>
                <w:sz w:val="12"/>
                <w:szCs w:val="12"/>
              </w:rPr>
            </w:pPr>
          </w:p>
        </w:tc>
      </w:tr>
      <w:tr w:rsidR="007071DB" w14:paraId="759DDDEA" w14:textId="77777777" w:rsidTr="0063432C">
        <w:trPr>
          <w:trHeight w:val="300"/>
        </w:trPr>
        <w:tc>
          <w:tcPr>
            <w:tcW w:w="1213" w:type="dxa"/>
            <w:noWrap/>
            <w:hideMark/>
          </w:tcPr>
          <w:p w14:paraId="3DCEDE66" w14:textId="77777777" w:rsidR="00233DDA" w:rsidRPr="00233DDA" w:rsidRDefault="00494F31" w:rsidP="00233DDA">
            <w:pPr>
              <w:pStyle w:val="Heading3"/>
              <w:rPr>
                <w:rFonts w:eastAsia="Times New Roman"/>
                <w:sz w:val="12"/>
                <w:szCs w:val="12"/>
              </w:rPr>
            </w:pPr>
            <w:r w:rsidRPr="00233DDA">
              <w:rPr>
                <w:rFonts w:eastAsia="Times New Roman"/>
                <w:sz w:val="12"/>
                <w:szCs w:val="12"/>
              </w:rPr>
              <w:t>Model</w:t>
            </w:r>
          </w:p>
        </w:tc>
        <w:tc>
          <w:tcPr>
            <w:tcW w:w="605" w:type="dxa"/>
            <w:noWrap/>
            <w:hideMark/>
          </w:tcPr>
          <w:p w14:paraId="4436B2DD" w14:textId="77777777" w:rsidR="00233DDA" w:rsidRPr="00233DDA" w:rsidRDefault="00494F31" w:rsidP="00233DDA">
            <w:pPr>
              <w:pStyle w:val="Heading3"/>
              <w:rPr>
                <w:rFonts w:eastAsia="Times New Roman"/>
                <w:sz w:val="12"/>
                <w:szCs w:val="12"/>
              </w:rPr>
            </w:pPr>
            <w:r w:rsidRPr="00233DDA">
              <w:rPr>
                <w:rFonts w:eastAsia="Times New Roman"/>
                <w:sz w:val="12"/>
                <w:szCs w:val="12"/>
              </w:rPr>
              <w:t>me</w:t>
            </w:r>
          </w:p>
        </w:tc>
        <w:tc>
          <w:tcPr>
            <w:tcW w:w="797" w:type="dxa"/>
            <w:noWrap/>
            <w:hideMark/>
          </w:tcPr>
          <w:p w14:paraId="0178B0E4" w14:textId="77777777" w:rsidR="00233DDA" w:rsidRPr="00233DDA" w:rsidRDefault="00233DDA" w:rsidP="00233DDA">
            <w:pPr>
              <w:pStyle w:val="Heading3"/>
              <w:rPr>
                <w:rFonts w:eastAsia="Times New Roman"/>
                <w:sz w:val="12"/>
                <w:szCs w:val="12"/>
              </w:rPr>
            </w:pPr>
          </w:p>
        </w:tc>
        <w:tc>
          <w:tcPr>
            <w:tcW w:w="943" w:type="dxa"/>
            <w:noWrap/>
            <w:hideMark/>
          </w:tcPr>
          <w:p w14:paraId="0E26BDD3" w14:textId="77777777" w:rsidR="00233DDA" w:rsidRPr="00233DDA" w:rsidRDefault="00494F31" w:rsidP="00233DDA">
            <w:pPr>
              <w:pStyle w:val="Heading3"/>
              <w:rPr>
                <w:rFonts w:eastAsia="Times New Roman"/>
                <w:sz w:val="12"/>
                <w:szCs w:val="12"/>
              </w:rPr>
            </w:pPr>
            <w:r w:rsidRPr="00233DDA">
              <w:rPr>
                <w:rFonts w:eastAsia="Times New Roman"/>
                <w:sz w:val="12"/>
                <w:szCs w:val="12"/>
              </w:rPr>
              <w:t>me</w:t>
            </w:r>
          </w:p>
        </w:tc>
        <w:tc>
          <w:tcPr>
            <w:tcW w:w="832" w:type="dxa"/>
            <w:noWrap/>
            <w:hideMark/>
          </w:tcPr>
          <w:p w14:paraId="7F4CF475" w14:textId="77777777" w:rsidR="00233DDA" w:rsidRPr="00233DDA" w:rsidRDefault="00233DDA" w:rsidP="00233DDA">
            <w:pPr>
              <w:pStyle w:val="Heading3"/>
              <w:rPr>
                <w:rFonts w:eastAsia="Times New Roman"/>
                <w:sz w:val="12"/>
                <w:szCs w:val="12"/>
              </w:rPr>
            </w:pPr>
          </w:p>
        </w:tc>
        <w:tc>
          <w:tcPr>
            <w:tcW w:w="685" w:type="dxa"/>
            <w:noWrap/>
            <w:hideMark/>
          </w:tcPr>
          <w:p w14:paraId="464B29AC" w14:textId="77777777" w:rsidR="00233DDA" w:rsidRPr="00233DDA" w:rsidRDefault="00494F31" w:rsidP="00233DDA">
            <w:pPr>
              <w:pStyle w:val="Heading3"/>
              <w:rPr>
                <w:rFonts w:eastAsia="Times New Roman"/>
                <w:sz w:val="12"/>
                <w:szCs w:val="12"/>
              </w:rPr>
            </w:pPr>
            <w:r w:rsidRPr="00233DDA">
              <w:rPr>
                <w:rFonts w:eastAsia="Times New Roman"/>
                <w:sz w:val="12"/>
                <w:szCs w:val="12"/>
              </w:rPr>
              <w:t>me</w:t>
            </w:r>
          </w:p>
        </w:tc>
        <w:tc>
          <w:tcPr>
            <w:tcW w:w="953" w:type="dxa"/>
            <w:noWrap/>
            <w:hideMark/>
          </w:tcPr>
          <w:p w14:paraId="4C8A82C7" w14:textId="77777777" w:rsidR="00233DDA" w:rsidRPr="00233DDA" w:rsidRDefault="00233DDA" w:rsidP="00233DDA">
            <w:pPr>
              <w:pStyle w:val="Heading3"/>
              <w:rPr>
                <w:rFonts w:eastAsia="Times New Roman"/>
                <w:sz w:val="12"/>
                <w:szCs w:val="12"/>
              </w:rPr>
            </w:pPr>
          </w:p>
        </w:tc>
        <w:tc>
          <w:tcPr>
            <w:tcW w:w="876" w:type="dxa"/>
            <w:noWrap/>
            <w:hideMark/>
          </w:tcPr>
          <w:p w14:paraId="78C7D738" w14:textId="77777777" w:rsidR="00233DDA" w:rsidRPr="00233DDA" w:rsidRDefault="00494F31" w:rsidP="00233DDA">
            <w:pPr>
              <w:pStyle w:val="Heading3"/>
              <w:rPr>
                <w:rFonts w:eastAsia="Times New Roman"/>
                <w:sz w:val="12"/>
                <w:szCs w:val="12"/>
              </w:rPr>
            </w:pPr>
            <w:r w:rsidRPr="00233DDA">
              <w:rPr>
                <w:rFonts w:eastAsia="Times New Roman"/>
                <w:sz w:val="12"/>
                <w:szCs w:val="12"/>
              </w:rPr>
              <w:t>me</w:t>
            </w:r>
          </w:p>
        </w:tc>
        <w:tc>
          <w:tcPr>
            <w:tcW w:w="888" w:type="dxa"/>
            <w:noWrap/>
            <w:hideMark/>
          </w:tcPr>
          <w:p w14:paraId="259871C3" w14:textId="77777777" w:rsidR="00233DDA" w:rsidRPr="00233DDA" w:rsidRDefault="00233DDA" w:rsidP="00233DDA">
            <w:pPr>
              <w:pStyle w:val="Heading3"/>
              <w:rPr>
                <w:rFonts w:eastAsia="Times New Roman"/>
                <w:sz w:val="12"/>
                <w:szCs w:val="12"/>
              </w:rPr>
            </w:pPr>
          </w:p>
        </w:tc>
        <w:tc>
          <w:tcPr>
            <w:tcW w:w="813" w:type="dxa"/>
            <w:noWrap/>
            <w:hideMark/>
          </w:tcPr>
          <w:p w14:paraId="64510766" w14:textId="77777777" w:rsidR="00233DDA" w:rsidRPr="00233DDA" w:rsidRDefault="00494F31" w:rsidP="00233DDA">
            <w:pPr>
              <w:pStyle w:val="Heading3"/>
              <w:rPr>
                <w:rFonts w:eastAsia="Times New Roman"/>
                <w:sz w:val="12"/>
                <w:szCs w:val="12"/>
              </w:rPr>
            </w:pPr>
            <w:r w:rsidRPr="00233DDA">
              <w:rPr>
                <w:rFonts w:eastAsia="Times New Roman"/>
                <w:sz w:val="12"/>
                <w:szCs w:val="12"/>
              </w:rPr>
              <w:t>me</w:t>
            </w:r>
          </w:p>
        </w:tc>
        <w:tc>
          <w:tcPr>
            <w:tcW w:w="745" w:type="dxa"/>
            <w:noWrap/>
            <w:hideMark/>
          </w:tcPr>
          <w:p w14:paraId="1395D1CA" w14:textId="77777777" w:rsidR="00233DDA" w:rsidRPr="00233DDA" w:rsidRDefault="00233DDA" w:rsidP="00233DDA">
            <w:pPr>
              <w:pStyle w:val="Heading3"/>
              <w:rPr>
                <w:rFonts w:eastAsia="Times New Roman"/>
                <w:sz w:val="12"/>
                <w:szCs w:val="12"/>
              </w:rPr>
            </w:pPr>
          </w:p>
        </w:tc>
      </w:tr>
    </w:tbl>
    <w:p w14:paraId="4457484D" w14:textId="77777777" w:rsidR="00E75632" w:rsidRPr="0063432C" w:rsidRDefault="00E75632">
      <w:pPr>
        <w:pStyle w:val="Heading3"/>
        <w:rPr>
          <w:rFonts w:eastAsia="Times New Roman"/>
          <w:b w:val="0"/>
          <w:sz w:val="12"/>
          <w:szCs w:val="12"/>
        </w:rPr>
      </w:pPr>
    </w:p>
    <w:p w14:paraId="637D9A32" w14:textId="77777777" w:rsidR="00BF2FCB" w:rsidRPr="00AE580F" w:rsidRDefault="00494F31">
      <w:pPr>
        <w:pStyle w:val="Heading3"/>
        <w:rPr>
          <w:rFonts w:eastAsia="Times New Roman"/>
          <w:b w:val="0"/>
          <w:sz w:val="24"/>
          <w:szCs w:val="24"/>
        </w:rPr>
      </w:pPr>
      <w:r w:rsidRPr="00AE580F">
        <w:rPr>
          <w:b w:val="0"/>
          <w:color w:val="000000"/>
          <w:sz w:val="24"/>
          <w:szCs w:val="24"/>
          <w:lang w:val="en-US"/>
        </w:rPr>
        <w:t>HR=Hazard ratio, CI=95%-confidence interval, significance levels: *1%, **5%, ***0.1%</w:t>
      </w:r>
    </w:p>
    <w:p w14:paraId="64916367" w14:textId="77777777" w:rsidR="00E75632" w:rsidRDefault="00E75632">
      <w:pPr>
        <w:pStyle w:val="Heading3"/>
        <w:rPr>
          <w:rFonts w:eastAsia="Times New Roman"/>
        </w:rPr>
      </w:pPr>
    </w:p>
    <w:p w14:paraId="389F4E32" w14:textId="77777777" w:rsidR="00E75632" w:rsidRDefault="00E75632">
      <w:pPr>
        <w:pStyle w:val="Heading3"/>
        <w:rPr>
          <w:rFonts w:eastAsia="Times New Roman"/>
        </w:rPr>
      </w:pPr>
    </w:p>
    <w:p w14:paraId="52879D98" w14:textId="77777777" w:rsidR="000875B2" w:rsidRDefault="000875B2">
      <w:pPr>
        <w:pStyle w:val="Heading3"/>
        <w:rPr>
          <w:rFonts w:eastAsia="Times New Roman"/>
        </w:rPr>
      </w:pPr>
    </w:p>
    <w:p w14:paraId="37B5AA5C" w14:textId="77777777" w:rsidR="000875B2" w:rsidRDefault="000875B2">
      <w:pPr>
        <w:pStyle w:val="Heading3"/>
        <w:rPr>
          <w:rFonts w:eastAsia="Times New Roman"/>
        </w:rPr>
      </w:pPr>
    </w:p>
    <w:p w14:paraId="4F55529A" w14:textId="77777777" w:rsidR="00DA6791" w:rsidRPr="00293BC0" w:rsidRDefault="00494F31" w:rsidP="00DA6791">
      <w:pPr>
        <w:pStyle w:val="Heading3"/>
        <w:rPr>
          <w:rFonts w:eastAsia="Times New Roman"/>
          <w:lang w:val="en-US"/>
        </w:rPr>
      </w:pPr>
      <w:r w:rsidRPr="00293BC0">
        <w:rPr>
          <w:rFonts w:eastAsia="Times New Roman"/>
          <w:lang w:val="en-US"/>
        </w:rPr>
        <w:lastRenderedPageBreak/>
        <w:t xml:space="preserve">Supplemental Table </w:t>
      </w:r>
      <w:r w:rsidR="009921CB" w:rsidRPr="00293BC0">
        <w:rPr>
          <w:rFonts w:eastAsia="Times New Roman"/>
          <w:lang w:val="en-US"/>
        </w:rPr>
        <w:t>S</w:t>
      </w:r>
      <w:r w:rsidR="009921CB">
        <w:rPr>
          <w:rFonts w:eastAsia="Times New Roman"/>
          <w:lang w:val="en-US"/>
        </w:rPr>
        <w:t>6</w:t>
      </w:r>
      <w:r w:rsidRPr="00293BC0">
        <w:rPr>
          <w:rFonts w:eastAsia="Times New Roman"/>
          <w:lang w:val="en-US"/>
        </w:rPr>
        <w:t xml:space="preserve">: </w:t>
      </w:r>
      <w:r w:rsidR="005B6417">
        <w:rPr>
          <w:rFonts w:eastAsia="Times New Roman"/>
          <w:lang w:val="en-US"/>
        </w:rPr>
        <w:t>Full r</w:t>
      </w:r>
      <w:r>
        <w:rPr>
          <w:rFonts w:eastAsia="Times New Roman"/>
          <w:lang w:val="en-US"/>
        </w:rPr>
        <w:t>esults of Cox regression with shared frailty for rectal cancer</w:t>
      </w:r>
    </w:p>
    <w:p w14:paraId="174ECD37" w14:textId="77777777" w:rsidR="0050039B" w:rsidRDefault="0050039B" w:rsidP="007E3C97">
      <w:pPr>
        <w:pStyle w:val="auto-cursor-target"/>
        <w:rPr>
          <w:rFonts w:eastAsia="Times New Roman"/>
          <w:lang w:val="en-US"/>
        </w:rPr>
      </w:pPr>
    </w:p>
    <w:tbl>
      <w:tblPr>
        <w:tblStyle w:val="TableGrid"/>
        <w:tblW w:w="0" w:type="auto"/>
        <w:tblLook w:val="04A0" w:firstRow="1" w:lastRow="0" w:firstColumn="1" w:lastColumn="0" w:noHBand="0" w:noVBand="1"/>
      </w:tblPr>
      <w:tblGrid>
        <w:gridCol w:w="993"/>
        <w:gridCol w:w="606"/>
        <w:gridCol w:w="746"/>
        <w:gridCol w:w="742"/>
        <w:gridCol w:w="858"/>
        <w:gridCol w:w="718"/>
        <w:gridCol w:w="999"/>
        <w:gridCol w:w="711"/>
        <w:gridCol w:w="852"/>
        <w:gridCol w:w="708"/>
        <w:gridCol w:w="1417"/>
      </w:tblGrid>
      <w:tr w:rsidR="007071DB" w14:paraId="7EF38B6B" w14:textId="77777777" w:rsidTr="0063432C">
        <w:trPr>
          <w:trHeight w:val="300"/>
        </w:trPr>
        <w:tc>
          <w:tcPr>
            <w:tcW w:w="9350" w:type="dxa"/>
            <w:gridSpan w:val="11"/>
            <w:noWrap/>
            <w:hideMark/>
          </w:tcPr>
          <w:p w14:paraId="452386B4" w14:textId="77777777" w:rsidR="008375D8" w:rsidRPr="008375D8" w:rsidRDefault="00494F31" w:rsidP="008375D8">
            <w:pPr>
              <w:pStyle w:val="auto-cursor-target"/>
              <w:rPr>
                <w:b/>
                <w:bCs/>
                <w:color w:val="000000"/>
                <w:sz w:val="12"/>
                <w:szCs w:val="12"/>
              </w:rPr>
            </w:pPr>
            <w:r w:rsidRPr="008375D8">
              <w:rPr>
                <w:b/>
                <w:bCs/>
                <w:color w:val="000000"/>
                <w:sz w:val="12"/>
                <w:szCs w:val="12"/>
              </w:rPr>
              <w:t>Rectal cancer, C20</w:t>
            </w:r>
          </w:p>
        </w:tc>
      </w:tr>
      <w:tr w:rsidR="007071DB" w14:paraId="7109BFBF" w14:textId="77777777" w:rsidTr="00AE580F">
        <w:trPr>
          <w:trHeight w:val="300"/>
        </w:trPr>
        <w:tc>
          <w:tcPr>
            <w:tcW w:w="993" w:type="dxa"/>
            <w:noWrap/>
            <w:hideMark/>
          </w:tcPr>
          <w:p w14:paraId="60387484" w14:textId="77777777" w:rsidR="008375D8" w:rsidRPr="008375D8" w:rsidRDefault="008375D8" w:rsidP="008375D8">
            <w:pPr>
              <w:pStyle w:val="auto-cursor-target"/>
              <w:rPr>
                <w:b/>
                <w:bCs/>
                <w:color w:val="000000"/>
                <w:sz w:val="12"/>
                <w:szCs w:val="12"/>
              </w:rPr>
            </w:pPr>
          </w:p>
        </w:tc>
        <w:tc>
          <w:tcPr>
            <w:tcW w:w="1352" w:type="dxa"/>
            <w:gridSpan w:val="2"/>
            <w:noWrap/>
            <w:hideMark/>
          </w:tcPr>
          <w:p w14:paraId="70DAD47A" w14:textId="77777777" w:rsidR="008375D8" w:rsidRPr="008375D8" w:rsidRDefault="00494F31" w:rsidP="008375D8">
            <w:pPr>
              <w:pStyle w:val="auto-cursor-target"/>
              <w:rPr>
                <w:b/>
                <w:bCs/>
                <w:color w:val="000000"/>
                <w:sz w:val="12"/>
                <w:szCs w:val="12"/>
              </w:rPr>
            </w:pPr>
            <w:r w:rsidRPr="008375D8">
              <w:rPr>
                <w:b/>
                <w:bCs/>
                <w:color w:val="000000"/>
                <w:sz w:val="12"/>
                <w:szCs w:val="12"/>
              </w:rPr>
              <w:t>certification only</w:t>
            </w:r>
          </w:p>
        </w:tc>
        <w:tc>
          <w:tcPr>
            <w:tcW w:w="1600" w:type="dxa"/>
            <w:gridSpan w:val="2"/>
            <w:noWrap/>
            <w:hideMark/>
          </w:tcPr>
          <w:p w14:paraId="16163513" w14:textId="77777777" w:rsidR="008375D8" w:rsidRPr="008375D8" w:rsidRDefault="00494F31" w:rsidP="008375D8">
            <w:pPr>
              <w:pStyle w:val="auto-cursor-target"/>
              <w:rPr>
                <w:b/>
                <w:bCs/>
                <w:color w:val="000000"/>
                <w:sz w:val="12"/>
                <w:szCs w:val="12"/>
              </w:rPr>
            </w:pPr>
            <w:r w:rsidRPr="008375D8">
              <w:rPr>
                <w:b/>
                <w:bCs/>
                <w:color w:val="000000"/>
                <w:sz w:val="12"/>
                <w:szCs w:val="12"/>
              </w:rPr>
              <w:t>+ age, sex</w:t>
            </w:r>
          </w:p>
        </w:tc>
        <w:tc>
          <w:tcPr>
            <w:tcW w:w="1717" w:type="dxa"/>
            <w:gridSpan w:val="2"/>
            <w:noWrap/>
            <w:hideMark/>
          </w:tcPr>
          <w:p w14:paraId="6CFECAFA" w14:textId="77777777" w:rsidR="008375D8" w:rsidRPr="005E1CC3" w:rsidRDefault="00494F31" w:rsidP="008375D8">
            <w:pPr>
              <w:pStyle w:val="auto-cursor-target"/>
              <w:rPr>
                <w:b/>
                <w:bCs/>
                <w:color w:val="000000"/>
                <w:sz w:val="12"/>
                <w:szCs w:val="12"/>
                <w:lang w:val="en-US"/>
              </w:rPr>
            </w:pPr>
            <w:r w:rsidRPr="005E1CC3">
              <w:rPr>
                <w:b/>
                <w:bCs/>
                <w:color w:val="000000"/>
                <w:sz w:val="12"/>
                <w:szCs w:val="12"/>
                <w:lang w:val="en-US"/>
              </w:rPr>
              <w:t>+ metastasis, secondary malignoma, Elixhauser comorbidities</w:t>
            </w:r>
          </w:p>
        </w:tc>
        <w:tc>
          <w:tcPr>
            <w:tcW w:w="1563" w:type="dxa"/>
            <w:gridSpan w:val="2"/>
            <w:noWrap/>
            <w:hideMark/>
          </w:tcPr>
          <w:p w14:paraId="05BDD80D" w14:textId="77777777" w:rsidR="008375D8" w:rsidRPr="008375D8" w:rsidRDefault="00494F31" w:rsidP="008375D8">
            <w:pPr>
              <w:pStyle w:val="auto-cursor-target"/>
              <w:rPr>
                <w:b/>
                <w:bCs/>
                <w:color w:val="000000"/>
                <w:sz w:val="12"/>
                <w:szCs w:val="12"/>
              </w:rPr>
            </w:pPr>
            <w:r w:rsidRPr="008375D8">
              <w:rPr>
                <w:b/>
                <w:bCs/>
                <w:color w:val="000000"/>
                <w:sz w:val="12"/>
                <w:szCs w:val="12"/>
              </w:rPr>
              <w:t>+ hospital characteristics</w:t>
            </w:r>
          </w:p>
        </w:tc>
        <w:tc>
          <w:tcPr>
            <w:tcW w:w="2125" w:type="dxa"/>
            <w:gridSpan w:val="2"/>
            <w:noWrap/>
            <w:hideMark/>
          </w:tcPr>
          <w:p w14:paraId="5F162EAE" w14:textId="77777777" w:rsidR="008375D8" w:rsidRPr="008375D8" w:rsidRDefault="00494F31" w:rsidP="008375D8">
            <w:pPr>
              <w:pStyle w:val="auto-cursor-target"/>
              <w:rPr>
                <w:b/>
                <w:bCs/>
                <w:color w:val="000000"/>
                <w:sz w:val="12"/>
                <w:szCs w:val="12"/>
              </w:rPr>
            </w:pPr>
            <w:r w:rsidRPr="008375D8">
              <w:rPr>
                <w:b/>
                <w:bCs/>
                <w:color w:val="000000"/>
                <w:sz w:val="12"/>
                <w:szCs w:val="12"/>
              </w:rPr>
              <w:t xml:space="preserve"> + calendar year dummies</w:t>
            </w:r>
          </w:p>
        </w:tc>
      </w:tr>
      <w:tr w:rsidR="007071DB" w14:paraId="7983D61C" w14:textId="77777777" w:rsidTr="00AE580F">
        <w:trPr>
          <w:trHeight w:val="300"/>
        </w:trPr>
        <w:tc>
          <w:tcPr>
            <w:tcW w:w="993" w:type="dxa"/>
            <w:noWrap/>
            <w:hideMark/>
          </w:tcPr>
          <w:p w14:paraId="1E0DE9DD" w14:textId="77777777" w:rsidR="008375D8" w:rsidRPr="008375D8" w:rsidRDefault="00494F31" w:rsidP="008375D8">
            <w:pPr>
              <w:pStyle w:val="auto-cursor-target"/>
              <w:rPr>
                <w:b/>
                <w:bCs/>
                <w:color w:val="000000"/>
                <w:sz w:val="12"/>
                <w:szCs w:val="12"/>
              </w:rPr>
            </w:pPr>
            <w:r w:rsidRPr="008375D8">
              <w:rPr>
                <w:b/>
                <w:bCs/>
                <w:color w:val="000000"/>
                <w:sz w:val="12"/>
                <w:szCs w:val="12"/>
              </w:rPr>
              <w:t>Variable</w:t>
            </w:r>
          </w:p>
        </w:tc>
        <w:tc>
          <w:tcPr>
            <w:tcW w:w="606" w:type="dxa"/>
            <w:noWrap/>
            <w:hideMark/>
          </w:tcPr>
          <w:p w14:paraId="16D19748" w14:textId="77777777" w:rsidR="008375D8" w:rsidRPr="008375D8" w:rsidRDefault="00494F31" w:rsidP="008375D8">
            <w:pPr>
              <w:pStyle w:val="auto-cursor-target"/>
              <w:rPr>
                <w:b/>
                <w:bCs/>
                <w:color w:val="000000"/>
                <w:sz w:val="12"/>
                <w:szCs w:val="12"/>
              </w:rPr>
            </w:pPr>
            <w:r w:rsidRPr="008375D8">
              <w:rPr>
                <w:b/>
                <w:bCs/>
                <w:color w:val="000000"/>
                <w:sz w:val="12"/>
                <w:szCs w:val="12"/>
              </w:rPr>
              <w:t>HR</w:t>
            </w:r>
          </w:p>
        </w:tc>
        <w:tc>
          <w:tcPr>
            <w:tcW w:w="746" w:type="dxa"/>
            <w:noWrap/>
            <w:hideMark/>
          </w:tcPr>
          <w:p w14:paraId="01A57063" w14:textId="77777777" w:rsidR="008375D8" w:rsidRPr="008375D8" w:rsidRDefault="00494F31" w:rsidP="008375D8">
            <w:pPr>
              <w:pStyle w:val="auto-cursor-target"/>
              <w:rPr>
                <w:b/>
                <w:bCs/>
                <w:color w:val="000000"/>
                <w:sz w:val="12"/>
                <w:szCs w:val="12"/>
              </w:rPr>
            </w:pPr>
            <w:r w:rsidRPr="008375D8">
              <w:rPr>
                <w:b/>
                <w:bCs/>
                <w:color w:val="000000"/>
                <w:sz w:val="12"/>
                <w:szCs w:val="12"/>
              </w:rPr>
              <w:t>CI</w:t>
            </w:r>
          </w:p>
        </w:tc>
        <w:tc>
          <w:tcPr>
            <w:tcW w:w="742" w:type="dxa"/>
            <w:noWrap/>
            <w:hideMark/>
          </w:tcPr>
          <w:p w14:paraId="42D54787" w14:textId="77777777" w:rsidR="008375D8" w:rsidRPr="008375D8" w:rsidRDefault="00494F31" w:rsidP="008375D8">
            <w:pPr>
              <w:pStyle w:val="auto-cursor-target"/>
              <w:rPr>
                <w:b/>
                <w:bCs/>
                <w:color w:val="000000"/>
                <w:sz w:val="12"/>
                <w:szCs w:val="12"/>
              </w:rPr>
            </w:pPr>
            <w:r w:rsidRPr="008375D8">
              <w:rPr>
                <w:b/>
                <w:bCs/>
                <w:color w:val="000000"/>
                <w:sz w:val="12"/>
                <w:szCs w:val="12"/>
              </w:rPr>
              <w:t>HR</w:t>
            </w:r>
          </w:p>
        </w:tc>
        <w:tc>
          <w:tcPr>
            <w:tcW w:w="858" w:type="dxa"/>
            <w:noWrap/>
            <w:hideMark/>
          </w:tcPr>
          <w:p w14:paraId="0B25DD6A" w14:textId="77777777" w:rsidR="008375D8" w:rsidRPr="008375D8" w:rsidRDefault="00494F31" w:rsidP="008375D8">
            <w:pPr>
              <w:pStyle w:val="auto-cursor-target"/>
              <w:rPr>
                <w:b/>
                <w:bCs/>
                <w:color w:val="000000"/>
                <w:sz w:val="12"/>
                <w:szCs w:val="12"/>
              </w:rPr>
            </w:pPr>
            <w:r w:rsidRPr="008375D8">
              <w:rPr>
                <w:b/>
                <w:bCs/>
                <w:color w:val="000000"/>
                <w:sz w:val="12"/>
                <w:szCs w:val="12"/>
              </w:rPr>
              <w:t>CI</w:t>
            </w:r>
          </w:p>
        </w:tc>
        <w:tc>
          <w:tcPr>
            <w:tcW w:w="718" w:type="dxa"/>
            <w:noWrap/>
            <w:hideMark/>
          </w:tcPr>
          <w:p w14:paraId="46ABE281" w14:textId="77777777" w:rsidR="008375D8" w:rsidRPr="008375D8" w:rsidRDefault="00494F31" w:rsidP="008375D8">
            <w:pPr>
              <w:pStyle w:val="auto-cursor-target"/>
              <w:rPr>
                <w:b/>
                <w:bCs/>
                <w:color w:val="000000"/>
                <w:sz w:val="12"/>
                <w:szCs w:val="12"/>
              </w:rPr>
            </w:pPr>
            <w:r w:rsidRPr="008375D8">
              <w:rPr>
                <w:b/>
                <w:bCs/>
                <w:color w:val="000000"/>
                <w:sz w:val="12"/>
                <w:szCs w:val="12"/>
              </w:rPr>
              <w:t>HR</w:t>
            </w:r>
          </w:p>
        </w:tc>
        <w:tc>
          <w:tcPr>
            <w:tcW w:w="999" w:type="dxa"/>
            <w:noWrap/>
            <w:hideMark/>
          </w:tcPr>
          <w:p w14:paraId="4B1D5524" w14:textId="77777777" w:rsidR="008375D8" w:rsidRPr="008375D8" w:rsidRDefault="00494F31" w:rsidP="008375D8">
            <w:pPr>
              <w:pStyle w:val="auto-cursor-target"/>
              <w:rPr>
                <w:b/>
                <w:bCs/>
                <w:color w:val="000000"/>
                <w:sz w:val="12"/>
                <w:szCs w:val="12"/>
              </w:rPr>
            </w:pPr>
            <w:r w:rsidRPr="008375D8">
              <w:rPr>
                <w:b/>
                <w:bCs/>
                <w:color w:val="000000"/>
                <w:sz w:val="12"/>
                <w:szCs w:val="12"/>
              </w:rPr>
              <w:t>CI</w:t>
            </w:r>
          </w:p>
        </w:tc>
        <w:tc>
          <w:tcPr>
            <w:tcW w:w="711" w:type="dxa"/>
            <w:noWrap/>
            <w:hideMark/>
          </w:tcPr>
          <w:p w14:paraId="3F581D98" w14:textId="77777777" w:rsidR="008375D8" w:rsidRPr="008375D8" w:rsidRDefault="00494F31" w:rsidP="008375D8">
            <w:pPr>
              <w:pStyle w:val="auto-cursor-target"/>
              <w:rPr>
                <w:b/>
                <w:bCs/>
                <w:color w:val="000000"/>
                <w:sz w:val="12"/>
                <w:szCs w:val="12"/>
              </w:rPr>
            </w:pPr>
            <w:r w:rsidRPr="008375D8">
              <w:rPr>
                <w:b/>
                <w:bCs/>
                <w:color w:val="000000"/>
                <w:sz w:val="12"/>
                <w:szCs w:val="12"/>
              </w:rPr>
              <w:t>HR</w:t>
            </w:r>
          </w:p>
        </w:tc>
        <w:tc>
          <w:tcPr>
            <w:tcW w:w="852" w:type="dxa"/>
            <w:noWrap/>
            <w:hideMark/>
          </w:tcPr>
          <w:p w14:paraId="3274300E" w14:textId="77777777" w:rsidR="008375D8" w:rsidRPr="008375D8" w:rsidRDefault="00494F31" w:rsidP="008375D8">
            <w:pPr>
              <w:pStyle w:val="auto-cursor-target"/>
              <w:rPr>
                <w:b/>
                <w:bCs/>
                <w:color w:val="000000"/>
                <w:sz w:val="12"/>
                <w:szCs w:val="12"/>
              </w:rPr>
            </w:pPr>
            <w:r w:rsidRPr="008375D8">
              <w:rPr>
                <w:b/>
                <w:bCs/>
                <w:color w:val="000000"/>
                <w:sz w:val="12"/>
                <w:szCs w:val="12"/>
              </w:rPr>
              <w:t>CI</w:t>
            </w:r>
          </w:p>
        </w:tc>
        <w:tc>
          <w:tcPr>
            <w:tcW w:w="708" w:type="dxa"/>
            <w:noWrap/>
            <w:hideMark/>
          </w:tcPr>
          <w:p w14:paraId="2E6448C7" w14:textId="77777777" w:rsidR="008375D8" w:rsidRPr="008375D8" w:rsidRDefault="00494F31" w:rsidP="008375D8">
            <w:pPr>
              <w:pStyle w:val="auto-cursor-target"/>
              <w:rPr>
                <w:b/>
                <w:bCs/>
                <w:color w:val="000000"/>
                <w:sz w:val="12"/>
                <w:szCs w:val="12"/>
              </w:rPr>
            </w:pPr>
            <w:r w:rsidRPr="008375D8">
              <w:rPr>
                <w:b/>
                <w:bCs/>
                <w:color w:val="000000"/>
                <w:sz w:val="12"/>
                <w:szCs w:val="12"/>
              </w:rPr>
              <w:t>HR</w:t>
            </w:r>
          </w:p>
        </w:tc>
        <w:tc>
          <w:tcPr>
            <w:tcW w:w="1417" w:type="dxa"/>
            <w:noWrap/>
            <w:hideMark/>
          </w:tcPr>
          <w:p w14:paraId="5848BCE7" w14:textId="77777777" w:rsidR="008375D8" w:rsidRPr="008375D8" w:rsidRDefault="00494F31" w:rsidP="008375D8">
            <w:pPr>
              <w:pStyle w:val="auto-cursor-target"/>
              <w:rPr>
                <w:b/>
                <w:bCs/>
                <w:color w:val="000000"/>
                <w:sz w:val="12"/>
                <w:szCs w:val="12"/>
              </w:rPr>
            </w:pPr>
            <w:r w:rsidRPr="008375D8">
              <w:rPr>
                <w:b/>
                <w:bCs/>
                <w:color w:val="000000"/>
                <w:sz w:val="12"/>
                <w:szCs w:val="12"/>
              </w:rPr>
              <w:t>CI</w:t>
            </w:r>
          </w:p>
        </w:tc>
      </w:tr>
      <w:tr w:rsidR="007071DB" w14:paraId="37370D30" w14:textId="77777777" w:rsidTr="00AE580F">
        <w:trPr>
          <w:trHeight w:val="300"/>
        </w:trPr>
        <w:tc>
          <w:tcPr>
            <w:tcW w:w="993" w:type="dxa"/>
            <w:noWrap/>
            <w:hideMark/>
          </w:tcPr>
          <w:p w14:paraId="51B9FB76" w14:textId="77777777" w:rsidR="008375D8" w:rsidRPr="008375D8" w:rsidRDefault="00494F31" w:rsidP="008375D8">
            <w:pPr>
              <w:pStyle w:val="auto-cursor-target"/>
              <w:rPr>
                <w:b/>
                <w:bCs/>
                <w:color w:val="000000"/>
                <w:sz w:val="12"/>
                <w:szCs w:val="12"/>
              </w:rPr>
            </w:pPr>
            <w:r w:rsidRPr="008375D8">
              <w:rPr>
                <w:b/>
                <w:bCs/>
                <w:color w:val="000000"/>
                <w:sz w:val="12"/>
                <w:szCs w:val="12"/>
              </w:rPr>
              <w:t>Certified center (ref: no)</w:t>
            </w:r>
          </w:p>
        </w:tc>
        <w:tc>
          <w:tcPr>
            <w:tcW w:w="606" w:type="dxa"/>
            <w:noWrap/>
            <w:hideMark/>
          </w:tcPr>
          <w:p w14:paraId="66F0D17B"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46" w:type="dxa"/>
            <w:noWrap/>
            <w:hideMark/>
          </w:tcPr>
          <w:p w14:paraId="3FA13FF0"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42" w:type="dxa"/>
            <w:noWrap/>
            <w:hideMark/>
          </w:tcPr>
          <w:p w14:paraId="281EB561"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858" w:type="dxa"/>
            <w:noWrap/>
            <w:hideMark/>
          </w:tcPr>
          <w:p w14:paraId="3D20FFE3"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18" w:type="dxa"/>
            <w:noWrap/>
            <w:hideMark/>
          </w:tcPr>
          <w:p w14:paraId="36058367"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999" w:type="dxa"/>
            <w:noWrap/>
            <w:hideMark/>
          </w:tcPr>
          <w:p w14:paraId="0C8EDB64"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11" w:type="dxa"/>
            <w:noWrap/>
            <w:hideMark/>
          </w:tcPr>
          <w:p w14:paraId="5F833E0E"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852" w:type="dxa"/>
            <w:noWrap/>
            <w:hideMark/>
          </w:tcPr>
          <w:p w14:paraId="48F077CD"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08" w:type="dxa"/>
            <w:noWrap/>
            <w:hideMark/>
          </w:tcPr>
          <w:p w14:paraId="4C30CFB5"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1417" w:type="dxa"/>
            <w:noWrap/>
            <w:hideMark/>
          </w:tcPr>
          <w:p w14:paraId="079D439A"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r>
      <w:tr w:rsidR="007071DB" w14:paraId="67E38D5E" w14:textId="77777777" w:rsidTr="00AE580F">
        <w:trPr>
          <w:trHeight w:val="300"/>
        </w:trPr>
        <w:tc>
          <w:tcPr>
            <w:tcW w:w="993" w:type="dxa"/>
            <w:noWrap/>
            <w:hideMark/>
          </w:tcPr>
          <w:p w14:paraId="5601C4A6" w14:textId="77777777" w:rsidR="008375D8" w:rsidRPr="008375D8" w:rsidRDefault="00494F31" w:rsidP="008375D8">
            <w:pPr>
              <w:pStyle w:val="auto-cursor-target"/>
              <w:rPr>
                <w:b/>
                <w:bCs/>
                <w:color w:val="000000"/>
                <w:sz w:val="12"/>
                <w:szCs w:val="12"/>
              </w:rPr>
            </w:pPr>
            <w:r w:rsidRPr="008375D8">
              <w:rPr>
                <w:b/>
                <w:bCs/>
                <w:color w:val="000000"/>
                <w:sz w:val="12"/>
                <w:szCs w:val="12"/>
              </w:rPr>
              <w:t>yes</w:t>
            </w:r>
          </w:p>
        </w:tc>
        <w:tc>
          <w:tcPr>
            <w:tcW w:w="606" w:type="dxa"/>
            <w:noWrap/>
            <w:hideMark/>
          </w:tcPr>
          <w:p w14:paraId="1CE208D2" w14:textId="77777777" w:rsidR="008375D8" w:rsidRPr="008375D8" w:rsidRDefault="00494F31" w:rsidP="008375D8">
            <w:pPr>
              <w:pStyle w:val="auto-cursor-target"/>
              <w:rPr>
                <w:b/>
                <w:bCs/>
                <w:color w:val="000000"/>
                <w:sz w:val="12"/>
                <w:szCs w:val="12"/>
              </w:rPr>
            </w:pPr>
            <w:r w:rsidRPr="008375D8">
              <w:rPr>
                <w:b/>
                <w:bCs/>
                <w:color w:val="000000"/>
                <w:sz w:val="12"/>
                <w:szCs w:val="12"/>
              </w:rPr>
              <w:t>0.86***</w:t>
            </w:r>
          </w:p>
        </w:tc>
        <w:tc>
          <w:tcPr>
            <w:tcW w:w="746" w:type="dxa"/>
            <w:noWrap/>
            <w:hideMark/>
          </w:tcPr>
          <w:p w14:paraId="26792513" w14:textId="77777777" w:rsidR="008375D8" w:rsidRPr="008375D8" w:rsidRDefault="00494F31" w:rsidP="008375D8">
            <w:pPr>
              <w:pStyle w:val="auto-cursor-target"/>
              <w:rPr>
                <w:b/>
                <w:bCs/>
                <w:color w:val="000000"/>
                <w:sz w:val="12"/>
                <w:szCs w:val="12"/>
              </w:rPr>
            </w:pPr>
            <w:r w:rsidRPr="008375D8">
              <w:rPr>
                <w:b/>
                <w:bCs/>
                <w:color w:val="000000"/>
                <w:sz w:val="12"/>
                <w:szCs w:val="12"/>
              </w:rPr>
              <w:t>(0.83,0.89)</w:t>
            </w:r>
          </w:p>
        </w:tc>
        <w:tc>
          <w:tcPr>
            <w:tcW w:w="742" w:type="dxa"/>
            <w:noWrap/>
            <w:hideMark/>
          </w:tcPr>
          <w:p w14:paraId="10901A01" w14:textId="77777777" w:rsidR="008375D8" w:rsidRPr="008375D8" w:rsidRDefault="00494F31" w:rsidP="008375D8">
            <w:pPr>
              <w:pStyle w:val="auto-cursor-target"/>
              <w:rPr>
                <w:b/>
                <w:bCs/>
                <w:color w:val="000000"/>
                <w:sz w:val="12"/>
                <w:szCs w:val="12"/>
              </w:rPr>
            </w:pPr>
            <w:r w:rsidRPr="008375D8">
              <w:rPr>
                <w:b/>
                <w:bCs/>
                <w:color w:val="000000"/>
                <w:sz w:val="12"/>
                <w:szCs w:val="12"/>
              </w:rPr>
              <w:t>0.88***</w:t>
            </w:r>
          </w:p>
        </w:tc>
        <w:tc>
          <w:tcPr>
            <w:tcW w:w="858" w:type="dxa"/>
            <w:noWrap/>
            <w:hideMark/>
          </w:tcPr>
          <w:p w14:paraId="03425283" w14:textId="77777777" w:rsidR="008375D8" w:rsidRPr="008375D8" w:rsidRDefault="00494F31" w:rsidP="008375D8">
            <w:pPr>
              <w:pStyle w:val="auto-cursor-target"/>
              <w:rPr>
                <w:b/>
                <w:bCs/>
                <w:color w:val="000000"/>
                <w:sz w:val="12"/>
                <w:szCs w:val="12"/>
              </w:rPr>
            </w:pPr>
            <w:r w:rsidRPr="008375D8">
              <w:rPr>
                <w:b/>
                <w:bCs/>
                <w:color w:val="000000"/>
                <w:sz w:val="12"/>
                <w:szCs w:val="12"/>
              </w:rPr>
              <w:t>(0.86,0.91)</w:t>
            </w:r>
          </w:p>
        </w:tc>
        <w:tc>
          <w:tcPr>
            <w:tcW w:w="718" w:type="dxa"/>
            <w:noWrap/>
            <w:hideMark/>
          </w:tcPr>
          <w:p w14:paraId="22641D45" w14:textId="77777777" w:rsidR="008375D8" w:rsidRPr="008375D8" w:rsidRDefault="00494F31" w:rsidP="008375D8">
            <w:pPr>
              <w:pStyle w:val="auto-cursor-target"/>
              <w:rPr>
                <w:b/>
                <w:bCs/>
                <w:color w:val="000000"/>
                <w:sz w:val="12"/>
                <w:szCs w:val="12"/>
              </w:rPr>
            </w:pPr>
            <w:r w:rsidRPr="008375D8">
              <w:rPr>
                <w:b/>
                <w:bCs/>
                <w:color w:val="000000"/>
                <w:sz w:val="12"/>
                <w:szCs w:val="12"/>
              </w:rPr>
              <w:t>0.88***</w:t>
            </w:r>
          </w:p>
        </w:tc>
        <w:tc>
          <w:tcPr>
            <w:tcW w:w="999" w:type="dxa"/>
            <w:noWrap/>
            <w:hideMark/>
          </w:tcPr>
          <w:p w14:paraId="75C3A3F3" w14:textId="77777777" w:rsidR="008375D8" w:rsidRPr="008375D8" w:rsidRDefault="00494F31" w:rsidP="008375D8">
            <w:pPr>
              <w:pStyle w:val="auto-cursor-target"/>
              <w:rPr>
                <w:b/>
                <w:bCs/>
                <w:color w:val="000000"/>
                <w:sz w:val="12"/>
                <w:szCs w:val="12"/>
              </w:rPr>
            </w:pPr>
            <w:r w:rsidRPr="008375D8">
              <w:rPr>
                <w:b/>
                <w:bCs/>
                <w:color w:val="000000"/>
                <w:sz w:val="12"/>
                <w:szCs w:val="12"/>
              </w:rPr>
              <w:t>(0.85,0.90)</w:t>
            </w:r>
          </w:p>
        </w:tc>
        <w:tc>
          <w:tcPr>
            <w:tcW w:w="711" w:type="dxa"/>
            <w:noWrap/>
            <w:hideMark/>
          </w:tcPr>
          <w:p w14:paraId="6D75A7D9" w14:textId="77777777" w:rsidR="008375D8" w:rsidRPr="008375D8" w:rsidRDefault="00494F31" w:rsidP="008375D8">
            <w:pPr>
              <w:pStyle w:val="auto-cursor-target"/>
              <w:rPr>
                <w:b/>
                <w:bCs/>
                <w:color w:val="000000"/>
                <w:sz w:val="12"/>
                <w:szCs w:val="12"/>
              </w:rPr>
            </w:pPr>
            <w:r w:rsidRPr="008375D8">
              <w:rPr>
                <w:b/>
                <w:bCs/>
                <w:color w:val="000000"/>
                <w:sz w:val="12"/>
                <w:szCs w:val="12"/>
              </w:rPr>
              <w:t>0.88***</w:t>
            </w:r>
          </w:p>
        </w:tc>
        <w:tc>
          <w:tcPr>
            <w:tcW w:w="852" w:type="dxa"/>
            <w:noWrap/>
            <w:hideMark/>
          </w:tcPr>
          <w:p w14:paraId="55B5125D" w14:textId="77777777" w:rsidR="008375D8" w:rsidRPr="008375D8" w:rsidRDefault="00494F31" w:rsidP="008375D8">
            <w:pPr>
              <w:pStyle w:val="auto-cursor-target"/>
              <w:rPr>
                <w:b/>
                <w:bCs/>
                <w:color w:val="000000"/>
                <w:sz w:val="12"/>
                <w:szCs w:val="12"/>
              </w:rPr>
            </w:pPr>
            <w:r w:rsidRPr="008375D8">
              <w:rPr>
                <w:b/>
                <w:bCs/>
                <w:color w:val="000000"/>
                <w:sz w:val="12"/>
                <w:szCs w:val="12"/>
              </w:rPr>
              <w:t>(0.85,0.92)</w:t>
            </w:r>
          </w:p>
        </w:tc>
        <w:tc>
          <w:tcPr>
            <w:tcW w:w="708" w:type="dxa"/>
            <w:noWrap/>
            <w:hideMark/>
          </w:tcPr>
          <w:p w14:paraId="1E8E4E3B" w14:textId="77777777" w:rsidR="008375D8" w:rsidRPr="008375D8" w:rsidRDefault="00494F31" w:rsidP="008375D8">
            <w:pPr>
              <w:pStyle w:val="auto-cursor-target"/>
              <w:rPr>
                <w:b/>
                <w:bCs/>
                <w:color w:val="000000"/>
                <w:sz w:val="12"/>
                <w:szCs w:val="12"/>
              </w:rPr>
            </w:pPr>
            <w:r w:rsidRPr="008375D8">
              <w:rPr>
                <w:b/>
                <w:bCs/>
                <w:color w:val="000000"/>
                <w:sz w:val="12"/>
                <w:szCs w:val="12"/>
              </w:rPr>
              <w:t>0.90***</w:t>
            </w:r>
          </w:p>
        </w:tc>
        <w:tc>
          <w:tcPr>
            <w:tcW w:w="1417" w:type="dxa"/>
            <w:noWrap/>
            <w:hideMark/>
          </w:tcPr>
          <w:p w14:paraId="545BFC1B" w14:textId="77777777" w:rsidR="008375D8" w:rsidRPr="008375D8" w:rsidRDefault="00494F31" w:rsidP="008375D8">
            <w:pPr>
              <w:pStyle w:val="auto-cursor-target"/>
              <w:rPr>
                <w:b/>
                <w:bCs/>
                <w:color w:val="000000"/>
                <w:sz w:val="12"/>
                <w:szCs w:val="12"/>
              </w:rPr>
            </w:pPr>
            <w:r w:rsidRPr="008375D8">
              <w:rPr>
                <w:b/>
                <w:bCs/>
                <w:color w:val="000000"/>
                <w:sz w:val="12"/>
                <w:szCs w:val="12"/>
              </w:rPr>
              <w:t>(0.87,0.94)</w:t>
            </w:r>
          </w:p>
        </w:tc>
      </w:tr>
      <w:tr w:rsidR="007071DB" w14:paraId="11E15F81" w14:textId="77777777" w:rsidTr="00AE580F">
        <w:trPr>
          <w:trHeight w:val="300"/>
        </w:trPr>
        <w:tc>
          <w:tcPr>
            <w:tcW w:w="993" w:type="dxa"/>
            <w:noWrap/>
            <w:hideMark/>
          </w:tcPr>
          <w:p w14:paraId="1FB34F21" w14:textId="77777777" w:rsidR="008375D8" w:rsidRPr="008375D8" w:rsidRDefault="00494F31" w:rsidP="008375D8">
            <w:pPr>
              <w:pStyle w:val="auto-cursor-target"/>
              <w:rPr>
                <w:b/>
                <w:bCs/>
                <w:color w:val="000000"/>
                <w:sz w:val="12"/>
                <w:szCs w:val="12"/>
              </w:rPr>
            </w:pPr>
            <w:r w:rsidRPr="008375D8">
              <w:rPr>
                <w:b/>
                <w:bCs/>
                <w:color w:val="000000"/>
                <w:sz w:val="12"/>
                <w:szCs w:val="12"/>
              </w:rPr>
              <w:t>Age (ref: 18-59)</w:t>
            </w:r>
          </w:p>
        </w:tc>
        <w:tc>
          <w:tcPr>
            <w:tcW w:w="606" w:type="dxa"/>
            <w:noWrap/>
            <w:hideMark/>
          </w:tcPr>
          <w:p w14:paraId="3CEF61C1"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46" w:type="dxa"/>
            <w:noWrap/>
            <w:hideMark/>
          </w:tcPr>
          <w:p w14:paraId="46860EDE"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42" w:type="dxa"/>
            <w:noWrap/>
            <w:hideMark/>
          </w:tcPr>
          <w:p w14:paraId="1FF527C0"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858" w:type="dxa"/>
            <w:noWrap/>
            <w:hideMark/>
          </w:tcPr>
          <w:p w14:paraId="1B02C712"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18" w:type="dxa"/>
            <w:noWrap/>
            <w:hideMark/>
          </w:tcPr>
          <w:p w14:paraId="549BBA9B"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999" w:type="dxa"/>
            <w:noWrap/>
            <w:hideMark/>
          </w:tcPr>
          <w:p w14:paraId="7552A791"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11" w:type="dxa"/>
            <w:noWrap/>
            <w:hideMark/>
          </w:tcPr>
          <w:p w14:paraId="7EF36F04"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852" w:type="dxa"/>
            <w:noWrap/>
            <w:hideMark/>
          </w:tcPr>
          <w:p w14:paraId="5BF6EAB5"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08" w:type="dxa"/>
            <w:noWrap/>
            <w:hideMark/>
          </w:tcPr>
          <w:p w14:paraId="2A96FE24"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1417" w:type="dxa"/>
            <w:noWrap/>
            <w:hideMark/>
          </w:tcPr>
          <w:p w14:paraId="7DA0837D"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r>
      <w:tr w:rsidR="007071DB" w14:paraId="36C5E85F" w14:textId="77777777" w:rsidTr="00AE580F">
        <w:trPr>
          <w:trHeight w:val="300"/>
        </w:trPr>
        <w:tc>
          <w:tcPr>
            <w:tcW w:w="993" w:type="dxa"/>
            <w:noWrap/>
            <w:hideMark/>
          </w:tcPr>
          <w:p w14:paraId="0E198C8B" w14:textId="77777777" w:rsidR="008375D8" w:rsidRPr="008375D8" w:rsidRDefault="00494F31" w:rsidP="008375D8">
            <w:pPr>
              <w:pStyle w:val="auto-cursor-target"/>
              <w:rPr>
                <w:b/>
                <w:bCs/>
                <w:color w:val="000000"/>
                <w:sz w:val="12"/>
                <w:szCs w:val="12"/>
              </w:rPr>
            </w:pPr>
            <w:r w:rsidRPr="008375D8">
              <w:rPr>
                <w:b/>
                <w:bCs/>
                <w:color w:val="000000"/>
                <w:sz w:val="12"/>
                <w:szCs w:val="12"/>
              </w:rPr>
              <w:t>60-79</w:t>
            </w:r>
          </w:p>
        </w:tc>
        <w:tc>
          <w:tcPr>
            <w:tcW w:w="606" w:type="dxa"/>
            <w:noWrap/>
            <w:hideMark/>
          </w:tcPr>
          <w:p w14:paraId="05315836" w14:textId="77777777" w:rsidR="008375D8" w:rsidRPr="008375D8" w:rsidRDefault="008375D8" w:rsidP="008375D8">
            <w:pPr>
              <w:pStyle w:val="auto-cursor-target"/>
              <w:rPr>
                <w:b/>
                <w:bCs/>
                <w:color w:val="000000"/>
                <w:sz w:val="12"/>
                <w:szCs w:val="12"/>
              </w:rPr>
            </w:pPr>
          </w:p>
        </w:tc>
        <w:tc>
          <w:tcPr>
            <w:tcW w:w="746" w:type="dxa"/>
            <w:noWrap/>
            <w:hideMark/>
          </w:tcPr>
          <w:p w14:paraId="5111CD6F" w14:textId="77777777" w:rsidR="008375D8" w:rsidRPr="008375D8" w:rsidRDefault="008375D8" w:rsidP="008375D8">
            <w:pPr>
              <w:pStyle w:val="auto-cursor-target"/>
              <w:rPr>
                <w:b/>
                <w:bCs/>
                <w:color w:val="000000"/>
                <w:sz w:val="12"/>
                <w:szCs w:val="12"/>
              </w:rPr>
            </w:pPr>
          </w:p>
        </w:tc>
        <w:tc>
          <w:tcPr>
            <w:tcW w:w="742" w:type="dxa"/>
            <w:noWrap/>
            <w:hideMark/>
          </w:tcPr>
          <w:p w14:paraId="3302EF8B" w14:textId="77777777" w:rsidR="008375D8" w:rsidRPr="008375D8" w:rsidRDefault="00494F31" w:rsidP="008375D8">
            <w:pPr>
              <w:pStyle w:val="auto-cursor-target"/>
              <w:rPr>
                <w:b/>
                <w:bCs/>
                <w:color w:val="000000"/>
                <w:sz w:val="12"/>
                <w:szCs w:val="12"/>
              </w:rPr>
            </w:pPr>
            <w:r w:rsidRPr="008375D8">
              <w:rPr>
                <w:b/>
                <w:bCs/>
                <w:color w:val="000000"/>
                <w:sz w:val="12"/>
                <w:szCs w:val="12"/>
              </w:rPr>
              <w:t>1.76***</w:t>
            </w:r>
          </w:p>
        </w:tc>
        <w:tc>
          <w:tcPr>
            <w:tcW w:w="858" w:type="dxa"/>
            <w:noWrap/>
            <w:hideMark/>
          </w:tcPr>
          <w:p w14:paraId="12AC87A2" w14:textId="77777777" w:rsidR="008375D8" w:rsidRPr="008375D8" w:rsidRDefault="00494F31" w:rsidP="008375D8">
            <w:pPr>
              <w:pStyle w:val="auto-cursor-target"/>
              <w:rPr>
                <w:b/>
                <w:bCs/>
                <w:color w:val="000000"/>
                <w:sz w:val="12"/>
                <w:szCs w:val="12"/>
              </w:rPr>
            </w:pPr>
            <w:r w:rsidRPr="008375D8">
              <w:rPr>
                <w:b/>
                <w:bCs/>
                <w:color w:val="000000"/>
                <w:sz w:val="12"/>
                <w:szCs w:val="12"/>
              </w:rPr>
              <w:t>(1.68,1.83)</w:t>
            </w:r>
          </w:p>
        </w:tc>
        <w:tc>
          <w:tcPr>
            <w:tcW w:w="718" w:type="dxa"/>
            <w:noWrap/>
            <w:hideMark/>
          </w:tcPr>
          <w:p w14:paraId="7FDC070C" w14:textId="77777777" w:rsidR="008375D8" w:rsidRPr="008375D8" w:rsidRDefault="00494F31" w:rsidP="008375D8">
            <w:pPr>
              <w:pStyle w:val="auto-cursor-target"/>
              <w:rPr>
                <w:b/>
                <w:bCs/>
                <w:color w:val="000000"/>
                <w:sz w:val="12"/>
                <w:szCs w:val="12"/>
              </w:rPr>
            </w:pPr>
            <w:r w:rsidRPr="008375D8">
              <w:rPr>
                <w:b/>
                <w:bCs/>
                <w:color w:val="000000"/>
                <w:sz w:val="12"/>
                <w:szCs w:val="12"/>
              </w:rPr>
              <w:t>1.72***</w:t>
            </w:r>
          </w:p>
        </w:tc>
        <w:tc>
          <w:tcPr>
            <w:tcW w:w="999" w:type="dxa"/>
            <w:noWrap/>
            <w:hideMark/>
          </w:tcPr>
          <w:p w14:paraId="37075637" w14:textId="77777777" w:rsidR="008375D8" w:rsidRPr="008375D8" w:rsidRDefault="00494F31" w:rsidP="008375D8">
            <w:pPr>
              <w:pStyle w:val="auto-cursor-target"/>
              <w:rPr>
                <w:b/>
                <w:bCs/>
                <w:color w:val="000000"/>
                <w:sz w:val="12"/>
                <w:szCs w:val="12"/>
              </w:rPr>
            </w:pPr>
            <w:r w:rsidRPr="008375D8">
              <w:rPr>
                <w:b/>
                <w:bCs/>
                <w:color w:val="000000"/>
                <w:sz w:val="12"/>
                <w:szCs w:val="12"/>
              </w:rPr>
              <w:t>(1.65,1.80)</w:t>
            </w:r>
          </w:p>
        </w:tc>
        <w:tc>
          <w:tcPr>
            <w:tcW w:w="711" w:type="dxa"/>
            <w:noWrap/>
            <w:hideMark/>
          </w:tcPr>
          <w:p w14:paraId="2F834363" w14:textId="77777777" w:rsidR="008375D8" w:rsidRPr="008375D8" w:rsidRDefault="00494F31" w:rsidP="008375D8">
            <w:pPr>
              <w:pStyle w:val="auto-cursor-target"/>
              <w:rPr>
                <w:b/>
                <w:bCs/>
                <w:color w:val="000000"/>
                <w:sz w:val="12"/>
                <w:szCs w:val="12"/>
              </w:rPr>
            </w:pPr>
            <w:r w:rsidRPr="008375D8">
              <w:rPr>
                <w:b/>
                <w:bCs/>
                <w:color w:val="000000"/>
                <w:sz w:val="12"/>
                <w:szCs w:val="12"/>
              </w:rPr>
              <w:t>1.72***</w:t>
            </w:r>
          </w:p>
        </w:tc>
        <w:tc>
          <w:tcPr>
            <w:tcW w:w="852" w:type="dxa"/>
            <w:noWrap/>
            <w:hideMark/>
          </w:tcPr>
          <w:p w14:paraId="59BD0AC6" w14:textId="77777777" w:rsidR="008375D8" w:rsidRPr="008375D8" w:rsidRDefault="00494F31" w:rsidP="008375D8">
            <w:pPr>
              <w:pStyle w:val="auto-cursor-target"/>
              <w:rPr>
                <w:b/>
                <w:bCs/>
                <w:color w:val="000000"/>
                <w:sz w:val="12"/>
                <w:szCs w:val="12"/>
              </w:rPr>
            </w:pPr>
            <w:r w:rsidRPr="008375D8">
              <w:rPr>
                <w:b/>
                <w:bCs/>
                <w:color w:val="000000"/>
                <w:sz w:val="12"/>
                <w:szCs w:val="12"/>
              </w:rPr>
              <w:t>(1.65,1.80)</w:t>
            </w:r>
          </w:p>
        </w:tc>
        <w:tc>
          <w:tcPr>
            <w:tcW w:w="708" w:type="dxa"/>
            <w:noWrap/>
            <w:hideMark/>
          </w:tcPr>
          <w:p w14:paraId="445337A7" w14:textId="77777777" w:rsidR="008375D8" w:rsidRPr="008375D8" w:rsidRDefault="00494F31" w:rsidP="008375D8">
            <w:pPr>
              <w:pStyle w:val="auto-cursor-target"/>
              <w:rPr>
                <w:b/>
                <w:bCs/>
                <w:color w:val="000000"/>
                <w:sz w:val="12"/>
                <w:szCs w:val="12"/>
              </w:rPr>
            </w:pPr>
            <w:r w:rsidRPr="008375D8">
              <w:rPr>
                <w:b/>
                <w:bCs/>
                <w:color w:val="000000"/>
                <w:sz w:val="12"/>
                <w:szCs w:val="12"/>
              </w:rPr>
              <w:t>1.71***</w:t>
            </w:r>
          </w:p>
        </w:tc>
        <w:tc>
          <w:tcPr>
            <w:tcW w:w="1417" w:type="dxa"/>
            <w:noWrap/>
            <w:hideMark/>
          </w:tcPr>
          <w:p w14:paraId="478AE6D2" w14:textId="77777777" w:rsidR="008375D8" w:rsidRPr="008375D8" w:rsidRDefault="00494F31" w:rsidP="008375D8">
            <w:pPr>
              <w:pStyle w:val="auto-cursor-target"/>
              <w:rPr>
                <w:b/>
                <w:bCs/>
                <w:color w:val="000000"/>
                <w:sz w:val="12"/>
                <w:szCs w:val="12"/>
              </w:rPr>
            </w:pPr>
            <w:r w:rsidRPr="008375D8">
              <w:rPr>
                <w:b/>
                <w:bCs/>
                <w:color w:val="000000"/>
                <w:sz w:val="12"/>
                <w:szCs w:val="12"/>
              </w:rPr>
              <w:t>(1.64,1.79)</w:t>
            </w:r>
          </w:p>
        </w:tc>
      </w:tr>
      <w:tr w:rsidR="007071DB" w14:paraId="7D1BA2C6" w14:textId="77777777" w:rsidTr="00AE580F">
        <w:trPr>
          <w:trHeight w:val="300"/>
        </w:trPr>
        <w:tc>
          <w:tcPr>
            <w:tcW w:w="993" w:type="dxa"/>
            <w:noWrap/>
            <w:hideMark/>
          </w:tcPr>
          <w:p w14:paraId="6170556F" w14:textId="77777777" w:rsidR="008375D8" w:rsidRPr="008375D8" w:rsidRDefault="00494F31" w:rsidP="008375D8">
            <w:pPr>
              <w:pStyle w:val="auto-cursor-target"/>
              <w:rPr>
                <w:b/>
                <w:bCs/>
                <w:color w:val="000000"/>
                <w:sz w:val="12"/>
                <w:szCs w:val="12"/>
              </w:rPr>
            </w:pPr>
            <w:r w:rsidRPr="008375D8">
              <w:rPr>
                <w:b/>
                <w:bCs/>
                <w:color w:val="000000"/>
                <w:sz w:val="12"/>
                <w:szCs w:val="12"/>
              </w:rPr>
              <w:t>80+</w:t>
            </w:r>
          </w:p>
        </w:tc>
        <w:tc>
          <w:tcPr>
            <w:tcW w:w="606" w:type="dxa"/>
            <w:noWrap/>
            <w:hideMark/>
          </w:tcPr>
          <w:p w14:paraId="2D8A63C2" w14:textId="77777777" w:rsidR="008375D8" w:rsidRPr="008375D8" w:rsidRDefault="008375D8" w:rsidP="008375D8">
            <w:pPr>
              <w:pStyle w:val="auto-cursor-target"/>
              <w:rPr>
                <w:b/>
                <w:bCs/>
                <w:color w:val="000000"/>
                <w:sz w:val="12"/>
                <w:szCs w:val="12"/>
              </w:rPr>
            </w:pPr>
          </w:p>
        </w:tc>
        <w:tc>
          <w:tcPr>
            <w:tcW w:w="746" w:type="dxa"/>
            <w:noWrap/>
            <w:hideMark/>
          </w:tcPr>
          <w:p w14:paraId="3121DA8D" w14:textId="77777777" w:rsidR="008375D8" w:rsidRPr="008375D8" w:rsidRDefault="008375D8" w:rsidP="008375D8">
            <w:pPr>
              <w:pStyle w:val="auto-cursor-target"/>
              <w:rPr>
                <w:b/>
                <w:bCs/>
                <w:color w:val="000000"/>
                <w:sz w:val="12"/>
                <w:szCs w:val="12"/>
              </w:rPr>
            </w:pPr>
          </w:p>
        </w:tc>
        <w:tc>
          <w:tcPr>
            <w:tcW w:w="742" w:type="dxa"/>
            <w:noWrap/>
            <w:hideMark/>
          </w:tcPr>
          <w:p w14:paraId="7ACA1B3A" w14:textId="77777777" w:rsidR="008375D8" w:rsidRPr="008375D8" w:rsidRDefault="00494F31" w:rsidP="008375D8">
            <w:pPr>
              <w:pStyle w:val="auto-cursor-target"/>
              <w:rPr>
                <w:b/>
                <w:bCs/>
                <w:color w:val="000000"/>
                <w:sz w:val="12"/>
                <w:szCs w:val="12"/>
              </w:rPr>
            </w:pPr>
            <w:r w:rsidRPr="008375D8">
              <w:rPr>
                <w:b/>
                <w:bCs/>
                <w:color w:val="000000"/>
                <w:sz w:val="12"/>
                <w:szCs w:val="12"/>
              </w:rPr>
              <w:t>3.79***</w:t>
            </w:r>
          </w:p>
        </w:tc>
        <w:tc>
          <w:tcPr>
            <w:tcW w:w="858" w:type="dxa"/>
            <w:noWrap/>
            <w:hideMark/>
          </w:tcPr>
          <w:p w14:paraId="36836F44" w14:textId="77777777" w:rsidR="008375D8" w:rsidRPr="008375D8" w:rsidRDefault="00494F31" w:rsidP="008375D8">
            <w:pPr>
              <w:pStyle w:val="auto-cursor-target"/>
              <w:rPr>
                <w:b/>
                <w:bCs/>
                <w:color w:val="000000"/>
                <w:sz w:val="12"/>
                <w:szCs w:val="12"/>
              </w:rPr>
            </w:pPr>
            <w:r w:rsidRPr="008375D8">
              <w:rPr>
                <w:b/>
                <w:bCs/>
                <w:color w:val="000000"/>
                <w:sz w:val="12"/>
                <w:szCs w:val="12"/>
              </w:rPr>
              <w:t>(3.62,3.97)</w:t>
            </w:r>
          </w:p>
        </w:tc>
        <w:tc>
          <w:tcPr>
            <w:tcW w:w="718" w:type="dxa"/>
            <w:noWrap/>
            <w:hideMark/>
          </w:tcPr>
          <w:p w14:paraId="6B504C75" w14:textId="77777777" w:rsidR="008375D8" w:rsidRPr="008375D8" w:rsidRDefault="00494F31" w:rsidP="008375D8">
            <w:pPr>
              <w:pStyle w:val="auto-cursor-target"/>
              <w:rPr>
                <w:b/>
                <w:bCs/>
                <w:color w:val="000000"/>
                <w:sz w:val="12"/>
                <w:szCs w:val="12"/>
              </w:rPr>
            </w:pPr>
            <w:r w:rsidRPr="008375D8">
              <w:rPr>
                <w:b/>
                <w:bCs/>
                <w:color w:val="000000"/>
                <w:sz w:val="12"/>
                <w:szCs w:val="12"/>
              </w:rPr>
              <w:t>3.59***</w:t>
            </w:r>
          </w:p>
        </w:tc>
        <w:tc>
          <w:tcPr>
            <w:tcW w:w="999" w:type="dxa"/>
            <w:noWrap/>
            <w:hideMark/>
          </w:tcPr>
          <w:p w14:paraId="02920CA9" w14:textId="77777777" w:rsidR="008375D8" w:rsidRPr="008375D8" w:rsidRDefault="00494F31" w:rsidP="008375D8">
            <w:pPr>
              <w:pStyle w:val="auto-cursor-target"/>
              <w:rPr>
                <w:b/>
                <w:bCs/>
                <w:color w:val="000000"/>
                <w:sz w:val="12"/>
                <w:szCs w:val="12"/>
              </w:rPr>
            </w:pPr>
            <w:r w:rsidRPr="008375D8">
              <w:rPr>
                <w:b/>
                <w:bCs/>
                <w:color w:val="000000"/>
                <w:sz w:val="12"/>
                <w:szCs w:val="12"/>
              </w:rPr>
              <w:t>(3.42,3.78)</w:t>
            </w:r>
          </w:p>
        </w:tc>
        <w:tc>
          <w:tcPr>
            <w:tcW w:w="711" w:type="dxa"/>
            <w:noWrap/>
            <w:hideMark/>
          </w:tcPr>
          <w:p w14:paraId="37FC4F17" w14:textId="77777777" w:rsidR="008375D8" w:rsidRPr="008375D8" w:rsidRDefault="00494F31" w:rsidP="008375D8">
            <w:pPr>
              <w:pStyle w:val="auto-cursor-target"/>
              <w:rPr>
                <w:b/>
                <w:bCs/>
                <w:color w:val="000000"/>
                <w:sz w:val="12"/>
                <w:szCs w:val="12"/>
              </w:rPr>
            </w:pPr>
            <w:r w:rsidRPr="008375D8">
              <w:rPr>
                <w:b/>
                <w:bCs/>
                <w:color w:val="000000"/>
                <w:sz w:val="12"/>
                <w:szCs w:val="12"/>
              </w:rPr>
              <w:t>3.59***</w:t>
            </w:r>
          </w:p>
        </w:tc>
        <w:tc>
          <w:tcPr>
            <w:tcW w:w="852" w:type="dxa"/>
            <w:noWrap/>
            <w:hideMark/>
          </w:tcPr>
          <w:p w14:paraId="6572F8D3" w14:textId="77777777" w:rsidR="008375D8" w:rsidRPr="008375D8" w:rsidRDefault="00494F31" w:rsidP="008375D8">
            <w:pPr>
              <w:pStyle w:val="auto-cursor-target"/>
              <w:rPr>
                <w:b/>
                <w:bCs/>
                <w:color w:val="000000"/>
                <w:sz w:val="12"/>
                <w:szCs w:val="12"/>
              </w:rPr>
            </w:pPr>
            <w:r w:rsidRPr="008375D8">
              <w:rPr>
                <w:b/>
                <w:bCs/>
                <w:color w:val="000000"/>
                <w:sz w:val="12"/>
                <w:szCs w:val="12"/>
              </w:rPr>
              <w:t>(3.41,3.77)</w:t>
            </w:r>
          </w:p>
        </w:tc>
        <w:tc>
          <w:tcPr>
            <w:tcW w:w="708" w:type="dxa"/>
            <w:noWrap/>
            <w:hideMark/>
          </w:tcPr>
          <w:p w14:paraId="06C0B4D6" w14:textId="77777777" w:rsidR="008375D8" w:rsidRPr="008375D8" w:rsidRDefault="00494F31" w:rsidP="008375D8">
            <w:pPr>
              <w:pStyle w:val="auto-cursor-target"/>
              <w:rPr>
                <w:b/>
                <w:bCs/>
                <w:color w:val="000000"/>
                <w:sz w:val="12"/>
                <w:szCs w:val="12"/>
              </w:rPr>
            </w:pPr>
            <w:r w:rsidRPr="008375D8">
              <w:rPr>
                <w:b/>
                <w:bCs/>
                <w:color w:val="000000"/>
                <w:sz w:val="12"/>
                <w:szCs w:val="12"/>
              </w:rPr>
              <w:t>3.58***</w:t>
            </w:r>
          </w:p>
        </w:tc>
        <w:tc>
          <w:tcPr>
            <w:tcW w:w="1417" w:type="dxa"/>
            <w:noWrap/>
            <w:hideMark/>
          </w:tcPr>
          <w:p w14:paraId="29E624B9" w14:textId="77777777" w:rsidR="008375D8" w:rsidRPr="008375D8" w:rsidRDefault="00494F31" w:rsidP="008375D8">
            <w:pPr>
              <w:pStyle w:val="auto-cursor-target"/>
              <w:rPr>
                <w:b/>
                <w:bCs/>
                <w:color w:val="000000"/>
                <w:sz w:val="12"/>
                <w:szCs w:val="12"/>
              </w:rPr>
            </w:pPr>
            <w:r w:rsidRPr="008375D8">
              <w:rPr>
                <w:b/>
                <w:bCs/>
                <w:color w:val="000000"/>
                <w:sz w:val="12"/>
                <w:szCs w:val="12"/>
              </w:rPr>
              <w:t>(3.40,3.76)</w:t>
            </w:r>
          </w:p>
        </w:tc>
      </w:tr>
      <w:tr w:rsidR="007071DB" w14:paraId="1E9F9A2C" w14:textId="77777777" w:rsidTr="00AE580F">
        <w:trPr>
          <w:trHeight w:val="300"/>
        </w:trPr>
        <w:tc>
          <w:tcPr>
            <w:tcW w:w="993" w:type="dxa"/>
            <w:noWrap/>
            <w:hideMark/>
          </w:tcPr>
          <w:p w14:paraId="28407068" w14:textId="77777777" w:rsidR="008375D8" w:rsidRPr="008375D8" w:rsidRDefault="00494F31" w:rsidP="008375D8">
            <w:pPr>
              <w:pStyle w:val="auto-cursor-target"/>
              <w:rPr>
                <w:b/>
                <w:bCs/>
                <w:color w:val="000000"/>
                <w:sz w:val="12"/>
                <w:szCs w:val="12"/>
              </w:rPr>
            </w:pPr>
            <w:r w:rsidRPr="008375D8">
              <w:rPr>
                <w:b/>
                <w:bCs/>
                <w:color w:val="000000"/>
                <w:sz w:val="12"/>
                <w:szCs w:val="12"/>
              </w:rPr>
              <w:t>Sex (ref: female)</w:t>
            </w:r>
          </w:p>
        </w:tc>
        <w:tc>
          <w:tcPr>
            <w:tcW w:w="606" w:type="dxa"/>
            <w:noWrap/>
            <w:hideMark/>
          </w:tcPr>
          <w:p w14:paraId="4B24FD9A"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46" w:type="dxa"/>
            <w:noWrap/>
            <w:hideMark/>
          </w:tcPr>
          <w:p w14:paraId="6521E325"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42" w:type="dxa"/>
            <w:noWrap/>
            <w:hideMark/>
          </w:tcPr>
          <w:p w14:paraId="6013F95A"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858" w:type="dxa"/>
            <w:noWrap/>
            <w:hideMark/>
          </w:tcPr>
          <w:p w14:paraId="7951D5A5"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18" w:type="dxa"/>
            <w:noWrap/>
            <w:hideMark/>
          </w:tcPr>
          <w:p w14:paraId="537E26FB"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999" w:type="dxa"/>
            <w:noWrap/>
            <w:hideMark/>
          </w:tcPr>
          <w:p w14:paraId="29AA57C2"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11" w:type="dxa"/>
            <w:noWrap/>
            <w:hideMark/>
          </w:tcPr>
          <w:p w14:paraId="06F56886"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852" w:type="dxa"/>
            <w:noWrap/>
            <w:hideMark/>
          </w:tcPr>
          <w:p w14:paraId="0FB79541"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08" w:type="dxa"/>
            <w:noWrap/>
            <w:hideMark/>
          </w:tcPr>
          <w:p w14:paraId="10E5976A"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1417" w:type="dxa"/>
            <w:noWrap/>
            <w:hideMark/>
          </w:tcPr>
          <w:p w14:paraId="52EE64D8"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r>
      <w:tr w:rsidR="007071DB" w14:paraId="6BEB37CF" w14:textId="77777777" w:rsidTr="00AE580F">
        <w:trPr>
          <w:trHeight w:val="300"/>
        </w:trPr>
        <w:tc>
          <w:tcPr>
            <w:tcW w:w="993" w:type="dxa"/>
            <w:noWrap/>
            <w:hideMark/>
          </w:tcPr>
          <w:p w14:paraId="6BEA4C72" w14:textId="77777777" w:rsidR="008375D8" w:rsidRPr="008375D8" w:rsidRDefault="00494F31" w:rsidP="008375D8">
            <w:pPr>
              <w:pStyle w:val="auto-cursor-target"/>
              <w:rPr>
                <w:b/>
                <w:bCs/>
                <w:color w:val="000000"/>
                <w:sz w:val="12"/>
                <w:szCs w:val="12"/>
              </w:rPr>
            </w:pPr>
            <w:r w:rsidRPr="008375D8">
              <w:rPr>
                <w:b/>
                <w:bCs/>
                <w:color w:val="000000"/>
                <w:sz w:val="12"/>
                <w:szCs w:val="12"/>
              </w:rPr>
              <w:t>male</w:t>
            </w:r>
          </w:p>
        </w:tc>
        <w:tc>
          <w:tcPr>
            <w:tcW w:w="606" w:type="dxa"/>
            <w:noWrap/>
            <w:hideMark/>
          </w:tcPr>
          <w:p w14:paraId="16838FAD" w14:textId="77777777" w:rsidR="008375D8" w:rsidRPr="008375D8" w:rsidRDefault="008375D8" w:rsidP="008375D8">
            <w:pPr>
              <w:pStyle w:val="auto-cursor-target"/>
              <w:rPr>
                <w:b/>
                <w:bCs/>
                <w:color w:val="000000"/>
                <w:sz w:val="12"/>
                <w:szCs w:val="12"/>
              </w:rPr>
            </w:pPr>
          </w:p>
        </w:tc>
        <w:tc>
          <w:tcPr>
            <w:tcW w:w="746" w:type="dxa"/>
            <w:noWrap/>
            <w:hideMark/>
          </w:tcPr>
          <w:p w14:paraId="502BA6CE" w14:textId="77777777" w:rsidR="008375D8" w:rsidRPr="008375D8" w:rsidRDefault="008375D8" w:rsidP="008375D8">
            <w:pPr>
              <w:pStyle w:val="auto-cursor-target"/>
              <w:rPr>
                <w:b/>
                <w:bCs/>
                <w:color w:val="000000"/>
                <w:sz w:val="12"/>
                <w:szCs w:val="12"/>
              </w:rPr>
            </w:pPr>
          </w:p>
        </w:tc>
        <w:tc>
          <w:tcPr>
            <w:tcW w:w="742" w:type="dxa"/>
            <w:noWrap/>
            <w:hideMark/>
          </w:tcPr>
          <w:p w14:paraId="35AB0733" w14:textId="77777777" w:rsidR="008375D8" w:rsidRPr="008375D8" w:rsidRDefault="00494F31" w:rsidP="008375D8">
            <w:pPr>
              <w:pStyle w:val="auto-cursor-target"/>
              <w:rPr>
                <w:b/>
                <w:bCs/>
                <w:color w:val="000000"/>
                <w:sz w:val="12"/>
                <w:szCs w:val="12"/>
              </w:rPr>
            </w:pPr>
            <w:r w:rsidRPr="008375D8">
              <w:rPr>
                <w:b/>
                <w:bCs/>
                <w:color w:val="000000"/>
                <w:sz w:val="12"/>
                <w:szCs w:val="12"/>
              </w:rPr>
              <w:t>1.11***</w:t>
            </w:r>
          </w:p>
        </w:tc>
        <w:tc>
          <w:tcPr>
            <w:tcW w:w="858" w:type="dxa"/>
            <w:noWrap/>
            <w:hideMark/>
          </w:tcPr>
          <w:p w14:paraId="7D400B9C" w14:textId="77777777" w:rsidR="008375D8" w:rsidRPr="008375D8" w:rsidRDefault="00494F31" w:rsidP="008375D8">
            <w:pPr>
              <w:pStyle w:val="auto-cursor-target"/>
              <w:rPr>
                <w:b/>
                <w:bCs/>
                <w:color w:val="000000"/>
                <w:sz w:val="12"/>
                <w:szCs w:val="12"/>
              </w:rPr>
            </w:pPr>
            <w:r w:rsidRPr="008375D8">
              <w:rPr>
                <w:b/>
                <w:bCs/>
                <w:color w:val="000000"/>
                <w:sz w:val="12"/>
                <w:szCs w:val="12"/>
              </w:rPr>
              <w:t>(1.08,1.14)</w:t>
            </w:r>
          </w:p>
        </w:tc>
        <w:tc>
          <w:tcPr>
            <w:tcW w:w="718" w:type="dxa"/>
            <w:noWrap/>
            <w:hideMark/>
          </w:tcPr>
          <w:p w14:paraId="1D0A68F1" w14:textId="77777777" w:rsidR="008375D8" w:rsidRPr="008375D8" w:rsidRDefault="00494F31" w:rsidP="008375D8">
            <w:pPr>
              <w:pStyle w:val="auto-cursor-target"/>
              <w:rPr>
                <w:b/>
                <w:bCs/>
                <w:color w:val="000000"/>
                <w:sz w:val="12"/>
                <w:szCs w:val="12"/>
              </w:rPr>
            </w:pPr>
            <w:r w:rsidRPr="008375D8">
              <w:rPr>
                <w:b/>
                <w:bCs/>
                <w:color w:val="000000"/>
                <w:sz w:val="12"/>
                <w:szCs w:val="12"/>
              </w:rPr>
              <w:t>1.05***</w:t>
            </w:r>
          </w:p>
        </w:tc>
        <w:tc>
          <w:tcPr>
            <w:tcW w:w="999" w:type="dxa"/>
            <w:noWrap/>
            <w:hideMark/>
          </w:tcPr>
          <w:p w14:paraId="3368B666" w14:textId="77777777" w:rsidR="008375D8" w:rsidRPr="008375D8" w:rsidRDefault="00494F31" w:rsidP="008375D8">
            <w:pPr>
              <w:pStyle w:val="auto-cursor-target"/>
              <w:rPr>
                <w:b/>
                <w:bCs/>
                <w:color w:val="000000"/>
                <w:sz w:val="12"/>
                <w:szCs w:val="12"/>
              </w:rPr>
            </w:pPr>
            <w:r w:rsidRPr="008375D8">
              <w:rPr>
                <w:b/>
                <w:bCs/>
                <w:color w:val="000000"/>
                <w:sz w:val="12"/>
                <w:szCs w:val="12"/>
              </w:rPr>
              <w:t>(1.03,1.08)</w:t>
            </w:r>
          </w:p>
        </w:tc>
        <w:tc>
          <w:tcPr>
            <w:tcW w:w="711" w:type="dxa"/>
            <w:noWrap/>
            <w:hideMark/>
          </w:tcPr>
          <w:p w14:paraId="532A4085" w14:textId="77777777" w:rsidR="008375D8" w:rsidRPr="008375D8" w:rsidRDefault="00494F31" w:rsidP="008375D8">
            <w:pPr>
              <w:pStyle w:val="auto-cursor-target"/>
              <w:rPr>
                <w:b/>
                <w:bCs/>
                <w:color w:val="000000"/>
                <w:sz w:val="12"/>
                <w:szCs w:val="12"/>
              </w:rPr>
            </w:pPr>
            <w:r w:rsidRPr="008375D8">
              <w:rPr>
                <w:b/>
                <w:bCs/>
                <w:color w:val="000000"/>
                <w:sz w:val="12"/>
                <w:szCs w:val="12"/>
              </w:rPr>
              <w:t>1.06***</w:t>
            </w:r>
          </w:p>
        </w:tc>
        <w:tc>
          <w:tcPr>
            <w:tcW w:w="852" w:type="dxa"/>
            <w:noWrap/>
            <w:hideMark/>
          </w:tcPr>
          <w:p w14:paraId="16FA0383" w14:textId="77777777" w:rsidR="008375D8" w:rsidRPr="008375D8" w:rsidRDefault="00494F31" w:rsidP="008375D8">
            <w:pPr>
              <w:pStyle w:val="auto-cursor-target"/>
              <w:rPr>
                <w:b/>
                <w:bCs/>
                <w:color w:val="000000"/>
                <w:sz w:val="12"/>
                <w:szCs w:val="12"/>
              </w:rPr>
            </w:pPr>
            <w:r w:rsidRPr="008375D8">
              <w:rPr>
                <w:b/>
                <w:bCs/>
                <w:color w:val="000000"/>
                <w:sz w:val="12"/>
                <w:szCs w:val="12"/>
              </w:rPr>
              <w:t>(1.03,1.08)</w:t>
            </w:r>
          </w:p>
        </w:tc>
        <w:tc>
          <w:tcPr>
            <w:tcW w:w="708" w:type="dxa"/>
            <w:noWrap/>
            <w:hideMark/>
          </w:tcPr>
          <w:p w14:paraId="10658039" w14:textId="77777777" w:rsidR="008375D8" w:rsidRPr="008375D8" w:rsidRDefault="00494F31" w:rsidP="008375D8">
            <w:pPr>
              <w:pStyle w:val="auto-cursor-target"/>
              <w:rPr>
                <w:b/>
                <w:bCs/>
                <w:color w:val="000000"/>
                <w:sz w:val="12"/>
                <w:szCs w:val="12"/>
              </w:rPr>
            </w:pPr>
            <w:r w:rsidRPr="008375D8">
              <w:rPr>
                <w:b/>
                <w:bCs/>
                <w:color w:val="000000"/>
                <w:sz w:val="12"/>
                <w:szCs w:val="12"/>
              </w:rPr>
              <w:t>1.06***</w:t>
            </w:r>
          </w:p>
        </w:tc>
        <w:tc>
          <w:tcPr>
            <w:tcW w:w="1417" w:type="dxa"/>
            <w:noWrap/>
            <w:hideMark/>
          </w:tcPr>
          <w:p w14:paraId="20F4D710" w14:textId="77777777" w:rsidR="008375D8" w:rsidRPr="008375D8" w:rsidRDefault="00494F31" w:rsidP="008375D8">
            <w:pPr>
              <w:pStyle w:val="auto-cursor-target"/>
              <w:rPr>
                <w:b/>
                <w:bCs/>
                <w:color w:val="000000"/>
                <w:sz w:val="12"/>
                <w:szCs w:val="12"/>
              </w:rPr>
            </w:pPr>
            <w:r w:rsidRPr="008375D8">
              <w:rPr>
                <w:b/>
                <w:bCs/>
                <w:color w:val="000000"/>
                <w:sz w:val="12"/>
                <w:szCs w:val="12"/>
              </w:rPr>
              <w:t>(1.03,1.08)</w:t>
            </w:r>
          </w:p>
        </w:tc>
      </w:tr>
      <w:tr w:rsidR="007071DB" w14:paraId="29E40878" w14:textId="77777777" w:rsidTr="00AE580F">
        <w:trPr>
          <w:trHeight w:val="300"/>
        </w:trPr>
        <w:tc>
          <w:tcPr>
            <w:tcW w:w="993" w:type="dxa"/>
            <w:noWrap/>
            <w:hideMark/>
          </w:tcPr>
          <w:p w14:paraId="39C8E67A" w14:textId="77777777" w:rsidR="008375D8" w:rsidRPr="008375D8" w:rsidRDefault="00494F31" w:rsidP="008375D8">
            <w:pPr>
              <w:pStyle w:val="auto-cursor-target"/>
              <w:rPr>
                <w:b/>
                <w:bCs/>
                <w:color w:val="000000"/>
                <w:sz w:val="12"/>
                <w:szCs w:val="12"/>
              </w:rPr>
            </w:pPr>
            <w:r w:rsidRPr="008375D8">
              <w:rPr>
                <w:b/>
                <w:bCs/>
                <w:color w:val="000000"/>
                <w:sz w:val="12"/>
                <w:szCs w:val="12"/>
              </w:rPr>
              <w:t>Distant metastasis (ref: no)</w:t>
            </w:r>
          </w:p>
        </w:tc>
        <w:tc>
          <w:tcPr>
            <w:tcW w:w="606" w:type="dxa"/>
            <w:noWrap/>
            <w:hideMark/>
          </w:tcPr>
          <w:p w14:paraId="6B3EADE9"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46" w:type="dxa"/>
            <w:noWrap/>
            <w:hideMark/>
          </w:tcPr>
          <w:p w14:paraId="5EA2AA72"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42" w:type="dxa"/>
            <w:noWrap/>
            <w:hideMark/>
          </w:tcPr>
          <w:p w14:paraId="2171B959"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858" w:type="dxa"/>
            <w:noWrap/>
            <w:hideMark/>
          </w:tcPr>
          <w:p w14:paraId="22E04E52"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18" w:type="dxa"/>
            <w:noWrap/>
            <w:hideMark/>
          </w:tcPr>
          <w:p w14:paraId="1229621B"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999" w:type="dxa"/>
            <w:noWrap/>
            <w:hideMark/>
          </w:tcPr>
          <w:p w14:paraId="58A54FC4"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11" w:type="dxa"/>
            <w:noWrap/>
            <w:hideMark/>
          </w:tcPr>
          <w:p w14:paraId="58F2079D"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852" w:type="dxa"/>
            <w:noWrap/>
            <w:hideMark/>
          </w:tcPr>
          <w:p w14:paraId="581B0413"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08" w:type="dxa"/>
            <w:noWrap/>
            <w:hideMark/>
          </w:tcPr>
          <w:p w14:paraId="1F783847"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1417" w:type="dxa"/>
            <w:noWrap/>
            <w:hideMark/>
          </w:tcPr>
          <w:p w14:paraId="6213BA6E"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r>
      <w:tr w:rsidR="007071DB" w14:paraId="49AE022A" w14:textId="77777777" w:rsidTr="00AE580F">
        <w:trPr>
          <w:trHeight w:val="300"/>
        </w:trPr>
        <w:tc>
          <w:tcPr>
            <w:tcW w:w="993" w:type="dxa"/>
            <w:noWrap/>
            <w:hideMark/>
          </w:tcPr>
          <w:p w14:paraId="2C25BCC3" w14:textId="77777777" w:rsidR="008375D8" w:rsidRPr="008375D8" w:rsidRDefault="00494F31" w:rsidP="008375D8">
            <w:pPr>
              <w:pStyle w:val="auto-cursor-target"/>
              <w:rPr>
                <w:b/>
                <w:bCs/>
                <w:color w:val="000000"/>
                <w:sz w:val="12"/>
                <w:szCs w:val="12"/>
              </w:rPr>
            </w:pPr>
            <w:r w:rsidRPr="008375D8">
              <w:rPr>
                <w:b/>
                <w:bCs/>
                <w:color w:val="000000"/>
                <w:sz w:val="12"/>
                <w:szCs w:val="12"/>
              </w:rPr>
              <w:t>yes</w:t>
            </w:r>
          </w:p>
        </w:tc>
        <w:tc>
          <w:tcPr>
            <w:tcW w:w="606" w:type="dxa"/>
            <w:noWrap/>
            <w:hideMark/>
          </w:tcPr>
          <w:p w14:paraId="3EC73E29" w14:textId="77777777" w:rsidR="008375D8" w:rsidRPr="008375D8" w:rsidRDefault="008375D8" w:rsidP="008375D8">
            <w:pPr>
              <w:pStyle w:val="auto-cursor-target"/>
              <w:rPr>
                <w:b/>
                <w:bCs/>
                <w:color w:val="000000"/>
                <w:sz w:val="12"/>
                <w:szCs w:val="12"/>
              </w:rPr>
            </w:pPr>
          </w:p>
        </w:tc>
        <w:tc>
          <w:tcPr>
            <w:tcW w:w="746" w:type="dxa"/>
            <w:noWrap/>
            <w:hideMark/>
          </w:tcPr>
          <w:p w14:paraId="7CA88302" w14:textId="77777777" w:rsidR="008375D8" w:rsidRPr="008375D8" w:rsidRDefault="008375D8" w:rsidP="008375D8">
            <w:pPr>
              <w:pStyle w:val="auto-cursor-target"/>
              <w:rPr>
                <w:b/>
                <w:bCs/>
                <w:color w:val="000000"/>
                <w:sz w:val="12"/>
                <w:szCs w:val="12"/>
              </w:rPr>
            </w:pPr>
          </w:p>
        </w:tc>
        <w:tc>
          <w:tcPr>
            <w:tcW w:w="742" w:type="dxa"/>
            <w:noWrap/>
            <w:hideMark/>
          </w:tcPr>
          <w:p w14:paraId="67B6D4F1" w14:textId="77777777" w:rsidR="008375D8" w:rsidRPr="008375D8" w:rsidRDefault="008375D8" w:rsidP="008375D8">
            <w:pPr>
              <w:pStyle w:val="auto-cursor-target"/>
              <w:rPr>
                <w:b/>
                <w:bCs/>
                <w:color w:val="000000"/>
                <w:sz w:val="12"/>
                <w:szCs w:val="12"/>
              </w:rPr>
            </w:pPr>
          </w:p>
        </w:tc>
        <w:tc>
          <w:tcPr>
            <w:tcW w:w="858" w:type="dxa"/>
            <w:noWrap/>
            <w:hideMark/>
          </w:tcPr>
          <w:p w14:paraId="6C140D12" w14:textId="77777777" w:rsidR="008375D8" w:rsidRPr="008375D8" w:rsidRDefault="008375D8" w:rsidP="008375D8">
            <w:pPr>
              <w:pStyle w:val="auto-cursor-target"/>
              <w:rPr>
                <w:b/>
                <w:bCs/>
                <w:color w:val="000000"/>
                <w:sz w:val="12"/>
                <w:szCs w:val="12"/>
              </w:rPr>
            </w:pPr>
          </w:p>
        </w:tc>
        <w:tc>
          <w:tcPr>
            <w:tcW w:w="718" w:type="dxa"/>
            <w:noWrap/>
            <w:hideMark/>
          </w:tcPr>
          <w:p w14:paraId="58465E7A" w14:textId="77777777" w:rsidR="008375D8" w:rsidRPr="008375D8" w:rsidRDefault="00494F31" w:rsidP="008375D8">
            <w:pPr>
              <w:pStyle w:val="auto-cursor-target"/>
              <w:rPr>
                <w:b/>
                <w:bCs/>
                <w:color w:val="000000"/>
                <w:sz w:val="12"/>
                <w:szCs w:val="12"/>
              </w:rPr>
            </w:pPr>
            <w:r w:rsidRPr="008375D8">
              <w:rPr>
                <w:b/>
                <w:bCs/>
                <w:color w:val="000000"/>
                <w:sz w:val="12"/>
                <w:szCs w:val="12"/>
              </w:rPr>
              <w:t>3.59***</w:t>
            </w:r>
          </w:p>
        </w:tc>
        <w:tc>
          <w:tcPr>
            <w:tcW w:w="999" w:type="dxa"/>
            <w:noWrap/>
            <w:hideMark/>
          </w:tcPr>
          <w:p w14:paraId="1EA360BD" w14:textId="77777777" w:rsidR="008375D8" w:rsidRPr="008375D8" w:rsidRDefault="00494F31" w:rsidP="008375D8">
            <w:pPr>
              <w:pStyle w:val="auto-cursor-target"/>
              <w:rPr>
                <w:b/>
                <w:bCs/>
                <w:color w:val="000000"/>
                <w:sz w:val="12"/>
                <w:szCs w:val="12"/>
              </w:rPr>
            </w:pPr>
            <w:r w:rsidRPr="008375D8">
              <w:rPr>
                <w:b/>
                <w:bCs/>
                <w:color w:val="000000"/>
                <w:sz w:val="12"/>
                <w:szCs w:val="12"/>
              </w:rPr>
              <w:t>(3.50,3.69)</w:t>
            </w:r>
          </w:p>
        </w:tc>
        <w:tc>
          <w:tcPr>
            <w:tcW w:w="711" w:type="dxa"/>
            <w:noWrap/>
            <w:hideMark/>
          </w:tcPr>
          <w:p w14:paraId="7CC2F425" w14:textId="77777777" w:rsidR="008375D8" w:rsidRPr="008375D8" w:rsidRDefault="00494F31" w:rsidP="008375D8">
            <w:pPr>
              <w:pStyle w:val="auto-cursor-target"/>
              <w:rPr>
                <w:b/>
                <w:bCs/>
                <w:color w:val="000000"/>
                <w:sz w:val="12"/>
                <w:szCs w:val="12"/>
              </w:rPr>
            </w:pPr>
            <w:r w:rsidRPr="008375D8">
              <w:rPr>
                <w:b/>
                <w:bCs/>
                <w:color w:val="000000"/>
                <w:sz w:val="12"/>
                <w:szCs w:val="12"/>
              </w:rPr>
              <w:t>3.60***</w:t>
            </w:r>
          </w:p>
        </w:tc>
        <w:tc>
          <w:tcPr>
            <w:tcW w:w="852" w:type="dxa"/>
            <w:noWrap/>
            <w:hideMark/>
          </w:tcPr>
          <w:p w14:paraId="5E1D2634" w14:textId="77777777" w:rsidR="008375D8" w:rsidRPr="008375D8" w:rsidRDefault="00494F31" w:rsidP="008375D8">
            <w:pPr>
              <w:pStyle w:val="auto-cursor-target"/>
              <w:rPr>
                <w:b/>
                <w:bCs/>
                <w:color w:val="000000"/>
                <w:sz w:val="12"/>
                <w:szCs w:val="12"/>
              </w:rPr>
            </w:pPr>
            <w:r w:rsidRPr="008375D8">
              <w:rPr>
                <w:b/>
                <w:bCs/>
                <w:color w:val="000000"/>
                <w:sz w:val="12"/>
                <w:szCs w:val="12"/>
              </w:rPr>
              <w:t>(3.50,3.69)</w:t>
            </w:r>
          </w:p>
        </w:tc>
        <w:tc>
          <w:tcPr>
            <w:tcW w:w="708" w:type="dxa"/>
            <w:noWrap/>
            <w:hideMark/>
          </w:tcPr>
          <w:p w14:paraId="1F4F6EFC" w14:textId="77777777" w:rsidR="008375D8" w:rsidRPr="008375D8" w:rsidRDefault="00494F31" w:rsidP="008375D8">
            <w:pPr>
              <w:pStyle w:val="auto-cursor-target"/>
              <w:rPr>
                <w:b/>
                <w:bCs/>
                <w:color w:val="000000"/>
                <w:sz w:val="12"/>
                <w:szCs w:val="12"/>
              </w:rPr>
            </w:pPr>
            <w:r w:rsidRPr="008375D8">
              <w:rPr>
                <w:b/>
                <w:bCs/>
                <w:color w:val="000000"/>
                <w:sz w:val="12"/>
                <w:szCs w:val="12"/>
              </w:rPr>
              <w:t>3.61***</w:t>
            </w:r>
          </w:p>
        </w:tc>
        <w:tc>
          <w:tcPr>
            <w:tcW w:w="1417" w:type="dxa"/>
            <w:noWrap/>
            <w:hideMark/>
          </w:tcPr>
          <w:p w14:paraId="45618812" w14:textId="77777777" w:rsidR="008375D8" w:rsidRPr="008375D8" w:rsidRDefault="00494F31" w:rsidP="008375D8">
            <w:pPr>
              <w:pStyle w:val="auto-cursor-target"/>
              <w:rPr>
                <w:b/>
                <w:bCs/>
                <w:color w:val="000000"/>
                <w:sz w:val="12"/>
                <w:szCs w:val="12"/>
              </w:rPr>
            </w:pPr>
            <w:r w:rsidRPr="008375D8">
              <w:rPr>
                <w:b/>
                <w:bCs/>
                <w:color w:val="000000"/>
                <w:sz w:val="12"/>
                <w:szCs w:val="12"/>
              </w:rPr>
              <w:t>(3.51,3.70)</w:t>
            </w:r>
          </w:p>
        </w:tc>
      </w:tr>
      <w:tr w:rsidR="007071DB" w14:paraId="1BBF19EA" w14:textId="77777777" w:rsidTr="00AE580F">
        <w:trPr>
          <w:trHeight w:val="300"/>
        </w:trPr>
        <w:tc>
          <w:tcPr>
            <w:tcW w:w="993" w:type="dxa"/>
            <w:noWrap/>
            <w:hideMark/>
          </w:tcPr>
          <w:p w14:paraId="3395E71E" w14:textId="77777777" w:rsidR="008375D8" w:rsidRPr="005E1CC3" w:rsidRDefault="00494F31" w:rsidP="008375D8">
            <w:pPr>
              <w:pStyle w:val="auto-cursor-target"/>
              <w:rPr>
                <w:b/>
                <w:bCs/>
                <w:color w:val="000000"/>
                <w:sz w:val="12"/>
                <w:szCs w:val="12"/>
                <w:lang w:val="en-US"/>
              </w:rPr>
            </w:pPr>
            <w:r w:rsidRPr="005E1CC3">
              <w:rPr>
                <w:b/>
                <w:bCs/>
                <w:color w:val="000000"/>
                <w:sz w:val="12"/>
                <w:szCs w:val="12"/>
                <w:lang w:val="en-US"/>
              </w:rPr>
              <w:t>Other oncological disease (ref: no)</w:t>
            </w:r>
          </w:p>
        </w:tc>
        <w:tc>
          <w:tcPr>
            <w:tcW w:w="606" w:type="dxa"/>
            <w:noWrap/>
            <w:hideMark/>
          </w:tcPr>
          <w:p w14:paraId="18D025EB"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46" w:type="dxa"/>
            <w:noWrap/>
            <w:hideMark/>
          </w:tcPr>
          <w:p w14:paraId="044B6ECF"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42" w:type="dxa"/>
            <w:noWrap/>
            <w:hideMark/>
          </w:tcPr>
          <w:p w14:paraId="5CE6A4C8"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858" w:type="dxa"/>
            <w:noWrap/>
            <w:hideMark/>
          </w:tcPr>
          <w:p w14:paraId="174C8598"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18" w:type="dxa"/>
            <w:noWrap/>
            <w:hideMark/>
          </w:tcPr>
          <w:p w14:paraId="6DADD223"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999" w:type="dxa"/>
            <w:noWrap/>
            <w:hideMark/>
          </w:tcPr>
          <w:p w14:paraId="40637237"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11" w:type="dxa"/>
            <w:noWrap/>
            <w:hideMark/>
          </w:tcPr>
          <w:p w14:paraId="4221783B"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852" w:type="dxa"/>
            <w:noWrap/>
            <w:hideMark/>
          </w:tcPr>
          <w:p w14:paraId="190E3784"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08" w:type="dxa"/>
            <w:noWrap/>
            <w:hideMark/>
          </w:tcPr>
          <w:p w14:paraId="517492C0"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1417" w:type="dxa"/>
            <w:noWrap/>
            <w:hideMark/>
          </w:tcPr>
          <w:p w14:paraId="002EBAC0"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r>
      <w:tr w:rsidR="007071DB" w14:paraId="755F4184" w14:textId="77777777" w:rsidTr="00AE580F">
        <w:trPr>
          <w:trHeight w:val="300"/>
        </w:trPr>
        <w:tc>
          <w:tcPr>
            <w:tcW w:w="993" w:type="dxa"/>
            <w:noWrap/>
            <w:hideMark/>
          </w:tcPr>
          <w:p w14:paraId="0D51E866" w14:textId="77777777" w:rsidR="008375D8" w:rsidRPr="008375D8" w:rsidRDefault="00494F31" w:rsidP="008375D8">
            <w:pPr>
              <w:pStyle w:val="auto-cursor-target"/>
              <w:rPr>
                <w:b/>
                <w:bCs/>
                <w:color w:val="000000"/>
                <w:sz w:val="12"/>
                <w:szCs w:val="12"/>
              </w:rPr>
            </w:pPr>
            <w:r w:rsidRPr="008375D8">
              <w:rPr>
                <w:b/>
                <w:bCs/>
                <w:color w:val="000000"/>
                <w:sz w:val="12"/>
                <w:szCs w:val="12"/>
              </w:rPr>
              <w:t>yes</w:t>
            </w:r>
          </w:p>
        </w:tc>
        <w:tc>
          <w:tcPr>
            <w:tcW w:w="606" w:type="dxa"/>
            <w:noWrap/>
            <w:hideMark/>
          </w:tcPr>
          <w:p w14:paraId="1A4D505F" w14:textId="77777777" w:rsidR="008375D8" w:rsidRPr="008375D8" w:rsidRDefault="008375D8" w:rsidP="008375D8">
            <w:pPr>
              <w:pStyle w:val="auto-cursor-target"/>
              <w:rPr>
                <w:b/>
                <w:bCs/>
                <w:color w:val="000000"/>
                <w:sz w:val="12"/>
                <w:szCs w:val="12"/>
              </w:rPr>
            </w:pPr>
          </w:p>
        </w:tc>
        <w:tc>
          <w:tcPr>
            <w:tcW w:w="746" w:type="dxa"/>
            <w:noWrap/>
            <w:hideMark/>
          </w:tcPr>
          <w:p w14:paraId="231112A6" w14:textId="77777777" w:rsidR="008375D8" w:rsidRPr="008375D8" w:rsidRDefault="008375D8" w:rsidP="008375D8">
            <w:pPr>
              <w:pStyle w:val="auto-cursor-target"/>
              <w:rPr>
                <w:b/>
                <w:bCs/>
                <w:color w:val="000000"/>
                <w:sz w:val="12"/>
                <w:szCs w:val="12"/>
              </w:rPr>
            </w:pPr>
          </w:p>
        </w:tc>
        <w:tc>
          <w:tcPr>
            <w:tcW w:w="742" w:type="dxa"/>
            <w:noWrap/>
            <w:hideMark/>
          </w:tcPr>
          <w:p w14:paraId="61051E61" w14:textId="77777777" w:rsidR="008375D8" w:rsidRPr="008375D8" w:rsidRDefault="008375D8" w:rsidP="008375D8">
            <w:pPr>
              <w:pStyle w:val="auto-cursor-target"/>
              <w:rPr>
                <w:b/>
                <w:bCs/>
                <w:color w:val="000000"/>
                <w:sz w:val="12"/>
                <w:szCs w:val="12"/>
              </w:rPr>
            </w:pPr>
          </w:p>
        </w:tc>
        <w:tc>
          <w:tcPr>
            <w:tcW w:w="858" w:type="dxa"/>
            <w:noWrap/>
            <w:hideMark/>
          </w:tcPr>
          <w:p w14:paraId="1C6B524C" w14:textId="77777777" w:rsidR="008375D8" w:rsidRPr="008375D8" w:rsidRDefault="008375D8" w:rsidP="008375D8">
            <w:pPr>
              <w:pStyle w:val="auto-cursor-target"/>
              <w:rPr>
                <w:b/>
                <w:bCs/>
                <w:color w:val="000000"/>
                <w:sz w:val="12"/>
                <w:szCs w:val="12"/>
              </w:rPr>
            </w:pPr>
          </w:p>
        </w:tc>
        <w:tc>
          <w:tcPr>
            <w:tcW w:w="718" w:type="dxa"/>
            <w:noWrap/>
            <w:hideMark/>
          </w:tcPr>
          <w:p w14:paraId="5C40E607" w14:textId="77777777" w:rsidR="008375D8" w:rsidRPr="008375D8" w:rsidRDefault="00494F31" w:rsidP="008375D8">
            <w:pPr>
              <w:pStyle w:val="auto-cursor-target"/>
              <w:rPr>
                <w:b/>
                <w:bCs/>
                <w:color w:val="000000"/>
                <w:sz w:val="12"/>
                <w:szCs w:val="12"/>
              </w:rPr>
            </w:pPr>
            <w:r w:rsidRPr="008375D8">
              <w:rPr>
                <w:b/>
                <w:bCs/>
                <w:color w:val="000000"/>
                <w:sz w:val="12"/>
                <w:szCs w:val="12"/>
              </w:rPr>
              <w:t>0.91***</w:t>
            </w:r>
          </w:p>
        </w:tc>
        <w:tc>
          <w:tcPr>
            <w:tcW w:w="999" w:type="dxa"/>
            <w:noWrap/>
            <w:hideMark/>
          </w:tcPr>
          <w:p w14:paraId="40C59221" w14:textId="77777777" w:rsidR="008375D8" w:rsidRPr="008375D8" w:rsidRDefault="00494F31" w:rsidP="008375D8">
            <w:pPr>
              <w:pStyle w:val="auto-cursor-target"/>
              <w:rPr>
                <w:b/>
                <w:bCs/>
                <w:color w:val="000000"/>
                <w:sz w:val="12"/>
                <w:szCs w:val="12"/>
              </w:rPr>
            </w:pPr>
            <w:r w:rsidRPr="008375D8">
              <w:rPr>
                <w:b/>
                <w:bCs/>
                <w:color w:val="000000"/>
                <w:sz w:val="12"/>
                <w:szCs w:val="12"/>
              </w:rPr>
              <w:t>(0.88,0.93)</w:t>
            </w:r>
          </w:p>
        </w:tc>
        <w:tc>
          <w:tcPr>
            <w:tcW w:w="711" w:type="dxa"/>
            <w:noWrap/>
            <w:hideMark/>
          </w:tcPr>
          <w:p w14:paraId="7683D1EE" w14:textId="77777777" w:rsidR="008375D8" w:rsidRPr="008375D8" w:rsidRDefault="00494F31" w:rsidP="008375D8">
            <w:pPr>
              <w:pStyle w:val="auto-cursor-target"/>
              <w:rPr>
                <w:b/>
                <w:bCs/>
                <w:color w:val="000000"/>
                <w:sz w:val="12"/>
                <w:szCs w:val="12"/>
              </w:rPr>
            </w:pPr>
            <w:r w:rsidRPr="008375D8">
              <w:rPr>
                <w:b/>
                <w:bCs/>
                <w:color w:val="000000"/>
                <w:sz w:val="12"/>
                <w:szCs w:val="12"/>
              </w:rPr>
              <w:t>0.91***</w:t>
            </w:r>
          </w:p>
        </w:tc>
        <w:tc>
          <w:tcPr>
            <w:tcW w:w="852" w:type="dxa"/>
            <w:noWrap/>
            <w:hideMark/>
          </w:tcPr>
          <w:p w14:paraId="3A197E6A" w14:textId="77777777" w:rsidR="008375D8" w:rsidRPr="008375D8" w:rsidRDefault="00494F31" w:rsidP="008375D8">
            <w:pPr>
              <w:pStyle w:val="auto-cursor-target"/>
              <w:rPr>
                <w:b/>
                <w:bCs/>
                <w:color w:val="000000"/>
                <w:sz w:val="12"/>
                <w:szCs w:val="12"/>
              </w:rPr>
            </w:pPr>
            <w:r w:rsidRPr="008375D8">
              <w:rPr>
                <w:b/>
                <w:bCs/>
                <w:color w:val="000000"/>
                <w:sz w:val="12"/>
                <w:szCs w:val="12"/>
              </w:rPr>
              <w:t>(0.88,0.93)</w:t>
            </w:r>
          </w:p>
        </w:tc>
        <w:tc>
          <w:tcPr>
            <w:tcW w:w="708" w:type="dxa"/>
            <w:noWrap/>
            <w:hideMark/>
          </w:tcPr>
          <w:p w14:paraId="7F137229" w14:textId="77777777" w:rsidR="008375D8" w:rsidRPr="008375D8" w:rsidRDefault="00494F31" w:rsidP="008375D8">
            <w:pPr>
              <w:pStyle w:val="auto-cursor-target"/>
              <w:rPr>
                <w:b/>
                <w:bCs/>
                <w:color w:val="000000"/>
                <w:sz w:val="12"/>
                <w:szCs w:val="12"/>
              </w:rPr>
            </w:pPr>
            <w:r w:rsidRPr="008375D8">
              <w:rPr>
                <w:b/>
                <w:bCs/>
                <w:color w:val="000000"/>
                <w:sz w:val="12"/>
                <w:szCs w:val="12"/>
              </w:rPr>
              <w:t>0.91***</w:t>
            </w:r>
          </w:p>
        </w:tc>
        <w:tc>
          <w:tcPr>
            <w:tcW w:w="1417" w:type="dxa"/>
            <w:noWrap/>
            <w:hideMark/>
          </w:tcPr>
          <w:p w14:paraId="280F7DF1" w14:textId="77777777" w:rsidR="008375D8" w:rsidRPr="008375D8" w:rsidRDefault="00494F31" w:rsidP="008375D8">
            <w:pPr>
              <w:pStyle w:val="auto-cursor-target"/>
              <w:rPr>
                <w:b/>
                <w:bCs/>
                <w:color w:val="000000"/>
                <w:sz w:val="12"/>
                <w:szCs w:val="12"/>
              </w:rPr>
            </w:pPr>
            <w:r w:rsidRPr="008375D8">
              <w:rPr>
                <w:b/>
                <w:bCs/>
                <w:color w:val="000000"/>
                <w:sz w:val="12"/>
                <w:szCs w:val="12"/>
              </w:rPr>
              <w:t>(0.88,0.93)</w:t>
            </w:r>
          </w:p>
        </w:tc>
      </w:tr>
      <w:tr w:rsidR="007071DB" w14:paraId="29611823" w14:textId="77777777" w:rsidTr="00AE580F">
        <w:trPr>
          <w:trHeight w:val="300"/>
        </w:trPr>
        <w:tc>
          <w:tcPr>
            <w:tcW w:w="993" w:type="dxa"/>
            <w:noWrap/>
            <w:hideMark/>
          </w:tcPr>
          <w:p w14:paraId="62616348" w14:textId="77777777" w:rsidR="008375D8" w:rsidRPr="005E1CC3" w:rsidRDefault="00494F31" w:rsidP="008375D8">
            <w:pPr>
              <w:pStyle w:val="auto-cursor-target"/>
              <w:rPr>
                <w:b/>
                <w:bCs/>
                <w:color w:val="000000"/>
                <w:sz w:val="12"/>
                <w:szCs w:val="12"/>
                <w:lang w:val="en-US"/>
              </w:rPr>
            </w:pPr>
            <w:r w:rsidRPr="005E1CC3">
              <w:rPr>
                <w:b/>
                <w:bCs/>
                <w:color w:val="000000"/>
                <w:sz w:val="12"/>
                <w:szCs w:val="12"/>
                <w:lang w:val="en-US"/>
              </w:rPr>
              <w:t>Congestive heart failure (ref: no)</w:t>
            </w:r>
          </w:p>
        </w:tc>
        <w:tc>
          <w:tcPr>
            <w:tcW w:w="606" w:type="dxa"/>
            <w:noWrap/>
            <w:hideMark/>
          </w:tcPr>
          <w:p w14:paraId="4D2AA496"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46" w:type="dxa"/>
            <w:noWrap/>
            <w:hideMark/>
          </w:tcPr>
          <w:p w14:paraId="77F8E9C0"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42" w:type="dxa"/>
            <w:noWrap/>
            <w:hideMark/>
          </w:tcPr>
          <w:p w14:paraId="232C7418"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858" w:type="dxa"/>
            <w:noWrap/>
            <w:hideMark/>
          </w:tcPr>
          <w:p w14:paraId="7B6E949B"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18" w:type="dxa"/>
            <w:noWrap/>
            <w:hideMark/>
          </w:tcPr>
          <w:p w14:paraId="5C4800FB"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999" w:type="dxa"/>
            <w:noWrap/>
            <w:hideMark/>
          </w:tcPr>
          <w:p w14:paraId="515A94FE"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11" w:type="dxa"/>
            <w:noWrap/>
            <w:hideMark/>
          </w:tcPr>
          <w:p w14:paraId="1B12BF20"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852" w:type="dxa"/>
            <w:noWrap/>
            <w:hideMark/>
          </w:tcPr>
          <w:p w14:paraId="393AE2DA"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08" w:type="dxa"/>
            <w:noWrap/>
            <w:hideMark/>
          </w:tcPr>
          <w:p w14:paraId="231D8FD3"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1417" w:type="dxa"/>
            <w:noWrap/>
            <w:hideMark/>
          </w:tcPr>
          <w:p w14:paraId="40236832"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r>
      <w:tr w:rsidR="007071DB" w14:paraId="34CCC18E" w14:textId="77777777" w:rsidTr="00AE580F">
        <w:trPr>
          <w:trHeight w:val="300"/>
        </w:trPr>
        <w:tc>
          <w:tcPr>
            <w:tcW w:w="993" w:type="dxa"/>
            <w:noWrap/>
            <w:hideMark/>
          </w:tcPr>
          <w:p w14:paraId="0CE7C59E" w14:textId="77777777" w:rsidR="008375D8" w:rsidRPr="008375D8" w:rsidRDefault="00494F31" w:rsidP="008375D8">
            <w:pPr>
              <w:pStyle w:val="auto-cursor-target"/>
              <w:rPr>
                <w:b/>
                <w:bCs/>
                <w:color w:val="000000"/>
                <w:sz w:val="12"/>
                <w:szCs w:val="12"/>
              </w:rPr>
            </w:pPr>
            <w:r w:rsidRPr="008375D8">
              <w:rPr>
                <w:b/>
                <w:bCs/>
                <w:color w:val="000000"/>
                <w:sz w:val="12"/>
                <w:szCs w:val="12"/>
              </w:rPr>
              <w:t>yes</w:t>
            </w:r>
          </w:p>
        </w:tc>
        <w:tc>
          <w:tcPr>
            <w:tcW w:w="606" w:type="dxa"/>
            <w:noWrap/>
            <w:hideMark/>
          </w:tcPr>
          <w:p w14:paraId="3294FC24" w14:textId="77777777" w:rsidR="008375D8" w:rsidRPr="008375D8" w:rsidRDefault="008375D8" w:rsidP="008375D8">
            <w:pPr>
              <w:pStyle w:val="auto-cursor-target"/>
              <w:rPr>
                <w:b/>
                <w:bCs/>
                <w:color w:val="000000"/>
                <w:sz w:val="12"/>
                <w:szCs w:val="12"/>
              </w:rPr>
            </w:pPr>
          </w:p>
        </w:tc>
        <w:tc>
          <w:tcPr>
            <w:tcW w:w="746" w:type="dxa"/>
            <w:noWrap/>
            <w:hideMark/>
          </w:tcPr>
          <w:p w14:paraId="1899BE55" w14:textId="77777777" w:rsidR="008375D8" w:rsidRPr="008375D8" w:rsidRDefault="008375D8" w:rsidP="008375D8">
            <w:pPr>
              <w:pStyle w:val="auto-cursor-target"/>
              <w:rPr>
                <w:b/>
                <w:bCs/>
                <w:color w:val="000000"/>
                <w:sz w:val="12"/>
                <w:szCs w:val="12"/>
              </w:rPr>
            </w:pPr>
          </w:p>
        </w:tc>
        <w:tc>
          <w:tcPr>
            <w:tcW w:w="742" w:type="dxa"/>
            <w:noWrap/>
            <w:hideMark/>
          </w:tcPr>
          <w:p w14:paraId="5D2780C5" w14:textId="77777777" w:rsidR="008375D8" w:rsidRPr="008375D8" w:rsidRDefault="008375D8" w:rsidP="008375D8">
            <w:pPr>
              <w:pStyle w:val="auto-cursor-target"/>
              <w:rPr>
                <w:b/>
                <w:bCs/>
                <w:color w:val="000000"/>
                <w:sz w:val="12"/>
                <w:szCs w:val="12"/>
              </w:rPr>
            </w:pPr>
          </w:p>
        </w:tc>
        <w:tc>
          <w:tcPr>
            <w:tcW w:w="858" w:type="dxa"/>
            <w:noWrap/>
            <w:hideMark/>
          </w:tcPr>
          <w:p w14:paraId="4F83E0C1" w14:textId="77777777" w:rsidR="008375D8" w:rsidRPr="008375D8" w:rsidRDefault="008375D8" w:rsidP="008375D8">
            <w:pPr>
              <w:pStyle w:val="auto-cursor-target"/>
              <w:rPr>
                <w:b/>
                <w:bCs/>
                <w:color w:val="000000"/>
                <w:sz w:val="12"/>
                <w:szCs w:val="12"/>
              </w:rPr>
            </w:pPr>
          </w:p>
        </w:tc>
        <w:tc>
          <w:tcPr>
            <w:tcW w:w="718" w:type="dxa"/>
            <w:noWrap/>
            <w:hideMark/>
          </w:tcPr>
          <w:p w14:paraId="11522821" w14:textId="77777777" w:rsidR="008375D8" w:rsidRPr="008375D8" w:rsidRDefault="00494F31" w:rsidP="008375D8">
            <w:pPr>
              <w:pStyle w:val="auto-cursor-target"/>
              <w:rPr>
                <w:b/>
                <w:bCs/>
                <w:color w:val="000000"/>
                <w:sz w:val="12"/>
                <w:szCs w:val="12"/>
              </w:rPr>
            </w:pPr>
            <w:r w:rsidRPr="008375D8">
              <w:rPr>
                <w:b/>
                <w:bCs/>
                <w:color w:val="000000"/>
                <w:sz w:val="12"/>
                <w:szCs w:val="12"/>
              </w:rPr>
              <w:t>1.34***</w:t>
            </w:r>
          </w:p>
        </w:tc>
        <w:tc>
          <w:tcPr>
            <w:tcW w:w="999" w:type="dxa"/>
            <w:noWrap/>
            <w:hideMark/>
          </w:tcPr>
          <w:p w14:paraId="17DA2F91" w14:textId="77777777" w:rsidR="008375D8" w:rsidRPr="008375D8" w:rsidRDefault="00494F31" w:rsidP="008375D8">
            <w:pPr>
              <w:pStyle w:val="auto-cursor-target"/>
              <w:rPr>
                <w:b/>
                <w:bCs/>
                <w:color w:val="000000"/>
                <w:sz w:val="12"/>
                <w:szCs w:val="12"/>
              </w:rPr>
            </w:pPr>
            <w:r w:rsidRPr="008375D8">
              <w:rPr>
                <w:b/>
                <w:bCs/>
                <w:color w:val="000000"/>
                <w:sz w:val="12"/>
                <w:szCs w:val="12"/>
              </w:rPr>
              <w:t>(1.30,1.38)</w:t>
            </w:r>
          </w:p>
        </w:tc>
        <w:tc>
          <w:tcPr>
            <w:tcW w:w="711" w:type="dxa"/>
            <w:noWrap/>
            <w:hideMark/>
          </w:tcPr>
          <w:p w14:paraId="285F7C48" w14:textId="77777777" w:rsidR="008375D8" w:rsidRPr="008375D8" w:rsidRDefault="00494F31" w:rsidP="008375D8">
            <w:pPr>
              <w:pStyle w:val="auto-cursor-target"/>
              <w:rPr>
                <w:b/>
                <w:bCs/>
                <w:color w:val="000000"/>
                <w:sz w:val="12"/>
                <w:szCs w:val="12"/>
              </w:rPr>
            </w:pPr>
            <w:r w:rsidRPr="008375D8">
              <w:rPr>
                <w:b/>
                <w:bCs/>
                <w:color w:val="000000"/>
                <w:sz w:val="12"/>
                <w:szCs w:val="12"/>
              </w:rPr>
              <w:t>1.34***</w:t>
            </w:r>
          </w:p>
        </w:tc>
        <w:tc>
          <w:tcPr>
            <w:tcW w:w="852" w:type="dxa"/>
            <w:noWrap/>
            <w:hideMark/>
          </w:tcPr>
          <w:p w14:paraId="722FAF3E" w14:textId="77777777" w:rsidR="008375D8" w:rsidRPr="008375D8" w:rsidRDefault="00494F31" w:rsidP="008375D8">
            <w:pPr>
              <w:pStyle w:val="auto-cursor-target"/>
              <w:rPr>
                <w:b/>
                <w:bCs/>
                <w:color w:val="000000"/>
                <w:sz w:val="12"/>
                <w:szCs w:val="12"/>
              </w:rPr>
            </w:pPr>
            <w:r w:rsidRPr="008375D8">
              <w:rPr>
                <w:b/>
                <w:bCs/>
                <w:color w:val="000000"/>
                <w:sz w:val="12"/>
                <w:szCs w:val="12"/>
              </w:rPr>
              <w:t>(1.30,1.38)</w:t>
            </w:r>
          </w:p>
        </w:tc>
        <w:tc>
          <w:tcPr>
            <w:tcW w:w="708" w:type="dxa"/>
            <w:noWrap/>
            <w:hideMark/>
          </w:tcPr>
          <w:p w14:paraId="2A62DC9A" w14:textId="77777777" w:rsidR="008375D8" w:rsidRPr="008375D8" w:rsidRDefault="00494F31" w:rsidP="008375D8">
            <w:pPr>
              <w:pStyle w:val="auto-cursor-target"/>
              <w:rPr>
                <w:b/>
                <w:bCs/>
                <w:color w:val="000000"/>
                <w:sz w:val="12"/>
                <w:szCs w:val="12"/>
              </w:rPr>
            </w:pPr>
            <w:r w:rsidRPr="008375D8">
              <w:rPr>
                <w:b/>
                <w:bCs/>
                <w:color w:val="000000"/>
                <w:sz w:val="12"/>
                <w:szCs w:val="12"/>
              </w:rPr>
              <w:t>1.33***</w:t>
            </w:r>
          </w:p>
        </w:tc>
        <w:tc>
          <w:tcPr>
            <w:tcW w:w="1417" w:type="dxa"/>
            <w:noWrap/>
            <w:hideMark/>
          </w:tcPr>
          <w:p w14:paraId="2DB5DC2F" w14:textId="77777777" w:rsidR="008375D8" w:rsidRPr="008375D8" w:rsidRDefault="00494F31" w:rsidP="008375D8">
            <w:pPr>
              <w:pStyle w:val="auto-cursor-target"/>
              <w:rPr>
                <w:b/>
                <w:bCs/>
                <w:color w:val="000000"/>
                <w:sz w:val="12"/>
                <w:szCs w:val="12"/>
              </w:rPr>
            </w:pPr>
            <w:r w:rsidRPr="008375D8">
              <w:rPr>
                <w:b/>
                <w:bCs/>
                <w:color w:val="000000"/>
                <w:sz w:val="12"/>
                <w:szCs w:val="12"/>
              </w:rPr>
              <w:t>(1.29,1.38)</w:t>
            </w:r>
          </w:p>
        </w:tc>
      </w:tr>
      <w:tr w:rsidR="007071DB" w14:paraId="110A9123" w14:textId="77777777" w:rsidTr="00AE580F">
        <w:trPr>
          <w:trHeight w:val="300"/>
        </w:trPr>
        <w:tc>
          <w:tcPr>
            <w:tcW w:w="993" w:type="dxa"/>
            <w:noWrap/>
            <w:hideMark/>
          </w:tcPr>
          <w:p w14:paraId="2E2A2D31" w14:textId="77777777" w:rsidR="008375D8" w:rsidRPr="008375D8" w:rsidRDefault="00494F31" w:rsidP="008375D8">
            <w:pPr>
              <w:pStyle w:val="auto-cursor-target"/>
              <w:rPr>
                <w:b/>
                <w:bCs/>
                <w:color w:val="000000"/>
                <w:sz w:val="12"/>
                <w:szCs w:val="12"/>
              </w:rPr>
            </w:pPr>
            <w:r w:rsidRPr="008375D8">
              <w:rPr>
                <w:b/>
                <w:bCs/>
                <w:color w:val="000000"/>
                <w:sz w:val="12"/>
                <w:szCs w:val="12"/>
              </w:rPr>
              <w:t>Cardiac arrhythmias (ref: no)</w:t>
            </w:r>
          </w:p>
        </w:tc>
        <w:tc>
          <w:tcPr>
            <w:tcW w:w="606" w:type="dxa"/>
            <w:noWrap/>
            <w:hideMark/>
          </w:tcPr>
          <w:p w14:paraId="23148B04"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46" w:type="dxa"/>
            <w:noWrap/>
            <w:hideMark/>
          </w:tcPr>
          <w:p w14:paraId="6625E69A"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42" w:type="dxa"/>
            <w:noWrap/>
            <w:hideMark/>
          </w:tcPr>
          <w:p w14:paraId="570C8D17"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858" w:type="dxa"/>
            <w:noWrap/>
            <w:hideMark/>
          </w:tcPr>
          <w:p w14:paraId="178DA1D2"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18" w:type="dxa"/>
            <w:noWrap/>
            <w:hideMark/>
          </w:tcPr>
          <w:p w14:paraId="2F85AF6F"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999" w:type="dxa"/>
            <w:noWrap/>
            <w:hideMark/>
          </w:tcPr>
          <w:p w14:paraId="36A80D5E"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11" w:type="dxa"/>
            <w:noWrap/>
            <w:hideMark/>
          </w:tcPr>
          <w:p w14:paraId="68159308"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852" w:type="dxa"/>
            <w:noWrap/>
            <w:hideMark/>
          </w:tcPr>
          <w:p w14:paraId="1EB6897A"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08" w:type="dxa"/>
            <w:noWrap/>
            <w:hideMark/>
          </w:tcPr>
          <w:p w14:paraId="5BC4D28D"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1417" w:type="dxa"/>
            <w:noWrap/>
            <w:hideMark/>
          </w:tcPr>
          <w:p w14:paraId="28CE6522"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r>
      <w:tr w:rsidR="007071DB" w14:paraId="47F5B622" w14:textId="77777777" w:rsidTr="00AE580F">
        <w:trPr>
          <w:trHeight w:val="300"/>
        </w:trPr>
        <w:tc>
          <w:tcPr>
            <w:tcW w:w="993" w:type="dxa"/>
            <w:noWrap/>
            <w:hideMark/>
          </w:tcPr>
          <w:p w14:paraId="5D6E9FA4" w14:textId="77777777" w:rsidR="008375D8" w:rsidRPr="008375D8" w:rsidRDefault="00494F31" w:rsidP="008375D8">
            <w:pPr>
              <w:pStyle w:val="auto-cursor-target"/>
              <w:rPr>
                <w:b/>
                <w:bCs/>
                <w:color w:val="000000"/>
                <w:sz w:val="12"/>
                <w:szCs w:val="12"/>
              </w:rPr>
            </w:pPr>
            <w:r w:rsidRPr="008375D8">
              <w:rPr>
                <w:b/>
                <w:bCs/>
                <w:color w:val="000000"/>
                <w:sz w:val="12"/>
                <w:szCs w:val="12"/>
              </w:rPr>
              <w:t>yes</w:t>
            </w:r>
          </w:p>
        </w:tc>
        <w:tc>
          <w:tcPr>
            <w:tcW w:w="606" w:type="dxa"/>
            <w:noWrap/>
            <w:hideMark/>
          </w:tcPr>
          <w:p w14:paraId="77EF2BB2" w14:textId="77777777" w:rsidR="008375D8" w:rsidRPr="008375D8" w:rsidRDefault="008375D8" w:rsidP="008375D8">
            <w:pPr>
              <w:pStyle w:val="auto-cursor-target"/>
              <w:rPr>
                <w:b/>
                <w:bCs/>
                <w:color w:val="000000"/>
                <w:sz w:val="12"/>
                <w:szCs w:val="12"/>
              </w:rPr>
            </w:pPr>
          </w:p>
        </w:tc>
        <w:tc>
          <w:tcPr>
            <w:tcW w:w="746" w:type="dxa"/>
            <w:noWrap/>
            <w:hideMark/>
          </w:tcPr>
          <w:p w14:paraId="2D6C32B1" w14:textId="77777777" w:rsidR="008375D8" w:rsidRPr="008375D8" w:rsidRDefault="008375D8" w:rsidP="008375D8">
            <w:pPr>
              <w:pStyle w:val="auto-cursor-target"/>
              <w:rPr>
                <w:b/>
                <w:bCs/>
                <w:color w:val="000000"/>
                <w:sz w:val="12"/>
                <w:szCs w:val="12"/>
              </w:rPr>
            </w:pPr>
          </w:p>
        </w:tc>
        <w:tc>
          <w:tcPr>
            <w:tcW w:w="742" w:type="dxa"/>
            <w:noWrap/>
            <w:hideMark/>
          </w:tcPr>
          <w:p w14:paraId="2AE180DA" w14:textId="77777777" w:rsidR="008375D8" w:rsidRPr="008375D8" w:rsidRDefault="008375D8" w:rsidP="008375D8">
            <w:pPr>
              <w:pStyle w:val="auto-cursor-target"/>
              <w:rPr>
                <w:b/>
                <w:bCs/>
                <w:color w:val="000000"/>
                <w:sz w:val="12"/>
                <w:szCs w:val="12"/>
              </w:rPr>
            </w:pPr>
          </w:p>
        </w:tc>
        <w:tc>
          <w:tcPr>
            <w:tcW w:w="858" w:type="dxa"/>
            <w:noWrap/>
            <w:hideMark/>
          </w:tcPr>
          <w:p w14:paraId="2818E8CA" w14:textId="77777777" w:rsidR="008375D8" w:rsidRPr="008375D8" w:rsidRDefault="008375D8" w:rsidP="008375D8">
            <w:pPr>
              <w:pStyle w:val="auto-cursor-target"/>
              <w:rPr>
                <w:b/>
                <w:bCs/>
                <w:color w:val="000000"/>
                <w:sz w:val="12"/>
                <w:szCs w:val="12"/>
              </w:rPr>
            </w:pPr>
          </w:p>
        </w:tc>
        <w:tc>
          <w:tcPr>
            <w:tcW w:w="718" w:type="dxa"/>
            <w:noWrap/>
            <w:hideMark/>
          </w:tcPr>
          <w:p w14:paraId="5EA74CB2" w14:textId="77777777" w:rsidR="008375D8" w:rsidRPr="008375D8" w:rsidRDefault="00494F31" w:rsidP="008375D8">
            <w:pPr>
              <w:pStyle w:val="auto-cursor-target"/>
              <w:rPr>
                <w:b/>
                <w:bCs/>
                <w:color w:val="000000"/>
                <w:sz w:val="12"/>
                <w:szCs w:val="12"/>
              </w:rPr>
            </w:pPr>
            <w:r w:rsidRPr="008375D8">
              <w:rPr>
                <w:b/>
                <w:bCs/>
                <w:color w:val="000000"/>
                <w:sz w:val="12"/>
                <w:szCs w:val="12"/>
              </w:rPr>
              <w:t>1.03</w:t>
            </w:r>
          </w:p>
        </w:tc>
        <w:tc>
          <w:tcPr>
            <w:tcW w:w="999" w:type="dxa"/>
            <w:noWrap/>
            <w:hideMark/>
          </w:tcPr>
          <w:p w14:paraId="53363529" w14:textId="77777777" w:rsidR="008375D8" w:rsidRPr="008375D8" w:rsidRDefault="00494F31" w:rsidP="008375D8">
            <w:pPr>
              <w:pStyle w:val="auto-cursor-target"/>
              <w:rPr>
                <w:b/>
                <w:bCs/>
                <w:color w:val="000000"/>
                <w:sz w:val="12"/>
                <w:szCs w:val="12"/>
              </w:rPr>
            </w:pPr>
            <w:r w:rsidRPr="008375D8">
              <w:rPr>
                <w:b/>
                <w:bCs/>
                <w:color w:val="000000"/>
                <w:sz w:val="12"/>
                <w:szCs w:val="12"/>
              </w:rPr>
              <w:t>(1.00,1.06)</w:t>
            </w:r>
          </w:p>
        </w:tc>
        <w:tc>
          <w:tcPr>
            <w:tcW w:w="711" w:type="dxa"/>
            <w:noWrap/>
            <w:hideMark/>
          </w:tcPr>
          <w:p w14:paraId="61A24055" w14:textId="77777777" w:rsidR="008375D8" w:rsidRPr="008375D8" w:rsidRDefault="00494F31" w:rsidP="008375D8">
            <w:pPr>
              <w:pStyle w:val="auto-cursor-target"/>
              <w:rPr>
                <w:b/>
                <w:bCs/>
                <w:color w:val="000000"/>
                <w:sz w:val="12"/>
                <w:szCs w:val="12"/>
              </w:rPr>
            </w:pPr>
            <w:r w:rsidRPr="008375D8">
              <w:rPr>
                <w:b/>
                <w:bCs/>
                <w:color w:val="000000"/>
                <w:sz w:val="12"/>
                <w:szCs w:val="12"/>
              </w:rPr>
              <w:t>1.03</w:t>
            </w:r>
          </w:p>
        </w:tc>
        <w:tc>
          <w:tcPr>
            <w:tcW w:w="852" w:type="dxa"/>
            <w:noWrap/>
            <w:hideMark/>
          </w:tcPr>
          <w:p w14:paraId="288ADFF0" w14:textId="77777777" w:rsidR="008375D8" w:rsidRPr="008375D8" w:rsidRDefault="00494F31" w:rsidP="008375D8">
            <w:pPr>
              <w:pStyle w:val="auto-cursor-target"/>
              <w:rPr>
                <w:b/>
                <w:bCs/>
                <w:color w:val="000000"/>
                <w:sz w:val="12"/>
                <w:szCs w:val="12"/>
              </w:rPr>
            </w:pPr>
            <w:r w:rsidRPr="008375D8">
              <w:rPr>
                <w:b/>
                <w:bCs/>
                <w:color w:val="000000"/>
                <w:sz w:val="12"/>
                <w:szCs w:val="12"/>
              </w:rPr>
              <w:t>(1.00,1.06)</w:t>
            </w:r>
          </w:p>
        </w:tc>
        <w:tc>
          <w:tcPr>
            <w:tcW w:w="708" w:type="dxa"/>
            <w:noWrap/>
            <w:hideMark/>
          </w:tcPr>
          <w:p w14:paraId="72BDB29B" w14:textId="77777777" w:rsidR="008375D8" w:rsidRPr="008375D8" w:rsidRDefault="00494F31" w:rsidP="008375D8">
            <w:pPr>
              <w:pStyle w:val="auto-cursor-target"/>
              <w:rPr>
                <w:b/>
                <w:bCs/>
                <w:color w:val="000000"/>
                <w:sz w:val="12"/>
                <w:szCs w:val="12"/>
              </w:rPr>
            </w:pPr>
            <w:r w:rsidRPr="008375D8">
              <w:rPr>
                <w:b/>
                <w:bCs/>
                <w:color w:val="000000"/>
                <w:sz w:val="12"/>
                <w:szCs w:val="12"/>
              </w:rPr>
              <w:t>1.04*</w:t>
            </w:r>
          </w:p>
        </w:tc>
        <w:tc>
          <w:tcPr>
            <w:tcW w:w="1417" w:type="dxa"/>
            <w:noWrap/>
            <w:hideMark/>
          </w:tcPr>
          <w:p w14:paraId="7279DBE4" w14:textId="77777777" w:rsidR="008375D8" w:rsidRPr="008375D8" w:rsidRDefault="00494F31" w:rsidP="008375D8">
            <w:pPr>
              <w:pStyle w:val="auto-cursor-target"/>
              <w:rPr>
                <w:b/>
                <w:bCs/>
                <w:color w:val="000000"/>
                <w:sz w:val="12"/>
                <w:szCs w:val="12"/>
              </w:rPr>
            </w:pPr>
            <w:r w:rsidRPr="008375D8">
              <w:rPr>
                <w:b/>
                <w:bCs/>
                <w:color w:val="000000"/>
                <w:sz w:val="12"/>
                <w:szCs w:val="12"/>
              </w:rPr>
              <w:t>(1.01,1.07)</w:t>
            </w:r>
          </w:p>
        </w:tc>
      </w:tr>
      <w:tr w:rsidR="007071DB" w14:paraId="4B05656D" w14:textId="77777777" w:rsidTr="00AE580F">
        <w:trPr>
          <w:trHeight w:val="300"/>
        </w:trPr>
        <w:tc>
          <w:tcPr>
            <w:tcW w:w="993" w:type="dxa"/>
            <w:noWrap/>
            <w:hideMark/>
          </w:tcPr>
          <w:p w14:paraId="38591D61" w14:textId="77777777" w:rsidR="008375D8" w:rsidRPr="008375D8" w:rsidRDefault="00494F31" w:rsidP="008375D8">
            <w:pPr>
              <w:pStyle w:val="auto-cursor-target"/>
              <w:rPr>
                <w:b/>
                <w:bCs/>
                <w:color w:val="000000"/>
                <w:sz w:val="12"/>
                <w:szCs w:val="12"/>
              </w:rPr>
            </w:pPr>
            <w:r w:rsidRPr="008375D8">
              <w:rPr>
                <w:b/>
                <w:bCs/>
                <w:color w:val="000000"/>
                <w:sz w:val="12"/>
                <w:szCs w:val="12"/>
              </w:rPr>
              <w:t>Valvular disease  (ref: no)</w:t>
            </w:r>
          </w:p>
        </w:tc>
        <w:tc>
          <w:tcPr>
            <w:tcW w:w="606" w:type="dxa"/>
            <w:noWrap/>
            <w:hideMark/>
          </w:tcPr>
          <w:p w14:paraId="4DC8E2B6"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46" w:type="dxa"/>
            <w:noWrap/>
            <w:hideMark/>
          </w:tcPr>
          <w:p w14:paraId="2EAE3D1B"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42" w:type="dxa"/>
            <w:noWrap/>
            <w:hideMark/>
          </w:tcPr>
          <w:p w14:paraId="6D6AF83E"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858" w:type="dxa"/>
            <w:noWrap/>
            <w:hideMark/>
          </w:tcPr>
          <w:p w14:paraId="3BC24EA5"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18" w:type="dxa"/>
            <w:noWrap/>
            <w:hideMark/>
          </w:tcPr>
          <w:p w14:paraId="284FEDFA"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999" w:type="dxa"/>
            <w:noWrap/>
            <w:hideMark/>
          </w:tcPr>
          <w:p w14:paraId="1D696817"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11" w:type="dxa"/>
            <w:noWrap/>
            <w:hideMark/>
          </w:tcPr>
          <w:p w14:paraId="6FCAECC8"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852" w:type="dxa"/>
            <w:noWrap/>
            <w:hideMark/>
          </w:tcPr>
          <w:p w14:paraId="56EA97DC"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08" w:type="dxa"/>
            <w:noWrap/>
            <w:hideMark/>
          </w:tcPr>
          <w:p w14:paraId="00D0BFA6"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1417" w:type="dxa"/>
            <w:noWrap/>
            <w:hideMark/>
          </w:tcPr>
          <w:p w14:paraId="6354E5EB"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r>
      <w:tr w:rsidR="007071DB" w14:paraId="4EB39925" w14:textId="77777777" w:rsidTr="00AE580F">
        <w:trPr>
          <w:trHeight w:val="300"/>
        </w:trPr>
        <w:tc>
          <w:tcPr>
            <w:tcW w:w="993" w:type="dxa"/>
            <w:noWrap/>
            <w:hideMark/>
          </w:tcPr>
          <w:p w14:paraId="2910F1F9" w14:textId="77777777" w:rsidR="008375D8" w:rsidRPr="008375D8" w:rsidRDefault="00494F31" w:rsidP="008375D8">
            <w:pPr>
              <w:pStyle w:val="auto-cursor-target"/>
              <w:rPr>
                <w:b/>
                <w:bCs/>
                <w:color w:val="000000"/>
                <w:sz w:val="12"/>
                <w:szCs w:val="12"/>
              </w:rPr>
            </w:pPr>
            <w:r w:rsidRPr="008375D8">
              <w:rPr>
                <w:b/>
                <w:bCs/>
                <w:color w:val="000000"/>
                <w:sz w:val="12"/>
                <w:szCs w:val="12"/>
              </w:rPr>
              <w:t>yes</w:t>
            </w:r>
          </w:p>
        </w:tc>
        <w:tc>
          <w:tcPr>
            <w:tcW w:w="606" w:type="dxa"/>
            <w:noWrap/>
            <w:hideMark/>
          </w:tcPr>
          <w:p w14:paraId="0A1F9C1A" w14:textId="77777777" w:rsidR="008375D8" w:rsidRPr="008375D8" w:rsidRDefault="008375D8" w:rsidP="008375D8">
            <w:pPr>
              <w:pStyle w:val="auto-cursor-target"/>
              <w:rPr>
                <w:b/>
                <w:bCs/>
                <w:color w:val="000000"/>
                <w:sz w:val="12"/>
                <w:szCs w:val="12"/>
              </w:rPr>
            </w:pPr>
          </w:p>
        </w:tc>
        <w:tc>
          <w:tcPr>
            <w:tcW w:w="746" w:type="dxa"/>
            <w:noWrap/>
            <w:hideMark/>
          </w:tcPr>
          <w:p w14:paraId="79B43F39" w14:textId="77777777" w:rsidR="008375D8" w:rsidRPr="008375D8" w:rsidRDefault="008375D8" w:rsidP="008375D8">
            <w:pPr>
              <w:pStyle w:val="auto-cursor-target"/>
              <w:rPr>
                <w:b/>
                <w:bCs/>
                <w:color w:val="000000"/>
                <w:sz w:val="12"/>
                <w:szCs w:val="12"/>
              </w:rPr>
            </w:pPr>
          </w:p>
        </w:tc>
        <w:tc>
          <w:tcPr>
            <w:tcW w:w="742" w:type="dxa"/>
            <w:noWrap/>
            <w:hideMark/>
          </w:tcPr>
          <w:p w14:paraId="12EA6D3D" w14:textId="77777777" w:rsidR="008375D8" w:rsidRPr="008375D8" w:rsidRDefault="008375D8" w:rsidP="008375D8">
            <w:pPr>
              <w:pStyle w:val="auto-cursor-target"/>
              <w:rPr>
                <w:b/>
                <w:bCs/>
                <w:color w:val="000000"/>
                <w:sz w:val="12"/>
                <w:szCs w:val="12"/>
              </w:rPr>
            </w:pPr>
          </w:p>
        </w:tc>
        <w:tc>
          <w:tcPr>
            <w:tcW w:w="858" w:type="dxa"/>
            <w:noWrap/>
            <w:hideMark/>
          </w:tcPr>
          <w:p w14:paraId="466D76A1" w14:textId="77777777" w:rsidR="008375D8" w:rsidRPr="008375D8" w:rsidRDefault="008375D8" w:rsidP="008375D8">
            <w:pPr>
              <w:pStyle w:val="auto-cursor-target"/>
              <w:rPr>
                <w:b/>
                <w:bCs/>
                <w:color w:val="000000"/>
                <w:sz w:val="12"/>
                <w:szCs w:val="12"/>
              </w:rPr>
            </w:pPr>
          </w:p>
        </w:tc>
        <w:tc>
          <w:tcPr>
            <w:tcW w:w="718" w:type="dxa"/>
            <w:noWrap/>
            <w:hideMark/>
          </w:tcPr>
          <w:p w14:paraId="706CE48A" w14:textId="77777777" w:rsidR="008375D8" w:rsidRPr="008375D8" w:rsidRDefault="00494F31" w:rsidP="008375D8">
            <w:pPr>
              <w:pStyle w:val="auto-cursor-target"/>
              <w:rPr>
                <w:b/>
                <w:bCs/>
                <w:color w:val="000000"/>
                <w:sz w:val="12"/>
                <w:szCs w:val="12"/>
              </w:rPr>
            </w:pPr>
            <w:r w:rsidRPr="008375D8">
              <w:rPr>
                <w:b/>
                <w:bCs/>
                <w:color w:val="000000"/>
                <w:sz w:val="12"/>
                <w:szCs w:val="12"/>
              </w:rPr>
              <w:t>0.95**</w:t>
            </w:r>
          </w:p>
        </w:tc>
        <w:tc>
          <w:tcPr>
            <w:tcW w:w="999" w:type="dxa"/>
            <w:noWrap/>
            <w:hideMark/>
          </w:tcPr>
          <w:p w14:paraId="1C886B1C" w14:textId="77777777" w:rsidR="008375D8" w:rsidRPr="008375D8" w:rsidRDefault="00494F31" w:rsidP="008375D8">
            <w:pPr>
              <w:pStyle w:val="auto-cursor-target"/>
              <w:rPr>
                <w:b/>
                <w:bCs/>
                <w:color w:val="000000"/>
                <w:sz w:val="12"/>
                <w:szCs w:val="12"/>
              </w:rPr>
            </w:pPr>
            <w:r w:rsidRPr="008375D8">
              <w:rPr>
                <w:b/>
                <w:bCs/>
                <w:color w:val="000000"/>
                <w:sz w:val="12"/>
                <w:szCs w:val="12"/>
              </w:rPr>
              <w:t>(0.92,0.99)</w:t>
            </w:r>
          </w:p>
        </w:tc>
        <w:tc>
          <w:tcPr>
            <w:tcW w:w="711" w:type="dxa"/>
            <w:noWrap/>
            <w:hideMark/>
          </w:tcPr>
          <w:p w14:paraId="3881D715" w14:textId="77777777" w:rsidR="008375D8" w:rsidRPr="008375D8" w:rsidRDefault="00494F31" w:rsidP="008375D8">
            <w:pPr>
              <w:pStyle w:val="auto-cursor-target"/>
              <w:rPr>
                <w:b/>
                <w:bCs/>
                <w:color w:val="000000"/>
                <w:sz w:val="12"/>
                <w:szCs w:val="12"/>
              </w:rPr>
            </w:pPr>
            <w:r w:rsidRPr="008375D8">
              <w:rPr>
                <w:b/>
                <w:bCs/>
                <w:color w:val="000000"/>
                <w:sz w:val="12"/>
                <w:szCs w:val="12"/>
              </w:rPr>
              <w:t>0.95**</w:t>
            </w:r>
          </w:p>
        </w:tc>
        <w:tc>
          <w:tcPr>
            <w:tcW w:w="852" w:type="dxa"/>
            <w:noWrap/>
            <w:hideMark/>
          </w:tcPr>
          <w:p w14:paraId="68250629" w14:textId="77777777" w:rsidR="008375D8" w:rsidRPr="008375D8" w:rsidRDefault="00494F31" w:rsidP="008375D8">
            <w:pPr>
              <w:pStyle w:val="auto-cursor-target"/>
              <w:rPr>
                <w:b/>
                <w:bCs/>
                <w:color w:val="000000"/>
                <w:sz w:val="12"/>
                <w:szCs w:val="12"/>
              </w:rPr>
            </w:pPr>
            <w:r w:rsidRPr="008375D8">
              <w:rPr>
                <w:b/>
                <w:bCs/>
                <w:color w:val="000000"/>
                <w:sz w:val="12"/>
                <w:szCs w:val="12"/>
              </w:rPr>
              <w:t>(0.92,0.99)</w:t>
            </w:r>
          </w:p>
        </w:tc>
        <w:tc>
          <w:tcPr>
            <w:tcW w:w="708" w:type="dxa"/>
            <w:noWrap/>
            <w:hideMark/>
          </w:tcPr>
          <w:p w14:paraId="6F6A424F" w14:textId="77777777" w:rsidR="008375D8" w:rsidRPr="008375D8" w:rsidRDefault="00494F31" w:rsidP="008375D8">
            <w:pPr>
              <w:pStyle w:val="auto-cursor-target"/>
              <w:rPr>
                <w:b/>
                <w:bCs/>
                <w:color w:val="000000"/>
                <w:sz w:val="12"/>
                <w:szCs w:val="12"/>
              </w:rPr>
            </w:pPr>
            <w:r w:rsidRPr="008375D8">
              <w:rPr>
                <w:b/>
                <w:bCs/>
                <w:color w:val="000000"/>
                <w:sz w:val="12"/>
                <w:szCs w:val="12"/>
              </w:rPr>
              <w:t>0.95**</w:t>
            </w:r>
          </w:p>
        </w:tc>
        <w:tc>
          <w:tcPr>
            <w:tcW w:w="1417" w:type="dxa"/>
            <w:noWrap/>
            <w:hideMark/>
          </w:tcPr>
          <w:p w14:paraId="5A7ED4B9" w14:textId="77777777" w:rsidR="008375D8" w:rsidRPr="008375D8" w:rsidRDefault="00494F31" w:rsidP="008375D8">
            <w:pPr>
              <w:pStyle w:val="auto-cursor-target"/>
              <w:rPr>
                <w:b/>
                <w:bCs/>
                <w:color w:val="000000"/>
                <w:sz w:val="12"/>
                <w:szCs w:val="12"/>
              </w:rPr>
            </w:pPr>
            <w:r w:rsidRPr="008375D8">
              <w:rPr>
                <w:b/>
                <w:bCs/>
                <w:color w:val="000000"/>
                <w:sz w:val="12"/>
                <w:szCs w:val="12"/>
              </w:rPr>
              <w:t>(0.92,0.99)</w:t>
            </w:r>
          </w:p>
        </w:tc>
      </w:tr>
      <w:tr w:rsidR="007071DB" w14:paraId="5E39F222" w14:textId="77777777" w:rsidTr="00AE580F">
        <w:trPr>
          <w:trHeight w:val="300"/>
        </w:trPr>
        <w:tc>
          <w:tcPr>
            <w:tcW w:w="993" w:type="dxa"/>
            <w:noWrap/>
            <w:hideMark/>
          </w:tcPr>
          <w:p w14:paraId="5B06F569" w14:textId="77777777" w:rsidR="008375D8" w:rsidRPr="005E1CC3" w:rsidRDefault="00494F31" w:rsidP="008375D8">
            <w:pPr>
              <w:pStyle w:val="auto-cursor-target"/>
              <w:rPr>
                <w:b/>
                <w:bCs/>
                <w:color w:val="000000"/>
                <w:sz w:val="12"/>
                <w:szCs w:val="12"/>
                <w:lang w:val="en-US"/>
              </w:rPr>
            </w:pPr>
            <w:r w:rsidRPr="005E1CC3">
              <w:rPr>
                <w:b/>
                <w:bCs/>
                <w:color w:val="000000"/>
                <w:sz w:val="12"/>
                <w:szCs w:val="12"/>
                <w:lang w:val="en-US"/>
              </w:rPr>
              <w:t>Pulmonary circulation disorders (ref: no)</w:t>
            </w:r>
          </w:p>
        </w:tc>
        <w:tc>
          <w:tcPr>
            <w:tcW w:w="606" w:type="dxa"/>
            <w:noWrap/>
            <w:hideMark/>
          </w:tcPr>
          <w:p w14:paraId="3501963C"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46" w:type="dxa"/>
            <w:noWrap/>
            <w:hideMark/>
          </w:tcPr>
          <w:p w14:paraId="18ED5484"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42" w:type="dxa"/>
            <w:noWrap/>
            <w:hideMark/>
          </w:tcPr>
          <w:p w14:paraId="63D001D3"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858" w:type="dxa"/>
            <w:noWrap/>
            <w:hideMark/>
          </w:tcPr>
          <w:p w14:paraId="3DE2EC7F"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18" w:type="dxa"/>
            <w:noWrap/>
            <w:hideMark/>
          </w:tcPr>
          <w:p w14:paraId="45978CBE"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999" w:type="dxa"/>
            <w:noWrap/>
            <w:hideMark/>
          </w:tcPr>
          <w:p w14:paraId="61FF2F3C"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11" w:type="dxa"/>
            <w:noWrap/>
            <w:hideMark/>
          </w:tcPr>
          <w:p w14:paraId="15C40550"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852" w:type="dxa"/>
            <w:noWrap/>
            <w:hideMark/>
          </w:tcPr>
          <w:p w14:paraId="1C0C92D9"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08" w:type="dxa"/>
            <w:noWrap/>
            <w:hideMark/>
          </w:tcPr>
          <w:p w14:paraId="296A5EEF"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1417" w:type="dxa"/>
            <w:noWrap/>
            <w:hideMark/>
          </w:tcPr>
          <w:p w14:paraId="70C8B0F7"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r>
      <w:tr w:rsidR="007071DB" w14:paraId="7CBD6DC2" w14:textId="77777777" w:rsidTr="00AE580F">
        <w:trPr>
          <w:trHeight w:val="300"/>
        </w:trPr>
        <w:tc>
          <w:tcPr>
            <w:tcW w:w="993" w:type="dxa"/>
            <w:noWrap/>
            <w:hideMark/>
          </w:tcPr>
          <w:p w14:paraId="700AECAC" w14:textId="77777777" w:rsidR="008375D8" w:rsidRPr="008375D8" w:rsidRDefault="00494F31" w:rsidP="008375D8">
            <w:pPr>
              <w:pStyle w:val="auto-cursor-target"/>
              <w:rPr>
                <w:b/>
                <w:bCs/>
                <w:color w:val="000000"/>
                <w:sz w:val="12"/>
                <w:szCs w:val="12"/>
              </w:rPr>
            </w:pPr>
            <w:r w:rsidRPr="008375D8">
              <w:rPr>
                <w:b/>
                <w:bCs/>
                <w:color w:val="000000"/>
                <w:sz w:val="12"/>
                <w:szCs w:val="12"/>
              </w:rPr>
              <w:t>yes</w:t>
            </w:r>
          </w:p>
        </w:tc>
        <w:tc>
          <w:tcPr>
            <w:tcW w:w="606" w:type="dxa"/>
            <w:noWrap/>
            <w:hideMark/>
          </w:tcPr>
          <w:p w14:paraId="6E267905" w14:textId="77777777" w:rsidR="008375D8" w:rsidRPr="008375D8" w:rsidRDefault="008375D8" w:rsidP="008375D8">
            <w:pPr>
              <w:pStyle w:val="auto-cursor-target"/>
              <w:rPr>
                <w:b/>
                <w:bCs/>
                <w:color w:val="000000"/>
                <w:sz w:val="12"/>
                <w:szCs w:val="12"/>
              </w:rPr>
            </w:pPr>
          </w:p>
        </w:tc>
        <w:tc>
          <w:tcPr>
            <w:tcW w:w="746" w:type="dxa"/>
            <w:noWrap/>
            <w:hideMark/>
          </w:tcPr>
          <w:p w14:paraId="54FD9C71" w14:textId="77777777" w:rsidR="008375D8" w:rsidRPr="008375D8" w:rsidRDefault="008375D8" w:rsidP="008375D8">
            <w:pPr>
              <w:pStyle w:val="auto-cursor-target"/>
              <w:rPr>
                <w:b/>
                <w:bCs/>
                <w:color w:val="000000"/>
                <w:sz w:val="12"/>
                <w:szCs w:val="12"/>
              </w:rPr>
            </w:pPr>
          </w:p>
        </w:tc>
        <w:tc>
          <w:tcPr>
            <w:tcW w:w="742" w:type="dxa"/>
            <w:noWrap/>
            <w:hideMark/>
          </w:tcPr>
          <w:p w14:paraId="20677CFC" w14:textId="77777777" w:rsidR="008375D8" w:rsidRPr="008375D8" w:rsidRDefault="008375D8" w:rsidP="008375D8">
            <w:pPr>
              <w:pStyle w:val="auto-cursor-target"/>
              <w:rPr>
                <w:b/>
                <w:bCs/>
                <w:color w:val="000000"/>
                <w:sz w:val="12"/>
                <w:szCs w:val="12"/>
              </w:rPr>
            </w:pPr>
          </w:p>
        </w:tc>
        <w:tc>
          <w:tcPr>
            <w:tcW w:w="858" w:type="dxa"/>
            <w:noWrap/>
            <w:hideMark/>
          </w:tcPr>
          <w:p w14:paraId="3D329289" w14:textId="77777777" w:rsidR="008375D8" w:rsidRPr="008375D8" w:rsidRDefault="008375D8" w:rsidP="008375D8">
            <w:pPr>
              <w:pStyle w:val="auto-cursor-target"/>
              <w:rPr>
                <w:b/>
                <w:bCs/>
                <w:color w:val="000000"/>
                <w:sz w:val="12"/>
                <w:szCs w:val="12"/>
              </w:rPr>
            </w:pPr>
          </w:p>
        </w:tc>
        <w:tc>
          <w:tcPr>
            <w:tcW w:w="718" w:type="dxa"/>
            <w:noWrap/>
            <w:hideMark/>
          </w:tcPr>
          <w:p w14:paraId="582C5414" w14:textId="77777777" w:rsidR="008375D8" w:rsidRPr="008375D8" w:rsidRDefault="00494F31" w:rsidP="008375D8">
            <w:pPr>
              <w:pStyle w:val="auto-cursor-target"/>
              <w:rPr>
                <w:b/>
                <w:bCs/>
                <w:color w:val="000000"/>
                <w:sz w:val="12"/>
                <w:szCs w:val="12"/>
              </w:rPr>
            </w:pPr>
            <w:r w:rsidRPr="008375D8">
              <w:rPr>
                <w:b/>
                <w:bCs/>
                <w:color w:val="000000"/>
                <w:sz w:val="12"/>
                <w:szCs w:val="12"/>
              </w:rPr>
              <w:t>1.28***</w:t>
            </w:r>
          </w:p>
        </w:tc>
        <w:tc>
          <w:tcPr>
            <w:tcW w:w="999" w:type="dxa"/>
            <w:noWrap/>
            <w:hideMark/>
          </w:tcPr>
          <w:p w14:paraId="37A279F4" w14:textId="77777777" w:rsidR="008375D8" w:rsidRPr="008375D8" w:rsidRDefault="00494F31" w:rsidP="008375D8">
            <w:pPr>
              <w:pStyle w:val="auto-cursor-target"/>
              <w:rPr>
                <w:b/>
                <w:bCs/>
                <w:color w:val="000000"/>
                <w:sz w:val="12"/>
                <w:szCs w:val="12"/>
              </w:rPr>
            </w:pPr>
            <w:r w:rsidRPr="008375D8">
              <w:rPr>
                <w:b/>
                <w:bCs/>
                <w:color w:val="000000"/>
                <w:sz w:val="12"/>
                <w:szCs w:val="12"/>
              </w:rPr>
              <w:t>(1.22,1.34)</w:t>
            </w:r>
          </w:p>
        </w:tc>
        <w:tc>
          <w:tcPr>
            <w:tcW w:w="711" w:type="dxa"/>
            <w:noWrap/>
            <w:hideMark/>
          </w:tcPr>
          <w:p w14:paraId="6F2D54B0" w14:textId="77777777" w:rsidR="008375D8" w:rsidRPr="008375D8" w:rsidRDefault="00494F31" w:rsidP="008375D8">
            <w:pPr>
              <w:pStyle w:val="auto-cursor-target"/>
              <w:rPr>
                <w:b/>
                <w:bCs/>
                <w:color w:val="000000"/>
                <w:sz w:val="12"/>
                <w:szCs w:val="12"/>
              </w:rPr>
            </w:pPr>
            <w:r w:rsidRPr="008375D8">
              <w:rPr>
                <w:b/>
                <w:bCs/>
                <w:color w:val="000000"/>
                <w:sz w:val="12"/>
                <w:szCs w:val="12"/>
              </w:rPr>
              <w:t>1.28***</w:t>
            </w:r>
          </w:p>
        </w:tc>
        <w:tc>
          <w:tcPr>
            <w:tcW w:w="852" w:type="dxa"/>
            <w:noWrap/>
            <w:hideMark/>
          </w:tcPr>
          <w:p w14:paraId="3916D5FB" w14:textId="77777777" w:rsidR="008375D8" w:rsidRPr="008375D8" w:rsidRDefault="00494F31" w:rsidP="008375D8">
            <w:pPr>
              <w:pStyle w:val="auto-cursor-target"/>
              <w:rPr>
                <w:b/>
                <w:bCs/>
                <w:color w:val="000000"/>
                <w:sz w:val="12"/>
                <w:szCs w:val="12"/>
              </w:rPr>
            </w:pPr>
            <w:r w:rsidRPr="008375D8">
              <w:rPr>
                <w:b/>
                <w:bCs/>
                <w:color w:val="000000"/>
                <w:sz w:val="12"/>
                <w:szCs w:val="12"/>
              </w:rPr>
              <w:t>(1.22,1.34)</w:t>
            </w:r>
          </w:p>
        </w:tc>
        <w:tc>
          <w:tcPr>
            <w:tcW w:w="708" w:type="dxa"/>
            <w:noWrap/>
            <w:hideMark/>
          </w:tcPr>
          <w:p w14:paraId="3C1BC358" w14:textId="77777777" w:rsidR="008375D8" w:rsidRPr="008375D8" w:rsidRDefault="00494F31" w:rsidP="008375D8">
            <w:pPr>
              <w:pStyle w:val="auto-cursor-target"/>
              <w:rPr>
                <w:b/>
                <w:bCs/>
                <w:color w:val="000000"/>
                <w:sz w:val="12"/>
                <w:szCs w:val="12"/>
              </w:rPr>
            </w:pPr>
            <w:r w:rsidRPr="008375D8">
              <w:rPr>
                <w:b/>
                <w:bCs/>
                <w:color w:val="000000"/>
                <w:sz w:val="12"/>
                <w:szCs w:val="12"/>
              </w:rPr>
              <w:t>1.28***</w:t>
            </w:r>
          </w:p>
        </w:tc>
        <w:tc>
          <w:tcPr>
            <w:tcW w:w="1417" w:type="dxa"/>
            <w:noWrap/>
            <w:hideMark/>
          </w:tcPr>
          <w:p w14:paraId="1021D38C" w14:textId="77777777" w:rsidR="008375D8" w:rsidRPr="008375D8" w:rsidRDefault="00494F31" w:rsidP="008375D8">
            <w:pPr>
              <w:pStyle w:val="auto-cursor-target"/>
              <w:rPr>
                <w:b/>
                <w:bCs/>
                <w:color w:val="000000"/>
                <w:sz w:val="12"/>
                <w:szCs w:val="12"/>
              </w:rPr>
            </w:pPr>
            <w:r w:rsidRPr="008375D8">
              <w:rPr>
                <w:b/>
                <w:bCs/>
                <w:color w:val="000000"/>
                <w:sz w:val="12"/>
                <w:szCs w:val="12"/>
              </w:rPr>
              <w:t>(1.22,1.35)</w:t>
            </w:r>
          </w:p>
        </w:tc>
      </w:tr>
      <w:tr w:rsidR="007071DB" w14:paraId="499E81B9" w14:textId="77777777" w:rsidTr="00AE580F">
        <w:trPr>
          <w:trHeight w:val="300"/>
        </w:trPr>
        <w:tc>
          <w:tcPr>
            <w:tcW w:w="993" w:type="dxa"/>
            <w:noWrap/>
            <w:hideMark/>
          </w:tcPr>
          <w:p w14:paraId="0A28ABC2" w14:textId="77777777" w:rsidR="008375D8" w:rsidRPr="005E1CC3" w:rsidRDefault="00494F31" w:rsidP="008375D8">
            <w:pPr>
              <w:pStyle w:val="auto-cursor-target"/>
              <w:rPr>
                <w:b/>
                <w:bCs/>
                <w:color w:val="000000"/>
                <w:sz w:val="12"/>
                <w:szCs w:val="12"/>
                <w:lang w:val="en-US"/>
              </w:rPr>
            </w:pPr>
            <w:r w:rsidRPr="005E1CC3">
              <w:rPr>
                <w:b/>
                <w:bCs/>
                <w:color w:val="000000"/>
                <w:sz w:val="12"/>
                <w:szCs w:val="12"/>
                <w:lang w:val="en-US"/>
              </w:rPr>
              <w:t>Periph. vascular disorders (ref: no)</w:t>
            </w:r>
          </w:p>
        </w:tc>
        <w:tc>
          <w:tcPr>
            <w:tcW w:w="606" w:type="dxa"/>
            <w:noWrap/>
            <w:hideMark/>
          </w:tcPr>
          <w:p w14:paraId="5551E3C1"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46" w:type="dxa"/>
            <w:noWrap/>
            <w:hideMark/>
          </w:tcPr>
          <w:p w14:paraId="419B3862"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42" w:type="dxa"/>
            <w:noWrap/>
            <w:hideMark/>
          </w:tcPr>
          <w:p w14:paraId="7ACED633"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858" w:type="dxa"/>
            <w:noWrap/>
            <w:hideMark/>
          </w:tcPr>
          <w:p w14:paraId="6BFC511F"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18" w:type="dxa"/>
            <w:noWrap/>
            <w:hideMark/>
          </w:tcPr>
          <w:p w14:paraId="49C0EFFF"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999" w:type="dxa"/>
            <w:noWrap/>
            <w:hideMark/>
          </w:tcPr>
          <w:p w14:paraId="09C3EC79"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11" w:type="dxa"/>
            <w:noWrap/>
            <w:hideMark/>
          </w:tcPr>
          <w:p w14:paraId="3C538179"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852" w:type="dxa"/>
            <w:noWrap/>
            <w:hideMark/>
          </w:tcPr>
          <w:p w14:paraId="6A9ADC8A"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08" w:type="dxa"/>
            <w:noWrap/>
            <w:hideMark/>
          </w:tcPr>
          <w:p w14:paraId="520B9550"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1417" w:type="dxa"/>
            <w:noWrap/>
            <w:hideMark/>
          </w:tcPr>
          <w:p w14:paraId="216C0F95"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r>
      <w:tr w:rsidR="007071DB" w14:paraId="4A90D450" w14:textId="77777777" w:rsidTr="00AE580F">
        <w:trPr>
          <w:trHeight w:val="300"/>
        </w:trPr>
        <w:tc>
          <w:tcPr>
            <w:tcW w:w="993" w:type="dxa"/>
            <w:noWrap/>
            <w:hideMark/>
          </w:tcPr>
          <w:p w14:paraId="60E371B1" w14:textId="77777777" w:rsidR="008375D8" w:rsidRPr="008375D8" w:rsidRDefault="00494F31" w:rsidP="008375D8">
            <w:pPr>
              <w:pStyle w:val="auto-cursor-target"/>
              <w:rPr>
                <w:b/>
                <w:bCs/>
                <w:color w:val="000000"/>
                <w:sz w:val="12"/>
                <w:szCs w:val="12"/>
              </w:rPr>
            </w:pPr>
            <w:r w:rsidRPr="008375D8">
              <w:rPr>
                <w:b/>
                <w:bCs/>
                <w:color w:val="000000"/>
                <w:sz w:val="12"/>
                <w:szCs w:val="12"/>
              </w:rPr>
              <w:t>yes</w:t>
            </w:r>
          </w:p>
        </w:tc>
        <w:tc>
          <w:tcPr>
            <w:tcW w:w="606" w:type="dxa"/>
            <w:noWrap/>
            <w:hideMark/>
          </w:tcPr>
          <w:p w14:paraId="108D8B30" w14:textId="77777777" w:rsidR="008375D8" w:rsidRPr="008375D8" w:rsidRDefault="008375D8" w:rsidP="008375D8">
            <w:pPr>
              <w:pStyle w:val="auto-cursor-target"/>
              <w:rPr>
                <w:b/>
                <w:bCs/>
                <w:color w:val="000000"/>
                <w:sz w:val="12"/>
                <w:szCs w:val="12"/>
              </w:rPr>
            </w:pPr>
          </w:p>
        </w:tc>
        <w:tc>
          <w:tcPr>
            <w:tcW w:w="746" w:type="dxa"/>
            <w:noWrap/>
            <w:hideMark/>
          </w:tcPr>
          <w:p w14:paraId="21217BE4" w14:textId="77777777" w:rsidR="008375D8" w:rsidRPr="008375D8" w:rsidRDefault="008375D8" w:rsidP="008375D8">
            <w:pPr>
              <w:pStyle w:val="auto-cursor-target"/>
              <w:rPr>
                <w:b/>
                <w:bCs/>
                <w:color w:val="000000"/>
                <w:sz w:val="12"/>
                <w:szCs w:val="12"/>
              </w:rPr>
            </w:pPr>
          </w:p>
        </w:tc>
        <w:tc>
          <w:tcPr>
            <w:tcW w:w="742" w:type="dxa"/>
            <w:noWrap/>
            <w:hideMark/>
          </w:tcPr>
          <w:p w14:paraId="1C9AB04C" w14:textId="77777777" w:rsidR="008375D8" w:rsidRPr="008375D8" w:rsidRDefault="008375D8" w:rsidP="008375D8">
            <w:pPr>
              <w:pStyle w:val="auto-cursor-target"/>
              <w:rPr>
                <w:b/>
                <w:bCs/>
                <w:color w:val="000000"/>
                <w:sz w:val="12"/>
                <w:szCs w:val="12"/>
              </w:rPr>
            </w:pPr>
          </w:p>
        </w:tc>
        <w:tc>
          <w:tcPr>
            <w:tcW w:w="858" w:type="dxa"/>
            <w:noWrap/>
            <w:hideMark/>
          </w:tcPr>
          <w:p w14:paraId="756A1E9C" w14:textId="77777777" w:rsidR="008375D8" w:rsidRPr="008375D8" w:rsidRDefault="008375D8" w:rsidP="008375D8">
            <w:pPr>
              <w:pStyle w:val="auto-cursor-target"/>
              <w:rPr>
                <w:b/>
                <w:bCs/>
                <w:color w:val="000000"/>
                <w:sz w:val="12"/>
                <w:szCs w:val="12"/>
              </w:rPr>
            </w:pPr>
          </w:p>
        </w:tc>
        <w:tc>
          <w:tcPr>
            <w:tcW w:w="718" w:type="dxa"/>
            <w:noWrap/>
            <w:hideMark/>
          </w:tcPr>
          <w:p w14:paraId="0325400F" w14:textId="77777777" w:rsidR="008375D8" w:rsidRPr="008375D8" w:rsidRDefault="00494F31" w:rsidP="008375D8">
            <w:pPr>
              <w:pStyle w:val="auto-cursor-target"/>
              <w:rPr>
                <w:b/>
                <w:bCs/>
                <w:color w:val="000000"/>
                <w:sz w:val="12"/>
                <w:szCs w:val="12"/>
              </w:rPr>
            </w:pPr>
            <w:r w:rsidRPr="008375D8">
              <w:rPr>
                <w:b/>
                <w:bCs/>
                <w:color w:val="000000"/>
                <w:sz w:val="12"/>
                <w:szCs w:val="12"/>
              </w:rPr>
              <w:t>1.05***</w:t>
            </w:r>
          </w:p>
        </w:tc>
        <w:tc>
          <w:tcPr>
            <w:tcW w:w="999" w:type="dxa"/>
            <w:noWrap/>
            <w:hideMark/>
          </w:tcPr>
          <w:p w14:paraId="47173CD1" w14:textId="77777777" w:rsidR="008375D8" w:rsidRPr="008375D8" w:rsidRDefault="00494F31" w:rsidP="008375D8">
            <w:pPr>
              <w:pStyle w:val="auto-cursor-target"/>
              <w:rPr>
                <w:b/>
                <w:bCs/>
                <w:color w:val="000000"/>
                <w:sz w:val="12"/>
                <w:szCs w:val="12"/>
              </w:rPr>
            </w:pPr>
            <w:r w:rsidRPr="008375D8">
              <w:rPr>
                <w:b/>
                <w:bCs/>
                <w:color w:val="000000"/>
                <w:sz w:val="12"/>
                <w:szCs w:val="12"/>
              </w:rPr>
              <w:t>(1.03,1.08)</w:t>
            </w:r>
          </w:p>
        </w:tc>
        <w:tc>
          <w:tcPr>
            <w:tcW w:w="711" w:type="dxa"/>
            <w:noWrap/>
            <w:hideMark/>
          </w:tcPr>
          <w:p w14:paraId="6184EEB3" w14:textId="77777777" w:rsidR="008375D8" w:rsidRPr="008375D8" w:rsidRDefault="00494F31" w:rsidP="008375D8">
            <w:pPr>
              <w:pStyle w:val="auto-cursor-target"/>
              <w:rPr>
                <w:b/>
                <w:bCs/>
                <w:color w:val="000000"/>
                <w:sz w:val="12"/>
                <w:szCs w:val="12"/>
              </w:rPr>
            </w:pPr>
            <w:r w:rsidRPr="008375D8">
              <w:rPr>
                <w:b/>
                <w:bCs/>
                <w:color w:val="000000"/>
                <w:sz w:val="12"/>
                <w:szCs w:val="12"/>
              </w:rPr>
              <w:t>1.05***</w:t>
            </w:r>
          </w:p>
        </w:tc>
        <w:tc>
          <w:tcPr>
            <w:tcW w:w="852" w:type="dxa"/>
            <w:noWrap/>
            <w:hideMark/>
          </w:tcPr>
          <w:p w14:paraId="43C63287" w14:textId="77777777" w:rsidR="008375D8" w:rsidRPr="008375D8" w:rsidRDefault="00494F31" w:rsidP="008375D8">
            <w:pPr>
              <w:pStyle w:val="auto-cursor-target"/>
              <w:rPr>
                <w:b/>
                <w:bCs/>
                <w:color w:val="000000"/>
                <w:sz w:val="12"/>
                <w:szCs w:val="12"/>
              </w:rPr>
            </w:pPr>
            <w:r w:rsidRPr="008375D8">
              <w:rPr>
                <w:b/>
                <w:bCs/>
                <w:color w:val="000000"/>
                <w:sz w:val="12"/>
                <w:szCs w:val="12"/>
              </w:rPr>
              <w:t>(1.03,1.08)</w:t>
            </w:r>
          </w:p>
        </w:tc>
        <w:tc>
          <w:tcPr>
            <w:tcW w:w="708" w:type="dxa"/>
            <w:noWrap/>
            <w:hideMark/>
          </w:tcPr>
          <w:p w14:paraId="258D354B" w14:textId="77777777" w:rsidR="008375D8" w:rsidRPr="008375D8" w:rsidRDefault="00494F31" w:rsidP="008375D8">
            <w:pPr>
              <w:pStyle w:val="auto-cursor-target"/>
              <w:rPr>
                <w:b/>
                <w:bCs/>
                <w:color w:val="000000"/>
                <w:sz w:val="12"/>
                <w:szCs w:val="12"/>
              </w:rPr>
            </w:pPr>
            <w:r w:rsidRPr="008375D8">
              <w:rPr>
                <w:b/>
                <w:bCs/>
                <w:color w:val="000000"/>
                <w:sz w:val="12"/>
                <w:szCs w:val="12"/>
              </w:rPr>
              <w:t>1.06***</w:t>
            </w:r>
          </w:p>
        </w:tc>
        <w:tc>
          <w:tcPr>
            <w:tcW w:w="1417" w:type="dxa"/>
            <w:noWrap/>
            <w:hideMark/>
          </w:tcPr>
          <w:p w14:paraId="35424654" w14:textId="77777777" w:rsidR="008375D8" w:rsidRPr="008375D8" w:rsidRDefault="00494F31" w:rsidP="008375D8">
            <w:pPr>
              <w:pStyle w:val="auto-cursor-target"/>
              <w:rPr>
                <w:b/>
                <w:bCs/>
                <w:color w:val="000000"/>
                <w:sz w:val="12"/>
                <w:szCs w:val="12"/>
              </w:rPr>
            </w:pPr>
            <w:r w:rsidRPr="008375D8">
              <w:rPr>
                <w:b/>
                <w:bCs/>
                <w:color w:val="000000"/>
                <w:sz w:val="12"/>
                <w:szCs w:val="12"/>
              </w:rPr>
              <w:t>(1.03,1.09)</w:t>
            </w:r>
          </w:p>
        </w:tc>
      </w:tr>
      <w:tr w:rsidR="007071DB" w14:paraId="75800943" w14:textId="77777777" w:rsidTr="00AE580F">
        <w:trPr>
          <w:trHeight w:val="300"/>
        </w:trPr>
        <w:tc>
          <w:tcPr>
            <w:tcW w:w="993" w:type="dxa"/>
            <w:noWrap/>
            <w:hideMark/>
          </w:tcPr>
          <w:p w14:paraId="312DEC10" w14:textId="77777777" w:rsidR="008375D8" w:rsidRPr="008375D8" w:rsidRDefault="00494F31" w:rsidP="008375D8">
            <w:pPr>
              <w:pStyle w:val="auto-cursor-target"/>
              <w:rPr>
                <w:b/>
                <w:bCs/>
                <w:color w:val="000000"/>
                <w:sz w:val="12"/>
                <w:szCs w:val="12"/>
              </w:rPr>
            </w:pPr>
            <w:r w:rsidRPr="008375D8">
              <w:rPr>
                <w:b/>
                <w:bCs/>
                <w:color w:val="000000"/>
                <w:sz w:val="12"/>
                <w:szCs w:val="12"/>
              </w:rPr>
              <w:t>Hypertension, (uc) (ref: no)</w:t>
            </w:r>
          </w:p>
        </w:tc>
        <w:tc>
          <w:tcPr>
            <w:tcW w:w="606" w:type="dxa"/>
            <w:noWrap/>
            <w:hideMark/>
          </w:tcPr>
          <w:p w14:paraId="49C5E3F9"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46" w:type="dxa"/>
            <w:noWrap/>
            <w:hideMark/>
          </w:tcPr>
          <w:p w14:paraId="47C7B035"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42" w:type="dxa"/>
            <w:noWrap/>
            <w:hideMark/>
          </w:tcPr>
          <w:p w14:paraId="52BFB88B"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858" w:type="dxa"/>
            <w:noWrap/>
            <w:hideMark/>
          </w:tcPr>
          <w:p w14:paraId="20179DCA"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18" w:type="dxa"/>
            <w:noWrap/>
            <w:hideMark/>
          </w:tcPr>
          <w:p w14:paraId="450D1A6F"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999" w:type="dxa"/>
            <w:noWrap/>
            <w:hideMark/>
          </w:tcPr>
          <w:p w14:paraId="22BBFC2D"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11" w:type="dxa"/>
            <w:noWrap/>
            <w:hideMark/>
          </w:tcPr>
          <w:p w14:paraId="20C61ABF"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852" w:type="dxa"/>
            <w:noWrap/>
            <w:hideMark/>
          </w:tcPr>
          <w:p w14:paraId="6AFCE767"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08" w:type="dxa"/>
            <w:noWrap/>
            <w:hideMark/>
          </w:tcPr>
          <w:p w14:paraId="03464858"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1417" w:type="dxa"/>
            <w:noWrap/>
            <w:hideMark/>
          </w:tcPr>
          <w:p w14:paraId="3A51F711"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r>
      <w:tr w:rsidR="007071DB" w14:paraId="5220D2D5" w14:textId="77777777" w:rsidTr="00AE580F">
        <w:trPr>
          <w:trHeight w:val="300"/>
        </w:trPr>
        <w:tc>
          <w:tcPr>
            <w:tcW w:w="993" w:type="dxa"/>
            <w:noWrap/>
            <w:hideMark/>
          </w:tcPr>
          <w:p w14:paraId="4BF04820" w14:textId="77777777" w:rsidR="008375D8" w:rsidRPr="008375D8" w:rsidRDefault="00494F31" w:rsidP="008375D8">
            <w:pPr>
              <w:pStyle w:val="auto-cursor-target"/>
              <w:rPr>
                <w:b/>
                <w:bCs/>
                <w:color w:val="000000"/>
                <w:sz w:val="12"/>
                <w:szCs w:val="12"/>
              </w:rPr>
            </w:pPr>
            <w:r w:rsidRPr="008375D8">
              <w:rPr>
                <w:b/>
                <w:bCs/>
                <w:color w:val="000000"/>
                <w:sz w:val="12"/>
                <w:szCs w:val="12"/>
              </w:rPr>
              <w:t>yes</w:t>
            </w:r>
          </w:p>
        </w:tc>
        <w:tc>
          <w:tcPr>
            <w:tcW w:w="606" w:type="dxa"/>
            <w:noWrap/>
            <w:hideMark/>
          </w:tcPr>
          <w:p w14:paraId="5C0BC5F8" w14:textId="77777777" w:rsidR="008375D8" w:rsidRPr="008375D8" w:rsidRDefault="008375D8" w:rsidP="008375D8">
            <w:pPr>
              <w:pStyle w:val="auto-cursor-target"/>
              <w:rPr>
                <w:b/>
                <w:bCs/>
                <w:color w:val="000000"/>
                <w:sz w:val="12"/>
                <w:szCs w:val="12"/>
              </w:rPr>
            </w:pPr>
          </w:p>
        </w:tc>
        <w:tc>
          <w:tcPr>
            <w:tcW w:w="746" w:type="dxa"/>
            <w:noWrap/>
            <w:hideMark/>
          </w:tcPr>
          <w:p w14:paraId="4AB6ACD6" w14:textId="77777777" w:rsidR="008375D8" w:rsidRPr="008375D8" w:rsidRDefault="008375D8" w:rsidP="008375D8">
            <w:pPr>
              <w:pStyle w:val="auto-cursor-target"/>
              <w:rPr>
                <w:b/>
                <w:bCs/>
                <w:color w:val="000000"/>
                <w:sz w:val="12"/>
                <w:szCs w:val="12"/>
              </w:rPr>
            </w:pPr>
          </w:p>
        </w:tc>
        <w:tc>
          <w:tcPr>
            <w:tcW w:w="742" w:type="dxa"/>
            <w:noWrap/>
            <w:hideMark/>
          </w:tcPr>
          <w:p w14:paraId="5D115D3D" w14:textId="77777777" w:rsidR="008375D8" w:rsidRPr="008375D8" w:rsidRDefault="008375D8" w:rsidP="008375D8">
            <w:pPr>
              <w:pStyle w:val="auto-cursor-target"/>
              <w:rPr>
                <w:b/>
                <w:bCs/>
                <w:color w:val="000000"/>
                <w:sz w:val="12"/>
                <w:szCs w:val="12"/>
              </w:rPr>
            </w:pPr>
          </w:p>
        </w:tc>
        <w:tc>
          <w:tcPr>
            <w:tcW w:w="858" w:type="dxa"/>
            <w:noWrap/>
            <w:hideMark/>
          </w:tcPr>
          <w:p w14:paraId="7E32E2A5" w14:textId="77777777" w:rsidR="008375D8" w:rsidRPr="008375D8" w:rsidRDefault="008375D8" w:rsidP="008375D8">
            <w:pPr>
              <w:pStyle w:val="auto-cursor-target"/>
              <w:rPr>
                <w:b/>
                <w:bCs/>
                <w:color w:val="000000"/>
                <w:sz w:val="12"/>
                <w:szCs w:val="12"/>
              </w:rPr>
            </w:pPr>
          </w:p>
        </w:tc>
        <w:tc>
          <w:tcPr>
            <w:tcW w:w="718" w:type="dxa"/>
            <w:noWrap/>
            <w:hideMark/>
          </w:tcPr>
          <w:p w14:paraId="012DCCF4" w14:textId="77777777" w:rsidR="008375D8" w:rsidRPr="008375D8" w:rsidRDefault="00494F31" w:rsidP="008375D8">
            <w:pPr>
              <w:pStyle w:val="auto-cursor-target"/>
              <w:rPr>
                <w:b/>
                <w:bCs/>
                <w:color w:val="000000"/>
                <w:sz w:val="12"/>
                <w:szCs w:val="12"/>
              </w:rPr>
            </w:pPr>
            <w:r w:rsidRPr="008375D8">
              <w:rPr>
                <w:b/>
                <w:bCs/>
                <w:color w:val="000000"/>
                <w:sz w:val="12"/>
                <w:szCs w:val="12"/>
              </w:rPr>
              <w:t>0.91***</w:t>
            </w:r>
          </w:p>
        </w:tc>
        <w:tc>
          <w:tcPr>
            <w:tcW w:w="999" w:type="dxa"/>
            <w:noWrap/>
            <w:hideMark/>
          </w:tcPr>
          <w:p w14:paraId="551C6D9A" w14:textId="77777777" w:rsidR="008375D8" w:rsidRPr="008375D8" w:rsidRDefault="00494F31" w:rsidP="008375D8">
            <w:pPr>
              <w:pStyle w:val="auto-cursor-target"/>
              <w:rPr>
                <w:b/>
                <w:bCs/>
                <w:color w:val="000000"/>
                <w:sz w:val="12"/>
                <w:szCs w:val="12"/>
              </w:rPr>
            </w:pPr>
            <w:r w:rsidRPr="008375D8">
              <w:rPr>
                <w:b/>
                <w:bCs/>
                <w:color w:val="000000"/>
                <w:sz w:val="12"/>
                <w:szCs w:val="12"/>
              </w:rPr>
              <w:t>(0.88,0.95)</w:t>
            </w:r>
          </w:p>
        </w:tc>
        <w:tc>
          <w:tcPr>
            <w:tcW w:w="711" w:type="dxa"/>
            <w:noWrap/>
            <w:hideMark/>
          </w:tcPr>
          <w:p w14:paraId="3EA5994B" w14:textId="77777777" w:rsidR="008375D8" w:rsidRPr="008375D8" w:rsidRDefault="00494F31" w:rsidP="008375D8">
            <w:pPr>
              <w:pStyle w:val="auto-cursor-target"/>
              <w:rPr>
                <w:b/>
                <w:bCs/>
                <w:color w:val="000000"/>
                <w:sz w:val="12"/>
                <w:szCs w:val="12"/>
              </w:rPr>
            </w:pPr>
            <w:r w:rsidRPr="008375D8">
              <w:rPr>
                <w:b/>
                <w:bCs/>
                <w:color w:val="000000"/>
                <w:sz w:val="12"/>
                <w:szCs w:val="12"/>
              </w:rPr>
              <w:t>0.91***</w:t>
            </w:r>
          </w:p>
        </w:tc>
        <w:tc>
          <w:tcPr>
            <w:tcW w:w="852" w:type="dxa"/>
            <w:noWrap/>
            <w:hideMark/>
          </w:tcPr>
          <w:p w14:paraId="71F6AA36" w14:textId="77777777" w:rsidR="008375D8" w:rsidRPr="008375D8" w:rsidRDefault="00494F31" w:rsidP="008375D8">
            <w:pPr>
              <w:pStyle w:val="auto-cursor-target"/>
              <w:rPr>
                <w:b/>
                <w:bCs/>
                <w:color w:val="000000"/>
                <w:sz w:val="12"/>
                <w:szCs w:val="12"/>
              </w:rPr>
            </w:pPr>
            <w:r w:rsidRPr="008375D8">
              <w:rPr>
                <w:b/>
                <w:bCs/>
                <w:color w:val="000000"/>
                <w:sz w:val="12"/>
                <w:szCs w:val="12"/>
              </w:rPr>
              <w:t>(0.88,0.95)</w:t>
            </w:r>
          </w:p>
        </w:tc>
        <w:tc>
          <w:tcPr>
            <w:tcW w:w="708" w:type="dxa"/>
            <w:noWrap/>
            <w:hideMark/>
          </w:tcPr>
          <w:p w14:paraId="1EECBCE6" w14:textId="77777777" w:rsidR="008375D8" w:rsidRPr="008375D8" w:rsidRDefault="00494F31" w:rsidP="008375D8">
            <w:pPr>
              <w:pStyle w:val="auto-cursor-target"/>
              <w:rPr>
                <w:b/>
                <w:bCs/>
                <w:color w:val="000000"/>
                <w:sz w:val="12"/>
                <w:szCs w:val="12"/>
              </w:rPr>
            </w:pPr>
            <w:r w:rsidRPr="008375D8">
              <w:rPr>
                <w:b/>
                <w:bCs/>
                <w:color w:val="000000"/>
                <w:sz w:val="12"/>
                <w:szCs w:val="12"/>
              </w:rPr>
              <w:t>0.91***</w:t>
            </w:r>
          </w:p>
        </w:tc>
        <w:tc>
          <w:tcPr>
            <w:tcW w:w="1417" w:type="dxa"/>
            <w:noWrap/>
            <w:hideMark/>
          </w:tcPr>
          <w:p w14:paraId="7B1790F4" w14:textId="77777777" w:rsidR="008375D8" w:rsidRPr="008375D8" w:rsidRDefault="00494F31" w:rsidP="008375D8">
            <w:pPr>
              <w:pStyle w:val="auto-cursor-target"/>
              <w:rPr>
                <w:b/>
                <w:bCs/>
                <w:color w:val="000000"/>
                <w:sz w:val="12"/>
                <w:szCs w:val="12"/>
              </w:rPr>
            </w:pPr>
            <w:r w:rsidRPr="008375D8">
              <w:rPr>
                <w:b/>
                <w:bCs/>
                <w:color w:val="000000"/>
                <w:sz w:val="12"/>
                <w:szCs w:val="12"/>
              </w:rPr>
              <w:t>(0.88,0.95)</w:t>
            </w:r>
          </w:p>
        </w:tc>
      </w:tr>
      <w:tr w:rsidR="007071DB" w14:paraId="77E09CE6" w14:textId="77777777" w:rsidTr="00AE580F">
        <w:trPr>
          <w:trHeight w:val="300"/>
        </w:trPr>
        <w:tc>
          <w:tcPr>
            <w:tcW w:w="993" w:type="dxa"/>
            <w:noWrap/>
            <w:hideMark/>
          </w:tcPr>
          <w:p w14:paraId="50450853" w14:textId="77777777" w:rsidR="008375D8" w:rsidRPr="008375D8" w:rsidRDefault="00494F31" w:rsidP="008375D8">
            <w:pPr>
              <w:pStyle w:val="auto-cursor-target"/>
              <w:rPr>
                <w:b/>
                <w:bCs/>
                <w:color w:val="000000"/>
                <w:sz w:val="12"/>
                <w:szCs w:val="12"/>
              </w:rPr>
            </w:pPr>
            <w:r w:rsidRPr="008375D8">
              <w:rPr>
                <w:b/>
                <w:bCs/>
                <w:color w:val="000000"/>
                <w:sz w:val="12"/>
                <w:szCs w:val="12"/>
              </w:rPr>
              <w:t>Hypertension, (c) (ref: no)</w:t>
            </w:r>
          </w:p>
        </w:tc>
        <w:tc>
          <w:tcPr>
            <w:tcW w:w="606" w:type="dxa"/>
            <w:noWrap/>
            <w:hideMark/>
          </w:tcPr>
          <w:p w14:paraId="035D34EB"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46" w:type="dxa"/>
            <w:noWrap/>
            <w:hideMark/>
          </w:tcPr>
          <w:p w14:paraId="29C3C9E7"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42" w:type="dxa"/>
            <w:noWrap/>
            <w:hideMark/>
          </w:tcPr>
          <w:p w14:paraId="5725750A"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858" w:type="dxa"/>
            <w:noWrap/>
            <w:hideMark/>
          </w:tcPr>
          <w:p w14:paraId="5307DD78"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18" w:type="dxa"/>
            <w:noWrap/>
            <w:hideMark/>
          </w:tcPr>
          <w:p w14:paraId="6FC82074"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999" w:type="dxa"/>
            <w:noWrap/>
            <w:hideMark/>
          </w:tcPr>
          <w:p w14:paraId="6B91F680"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11" w:type="dxa"/>
            <w:noWrap/>
            <w:hideMark/>
          </w:tcPr>
          <w:p w14:paraId="59AA9026"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852" w:type="dxa"/>
            <w:noWrap/>
            <w:hideMark/>
          </w:tcPr>
          <w:p w14:paraId="7F68E12F"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08" w:type="dxa"/>
            <w:noWrap/>
            <w:hideMark/>
          </w:tcPr>
          <w:p w14:paraId="7593D10A"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1417" w:type="dxa"/>
            <w:noWrap/>
            <w:hideMark/>
          </w:tcPr>
          <w:p w14:paraId="42C76E55"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r>
      <w:tr w:rsidR="007071DB" w14:paraId="5FBFA9FA" w14:textId="77777777" w:rsidTr="00AE580F">
        <w:trPr>
          <w:trHeight w:val="300"/>
        </w:trPr>
        <w:tc>
          <w:tcPr>
            <w:tcW w:w="993" w:type="dxa"/>
            <w:noWrap/>
            <w:hideMark/>
          </w:tcPr>
          <w:p w14:paraId="7EF02494" w14:textId="77777777" w:rsidR="008375D8" w:rsidRPr="008375D8" w:rsidRDefault="00494F31" w:rsidP="008375D8">
            <w:pPr>
              <w:pStyle w:val="auto-cursor-target"/>
              <w:rPr>
                <w:b/>
                <w:bCs/>
                <w:color w:val="000000"/>
                <w:sz w:val="12"/>
                <w:szCs w:val="12"/>
              </w:rPr>
            </w:pPr>
            <w:r w:rsidRPr="008375D8">
              <w:rPr>
                <w:b/>
                <w:bCs/>
                <w:color w:val="000000"/>
                <w:sz w:val="12"/>
                <w:szCs w:val="12"/>
              </w:rPr>
              <w:t>yes</w:t>
            </w:r>
          </w:p>
        </w:tc>
        <w:tc>
          <w:tcPr>
            <w:tcW w:w="606" w:type="dxa"/>
            <w:noWrap/>
            <w:hideMark/>
          </w:tcPr>
          <w:p w14:paraId="5DB839E0" w14:textId="77777777" w:rsidR="008375D8" w:rsidRPr="008375D8" w:rsidRDefault="008375D8" w:rsidP="008375D8">
            <w:pPr>
              <w:pStyle w:val="auto-cursor-target"/>
              <w:rPr>
                <w:b/>
                <w:bCs/>
                <w:color w:val="000000"/>
                <w:sz w:val="12"/>
                <w:szCs w:val="12"/>
              </w:rPr>
            </w:pPr>
          </w:p>
        </w:tc>
        <w:tc>
          <w:tcPr>
            <w:tcW w:w="746" w:type="dxa"/>
            <w:noWrap/>
            <w:hideMark/>
          </w:tcPr>
          <w:p w14:paraId="7F9126CE" w14:textId="77777777" w:rsidR="008375D8" w:rsidRPr="008375D8" w:rsidRDefault="008375D8" w:rsidP="008375D8">
            <w:pPr>
              <w:pStyle w:val="auto-cursor-target"/>
              <w:rPr>
                <w:b/>
                <w:bCs/>
                <w:color w:val="000000"/>
                <w:sz w:val="12"/>
                <w:szCs w:val="12"/>
              </w:rPr>
            </w:pPr>
          </w:p>
        </w:tc>
        <w:tc>
          <w:tcPr>
            <w:tcW w:w="742" w:type="dxa"/>
            <w:noWrap/>
            <w:hideMark/>
          </w:tcPr>
          <w:p w14:paraId="7E8AA445" w14:textId="77777777" w:rsidR="008375D8" w:rsidRPr="008375D8" w:rsidRDefault="008375D8" w:rsidP="008375D8">
            <w:pPr>
              <w:pStyle w:val="auto-cursor-target"/>
              <w:rPr>
                <w:b/>
                <w:bCs/>
                <w:color w:val="000000"/>
                <w:sz w:val="12"/>
                <w:szCs w:val="12"/>
              </w:rPr>
            </w:pPr>
          </w:p>
        </w:tc>
        <w:tc>
          <w:tcPr>
            <w:tcW w:w="858" w:type="dxa"/>
            <w:noWrap/>
            <w:hideMark/>
          </w:tcPr>
          <w:p w14:paraId="27CCD996" w14:textId="77777777" w:rsidR="008375D8" w:rsidRPr="008375D8" w:rsidRDefault="008375D8" w:rsidP="008375D8">
            <w:pPr>
              <w:pStyle w:val="auto-cursor-target"/>
              <w:rPr>
                <w:b/>
                <w:bCs/>
                <w:color w:val="000000"/>
                <w:sz w:val="12"/>
                <w:szCs w:val="12"/>
              </w:rPr>
            </w:pPr>
          </w:p>
        </w:tc>
        <w:tc>
          <w:tcPr>
            <w:tcW w:w="718" w:type="dxa"/>
            <w:noWrap/>
            <w:hideMark/>
          </w:tcPr>
          <w:p w14:paraId="78C42655" w14:textId="77777777" w:rsidR="008375D8" w:rsidRPr="008375D8" w:rsidRDefault="00494F31" w:rsidP="008375D8">
            <w:pPr>
              <w:pStyle w:val="auto-cursor-target"/>
              <w:rPr>
                <w:b/>
                <w:bCs/>
                <w:color w:val="000000"/>
                <w:sz w:val="12"/>
                <w:szCs w:val="12"/>
              </w:rPr>
            </w:pPr>
            <w:r w:rsidRPr="008375D8">
              <w:rPr>
                <w:b/>
                <w:bCs/>
                <w:color w:val="000000"/>
                <w:sz w:val="12"/>
                <w:szCs w:val="12"/>
              </w:rPr>
              <w:t>0.91***</w:t>
            </w:r>
          </w:p>
        </w:tc>
        <w:tc>
          <w:tcPr>
            <w:tcW w:w="999" w:type="dxa"/>
            <w:noWrap/>
            <w:hideMark/>
          </w:tcPr>
          <w:p w14:paraId="17FF78BA" w14:textId="77777777" w:rsidR="008375D8" w:rsidRPr="008375D8" w:rsidRDefault="00494F31" w:rsidP="008375D8">
            <w:pPr>
              <w:pStyle w:val="auto-cursor-target"/>
              <w:rPr>
                <w:b/>
                <w:bCs/>
                <w:color w:val="000000"/>
                <w:sz w:val="12"/>
                <w:szCs w:val="12"/>
              </w:rPr>
            </w:pPr>
            <w:r w:rsidRPr="008375D8">
              <w:rPr>
                <w:b/>
                <w:bCs/>
                <w:color w:val="000000"/>
                <w:sz w:val="12"/>
                <w:szCs w:val="12"/>
              </w:rPr>
              <w:t>(0.88,0.94)</w:t>
            </w:r>
          </w:p>
        </w:tc>
        <w:tc>
          <w:tcPr>
            <w:tcW w:w="711" w:type="dxa"/>
            <w:noWrap/>
            <w:hideMark/>
          </w:tcPr>
          <w:p w14:paraId="3EC73623" w14:textId="77777777" w:rsidR="008375D8" w:rsidRPr="008375D8" w:rsidRDefault="00494F31" w:rsidP="008375D8">
            <w:pPr>
              <w:pStyle w:val="auto-cursor-target"/>
              <w:rPr>
                <w:b/>
                <w:bCs/>
                <w:color w:val="000000"/>
                <w:sz w:val="12"/>
                <w:szCs w:val="12"/>
              </w:rPr>
            </w:pPr>
            <w:r w:rsidRPr="008375D8">
              <w:rPr>
                <w:b/>
                <w:bCs/>
                <w:color w:val="000000"/>
                <w:sz w:val="12"/>
                <w:szCs w:val="12"/>
              </w:rPr>
              <w:t>0.91***</w:t>
            </w:r>
          </w:p>
        </w:tc>
        <w:tc>
          <w:tcPr>
            <w:tcW w:w="852" w:type="dxa"/>
            <w:noWrap/>
            <w:hideMark/>
          </w:tcPr>
          <w:p w14:paraId="7B74A9E3" w14:textId="77777777" w:rsidR="008375D8" w:rsidRPr="008375D8" w:rsidRDefault="00494F31" w:rsidP="008375D8">
            <w:pPr>
              <w:pStyle w:val="auto-cursor-target"/>
              <w:rPr>
                <w:b/>
                <w:bCs/>
                <w:color w:val="000000"/>
                <w:sz w:val="12"/>
                <w:szCs w:val="12"/>
              </w:rPr>
            </w:pPr>
            <w:r w:rsidRPr="008375D8">
              <w:rPr>
                <w:b/>
                <w:bCs/>
                <w:color w:val="000000"/>
                <w:sz w:val="12"/>
                <w:szCs w:val="12"/>
              </w:rPr>
              <w:t>(0.88,0.94)</w:t>
            </w:r>
          </w:p>
        </w:tc>
        <w:tc>
          <w:tcPr>
            <w:tcW w:w="708" w:type="dxa"/>
            <w:noWrap/>
            <w:hideMark/>
          </w:tcPr>
          <w:p w14:paraId="45A66D1D" w14:textId="77777777" w:rsidR="008375D8" w:rsidRPr="008375D8" w:rsidRDefault="00494F31" w:rsidP="008375D8">
            <w:pPr>
              <w:pStyle w:val="auto-cursor-target"/>
              <w:rPr>
                <w:b/>
                <w:bCs/>
                <w:color w:val="000000"/>
                <w:sz w:val="12"/>
                <w:szCs w:val="12"/>
              </w:rPr>
            </w:pPr>
            <w:r w:rsidRPr="008375D8">
              <w:rPr>
                <w:b/>
                <w:bCs/>
                <w:color w:val="000000"/>
                <w:sz w:val="12"/>
                <w:szCs w:val="12"/>
              </w:rPr>
              <w:t>0.91***</w:t>
            </w:r>
          </w:p>
        </w:tc>
        <w:tc>
          <w:tcPr>
            <w:tcW w:w="1417" w:type="dxa"/>
            <w:noWrap/>
            <w:hideMark/>
          </w:tcPr>
          <w:p w14:paraId="1CB4D0EC" w14:textId="77777777" w:rsidR="008375D8" w:rsidRPr="008375D8" w:rsidRDefault="00494F31" w:rsidP="008375D8">
            <w:pPr>
              <w:pStyle w:val="auto-cursor-target"/>
              <w:rPr>
                <w:b/>
                <w:bCs/>
                <w:color w:val="000000"/>
                <w:sz w:val="12"/>
                <w:szCs w:val="12"/>
              </w:rPr>
            </w:pPr>
            <w:r w:rsidRPr="008375D8">
              <w:rPr>
                <w:b/>
                <w:bCs/>
                <w:color w:val="000000"/>
                <w:sz w:val="12"/>
                <w:szCs w:val="12"/>
              </w:rPr>
              <w:t>(0.88,0.94)</w:t>
            </w:r>
          </w:p>
        </w:tc>
      </w:tr>
      <w:tr w:rsidR="007071DB" w14:paraId="301529DD" w14:textId="77777777" w:rsidTr="00AE580F">
        <w:trPr>
          <w:trHeight w:val="300"/>
        </w:trPr>
        <w:tc>
          <w:tcPr>
            <w:tcW w:w="993" w:type="dxa"/>
            <w:noWrap/>
            <w:hideMark/>
          </w:tcPr>
          <w:p w14:paraId="56E8B728" w14:textId="77777777" w:rsidR="008375D8" w:rsidRPr="005E1CC3" w:rsidRDefault="00494F31" w:rsidP="008375D8">
            <w:pPr>
              <w:pStyle w:val="auto-cursor-target"/>
              <w:rPr>
                <w:b/>
                <w:bCs/>
                <w:color w:val="000000"/>
                <w:sz w:val="12"/>
                <w:szCs w:val="12"/>
                <w:lang w:val="en-US"/>
              </w:rPr>
            </w:pPr>
            <w:r w:rsidRPr="005E1CC3">
              <w:rPr>
                <w:b/>
                <w:bCs/>
                <w:color w:val="000000"/>
                <w:sz w:val="12"/>
                <w:szCs w:val="12"/>
                <w:lang w:val="en-US"/>
              </w:rPr>
              <w:t>Other neurological disorders (ref: no)</w:t>
            </w:r>
          </w:p>
        </w:tc>
        <w:tc>
          <w:tcPr>
            <w:tcW w:w="606" w:type="dxa"/>
            <w:noWrap/>
            <w:hideMark/>
          </w:tcPr>
          <w:p w14:paraId="38C7637B"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46" w:type="dxa"/>
            <w:noWrap/>
            <w:hideMark/>
          </w:tcPr>
          <w:p w14:paraId="54403961"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42" w:type="dxa"/>
            <w:noWrap/>
            <w:hideMark/>
          </w:tcPr>
          <w:p w14:paraId="3EE613F5"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858" w:type="dxa"/>
            <w:noWrap/>
            <w:hideMark/>
          </w:tcPr>
          <w:p w14:paraId="1B98700E"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18" w:type="dxa"/>
            <w:noWrap/>
            <w:hideMark/>
          </w:tcPr>
          <w:p w14:paraId="420F7897"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999" w:type="dxa"/>
            <w:noWrap/>
            <w:hideMark/>
          </w:tcPr>
          <w:p w14:paraId="669218D6"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11" w:type="dxa"/>
            <w:noWrap/>
            <w:hideMark/>
          </w:tcPr>
          <w:p w14:paraId="0DCFBDBC"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852" w:type="dxa"/>
            <w:noWrap/>
            <w:hideMark/>
          </w:tcPr>
          <w:p w14:paraId="75AE8FAA"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08" w:type="dxa"/>
            <w:noWrap/>
            <w:hideMark/>
          </w:tcPr>
          <w:p w14:paraId="44CA59B4"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1417" w:type="dxa"/>
            <w:noWrap/>
            <w:hideMark/>
          </w:tcPr>
          <w:p w14:paraId="21E02C6E"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r>
      <w:tr w:rsidR="007071DB" w14:paraId="45F78197" w14:textId="77777777" w:rsidTr="00AE580F">
        <w:trPr>
          <w:trHeight w:val="300"/>
        </w:trPr>
        <w:tc>
          <w:tcPr>
            <w:tcW w:w="993" w:type="dxa"/>
            <w:noWrap/>
            <w:hideMark/>
          </w:tcPr>
          <w:p w14:paraId="36F3DC13" w14:textId="77777777" w:rsidR="008375D8" w:rsidRPr="008375D8" w:rsidRDefault="00494F31" w:rsidP="008375D8">
            <w:pPr>
              <w:pStyle w:val="auto-cursor-target"/>
              <w:rPr>
                <w:b/>
                <w:bCs/>
                <w:color w:val="000000"/>
                <w:sz w:val="12"/>
                <w:szCs w:val="12"/>
              </w:rPr>
            </w:pPr>
            <w:r w:rsidRPr="008375D8">
              <w:rPr>
                <w:b/>
                <w:bCs/>
                <w:color w:val="000000"/>
                <w:sz w:val="12"/>
                <w:szCs w:val="12"/>
              </w:rPr>
              <w:t>yes</w:t>
            </w:r>
          </w:p>
        </w:tc>
        <w:tc>
          <w:tcPr>
            <w:tcW w:w="606" w:type="dxa"/>
            <w:noWrap/>
            <w:hideMark/>
          </w:tcPr>
          <w:p w14:paraId="444EA81C" w14:textId="77777777" w:rsidR="008375D8" w:rsidRPr="008375D8" w:rsidRDefault="008375D8" w:rsidP="008375D8">
            <w:pPr>
              <w:pStyle w:val="auto-cursor-target"/>
              <w:rPr>
                <w:b/>
                <w:bCs/>
                <w:color w:val="000000"/>
                <w:sz w:val="12"/>
                <w:szCs w:val="12"/>
              </w:rPr>
            </w:pPr>
          </w:p>
        </w:tc>
        <w:tc>
          <w:tcPr>
            <w:tcW w:w="746" w:type="dxa"/>
            <w:noWrap/>
            <w:hideMark/>
          </w:tcPr>
          <w:p w14:paraId="18940088" w14:textId="77777777" w:rsidR="008375D8" w:rsidRPr="008375D8" w:rsidRDefault="008375D8" w:rsidP="008375D8">
            <w:pPr>
              <w:pStyle w:val="auto-cursor-target"/>
              <w:rPr>
                <w:b/>
                <w:bCs/>
                <w:color w:val="000000"/>
                <w:sz w:val="12"/>
                <w:szCs w:val="12"/>
              </w:rPr>
            </w:pPr>
          </w:p>
        </w:tc>
        <w:tc>
          <w:tcPr>
            <w:tcW w:w="742" w:type="dxa"/>
            <w:noWrap/>
            <w:hideMark/>
          </w:tcPr>
          <w:p w14:paraId="00E52A64" w14:textId="77777777" w:rsidR="008375D8" w:rsidRPr="008375D8" w:rsidRDefault="008375D8" w:rsidP="008375D8">
            <w:pPr>
              <w:pStyle w:val="auto-cursor-target"/>
              <w:rPr>
                <w:b/>
                <w:bCs/>
                <w:color w:val="000000"/>
                <w:sz w:val="12"/>
                <w:szCs w:val="12"/>
              </w:rPr>
            </w:pPr>
          </w:p>
        </w:tc>
        <w:tc>
          <w:tcPr>
            <w:tcW w:w="858" w:type="dxa"/>
            <w:noWrap/>
            <w:hideMark/>
          </w:tcPr>
          <w:p w14:paraId="7297EEA7" w14:textId="77777777" w:rsidR="008375D8" w:rsidRPr="008375D8" w:rsidRDefault="008375D8" w:rsidP="008375D8">
            <w:pPr>
              <w:pStyle w:val="auto-cursor-target"/>
              <w:rPr>
                <w:b/>
                <w:bCs/>
                <w:color w:val="000000"/>
                <w:sz w:val="12"/>
                <w:szCs w:val="12"/>
              </w:rPr>
            </w:pPr>
          </w:p>
        </w:tc>
        <w:tc>
          <w:tcPr>
            <w:tcW w:w="718" w:type="dxa"/>
            <w:noWrap/>
            <w:hideMark/>
          </w:tcPr>
          <w:p w14:paraId="49AB82F1" w14:textId="77777777" w:rsidR="008375D8" w:rsidRPr="008375D8" w:rsidRDefault="00494F31" w:rsidP="008375D8">
            <w:pPr>
              <w:pStyle w:val="auto-cursor-target"/>
              <w:rPr>
                <w:b/>
                <w:bCs/>
                <w:color w:val="000000"/>
                <w:sz w:val="12"/>
                <w:szCs w:val="12"/>
              </w:rPr>
            </w:pPr>
            <w:r w:rsidRPr="008375D8">
              <w:rPr>
                <w:b/>
                <w:bCs/>
                <w:color w:val="000000"/>
                <w:sz w:val="12"/>
                <w:szCs w:val="12"/>
              </w:rPr>
              <w:t>1.44***</w:t>
            </w:r>
          </w:p>
        </w:tc>
        <w:tc>
          <w:tcPr>
            <w:tcW w:w="999" w:type="dxa"/>
            <w:noWrap/>
            <w:hideMark/>
          </w:tcPr>
          <w:p w14:paraId="53CB29BF" w14:textId="77777777" w:rsidR="008375D8" w:rsidRPr="008375D8" w:rsidRDefault="00494F31" w:rsidP="008375D8">
            <w:pPr>
              <w:pStyle w:val="auto-cursor-target"/>
              <w:rPr>
                <w:b/>
                <w:bCs/>
                <w:color w:val="000000"/>
                <w:sz w:val="12"/>
                <w:szCs w:val="12"/>
              </w:rPr>
            </w:pPr>
            <w:r w:rsidRPr="008375D8">
              <w:rPr>
                <w:b/>
                <w:bCs/>
                <w:color w:val="000000"/>
                <w:sz w:val="12"/>
                <w:szCs w:val="12"/>
              </w:rPr>
              <w:t>(1.38,1.49)</w:t>
            </w:r>
          </w:p>
        </w:tc>
        <w:tc>
          <w:tcPr>
            <w:tcW w:w="711" w:type="dxa"/>
            <w:noWrap/>
            <w:hideMark/>
          </w:tcPr>
          <w:p w14:paraId="340D6831" w14:textId="77777777" w:rsidR="008375D8" w:rsidRPr="008375D8" w:rsidRDefault="00494F31" w:rsidP="008375D8">
            <w:pPr>
              <w:pStyle w:val="auto-cursor-target"/>
              <w:rPr>
                <w:b/>
                <w:bCs/>
                <w:color w:val="000000"/>
                <w:sz w:val="12"/>
                <w:szCs w:val="12"/>
              </w:rPr>
            </w:pPr>
            <w:r w:rsidRPr="008375D8">
              <w:rPr>
                <w:b/>
                <w:bCs/>
                <w:color w:val="000000"/>
                <w:sz w:val="12"/>
                <w:szCs w:val="12"/>
              </w:rPr>
              <w:t>1.44***</w:t>
            </w:r>
          </w:p>
        </w:tc>
        <w:tc>
          <w:tcPr>
            <w:tcW w:w="852" w:type="dxa"/>
            <w:noWrap/>
            <w:hideMark/>
          </w:tcPr>
          <w:p w14:paraId="0162F78C" w14:textId="77777777" w:rsidR="008375D8" w:rsidRPr="008375D8" w:rsidRDefault="00494F31" w:rsidP="008375D8">
            <w:pPr>
              <w:pStyle w:val="auto-cursor-target"/>
              <w:rPr>
                <w:b/>
                <w:bCs/>
                <w:color w:val="000000"/>
                <w:sz w:val="12"/>
                <w:szCs w:val="12"/>
              </w:rPr>
            </w:pPr>
            <w:r w:rsidRPr="008375D8">
              <w:rPr>
                <w:b/>
                <w:bCs/>
                <w:color w:val="000000"/>
                <w:sz w:val="12"/>
                <w:szCs w:val="12"/>
              </w:rPr>
              <w:t>(1.38,1.49)</w:t>
            </w:r>
          </w:p>
        </w:tc>
        <w:tc>
          <w:tcPr>
            <w:tcW w:w="708" w:type="dxa"/>
            <w:noWrap/>
            <w:hideMark/>
          </w:tcPr>
          <w:p w14:paraId="4CBF5DDF" w14:textId="77777777" w:rsidR="008375D8" w:rsidRPr="008375D8" w:rsidRDefault="00494F31" w:rsidP="008375D8">
            <w:pPr>
              <w:pStyle w:val="auto-cursor-target"/>
              <w:rPr>
                <w:b/>
                <w:bCs/>
                <w:color w:val="000000"/>
                <w:sz w:val="12"/>
                <w:szCs w:val="12"/>
              </w:rPr>
            </w:pPr>
            <w:r w:rsidRPr="008375D8">
              <w:rPr>
                <w:b/>
                <w:bCs/>
                <w:color w:val="000000"/>
                <w:sz w:val="12"/>
                <w:szCs w:val="12"/>
              </w:rPr>
              <w:t>1.44***</w:t>
            </w:r>
          </w:p>
        </w:tc>
        <w:tc>
          <w:tcPr>
            <w:tcW w:w="1417" w:type="dxa"/>
            <w:noWrap/>
            <w:hideMark/>
          </w:tcPr>
          <w:p w14:paraId="64810DB3" w14:textId="77777777" w:rsidR="008375D8" w:rsidRPr="008375D8" w:rsidRDefault="00494F31" w:rsidP="008375D8">
            <w:pPr>
              <w:pStyle w:val="auto-cursor-target"/>
              <w:rPr>
                <w:b/>
                <w:bCs/>
                <w:color w:val="000000"/>
                <w:sz w:val="12"/>
                <w:szCs w:val="12"/>
              </w:rPr>
            </w:pPr>
            <w:r w:rsidRPr="008375D8">
              <w:rPr>
                <w:b/>
                <w:bCs/>
                <w:color w:val="000000"/>
                <w:sz w:val="12"/>
                <w:szCs w:val="12"/>
              </w:rPr>
              <w:t>(1.39,1.50)</w:t>
            </w:r>
          </w:p>
        </w:tc>
      </w:tr>
      <w:tr w:rsidR="007071DB" w14:paraId="1F18E221" w14:textId="77777777" w:rsidTr="00AE580F">
        <w:trPr>
          <w:trHeight w:val="300"/>
        </w:trPr>
        <w:tc>
          <w:tcPr>
            <w:tcW w:w="993" w:type="dxa"/>
            <w:noWrap/>
            <w:hideMark/>
          </w:tcPr>
          <w:p w14:paraId="43335778" w14:textId="77777777" w:rsidR="008375D8" w:rsidRPr="005E1CC3" w:rsidRDefault="00494F31" w:rsidP="008375D8">
            <w:pPr>
              <w:pStyle w:val="auto-cursor-target"/>
              <w:rPr>
                <w:b/>
                <w:bCs/>
                <w:color w:val="000000"/>
                <w:sz w:val="12"/>
                <w:szCs w:val="12"/>
                <w:lang w:val="en-US"/>
              </w:rPr>
            </w:pPr>
            <w:r w:rsidRPr="005E1CC3">
              <w:rPr>
                <w:b/>
                <w:bCs/>
                <w:color w:val="000000"/>
                <w:sz w:val="12"/>
                <w:szCs w:val="12"/>
                <w:lang w:val="en-US"/>
              </w:rPr>
              <w:t>Chronic pulmonary disease (ref: no)</w:t>
            </w:r>
          </w:p>
        </w:tc>
        <w:tc>
          <w:tcPr>
            <w:tcW w:w="606" w:type="dxa"/>
            <w:noWrap/>
            <w:hideMark/>
          </w:tcPr>
          <w:p w14:paraId="23AF79BA"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46" w:type="dxa"/>
            <w:noWrap/>
            <w:hideMark/>
          </w:tcPr>
          <w:p w14:paraId="1DDD93F6"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42" w:type="dxa"/>
            <w:noWrap/>
            <w:hideMark/>
          </w:tcPr>
          <w:p w14:paraId="58821178"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858" w:type="dxa"/>
            <w:noWrap/>
            <w:hideMark/>
          </w:tcPr>
          <w:p w14:paraId="10E4FEEA"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18" w:type="dxa"/>
            <w:noWrap/>
            <w:hideMark/>
          </w:tcPr>
          <w:p w14:paraId="3C141413"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999" w:type="dxa"/>
            <w:noWrap/>
            <w:hideMark/>
          </w:tcPr>
          <w:p w14:paraId="6952F82A"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11" w:type="dxa"/>
            <w:noWrap/>
            <w:hideMark/>
          </w:tcPr>
          <w:p w14:paraId="2F07463D"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852" w:type="dxa"/>
            <w:noWrap/>
            <w:hideMark/>
          </w:tcPr>
          <w:p w14:paraId="451E69FA"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08" w:type="dxa"/>
            <w:noWrap/>
            <w:hideMark/>
          </w:tcPr>
          <w:p w14:paraId="3AD4712A"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1417" w:type="dxa"/>
            <w:noWrap/>
            <w:hideMark/>
          </w:tcPr>
          <w:p w14:paraId="03062DD4"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r>
      <w:tr w:rsidR="007071DB" w14:paraId="1054FF7A" w14:textId="77777777" w:rsidTr="00AE580F">
        <w:trPr>
          <w:trHeight w:val="300"/>
        </w:trPr>
        <w:tc>
          <w:tcPr>
            <w:tcW w:w="993" w:type="dxa"/>
            <w:noWrap/>
            <w:hideMark/>
          </w:tcPr>
          <w:p w14:paraId="18A7C3BD" w14:textId="77777777" w:rsidR="008375D8" w:rsidRPr="008375D8" w:rsidRDefault="00494F31" w:rsidP="008375D8">
            <w:pPr>
              <w:pStyle w:val="auto-cursor-target"/>
              <w:rPr>
                <w:b/>
                <w:bCs/>
                <w:color w:val="000000"/>
                <w:sz w:val="12"/>
                <w:szCs w:val="12"/>
              </w:rPr>
            </w:pPr>
            <w:r w:rsidRPr="008375D8">
              <w:rPr>
                <w:b/>
                <w:bCs/>
                <w:color w:val="000000"/>
                <w:sz w:val="12"/>
                <w:szCs w:val="12"/>
              </w:rPr>
              <w:lastRenderedPageBreak/>
              <w:t>yes</w:t>
            </w:r>
          </w:p>
        </w:tc>
        <w:tc>
          <w:tcPr>
            <w:tcW w:w="606" w:type="dxa"/>
            <w:noWrap/>
            <w:hideMark/>
          </w:tcPr>
          <w:p w14:paraId="770CF988" w14:textId="77777777" w:rsidR="008375D8" w:rsidRPr="008375D8" w:rsidRDefault="008375D8" w:rsidP="008375D8">
            <w:pPr>
              <w:pStyle w:val="auto-cursor-target"/>
              <w:rPr>
                <w:b/>
                <w:bCs/>
                <w:color w:val="000000"/>
                <w:sz w:val="12"/>
                <w:szCs w:val="12"/>
              </w:rPr>
            </w:pPr>
          </w:p>
        </w:tc>
        <w:tc>
          <w:tcPr>
            <w:tcW w:w="746" w:type="dxa"/>
            <w:noWrap/>
            <w:hideMark/>
          </w:tcPr>
          <w:p w14:paraId="47CDC85F" w14:textId="77777777" w:rsidR="008375D8" w:rsidRPr="008375D8" w:rsidRDefault="008375D8" w:rsidP="008375D8">
            <w:pPr>
              <w:pStyle w:val="auto-cursor-target"/>
              <w:rPr>
                <w:b/>
                <w:bCs/>
                <w:color w:val="000000"/>
                <w:sz w:val="12"/>
                <w:szCs w:val="12"/>
              </w:rPr>
            </w:pPr>
          </w:p>
        </w:tc>
        <w:tc>
          <w:tcPr>
            <w:tcW w:w="742" w:type="dxa"/>
            <w:noWrap/>
            <w:hideMark/>
          </w:tcPr>
          <w:p w14:paraId="3C8CC8FE" w14:textId="77777777" w:rsidR="008375D8" w:rsidRPr="008375D8" w:rsidRDefault="008375D8" w:rsidP="008375D8">
            <w:pPr>
              <w:pStyle w:val="auto-cursor-target"/>
              <w:rPr>
                <w:b/>
                <w:bCs/>
                <w:color w:val="000000"/>
                <w:sz w:val="12"/>
                <w:szCs w:val="12"/>
              </w:rPr>
            </w:pPr>
          </w:p>
        </w:tc>
        <w:tc>
          <w:tcPr>
            <w:tcW w:w="858" w:type="dxa"/>
            <w:noWrap/>
            <w:hideMark/>
          </w:tcPr>
          <w:p w14:paraId="00078202" w14:textId="77777777" w:rsidR="008375D8" w:rsidRPr="008375D8" w:rsidRDefault="008375D8" w:rsidP="008375D8">
            <w:pPr>
              <w:pStyle w:val="auto-cursor-target"/>
              <w:rPr>
                <w:b/>
                <w:bCs/>
                <w:color w:val="000000"/>
                <w:sz w:val="12"/>
                <w:szCs w:val="12"/>
              </w:rPr>
            </w:pPr>
          </w:p>
        </w:tc>
        <w:tc>
          <w:tcPr>
            <w:tcW w:w="718" w:type="dxa"/>
            <w:noWrap/>
            <w:hideMark/>
          </w:tcPr>
          <w:p w14:paraId="3B133003" w14:textId="77777777" w:rsidR="008375D8" w:rsidRPr="008375D8" w:rsidRDefault="00494F31" w:rsidP="008375D8">
            <w:pPr>
              <w:pStyle w:val="auto-cursor-target"/>
              <w:rPr>
                <w:b/>
                <w:bCs/>
                <w:color w:val="000000"/>
                <w:sz w:val="12"/>
                <w:szCs w:val="12"/>
              </w:rPr>
            </w:pPr>
            <w:r w:rsidRPr="008375D8">
              <w:rPr>
                <w:b/>
                <w:bCs/>
                <w:color w:val="000000"/>
                <w:sz w:val="12"/>
                <w:szCs w:val="12"/>
              </w:rPr>
              <w:t>0.97*</w:t>
            </w:r>
          </w:p>
        </w:tc>
        <w:tc>
          <w:tcPr>
            <w:tcW w:w="999" w:type="dxa"/>
            <w:noWrap/>
            <w:hideMark/>
          </w:tcPr>
          <w:p w14:paraId="6A25C026" w14:textId="77777777" w:rsidR="008375D8" w:rsidRPr="008375D8" w:rsidRDefault="00494F31" w:rsidP="008375D8">
            <w:pPr>
              <w:pStyle w:val="auto-cursor-target"/>
              <w:rPr>
                <w:b/>
                <w:bCs/>
                <w:color w:val="000000"/>
                <w:sz w:val="12"/>
                <w:szCs w:val="12"/>
              </w:rPr>
            </w:pPr>
            <w:r w:rsidRPr="008375D8">
              <w:rPr>
                <w:b/>
                <w:bCs/>
                <w:color w:val="000000"/>
                <w:sz w:val="12"/>
                <w:szCs w:val="12"/>
              </w:rPr>
              <w:t>(0.95,1.00)</w:t>
            </w:r>
          </w:p>
        </w:tc>
        <w:tc>
          <w:tcPr>
            <w:tcW w:w="711" w:type="dxa"/>
            <w:noWrap/>
            <w:hideMark/>
          </w:tcPr>
          <w:p w14:paraId="45497035" w14:textId="77777777" w:rsidR="008375D8" w:rsidRPr="008375D8" w:rsidRDefault="00494F31" w:rsidP="008375D8">
            <w:pPr>
              <w:pStyle w:val="auto-cursor-target"/>
              <w:rPr>
                <w:b/>
                <w:bCs/>
                <w:color w:val="000000"/>
                <w:sz w:val="12"/>
                <w:szCs w:val="12"/>
              </w:rPr>
            </w:pPr>
            <w:r w:rsidRPr="008375D8">
              <w:rPr>
                <w:b/>
                <w:bCs/>
                <w:color w:val="000000"/>
                <w:sz w:val="12"/>
                <w:szCs w:val="12"/>
              </w:rPr>
              <w:t>0.97</w:t>
            </w:r>
          </w:p>
        </w:tc>
        <w:tc>
          <w:tcPr>
            <w:tcW w:w="852" w:type="dxa"/>
            <w:noWrap/>
            <w:hideMark/>
          </w:tcPr>
          <w:p w14:paraId="2D628B81" w14:textId="77777777" w:rsidR="008375D8" w:rsidRPr="008375D8" w:rsidRDefault="00494F31" w:rsidP="008375D8">
            <w:pPr>
              <w:pStyle w:val="auto-cursor-target"/>
              <w:rPr>
                <w:b/>
                <w:bCs/>
                <w:color w:val="000000"/>
                <w:sz w:val="12"/>
                <w:szCs w:val="12"/>
              </w:rPr>
            </w:pPr>
            <w:r w:rsidRPr="008375D8">
              <w:rPr>
                <w:b/>
                <w:bCs/>
                <w:color w:val="000000"/>
                <w:sz w:val="12"/>
                <w:szCs w:val="12"/>
              </w:rPr>
              <w:t>(0.95,1.00)</w:t>
            </w:r>
          </w:p>
        </w:tc>
        <w:tc>
          <w:tcPr>
            <w:tcW w:w="708" w:type="dxa"/>
            <w:noWrap/>
            <w:hideMark/>
          </w:tcPr>
          <w:p w14:paraId="388E9D12" w14:textId="77777777" w:rsidR="008375D8" w:rsidRPr="008375D8" w:rsidRDefault="00494F31" w:rsidP="008375D8">
            <w:pPr>
              <w:pStyle w:val="auto-cursor-target"/>
              <w:rPr>
                <w:b/>
                <w:bCs/>
                <w:color w:val="000000"/>
                <w:sz w:val="12"/>
                <w:szCs w:val="12"/>
              </w:rPr>
            </w:pPr>
            <w:r w:rsidRPr="008375D8">
              <w:rPr>
                <w:b/>
                <w:bCs/>
                <w:color w:val="000000"/>
                <w:sz w:val="12"/>
                <w:szCs w:val="12"/>
              </w:rPr>
              <w:t>0.98</w:t>
            </w:r>
          </w:p>
        </w:tc>
        <w:tc>
          <w:tcPr>
            <w:tcW w:w="1417" w:type="dxa"/>
            <w:noWrap/>
            <w:hideMark/>
          </w:tcPr>
          <w:p w14:paraId="522C80C6" w14:textId="77777777" w:rsidR="008375D8" w:rsidRPr="008375D8" w:rsidRDefault="00494F31" w:rsidP="008375D8">
            <w:pPr>
              <w:pStyle w:val="auto-cursor-target"/>
              <w:rPr>
                <w:b/>
                <w:bCs/>
                <w:color w:val="000000"/>
                <w:sz w:val="12"/>
                <w:szCs w:val="12"/>
              </w:rPr>
            </w:pPr>
            <w:r w:rsidRPr="008375D8">
              <w:rPr>
                <w:b/>
                <w:bCs/>
                <w:color w:val="000000"/>
                <w:sz w:val="12"/>
                <w:szCs w:val="12"/>
              </w:rPr>
              <w:t>(0.95,1.01)</w:t>
            </w:r>
          </w:p>
        </w:tc>
      </w:tr>
      <w:tr w:rsidR="007071DB" w14:paraId="20E0841C" w14:textId="77777777" w:rsidTr="00AE580F">
        <w:trPr>
          <w:trHeight w:val="300"/>
        </w:trPr>
        <w:tc>
          <w:tcPr>
            <w:tcW w:w="993" w:type="dxa"/>
            <w:noWrap/>
            <w:hideMark/>
          </w:tcPr>
          <w:p w14:paraId="27D9B31A" w14:textId="77777777" w:rsidR="008375D8" w:rsidRPr="008375D8" w:rsidRDefault="00494F31" w:rsidP="008375D8">
            <w:pPr>
              <w:pStyle w:val="auto-cursor-target"/>
              <w:rPr>
                <w:b/>
                <w:bCs/>
                <w:color w:val="000000"/>
                <w:sz w:val="12"/>
                <w:szCs w:val="12"/>
              </w:rPr>
            </w:pPr>
            <w:r w:rsidRPr="008375D8">
              <w:rPr>
                <w:b/>
                <w:bCs/>
                <w:color w:val="000000"/>
                <w:sz w:val="12"/>
                <w:szCs w:val="12"/>
              </w:rPr>
              <w:t>Diabetes (uc)  (ref: no)</w:t>
            </w:r>
          </w:p>
        </w:tc>
        <w:tc>
          <w:tcPr>
            <w:tcW w:w="606" w:type="dxa"/>
            <w:noWrap/>
            <w:hideMark/>
          </w:tcPr>
          <w:p w14:paraId="65B8C6BB"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46" w:type="dxa"/>
            <w:noWrap/>
            <w:hideMark/>
          </w:tcPr>
          <w:p w14:paraId="7CACEF69"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42" w:type="dxa"/>
            <w:noWrap/>
            <w:hideMark/>
          </w:tcPr>
          <w:p w14:paraId="11699C8A"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858" w:type="dxa"/>
            <w:noWrap/>
            <w:hideMark/>
          </w:tcPr>
          <w:p w14:paraId="1BA70452"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18" w:type="dxa"/>
            <w:noWrap/>
            <w:hideMark/>
          </w:tcPr>
          <w:p w14:paraId="715D7B61"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999" w:type="dxa"/>
            <w:noWrap/>
            <w:hideMark/>
          </w:tcPr>
          <w:p w14:paraId="2A531DEB"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11" w:type="dxa"/>
            <w:noWrap/>
            <w:hideMark/>
          </w:tcPr>
          <w:p w14:paraId="51AF8694"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852" w:type="dxa"/>
            <w:noWrap/>
            <w:hideMark/>
          </w:tcPr>
          <w:p w14:paraId="55CABD2C"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08" w:type="dxa"/>
            <w:noWrap/>
            <w:hideMark/>
          </w:tcPr>
          <w:p w14:paraId="5DC81FEB"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1417" w:type="dxa"/>
            <w:noWrap/>
            <w:hideMark/>
          </w:tcPr>
          <w:p w14:paraId="617D5987"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r>
      <w:tr w:rsidR="007071DB" w14:paraId="3C62233E" w14:textId="77777777" w:rsidTr="00AE580F">
        <w:trPr>
          <w:trHeight w:val="300"/>
        </w:trPr>
        <w:tc>
          <w:tcPr>
            <w:tcW w:w="993" w:type="dxa"/>
            <w:noWrap/>
            <w:hideMark/>
          </w:tcPr>
          <w:p w14:paraId="6038E782" w14:textId="77777777" w:rsidR="008375D8" w:rsidRPr="008375D8" w:rsidRDefault="00494F31" w:rsidP="008375D8">
            <w:pPr>
              <w:pStyle w:val="auto-cursor-target"/>
              <w:rPr>
                <w:b/>
                <w:bCs/>
                <w:color w:val="000000"/>
                <w:sz w:val="12"/>
                <w:szCs w:val="12"/>
              </w:rPr>
            </w:pPr>
            <w:r w:rsidRPr="008375D8">
              <w:rPr>
                <w:b/>
                <w:bCs/>
                <w:color w:val="000000"/>
                <w:sz w:val="12"/>
                <w:szCs w:val="12"/>
              </w:rPr>
              <w:t>yes</w:t>
            </w:r>
          </w:p>
        </w:tc>
        <w:tc>
          <w:tcPr>
            <w:tcW w:w="606" w:type="dxa"/>
            <w:noWrap/>
            <w:hideMark/>
          </w:tcPr>
          <w:p w14:paraId="02164F0E" w14:textId="77777777" w:rsidR="008375D8" w:rsidRPr="008375D8" w:rsidRDefault="008375D8" w:rsidP="008375D8">
            <w:pPr>
              <w:pStyle w:val="auto-cursor-target"/>
              <w:rPr>
                <w:b/>
                <w:bCs/>
                <w:color w:val="000000"/>
                <w:sz w:val="12"/>
                <w:szCs w:val="12"/>
              </w:rPr>
            </w:pPr>
          </w:p>
        </w:tc>
        <w:tc>
          <w:tcPr>
            <w:tcW w:w="746" w:type="dxa"/>
            <w:noWrap/>
            <w:hideMark/>
          </w:tcPr>
          <w:p w14:paraId="2CE383FC" w14:textId="77777777" w:rsidR="008375D8" w:rsidRPr="008375D8" w:rsidRDefault="008375D8" w:rsidP="008375D8">
            <w:pPr>
              <w:pStyle w:val="auto-cursor-target"/>
              <w:rPr>
                <w:b/>
                <w:bCs/>
                <w:color w:val="000000"/>
                <w:sz w:val="12"/>
                <w:szCs w:val="12"/>
              </w:rPr>
            </w:pPr>
          </w:p>
        </w:tc>
        <w:tc>
          <w:tcPr>
            <w:tcW w:w="742" w:type="dxa"/>
            <w:noWrap/>
            <w:hideMark/>
          </w:tcPr>
          <w:p w14:paraId="2F4B215C" w14:textId="77777777" w:rsidR="008375D8" w:rsidRPr="008375D8" w:rsidRDefault="008375D8" w:rsidP="008375D8">
            <w:pPr>
              <w:pStyle w:val="auto-cursor-target"/>
              <w:rPr>
                <w:b/>
                <w:bCs/>
                <w:color w:val="000000"/>
                <w:sz w:val="12"/>
                <w:szCs w:val="12"/>
              </w:rPr>
            </w:pPr>
          </w:p>
        </w:tc>
        <w:tc>
          <w:tcPr>
            <w:tcW w:w="858" w:type="dxa"/>
            <w:noWrap/>
            <w:hideMark/>
          </w:tcPr>
          <w:p w14:paraId="704B837C" w14:textId="77777777" w:rsidR="008375D8" w:rsidRPr="008375D8" w:rsidRDefault="008375D8" w:rsidP="008375D8">
            <w:pPr>
              <w:pStyle w:val="auto-cursor-target"/>
              <w:rPr>
                <w:b/>
                <w:bCs/>
                <w:color w:val="000000"/>
                <w:sz w:val="12"/>
                <w:szCs w:val="12"/>
              </w:rPr>
            </w:pPr>
          </w:p>
        </w:tc>
        <w:tc>
          <w:tcPr>
            <w:tcW w:w="718" w:type="dxa"/>
            <w:noWrap/>
            <w:hideMark/>
          </w:tcPr>
          <w:p w14:paraId="1C002DAD" w14:textId="77777777" w:rsidR="008375D8" w:rsidRPr="008375D8" w:rsidRDefault="00494F31" w:rsidP="008375D8">
            <w:pPr>
              <w:pStyle w:val="auto-cursor-target"/>
              <w:rPr>
                <w:b/>
                <w:bCs/>
                <w:color w:val="000000"/>
                <w:sz w:val="12"/>
                <w:szCs w:val="12"/>
              </w:rPr>
            </w:pPr>
            <w:r w:rsidRPr="008375D8">
              <w:rPr>
                <w:b/>
                <w:bCs/>
                <w:color w:val="000000"/>
                <w:sz w:val="12"/>
                <w:szCs w:val="12"/>
              </w:rPr>
              <w:t>1.09***</w:t>
            </w:r>
          </w:p>
        </w:tc>
        <w:tc>
          <w:tcPr>
            <w:tcW w:w="999" w:type="dxa"/>
            <w:noWrap/>
            <w:hideMark/>
          </w:tcPr>
          <w:p w14:paraId="4DE5029D" w14:textId="77777777" w:rsidR="008375D8" w:rsidRPr="008375D8" w:rsidRDefault="00494F31" w:rsidP="008375D8">
            <w:pPr>
              <w:pStyle w:val="auto-cursor-target"/>
              <w:rPr>
                <w:b/>
                <w:bCs/>
                <w:color w:val="000000"/>
                <w:sz w:val="12"/>
                <w:szCs w:val="12"/>
              </w:rPr>
            </w:pPr>
            <w:r w:rsidRPr="008375D8">
              <w:rPr>
                <w:b/>
                <w:bCs/>
                <w:color w:val="000000"/>
                <w:sz w:val="12"/>
                <w:szCs w:val="12"/>
              </w:rPr>
              <w:t>(1.06,1.13)</w:t>
            </w:r>
          </w:p>
        </w:tc>
        <w:tc>
          <w:tcPr>
            <w:tcW w:w="711" w:type="dxa"/>
            <w:noWrap/>
            <w:hideMark/>
          </w:tcPr>
          <w:p w14:paraId="65A226C9" w14:textId="77777777" w:rsidR="008375D8" w:rsidRPr="008375D8" w:rsidRDefault="00494F31" w:rsidP="008375D8">
            <w:pPr>
              <w:pStyle w:val="auto-cursor-target"/>
              <w:rPr>
                <w:b/>
                <w:bCs/>
                <w:color w:val="000000"/>
                <w:sz w:val="12"/>
                <w:szCs w:val="12"/>
              </w:rPr>
            </w:pPr>
            <w:r w:rsidRPr="008375D8">
              <w:rPr>
                <w:b/>
                <w:bCs/>
                <w:color w:val="000000"/>
                <w:sz w:val="12"/>
                <w:szCs w:val="12"/>
              </w:rPr>
              <w:t>1.09***</w:t>
            </w:r>
          </w:p>
        </w:tc>
        <w:tc>
          <w:tcPr>
            <w:tcW w:w="852" w:type="dxa"/>
            <w:noWrap/>
            <w:hideMark/>
          </w:tcPr>
          <w:p w14:paraId="18B6E07D" w14:textId="77777777" w:rsidR="008375D8" w:rsidRPr="008375D8" w:rsidRDefault="00494F31" w:rsidP="008375D8">
            <w:pPr>
              <w:pStyle w:val="auto-cursor-target"/>
              <w:rPr>
                <w:b/>
                <w:bCs/>
                <w:color w:val="000000"/>
                <w:sz w:val="12"/>
                <w:szCs w:val="12"/>
              </w:rPr>
            </w:pPr>
            <w:r w:rsidRPr="008375D8">
              <w:rPr>
                <w:b/>
                <w:bCs/>
                <w:color w:val="000000"/>
                <w:sz w:val="12"/>
                <w:szCs w:val="12"/>
              </w:rPr>
              <w:t>(1.06,1.13)</w:t>
            </w:r>
          </w:p>
        </w:tc>
        <w:tc>
          <w:tcPr>
            <w:tcW w:w="708" w:type="dxa"/>
            <w:noWrap/>
            <w:hideMark/>
          </w:tcPr>
          <w:p w14:paraId="3ACECB5D" w14:textId="77777777" w:rsidR="008375D8" w:rsidRPr="008375D8" w:rsidRDefault="00494F31" w:rsidP="008375D8">
            <w:pPr>
              <w:pStyle w:val="auto-cursor-target"/>
              <w:rPr>
                <w:b/>
                <w:bCs/>
                <w:color w:val="000000"/>
                <w:sz w:val="12"/>
                <w:szCs w:val="12"/>
              </w:rPr>
            </w:pPr>
            <w:r w:rsidRPr="008375D8">
              <w:rPr>
                <w:b/>
                <w:bCs/>
                <w:color w:val="000000"/>
                <w:sz w:val="12"/>
                <w:szCs w:val="12"/>
              </w:rPr>
              <w:t>1.09***</w:t>
            </w:r>
          </w:p>
        </w:tc>
        <w:tc>
          <w:tcPr>
            <w:tcW w:w="1417" w:type="dxa"/>
            <w:noWrap/>
            <w:hideMark/>
          </w:tcPr>
          <w:p w14:paraId="2A5C9237" w14:textId="77777777" w:rsidR="008375D8" w:rsidRPr="008375D8" w:rsidRDefault="00494F31" w:rsidP="008375D8">
            <w:pPr>
              <w:pStyle w:val="auto-cursor-target"/>
              <w:rPr>
                <w:b/>
                <w:bCs/>
                <w:color w:val="000000"/>
                <w:sz w:val="12"/>
                <w:szCs w:val="12"/>
              </w:rPr>
            </w:pPr>
            <w:r w:rsidRPr="008375D8">
              <w:rPr>
                <w:b/>
                <w:bCs/>
                <w:color w:val="000000"/>
                <w:sz w:val="12"/>
                <w:szCs w:val="12"/>
              </w:rPr>
              <w:t>(1.05,1.12)</w:t>
            </w:r>
          </w:p>
        </w:tc>
      </w:tr>
      <w:tr w:rsidR="007071DB" w14:paraId="2BD3DF80" w14:textId="77777777" w:rsidTr="00AE580F">
        <w:trPr>
          <w:trHeight w:val="300"/>
        </w:trPr>
        <w:tc>
          <w:tcPr>
            <w:tcW w:w="993" w:type="dxa"/>
            <w:noWrap/>
            <w:hideMark/>
          </w:tcPr>
          <w:p w14:paraId="1BEEE482" w14:textId="77777777" w:rsidR="008375D8" w:rsidRPr="008375D8" w:rsidRDefault="00494F31" w:rsidP="008375D8">
            <w:pPr>
              <w:pStyle w:val="auto-cursor-target"/>
              <w:rPr>
                <w:b/>
                <w:bCs/>
                <w:color w:val="000000"/>
                <w:sz w:val="12"/>
                <w:szCs w:val="12"/>
              </w:rPr>
            </w:pPr>
            <w:r w:rsidRPr="008375D8">
              <w:rPr>
                <w:b/>
                <w:bCs/>
                <w:color w:val="000000"/>
                <w:sz w:val="12"/>
                <w:szCs w:val="12"/>
              </w:rPr>
              <w:t>Diabetes (c) (ref: no)</w:t>
            </w:r>
          </w:p>
        </w:tc>
        <w:tc>
          <w:tcPr>
            <w:tcW w:w="606" w:type="dxa"/>
            <w:noWrap/>
            <w:hideMark/>
          </w:tcPr>
          <w:p w14:paraId="36C100AE"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46" w:type="dxa"/>
            <w:noWrap/>
            <w:hideMark/>
          </w:tcPr>
          <w:p w14:paraId="2543E88E"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42" w:type="dxa"/>
            <w:noWrap/>
            <w:hideMark/>
          </w:tcPr>
          <w:p w14:paraId="393D6528"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858" w:type="dxa"/>
            <w:noWrap/>
            <w:hideMark/>
          </w:tcPr>
          <w:p w14:paraId="035E73A5"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18" w:type="dxa"/>
            <w:noWrap/>
            <w:hideMark/>
          </w:tcPr>
          <w:p w14:paraId="598738B0"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999" w:type="dxa"/>
            <w:noWrap/>
            <w:hideMark/>
          </w:tcPr>
          <w:p w14:paraId="3396972C"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11" w:type="dxa"/>
            <w:noWrap/>
            <w:hideMark/>
          </w:tcPr>
          <w:p w14:paraId="333247A8"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852" w:type="dxa"/>
            <w:noWrap/>
            <w:hideMark/>
          </w:tcPr>
          <w:p w14:paraId="2AF3B540"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08" w:type="dxa"/>
            <w:noWrap/>
            <w:hideMark/>
          </w:tcPr>
          <w:p w14:paraId="627D1B16"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1417" w:type="dxa"/>
            <w:noWrap/>
            <w:hideMark/>
          </w:tcPr>
          <w:p w14:paraId="7484F5BA"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r>
      <w:tr w:rsidR="007071DB" w14:paraId="6AA74A96" w14:textId="77777777" w:rsidTr="00AE580F">
        <w:trPr>
          <w:trHeight w:val="300"/>
        </w:trPr>
        <w:tc>
          <w:tcPr>
            <w:tcW w:w="993" w:type="dxa"/>
            <w:noWrap/>
            <w:hideMark/>
          </w:tcPr>
          <w:p w14:paraId="7A31FFF2" w14:textId="77777777" w:rsidR="008375D8" w:rsidRPr="008375D8" w:rsidRDefault="00494F31" w:rsidP="008375D8">
            <w:pPr>
              <w:pStyle w:val="auto-cursor-target"/>
              <w:rPr>
                <w:b/>
                <w:bCs/>
                <w:color w:val="000000"/>
                <w:sz w:val="12"/>
                <w:szCs w:val="12"/>
              </w:rPr>
            </w:pPr>
            <w:r w:rsidRPr="008375D8">
              <w:rPr>
                <w:b/>
                <w:bCs/>
                <w:color w:val="000000"/>
                <w:sz w:val="12"/>
                <w:szCs w:val="12"/>
              </w:rPr>
              <w:t>yes</w:t>
            </w:r>
          </w:p>
        </w:tc>
        <w:tc>
          <w:tcPr>
            <w:tcW w:w="606" w:type="dxa"/>
            <w:noWrap/>
            <w:hideMark/>
          </w:tcPr>
          <w:p w14:paraId="6B34EDEF" w14:textId="77777777" w:rsidR="008375D8" w:rsidRPr="008375D8" w:rsidRDefault="008375D8" w:rsidP="008375D8">
            <w:pPr>
              <w:pStyle w:val="auto-cursor-target"/>
              <w:rPr>
                <w:b/>
                <w:bCs/>
                <w:color w:val="000000"/>
                <w:sz w:val="12"/>
                <w:szCs w:val="12"/>
              </w:rPr>
            </w:pPr>
          </w:p>
        </w:tc>
        <w:tc>
          <w:tcPr>
            <w:tcW w:w="746" w:type="dxa"/>
            <w:noWrap/>
            <w:hideMark/>
          </w:tcPr>
          <w:p w14:paraId="6898CFF3" w14:textId="77777777" w:rsidR="008375D8" w:rsidRPr="008375D8" w:rsidRDefault="008375D8" w:rsidP="008375D8">
            <w:pPr>
              <w:pStyle w:val="auto-cursor-target"/>
              <w:rPr>
                <w:b/>
                <w:bCs/>
                <w:color w:val="000000"/>
                <w:sz w:val="12"/>
                <w:szCs w:val="12"/>
              </w:rPr>
            </w:pPr>
          </w:p>
        </w:tc>
        <w:tc>
          <w:tcPr>
            <w:tcW w:w="742" w:type="dxa"/>
            <w:noWrap/>
            <w:hideMark/>
          </w:tcPr>
          <w:p w14:paraId="496E8D4B" w14:textId="77777777" w:rsidR="008375D8" w:rsidRPr="008375D8" w:rsidRDefault="008375D8" w:rsidP="008375D8">
            <w:pPr>
              <w:pStyle w:val="auto-cursor-target"/>
              <w:rPr>
                <w:b/>
                <w:bCs/>
                <w:color w:val="000000"/>
                <w:sz w:val="12"/>
                <w:szCs w:val="12"/>
              </w:rPr>
            </w:pPr>
          </w:p>
        </w:tc>
        <w:tc>
          <w:tcPr>
            <w:tcW w:w="858" w:type="dxa"/>
            <w:noWrap/>
            <w:hideMark/>
          </w:tcPr>
          <w:p w14:paraId="312F654B" w14:textId="77777777" w:rsidR="008375D8" w:rsidRPr="008375D8" w:rsidRDefault="008375D8" w:rsidP="008375D8">
            <w:pPr>
              <w:pStyle w:val="auto-cursor-target"/>
              <w:rPr>
                <w:b/>
                <w:bCs/>
                <w:color w:val="000000"/>
                <w:sz w:val="12"/>
                <w:szCs w:val="12"/>
              </w:rPr>
            </w:pPr>
          </w:p>
        </w:tc>
        <w:tc>
          <w:tcPr>
            <w:tcW w:w="718" w:type="dxa"/>
            <w:noWrap/>
            <w:hideMark/>
          </w:tcPr>
          <w:p w14:paraId="024DA912" w14:textId="77777777" w:rsidR="008375D8" w:rsidRPr="008375D8" w:rsidRDefault="00494F31" w:rsidP="008375D8">
            <w:pPr>
              <w:pStyle w:val="auto-cursor-target"/>
              <w:rPr>
                <w:b/>
                <w:bCs/>
                <w:color w:val="000000"/>
                <w:sz w:val="12"/>
                <w:szCs w:val="12"/>
              </w:rPr>
            </w:pPr>
            <w:r w:rsidRPr="008375D8">
              <w:rPr>
                <w:b/>
                <w:bCs/>
                <w:color w:val="000000"/>
                <w:sz w:val="12"/>
                <w:szCs w:val="12"/>
              </w:rPr>
              <w:t>1.02</w:t>
            </w:r>
          </w:p>
        </w:tc>
        <w:tc>
          <w:tcPr>
            <w:tcW w:w="999" w:type="dxa"/>
            <w:noWrap/>
            <w:hideMark/>
          </w:tcPr>
          <w:p w14:paraId="785BBB34" w14:textId="77777777" w:rsidR="008375D8" w:rsidRPr="008375D8" w:rsidRDefault="00494F31" w:rsidP="008375D8">
            <w:pPr>
              <w:pStyle w:val="auto-cursor-target"/>
              <w:rPr>
                <w:b/>
                <w:bCs/>
                <w:color w:val="000000"/>
                <w:sz w:val="12"/>
                <w:szCs w:val="12"/>
              </w:rPr>
            </w:pPr>
            <w:r w:rsidRPr="008375D8">
              <w:rPr>
                <w:b/>
                <w:bCs/>
                <w:color w:val="000000"/>
                <w:sz w:val="12"/>
                <w:szCs w:val="12"/>
              </w:rPr>
              <w:t>(0.98,1.06)</w:t>
            </w:r>
          </w:p>
        </w:tc>
        <w:tc>
          <w:tcPr>
            <w:tcW w:w="711" w:type="dxa"/>
            <w:noWrap/>
            <w:hideMark/>
          </w:tcPr>
          <w:p w14:paraId="7229A56A" w14:textId="77777777" w:rsidR="008375D8" w:rsidRPr="008375D8" w:rsidRDefault="00494F31" w:rsidP="008375D8">
            <w:pPr>
              <w:pStyle w:val="auto-cursor-target"/>
              <w:rPr>
                <w:b/>
                <w:bCs/>
                <w:color w:val="000000"/>
                <w:sz w:val="12"/>
                <w:szCs w:val="12"/>
              </w:rPr>
            </w:pPr>
            <w:r w:rsidRPr="008375D8">
              <w:rPr>
                <w:b/>
                <w:bCs/>
                <w:color w:val="000000"/>
                <w:sz w:val="12"/>
                <w:szCs w:val="12"/>
              </w:rPr>
              <w:t>1.02</w:t>
            </w:r>
          </w:p>
        </w:tc>
        <w:tc>
          <w:tcPr>
            <w:tcW w:w="852" w:type="dxa"/>
            <w:noWrap/>
            <w:hideMark/>
          </w:tcPr>
          <w:p w14:paraId="42BBB716" w14:textId="77777777" w:rsidR="008375D8" w:rsidRPr="008375D8" w:rsidRDefault="00494F31" w:rsidP="008375D8">
            <w:pPr>
              <w:pStyle w:val="auto-cursor-target"/>
              <w:rPr>
                <w:b/>
                <w:bCs/>
                <w:color w:val="000000"/>
                <w:sz w:val="12"/>
                <w:szCs w:val="12"/>
              </w:rPr>
            </w:pPr>
            <w:r w:rsidRPr="008375D8">
              <w:rPr>
                <w:b/>
                <w:bCs/>
                <w:color w:val="000000"/>
                <w:sz w:val="12"/>
                <w:szCs w:val="12"/>
              </w:rPr>
              <w:t>(0.98,1.06)</w:t>
            </w:r>
          </w:p>
        </w:tc>
        <w:tc>
          <w:tcPr>
            <w:tcW w:w="708" w:type="dxa"/>
            <w:noWrap/>
            <w:hideMark/>
          </w:tcPr>
          <w:p w14:paraId="366BB044" w14:textId="77777777" w:rsidR="008375D8" w:rsidRPr="008375D8" w:rsidRDefault="00494F31" w:rsidP="008375D8">
            <w:pPr>
              <w:pStyle w:val="auto-cursor-target"/>
              <w:rPr>
                <w:b/>
                <w:bCs/>
                <w:color w:val="000000"/>
                <w:sz w:val="12"/>
                <w:szCs w:val="12"/>
              </w:rPr>
            </w:pPr>
            <w:r w:rsidRPr="008375D8">
              <w:rPr>
                <w:b/>
                <w:bCs/>
                <w:color w:val="000000"/>
                <w:sz w:val="12"/>
                <w:szCs w:val="12"/>
              </w:rPr>
              <w:t>1.03</w:t>
            </w:r>
          </w:p>
        </w:tc>
        <w:tc>
          <w:tcPr>
            <w:tcW w:w="1417" w:type="dxa"/>
            <w:noWrap/>
            <w:hideMark/>
          </w:tcPr>
          <w:p w14:paraId="5C560269" w14:textId="77777777" w:rsidR="008375D8" w:rsidRPr="008375D8" w:rsidRDefault="00494F31" w:rsidP="008375D8">
            <w:pPr>
              <w:pStyle w:val="auto-cursor-target"/>
              <w:rPr>
                <w:b/>
                <w:bCs/>
                <w:color w:val="000000"/>
                <w:sz w:val="12"/>
                <w:szCs w:val="12"/>
              </w:rPr>
            </w:pPr>
            <w:r w:rsidRPr="008375D8">
              <w:rPr>
                <w:b/>
                <w:bCs/>
                <w:color w:val="000000"/>
                <w:sz w:val="12"/>
                <w:szCs w:val="12"/>
              </w:rPr>
              <w:t>(0.99,1.07)</w:t>
            </w:r>
          </w:p>
        </w:tc>
      </w:tr>
      <w:tr w:rsidR="007071DB" w14:paraId="2561ED8B" w14:textId="77777777" w:rsidTr="00AE580F">
        <w:trPr>
          <w:trHeight w:val="300"/>
        </w:trPr>
        <w:tc>
          <w:tcPr>
            <w:tcW w:w="993" w:type="dxa"/>
            <w:noWrap/>
            <w:hideMark/>
          </w:tcPr>
          <w:p w14:paraId="2EE55188" w14:textId="77777777" w:rsidR="008375D8" w:rsidRPr="008375D8" w:rsidRDefault="00494F31" w:rsidP="008375D8">
            <w:pPr>
              <w:pStyle w:val="auto-cursor-target"/>
              <w:rPr>
                <w:b/>
                <w:bCs/>
                <w:color w:val="000000"/>
                <w:sz w:val="12"/>
                <w:szCs w:val="12"/>
              </w:rPr>
            </w:pPr>
            <w:r w:rsidRPr="008375D8">
              <w:rPr>
                <w:b/>
                <w:bCs/>
                <w:color w:val="000000"/>
                <w:sz w:val="12"/>
                <w:szCs w:val="12"/>
              </w:rPr>
              <w:t>Renal failure (ref: no)</w:t>
            </w:r>
          </w:p>
        </w:tc>
        <w:tc>
          <w:tcPr>
            <w:tcW w:w="606" w:type="dxa"/>
            <w:noWrap/>
            <w:hideMark/>
          </w:tcPr>
          <w:p w14:paraId="2E759D9B"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46" w:type="dxa"/>
            <w:noWrap/>
            <w:hideMark/>
          </w:tcPr>
          <w:p w14:paraId="712C1CEC"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42" w:type="dxa"/>
            <w:noWrap/>
            <w:hideMark/>
          </w:tcPr>
          <w:p w14:paraId="445E6CDD"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858" w:type="dxa"/>
            <w:noWrap/>
            <w:hideMark/>
          </w:tcPr>
          <w:p w14:paraId="7583401C"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18" w:type="dxa"/>
            <w:noWrap/>
            <w:hideMark/>
          </w:tcPr>
          <w:p w14:paraId="473F6C9B"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999" w:type="dxa"/>
            <w:noWrap/>
            <w:hideMark/>
          </w:tcPr>
          <w:p w14:paraId="673648A7"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11" w:type="dxa"/>
            <w:noWrap/>
            <w:hideMark/>
          </w:tcPr>
          <w:p w14:paraId="288E2069"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852" w:type="dxa"/>
            <w:noWrap/>
            <w:hideMark/>
          </w:tcPr>
          <w:p w14:paraId="6F7E2BA4"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08" w:type="dxa"/>
            <w:noWrap/>
            <w:hideMark/>
          </w:tcPr>
          <w:p w14:paraId="565D2811"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1417" w:type="dxa"/>
            <w:noWrap/>
            <w:hideMark/>
          </w:tcPr>
          <w:p w14:paraId="4ED6E6D2"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r>
      <w:tr w:rsidR="007071DB" w14:paraId="6A7CECF5" w14:textId="77777777" w:rsidTr="00AE580F">
        <w:trPr>
          <w:trHeight w:val="300"/>
        </w:trPr>
        <w:tc>
          <w:tcPr>
            <w:tcW w:w="993" w:type="dxa"/>
            <w:noWrap/>
            <w:hideMark/>
          </w:tcPr>
          <w:p w14:paraId="38E2AC83" w14:textId="77777777" w:rsidR="008375D8" w:rsidRPr="008375D8" w:rsidRDefault="00494F31" w:rsidP="008375D8">
            <w:pPr>
              <w:pStyle w:val="auto-cursor-target"/>
              <w:rPr>
                <w:b/>
                <w:bCs/>
                <w:color w:val="000000"/>
                <w:sz w:val="12"/>
                <w:szCs w:val="12"/>
              </w:rPr>
            </w:pPr>
            <w:r w:rsidRPr="008375D8">
              <w:rPr>
                <w:b/>
                <w:bCs/>
                <w:color w:val="000000"/>
                <w:sz w:val="12"/>
                <w:szCs w:val="12"/>
              </w:rPr>
              <w:t>yes</w:t>
            </w:r>
          </w:p>
        </w:tc>
        <w:tc>
          <w:tcPr>
            <w:tcW w:w="606" w:type="dxa"/>
            <w:noWrap/>
            <w:hideMark/>
          </w:tcPr>
          <w:p w14:paraId="6B00EE36" w14:textId="77777777" w:rsidR="008375D8" w:rsidRPr="008375D8" w:rsidRDefault="008375D8" w:rsidP="008375D8">
            <w:pPr>
              <w:pStyle w:val="auto-cursor-target"/>
              <w:rPr>
                <w:b/>
                <w:bCs/>
                <w:color w:val="000000"/>
                <w:sz w:val="12"/>
                <w:szCs w:val="12"/>
              </w:rPr>
            </w:pPr>
          </w:p>
        </w:tc>
        <w:tc>
          <w:tcPr>
            <w:tcW w:w="746" w:type="dxa"/>
            <w:noWrap/>
            <w:hideMark/>
          </w:tcPr>
          <w:p w14:paraId="1DBF788B" w14:textId="77777777" w:rsidR="008375D8" w:rsidRPr="008375D8" w:rsidRDefault="008375D8" w:rsidP="008375D8">
            <w:pPr>
              <w:pStyle w:val="auto-cursor-target"/>
              <w:rPr>
                <w:b/>
                <w:bCs/>
                <w:color w:val="000000"/>
                <w:sz w:val="12"/>
                <w:szCs w:val="12"/>
              </w:rPr>
            </w:pPr>
          </w:p>
        </w:tc>
        <w:tc>
          <w:tcPr>
            <w:tcW w:w="742" w:type="dxa"/>
            <w:noWrap/>
            <w:hideMark/>
          </w:tcPr>
          <w:p w14:paraId="558027C3" w14:textId="77777777" w:rsidR="008375D8" w:rsidRPr="008375D8" w:rsidRDefault="008375D8" w:rsidP="008375D8">
            <w:pPr>
              <w:pStyle w:val="auto-cursor-target"/>
              <w:rPr>
                <w:b/>
                <w:bCs/>
                <w:color w:val="000000"/>
                <w:sz w:val="12"/>
                <w:szCs w:val="12"/>
              </w:rPr>
            </w:pPr>
          </w:p>
        </w:tc>
        <w:tc>
          <w:tcPr>
            <w:tcW w:w="858" w:type="dxa"/>
            <w:noWrap/>
            <w:hideMark/>
          </w:tcPr>
          <w:p w14:paraId="308257AE" w14:textId="77777777" w:rsidR="008375D8" w:rsidRPr="008375D8" w:rsidRDefault="008375D8" w:rsidP="008375D8">
            <w:pPr>
              <w:pStyle w:val="auto-cursor-target"/>
              <w:rPr>
                <w:b/>
                <w:bCs/>
                <w:color w:val="000000"/>
                <w:sz w:val="12"/>
                <w:szCs w:val="12"/>
              </w:rPr>
            </w:pPr>
          </w:p>
        </w:tc>
        <w:tc>
          <w:tcPr>
            <w:tcW w:w="718" w:type="dxa"/>
            <w:noWrap/>
            <w:hideMark/>
          </w:tcPr>
          <w:p w14:paraId="136A8102" w14:textId="77777777" w:rsidR="008375D8" w:rsidRPr="008375D8" w:rsidRDefault="00494F31" w:rsidP="008375D8">
            <w:pPr>
              <w:pStyle w:val="auto-cursor-target"/>
              <w:rPr>
                <w:b/>
                <w:bCs/>
                <w:color w:val="000000"/>
                <w:sz w:val="12"/>
                <w:szCs w:val="12"/>
              </w:rPr>
            </w:pPr>
            <w:r w:rsidRPr="008375D8">
              <w:rPr>
                <w:b/>
                <w:bCs/>
                <w:color w:val="000000"/>
                <w:sz w:val="12"/>
                <w:szCs w:val="12"/>
              </w:rPr>
              <w:t>1.26***</w:t>
            </w:r>
          </w:p>
        </w:tc>
        <w:tc>
          <w:tcPr>
            <w:tcW w:w="999" w:type="dxa"/>
            <w:noWrap/>
            <w:hideMark/>
          </w:tcPr>
          <w:p w14:paraId="77E3F88C" w14:textId="77777777" w:rsidR="008375D8" w:rsidRPr="008375D8" w:rsidRDefault="00494F31" w:rsidP="008375D8">
            <w:pPr>
              <w:pStyle w:val="auto-cursor-target"/>
              <w:rPr>
                <w:b/>
                <w:bCs/>
                <w:color w:val="000000"/>
                <w:sz w:val="12"/>
                <w:szCs w:val="12"/>
              </w:rPr>
            </w:pPr>
            <w:r w:rsidRPr="008375D8">
              <w:rPr>
                <w:b/>
                <w:bCs/>
                <w:color w:val="000000"/>
                <w:sz w:val="12"/>
                <w:szCs w:val="12"/>
              </w:rPr>
              <w:t>(1.22,1.30)</w:t>
            </w:r>
          </w:p>
        </w:tc>
        <w:tc>
          <w:tcPr>
            <w:tcW w:w="711" w:type="dxa"/>
            <w:noWrap/>
            <w:hideMark/>
          </w:tcPr>
          <w:p w14:paraId="7FC3165B" w14:textId="77777777" w:rsidR="008375D8" w:rsidRPr="008375D8" w:rsidRDefault="00494F31" w:rsidP="008375D8">
            <w:pPr>
              <w:pStyle w:val="auto-cursor-target"/>
              <w:rPr>
                <w:b/>
                <w:bCs/>
                <w:color w:val="000000"/>
                <w:sz w:val="12"/>
                <w:szCs w:val="12"/>
              </w:rPr>
            </w:pPr>
            <w:r w:rsidRPr="008375D8">
              <w:rPr>
                <w:b/>
                <w:bCs/>
                <w:color w:val="000000"/>
                <w:sz w:val="12"/>
                <w:szCs w:val="12"/>
              </w:rPr>
              <w:t>1.26***</w:t>
            </w:r>
          </w:p>
        </w:tc>
        <w:tc>
          <w:tcPr>
            <w:tcW w:w="852" w:type="dxa"/>
            <w:noWrap/>
            <w:hideMark/>
          </w:tcPr>
          <w:p w14:paraId="7A3D98DE" w14:textId="77777777" w:rsidR="008375D8" w:rsidRPr="008375D8" w:rsidRDefault="00494F31" w:rsidP="008375D8">
            <w:pPr>
              <w:pStyle w:val="auto-cursor-target"/>
              <w:rPr>
                <w:b/>
                <w:bCs/>
                <w:color w:val="000000"/>
                <w:sz w:val="12"/>
                <w:szCs w:val="12"/>
              </w:rPr>
            </w:pPr>
            <w:r w:rsidRPr="008375D8">
              <w:rPr>
                <w:b/>
                <w:bCs/>
                <w:color w:val="000000"/>
                <w:sz w:val="12"/>
                <w:szCs w:val="12"/>
              </w:rPr>
              <w:t>(1.22,1.30)</w:t>
            </w:r>
          </w:p>
        </w:tc>
        <w:tc>
          <w:tcPr>
            <w:tcW w:w="708" w:type="dxa"/>
            <w:noWrap/>
            <w:hideMark/>
          </w:tcPr>
          <w:p w14:paraId="281E6793" w14:textId="77777777" w:rsidR="008375D8" w:rsidRPr="008375D8" w:rsidRDefault="00494F31" w:rsidP="008375D8">
            <w:pPr>
              <w:pStyle w:val="auto-cursor-target"/>
              <w:rPr>
                <w:b/>
                <w:bCs/>
                <w:color w:val="000000"/>
                <w:sz w:val="12"/>
                <w:szCs w:val="12"/>
              </w:rPr>
            </w:pPr>
            <w:r w:rsidRPr="008375D8">
              <w:rPr>
                <w:b/>
                <w:bCs/>
                <w:color w:val="000000"/>
                <w:sz w:val="12"/>
                <w:szCs w:val="12"/>
              </w:rPr>
              <w:t>1.27***</w:t>
            </w:r>
          </w:p>
        </w:tc>
        <w:tc>
          <w:tcPr>
            <w:tcW w:w="1417" w:type="dxa"/>
            <w:noWrap/>
            <w:hideMark/>
          </w:tcPr>
          <w:p w14:paraId="31782DAC" w14:textId="77777777" w:rsidR="008375D8" w:rsidRPr="008375D8" w:rsidRDefault="00494F31" w:rsidP="008375D8">
            <w:pPr>
              <w:pStyle w:val="auto-cursor-target"/>
              <w:rPr>
                <w:b/>
                <w:bCs/>
                <w:color w:val="000000"/>
                <w:sz w:val="12"/>
                <w:szCs w:val="12"/>
              </w:rPr>
            </w:pPr>
            <w:r w:rsidRPr="008375D8">
              <w:rPr>
                <w:b/>
                <w:bCs/>
                <w:color w:val="000000"/>
                <w:sz w:val="12"/>
                <w:szCs w:val="12"/>
              </w:rPr>
              <w:t>(1.23,1.31)</w:t>
            </w:r>
          </w:p>
        </w:tc>
      </w:tr>
      <w:tr w:rsidR="007071DB" w14:paraId="576E746D" w14:textId="77777777" w:rsidTr="00AE580F">
        <w:trPr>
          <w:trHeight w:val="300"/>
        </w:trPr>
        <w:tc>
          <w:tcPr>
            <w:tcW w:w="993" w:type="dxa"/>
            <w:noWrap/>
            <w:hideMark/>
          </w:tcPr>
          <w:p w14:paraId="559B6C29" w14:textId="77777777" w:rsidR="008375D8" w:rsidRPr="008375D8" w:rsidRDefault="00494F31" w:rsidP="008375D8">
            <w:pPr>
              <w:pStyle w:val="auto-cursor-target"/>
              <w:rPr>
                <w:b/>
                <w:bCs/>
                <w:color w:val="000000"/>
                <w:sz w:val="12"/>
                <w:szCs w:val="12"/>
              </w:rPr>
            </w:pPr>
            <w:r w:rsidRPr="008375D8">
              <w:rPr>
                <w:b/>
                <w:bCs/>
                <w:color w:val="000000"/>
                <w:sz w:val="12"/>
                <w:szCs w:val="12"/>
              </w:rPr>
              <w:t>Liver disease (ref: no)</w:t>
            </w:r>
          </w:p>
        </w:tc>
        <w:tc>
          <w:tcPr>
            <w:tcW w:w="606" w:type="dxa"/>
            <w:noWrap/>
            <w:hideMark/>
          </w:tcPr>
          <w:p w14:paraId="46915615"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46" w:type="dxa"/>
            <w:noWrap/>
            <w:hideMark/>
          </w:tcPr>
          <w:p w14:paraId="50A040C4"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42" w:type="dxa"/>
            <w:noWrap/>
            <w:hideMark/>
          </w:tcPr>
          <w:p w14:paraId="2EE17094"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858" w:type="dxa"/>
            <w:noWrap/>
            <w:hideMark/>
          </w:tcPr>
          <w:p w14:paraId="19A89B49"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18" w:type="dxa"/>
            <w:noWrap/>
            <w:hideMark/>
          </w:tcPr>
          <w:p w14:paraId="7459F7DD"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999" w:type="dxa"/>
            <w:noWrap/>
            <w:hideMark/>
          </w:tcPr>
          <w:p w14:paraId="3A86C9E7"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11" w:type="dxa"/>
            <w:noWrap/>
            <w:hideMark/>
          </w:tcPr>
          <w:p w14:paraId="5FFC7D0E"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852" w:type="dxa"/>
            <w:noWrap/>
            <w:hideMark/>
          </w:tcPr>
          <w:p w14:paraId="74566FA1"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08" w:type="dxa"/>
            <w:noWrap/>
            <w:hideMark/>
          </w:tcPr>
          <w:p w14:paraId="330562C2"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1417" w:type="dxa"/>
            <w:noWrap/>
            <w:hideMark/>
          </w:tcPr>
          <w:p w14:paraId="70AA7C46"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r>
      <w:tr w:rsidR="007071DB" w14:paraId="5CED74B9" w14:textId="77777777" w:rsidTr="00AE580F">
        <w:trPr>
          <w:trHeight w:val="300"/>
        </w:trPr>
        <w:tc>
          <w:tcPr>
            <w:tcW w:w="993" w:type="dxa"/>
            <w:noWrap/>
            <w:hideMark/>
          </w:tcPr>
          <w:p w14:paraId="4375621F" w14:textId="77777777" w:rsidR="008375D8" w:rsidRPr="008375D8" w:rsidRDefault="00494F31" w:rsidP="008375D8">
            <w:pPr>
              <w:pStyle w:val="auto-cursor-target"/>
              <w:rPr>
                <w:b/>
                <w:bCs/>
                <w:color w:val="000000"/>
                <w:sz w:val="12"/>
                <w:szCs w:val="12"/>
              </w:rPr>
            </w:pPr>
            <w:r w:rsidRPr="008375D8">
              <w:rPr>
                <w:b/>
                <w:bCs/>
                <w:color w:val="000000"/>
                <w:sz w:val="12"/>
                <w:szCs w:val="12"/>
              </w:rPr>
              <w:t>yes</w:t>
            </w:r>
          </w:p>
        </w:tc>
        <w:tc>
          <w:tcPr>
            <w:tcW w:w="606" w:type="dxa"/>
            <w:noWrap/>
            <w:hideMark/>
          </w:tcPr>
          <w:p w14:paraId="09422804" w14:textId="77777777" w:rsidR="008375D8" w:rsidRPr="008375D8" w:rsidRDefault="008375D8" w:rsidP="008375D8">
            <w:pPr>
              <w:pStyle w:val="auto-cursor-target"/>
              <w:rPr>
                <w:b/>
                <w:bCs/>
                <w:color w:val="000000"/>
                <w:sz w:val="12"/>
                <w:szCs w:val="12"/>
              </w:rPr>
            </w:pPr>
          </w:p>
        </w:tc>
        <w:tc>
          <w:tcPr>
            <w:tcW w:w="746" w:type="dxa"/>
            <w:noWrap/>
            <w:hideMark/>
          </w:tcPr>
          <w:p w14:paraId="4A05D262" w14:textId="77777777" w:rsidR="008375D8" w:rsidRPr="008375D8" w:rsidRDefault="008375D8" w:rsidP="008375D8">
            <w:pPr>
              <w:pStyle w:val="auto-cursor-target"/>
              <w:rPr>
                <w:b/>
                <w:bCs/>
                <w:color w:val="000000"/>
                <w:sz w:val="12"/>
                <w:szCs w:val="12"/>
              </w:rPr>
            </w:pPr>
          </w:p>
        </w:tc>
        <w:tc>
          <w:tcPr>
            <w:tcW w:w="742" w:type="dxa"/>
            <w:noWrap/>
            <w:hideMark/>
          </w:tcPr>
          <w:p w14:paraId="5C64C487" w14:textId="77777777" w:rsidR="008375D8" w:rsidRPr="008375D8" w:rsidRDefault="008375D8" w:rsidP="008375D8">
            <w:pPr>
              <w:pStyle w:val="auto-cursor-target"/>
              <w:rPr>
                <w:b/>
                <w:bCs/>
                <w:color w:val="000000"/>
                <w:sz w:val="12"/>
                <w:szCs w:val="12"/>
              </w:rPr>
            </w:pPr>
          </w:p>
        </w:tc>
        <w:tc>
          <w:tcPr>
            <w:tcW w:w="858" w:type="dxa"/>
            <w:noWrap/>
            <w:hideMark/>
          </w:tcPr>
          <w:p w14:paraId="20D46176" w14:textId="77777777" w:rsidR="008375D8" w:rsidRPr="008375D8" w:rsidRDefault="008375D8" w:rsidP="008375D8">
            <w:pPr>
              <w:pStyle w:val="auto-cursor-target"/>
              <w:rPr>
                <w:b/>
                <w:bCs/>
                <w:color w:val="000000"/>
                <w:sz w:val="12"/>
                <w:szCs w:val="12"/>
              </w:rPr>
            </w:pPr>
          </w:p>
        </w:tc>
        <w:tc>
          <w:tcPr>
            <w:tcW w:w="718" w:type="dxa"/>
            <w:noWrap/>
            <w:hideMark/>
          </w:tcPr>
          <w:p w14:paraId="0EABAD5C" w14:textId="77777777" w:rsidR="008375D8" w:rsidRPr="008375D8" w:rsidRDefault="00494F31" w:rsidP="008375D8">
            <w:pPr>
              <w:pStyle w:val="auto-cursor-target"/>
              <w:rPr>
                <w:b/>
                <w:bCs/>
                <w:color w:val="000000"/>
                <w:sz w:val="12"/>
                <w:szCs w:val="12"/>
              </w:rPr>
            </w:pPr>
            <w:r w:rsidRPr="008375D8">
              <w:rPr>
                <w:b/>
                <w:bCs/>
                <w:color w:val="000000"/>
                <w:sz w:val="12"/>
                <w:szCs w:val="12"/>
              </w:rPr>
              <w:t>0.95***</w:t>
            </w:r>
          </w:p>
        </w:tc>
        <w:tc>
          <w:tcPr>
            <w:tcW w:w="999" w:type="dxa"/>
            <w:noWrap/>
            <w:hideMark/>
          </w:tcPr>
          <w:p w14:paraId="6B264C74" w14:textId="77777777" w:rsidR="008375D8" w:rsidRPr="008375D8" w:rsidRDefault="00494F31" w:rsidP="008375D8">
            <w:pPr>
              <w:pStyle w:val="auto-cursor-target"/>
              <w:rPr>
                <w:b/>
                <w:bCs/>
                <w:color w:val="000000"/>
                <w:sz w:val="12"/>
                <w:szCs w:val="12"/>
              </w:rPr>
            </w:pPr>
            <w:r w:rsidRPr="008375D8">
              <w:rPr>
                <w:b/>
                <w:bCs/>
                <w:color w:val="000000"/>
                <w:sz w:val="12"/>
                <w:szCs w:val="12"/>
              </w:rPr>
              <w:t>(0.92,0.98)</w:t>
            </w:r>
          </w:p>
        </w:tc>
        <w:tc>
          <w:tcPr>
            <w:tcW w:w="711" w:type="dxa"/>
            <w:noWrap/>
            <w:hideMark/>
          </w:tcPr>
          <w:p w14:paraId="374FFA86" w14:textId="77777777" w:rsidR="008375D8" w:rsidRPr="008375D8" w:rsidRDefault="00494F31" w:rsidP="008375D8">
            <w:pPr>
              <w:pStyle w:val="auto-cursor-target"/>
              <w:rPr>
                <w:b/>
                <w:bCs/>
                <w:color w:val="000000"/>
                <w:sz w:val="12"/>
                <w:szCs w:val="12"/>
              </w:rPr>
            </w:pPr>
            <w:r w:rsidRPr="008375D8">
              <w:rPr>
                <w:b/>
                <w:bCs/>
                <w:color w:val="000000"/>
                <w:sz w:val="12"/>
                <w:szCs w:val="12"/>
              </w:rPr>
              <w:t>0.95***</w:t>
            </w:r>
          </w:p>
        </w:tc>
        <w:tc>
          <w:tcPr>
            <w:tcW w:w="852" w:type="dxa"/>
            <w:noWrap/>
            <w:hideMark/>
          </w:tcPr>
          <w:p w14:paraId="124AAE3D" w14:textId="77777777" w:rsidR="008375D8" w:rsidRPr="008375D8" w:rsidRDefault="00494F31" w:rsidP="008375D8">
            <w:pPr>
              <w:pStyle w:val="auto-cursor-target"/>
              <w:rPr>
                <w:b/>
                <w:bCs/>
                <w:color w:val="000000"/>
                <w:sz w:val="12"/>
                <w:szCs w:val="12"/>
              </w:rPr>
            </w:pPr>
            <w:r w:rsidRPr="008375D8">
              <w:rPr>
                <w:b/>
                <w:bCs/>
                <w:color w:val="000000"/>
                <w:sz w:val="12"/>
                <w:szCs w:val="12"/>
              </w:rPr>
              <w:t>(0.92,0.98)</w:t>
            </w:r>
          </w:p>
        </w:tc>
        <w:tc>
          <w:tcPr>
            <w:tcW w:w="708" w:type="dxa"/>
            <w:noWrap/>
            <w:hideMark/>
          </w:tcPr>
          <w:p w14:paraId="560B1F8B" w14:textId="77777777" w:rsidR="008375D8" w:rsidRPr="008375D8" w:rsidRDefault="00494F31" w:rsidP="008375D8">
            <w:pPr>
              <w:pStyle w:val="auto-cursor-target"/>
              <w:rPr>
                <w:b/>
                <w:bCs/>
                <w:color w:val="000000"/>
                <w:sz w:val="12"/>
                <w:szCs w:val="12"/>
              </w:rPr>
            </w:pPr>
            <w:r w:rsidRPr="008375D8">
              <w:rPr>
                <w:b/>
                <w:bCs/>
                <w:color w:val="000000"/>
                <w:sz w:val="12"/>
                <w:szCs w:val="12"/>
              </w:rPr>
              <w:t>0.95**</w:t>
            </w:r>
          </w:p>
        </w:tc>
        <w:tc>
          <w:tcPr>
            <w:tcW w:w="1417" w:type="dxa"/>
            <w:noWrap/>
            <w:hideMark/>
          </w:tcPr>
          <w:p w14:paraId="03C5F8FB" w14:textId="77777777" w:rsidR="008375D8" w:rsidRPr="008375D8" w:rsidRDefault="00494F31" w:rsidP="008375D8">
            <w:pPr>
              <w:pStyle w:val="auto-cursor-target"/>
              <w:rPr>
                <w:b/>
                <w:bCs/>
                <w:color w:val="000000"/>
                <w:sz w:val="12"/>
                <w:szCs w:val="12"/>
              </w:rPr>
            </w:pPr>
            <w:r w:rsidRPr="008375D8">
              <w:rPr>
                <w:b/>
                <w:bCs/>
                <w:color w:val="000000"/>
                <w:sz w:val="12"/>
                <w:szCs w:val="12"/>
              </w:rPr>
              <w:t>(0.93,0.98)</w:t>
            </w:r>
          </w:p>
        </w:tc>
      </w:tr>
      <w:tr w:rsidR="007071DB" w14:paraId="658F4177" w14:textId="77777777" w:rsidTr="00AE580F">
        <w:trPr>
          <w:trHeight w:val="300"/>
        </w:trPr>
        <w:tc>
          <w:tcPr>
            <w:tcW w:w="993" w:type="dxa"/>
            <w:noWrap/>
            <w:hideMark/>
          </w:tcPr>
          <w:p w14:paraId="1CA3B83F" w14:textId="77777777" w:rsidR="008375D8" w:rsidRPr="005E1CC3" w:rsidRDefault="00494F31" w:rsidP="008375D8">
            <w:pPr>
              <w:pStyle w:val="auto-cursor-target"/>
              <w:rPr>
                <w:b/>
                <w:bCs/>
                <w:color w:val="000000"/>
                <w:sz w:val="12"/>
                <w:szCs w:val="12"/>
                <w:lang w:val="en-US"/>
              </w:rPr>
            </w:pPr>
            <w:r w:rsidRPr="005E1CC3">
              <w:rPr>
                <w:b/>
                <w:bCs/>
                <w:color w:val="000000"/>
                <w:sz w:val="12"/>
                <w:szCs w:val="12"/>
                <w:lang w:val="en-US"/>
              </w:rPr>
              <w:t>Blood loss anemia (ref: no)</w:t>
            </w:r>
          </w:p>
        </w:tc>
        <w:tc>
          <w:tcPr>
            <w:tcW w:w="606" w:type="dxa"/>
            <w:noWrap/>
            <w:hideMark/>
          </w:tcPr>
          <w:p w14:paraId="4FE016F6"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46" w:type="dxa"/>
            <w:noWrap/>
            <w:hideMark/>
          </w:tcPr>
          <w:p w14:paraId="62DDBF8B"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42" w:type="dxa"/>
            <w:noWrap/>
            <w:hideMark/>
          </w:tcPr>
          <w:p w14:paraId="700A3213"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858" w:type="dxa"/>
            <w:noWrap/>
            <w:hideMark/>
          </w:tcPr>
          <w:p w14:paraId="52300966"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18" w:type="dxa"/>
            <w:noWrap/>
            <w:hideMark/>
          </w:tcPr>
          <w:p w14:paraId="17E569B2"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999" w:type="dxa"/>
            <w:noWrap/>
            <w:hideMark/>
          </w:tcPr>
          <w:p w14:paraId="57148AC2"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11" w:type="dxa"/>
            <w:noWrap/>
            <w:hideMark/>
          </w:tcPr>
          <w:p w14:paraId="4A1C1E0D"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852" w:type="dxa"/>
            <w:noWrap/>
            <w:hideMark/>
          </w:tcPr>
          <w:p w14:paraId="33B9AFF1"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08" w:type="dxa"/>
            <w:noWrap/>
            <w:hideMark/>
          </w:tcPr>
          <w:p w14:paraId="759F7482"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1417" w:type="dxa"/>
            <w:noWrap/>
            <w:hideMark/>
          </w:tcPr>
          <w:p w14:paraId="014595C4"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r>
      <w:tr w:rsidR="007071DB" w14:paraId="0439B700" w14:textId="77777777" w:rsidTr="00AE580F">
        <w:trPr>
          <w:trHeight w:val="300"/>
        </w:trPr>
        <w:tc>
          <w:tcPr>
            <w:tcW w:w="993" w:type="dxa"/>
            <w:noWrap/>
            <w:hideMark/>
          </w:tcPr>
          <w:p w14:paraId="43CF5417" w14:textId="77777777" w:rsidR="008375D8" w:rsidRPr="008375D8" w:rsidRDefault="00494F31" w:rsidP="008375D8">
            <w:pPr>
              <w:pStyle w:val="auto-cursor-target"/>
              <w:rPr>
                <w:b/>
                <w:bCs/>
                <w:color w:val="000000"/>
                <w:sz w:val="12"/>
                <w:szCs w:val="12"/>
              </w:rPr>
            </w:pPr>
            <w:r w:rsidRPr="008375D8">
              <w:rPr>
                <w:b/>
                <w:bCs/>
                <w:color w:val="000000"/>
                <w:sz w:val="12"/>
                <w:szCs w:val="12"/>
              </w:rPr>
              <w:t>yes</w:t>
            </w:r>
          </w:p>
        </w:tc>
        <w:tc>
          <w:tcPr>
            <w:tcW w:w="606" w:type="dxa"/>
            <w:noWrap/>
            <w:hideMark/>
          </w:tcPr>
          <w:p w14:paraId="03D9BDD7" w14:textId="77777777" w:rsidR="008375D8" w:rsidRPr="008375D8" w:rsidRDefault="008375D8" w:rsidP="008375D8">
            <w:pPr>
              <w:pStyle w:val="auto-cursor-target"/>
              <w:rPr>
                <w:b/>
                <w:bCs/>
                <w:color w:val="000000"/>
                <w:sz w:val="12"/>
                <w:szCs w:val="12"/>
              </w:rPr>
            </w:pPr>
          </w:p>
        </w:tc>
        <w:tc>
          <w:tcPr>
            <w:tcW w:w="746" w:type="dxa"/>
            <w:noWrap/>
            <w:hideMark/>
          </w:tcPr>
          <w:p w14:paraId="53549F85" w14:textId="77777777" w:rsidR="008375D8" w:rsidRPr="008375D8" w:rsidRDefault="008375D8" w:rsidP="008375D8">
            <w:pPr>
              <w:pStyle w:val="auto-cursor-target"/>
              <w:rPr>
                <w:b/>
                <w:bCs/>
                <w:color w:val="000000"/>
                <w:sz w:val="12"/>
                <w:szCs w:val="12"/>
              </w:rPr>
            </w:pPr>
          </w:p>
        </w:tc>
        <w:tc>
          <w:tcPr>
            <w:tcW w:w="742" w:type="dxa"/>
            <w:noWrap/>
            <w:hideMark/>
          </w:tcPr>
          <w:p w14:paraId="707896EB" w14:textId="77777777" w:rsidR="008375D8" w:rsidRPr="008375D8" w:rsidRDefault="008375D8" w:rsidP="008375D8">
            <w:pPr>
              <w:pStyle w:val="auto-cursor-target"/>
              <w:rPr>
                <w:b/>
                <w:bCs/>
                <w:color w:val="000000"/>
                <w:sz w:val="12"/>
                <w:szCs w:val="12"/>
              </w:rPr>
            </w:pPr>
          </w:p>
        </w:tc>
        <w:tc>
          <w:tcPr>
            <w:tcW w:w="858" w:type="dxa"/>
            <w:noWrap/>
            <w:hideMark/>
          </w:tcPr>
          <w:p w14:paraId="5D429AE6" w14:textId="77777777" w:rsidR="008375D8" w:rsidRPr="008375D8" w:rsidRDefault="008375D8" w:rsidP="008375D8">
            <w:pPr>
              <w:pStyle w:val="auto-cursor-target"/>
              <w:rPr>
                <w:b/>
                <w:bCs/>
                <w:color w:val="000000"/>
                <w:sz w:val="12"/>
                <w:szCs w:val="12"/>
              </w:rPr>
            </w:pPr>
          </w:p>
        </w:tc>
        <w:tc>
          <w:tcPr>
            <w:tcW w:w="718" w:type="dxa"/>
            <w:noWrap/>
            <w:hideMark/>
          </w:tcPr>
          <w:p w14:paraId="5F3D4830" w14:textId="77777777" w:rsidR="008375D8" w:rsidRPr="008375D8" w:rsidRDefault="00494F31" w:rsidP="008375D8">
            <w:pPr>
              <w:pStyle w:val="auto-cursor-target"/>
              <w:rPr>
                <w:b/>
                <w:bCs/>
                <w:color w:val="000000"/>
                <w:sz w:val="12"/>
                <w:szCs w:val="12"/>
              </w:rPr>
            </w:pPr>
            <w:r w:rsidRPr="008375D8">
              <w:rPr>
                <w:b/>
                <w:bCs/>
                <w:color w:val="000000"/>
                <w:sz w:val="12"/>
                <w:szCs w:val="12"/>
              </w:rPr>
              <w:t>1.19***</w:t>
            </w:r>
          </w:p>
        </w:tc>
        <w:tc>
          <w:tcPr>
            <w:tcW w:w="999" w:type="dxa"/>
            <w:noWrap/>
            <w:hideMark/>
          </w:tcPr>
          <w:p w14:paraId="4D074316" w14:textId="77777777" w:rsidR="008375D8" w:rsidRPr="008375D8" w:rsidRDefault="00494F31" w:rsidP="008375D8">
            <w:pPr>
              <w:pStyle w:val="auto-cursor-target"/>
              <w:rPr>
                <w:b/>
                <w:bCs/>
                <w:color w:val="000000"/>
                <w:sz w:val="12"/>
                <w:szCs w:val="12"/>
              </w:rPr>
            </w:pPr>
            <w:r w:rsidRPr="008375D8">
              <w:rPr>
                <w:b/>
                <w:bCs/>
                <w:color w:val="000000"/>
                <w:sz w:val="12"/>
                <w:szCs w:val="12"/>
              </w:rPr>
              <w:t>(1.13,1.25)</w:t>
            </w:r>
          </w:p>
        </w:tc>
        <w:tc>
          <w:tcPr>
            <w:tcW w:w="711" w:type="dxa"/>
            <w:noWrap/>
            <w:hideMark/>
          </w:tcPr>
          <w:p w14:paraId="2AA5812E" w14:textId="77777777" w:rsidR="008375D8" w:rsidRPr="008375D8" w:rsidRDefault="00494F31" w:rsidP="008375D8">
            <w:pPr>
              <w:pStyle w:val="auto-cursor-target"/>
              <w:rPr>
                <w:b/>
                <w:bCs/>
                <w:color w:val="000000"/>
                <w:sz w:val="12"/>
                <w:szCs w:val="12"/>
              </w:rPr>
            </w:pPr>
            <w:r w:rsidRPr="008375D8">
              <w:rPr>
                <w:b/>
                <w:bCs/>
                <w:color w:val="000000"/>
                <w:sz w:val="12"/>
                <w:szCs w:val="12"/>
              </w:rPr>
              <w:t>1.19***</w:t>
            </w:r>
          </w:p>
        </w:tc>
        <w:tc>
          <w:tcPr>
            <w:tcW w:w="852" w:type="dxa"/>
            <w:noWrap/>
            <w:hideMark/>
          </w:tcPr>
          <w:p w14:paraId="2A59818D" w14:textId="77777777" w:rsidR="008375D8" w:rsidRPr="008375D8" w:rsidRDefault="00494F31" w:rsidP="008375D8">
            <w:pPr>
              <w:pStyle w:val="auto-cursor-target"/>
              <w:rPr>
                <w:b/>
                <w:bCs/>
                <w:color w:val="000000"/>
                <w:sz w:val="12"/>
                <w:szCs w:val="12"/>
              </w:rPr>
            </w:pPr>
            <w:r w:rsidRPr="008375D8">
              <w:rPr>
                <w:b/>
                <w:bCs/>
                <w:color w:val="000000"/>
                <w:sz w:val="12"/>
                <w:szCs w:val="12"/>
              </w:rPr>
              <w:t>(1.13,1.25)</w:t>
            </w:r>
          </w:p>
        </w:tc>
        <w:tc>
          <w:tcPr>
            <w:tcW w:w="708" w:type="dxa"/>
            <w:noWrap/>
            <w:hideMark/>
          </w:tcPr>
          <w:p w14:paraId="46CBCEC5" w14:textId="77777777" w:rsidR="008375D8" w:rsidRPr="008375D8" w:rsidRDefault="00494F31" w:rsidP="008375D8">
            <w:pPr>
              <w:pStyle w:val="auto-cursor-target"/>
              <w:rPr>
                <w:b/>
                <w:bCs/>
                <w:color w:val="000000"/>
                <w:sz w:val="12"/>
                <w:szCs w:val="12"/>
              </w:rPr>
            </w:pPr>
            <w:r w:rsidRPr="008375D8">
              <w:rPr>
                <w:b/>
                <w:bCs/>
                <w:color w:val="000000"/>
                <w:sz w:val="12"/>
                <w:szCs w:val="12"/>
              </w:rPr>
              <w:t>1.19***</w:t>
            </w:r>
          </w:p>
        </w:tc>
        <w:tc>
          <w:tcPr>
            <w:tcW w:w="1417" w:type="dxa"/>
            <w:noWrap/>
            <w:hideMark/>
          </w:tcPr>
          <w:p w14:paraId="13C83F86" w14:textId="77777777" w:rsidR="008375D8" w:rsidRPr="008375D8" w:rsidRDefault="00494F31" w:rsidP="008375D8">
            <w:pPr>
              <w:pStyle w:val="auto-cursor-target"/>
              <w:rPr>
                <w:b/>
                <w:bCs/>
                <w:color w:val="000000"/>
                <w:sz w:val="12"/>
                <w:szCs w:val="12"/>
              </w:rPr>
            </w:pPr>
            <w:r w:rsidRPr="008375D8">
              <w:rPr>
                <w:b/>
                <w:bCs/>
                <w:color w:val="000000"/>
                <w:sz w:val="12"/>
                <w:szCs w:val="12"/>
              </w:rPr>
              <w:t>(1.13,1.25)</w:t>
            </w:r>
          </w:p>
        </w:tc>
      </w:tr>
      <w:tr w:rsidR="007071DB" w14:paraId="09F65B78" w14:textId="77777777" w:rsidTr="00AE580F">
        <w:trPr>
          <w:trHeight w:val="300"/>
        </w:trPr>
        <w:tc>
          <w:tcPr>
            <w:tcW w:w="993" w:type="dxa"/>
            <w:noWrap/>
            <w:hideMark/>
          </w:tcPr>
          <w:p w14:paraId="352E1AC5" w14:textId="77777777" w:rsidR="008375D8" w:rsidRPr="008375D8" w:rsidRDefault="00494F31" w:rsidP="008375D8">
            <w:pPr>
              <w:pStyle w:val="auto-cursor-target"/>
              <w:rPr>
                <w:b/>
                <w:bCs/>
                <w:color w:val="000000"/>
                <w:sz w:val="12"/>
                <w:szCs w:val="12"/>
              </w:rPr>
            </w:pPr>
            <w:r w:rsidRPr="008375D8">
              <w:rPr>
                <w:b/>
                <w:bCs/>
                <w:color w:val="000000"/>
                <w:sz w:val="12"/>
                <w:szCs w:val="12"/>
              </w:rPr>
              <w:t>Deficiency anemia (ref: no)</w:t>
            </w:r>
          </w:p>
        </w:tc>
        <w:tc>
          <w:tcPr>
            <w:tcW w:w="606" w:type="dxa"/>
            <w:noWrap/>
            <w:hideMark/>
          </w:tcPr>
          <w:p w14:paraId="44C5D201"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46" w:type="dxa"/>
            <w:noWrap/>
            <w:hideMark/>
          </w:tcPr>
          <w:p w14:paraId="7416536A"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42" w:type="dxa"/>
            <w:noWrap/>
            <w:hideMark/>
          </w:tcPr>
          <w:p w14:paraId="178B0EA8"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858" w:type="dxa"/>
            <w:noWrap/>
            <w:hideMark/>
          </w:tcPr>
          <w:p w14:paraId="4CBE1454"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18" w:type="dxa"/>
            <w:noWrap/>
            <w:hideMark/>
          </w:tcPr>
          <w:p w14:paraId="331EB76E"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999" w:type="dxa"/>
            <w:noWrap/>
            <w:hideMark/>
          </w:tcPr>
          <w:p w14:paraId="3C6FB36E"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11" w:type="dxa"/>
            <w:noWrap/>
            <w:hideMark/>
          </w:tcPr>
          <w:p w14:paraId="24434CD8"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852" w:type="dxa"/>
            <w:noWrap/>
            <w:hideMark/>
          </w:tcPr>
          <w:p w14:paraId="44E7B1B1"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08" w:type="dxa"/>
            <w:noWrap/>
            <w:hideMark/>
          </w:tcPr>
          <w:p w14:paraId="0798A820"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1417" w:type="dxa"/>
            <w:noWrap/>
            <w:hideMark/>
          </w:tcPr>
          <w:p w14:paraId="0676786B"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r>
      <w:tr w:rsidR="007071DB" w14:paraId="10729F57" w14:textId="77777777" w:rsidTr="00AE580F">
        <w:trPr>
          <w:trHeight w:val="300"/>
        </w:trPr>
        <w:tc>
          <w:tcPr>
            <w:tcW w:w="993" w:type="dxa"/>
            <w:noWrap/>
            <w:hideMark/>
          </w:tcPr>
          <w:p w14:paraId="4B1FBFB8" w14:textId="77777777" w:rsidR="008375D8" w:rsidRPr="008375D8" w:rsidRDefault="00494F31" w:rsidP="008375D8">
            <w:pPr>
              <w:pStyle w:val="auto-cursor-target"/>
              <w:rPr>
                <w:b/>
                <w:bCs/>
                <w:color w:val="000000"/>
                <w:sz w:val="12"/>
                <w:szCs w:val="12"/>
              </w:rPr>
            </w:pPr>
            <w:r w:rsidRPr="008375D8">
              <w:rPr>
                <w:b/>
                <w:bCs/>
                <w:color w:val="000000"/>
                <w:sz w:val="12"/>
                <w:szCs w:val="12"/>
              </w:rPr>
              <w:t>yes</w:t>
            </w:r>
          </w:p>
        </w:tc>
        <w:tc>
          <w:tcPr>
            <w:tcW w:w="606" w:type="dxa"/>
            <w:noWrap/>
            <w:hideMark/>
          </w:tcPr>
          <w:p w14:paraId="1C0AC75E" w14:textId="77777777" w:rsidR="008375D8" w:rsidRPr="008375D8" w:rsidRDefault="008375D8" w:rsidP="008375D8">
            <w:pPr>
              <w:pStyle w:val="auto-cursor-target"/>
              <w:rPr>
                <w:b/>
                <w:bCs/>
                <w:color w:val="000000"/>
                <w:sz w:val="12"/>
                <w:szCs w:val="12"/>
              </w:rPr>
            </w:pPr>
          </w:p>
        </w:tc>
        <w:tc>
          <w:tcPr>
            <w:tcW w:w="746" w:type="dxa"/>
            <w:noWrap/>
            <w:hideMark/>
          </w:tcPr>
          <w:p w14:paraId="648F2C99" w14:textId="77777777" w:rsidR="008375D8" w:rsidRPr="008375D8" w:rsidRDefault="008375D8" w:rsidP="008375D8">
            <w:pPr>
              <w:pStyle w:val="auto-cursor-target"/>
              <w:rPr>
                <w:b/>
                <w:bCs/>
                <w:color w:val="000000"/>
                <w:sz w:val="12"/>
                <w:szCs w:val="12"/>
              </w:rPr>
            </w:pPr>
          </w:p>
        </w:tc>
        <w:tc>
          <w:tcPr>
            <w:tcW w:w="742" w:type="dxa"/>
            <w:noWrap/>
            <w:hideMark/>
          </w:tcPr>
          <w:p w14:paraId="63AEE669" w14:textId="77777777" w:rsidR="008375D8" w:rsidRPr="008375D8" w:rsidRDefault="008375D8" w:rsidP="008375D8">
            <w:pPr>
              <w:pStyle w:val="auto-cursor-target"/>
              <w:rPr>
                <w:b/>
                <w:bCs/>
                <w:color w:val="000000"/>
                <w:sz w:val="12"/>
                <w:szCs w:val="12"/>
              </w:rPr>
            </w:pPr>
          </w:p>
        </w:tc>
        <w:tc>
          <w:tcPr>
            <w:tcW w:w="858" w:type="dxa"/>
            <w:noWrap/>
            <w:hideMark/>
          </w:tcPr>
          <w:p w14:paraId="47CA3B83" w14:textId="77777777" w:rsidR="008375D8" w:rsidRPr="008375D8" w:rsidRDefault="008375D8" w:rsidP="008375D8">
            <w:pPr>
              <w:pStyle w:val="auto-cursor-target"/>
              <w:rPr>
                <w:b/>
                <w:bCs/>
                <w:color w:val="000000"/>
                <w:sz w:val="12"/>
                <w:szCs w:val="12"/>
              </w:rPr>
            </w:pPr>
          </w:p>
        </w:tc>
        <w:tc>
          <w:tcPr>
            <w:tcW w:w="718" w:type="dxa"/>
            <w:noWrap/>
            <w:hideMark/>
          </w:tcPr>
          <w:p w14:paraId="3459E39D" w14:textId="77777777" w:rsidR="008375D8" w:rsidRPr="008375D8" w:rsidRDefault="00494F31" w:rsidP="008375D8">
            <w:pPr>
              <w:pStyle w:val="auto-cursor-target"/>
              <w:rPr>
                <w:b/>
                <w:bCs/>
                <w:color w:val="000000"/>
                <w:sz w:val="12"/>
                <w:szCs w:val="12"/>
              </w:rPr>
            </w:pPr>
            <w:r w:rsidRPr="008375D8">
              <w:rPr>
                <w:b/>
                <w:bCs/>
                <w:color w:val="000000"/>
                <w:sz w:val="12"/>
                <w:szCs w:val="12"/>
              </w:rPr>
              <w:t>1.19***</w:t>
            </w:r>
          </w:p>
        </w:tc>
        <w:tc>
          <w:tcPr>
            <w:tcW w:w="999" w:type="dxa"/>
            <w:noWrap/>
            <w:hideMark/>
          </w:tcPr>
          <w:p w14:paraId="777DBB66" w14:textId="77777777" w:rsidR="008375D8" w:rsidRPr="008375D8" w:rsidRDefault="00494F31" w:rsidP="008375D8">
            <w:pPr>
              <w:pStyle w:val="auto-cursor-target"/>
              <w:rPr>
                <w:b/>
                <w:bCs/>
                <w:color w:val="000000"/>
                <w:sz w:val="12"/>
                <w:szCs w:val="12"/>
              </w:rPr>
            </w:pPr>
            <w:r w:rsidRPr="008375D8">
              <w:rPr>
                <w:b/>
                <w:bCs/>
                <w:color w:val="000000"/>
                <w:sz w:val="12"/>
                <w:szCs w:val="12"/>
              </w:rPr>
              <w:t>(1.15,1.23)</w:t>
            </w:r>
          </w:p>
        </w:tc>
        <w:tc>
          <w:tcPr>
            <w:tcW w:w="711" w:type="dxa"/>
            <w:noWrap/>
            <w:hideMark/>
          </w:tcPr>
          <w:p w14:paraId="2D8B2F31" w14:textId="77777777" w:rsidR="008375D8" w:rsidRPr="008375D8" w:rsidRDefault="00494F31" w:rsidP="008375D8">
            <w:pPr>
              <w:pStyle w:val="auto-cursor-target"/>
              <w:rPr>
                <w:b/>
                <w:bCs/>
                <w:color w:val="000000"/>
                <w:sz w:val="12"/>
                <w:szCs w:val="12"/>
              </w:rPr>
            </w:pPr>
            <w:r w:rsidRPr="008375D8">
              <w:rPr>
                <w:b/>
                <w:bCs/>
                <w:color w:val="000000"/>
                <w:sz w:val="12"/>
                <w:szCs w:val="12"/>
              </w:rPr>
              <w:t>1.19***</w:t>
            </w:r>
          </w:p>
        </w:tc>
        <w:tc>
          <w:tcPr>
            <w:tcW w:w="852" w:type="dxa"/>
            <w:noWrap/>
            <w:hideMark/>
          </w:tcPr>
          <w:p w14:paraId="4F9E3D72" w14:textId="77777777" w:rsidR="008375D8" w:rsidRPr="008375D8" w:rsidRDefault="00494F31" w:rsidP="008375D8">
            <w:pPr>
              <w:pStyle w:val="auto-cursor-target"/>
              <w:rPr>
                <w:b/>
                <w:bCs/>
                <w:color w:val="000000"/>
                <w:sz w:val="12"/>
                <w:szCs w:val="12"/>
              </w:rPr>
            </w:pPr>
            <w:r w:rsidRPr="008375D8">
              <w:rPr>
                <w:b/>
                <w:bCs/>
                <w:color w:val="000000"/>
                <w:sz w:val="12"/>
                <w:szCs w:val="12"/>
              </w:rPr>
              <w:t>(1.15,1.23)</w:t>
            </w:r>
          </w:p>
        </w:tc>
        <w:tc>
          <w:tcPr>
            <w:tcW w:w="708" w:type="dxa"/>
            <w:noWrap/>
            <w:hideMark/>
          </w:tcPr>
          <w:p w14:paraId="04A825AB" w14:textId="77777777" w:rsidR="008375D8" w:rsidRPr="008375D8" w:rsidRDefault="00494F31" w:rsidP="008375D8">
            <w:pPr>
              <w:pStyle w:val="auto-cursor-target"/>
              <w:rPr>
                <w:b/>
                <w:bCs/>
                <w:color w:val="000000"/>
                <w:sz w:val="12"/>
                <w:szCs w:val="12"/>
              </w:rPr>
            </w:pPr>
            <w:r w:rsidRPr="008375D8">
              <w:rPr>
                <w:b/>
                <w:bCs/>
                <w:color w:val="000000"/>
                <w:sz w:val="12"/>
                <w:szCs w:val="12"/>
              </w:rPr>
              <w:t>1.20***</w:t>
            </w:r>
          </w:p>
        </w:tc>
        <w:tc>
          <w:tcPr>
            <w:tcW w:w="1417" w:type="dxa"/>
            <w:noWrap/>
            <w:hideMark/>
          </w:tcPr>
          <w:p w14:paraId="41B9D023" w14:textId="77777777" w:rsidR="008375D8" w:rsidRPr="008375D8" w:rsidRDefault="00494F31" w:rsidP="008375D8">
            <w:pPr>
              <w:pStyle w:val="auto-cursor-target"/>
              <w:rPr>
                <w:b/>
                <w:bCs/>
                <w:color w:val="000000"/>
                <w:sz w:val="12"/>
                <w:szCs w:val="12"/>
              </w:rPr>
            </w:pPr>
            <w:r w:rsidRPr="008375D8">
              <w:rPr>
                <w:b/>
                <w:bCs/>
                <w:color w:val="000000"/>
                <w:sz w:val="12"/>
                <w:szCs w:val="12"/>
              </w:rPr>
              <w:t>(1.16,1.24)</w:t>
            </w:r>
          </w:p>
        </w:tc>
      </w:tr>
      <w:tr w:rsidR="007071DB" w14:paraId="522E9642" w14:textId="77777777" w:rsidTr="00AE580F">
        <w:trPr>
          <w:trHeight w:val="300"/>
        </w:trPr>
        <w:tc>
          <w:tcPr>
            <w:tcW w:w="993" w:type="dxa"/>
            <w:noWrap/>
            <w:hideMark/>
          </w:tcPr>
          <w:p w14:paraId="1857912B" w14:textId="77777777" w:rsidR="008375D8" w:rsidRPr="008375D8" w:rsidRDefault="00494F31" w:rsidP="008375D8">
            <w:pPr>
              <w:pStyle w:val="auto-cursor-target"/>
              <w:rPr>
                <w:b/>
                <w:bCs/>
                <w:color w:val="000000"/>
                <w:sz w:val="12"/>
                <w:szCs w:val="12"/>
              </w:rPr>
            </w:pPr>
            <w:r w:rsidRPr="008375D8">
              <w:rPr>
                <w:b/>
                <w:bCs/>
                <w:color w:val="000000"/>
                <w:sz w:val="12"/>
                <w:szCs w:val="12"/>
              </w:rPr>
              <w:t>Alcohol abuse (ref: no)</w:t>
            </w:r>
          </w:p>
        </w:tc>
        <w:tc>
          <w:tcPr>
            <w:tcW w:w="606" w:type="dxa"/>
            <w:noWrap/>
            <w:hideMark/>
          </w:tcPr>
          <w:p w14:paraId="7268D9D0"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46" w:type="dxa"/>
            <w:noWrap/>
            <w:hideMark/>
          </w:tcPr>
          <w:p w14:paraId="3B78ED6F"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42" w:type="dxa"/>
            <w:noWrap/>
            <w:hideMark/>
          </w:tcPr>
          <w:p w14:paraId="29399251"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858" w:type="dxa"/>
            <w:noWrap/>
            <w:hideMark/>
          </w:tcPr>
          <w:p w14:paraId="20AF02D9"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18" w:type="dxa"/>
            <w:noWrap/>
            <w:hideMark/>
          </w:tcPr>
          <w:p w14:paraId="750CF501"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999" w:type="dxa"/>
            <w:noWrap/>
            <w:hideMark/>
          </w:tcPr>
          <w:p w14:paraId="0D200DB8"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11" w:type="dxa"/>
            <w:noWrap/>
            <w:hideMark/>
          </w:tcPr>
          <w:p w14:paraId="21BB041E"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852" w:type="dxa"/>
            <w:noWrap/>
            <w:hideMark/>
          </w:tcPr>
          <w:p w14:paraId="1E99B630"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08" w:type="dxa"/>
            <w:noWrap/>
            <w:hideMark/>
          </w:tcPr>
          <w:p w14:paraId="09EF0743"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1417" w:type="dxa"/>
            <w:noWrap/>
            <w:hideMark/>
          </w:tcPr>
          <w:p w14:paraId="31F6552E"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r>
      <w:tr w:rsidR="007071DB" w14:paraId="18EFDD98" w14:textId="77777777" w:rsidTr="00AE580F">
        <w:trPr>
          <w:trHeight w:val="300"/>
        </w:trPr>
        <w:tc>
          <w:tcPr>
            <w:tcW w:w="993" w:type="dxa"/>
            <w:noWrap/>
            <w:hideMark/>
          </w:tcPr>
          <w:p w14:paraId="604745EE" w14:textId="77777777" w:rsidR="008375D8" w:rsidRPr="008375D8" w:rsidRDefault="00494F31" w:rsidP="008375D8">
            <w:pPr>
              <w:pStyle w:val="auto-cursor-target"/>
              <w:rPr>
                <w:b/>
                <w:bCs/>
                <w:color w:val="000000"/>
                <w:sz w:val="12"/>
                <w:szCs w:val="12"/>
              </w:rPr>
            </w:pPr>
            <w:r w:rsidRPr="008375D8">
              <w:rPr>
                <w:b/>
                <w:bCs/>
                <w:color w:val="000000"/>
                <w:sz w:val="12"/>
                <w:szCs w:val="12"/>
              </w:rPr>
              <w:t>yes</w:t>
            </w:r>
          </w:p>
        </w:tc>
        <w:tc>
          <w:tcPr>
            <w:tcW w:w="606" w:type="dxa"/>
            <w:noWrap/>
            <w:hideMark/>
          </w:tcPr>
          <w:p w14:paraId="2952A124" w14:textId="77777777" w:rsidR="008375D8" w:rsidRPr="008375D8" w:rsidRDefault="008375D8" w:rsidP="008375D8">
            <w:pPr>
              <w:pStyle w:val="auto-cursor-target"/>
              <w:rPr>
                <w:b/>
                <w:bCs/>
                <w:color w:val="000000"/>
                <w:sz w:val="12"/>
                <w:szCs w:val="12"/>
              </w:rPr>
            </w:pPr>
          </w:p>
        </w:tc>
        <w:tc>
          <w:tcPr>
            <w:tcW w:w="746" w:type="dxa"/>
            <w:noWrap/>
            <w:hideMark/>
          </w:tcPr>
          <w:p w14:paraId="61FCA836" w14:textId="77777777" w:rsidR="008375D8" w:rsidRPr="008375D8" w:rsidRDefault="008375D8" w:rsidP="008375D8">
            <w:pPr>
              <w:pStyle w:val="auto-cursor-target"/>
              <w:rPr>
                <w:b/>
                <w:bCs/>
                <w:color w:val="000000"/>
                <w:sz w:val="12"/>
                <w:szCs w:val="12"/>
              </w:rPr>
            </w:pPr>
          </w:p>
        </w:tc>
        <w:tc>
          <w:tcPr>
            <w:tcW w:w="742" w:type="dxa"/>
            <w:noWrap/>
            <w:hideMark/>
          </w:tcPr>
          <w:p w14:paraId="34CDFA0F" w14:textId="77777777" w:rsidR="008375D8" w:rsidRPr="008375D8" w:rsidRDefault="008375D8" w:rsidP="008375D8">
            <w:pPr>
              <w:pStyle w:val="auto-cursor-target"/>
              <w:rPr>
                <w:b/>
                <w:bCs/>
                <w:color w:val="000000"/>
                <w:sz w:val="12"/>
                <w:szCs w:val="12"/>
              </w:rPr>
            </w:pPr>
          </w:p>
        </w:tc>
        <w:tc>
          <w:tcPr>
            <w:tcW w:w="858" w:type="dxa"/>
            <w:noWrap/>
            <w:hideMark/>
          </w:tcPr>
          <w:p w14:paraId="5CFECE24" w14:textId="77777777" w:rsidR="008375D8" w:rsidRPr="008375D8" w:rsidRDefault="008375D8" w:rsidP="008375D8">
            <w:pPr>
              <w:pStyle w:val="auto-cursor-target"/>
              <w:rPr>
                <w:b/>
                <w:bCs/>
                <w:color w:val="000000"/>
                <w:sz w:val="12"/>
                <w:szCs w:val="12"/>
              </w:rPr>
            </w:pPr>
          </w:p>
        </w:tc>
        <w:tc>
          <w:tcPr>
            <w:tcW w:w="718" w:type="dxa"/>
            <w:noWrap/>
            <w:hideMark/>
          </w:tcPr>
          <w:p w14:paraId="363719DD" w14:textId="77777777" w:rsidR="008375D8" w:rsidRPr="008375D8" w:rsidRDefault="00494F31" w:rsidP="008375D8">
            <w:pPr>
              <w:pStyle w:val="auto-cursor-target"/>
              <w:rPr>
                <w:b/>
                <w:bCs/>
                <w:color w:val="000000"/>
                <w:sz w:val="12"/>
                <w:szCs w:val="12"/>
              </w:rPr>
            </w:pPr>
            <w:r w:rsidRPr="008375D8">
              <w:rPr>
                <w:b/>
                <w:bCs/>
                <w:color w:val="000000"/>
                <w:sz w:val="12"/>
                <w:szCs w:val="12"/>
              </w:rPr>
              <w:t>1.52***</w:t>
            </w:r>
          </w:p>
        </w:tc>
        <w:tc>
          <w:tcPr>
            <w:tcW w:w="999" w:type="dxa"/>
            <w:noWrap/>
            <w:hideMark/>
          </w:tcPr>
          <w:p w14:paraId="7AE80481" w14:textId="77777777" w:rsidR="008375D8" w:rsidRPr="008375D8" w:rsidRDefault="00494F31" w:rsidP="008375D8">
            <w:pPr>
              <w:pStyle w:val="auto-cursor-target"/>
              <w:rPr>
                <w:b/>
                <w:bCs/>
                <w:color w:val="000000"/>
                <w:sz w:val="12"/>
                <w:szCs w:val="12"/>
              </w:rPr>
            </w:pPr>
            <w:r w:rsidRPr="008375D8">
              <w:rPr>
                <w:b/>
                <w:bCs/>
                <w:color w:val="000000"/>
                <w:sz w:val="12"/>
                <w:szCs w:val="12"/>
              </w:rPr>
              <w:t>(1.45,1.58)</w:t>
            </w:r>
          </w:p>
        </w:tc>
        <w:tc>
          <w:tcPr>
            <w:tcW w:w="711" w:type="dxa"/>
            <w:noWrap/>
            <w:hideMark/>
          </w:tcPr>
          <w:p w14:paraId="3201C52C" w14:textId="77777777" w:rsidR="008375D8" w:rsidRPr="008375D8" w:rsidRDefault="00494F31" w:rsidP="008375D8">
            <w:pPr>
              <w:pStyle w:val="auto-cursor-target"/>
              <w:rPr>
                <w:b/>
                <w:bCs/>
                <w:color w:val="000000"/>
                <w:sz w:val="12"/>
                <w:szCs w:val="12"/>
              </w:rPr>
            </w:pPr>
            <w:r w:rsidRPr="008375D8">
              <w:rPr>
                <w:b/>
                <w:bCs/>
                <w:color w:val="000000"/>
                <w:sz w:val="12"/>
                <w:szCs w:val="12"/>
              </w:rPr>
              <w:t>1.52***</w:t>
            </w:r>
          </w:p>
        </w:tc>
        <w:tc>
          <w:tcPr>
            <w:tcW w:w="852" w:type="dxa"/>
            <w:noWrap/>
            <w:hideMark/>
          </w:tcPr>
          <w:p w14:paraId="08F5E9A7" w14:textId="77777777" w:rsidR="008375D8" w:rsidRPr="008375D8" w:rsidRDefault="00494F31" w:rsidP="008375D8">
            <w:pPr>
              <w:pStyle w:val="auto-cursor-target"/>
              <w:rPr>
                <w:b/>
                <w:bCs/>
                <w:color w:val="000000"/>
                <w:sz w:val="12"/>
                <w:szCs w:val="12"/>
              </w:rPr>
            </w:pPr>
            <w:r w:rsidRPr="008375D8">
              <w:rPr>
                <w:b/>
                <w:bCs/>
                <w:color w:val="000000"/>
                <w:sz w:val="12"/>
                <w:szCs w:val="12"/>
              </w:rPr>
              <w:t>(1.45,1.58)</w:t>
            </w:r>
          </w:p>
        </w:tc>
        <w:tc>
          <w:tcPr>
            <w:tcW w:w="708" w:type="dxa"/>
            <w:noWrap/>
            <w:hideMark/>
          </w:tcPr>
          <w:p w14:paraId="5D1155C7" w14:textId="77777777" w:rsidR="008375D8" w:rsidRPr="008375D8" w:rsidRDefault="00494F31" w:rsidP="008375D8">
            <w:pPr>
              <w:pStyle w:val="auto-cursor-target"/>
              <w:rPr>
                <w:b/>
                <w:bCs/>
                <w:color w:val="000000"/>
                <w:sz w:val="12"/>
                <w:szCs w:val="12"/>
              </w:rPr>
            </w:pPr>
            <w:r w:rsidRPr="008375D8">
              <w:rPr>
                <w:b/>
                <w:bCs/>
                <w:color w:val="000000"/>
                <w:sz w:val="12"/>
                <w:szCs w:val="12"/>
              </w:rPr>
              <w:t>1.53***</w:t>
            </w:r>
          </w:p>
        </w:tc>
        <w:tc>
          <w:tcPr>
            <w:tcW w:w="1417" w:type="dxa"/>
            <w:noWrap/>
            <w:hideMark/>
          </w:tcPr>
          <w:p w14:paraId="7D149047" w14:textId="77777777" w:rsidR="008375D8" w:rsidRPr="008375D8" w:rsidRDefault="00494F31" w:rsidP="008375D8">
            <w:pPr>
              <w:pStyle w:val="auto-cursor-target"/>
              <w:rPr>
                <w:b/>
                <w:bCs/>
                <w:color w:val="000000"/>
                <w:sz w:val="12"/>
                <w:szCs w:val="12"/>
              </w:rPr>
            </w:pPr>
            <w:r w:rsidRPr="008375D8">
              <w:rPr>
                <w:b/>
                <w:bCs/>
                <w:color w:val="000000"/>
                <w:sz w:val="12"/>
                <w:szCs w:val="12"/>
              </w:rPr>
              <w:t>(1.46,1.60)</w:t>
            </w:r>
          </w:p>
        </w:tc>
      </w:tr>
      <w:tr w:rsidR="007071DB" w14:paraId="3AB8B37E" w14:textId="77777777" w:rsidTr="00AE580F">
        <w:trPr>
          <w:trHeight w:val="300"/>
        </w:trPr>
        <w:tc>
          <w:tcPr>
            <w:tcW w:w="993" w:type="dxa"/>
            <w:noWrap/>
            <w:hideMark/>
          </w:tcPr>
          <w:p w14:paraId="4514D5FA" w14:textId="77777777" w:rsidR="008375D8" w:rsidRPr="008375D8" w:rsidRDefault="00494F31" w:rsidP="008375D8">
            <w:pPr>
              <w:pStyle w:val="auto-cursor-target"/>
              <w:rPr>
                <w:b/>
                <w:bCs/>
                <w:color w:val="000000"/>
                <w:sz w:val="12"/>
                <w:szCs w:val="12"/>
              </w:rPr>
            </w:pPr>
            <w:r w:rsidRPr="008375D8">
              <w:rPr>
                <w:b/>
                <w:bCs/>
                <w:color w:val="000000"/>
                <w:sz w:val="12"/>
                <w:szCs w:val="12"/>
              </w:rPr>
              <w:t>Drug abuse (ref: no)</w:t>
            </w:r>
          </w:p>
        </w:tc>
        <w:tc>
          <w:tcPr>
            <w:tcW w:w="606" w:type="dxa"/>
            <w:noWrap/>
            <w:hideMark/>
          </w:tcPr>
          <w:p w14:paraId="4B61B5C8"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46" w:type="dxa"/>
            <w:noWrap/>
            <w:hideMark/>
          </w:tcPr>
          <w:p w14:paraId="7E878AF3"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42" w:type="dxa"/>
            <w:noWrap/>
            <w:hideMark/>
          </w:tcPr>
          <w:p w14:paraId="30EA8F8E"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858" w:type="dxa"/>
            <w:noWrap/>
            <w:hideMark/>
          </w:tcPr>
          <w:p w14:paraId="3191F70E"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18" w:type="dxa"/>
            <w:noWrap/>
            <w:hideMark/>
          </w:tcPr>
          <w:p w14:paraId="47BF9DF7"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999" w:type="dxa"/>
            <w:noWrap/>
            <w:hideMark/>
          </w:tcPr>
          <w:p w14:paraId="1D1BEA52"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11" w:type="dxa"/>
            <w:noWrap/>
            <w:hideMark/>
          </w:tcPr>
          <w:p w14:paraId="52F8FA3E"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852" w:type="dxa"/>
            <w:noWrap/>
            <w:hideMark/>
          </w:tcPr>
          <w:p w14:paraId="34A50E0A"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08" w:type="dxa"/>
            <w:noWrap/>
            <w:hideMark/>
          </w:tcPr>
          <w:p w14:paraId="3B187697"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1417" w:type="dxa"/>
            <w:noWrap/>
            <w:hideMark/>
          </w:tcPr>
          <w:p w14:paraId="348A5A58"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r>
      <w:tr w:rsidR="007071DB" w14:paraId="380DE521" w14:textId="77777777" w:rsidTr="00AE580F">
        <w:trPr>
          <w:trHeight w:val="300"/>
        </w:trPr>
        <w:tc>
          <w:tcPr>
            <w:tcW w:w="993" w:type="dxa"/>
            <w:noWrap/>
            <w:hideMark/>
          </w:tcPr>
          <w:p w14:paraId="5ACAB43A" w14:textId="77777777" w:rsidR="008375D8" w:rsidRPr="008375D8" w:rsidRDefault="00494F31" w:rsidP="008375D8">
            <w:pPr>
              <w:pStyle w:val="auto-cursor-target"/>
              <w:rPr>
                <w:b/>
                <w:bCs/>
                <w:color w:val="000000"/>
                <w:sz w:val="12"/>
                <w:szCs w:val="12"/>
              </w:rPr>
            </w:pPr>
            <w:r w:rsidRPr="008375D8">
              <w:rPr>
                <w:b/>
                <w:bCs/>
                <w:color w:val="000000"/>
                <w:sz w:val="12"/>
                <w:szCs w:val="12"/>
              </w:rPr>
              <w:t>yes</w:t>
            </w:r>
          </w:p>
        </w:tc>
        <w:tc>
          <w:tcPr>
            <w:tcW w:w="606" w:type="dxa"/>
            <w:noWrap/>
            <w:hideMark/>
          </w:tcPr>
          <w:p w14:paraId="2D70EB8A" w14:textId="77777777" w:rsidR="008375D8" w:rsidRPr="008375D8" w:rsidRDefault="008375D8" w:rsidP="008375D8">
            <w:pPr>
              <w:pStyle w:val="auto-cursor-target"/>
              <w:rPr>
                <w:b/>
                <w:bCs/>
                <w:color w:val="000000"/>
                <w:sz w:val="12"/>
                <w:szCs w:val="12"/>
              </w:rPr>
            </w:pPr>
          </w:p>
        </w:tc>
        <w:tc>
          <w:tcPr>
            <w:tcW w:w="746" w:type="dxa"/>
            <w:noWrap/>
            <w:hideMark/>
          </w:tcPr>
          <w:p w14:paraId="6008D822" w14:textId="77777777" w:rsidR="008375D8" w:rsidRPr="008375D8" w:rsidRDefault="008375D8" w:rsidP="008375D8">
            <w:pPr>
              <w:pStyle w:val="auto-cursor-target"/>
              <w:rPr>
                <w:b/>
                <w:bCs/>
                <w:color w:val="000000"/>
                <w:sz w:val="12"/>
                <w:szCs w:val="12"/>
              </w:rPr>
            </w:pPr>
          </w:p>
        </w:tc>
        <w:tc>
          <w:tcPr>
            <w:tcW w:w="742" w:type="dxa"/>
            <w:noWrap/>
            <w:hideMark/>
          </w:tcPr>
          <w:p w14:paraId="4E5889BC" w14:textId="77777777" w:rsidR="008375D8" w:rsidRPr="008375D8" w:rsidRDefault="008375D8" w:rsidP="008375D8">
            <w:pPr>
              <w:pStyle w:val="auto-cursor-target"/>
              <w:rPr>
                <w:b/>
                <w:bCs/>
                <w:color w:val="000000"/>
                <w:sz w:val="12"/>
                <w:szCs w:val="12"/>
              </w:rPr>
            </w:pPr>
          </w:p>
        </w:tc>
        <w:tc>
          <w:tcPr>
            <w:tcW w:w="858" w:type="dxa"/>
            <w:noWrap/>
            <w:hideMark/>
          </w:tcPr>
          <w:p w14:paraId="35A8D507" w14:textId="77777777" w:rsidR="008375D8" w:rsidRPr="008375D8" w:rsidRDefault="008375D8" w:rsidP="008375D8">
            <w:pPr>
              <w:pStyle w:val="auto-cursor-target"/>
              <w:rPr>
                <w:b/>
                <w:bCs/>
                <w:color w:val="000000"/>
                <w:sz w:val="12"/>
                <w:szCs w:val="12"/>
              </w:rPr>
            </w:pPr>
          </w:p>
        </w:tc>
        <w:tc>
          <w:tcPr>
            <w:tcW w:w="718" w:type="dxa"/>
            <w:noWrap/>
            <w:hideMark/>
          </w:tcPr>
          <w:p w14:paraId="29013E51" w14:textId="77777777" w:rsidR="008375D8" w:rsidRPr="008375D8" w:rsidRDefault="00494F31" w:rsidP="008375D8">
            <w:pPr>
              <w:pStyle w:val="auto-cursor-target"/>
              <w:rPr>
                <w:b/>
                <w:bCs/>
                <w:color w:val="000000"/>
                <w:sz w:val="12"/>
                <w:szCs w:val="12"/>
              </w:rPr>
            </w:pPr>
            <w:r w:rsidRPr="008375D8">
              <w:rPr>
                <w:b/>
                <w:bCs/>
                <w:color w:val="000000"/>
                <w:sz w:val="12"/>
                <w:szCs w:val="12"/>
              </w:rPr>
              <w:t>1.21***</w:t>
            </w:r>
          </w:p>
        </w:tc>
        <w:tc>
          <w:tcPr>
            <w:tcW w:w="999" w:type="dxa"/>
            <w:noWrap/>
            <w:hideMark/>
          </w:tcPr>
          <w:p w14:paraId="2FC07BEC" w14:textId="77777777" w:rsidR="008375D8" w:rsidRPr="008375D8" w:rsidRDefault="00494F31" w:rsidP="008375D8">
            <w:pPr>
              <w:pStyle w:val="auto-cursor-target"/>
              <w:rPr>
                <w:b/>
                <w:bCs/>
                <w:color w:val="000000"/>
                <w:sz w:val="12"/>
                <w:szCs w:val="12"/>
              </w:rPr>
            </w:pPr>
            <w:r w:rsidRPr="008375D8">
              <w:rPr>
                <w:b/>
                <w:bCs/>
                <w:color w:val="000000"/>
                <w:sz w:val="12"/>
                <w:szCs w:val="12"/>
              </w:rPr>
              <w:t>(1.12,1.31)</w:t>
            </w:r>
          </w:p>
        </w:tc>
        <w:tc>
          <w:tcPr>
            <w:tcW w:w="711" w:type="dxa"/>
            <w:noWrap/>
            <w:hideMark/>
          </w:tcPr>
          <w:p w14:paraId="065EE60E" w14:textId="77777777" w:rsidR="008375D8" w:rsidRPr="008375D8" w:rsidRDefault="00494F31" w:rsidP="008375D8">
            <w:pPr>
              <w:pStyle w:val="auto-cursor-target"/>
              <w:rPr>
                <w:b/>
                <w:bCs/>
                <w:color w:val="000000"/>
                <w:sz w:val="12"/>
                <w:szCs w:val="12"/>
              </w:rPr>
            </w:pPr>
            <w:r w:rsidRPr="008375D8">
              <w:rPr>
                <w:b/>
                <w:bCs/>
                <w:color w:val="000000"/>
                <w:sz w:val="12"/>
                <w:szCs w:val="12"/>
              </w:rPr>
              <w:t>1.21***</w:t>
            </w:r>
          </w:p>
        </w:tc>
        <w:tc>
          <w:tcPr>
            <w:tcW w:w="852" w:type="dxa"/>
            <w:noWrap/>
            <w:hideMark/>
          </w:tcPr>
          <w:p w14:paraId="01AC47FC" w14:textId="77777777" w:rsidR="008375D8" w:rsidRPr="008375D8" w:rsidRDefault="00494F31" w:rsidP="008375D8">
            <w:pPr>
              <w:pStyle w:val="auto-cursor-target"/>
              <w:rPr>
                <w:b/>
                <w:bCs/>
                <w:color w:val="000000"/>
                <w:sz w:val="12"/>
                <w:szCs w:val="12"/>
              </w:rPr>
            </w:pPr>
            <w:r w:rsidRPr="008375D8">
              <w:rPr>
                <w:b/>
                <w:bCs/>
                <w:color w:val="000000"/>
                <w:sz w:val="12"/>
                <w:szCs w:val="12"/>
              </w:rPr>
              <w:t>(1.12,1.31)</w:t>
            </w:r>
          </w:p>
        </w:tc>
        <w:tc>
          <w:tcPr>
            <w:tcW w:w="708" w:type="dxa"/>
            <w:noWrap/>
            <w:hideMark/>
          </w:tcPr>
          <w:p w14:paraId="4952380F" w14:textId="77777777" w:rsidR="008375D8" w:rsidRPr="008375D8" w:rsidRDefault="00494F31" w:rsidP="008375D8">
            <w:pPr>
              <w:pStyle w:val="auto-cursor-target"/>
              <w:rPr>
                <w:b/>
                <w:bCs/>
                <w:color w:val="000000"/>
                <w:sz w:val="12"/>
                <w:szCs w:val="12"/>
              </w:rPr>
            </w:pPr>
            <w:r w:rsidRPr="008375D8">
              <w:rPr>
                <w:b/>
                <w:bCs/>
                <w:color w:val="000000"/>
                <w:sz w:val="12"/>
                <w:szCs w:val="12"/>
              </w:rPr>
              <w:t>1.21***</w:t>
            </w:r>
          </w:p>
        </w:tc>
        <w:tc>
          <w:tcPr>
            <w:tcW w:w="1417" w:type="dxa"/>
            <w:noWrap/>
            <w:hideMark/>
          </w:tcPr>
          <w:p w14:paraId="723D630D" w14:textId="77777777" w:rsidR="008375D8" w:rsidRPr="008375D8" w:rsidRDefault="00494F31" w:rsidP="008375D8">
            <w:pPr>
              <w:pStyle w:val="auto-cursor-target"/>
              <w:rPr>
                <w:b/>
                <w:bCs/>
                <w:color w:val="000000"/>
                <w:sz w:val="12"/>
                <w:szCs w:val="12"/>
              </w:rPr>
            </w:pPr>
            <w:r w:rsidRPr="008375D8">
              <w:rPr>
                <w:b/>
                <w:bCs/>
                <w:color w:val="000000"/>
                <w:sz w:val="12"/>
                <w:szCs w:val="12"/>
              </w:rPr>
              <w:t>(1.12,1.30)</w:t>
            </w:r>
          </w:p>
        </w:tc>
      </w:tr>
      <w:tr w:rsidR="007071DB" w14:paraId="3B9888A4" w14:textId="77777777" w:rsidTr="00AE580F">
        <w:trPr>
          <w:trHeight w:val="300"/>
        </w:trPr>
        <w:tc>
          <w:tcPr>
            <w:tcW w:w="993" w:type="dxa"/>
            <w:noWrap/>
            <w:hideMark/>
          </w:tcPr>
          <w:p w14:paraId="081C0320" w14:textId="77777777" w:rsidR="008375D8" w:rsidRPr="008375D8" w:rsidRDefault="00494F31" w:rsidP="008375D8">
            <w:pPr>
              <w:pStyle w:val="auto-cursor-target"/>
              <w:rPr>
                <w:b/>
                <w:bCs/>
                <w:color w:val="000000"/>
                <w:sz w:val="12"/>
                <w:szCs w:val="12"/>
              </w:rPr>
            </w:pPr>
            <w:r w:rsidRPr="008375D8">
              <w:rPr>
                <w:b/>
                <w:bCs/>
                <w:color w:val="000000"/>
                <w:sz w:val="12"/>
                <w:szCs w:val="12"/>
              </w:rPr>
              <w:t>Hospital beds (ref: 1-299)</w:t>
            </w:r>
          </w:p>
        </w:tc>
        <w:tc>
          <w:tcPr>
            <w:tcW w:w="606" w:type="dxa"/>
            <w:noWrap/>
            <w:hideMark/>
          </w:tcPr>
          <w:p w14:paraId="35B097D3"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46" w:type="dxa"/>
            <w:noWrap/>
            <w:hideMark/>
          </w:tcPr>
          <w:p w14:paraId="52BD5224"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42" w:type="dxa"/>
            <w:noWrap/>
            <w:hideMark/>
          </w:tcPr>
          <w:p w14:paraId="44051CC6"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858" w:type="dxa"/>
            <w:noWrap/>
            <w:hideMark/>
          </w:tcPr>
          <w:p w14:paraId="132DAEC6"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18" w:type="dxa"/>
            <w:noWrap/>
            <w:hideMark/>
          </w:tcPr>
          <w:p w14:paraId="5A96A969"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999" w:type="dxa"/>
            <w:noWrap/>
            <w:hideMark/>
          </w:tcPr>
          <w:p w14:paraId="60EE05EC"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11" w:type="dxa"/>
            <w:noWrap/>
            <w:hideMark/>
          </w:tcPr>
          <w:p w14:paraId="26661457"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852" w:type="dxa"/>
            <w:noWrap/>
            <w:hideMark/>
          </w:tcPr>
          <w:p w14:paraId="35270CC5"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08" w:type="dxa"/>
            <w:noWrap/>
            <w:hideMark/>
          </w:tcPr>
          <w:p w14:paraId="3621C020"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1417" w:type="dxa"/>
            <w:noWrap/>
            <w:hideMark/>
          </w:tcPr>
          <w:p w14:paraId="47D46E4E"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r>
      <w:tr w:rsidR="007071DB" w14:paraId="0170BF95" w14:textId="77777777" w:rsidTr="00AE580F">
        <w:trPr>
          <w:trHeight w:val="300"/>
        </w:trPr>
        <w:tc>
          <w:tcPr>
            <w:tcW w:w="993" w:type="dxa"/>
            <w:noWrap/>
            <w:hideMark/>
          </w:tcPr>
          <w:p w14:paraId="65BEE167" w14:textId="77777777" w:rsidR="008375D8" w:rsidRPr="008375D8" w:rsidRDefault="00494F31" w:rsidP="008375D8">
            <w:pPr>
              <w:pStyle w:val="auto-cursor-target"/>
              <w:rPr>
                <w:b/>
                <w:bCs/>
                <w:color w:val="000000"/>
                <w:sz w:val="12"/>
                <w:szCs w:val="12"/>
              </w:rPr>
            </w:pPr>
            <w:r w:rsidRPr="008375D8">
              <w:rPr>
                <w:b/>
                <w:bCs/>
                <w:color w:val="000000"/>
                <w:sz w:val="12"/>
                <w:szCs w:val="12"/>
              </w:rPr>
              <w:t>300-499</w:t>
            </w:r>
          </w:p>
        </w:tc>
        <w:tc>
          <w:tcPr>
            <w:tcW w:w="606" w:type="dxa"/>
            <w:noWrap/>
            <w:hideMark/>
          </w:tcPr>
          <w:p w14:paraId="66DA26D9" w14:textId="77777777" w:rsidR="008375D8" w:rsidRPr="008375D8" w:rsidRDefault="008375D8" w:rsidP="008375D8">
            <w:pPr>
              <w:pStyle w:val="auto-cursor-target"/>
              <w:rPr>
                <w:b/>
                <w:bCs/>
                <w:color w:val="000000"/>
                <w:sz w:val="12"/>
                <w:szCs w:val="12"/>
              </w:rPr>
            </w:pPr>
          </w:p>
        </w:tc>
        <w:tc>
          <w:tcPr>
            <w:tcW w:w="746" w:type="dxa"/>
            <w:noWrap/>
            <w:hideMark/>
          </w:tcPr>
          <w:p w14:paraId="5A114B64" w14:textId="77777777" w:rsidR="008375D8" w:rsidRPr="008375D8" w:rsidRDefault="008375D8" w:rsidP="008375D8">
            <w:pPr>
              <w:pStyle w:val="auto-cursor-target"/>
              <w:rPr>
                <w:b/>
                <w:bCs/>
                <w:color w:val="000000"/>
                <w:sz w:val="12"/>
                <w:szCs w:val="12"/>
              </w:rPr>
            </w:pPr>
          </w:p>
        </w:tc>
        <w:tc>
          <w:tcPr>
            <w:tcW w:w="742" w:type="dxa"/>
            <w:noWrap/>
            <w:hideMark/>
          </w:tcPr>
          <w:p w14:paraId="64861F21" w14:textId="77777777" w:rsidR="008375D8" w:rsidRPr="008375D8" w:rsidRDefault="008375D8" w:rsidP="008375D8">
            <w:pPr>
              <w:pStyle w:val="auto-cursor-target"/>
              <w:rPr>
                <w:b/>
                <w:bCs/>
                <w:color w:val="000000"/>
                <w:sz w:val="12"/>
                <w:szCs w:val="12"/>
              </w:rPr>
            </w:pPr>
          </w:p>
        </w:tc>
        <w:tc>
          <w:tcPr>
            <w:tcW w:w="858" w:type="dxa"/>
            <w:noWrap/>
            <w:hideMark/>
          </w:tcPr>
          <w:p w14:paraId="08653319" w14:textId="77777777" w:rsidR="008375D8" w:rsidRPr="008375D8" w:rsidRDefault="008375D8" w:rsidP="008375D8">
            <w:pPr>
              <w:pStyle w:val="auto-cursor-target"/>
              <w:rPr>
                <w:b/>
                <w:bCs/>
                <w:color w:val="000000"/>
                <w:sz w:val="12"/>
                <w:szCs w:val="12"/>
              </w:rPr>
            </w:pPr>
          </w:p>
        </w:tc>
        <w:tc>
          <w:tcPr>
            <w:tcW w:w="718" w:type="dxa"/>
            <w:noWrap/>
            <w:hideMark/>
          </w:tcPr>
          <w:p w14:paraId="2D65EE18" w14:textId="77777777" w:rsidR="008375D8" w:rsidRPr="008375D8" w:rsidRDefault="008375D8" w:rsidP="008375D8">
            <w:pPr>
              <w:pStyle w:val="auto-cursor-target"/>
              <w:rPr>
                <w:b/>
                <w:bCs/>
                <w:color w:val="000000"/>
                <w:sz w:val="12"/>
                <w:szCs w:val="12"/>
              </w:rPr>
            </w:pPr>
          </w:p>
        </w:tc>
        <w:tc>
          <w:tcPr>
            <w:tcW w:w="999" w:type="dxa"/>
            <w:noWrap/>
            <w:hideMark/>
          </w:tcPr>
          <w:p w14:paraId="3A6BE869" w14:textId="77777777" w:rsidR="008375D8" w:rsidRPr="008375D8" w:rsidRDefault="008375D8" w:rsidP="008375D8">
            <w:pPr>
              <w:pStyle w:val="auto-cursor-target"/>
              <w:rPr>
                <w:b/>
                <w:bCs/>
                <w:color w:val="000000"/>
                <w:sz w:val="12"/>
                <w:szCs w:val="12"/>
              </w:rPr>
            </w:pPr>
          </w:p>
        </w:tc>
        <w:tc>
          <w:tcPr>
            <w:tcW w:w="711" w:type="dxa"/>
            <w:noWrap/>
            <w:hideMark/>
          </w:tcPr>
          <w:p w14:paraId="58BFC7E1" w14:textId="77777777" w:rsidR="008375D8" w:rsidRPr="008375D8" w:rsidRDefault="00494F31" w:rsidP="008375D8">
            <w:pPr>
              <w:pStyle w:val="auto-cursor-target"/>
              <w:rPr>
                <w:b/>
                <w:bCs/>
                <w:color w:val="000000"/>
                <w:sz w:val="12"/>
                <w:szCs w:val="12"/>
              </w:rPr>
            </w:pPr>
            <w:r w:rsidRPr="008375D8">
              <w:rPr>
                <w:b/>
                <w:bCs/>
                <w:color w:val="000000"/>
                <w:sz w:val="12"/>
                <w:szCs w:val="12"/>
              </w:rPr>
              <w:t>1.00</w:t>
            </w:r>
          </w:p>
        </w:tc>
        <w:tc>
          <w:tcPr>
            <w:tcW w:w="852" w:type="dxa"/>
            <w:noWrap/>
            <w:hideMark/>
          </w:tcPr>
          <w:p w14:paraId="5063E45F" w14:textId="77777777" w:rsidR="008375D8" w:rsidRPr="008375D8" w:rsidRDefault="00494F31" w:rsidP="008375D8">
            <w:pPr>
              <w:pStyle w:val="auto-cursor-target"/>
              <w:rPr>
                <w:b/>
                <w:bCs/>
                <w:color w:val="000000"/>
                <w:sz w:val="12"/>
                <w:szCs w:val="12"/>
              </w:rPr>
            </w:pPr>
            <w:r w:rsidRPr="008375D8">
              <w:rPr>
                <w:b/>
                <w:bCs/>
                <w:color w:val="000000"/>
                <w:sz w:val="12"/>
                <w:szCs w:val="12"/>
              </w:rPr>
              <w:t>(0.96,1.04)</w:t>
            </w:r>
          </w:p>
        </w:tc>
        <w:tc>
          <w:tcPr>
            <w:tcW w:w="708" w:type="dxa"/>
            <w:noWrap/>
            <w:hideMark/>
          </w:tcPr>
          <w:p w14:paraId="233CDDFD" w14:textId="77777777" w:rsidR="008375D8" w:rsidRPr="008375D8" w:rsidRDefault="00494F31" w:rsidP="008375D8">
            <w:pPr>
              <w:pStyle w:val="auto-cursor-target"/>
              <w:rPr>
                <w:b/>
                <w:bCs/>
                <w:color w:val="000000"/>
                <w:sz w:val="12"/>
                <w:szCs w:val="12"/>
              </w:rPr>
            </w:pPr>
            <w:r w:rsidRPr="008375D8">
              <w:rPr>
                <w:b/>
                <w:bCs/>
                <w:color w:val="000000"/>
                <w:sz w:val="12"/>
                <w:szCs w:val="12"/>
              </w:rPr>
              <w:t>0.98</w:t>
            </w:r>
          </w:p>
        </w:tc>
        <w:tc>
          <w:tcPr>
            <w:tcW w:w="1417" w:type="dxa"/>
            <w:noWrap/>
            <w:hideMark/>
          </w:tcPr>
          <w:p w14:paraId="711D05B4" w14:textId="77777777" w:rsidR="008375D8" w:rsidRPr="008375D8" w:rsidRDefault="00494F31" w:rsidP="008375D8">
            <w:pPr>
              <w:pStyle w:val="auto-cursor-target"/>
              <w:rPr>
                <w:b/>
                <w:bCs/>
                <w:color w:val="000000"/>
                <w:sz w:val="12"/>
                <w:szCs w:val="12"/>
              </w:rPr>
            </w:pPr>
            <w:r w:rsidRPr="008375D8">
              <w:rPr>
                <w:b/>
                <w:bCs/>
                <w:color w:val="000000"/>
                <w:sz w:val="12"/>
                <w:szCs w:val="12"/>
              </w:rPr>
              <w:t>(0.94,1.03)</w:t>
            </w:r>
          </w:p>
        </w:tc>
      </w:tr>
      <w:tr w:rsidR="007071DB" w14:paraId="1E7C3B74" w14:textId="77777777" w:rsidTr="00AE580F">
        <w:trPr>
          <w:trHeight w:val="300"/>
        </w:trPr>
        <w:tc>
          <w:tcPr>
            <w:tcW w:w="993" w:type="dxa"/>
            <w:noWrap/>
            <w:hideMark/>
          </w:tcPr>
          <w:p w14:paraId="5D726DE6" w14:textId="77777777" w:rsidR="008375D8" w:rsidRPr="008375D8" w:rsidRDefault="00494F31" w:rsidP="008375D8">
            <w:pPr>
              <w:pStyle w:val="auto-cursor-target"/>
              <w:rPr>
                <w:b/>
                <w:bCs/>
                <w:color w:val="000000"/>
                <w:sz w:val="12"/>
                <w:szCs w:val="12"/>
              </w:rPr>
            </w:pPr>
            <w:r w:rsidRPr="008375D8">
              <w:rPr>
                <w:b/>
                <w:bCs/>
                <w:color w:val="000000"/>
                <w:sz w:val="12"/>
                <w:szCs w:val="12"/>
              </w:rPr>
              <w:t>500-999</w:t>
            </w:r>
          </w:p>
        </w:tc>
        <w:tc>
          <w:tcPr>
            <w:tcW w:w="606" w:type="dxa"/>
            <w:noWrap/>
            <w:hideMark/>
          </w:tcPr>
          <w:p w14:paraId="09EF084B" w14:textId="77777777" w:rsidR="008375D8" w:rsidRPr="008375D8" w:rsidRDefault="008375D8" w:rsidP="008375D8">
            <w:pPr>
              <w:pStyle w:val="auto-cursor-target"/>
              <w:rPr>
                <w:b/>
                <w:bCs/>
                <w:color w:val="000000"/>
                <w:sz w:val="12"/>
                <w:szCs w:val="12"/>
              </w:rPr>
            </w:pPr>
          </w:p>
        </w:tc>
        <w:tc>
          <w:tcPr>
            <w:tcW w:w="746" w:type="dxa"/>
            <w:noWrap/>
            <w:hideMark/>
          </w:tcPr>
          <w:p w14:paraId="321DEE3A" w14:textId="77777777" w:rsidR="008375D8" w:rsidRPr="008375D8" w:rsidRDefault="008375D8" w:rsidP="008375D8">
            <w:pPr>
              <w:pStyle w:val="auto-cursor-target"/>
              <w:rPr>
                <w:b/>
                <w:bCs/>
                <w:color w:val="000000"/>
                <w:sz w:val="12"/>
                <w:szCs w:val="12"/>
              </w:rPr>
            </w:pPr>
          </w:p>
        </w:tc>
        <w:tc>
          <w:tcPr>
            <w:tcW w:w="742" w:type="dxa"/>
            <w:noWrap/>
            <w:hideMark/>
          </w:tcPr>
          <w:p w14:paraId="4148FDC3" w14:textId="77777777" w:rsidR="008375D8" w:rsidRPr="008375D8" w:rsidRDefault="008375D8" w:rsidP="008375D8">
            <w:pPr>
              <w:pStyle w:val="auto-cursor-target"/>
              <w:rPr>
                <w:b/>
                <w:bCs/>
                <w:color w:val="000000"/>
                <w:sz w:val="12"/>
                <w:szCs w:val="12"/>
              </w:rPr>
            </w:pPr>
          </w:p>
        </w:tc>
        <w:tc>
          <w:tcPr>
            <w:tcW w:w="858" w:type="dxa"/>
            <w:noWrap/>
            <w:hideMark/>
          </w:tcPr>
          <w:p w14:paraId="283C01C0" w14:textId="77777777" w:rsidR="008375D8" w:rsidRPr="008375D8" w:rsidRDefault="008375D8" w:rsidP="008375D8">
            <w:pPr>
              <w:pStyle w:val="auto-cursor-target"/>
              <w:rPr>
                <w:b/>
                <w:bCs/>
                <w:color w:val="000000"/>
                <w:sz w:val="12"/>
                <w:szCs w:val="12"/>
              </w:rPr>
            </w:pPr>
          </w:p>
        </w:tc>
        <w:tc>
          <w:tcPr>
            <w:tcW w:w="718" w:type="dxa"/>
            <w:noWrap/>
            <w:hideMark/>
          </w:tcPr>
          <w:p w14:paraId="211BE969" w14:textId="77777777" w:rsidR="008375D8" w:rsidRPr="008375D8" w:rsidRDefault="008375D8" w:rsidP="008375D8">
            <w:pPr>
              <w:pStyle w:val="auto-cursor-target"/>
              <w:rPr>
                <w:b/>
                <w:bCs/>
                <w:color w:val="000000"/>
                <w:sz w:val="12"/>
                <w:szCs w:val="12"/>
              </w:rPr>
            </w:pPr>
          </w:p>
        </w:tc>
        <w:tc>
          <w:tcPr>
            <w:tcW w:w="999" w:type="dxa"/>
            <w:noWrap/>
            <w:hideMark/>
          </w:tcPr>
          <w:p w14:paraId="46D61FA2" w14:textId="77777777" w:rsidR="008375D8" w:rsidRPr="008375D8" w:rsidRDefault="008375D8" w:rsidP="008375D8">
            <w:pPr>
              <w:pStyle w:val="auto-cursor-target"/>
              <w:rPr>
                <w:b/>
                <w:bCs/>
                <w:color w:val="000000"/>
                <w:sz w:val="12"/>
                <w:szCs w:val="12"/>
              </w:rPr>
            </w:pPr>
          </w:p>
        </w:tc>
        <w:tc>
          <w:tcPr>
            <w:tcW w:w="711" w:type="dxa"/>
            <w:noWrap/>
            <w:hideMark/>
          </w:tcPr>
          <w:p w14:paraId="1F88766D" w14:textId="77777777" w:rsidR="008375D8" w:rsidRPr="008375D8" w:rsidRDefault="00494F31" w:rsidP="008375D8">
            <w:pPr>
              <w:pStyle w:val="auto-cursor-target"/>
              <w:rPr>
                <w:b/>
                <w:bCs/>
                <w:color w:val="000000"/>
                <w:sz w:val="12"/>
                <w:szCs w:val="12"/>
              </w:rPr>
            </w:pPr>
            <w:r w:rsidRPr="008375D8">
              <w:rPr>
                <w:b/>
                <w:bCs/>
                <w:color w:val="000000"/>
                <w:sz w:val="12"/>
                <w:szCs w:val="12"/>
              </w:rPr>
              <w:t>0.99</w:t>
            </w:r>
          </w:p>
        </w:tc>
        <w:tc>
          <w:tcPr>
            <w:tcW w:w="852" w:type="dxa"/>
            <w:noWrap/>
            <w:hideMark/>
          </w:tcPr>
          <w:p w14:paraId="5133EEA4" w14:textId="77777777" w:rsidR="008375D8" w:rsidRPr="008375D8" w:rsidRDefault="00494F31" w:rsidP="008375D8">
            <w:pPr>
              <w:pStyle w:val="auto-cursor-target"/>
              <w:rPr>
                <w:b/>
                <w:bCs/>
                <w:color w:val="000000"/>
                <w:sz w:val="12"/>
                <w:szCs w:val="12"/>
              </w:rPr>
            </w:pPr>
            <w:r w:rsidRPr="008375D8">
              <w:rPr>
                <w:b/>
                <w:bCs/>
                <w:color w:val="000000"/>
                <w:sz w:val="12"/>
                <w:szCs w:val="12"/>
              </w:rPr>
              <w:t>(0.94,1.04)</w:t>
            </w:r>
          </w:p>
        </w:tc>
        <w:tc>
          <w:tcPr>
            <w:tcW w:w="708" w:type="dxa"/>
            <w:noWrap/>
            <w:hideMark/>
          </w:tcPr>
          <w:p w14:paraId="5056E883" w14:textId="77777777" w:rsidR="008375D8" w:rsidRPr="008375D8" w:rsidRDefault="00494F31" w:rsidP="008375D8">
            <w:pPr>
              <w:pStyle w:val="auto-cursor-target"/>
              <w:rPr>
                <w:b/>
                <w:bCs/>
                <w:color w:val="000000"/>
                <w:sz w:val="12"/>
                <w:szCs w:val="12"/>
              </w:rPr>
            </w:pPr>
            <w:r w:rsidRPr="008375D8">
              <w:rPr>
                <w:b/>
                <w:bCs/>
                <w:color w:val="000000"/>
                <w:sz w:val="12"/>
                <w:szCs w:val="12"/>
              </w:rPr>
              <w:t>0.97</w:t>
            </w:r>
          </w:p>
        </w:tc>
        <w:tc>
          <w:tcPr>
            <w:tcW w:w="1417" w:type="dxa"/>
            <w:noWrap/>
            <w:hideMark/>
          </w:tcPr>
          <w:p w14:paraId="3122C8C0" w14:textId="77777777" w:rsidR="008375D8" w:rsidRPr="008375D8" w:rsidRDefault="00494F31" w:rsidP="008375D8">
            <w:pPr>
              <w:pStyle w:val="auto-cursor-target"/>
              <w:rPr>
                <w:b/>
                <w:bCs/>
                <w:color w:val="000000"/>
                <w:sz w:val="12"/>
                <w:szCs w:val="12"/>
              </w:rPr>
            </w:pPr>
            <w:r w:rsidRPr="008375D8">
              <w:rPr>
                <w:b/>
                <w:bCs/>
                <w:color w:val="000000"/>
                <w:sz w:val="12"/>
                <w:szCs w:val="12"/>
              </w:rPr>
              <w:t>(0.92,1.02)</w:t>
            </w:r>
          </w:p>
        </w:tc>
      </w:tr>
      <w:tr w:rsidR="007071DB" w14:paraId="453ADC08" w14:textId="77777777" w:rsidTr="00AE580F">
        <w:trPr>
          <w:trHeight w:val="300"/>
        </w:trPr>
        <w:tc>
          <w:tcPr>
            <w:tcW w:w="993" w:type="dxa"/>
            <w:noWrap/>
            <w:hideMark/>
          </w:tcPr>
          <w:p w14:paraId="1F01927B" w14:textId="77777777" w:rsidR="008375D8" w:rsidRPr="008375D8" w:rsidRDefault="00494F31" w:rsidP="008375D8">
            <w:pPr>
              <w:pStyle w:val="auto-cursor-target"/>
              <w:rPr>
                <w:b/>
                <w:bCs/>
                <w:color w:val="000000"/>
                <w:sz w:val="12"/>
                <w:szCs w:val="12"/>
              </w:rPr>
            </w:pPr>
            <w:r w:rsidRPr="008375D8">
              <w:rPr>
                <w:b/>
                <w:bCs/>
                <w:color w:val="000000"/>
                <w:sz w:val="12"/>
                <w:szCs w:val="12"/>
              </w:rPr>
              <w:t>1000+</w:t>
            </w:r>
          </w:p>
        </w:tc>
        <w:tc>
          <w:tcPr>
            <w:tcW w:w="606" w:type="dxa"/>
            <w:noWrap/>
            <w:hideMark/>
          </w:tcPr>
          <w:p w14:paraId="1A5D3B26" w14:textId="77777777" w:rsidR="008375D8" w:rsidRPr="008375D8" w:rsidRDefault="008375D8" w:rsidP="008375D8">
            <w:pPr>
              <w:pStyle w:val="auto-cursor-target"/>
              <w:rPr>
                <w:b/>
                <w:bCs/>
                <w:color w:val="000000"/>
                <w:sz w:val="12"/>
                <w:szCs w:val="12"/>
              </w:rPr>
            </w:pPr>
          </w:p>
        </w:tc>
        <w:tc>
          <w:tcPr>
            <w:tcW w:w="746" w:type="dxa"/>
            <w:noWrap/>
            <w:hideMark/>
          </w:tcPr>
          <w:p w14:paraId="05B2D8B5" w14:textId="77777777" w:rsidR="008375D8" w:rsidRPr="008375D8" w:rsidRDefault="008375D8" w:rsidP="008375D8">
            <w:pPr>
              <w:pStyle w:val="auto-cursor-target"/>
              <w:rPr>
                <w:b/>
                <w:bCs/>
                <w:color w:val="000000"/>
                <w:sz w:val="12"/>
                <w:szCs w:val="12"/>
              </w:rPr>
            </w:pPr>
          </w:p>
        </w:tc>
        <w:tc>
          <w:tcPr>
            <w:tcW w:w="742" w:type="dxa"/>
            <w:noWrap/>
            <w:hideMark/>
          </w:tcPr>
          <w:p w14:paraId="39303833" w14:textId="77777777" w:rsidR="008375D8" w:rsidRPr="008375D8" w:rsidRDefault="008375D8" w:rsidP="008375D8">
            <w:pPr>
              <w:pStyle w:val="auto-cursor-target"/>
              <w:rPr>
                <w:b/>
                <w:bCs/>
                <w:color w:val="000000"/>
                <w:sz w:val="12"/>
                <w:szCs w:val="12"/>
              </w:rPr>
            </w:pPr>
          </w:p>
        </w:tc>
        <w:tc>
          <w:tcPr>
            <w:tcW w:w="858" w:type="dxa"/>
            <w:noWrap/>
            <w:hideMark/>
          </w:tcPr>
          <w:p w14:paraId="09E8C8F5" w14:textId="77777777" w:rsidR="008375D8" w:rsidRPr="008375D8" w:rsidRDefault="008375D8" w:rsidP="008375D8">
            <w:pPr>
              <w:pStyle w:val="auto-cursor-target"/>
              <w:rPr>
                <w:b/>
                <w:bCs/>
                <w:color w:val="000000"/>
                <w:sz w:val="12"/>
                <w:szCs w:val="12"/>
              </w:rPr>
            </w:pPr>
          </w:p>
        </w:tc>
        <w:tc>
          <w:tcPr>
            <w:tcW w:w="718" w:type="dxa"/>
            <w:noWrap/>
            <w:hideMark/>
          </w:tcPr>
          <w:p w14:paraId="42721CF8" w14:textId="77777777" w:rsidR="008375D8" w:rsidRPr="008375D8" w:rsidRDefault="008375D8" w:rsidP="008375D8">
            <w:pPr>
              <w:pStyle w:val="auto-cursor-target"/>
              <w:rPr>
                <w:b/>
                <w:bCs/>
                <w:color w:val="000000"/>
                <w:sz w:val="12"/>
                <w:szCs w:val="12"/>
              </w:rPr>
            </w:pPr>
          </w:p>
        </w:tc>
        <w:tc>
          <w:tcPr>
            <w:tcW w:w="999" w:type="dxa"/>
            <w:noWrap/>
            <w:hideMark/>
          </w:tcPr>
          <w:p w14:paraId="2ECE3840" w14:textId="77777777" w:rsidR="008375D8" w:rsidRPr="008375D8" w:rsidRDefault="008375D8" w:rsidP="008375D8">
            <w:pPr>
              <w:pStyle w:val="auto-cursor-target"/>
              <w:rPr>
                <w:b/>
                <w:bCs/>
                <w:color w:val="000000"/>
                <w:sz w:val="12"/>
                <w:szCs w:val="12"/>
              </w:rPr>
            </w:pPr>
          </w:p>
        </w:tc>
        <w:tc>
          <w:tcPr>
            <w:tcW w:w="711" w:type="dxa"/>
            <w:noWrap/>
            <w:hideMark/>
          </w:tcPr>
          <w:p w14:paraId="3850C724" w14:textId="77777777" w:rsidR="008375D8" w:rsidRPr="008375D8" w:rsidRDefault="00494F31" w:rsidP="008375D8">
            <w:pPr>
              <w:pStyle w:val="auto-cursor-target"/>
              <w:rPr>
                <w:b/>
                <w:bCs/>
                <w:color w:val="000000"/>
                <w:sz w:val="12"/>
                <w:szCs w:val="12"/>
              </w:rPr>
            </w:pPr>
            <w:r w:rsidRPr="008375D8">
              <w:rPr>
                <w:b/>
                <w:bCs/>
                <w:color w:val="000000"/>
                <w:sz w:val="12"/>
                <w:szCs w:val="12"/>
              </w:rPr>
              <w:t>1.00</w:t>
            </w:r>
          </w:p>
        </w:tc>
        <w:tc>
          <w:tcPr>
            <w:tcW w:w="852" w:type="dxa"/>
            <w:noWrap/>
            <w:hideMark/>
          </w:tcPr>
          <w:p w14:paraId="0DF48C65" w14:textId="77777777" w:rsidR="008375D8" w:rsidRPr="008375D8" w:rsidRDefault="00494F31" w:rsidP="008375D8">
            <w:pPr>
              <w:pStyle w:val="auto-cursor-target"/>
              <w:rPr>
                <w:b/>
                <w:bCs/>
                <w:color w:val="000000"/>
                <w:sz w:val="12"/>
                <w:szCs w:val="12"/>
              </w:rPr>
            </w:pPr>
            <w:r w:rsidRPr="008375D8">
              <w:rPr>
                <w:b/>
                <w:bCs/>
                <w:color w:val="000000"/>
                <w:sz w:val="12"/>
                <w:szCs w:val="12"/>
              </w:rPr>
              <w:t>(0.93,1.07)</w:t>
            </w:r>
          </w:p>
        </w:tc>
        <w:tc>
          <w:tcPr>
            <w:tcW w:w="708" w:type="dxa"/>
            <w:noWrap/>
            <w:hideMark/>
          </w:tcPr>
          <w:p w14:paraId="79BAA9C6" w14:textId="77777777" w:rsidR="008375D8" w:rsidRPr="008375D8" w:rsidRDefault="00494F31" w:rsidP="008375D8">
            <w:pPr>
              <w:pStyle w:val="auto-cursor-target"/>
              <w:rPr>
                <w:b/>
                <w:bCs/>
                <w:color w:val="000000"/>
                <w:sz w:val="12"/>
                <w:szCs w:val="12"/>
              </w:rPr>
            </w:pPr>
            <w:r w:rsidRPr="008375D8">
              <w:rPr>
                <w:b/>
                <w:bCs/>
                <w:color w:val="000000"/>
                <w:sz w:val="12"/>
                <w:szCs w:val="12"/>
              </w:rPr>
              <w:t>0.98</w:t>
            </w:r>
          </w:p>
        </w:tc>
        <w:tc>
          <w:tcPr>
            <w:tcW w:w="1417" w:type="dxa"/>
            <w:noWrap/>
            <w:hideMark/>
          </w:tcPr>
          <w:p w14:paraId="090FFBC8" w14:textId="77777777" w:rsidR="008375D8" w:rsidRPr="008375D8" w:rsidRDefault="00494F31" w:rsidP="008375D8">
            <w:pPr>
              <w:pStyle w:val="auto-cursor-target"/>
              <w:rPr>
                <w:b/>
                <w:bCs/>
                <w:color w:val="000000"/>
                <w:sz w:val="12"/>
                <w:szCs w:val="12"/>
              </w:rPr>
            </w:pPr>
            <w:r w:rsidRPr="008375D8">
              <w:rPr>
                <w:b/>
                <w:bCs/>
                <w:color w:val="000000"/>
                <w:sz w:val="12"/>
                <w:szCs w:val="12"/>
              </w:rPr>
              <w:t>(0.91,1.05)</w:t>
            </w:r>
          </w:p>
        </w:tc>
      </w:tr>
      <w:tr w:rsidR="007071DB" w14:paraId="212C0FD7" w14:textId="77777777" w:rsidTr="00AE580F">
        <w:trPr>
          <w:trHeight w:val="300"/>
        </w:trPr>
        <w:tc>
          <w:tcPr>
            <w:tcW w:w="993" w:type="dxa"/>
            <w:noWrap/>
            <w:hideMark/>
          </w:tcPr>
          <w:p w14:paraId="7E17F778" w14:textId="77777777" w:rsidR="008375D8" w:rsidRPr="008375D8" w:rsidRDefault="00494F31" w:rsidP="008375D8">
            <w:pPr>
              <w:pStyle w:val="auto-cursor-target"/>
              <w:rPr>
                <w:b/>
                <w:bCs/>
                <w:color w:val="000000"/>
                <w:sz w:val="12"/>
                <w:szCs w:val="12"/>
              </w:rPr>
            </w:pPr>
            <w:r w:rsidRPr="008375D8">
              <w:rPr>
                <w:b/>
                <w:bCs/>
                <w:color w:val="000000"/>
                <w:sz w:val="12"/>
                <w:szCs w:val="12"/>
              </w:rPr>
              <w:t>Teaching hospital (ref: no)</w:t>
            </w:r>
          </w:p>
        </w:tc>
        <w:tc>
          <w:tcPr>
            <w:tcW w:w="606" w:type="dxa"/>
            <w:noWrap/>
            <w:hideMark/>
          </w:tcPr>
          <w:p w14:paraId="787DAB41"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46" w:type="dxa"/>
            <w:noWrap/>
            <w:hideMark/>
          </w:tcPr>
          <w:p w14:paraId="081FD5C7"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42" w:type="dxa"/>
            <w:noWrap/>
            <w:hideMark/>
          </w:tcPr>
          <w:p w14:paraId="4858DBD4"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858" w:type="dxa"/>
            <w:noWrap/>
            <w:hideMark/>
          </w:tcPr>
          <w:p w14:paraId="13F6381F"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18" w:type="dxa"/>
            <w:noWrap/>
            <w:hideMark/>
          </w:tcPr>
          <w:p w14:paraId="67D3CA83"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999" w:type="dxa"/>
            <w:noWrap/>
            <w:hideMark/>
          </w:tcPr>
          <w:p w14:paraId="430CE7D8"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11" w:type="dxa"/>
            <w:noWrap/>
            <w:hideMark/>
          </w:tcPr>
          <w:p w14:paraId="612724A8"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852" w:type="dxa"/>
            <w:noWrap/>
            <w:hideMark/>
          </w:tcPr>
          <w:p w14:paraId="35B61D0B"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08" w:type="dxa"/>
            <w:noWrap/>
            <w:hideMark/>
          </w:tcPr>
          <w:p w14:paraId="26850AEF"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1417" w:type="dxa"/>
            <w:noWrap/>
            <w:hideMark/>
          </w:tcPr>
          <w:p w14:paraId="590147CB"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r>
      <w:tr w:rsidR="007071DB" w14:paraId="72397158" w14:textId="77777777" w:rsidTr="00AE580F">
        <w:trPr>
          <w:trHeight w:val="300"/>
        </w:trPr>
        <w:tc>
          <w:tcPr>
            <w:tcW w:w="993" w:type="dxa"/>
            <w:noWrap/>
            <w:hideMark/>
          </w:tcPr>
          <w:p w14:paraId="32685D75" w14:textId="77777777" w:rsidR="008375D8" w:rsidRPr="008375D8" w:rsidRDefault="00494F31" w:rsidP="008375D8">
            <w:pPr>
              <w:pStyle w:val="auto-cursor-target"/>
              <w:rPr>
                <w:b/>
                <w:bCs/>
                <w:color w:val="000000"/>
                <w:sz w:val="12"/>
                <w:szCs w:val="12"/>
              </w:rPr>
            </w:pPr>
            <w:r w:rsidRPr="008375D8">
              <w:rPr>
                <w:b/>
                <w:bCs/>
                <w:color w:val="000000"/>
                <w:sz w:val="12"/>
                <w:szCs w:val="12"/>
              </w:rPr>
              <w:t>yes</w:t>
            </w:r>
          </w:p>
        </w:tc>
        <w:tc>
          <w:tcPr>
            <w:tcW w:w="606" w:type="dxa"/>
            <w:noWrap/>
            <w:hideMark/>
          </w:tcPr>
          <w:p w14:paraId="68D62DBD" w14:textId="77777777" w:rsidR="008375D8" w:rsidRPr="008375D8" w:rsidRDefault="008375D8" w:rsidP="008375D8">
            <w:pPr>
              <w:pStyle w:val="auto-cursor-target"/>
              <w:rPr>
                <w:b/>
                <w:bCs/>
                <w:color w:val="000000"/>
                <w:sz w:val="12"/>
                <w:szCs w:val="12"/>
              </w:rPr>
            </w:pPr>
          </w:p>
        </w:tc>
        <w:tc>
          <w:tcPr>
            <w:tcW w:w="746" w:type="dxa"/>
            <w:noWrap/>
            <w:hideMark/>
          </w:tcPr>
          <w:p w14:paraId="7BA59C80" w14:textId="77777777" w:rsidR="008375D8" w:rsidRPr="008375D8" w:rsidRDefault="008375D8" w:rsidP="008375D8">
            <w:pPr>
              <w:pStyle w:val="auto-cursor-target"/>
              <w:rPr>
                <w:b/>
                <w:bCs/>
                <w:color w:val="000000"/>
                <w:sz w:val="12"/>
                <w:szCs w:val="12"/>
              </w:rPr>
            </w:pPr>
          </w:p>
        </w:tc>
        <w:tc>
          <w:tcPr>
            <w:tcW w:w="742" w:type="dxa"/>
            <w:noWrap/>
            <w:hideMark/>
          </w:tcPr>
          <w:p w14:paraId="1B71C979" w14:textId="77777777" w:rsidR="008375D8" w:rsidRPr="008375D8" w:rsidRDefault="008375D8" w:rsidP="008375D8">
            <w:pPr>
              <w:pStyle w:val="auto-cursor-target"/>
              <w:rPr>
                <w:b/>
                <w:bCs/>
                <w:color w:val="000000"/>
                <w:sz w:val="12"/>
                <w:szCs w:val="12"/>
              </w:rPr>
            </w:pPr>
          </w:p>
        </w:tc>
        <w:tc>
          <w:tcPr>
            <w:tcW w:w="858" w:type="dxa"/>
            <w:noWrap/>
            <w:hideMark/>
          </w:tcPr>
          <w:p w14:paraId="774ADAE1" w14:textId="77777777" w:rsidR="008375D8" w:rsidRPr="008375D8" w:rsidRDefault="008375D8" w:rsidP="008375D8">
            <w:pPr>
              <w:pStyle w:val="auto-cursor-target"/>
              <w:rPr>
                <w:b/>
                <w:bCs/>
                <w:color w:val="000000"/>
                <w:sz w:val="12"/>
                <w:szCs w:val="12"/>
              </w:rPr>
            </w:pPr>
          </w:p>
        </w:tc>
        <w:tc>
          <w:tcPr>
            <w:tcW w:w="718" w:type="dxa"/>
            <w:noWrap/>
            <w:hideMark/>
          </w:tcPr>
          <w:p w14:paraId="0DBBE539" w14:textId="77777777" w:rsidR="008375D8" w:rsidRPr="008375D8" w:rsidRDefault="008375D8" w:rsidP="008375D8">
            <w:pPr>
              <w:pStyle w:val="auto-cursor-target"/>
              <w:rPr>
                <w:b/>
                <w:bCs/>
                <w:color w:val="000000"/>
                <w:sz w:val="12"/>
                <w:szCs w:val="12"/>
              </w:rPr>
            </w:pPr>
          </w:p>
        </w:tc>
        <w:tc>
          <w:tcPr>
            <w:tcW w:w="999" w:type="dxa"/>
            <w:noWrap/>
            <w:hideMark/>
          </w:tcPr>
          <w:p w14:paraId="7C557C5E" w14:textId="77777777" w:rsidR="008375D8" w:rsidRPr="008375D8" w:rsidRDefault="008375D8" w:rsidP="008375D8">
            <w:pPr>
              <w:pStyle w:val="auto-cursor-target"/>
              <w:rPr>
                <w:b/>
                <w:bCs/>
                <w:color w:val="000000"/>
                <w:sz w:val="12"/>
                <w:szCs w:val="12"/>
              </w:rPr>
            </w:pPr>
          </w:p>
        </w:tc>
        <w:tc>
          <w:tcPr>
            <w:tcW w:w="711" w:type="dxa"/>
            <w:noWrap/>
            <w:hideMark/>
          </w:tcPr>
          <w:p w14:paraId="769118FB" w14:textId="77777777" w:rsidR="008375D8" w:rsidRPr="008375D8" w:rsidRDefault="00494F31" w:rsidP="008375D8">
            <w:pPr>
              <w:pStyle w:val="auto-cursor-target"/>
              <w:rPr>
                <w:b/>
                <w:bCs/>
                <w:color w:val="000000"/>
                <w:sz w:val="12"/>
                <w:szCs w:val="12"/>
              </w:rPr>
            </w:pPr>
            <w:r w:rsidRPr="008375D8">
              <w:rPr>
                <w:b/>
                <w:bCs/>
                <w:color w:val="000000"/>
                <w:sz w:val="12"/>
                <w:szCs w:val="12"/>
              </w:rPr>
              <w:t>0.99</w:t>
            </w:r>
          </w:p>
        </w:tc>
        <w:tc>
          <w:tcPr>
            <w:tcW w:w="852" w:type="dxa"/>
            <w:noWrap/>
            <w:hideMark/>
          </w:tcPr>
          <w:p w14:paraId="377858AF" w14:textId="77777777" w:rsidR="008375D8" w:rsidRPr="008375D8" w:rsidRDefault="00494F31" w:rsidP="008375D8">
            <w:pPr>
              <w:pStyle w:val="auto-cursor-target"/>
              <w:rPr>
                <w:b/>
                <w:bCs/>
                <w:color w:val="000000"/>
                <w:sz w:val="12"/>
                <w:szCs w:val="12"/>
              </w:rPr>
            </w:pPr>
            <w:r w:rsidRPr="008375D8">
              <w:rPr>
                <w:b/>
                <w:bCs/>
                <w:color w:val="000000"/>
                <w:sz w:val="12"/>
                <w:szCs w:val="12"/>
              </w:rPr>
              <w:t>(0.95,1.03)</w:t>
            </w:r>
          </w:p>
        </w:tc>
        <w:tc>
          <w:tcPr>
            <w:tcW w:w="708" w:type="dxa"/>
            <w:noWrap/>
            <w:hideMark/>
          </w:tcPr>
          <w:p w14:paraId="1EEF0306" w14:textId="77777777" w:rsidR="008375D8" w:rsidRPr="008375D8" w:rsidRDefault="00494F31" w:rsidP="008375D8">
            <w:pPr>
              <w:pStyle w:val="auto-cursor-target"/>
              <w:rPr>
                <w:b/>
                <w:bCs/>
                <w:color w:val="000000"/>
                <w:sz w:val="12"/>
                <w:szCs w:val="12"/>
              </w:rPr>
            </w:pPr>
            <w:r w:rsidRPr="008375D8">
              <w:rPr>
                <w:b/>
                <w:bCs/>
                <w:color w:val="000000"/>
                <w:sz w:val="12"/>
                <w:szCs w:val="12"/>
              </w:rPr>
              <w:t>1.00</w:t>
            </w:r>
          </w:p>
        </w:tc>
        <w:tc>
          <w:tcPr>
            <w:tcW w:w="1417" w:type="dxa"/>
            <w:noWrap/>
            <w:hideMark/>
          </w:tcPr>
          <w:p w14:paraId="5253C1AA" w14:textId="77777777" w:rsidR="008375D8" w:rsidRPr="008375D8" w:rsidRDefault="00494F31" w:rsidP="008375D8">
            <w:pPr>
              <w:pStyle w:val="auto-cursor-target"/>
              <w:rPr>
                <w:b/>
                <w:bCs/>
                <w:color w:val="000000"/>
                <w:sz w:val="12"/>
                <w:szCs w:val="12"/>
              </w:rPr>
            </w:pPr>
            <w:r w:rsidRPr="008375D8">
              <w:rPr>
                <w:b/>
                <w:bCs/>
                <w:color w:val="000000"/>
                <w:sz w:val="12"/>
                <w:szCs w:val="12"/>
              </w:rPr>
              <w:t>(0.96,1.04)</w:t>
            </w:r>
          </w:p>
        </w:tc>
      </w:tr>
      <w:tr w:rsidR="007071DB" w14:paraId="5B387A27" w14:textId="77777777" w:rsidTr="00AE580F">
        <w:trPr>
          <w:trHeight w:val="300"/>
        </w:trPr>
        <w:tc>
          <w:tcPr>
            <w:tcW w:w="993" w:type="dxa"/>
            <w:noWrap/>
            <w:hideMark/>
          </w:tcPr>
          <w:p w14:paraId="20BE2DF6" w14:textId="77777777" w:rsidR="008375D8" w:rsidRPr="008375D8" w:rsidRDefault="00494F31" w:rsidP="008375D8">
            <w:pPr>
              <w:pStyle w:val="auto-cursor-target"/>
              <w:rPr>
                <w:b/>
                <w:bCs/>
                <w:color w:val="000000"/>
                <w:sz w:val="12"/>
                <w:szCs w:val="12"/>
              </w:rPr>
            </w:pPr>
            <w:r w:rsidRPr="008375D8">
              <w:rPr>
                <w:b/>
                <w:bCs/>
                <w:color w:val="000000"/>
                <w:sz w:val="12"/>
                <w:szCs w:val="12"/>
              </w:rPr>
              <w:t>University hospital (ref: no)</w:t>
            </w:r>
          </w:p>
        </w:tc>
        <w:tc>
          <w:tcPr>
            <w:tcW w:w="606" w:type="dxa"/>
            <w:noWrap/>
            <w:hideMark/>
          </w:tcPr>
          <w:p w14:paraId="3AF60CE9"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46" w:type="dxa"/>
            <w:noWrap/>
            <w:hideMark/>
          </w:tcPr>
          <w:p w14:paraId="0C5A189F"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42" w:type="dxa"/>
            <w:noWrap/>
            <w:hideMark/>
          </w:tcPr>
          <w:p w14:paraId="776F344B"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858" w:type="dxa"/>
            <w:noWrap/>
            <w:hideMark/>
          </w:tcPr>
          <w:p w14:paraId="00362BB8"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18" w:type="dxa"/>
            <w:noWrap/>
            <w:hideMark/>
          </w:tcPr>
          <w:p w14:paraId="3937D8BB"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999" w:type="dxa"/>
            <w:noWrap/>
            <w:hideMark/>
          </w:tcPr>
          <w:p w14:paraId="2E826231"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11" w:type="dxa"/>
            <w:noWrap/>
            <w:hideMark/>
          </w:tcPr>
          <w:p w14:paraId="5AFDB503"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852" w:type="dxa"/>
            <w:noWrap/>
            <w:hideMark/>
          </w:tcPr>
          <w:p w14:paraId="52160B4E"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08" w:type="dxa"/>
            <w:noWrap/>
            <w:hideMark/>
          </w:tcPr>
          <w:p w14:paraId="32BC99A9"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1417" w:type="dxa"/>
            <w:noWrap/>
            <w:hideMark/>
          </w:tcPr>
          <w:p w14:paraId="085FB892"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r>
      <w:tr w:rsidR="007071DB" w14:paraId="3B29162D" w14:textId="77777777" w:rsidTr="00AE580F">
        <w:trPr>
          <w:trHeight w:val="300"/>
        </w:trPr>
        <w:tc>
          <w:tcPr>
            <w:tcW w:w="993" w:type="dxa"/>
            <w:noWrap/>
            <w:hideMark/>
          </w:tcPr>
          <w:p w14:paraId="20B2FE17" w14:textId="77777777" w:rsidR="008375D8" w:rsidRPr="008375D8" w:rsidRDefault="00494F31" w:rsidP="008375D8">
            <w:pPr>
              <w:pStyle w:val="auto-cursor-target"/>
              <w:rPr>
                <w:b/>
                <w:bCs/>
                <w:color w:val="000000"/>
                <w:sz w:val="12"/>
                <w:szCs w:val="12"/>
              </w:rPr>
            </w:pPr>
            <w:r w:rsidRPr="008375D8">
              <w:rPr>
                <w:b/>
                <w:bCs/>
                <w:color w:val="000000"/>
                <w:sz w:val="12"/>
                <w:szCs w:val="12"/>
              </w:rPr>
              <w:t>yes</w:t>
            </w:r>
          </w:p>
        </w:tc>
        <w:tc>
          <w:tcPr>
            <w:tcW w:w="606" w:type="dxa"/>
            <w:noWrap/>
            <w:hideMark/>
          </w:tcPr>
          <w:p w14:paraId="0DCA7C9E" w14:textId="77777777" w:rsidR="008375D8" w:rsidRPr="008375D8" w:rsidRDefault="008375D8" w:rsidP="008375D8">
            <w:pPr>
              <w:pStyle w:val="auto-cursor-target"/>
              <w:rPr>
                <w:b/>
                <w:bCs/>
                <w:color w:val="000000"/>
                <w:sz w:val="12"/>
                <w:szCs w:val="12"/>
              </w:rPr>
            </w:pPr>
          </w:p>
        </w:tc>
        <w:tc>
          <w:tcPr>
            <w:tcW w:w="746" w:type="dxa"/>
            <w:noWrap/>
            <w:hideMark/>
          </w:tcPr>
          <w:p w14:paraId="2C1B7F15" w14:textId="77777777" w:rsidR="008375D8" w:rsidRPr="008375D8" w:rsidRDefault="008375D8" w:rsidP="008375D8">
            <w:pPr>
              <w:pStyle w:val="auto-cursor-target"/>
              <w:rPr>
                <w:b/>
                <w:bCs/>
                <w:color w:val="000000"/>
                <w:sz w:val="12"/>
                <w:szCs w:val="12"/>
              </w:rPr>
            </w:pPr>
          </w:p>
        </w:tc>
        <w:tc>
          <w:tcPr>
            <w:tcW w:w="742" w:type="dxa"/>
            <w:noWrap/>
            <w:hideMark/>
          </w:tcPr>
          <w:p w14:paraId="35E71F9F" w14:textId="77777777" w:rsidR="008375D8" w:rsidRPr="008375D8" w:rsidRDefault="008375D8" w:rsidP="008375D8">
            <w:pPr>
              <w:pStyle w:val="auto-cursor-target"/>
              <w:rPr>
                <w:b/>
                <w:bCs/>
                <w:color w:val="000000"/>
                <w:sz w:val="12"/>
                <w:szCs w:val="12"/>
              </w:rPr>
            </w:pPr>
          </w:p>
        </w:tc>
        <w:tc>
          <w:tcPr>
            <w:tcW w:w="858" w:type="dxa"/>
            <w:noWrap/>
            <w:hideMark/>
          </w:tcPr>
          <w:p w14:paraId="7EB4EC2D" w14:textId="77777777" w:rsidR="008375D8" w:rsidRPr="008375D8" w:rsidRDefault="008375D8" w:rsidP="008375D8">
            <w:pPr>
              <w:pStyle w:val="auto-cursor-target"/>
              <w:rPr>
                <w:b/>
                <w:bCs/>
                <w:color w:val="000000"/>
                <w:sz w:val="12"/>
                <w:szCs w:val="12"/>
              </w:rPr>
            </w:pPr>
          </w:p>
        </w:tc>
        <w:tc>
          <w:tcPr>
            <w:tcW w:w="718" w:type="dxa"/>
            <w:noWrap/>
            <w:hideMark/>
          </w:tcPr>
          <w:p w14:paraId="7DD57D3E" w14:textId="77777777" w:rsidR="008375D8" w:rsidRPr="008375D8" w:rsidRDefault="008375D8" w:rsidP="008375D8">
            <w:pPr>
              <w:pStyle w:val="auto-cursor-target"/>
              <w:rPr>
                <w:b/>
                <w:bCs/>
                <w:color w:val="000000"/>
                <w:sz w:val="12"/>
                <w:szCs w:val="12"/>
              </w:rPr>
            </w:pPr>
          </w:p>
        </w:tc>
        <w:tc>
          <w:tcPr>
            <w:tcW w:w="999" w:type="dxa"/>
            <w:noWrap/>
            <w:hideMark/>
          </w:tcPr>
          <w:p w14:paraId="0232C051" w14:textId="77777777" w:rsidR="008375D8" w:rsidRPr="008375D8" w:rsidRDefault="008375D8" w:rsidP="008375D8">
            <w:pPr>
              <w:pStyle w:val="auto-cursor-target"/>
              <w:rPr>
                <w:b/>
                <w:bCs/>
                <w:color w:val="000000"/>
                <w:sz w:val="12"/>
                <w:szCs w:val="12"/>
              </w:rPr>
            </w:pPr>
          </w:p>
        </w:tc>
        <w:tc>
          <w:tcPr>
            <w:tcW w:w="711" w:type="dxa"/>
            <w:noWrap/>
            <w:hideMark/>
          </w:tcPr>
          <w:p w14:paraId="7008A296" w14:textId="77777777" w:rsidR="008375D8" w:rsidRPr="008375D8" w:rsidRDefault="00494F31" w:rsidP="008375D8">
            <w:pPr>
              <w:pStyle w:val="auto-cursor-target"/>
              <w:rPr>
                <w:b/>
                <w:bCs/>
                <w:color w:val="000000"/>
                <w:sz w:val="12"/>
                <w:szCs w:val="12"/>
              </w:rPr>
            </w:pPr>
            <w:r w:rsidRPr="008375D8">
              <w:rPr>
                <w:b/>
                <w:bCs/>
                <w:color w:val="000000"/>
                <w:sz w:val="12"/>
                <w:szCs w:val="12"/>
              </w:rPr>
              <w:t>0.95</w:t>
            </w:r>
          </w:p>
        </w:tc>
        <w:tc>
          <w:tcPr>
            <w:tcW w:w="852" w:type="dxa"/>
            <w:noWrap/>
            <w:hideMark/>
          </w:tcPr>
          <w:p w14:paraId="1652596C" w14:textId="77777777" w:rsidR="008375D8" w:rsidRPr="008375D8" w:rsidRDefault="00494F31" w:rsidP="008375D8">
            <w:pPr>
              <w:pStyle w:val="auto-cursor-target"/>
              <w:rPr>
                <w:b/>
                <w:bCs/>
                <w:color w:val="000000"/>
                <w:sz w:val="12"/>
                <w:szCs w:val="12"/>
              </w:rPr>
            </w:pPr>
            <w:r w:rsidRPr="008375D8">
              <w:rPr>
                <w:b/>
                <w:bCs/>
                <w:color w:val="000000"/>
                <w:sz w:val="12"/>
                <w:szCs w:val="12"/>
              </w:rPr>
              <w:t>(0.86,1.04)</w:t>
            </w:r>
          </w:p>
        </w:tc>
        <w:tc>
          <w:tcPr>
            <w:tcW w:w="708" w:type="dxa"/>
            <w:noWrap/>
            <w:hideMark/>
          </w:tcPr>
          <w:p w14:paraId="703D3143" w14:textId="77777777" w:rsidR="008375D8" w:rsidRPr="008375D8" w:rsidRDefault="00494F31" w:rsidP="008375D8">
            <w:pPr>
              <w:pStyle w:val="auto-cursor-target"/>
              <w:rPr>
                <w:b/>
                <w:bCs/>
                <w:color w:val="000000"/>
                <w:sz w:val="12"/>
                <w:szCs w:val="12"/>
              </w:rPr>
            </w:pPr>
            <w:r w:rsidRPr="008375D8">
              <w:rPr>
                <w:b/>
                <w:bCs/>
                <w:color w:val="000000"/>
                <w:sz w:val="12"/>
                <w:szCs w:val="12"/>
              </w:rPr>
              <w:t>0.95</w:t>
            </w:r>
          </w:p>
        </w:tc>
        <w:tc>
          <w:tcPr>
            <w:tcW w:w="1417" w:type="dxa"/>
            <w:noWrap/>
            <w:hideMark/>
          </w:tcPr>
          <w:p w14:paraId="7697DDE8" w14:textId="77777777" w:rsidR="008375D8" w:rsidRPr="008375D8" w:rsidRDefault="00494F31" w:rsidP="008375D8">
            <w:pPr>
              <w:pStyle w:val="auto-cursor-target"/>
              <w:rPr>
                <w:b/>
                <w:bCs/>
                <w:color w:val="000000"/>
                <w:sz w:val="12"/>
                <w:szCs w:val="12"/>
              </w:rPr>
            </w:pPr>
            <w:r w:rsidRPr="008375D8">
              <w:rPr>
                <w:b/>
                <w:bCs/>
                <w:color w:val="000000"/>
                <w:sz w:val="12"/>
                <w:szCs w:val="12"/>
              </w:rPr>
              <w:t>(0.86,1.04)</w:t>
            </w:r>
          </w:p>
        </w:tc>
      </w:tr>
      <w:tr w:rsidR="007071DB" w14:paraId="5624C5ED" w14:textId="77777777" w:rsidTr="00AE580F">
        <w:trPr>
          <w:trHeight w:val="300"/>
        </w:trPr>
        <w:tc>
          <w:tcPr>
            <w:tcW w:w="993" w:type="dxa"/>
            <w:noWrap/>
            <w:hideMark/>
          </w:tcPr>
          <w:p w14:paraId="324490CB" w14:textId="77777777" w:rsidR="008375D8" w:rsidRPr="008375D8" w:rsidRDefault="00494F31" w:rsidP="008375D8">
            <w:pPr>
              <w:pStyle w:val="auto-cursor-target"/>
              <w:rPr>
                <w:b/>
                <w:bCs/>
                <w:color w:val="000000"/>
                <w:sz w:val="12"/>
                <w:szCs w:val="12"/>
              </w:rPr>
            </w:pPr>
            <w:r w:rsidRPr="008375D8">
              <w:rPr>
                <w:b/>
                <w:bCs/>
                <w:color w:val="000000"/>
                <w:sz w:val="12"/>
                <w:szCs w:val="12"/>
              </w:rPr>
              <w:t>Hospital ownership (ref: public)</w:t>
            </w:r>
          </w:p>
        </w:tc>
        <w:tc>
          <w:tcPr>
            <w:tcW w:w="606" w:type="dxa"/>
            <w:noWrap/>
            <w:hideMark/>
          </w:tcPr>
          <w:p w14:paraId="0B738A6D"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46" w:type="dxa"/>
            <w:noWrap/>
            <w:hideMark/>
          </w:tcPr>
          <w:p w14:paraId="6A92206E"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42" w:type="dxa"/>
            <w:noWrap/>
            <w:hideMark/>
          </w:tcPr>
          <w:p w14:paraId="02F31BF1"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858" w:type="dxa"/>
            <w:noWrap/>
            <w:hideMark/>
          </w:tcPr>
          <w:p w14:paraId="4383A951"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18" w:type="dxa"/>
            <w:noWrap/>
            <w:hideMark/>
          </w:tcPr>
          <w:p w14:paraId="2D036E2F"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999" w:type="dxa"/>
            <w:noWrap/>
            <w:hideMark/>
          </w:tcPr>
          <w:p w14:paraId="77A6BED0"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11" w:type="dxa"/>
            <w:noWrap/>
            <w:hideMark/>
          </w:tcPr>
          <w:p w14:paraId="52F3252D"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852" w:type="dxa"/>
            <w:noWrap/>
            <w:hideMark/>
          </w:tcPr>
          <w:p w14:paraId="54E613AD"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08" w:type="dxa"/>
            <w:noWrap/>
            <w:hideMark/>
          </w:tcPr>
          <w:p w14:paraId="198DB602"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1417" w:type="dxa"/>
            <w:noWrap/>
            <w:hideMark/>
          </w:tcPr>
          <w:p w14:paraId="6C8C1C40"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r>
      <w:tr w:rsidR="007071DB" w14:paraId="5BC47E4D" w14:textId="77777777" w:rsidTr="00AE580F">
        <w:trPr>
          <w:trHeight w:val="300"/>
        </w:trPr>
        <w:tc>
          <w:tcPr>
            <w:tcW w:w="993" w:type="dxa"/>
            <w:noWrap/>
            <w:hideMark/>
          </w:tcPr>
          <w:p w14:paraId="5BC9E68B" w14:textId="77777777" w:rsidR="008375D8" w:rsidRPr="008375D8" w:rsidRDefault="00494F31" w:rsidP="008375D8">
            <w:pPr>
              <w:pStyle w:val="auto-cursor-target"/>
              <w:rPr>
                <w:b/>
                <w:bCs/>
                <w:color w:val="000000"/>
                <w:sz w:val="12"/>
                <w:szCs w:val="12"/>
              </w:rPr>
            </w:pPr>
            <w:r w:rsidRPr="008375D8">
              <w:rPr>
                <w:b/>
                <w:bCs/>
                <w:color w:val="000000"/>
                <w:sz w:val="12"/>
                <w:szCs w:val="12"/>
              </w:rPr>
              <w:t>non-profit</w:t>
            </w:r>
          </w:p>
        </w:tc>
        <w:tc>
          <w:tcPr>
            <w:tcW w:w="606" w:type="dxa"/>
            <w:noWrap/>
            <w:hideMark/>
          </w:tcPr>
          <w:p w14:paraId="6B9E4D57" w14:textId="77777777" w:rsidR="008375D8" w:rsidRPr="008375D8" w:rsidRDefault="008375D8" w:rsidP="008375D8">
            <w:pPr>
              <w:pStyle w:val="auto-cursor-target"/>
              <w:rPr>
                <w:b/>
                <w:bCs/>
                <w:color w:val="000000"/>
                <w:sz w:val="12"/>
                <w:szCs w:val="12"/>
              </w:rPr>
            </w:pPr>
          </w:p>
        </w:tc>
        <w:tc>
          <w:tcPr>
            <w:tcW w:w="746" w:type="dxa"/>
            <w:noWrap/>
            <w:hideMark/>
          </w:tcPr>
          <w:p w14:paraId="330A038F" w14:textId="77777777" w:rsidR="008375D8" w:rsidRPr="008375D8" w:rsidRDefault="008375D8" w:rsidP="008375D8">
            <w:pPr>
              <w:pStyle w:val="auto-cursor-target"/>
              <w:rPr>
                <w:b/>
                <w:bCs/>
                <w:color w:val="000000"/>
                <w:sz w:val="12"/>
                <w:szCs w:val="12"/>
              </w:rPr>
            </w:pPr>
          </w:p>
        </w:tc>
        <w:tc>
          <w:tcPr>
            <w:tcW w:w="742" w:type="dxa"/>
            <w:noWrap/>
            <w:hideMark/>
          </w:tcPr>
          <w:p w14:paraId="22374FA8" w14:textId="77777777" w:rsidR="008375D8" w:rsidRPr="008375D8" w:rsidRDefault="008375D8" w:rsidP="008375D8">
            <w:pPr>
              <w:pStyle w:val="auto-cursor-target"/>
              <w:rPr>
                <w:b/>
                <w:bCs/>
                <w:color w:val="000000"/>
                <w:sz w:val="12"/>
                <w:szCs w:val="12"/>
              </w:rPr>
            </w:pPr>
          </w:p>
        </w:tc>
        <w:tc>
          <w:tcPr>
            <w:tcW w:w="858" w:type="dxa"/>
            <w:noWrap/>
            <w:hideMark/>
          </w:tcPr>
          <w:p w14:paraId="3EF7972E" w14:textId="77777777" w:rsidR="008375D8" w:rsidRPr="008375D8" w:rsidRDefault="008375D8" w:rsidP="008375D8">
            <w:pPr>
              <w:pStyle w:val="auto-cursor-target"/>
              <w:rPr>
                <w:b/>
                <w:bCs/>
                <w:color w:val="000000"/>
                <w:sz w:val="12"/>
                <w:szCs w:val="12"/>
              </w:rPr>
            </w:pPr>
          </w:p>
        </w:tc>
        <w:tc>
          <w:tcPr>
            <w:tcW w:w="718" w:type="dxa"/>
            <w:noWrap/>
            <w:hideMark/>
          </w:tcPr>
          <w:p w14:paraId="3B6F8D90" w14:textId="77777777" w:rsidR="008375D8" w:rsidRPr="008375D8" w:rsidRDefault="008375D8" w:rsidP="008375D8">
            <w:pPr>
              <w:pStyle w:val="auto-cursor-target"/>
              <w:rPr>
                <w:b/>
                <w:bCs/>
                <w:color w:val="000000"/>
                <w:sz w:val="12"/>
                <w:szCs w:val="12"/>
              </w:rPr>
            </w:pPr>
          </w:p>
        </w:tc>
        <w:tc>
          <w:tcPr>
            <w:tcW w:w="999" w:type="dxa"/>
            <w:noWrap/>
            <w:hideMark/>
          </w:tcPr>
          <w:p w14:paraId="41969C96" w14:textId="77777777" w:rsidR="008375D8" w:rsidRPr="008375D8" w:rsidRDefault="008375D8" w:rsidP="008375D8">
            <w:pPr>
              <w:pStyle w:val="auto-cursor-target"/>
              <w:rPr>
                <w:b/>
                <w:bCs/>
                <w:color w:val="000000"/>
                <w:sz w:val="12"/>
                <w:szCs w:val="12"/>
              </w:rPr>
            </w:pPr>
          </w:p>
        </w:tc>
        <w:tc>
          <w:tcPr>
            <w:tcW w:w="711" w:type="dxa"/>
            <w:noWrap/>
            <w:hideMark/>
          </w:tcPr>
          <w:p w14:paraId="4A020713" w14:textId="77777777" w:rsidR="008375D8" w:rsidRPr="008375D8" w:rsidRDefault="00494F31" w:rsidP="008375D8">
            <w:pPr>
              <w:pStyle w:val="auto-cursor-target"/>
              <w:rPr>
                <w:b/>
                <w:bCs/>
                <w:color w:val="000000"/>
                <w:sz w:val="12"/>
                <w:szCs w:val="12"/>
              </w:rPr>
            </w:pPr>
            <w:r w:rsidRPr="008375D8">
              <w:rPr>
                <w:b/>
                <w:bCs/>
                <w:color w:val="000000"/>
                <w:sz w:val="12"/>
                <w:szCs w:val="12"/>
              </w:rPr>
              <w:t>1.01</w:t>
            </w:r>
          </w:p>
        </w:tc>
        <w:tc>
          <w:tcPr>
            <w:tcW w:w="852" w:type="dxa"/>
            <w:noWrap/>
            <w:hideMark/>
          </w:tcPr>
          <w:p w14:paraId="4AD642E9" w14:textId="77777777" w:rsidR="008375D8" w:rsidRPr="008375D8" w:rsidRDefault="00494F31" w:rsidP="008375D8">
            <w:pPr>
              <w:pStyle w:val="auto-cursor-target"/>
              <w:rPr>
                <w:b/>
                <w:bCs/>
                <w:color w:val="000000"/>
                <w:sz w:val="12"/>
                <w:szCs w:val="12"/>
              </w:rPr>
            </w:pPr>
            <w:r w:rsidRPr="008375D8">
              <w:rPr>
                <w:b/>
                <w:bCs/>
                <w:color w:val="000000"/>
                <w:sz w:val="12"/>
                <w:szCs w:val="12"/>
              </w:rPr>
              <w:t>(0.97,1.05)</w:t>
            </w:r>
          </w:p>
        </w:tc>
        <w:tc>
          <w:tcPr>
            <w:tcW w:w="708" w:type="dxa"/>
            <w:noWrap/>
            <w:hideMark/>
          </w:tcPr>
          <w:p w14:paraId="18D1CAC6" w14:textId="77777777" w:rsidR="008375D8" w:rsidRPr="008375D8" w:rsidRDefault="00494F31" w:rsidP="008375D8">
            <w:pPr>
              <w:pStyle w:val="auto-cursor-target"/>
              <w:rPr>
                <w:b/>
                <w:bCs/>
                <w:color w:val="000000"/>
                <w:sz w:val="12"/>
                <w:szCs w:val="12"/>
              </w:rPr>
            </w:pPr>
            <w:r w:rsidRPr="008375D8">
              <w:rPr>
                <w:b/>
                <w:bCs/>
                <w:color w:val="000000"/>
                <w:sz w:val="12"/>
                <w:szCs w:val="12"/>
              </w:rPr>
              <w:t>1.01</w:t>
            </w:r>
          </w:p>
        </w:tc>
        <w:tc>
          <w:tcPr>
            <w:tcW w:w="1417" w:type="dxa"/>
            <w:noWrap/>
            <w:hideMark/>
          </w:tcPr>
          <w:p w14:paraId="435CD782" w14:textId="77777777" w:rsidR="008375D8" w:rsidRPr="008375D8" w:rsidRDefault="00494F31" w:rsidP="008375D8">
            <w:pPr>
              <w:pStyle w:val="auto-cursor-target"/>
              <w:rPr>
                <w:b/>
                <w:bCs/>
                <w:color w:val="000000"/>
                <w:sz w:val="12"/>
                <w:szCs w:val="12"/>
              </w:rPr>
            </w:pPr>
            <w:r w:rsidRPr="008375D8">
              <w:rPr>
                <w:b/>
                <w:bCs/>
                <w:color w:val="000000"/>
                <w:sz w:val="12"/>
                <w:szCs w:val="12"/>
              </w:rPr>
              <w:t>(0.97,1.04)</w:t>
            </w:r>
          </w:p>
        </w:tc>
      </w:tr>
      <w:tr w:rsidR="007071DB" w14:paraId="0142E20E" w14:textId="77777777" w:rsidTr="00AE580F">
        <w:trPr>
          <w:trHeight w:val="300"/>
        </w:trPr>
        <w:tc>
          <w:tcPr>
            <w:tcW w:w="993" w:type="dxa"/>
            <w:noWrap/>
            <w:hideMark/>
          </w:tcPr>
          <w:p w14:paraId="1C2E3547" w14:textId="77777777" w:rsidR="008375D8" w:rsidRPr="008375D8" w:rsidRDefault="00494F31" w:rsidP="008375D8">
            <w:pPr>
              <w:pStyle w:val="auto-cursor-target"/>
              <w:rPr>
                <w:b/>
                <w:bCs/>
                <w:color w:val="000000"/>
                <w:sz w:val="12"/>
                <w:szCs w:val="12"/>
              </w:rPr>
            </w:pPr>
            <w:r w:rsidRPr="008375D8">
              <w:rPr>
                <w:b/>
                <w:bCs/>
                <w:color w:val="000000"/>
                <w:sz w:val="12"/>
                <w:szCs w:val="12"/>
              </w:rPr>
              <w:t>private</w:t>
            </w:r>
          </w:p>
        </w:tc>
        <w:tc>
          <w:tcPr>
            <w:tcW w:w="606" w:type="dxa"/>
            <w:noWrap/>
            <w:hideMark/>
          </w:tcPr>
          <w:p w14:paraId="33BEAE73" w14:textId="77777777" w:rsidR="008375D8" w:rsidRPr="008375D8" w:rsidRDefault="008375D8" w:rsidP="008375D8">
            <w:pPr>
              <w:pStyle w:val="auto-cursor-target"/>
              <w:rPr>
                <w:b/>
                <w:bCs/>
                <w:color w:val="000000"/>
                <w:sz w:val="12"/>
                <w:szCs w:val="12"/>
              </w:rPr>
            </w:pPr>
          </w:p>
        </w:tc>
        <w:tc>
          <w:tcPr>
            <w:tcW w:w="746" w:type="dxa"/>
            <w:noWrap/>
            <w:hideMark/>
          </w:tcPr>
          <w:p w14:paraId="35373A75" w14:textId="77777777" w:rsidR="008375D8" w:rsidRPr="008375D8" w:rsidRDefault="008375D8" w:rsidP="008375D8">
            <w:pPr>
              <w:pStyle w:val="auto-cursor-target"/>
              <w:rPr>
                <w:b/>
                <w:bCs/>
                <w:color w:val="000000"/>
                <w:sz w:val="12"/>
                <w:szCs w:val="12"/>
              </w:rPr>
            </w:pPr>
          </w:p>
        </w:tc>
        <w:tc>
          <w:tcPr>
            <w:tcW w:w="742" w:type="dxa"/>
            <w:noWrap/>
            <w:hideMark/>
          </w:tcPr>
          <w:p w14:paraId="22CA7BB0" w14:textId="77777777" w:rsidR="008375D8" w:rsidRPr="008375D8" w:rsidRDefault="008375D8" w:rsidP="008375D8">
            <w:pPr>
              <w:pStyle w:val="auto-cursor-target"/>
              <w:rPr>
                <w:b/>
                <w:bCs/>
                <w:color w:val="000000"/>
                <w:sz w:val="12"/>
                <w:szCs w:val="12"/>
              </w:rPr>
            </w:pPr>
          </w:p>
        </w:tc>
        <w:tc>
          <w:tcPr>
            <w:tcW w:w="858" w:type="dxa"/>
            <w:noWrap/>
            <w:hideMark/>
          </w:tcPr>
          <w:p w14:paraId="4CF7D8F7" w14:textId="77777777" w:rsidR="008375D8" w:rsidRPr="008375D8" w:rsidRDefault="008375D8" w:rsidP="008375D8">
            <w:pPr>
              <w:pStyle w:val="auto-cursor-target"/>
              <w:rPr>
                <w:b/>
                <w:bCs/>
                <w:color w:val="000000"/>
                <w:sz w:val="12"/>
                <w:szCs w:val="12"/>
              </w:rPr>
            </w:pPr>
          </w:p>
        </w:tc>
        <w:tc>
          <w:tcPr>
            <w:tcW w:w="718" w:type="dxa"/>
            <w:noWrap/>
            <w:hideMark/>
          </w:tcPr>
          <w:p w14:paraId="5B4B6740" w14:textId="77777777" w:rsidR="008375D8" w:rsidRPr="008375D8" w:rsidRDefault="008375D8" w:rsidP="008375D8">
            <w:pPr>
              <w:pStyle w:val="auto-cursor-target"/>
              <w:rPr>
                <w:b/>
                <w:bCs/>
                <w:color w:val="000000"/>
                <w:sz w:val="12"/>
                <w:szCs w:val="12"/>
              </w:rPr>
            </w:pPr>
          </w:p>
        </w:tc>
        <w:tc>
          <w:tcPr>
            <w:tcW w:w="999" w:type="dxa"/>
            <w:noWrap/>
            <w:hideMark/>
          </w:tcPr>
          <w:p w14:paraId="76C4F530" w14:textId="77777777" w:rsidR="008375D8" w:rsidRPr="008375D8" w:rsidRDefault="008375D8" w:rsidP="008375D8">
            <w:pPr>
              <w:pStyle w:val="auto-cursor-target"/>
              <w:rPr>
                <w:b/>
                <w:bCs/>
                <w:color w:val="000000"/>
                <w:sz w:val="12"/>
                <w:szCs w:val="12"/>
              </w:rPr>
            </w:pPr>
          </w:p>
        </w:tc>
        <w:tc>
          <w:tcPr>
            <w:tcW w:w="711" w:type="dxa"/>
            <w:noWrap/>
            <w:hideMark/>
          </w:tcPr>
          <w:p w14:paraId="7CFF24B3" w14:textId="77777777" w:rsidR="008375D8" w:rsidRPr="008375D8" w:rsidRDefault="00494F31" w:rsidP="008375D8">
            <w:pPr>
              <w:pStyle w:val="auto-cursor-target"/>
              <w:rPr>
                <w:b/>
                <w:bCs/>
                <w:color w:val="000000"/>
                <w:sz w:val="12"/>
                <w:szCs w:val="12"/>
              </w:rPr>
            </w:pPr>
            <w:r w:rsidRPr="008375D8">
              <w:rPr>
                <w:b/>
                <w:bCs/>
                <w:color w:val="000000"/>
                <w:sz w:val="12"/>
                <w:szCs w:val="12"/>
              </w:rPr>
              <w:t>1.02</w:t>
            </w:r>
          </w:p>
        </w:tc>
        <w:tc>
          <w:tcPr>
            <w:tcW w:w="852" w:type="dxa"/>
            <w:noWrap/>
            <w:hideMark/>
          </w:tcPr>
          <w:p w14:paraId="632FE761" w14:textId="77777777" w:rsidR="008375D8" w:rsidRPr="008375D8" w:rsidRDefault="00494F31" w:rsidP="008375D8">
            <w:pPr>
              <w:pStyle w:val="auto-cursor-target"/>
              <w:rPr>
                <w:b/>
                <w:bCs/>
                <w:color w:val="000000"/>
                <w:sz w:val="12"/>
                <w:szCs w:val="12"/>
              </w:rPr>
            </w:pPr>
            <w:r w:rsidRPr="008375D8">
              <w:rPr>
                <w:b/>
                <w:bCs/>
                <w:color w:val="000000"/>
                <w:sz w:val="12"/>
                <w:szCs w:val="12"/>
              </w:rPr>
              <w:t>(0.97,1.07)</w:t>
            </w:r>
          </w:p>
        </w:tc>
        <w:tc>
          <w:tcPr>
            <w:tcW w:w="708" w:type="dxa"/>
            <w:noWrap/>
            <w:hideMark/>
          </w:tcPr>
          <w:p w14:paraId="3FCC53EC" w14:textId="77777777" w:rsidR="008375D8" w:rsidRPr="008375D8" w:rsidRDefault="00494F31" w:rsidP="008375D8">
            <w:pPr>
              <w:pStyle w:val="auto-cursor-target"/>
              <w:rPr>
                <w:b/>
                <w:bCs/>
                <w:color w:val="000000"/>
                <w:sz w:val="12"/>
                <w:szCs w:val="12"/>
              </w:rPr>
            </w:pPr>
            <w:r w:rsidRPr="008375D8">
              <w:rPr>
                <w:b/>
                <w:bCs/>
                <w:color w:val="000000"/>
                <w:sz w:val="12"/>
                <w:szCs w:val="12"/>
              </w:rPr>
              <w:t>1.02</w:t>
            </w:r>
          </w:p>
        </w:tc>
        <w:tc>
          <w:tcPr>
            <w:tcW w:w="1417" w:type="dxa"/>
            <w:noWrap/>
            <w:hideMark/>
          </w:tcPr>
          <w:p w14:paraId="1CBC5CDA" w14:textId="77777777" w:rsidR="008375D8" w:rsidRPr="008375D8" w:rsidRDefault="00494F31" w:rsidP="008375D8">
            <w:pPr>
              <w:pStyle w:val="auto-cursor-target"/>
              <w:rPr>
                <w:b/>
                <w:bCs/>
                <w:color w:val="000000"/>
                <w:sz w:val="12"/>
                <w:szCs w:val="12"/>
              </w:rPr>
            </w:pPr>
            <w:r w:rsidRPr="008375D8">
              <w:rPr>
                <w:b/>
                <w:bCs/>
                <w:color w:val="000000"/>
                <w:sz w:val="12"/>
                <w:szCs w:val="12"/>
              </w:rPr>
              <w:t>(0.98,1.07)</w:t>
            </w:r>
          </w:p>
        </w:tc>
      </w:tr>
      <w:tr w:rsidR="007071DB" w14:paraId="4732FD74" w14:textId="77777777" w:rsidTr="00AE580F">
        <w:trPr>
          <w:trHeight w:val="300"/>
        </w:trPr>
        <w:tc>
          <w:tcPr>
            <w:tcW w:w="993" w:type="dxa"/>
            <w:noWrap/>
            <w:hideMark/>
          </w:tcPr>
          <w:p w14:paraId="7DE6D1CE" w14:textId="77777777" w:rsidR="008375D8" w:rsidRPr="005E1CC3" w:rsidRDefault="00494F31" w:rsidP="008375D8">
            <w:pPr>
              <w:pStyle w:val="auto-cursor-target"/>
              <w:rPr>
                <w:b/>
                <w:bCs/>
                <w:color w:val="000000"/>
                <w:sz w:val="12"/>
                <w:szCs w:val="12"/>
                <w:lang w:val="en-US"/>
              </w:rPr>
            </w:pPr>
            <w:r w:rsidRPr="005E1CC3">
              <w:rPr>
                <w:b/>
                <w:bCs/>
                <w:color w:val="000000"/>
                <w:sz w:val="12"/>
                <w:szCs w:val="12"/>
                <w:lang w:val="en-US"/>
              </w:rPr>
              <w:t>Year of index treatment (ref: 2009)</w:t>
            </w:r>
          </w:p>
        </w:tc>
        <w:tc>
          <w:tcPr>
            <w:tcW w:w="606" w:type="dxa"/>
            <w:noWrap/>
            <w:hideMark/>
          </w:tcPr>
          <w:p w14:paraId="1B0BB7D0"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46" w:type="dxa"/>
            <w:noWrap/>
            <w:hideMark/>
          </w:tcPr>
          <w:p w14:paraId="2B975BD7"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42" w:type="dxa"/>
            <w:noWrap/>
            <w:hideMark/>
          </w:tcPr>
          <w:p w14:paraId="68AB0033"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858" w:type="dxa"/>
            <w:noWrap/>
            <w:hideMark/>
          </w:tcPr>
          <w:p w14:paraId="03338E1B"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18" w:type="dxa"/>
            <w:noWrap/>
            <w:hideMark/>
          </w:tcPr>
          <w:p w14:paraId="6BDF52A9"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999" w:type="dxa"/>
            <w:noWrap/>
            <w:hideMark/>
          </w:tcPr>
          <w:p w14:paraId="717307B8"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11" w:type="dxa"/>
            <w:noWrap/>
            <w:hideMark/>
          </w:tcPr>
          <w:p w14:paraId="64FC0505"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852" w:type="dxa"/>
            <w:noWrap/>
            <w:hideMark/>
          </w:tcPr>
          <w:p w14:paraId="33596F4D"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708" w:type="dxa"/>
            <w:noWrap/>
            <w:hideMark/>
          </w:tcPr>
          <w:p w14:paraId="090FB8B0"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c>
          <w:tcPr>
            <w:tcW w:w="1417" w:type="dxa"/>
            <w:noWrap/>
            <w:hideMark/>
          </w:tcPr>
          <w:p w14:paraId="3B2CF800" w14:textId="77777777" w:rsidR="008375D8" w:rsidRPr="008375D8" w:rsidRDefault="00494F31" w:rsidP="008375D8">
            <w:pPr>
              <w:pStyle w:val="auto-cursor-target"/>
              <w:rPr>
                <w:b/>
                <w:bCs/>
                <w:color w:val="000000"/>
                <w:sz w:val="12"/>
                <w:szCs w:val="12"/>
              </w:rPr>
            </w:pPr>
            <w:r w:rsidRPr="008375D8">
              <w:rPr>
                <w:b/>
                <w:bCs/>
                <w:color w:val="000000"/>
                <w:sz w:val="12"/>
                <w:szCs w:val="12"/>
              </w:rPr>
              <w:t>-</w:t>
            </w:r>
          </w:p>
        </w:tc>
      </w:tr>
      <w:tr w:rsidR="007071DB" w14:paraId="012B02E5" w14:textId="77777777" w:rsidTr="00AE580F">
        <w:trPr>
          <w:trHeight w:val="300"/>
        </w:trPr>
        <w:tc>
          <w:tcPr>
            <w:tcW w:w="993" w:type="dxa"/>
            <w:noWrap/>
            <w:hideMark/>
          </w:tcPr>
          <w:p w14:paraId="0A3222BC" w14:textId="77777777" w:rsidR="008375D8" w:rsidRPr="008375D8" w:rsidRDefault="00494F31" w:rsidP="008375D8">
            <w:pPr>
              <w:pStyle w:val="auto-cursor-target"/>
              <w:rPr>
                <w:b/>
                <w:bCs/>
                <w:color w:val="000000"/>
                <w:sz w:val="12"/>
                <w:szCs w:val="12"/>
              </w:rPr>
            </w:pPr>
            <w:r w:rsidRPr="008375D8">
              <w:rPr>
                <w:b/>
                <w:bCs/>
                <w:color w:val="000000"/>
                <w:sz w:val="12"/>
                <w:szCs w:val="12"/>
              </w:rPr>
              <w:t>2010</w:t>
            </w:r>
          </w:p>
        </w:tc>
        <w:tc>
          <w:tcPr>
            <w:tcW w:w="606" w:type="dxa"/>
            <w:noWrap/>
            <w:hideMark/>
          </w:tcPr>
          <w:p w14:paraId="406B46BC" w14:textId="77777777" w:rsidR="008375D8" w:rsidRPr="008375D8" w:rsidRDefault="008375D8" w:rsidP="008375D8">
            <w:pPr>
              <w:pStyle w:val="auto-cursor-target"/>
              <w:rPr>
                <w:b/>
                <w:bCs/>
                <w:color w:val="000000"/>
                <w:sz w:val="12"/>
                <w:szCs w:val="12"/>
              </w:rPr>
            </w:pPr>
          </w:p>
        </w:tc>
        <w:tc>
          <w:tcPr>
            <w:tcW w:w="746" w:type="dxa"/>
            <w:noWrap/>
            <w:hideMark/>
          </w:tcPr>
          <w:p w14:paraId="6E857C3A" w14:textId="77777777" w:rsidR="008375D8" w:rsidRPr="008375D8" w:rsidRDefault="008375D8" w:rsidP="008375D8">
            <w:pPr>
              <w:pStyle w:val="auto-cursor-target"/>
              <w:rPr>
                <w:b/>
                <w:bCs/>
                <w:color w:val="000000"/>
                <w:sz w:val="12"/>
                <w:szCs w:val="12"/>
              </w:rPr>
            </w:pPr>
          </w:p>
        </w:tc>
        <w:tc>
          <w:tcPr>
            <w:tcW w:w="742" w:type="dxa"/>
            <w:noWrap/>
            <w:hideMark/>
          </w:tcPr>
          <w:p w14:paraId="11FBA66C" w14:textId="77777777" w:rsidR="008375D8" w:rsidRPr="008375D8" w:rsidRDefault="008375D8" w:rsidP="008375D8">
            <w:pPr>
              <w:pStyle w:val="auto-cursor-target"/>
              <w:rPr>
                <w:b/>
                <w:bCs/>
                <w:color w:val="000000"/>
                <w:sz w:val="12"/>
                <w:szCs w:val="12"/>
              </w:rPr>
            </w:pPr>
          </w:p>
        </w:tc>
        <w:tc>
          <w:tcPr>
            <w:tcW w:w="858" w:type="dxa"/>
            <w:noWrap/>
            <w:hideMark/>
          </w:tcPr>
          <w:p w14:paraId="7E2C3FB1" w14:textId="77777777" w:rsidR="008375D8" w:rsidRPr="008375D8" w:rsidRDefault="008375D8" w:rsidP="008375D8">
            <w:pPr>
              <w:pStyle w:val="auto-cursor-target"/>
              <w:rPr>
                <w:b/>
                <w:bCs/>
                <w:color w:val="000000"/>
                <w:sz w:val="12"/>
                <w:szCs w:val="12"/>
              </w:rPr>
            </w:pPr>
          </w:p>
        </w:tc>
        <w:tc>
          <w:tcPr>
            <w:tcW w:w="718" w:type="dxa"/>
            <w:noWrap/>
            <w:hideMark/>
          </w:tcPr>
          <w:p w14:paraId="02946DEE" w14:textId="77777777" w:rsidR="008375D8" w:rsidRPr="008375D8" w:rsidRDefault="008375D8" w:rsidP="008375D8">
            <w:pPr>
              <w:pStyle w:val="auto-cursor-target"/>
              <w:rPr>
                <w:b/>
                <w:bCs/>
                <w:color w:val="000000"/>
                <w:sz w:val="12"/>
                <w:szCs w:val="12"/>
              </w:rPr>
            </w:pPr>
          </w:p>
        </w:tc>
        <w:tc>
          <w:tcPr>
            <w:tcW w:w="999" w:type="dxa"/>
            <w:noWrap/>
            <w:hideMark/>
          </w:tcPr>
          <w:p w14:paraId="1349E40F" w14:textId="77777777" w:rsidR="008375D8" w:rsidRPr="008375D8" w:rsidRDefault="008375D8" w:rsidP="008375D8">
            <w:pPr>
              <w:pStyle w:val="auto-cursor-target"/>
              <w:rPr>
                <w:b/>
                <w:bCs/>
                <w:color w:val="000000"/>
                <w:sz w:val="12"/>
                <w:szCs w:val="12"/>
              </w:rPr>
            </w:pPr>
          </w:p>
        </w:tc>
        <w:tc>
          <w:tcPr>
            <w:tcW w:w="711" w:type="dxa"/>
            <w:noWrap/>
            <w:hideMark/>
          </w:tcPr>
          <w:p w14:paraId="14BEC774" w14:textId="77777777" w:rsidR="008375D8" w:rsidRPr="008375D8" w:rsidRDefault="008375D8" w:rsidP="008375D8">
            <w:pPr>
              <w:pStyle w:val="auto-cursor-target"/>
              <w:rPr>
                <w:b/>
                <w:bCs/>
                <w:color w:val="000000"/>
                <w:sz w:val="12"/>
                <w:szCs w:val="12"/>
              </w:rPr>
            </w:pPr>
          </w:p>
        </w:tc>
        <w:tc>
          <w:tcPr>
            <w:tcW w:w="852" w:type="dxa"/>
            <w:noWrap/>
            <w:hideMark/>
          </w:tcPr>
          <w:p w14:paraId="75F679DD" w14:textId="77777777" w:rsidR="008375D8" w:rsidRPr="008375D8" w:rsidRDefault="008375D8" w:rsidP="008375D8">
            <w:pPr>
              <w:pStyle w:val="auto-cursor-target"/>
              <w:rPr>
                <w:b/>
                <w:bCs/>
                <w:color w:val="000000"/>
                <w:sz w:val="12"/>
                <w:szCs w:val="12"/>
              </w:rPr>
            </w:pPr>
          </w:p>
        </w:tc>
        <w:tc>
          <w:tcPr>
            <w:tcW w:w="708" w:type="dxa"/>
            <w:noWrap/>
            <w:hideMark/>
          </w:tcPr>
          <w:p w14:paraId="0BAE137E" w14:textId="77777777" w:rsidR="008375D8" w:rsidRPr="008375D8" w:rsidRDefault="00494F31" w:rsidP="008375D8">
            <w:pPr>
              <w:pStyle w:val="auto-cursor-target"/>
              <w:rPr>
                <w:b/>
                <w:bCs/>
                <w:color w:val="000000"/>
                <w:sz w:val="12"/>
                <w:szCs w:val="12"/>
              </w:rPr>
            </w:pPr>
            <w:r w:rsidRPr="008375D8">
              <w:rPr>
                <w:b/>
                <w:bCs/>
                <w:color w:val="000000"/>
                <w:sz w:val="12"/>
                <w:szCs w:val="12"/>
              </w:rPr>
              <w:t>1.02</w:t>
            </w:r>
          </w:p>
        </w:tc>
        <w:tc>
          <w:tcPr>
            <w:tcW w:w="1417" w:type="dxa"/>
            <w:noWrap/>
            <w:hideMark/>
          </w:tcPr>
          <w:p w14:paraId="302E7429" w14:textId="77777777" w:rsidR="008375D8" w:rsidRPr="008375D8" w:rsidRDefault="00494F31" w:rsidP="008375D8">
            <w:pPr>
              <w:pStyle w:val="auto-cursor-target"/>
              <w:rPr>
                <w:b/>
                <w:bCs/>
                <w:color w:val="000000"/>
                <w:sz w:val="12"/>
                <w:szCs w:val="12"/>
              </w:rPr>
            </w:pPr>
            <w:r w:rsidRPr="008375D8">
              <w:rPr>
                <w:b/>
                <w:bCs/>
                <w:color w:val="000000"/>
                <w:sz w:val="12"/>
                <w:szCs w:val="12"/>
              </w:rPr>
              <w:t>(0.97,1.06)</w:t>
            </w:r>
          </w:p>
        </w:tc>
      </w:tr>
      <w:tr w:rsidR="007071DB" w14:paraId="1B16632E" w14:textId="77777777" w:rsidTr="00AE580F">
        <w:trPr>
          <w:trHeight w:val="300"/>
        </w:trPr>
        <w:tc>
          <w:tcPr>
            <w:tcW w:w="993" w:type="dxa"/>
            <w:noWrap/>
            <w:hideMark/>
          </w:tcPr>
          <w:p w14:paraId="6A1AAEEE" w14:textId="77777777" w:rsidR="008375D8" w:rsidRPr="008375D8" w:rsidRDefault="00494F31" w:rsidP="008375D8">
            <w:pPr>
              <w:pStyle w:val="auto-cursor-target"/>
              <w:rPr>
                <w:b/>
                <w:bCs/>
                <w:color w:val="000000"/>
                <w:sz w:val="12"/>
                <w:szCs w:val="12"/>
              </w:rPr>
            </w:pPr>
            <w:r w:rsidRPr="008375D8">
              <w:rPr>
                <w:b/>
                <w:bCs/>
                <w:color w:val="000000"/>
                <w:sz w:val="12"/>
                <w:szCs w:val="12"/>
              </w:rPr>
              <w:t>2011</w:t>
            </w:r>
          </w:p>
        </w:tc>
        <w:tc>
          <w:tcPr>
            <w:tcW w:w="606" w:type="dxa"/>
            <w:noWrap/>
            <w:hideMark/>
          </w:tcPr>
          <w:p w14:paraId="1CB5D2F4" w14:textId="77777777" w:rsidR="008375D8" w:rsidRPr="008375D8" w:rsidRDefault="008375D8" w:rsidP="008375D8">
            <w:pPr>
              <w:pStyle w:val="auto-cursor-target"/>
              <w:rPr>
                <w:b/>
                <w:bCs/>
                <w:color w:val="000000"/>
                <w:sz w:val="12"/>
                <w:szCs w:val="12"/>
              </w:rPr>
            </w:pPr>
          </w:p>
        </w:tc>
        <w:tc>
          <w:tcPr>
            <w:tcW w:w="746" w:type="dxa"/>
            <w:noWrap/>
            <w:hideMark/>
          </w:tcPr>
          <w:p w14:paraId="066AAE90" w14:textId="77777777" w:rsidR="008375D8" w:rsidRPr="008375D8" w:rsidRDefault="008375D8" w:rsidP="008375D8">
            <w:pPr>
              <w:pStyle w:val="auto-cursor-target"/>
              <w:rPr>
                <w:b/>
                <w:bCs/>
                <w:color w:val="000000"/>
                <w:sz w:val="12"/>
                <w:szCs w:val="12"/>
              </w:rPr>
            </w:pPr>
          </w:p>
        </w:tc>
        <w:tc>
          <w:tcPr>
            <w:tcW w:w="742" w:type="dxa"/>
            <w:noWrap/>
            <w:hideMark/>
          </w:tcPr>
          <w:p w14:paraId="45B78E92" w14:textId="77777777" w:rsidR="008375D8" w:rsidRPr="008375D8" w:rsidRDefault="008375D8" w:rsidP="008375D8">
            <w:pPr>
              <w:pStyle w:val="auto-cursor-target"/>
              <w:rPr>
                <w:b/>
                <w:bCs/>
                <w:color w:val="000000"/>
                <w:sz w:val="12"/>
                <w:szCs w:val="12"/>
              </w:rPr>
            </w:pPr>
          </w:p>
        </w:tc>
        <w:tc>
          <w:tcPr>
            <w:tcW w:w="858" w:type="dxa"/>
            <w:noWrap/>
            <w:hideMark/>
          </w:tcPr>
          <w:p w14:paraId="2DE56316" w14:textId="77777777" w:rsidR="008375D8" w:rsidRPr="008375D8" w:rsidRDefault="008375D8" w:rsidP="008375D8">
            <w:pPr>
              <w:pStyle w:val="auto-cursor-target"/>
              <w:rPr>
                <w:b/>
                <w:bCs/>
                <w:color w:val="000000"/>
                <w:sz w:val="12"/>
                <w:szCs w:val="12"/>
              </w:rPr>
            </w:pPr>
          </w:p>
        </w:tc>
        <w:tc>
          <w:tcPr>
            <w:tcW w:w="718" w:type="dxa"/>
            <w:noWrap/>
            <w:hideMark/>
          </w:tcPr>
          <w:p w14:paraId="541719FC" w14:textId="77777777" w:rsidR="008375D8" w:rsidRPr="008375D8" w:rsidRDefault="008375D8" w:rsidP="008375D8">
            <w:pPr>
              <w:pStyle w:val="auto-cursor-target"/>
              <w:rPr>
                <w:b/>
                <w:bCs/>
                <w:color w:val="000000"/>
                <w:sz w:val="12"/>
                <w:szCs w:val="12"/>
              </w:rPr>
            </w:pPr>
          </w:p>
        </w:tc>
        <w:tc>
          <w:tcPr>
            <w:tcW w:w="999" w:type="dxa"/>
            <w:noWrap/>
            <w:hideMark/>
          </w:tcPr>
          <w:p w14:paraId="154CADF8" w14:textId="77777777" w:rsidR="008375D8" w:rsidRPr="008375D8" w:rsidRDefault="008375D8" w:rsidP="008375D8">
            <w:pPr>
              <w:pStyle w:val="auto-cursor-target"/>
              <w:rPr>
                <w:b/>
                <w:bCs/>
                <w:color w:val="000000"/>
                <w:sz w:val="12"/>
                <w:szCs w:val="12"/>
              </w:rPr>
            </w:pPr>
          </w:p>
        </w:tc>
        <w:tc>
          <w:tcPr>
            <w:tcW w:w="711" w:type="dxa"/>
            <w:noWrap/>
            <w:hideMark/>
          </w:tcPr>
          <w:p w14:paraId="39BAB945" w14:textId="77777777" w:rsidR="008375D8" w:rsidRPr="008375D8" w:rsidRDefault="008375D8" w:rsidP="008375D8">
            <w:pPr>
              <w:pStyle w:val="auto-cursor-target"/>
              <w:rPr>
                <w:b/>
                <w:bCs/>
                <w:color w:val="000000"/>
                <w:sz w:val="12"/>
                <w:szCs w:val="12"/>
              </w:rPr>
            </w:pPr>
          </w:p>
        </w:tc>
        <w:tc>
          <w:tcPr>
            <w:tcW w:w="852" w:type="dxa"/>
            <w:noWrap/>
            <w:hideMark/>
          </w:tcPr>
          <w:p w14:paraId="4B624C0E" w14:textId="77777777" w:rsidR="008375D8" w:rsidRPr="008375D8" w:rsidRDefault="008375D8" w:rsidP="008375D8">
            <w:pPr>
              <w:pStyle w:val="auto-cursor-target"/>
              <w:rPr>
                <w:b/>
                <w:bCs/>
                <w:color w:val="000000"/>
                <w:sz w:val="12"/>
                <w:szCs w:val="12"/>
              </w:rPr>
            </w:pPr>
          </w:p>
        </w:tc>
        <w:tc>
          <w:tcPr>
            <w:tcW w:w="708" w:type="dxa"/>
            <w:noWrap/>
            <w:hideMark/>
          </w:tcPr>
          <w:p w14:paraId="150C9393" w14:textId="77777777" w:rsidR="008375D8" w:rsidRPr="008375D8" w:rsidRDefault="00494F31" w:rsidP="008375D8">
            <w:pPr>
              <w:pStyle w:val="auto-cursor-target"/>
              <w:rPr>
                <w:b/>
                <w:bCs/>
                <w:color w:val="000000"/>
                <w:sz w:val="12"/>
                <w:szCs w:val="12"/>
              </w:rPr>
            </w:pPr>
            <w:r w:rsidRPr="008375D8">
              <w:rPr>
                <w:b/>
                <w:bCs/>
                <w:color w:val="000000"/>
                <w:sz w:val="12"/>
                <w:szCs w:val="12"/>
              </w:rPr>
              <w:t>1.00</w:t>
            </w:r>
          </w:p>
        </w:tc>
        <w:tc>
          <w:tcPr>
            <w:tcW w:w="1417" w:type="dxa"/>
            <w:noWrap/>
            <w:hideMark/>
          </w:tcPr>
          <w:p w14:paraId="1E8623C1" w14:textId="77777777" w:rsidR="008375D8" w:rsidRPr="008375D8" w:rsidRDefault="00494F31" w:rsidP="008375D8">
            <w:pPr>
              <w:pStyle w:val="auto-cursor-target"/>
              <w:rPr>
                <w:b/>
                <w:bCs/>
                <w:color w:val="000000"/>
                <w:sz w:val="12"/>
                <w:szCs w:val="12"/>
              </w:rPr>
            </w:pPr>
            <w:r w:rsidRPr="008375D8">
              <w:rPr>
                <w:b/>
                <w:bCs/>
                <w:color w:val="000000"/>
                <w:sz w:val="12"/>
                <w:szCs w:val="12"/>
              </w:rPr>
              <w:t>(0.95,1.04)</w:t>
            </w:r>
          </w:p>
        </w:tc>
      </w:tr>
      <w:tr w:rsidR="007071DB" w14:paraId="6036D561" w14:textId="77777777" w:rsidTr="00AE580F">
        <w:trPr>
          <w:trHeight w:val="300"/>
        </w:trPr>
        <w:tc>
          <w:tcPr>
            <w:tcW w:w="993" w:type="dxa"/>
            <w:noWrap/>
            <w:hideMark/>
          </w:tcPr>
          <w:p w14:paraId="44E79ACD" w14:textId="77777777" w:rsidR="008375D8" w:rsidRPr="008375D8" w:rsidRDefault="00494F31" w:rsidP="008375D8">
            <w:pPr>
              <w:pStyle w:val="auto-cursor-target"/>
              <w:rPr>
                <w:b/>
                <w:bCs/>
                <w:color w:val="000000"/>
                <w:sz w:val="12"/>
                <w:szCs w:val="12"/>
              </w:rPr>
            </w:pPr>
            <w:r w:rsidRPr="008375D8">
              <w:rPr>
                <w:b/>
                <w:bCs/>
                <w:color w:val="000000"/>
                <w:sz w:val="12"/>
                <w:szCs w:val="12"/>
              </w:rPr>
              <w:t>2012</w:t>
            </w:r>
          </w:p>
        </w:tc>
        <w:tc>
          <w:tcPr>
            <w:tcW w:w="606" w:type="dxa"/>
            <w:noWrap/>
            <w:hideMark/>
          </w:tcPr>
          <w:p w14:paraId="042A8211" w14:textId="77777777" w:rsidR="008375D8" w:rsidRPr="008375D8" w:rsidRDefault="008375D8" w:rsidP="008375D8">
            <w:pPr>
              <w:pStyle w:val="auto-cursor-target"/>
              <w:rPr>
                <w:b/>
                <w:bCs/>
                <w:color w:val="000000"/>
                <w:sz w:val="12"/>
                <w:szCs w:val="12"/>
              </w:rPr>
            </w:pPr>
          </w:p>
        </w:tc>
        <w:tc>
          <w:tcPr>
            <w:tcW w:w="746" w:type="dxa"/>
            <w:noWrap/>
            <w:hideMark/>
          </w:tcPr>
          <w:p w14:paraId="6DCC869D" w14:textId="77777777" w:rsidR="008375D8" w:rsidRPr="008375D8" w:rsidRDefault="008375D8" w:rsidP="008375D8">
            <w:pPr>
              <w:pStyle w:val="auto-cursor-target"/>
              <w:rPr>
                <w:b/>
                <w:bCs/>
                <w:color w:val="000000"/>
                <w:sz w:val="12"/>
                <w:szCs w:val="12"/>
              </w:rPr>
            </w:pPr>
          </w:p>
        </w:tc>
        <w:tc>
          <w:tcPr>
            <w:tcW w:w="742" w:type="dxa"/>
            <w:noWrap/>
            <w:hideMark/>
          </w:tcPr>
          <w:p w14:paraId="5A5516F7" w14:textId="77777777" w:rsidR="008375D8" w:rsidRPr="008375D8" w:rsidRDefault="008375D8" w:rsidP="008375D8">
            <w:pPr>
              <w:pStyle w:val="auto-cursor-target"/>
              <w:rPr>
                <w:b/>
                <w:bCs/>
                <w:color w:val="000000"/>
                <w:sz w:val="12"/>
                <w:szCs w:val="12"/>
              </w:rPr>
            </w:pPr>
          </w:p>
        </w:tc>
        <w:tc>
          <w:tcPr>
            <w:tcW w:w="858" w:type="dxa"/>
            <w:noWrap/>
            <w:hideMark/>
          </w:tcPr>
          <w:p w14:paraId="0D5EEB28" w14:textId="77777777" w:rsidR="008375D8" w:rsidRPr="008375D8" w:rsidRDefault="008375D8" w:rsidP="008375D8">
            <w:pPr>
              <w:pStyle w:val="auto-cursor-target"/>
              <w:rPr>
                <w:b/>
                <w:bCs/>
                <w:color w:val="000000"/>
                <w:sz w:val="12"/>
                <w:szCs w:val="12"/>
              </w:rPr>
            </w:pPr>
          </w:p>
        </w:tc>
        <w:tc>
          <w:tcPr>
            <w:tcW w:w="718" w:type="dxa"/>
            <w:noWrap/>
            <w:hideMark/>
          </w:tcPr>
          <w:p w14:paraId="0D7026D1" w14:textId="77777777" w:rsidR="008375D8" w:rsidRPr="008375D8" w:rsidRDefault="008375D8" w:rsidP="008375D8">
            <w:pPr>
              <w:pStyle w:val="auto-cursor-target"/>
              <w:rPr>
                <w:b/>
                <w:bCs/>
                <w:color w:val="000000"/>
                <w:sz w:val="12"/>
                <w:szCs w:val="12"/>
              </w:rPr>
            </w:pPr>
          </w:p>
        </w:tc>
        <w:tc>
          <w:tcPr>
            <w:tcW w:w="999" w:type="dxa"/>
            <w:noWrap/>
            <w:hideMark/>
          </w:tcPr>
          <w:p w14:paraId="228DC5C4" w14:textId="77777777" w:rsidR="008375D8" w:rsidRPr="008375D8" w:rsidRDefault="008375D8" w:rsidP="008375D8">
            <w:pPr>
              <w:pStyle w:val="auto-cursor-target"/>
              <w:rPr>
                <w:b/>
                <w:bCs/>
                <w:color w:val="000000"/>
                <w:sz w:val="12"/>
                <w:szCs w:val="12"/>
              </w:rPr>
            </w:pPr>
          </w:p>
        </w:tc>
        <w:tc>
          <w:tcPr>
            <w:tcW w:w="711" w:type="dxa"/>
            <w:noWrap/>
            <w:hideMark/>
          </w:tcPr>
          <w:p w14:paraId="33E8BFA1" w14:textId="77777777" w:rsidR="008375D8" w:rsidRPr="008375D8" w:rsidRDefault="008375D8" w:rsidP="008375D8">
            <w:pPr>
              <w:pStyle w:val="auto-cursor-target"/>
              <w:rPr>
                <w:b/>
                <w:bCs/>
                <w:color w:val="000000"/>
                <w:sz w:val="12"/>
                <w:szCs w:val="12"/>
              </w:rPr>
            </w:pPr>
          </w:p>
        </w:tc>
        <w:tc>
          <w:tcPr>
            <w:tcW w:w="852" w:type="dxa"/>
            <w:noWrap/>
            <w:hideMark/>
          </w:tcPr>
          <w:p w14:paraId="030C4BA6" w14:textId="77777777" w:rsidR="008375D8" w:rsidRPr="008375D8" w:rsidRDefault="008375D8" w:rsidP="008375D8">
            <w:pPr>
              <w:pStyle w:val="auto-cursor-target"/>
              <w:rPr>
                <w:b/>
                <w:bCs/>
                <w:color w:val="000000"/>
                <w:sz w:val="12"/>
                <w:szCs w:val="12"/>
              </w:rPr>
            </w:pPr>
          </w:p>
        </w:tc>
        <w:tc>
          <w:tcPr>
            <w:tcW w:w="708" w:type="dxa"/>
            <w:noWrap/>
            <w:hideMark/>
          </w:tcPr>
          <w:p w14:paraId="09BECFB6" w14:textId="77777777" w:rsidR="008375D8" w:rsidRPr="008375D8" w:rsidRDefault="00494F31" w:rsidP="008375D8">
            <w:pPr>
              <w:pStyle w:val="auto-cursor-target"/>
              <w:rPr>
                <w:b/>
                <w:bCs/>
                <w:color w:val="000000"/>
                <w:sz w:val="12"/>
                <w:szCs w:val="12"/>
              </w:rPr>
            </w:pPr>
            <w:r w:rsidRPr="008375D8">
              <w:rPr>
                <w:b/>
                <w:bCs/>
                <w:color w:val="000000"/>
                <w:sz w:val="12"/>
                <w:szCs w:val="12"/>
              </w:rPr>
              <w:t>0.97</w:t>
            </w:r>
          </w:p>
        </w:tc>
        <w:tc>
          <w:tcPr>
            <w:tcW w:w="1417" w:type="dxa"/>
            <w:noWrap/>
            <w:hideMark/>
          </w:tcPr>
          <w:p w14:paraId="783339A1" w14:textId="77777777" w:rsidR="008375D8" w:rsidRPr="008375D8" w:rsidRDefault="00494F31" w:rsidP="008375D8">
            <w:pPr>
              <w:pStyle w:val="auto-cursor-target"/>
              <w:rPr>
                <w:b/>
                <w:bCs/>
                <w:color w:val="000000"/>
                <w:sz w:val="12"/>
                <w:szCs w:val="12"/>
              </w:rPr>
            </w:pPr>
            <w:r w:rsidRPr="008375D8">
              <w:rPr>
                <w:b/>
                <w:bCs/>
                <w:color w:val="000000"/>
                <w:sz w:val="12"/>
                <w:szCs w:val="12"/>
              </w:rPr>
              <w:t>(0.92,1.01)</w:t>
            </w:r>
          </w:p>
        </w:tc>
      </w:tr>
      <w:tr w:rsidR="007071DB" w14:paraId="44878ED1" w14:textId="77777777" w:rsidTr="00AE580F">
        <w:trPr>
          <w:trHeight w:val="300"/>
        </w:trPr>
        <w:tc>
          <w:tcPr>
            <w:tcW w:w="993" w:type="dxa"/>
            <w:noWrap/>
            <w:hideMark/>
          </w:tcPr>
          <w:p w14:paraId="32A4DD8E" w14:textId="77777777" w:rsidR="008375D8" w:rsidRPr="008375D8" w:rsidRDefault="00494F31" w:rsidP="008375D8">
            <w:pPr>
              <w:pStyle w:val="auto-cursor-target"/>
              <w:rPr>
                <w:b/>
                <w:bCs/>
                <w:color w:val="000000"/>
                <w:sz w:val="12"/>
                <w:szCs w:val="12"/>
              </w:rPr>
            </w:pPr>
            <w:r w:rsidRPr="008375D8">
              <w:rPr>
                <w:b/>
                <w:bCs/>
                <w:color w:val="000000"/>
                <w:sz w:val="12"/>
                <w:szCs w:val="12"/>
              </w:rPr>
              <w:t>2013</w:t>
            </w:r>
          </w:p>
        </w:tc>
        <w:tc>
          <w:tcPr>
            <w:tcW w:w="606" w:type="dxa"/>
            <w:noWrap/>
            <w:hideMark/>
          </w:tcPr>
          <w:p w14:paraId="79D458F7" w14:textId="77777777" w:rsidR="008375D8" w:rsidRPr="008375D8" w:rsidRDefault="008375D8" w:rsidP="008375D8">
            <w:pPr>
              <w:pStyle w:val="auto-cursor-target"/>
              <w:rPr>
                <w:b/>
                <w:bCs/>
                <w:color w:val="000000"/>
                <w:sz w:val="12"/>
                <w:szCs w:val="12"/>
              </w:rPr>
            </w:pPr>
          </w:p>
        </w:tc>
        <w:tc>
          <w:tcPr>
            <w:tcW w:w="746" w:type="dxa"/>
            <w:noWrap/>
            <w:hideMark/>
          </w:tcPr>
          <w:p w14:paraId="6265E767" w14:textId="77777777" w:rsidR="008375D8" w:rsidRPr="008375D8" w:rsidRDefault="008375D8" w:rsidP="008375D8">
            <w:pPr>
              <w:pStyle w:val="auto-cursor-target"/>
              <w:rPr>
                <w:b/>
                <w:bCs/>
                <w:color w:val="000000"/>
                <w:sz w:val="12"/>
                <w:szCs w:val="12"/>
              </w:rPr>
            </w:pPr>
          </w:p>
        </w:tc>
        <w:tc>
          <w:tcPr>
            <w:tcW w:w="742" w:type="dxa"/>
            <w:noWrap/>
            <w:hideMark/>
          </w:tcPr>
          <w:p w14:paraId="7A6B3501" w14:textId="77777777" w:rsidR="008375D8" w:rsidRPr="008375D8" w:rsidRDefault="008375D8" w:rsidP="008375D8">
            <w:pPr>
              <w:pStyle w:val="auto-cursor-target"/>
              <w:rPr>
                <w:b/>
                <w:bCs/>
                <w:color w:val="000000"/>
                <w:sz w:val="12"/>
                <w:szCs w:val="12"/>
              </w:rPr>
            </w:pPr>
          </w:p>
        </w:tc>
        <w:tc>
          <w:tcPr>
            <w:tcW w:w="858" w:type="dxa"/>
            <w:noWrap/>
            <w:hideMark/>
          </w:tcPr>
          <w:p w14:paraId="7DDD585A" w14:textId="77777777" w:rsidR="008375D8" w:rsidRPr="008375D8" w:rsidRDefault="008375D8" w:rsidP="008375D8">
            <w:pPr>
              <w:pStyle w:val="auto-cursor-target"/>
              <w:rPr>
                <w:b/>
                <w:bCs/>
                <w:color w:val="000000"/>
                <w:sz w:val="12"/>
                <w:szCs w:val="12"/>
              </w:rPr>
            </w:pPr>
          </w:p>
        </w:tc>
        <w:tc>
          <w:tcPr>
            <w:tcW w:w="718" w:type="dxa"/>
            <w:noWrap/>
            <w:hideMark/>
          </w:tcPr>
          <w:p w14:paraId="2F93719A" w14:textId="77777777" w:rsidR="008375D8" w:rsidRPr="008375D8" w:rsidRDefault="008375D8" w:rsidP="008375D8">
            <w:pPr>
              <w:pStyle w:val="auto-cursor-target"/>
              <w:rPr>
                <w:b/>
                <w:bCs/>
                <w:color w:val="000000"/>
                <w:sz w:val="12"/>
                <w:szCs w:val="12"/>
              </w:rPr>
            </w:pPr>
          </w:p>
        </w:tc>
        <w:tc>
          <w:tcPr>
            <w:tcW w:w="999" w:type="dxa"/>
            <w:noWrap/>
            <w:hideMark/>
          </w:tcPr>
          <w:p w14:paraId="4679F2FE" w14:textId="77777777" w:rsidR="008375D8" w:rsidRPr="008375D8" w:rsidRDefault="008375D8" w:rsidP="008375D8">
            <w:pPr>
              <w:pStyle w:val="auto-cursor-target"/>
              <w:rPr>
                <w:b/>
                <w:bCs/>
                <w:color w:val="000000"/>
                <w:sz w:val="12"/>
                <w:szCs w:val="12"/>
              </w:rPr>
            </w:pPr>
          </w:p>
        </w:tc>
        <w:tc>
          <w:tcPr>
            <w:tcW w:w="711" w:type="dxa"/>
            <w:noWrap/>
            <w:hideMark/>
          </w:tcPr>
          <w:p w14:paraId="4F6BD024" w14:textId="77777777" w:rsidR="008375D8" w:rsidRPr="008375D8" w:rsidRDefault="008375D8" w:rsidP="008375D8">
            <w:pPr>
              <w:pStyle w:val="auto-cursor-target"/>
              <w:rPr>
                <w:b/>
                <w:bCs/>
                <w:color w:val="000000"/>
                <w:sz w:val="12"/>
                <w:szCs w:val="12"/>
              </w:rPr>
            </w:pPr>
          </w:p>
        </w:tc>
        <w:tc>
          <w:tcPr>
            <w:tcW w:w="852" w:type="dxa"/>
            <w:noWrap/>
            <w:hideMark/>
          </w:tcPr>
          <w:p w14:paraId="761CD50F" w14:textId="77777777" w:rsidR="008375D8" w:rsidRPr="008375D8" w:rsidRDefault="008375D8" w:rsidP="008375D8">
            <w:pPr>
              <w:pStyle w:val="auto-cursor-target"/>
              <w:rPr>
                <w:b/>
                <w:bCs/>
                <w:color w:val="000000"/>
                <w:sz w:val="12"/>
                <w:szCs w:val="12"/>
              </w:rPr>
            </w:pPr>
          </w:p>
        </w:tc>
        <w:tc>
          <w:tcPr>
            <w:tcW w:w="708" w:type="dxa"/>
            <w:noWrap/>
            <w:hideMark/>
          </w:tcPr>
          <w:p w14:paraId="4B269470" w14:textId="77777777" w:rsidR="008375D8" w:rsidRPr="008375D8" w:rsidRDefault="00494F31" w:rsidP="008375D8">
            <w:pPr>
              <w:pStyle w:val="auto-cursor-target"/>
              <w:rPr>
                <w:b/>
                <w:bCs/>
                <w:color w:val="000000"/>
                <w:sz w:val="12"/>
                <w:szCs w:val="12"/>
              </w:rPr>
            </w:pPr>
            <w:r w:rsidRPr="008375D8">
              <w:rPr>
                <w:b/>
                <w:bCs/>
                <w:color w:val="000000"/>
                <w:sz w:val="12"/>
                <w:szCs w:val="12"/>
              </w:rPr>
              <w:t>0.99</w:t>
            </w:r>
          </w:p>
        </w:tc>
        <w:tc>
          <w:tcPr>
            <w:tcW w:w="1417" w:type="dxa"/>
            <w:noWrap/>
            <w:hideMark/>
          </w:tcPr>
          <w:p w14:paraId="22196D6C" w14:textId="77777777" w:rsidR="008375D8" w:rsidRPr="008375D8" w:rsidRDefault="00494F31" w:rsidP="008375D8">
            <w:pPr>
              <w:pStyle w:val="auto-cursor-target"/>
              <w:rPr>
                <w:b/>
                <w:bCs/>
                <w:color w:val="000000"/>
                <w:sz w:val="12"/>
                <w:szCs w:val="12"/>
              </w:rPr>
            </w:pPr>
            <w:r w:rsidRPr="008375D8">
              <w:rPr>
                <w:b/>
                <w:bCs/>
                <w:color w:val="000000"/>
                <w:sz w:val="12"/>
                <w:szCs w:val="12"/>
              </w:rPr>
              <w:t>(0.94,1.04)</w:t>
            </w:r>
          </w:p>
        </w:tc>
      </w:tr>
      <w:tr w:rsidR="007071DB" w14:paraId="7216C7CF" w14:textId="77777777" w:rsidTr="00AE580F">
        <w:trPr>
          <w:trHeight w:val="300"/>
        </w:trPr>
        <w:tc>
          <w:tcPr>
            <w:tcW w:w="993" w:type="dxa"/>
            <w:noWrap/>
            <w:hideMark/>
          </w:tcPr>
          <w:p w14:paraId="1F7EC5D0" w14:textId="77777777" w:rsidR="008375D8" w:rsidRPr="008375D8" w:rsidRDefault="00494F31" w:rsidP="008375D8">
            <w:pPr>
              <w:pStyle w:val="auto-cursor-target"/>
              <w:rPr>
                <w:b/>
                <w:bCs/>
                <w:color w:val="000000"/>
                <w:sz w:val="12"/>
                <w:szCs w:val="12"/>
              </w:rPr>
            </w:pPr>
            <w:r w:rsidRPr="008375D8">
              <w:rPr>
                <w:b/>
                <w:bCs/>
                <w:color w:val="000000"/>
                <w:sz w:val="12"/>
                <w:szCs w:val="12"/>
              </w:rPr>
              <w:t>2014</w:t>
            </w:r>
          </w:p>
        </w:tc>
        <w:tc>
          <w:tcPr>
            <w:tcW w:w="606" w:type="dxa"/>
            <w:noWrap/>
            <w:hideMark/>
          </w:tcPr>
          <w:p w14:paraId="5D7786E4" w14:textId="77777777" w:rsidR="008375D8" w:rsidRPr="008375D8" w:rsidRDefault="008375D8" w:rsidP="008375D8">
            <w:pPr>
              <w:pStyle w:val="auto-cursor-target"/>
              <w:rPr>
                <w:b/>
                <w:bCs/>
                <w:color w:val="000000"/>
                <w:sz w:val="12"/>
                <w:szCs w:val="12"/>
              </w:rPr>
            </w:pPr>
          </w:p>
        </w:tc>
        <w:tc>
          <w:tcPr>
            <w:tcW w:w="746" w:type="dxa"/>
            <w:noWrap/>
            <w:hideMark/>
          </w:tcPr>
          <w:p w14:paraId="4D7EB9DC" w14:textId="77777777" w:rsidR="008375D8" w:rsidRPr="008375D8" w:rsidRDefault="008375D8" w:rsidP="008375D8">
            <w:pPr>
              <w:pStyle w:val="auto-cursor-target"/>
              <w:rPr>
                <w:b/>
                <w:bCs/>
                <w:color w:val="000000"/>
                <w:sz w:val="12"/>
                <w:szCs w:val="12"/>
              </w:rPr>
            </w:pPr>
          </w:p>
        </w:tc>
        <w:tc>
          <w:tcPr>
            <w:tcW w:w="742" w:type="dxa"/>
            <w:noWrap/>
            <w:hideMark/>
          </w:tcPr>
          <w:p w14:paraId="11AD0F61" w14:textId="77777777" w:rsidR="008375D8" w:rsidRPr="008375D8" w:rsidRDefault="008375D8" w:rsidP="008375D8">
            <w:pPr>
              <w:pStyle w:val="auto-cursor-target"/>
              <w:rPr>
                <w:b/>
                <w:bCs/>
                <w:color w:val="000000"/>
                <w:sz w:val="12"/>
                <w:szCs w:val="12"/>
              </w:rPr>
            </w:pPr>
          </w:p>
        </w:tc>
        <w:tc>
          <w:tcPr>
            <w:tcW w:w="858" w:type="dxa"/>
            <w:noWrap/>
            <w:hideMark/>
          </w:tcPr>
          <w:p w14:paraId="3733C9A4" w14:textId="77777777" w:rsidR="008375D8" w:rsidRPr="008375D8" w:rsidRDefault="008375D8" w:rsidP="008375D8">
            <w:pPr>
              <w:pStyle w:val="auto-cursor-target"/>
              <w:rPr>
                <w:b/>
                <w:bCs/>
                <w:color w:val="000000"/>
                <w:sz w:val="12"/>
                <w:szCs w:val="12"/>
              </w:rPr>
            </w:pPr>
          </w:p>
        </w:tc>
        <w:tc>
          <w:tcPr>
            <w:tcW w:w="718" w:type="dxa"/>
            <w:noWrap/>
            <w:hideMark/>
          </w:tcPr>
          <w:p w14:paraId="58CB6468" w14:textId="77777777" w:rsidR="008375D8" w:rsidRPr="008375D8" w:rsidRDefault="008375D8" w:rsidP="008375D8">
            <w:pPr>
              <w:pStyle w:val="auto-cursor-target"/>
              <w:rPr>
                <w:b/>
                <w:bCs/>
                <w:color w:val="000000"/>
                <w:sz w:val="12"/>
                <w:szCs w:val="12"/>
              </w:rPr>
            </w:pPr>
          </w:p>
        </w:tc>
        <w:tc>
          <w:tcPr>
            <w:tcW w:w="999" w:type="dxa"/>
            <w:noWrap/>
            <w:hideMark/>
          </w:tcPr>
          <w:p w14:paraId="0DD7BCBB" w14:textId="77777777" w:rsidR="008375D8" w:rsidRPr="008375D8" w:rsidRDefault="008375D8" w:rsidP="008375D8">
            <w:pPr>
              <w:pStyle w:val="auto-cursor-target"/>
              <w:rPr>
                <w:b/>
                <w:bCs/>
                <w:color w:val="000000"/>
                <w:sz w:val="12"/>
                <w:szCs w:val="12"/>
              </w:rPr>
            </w:pPr>
          </w:p>
        </w:tc>
        <w:tc>
          <w:tcPr>
            <w:tcW w:w="711" w:type="dxa"/>
            <w:noWrap/>
            <w:hideMark/>
          </w:tcPr>
          <w:p w14:paraId="28700855" w14:textId="77777777" w:rsidR="008375D8" w:rsidRPr="008375D8" w:rsidRDefault="008375D8" w:rsidP="008375D8">
            <w:pPr>
              <w:pStyle w:val="auto-cursor-target"/>
              <w:rPr>
                <w:b/>
                <w:bCs/>
                <w:color w:val="000000"/>
                <w:sz w:val="12"/>
                <w:szCs w:val="12"/>
              </w:rPr>
            </w:pPr>
          </w:p>
        </w:tc>
        <w:tc>
          <w:tcPr>
            <w:tcW w:w="852" w:type="dxa"/>
            <w:noWrap/>
            <w:hideMark/>
          </w:tcPr>
          <w:p w14:paraId="6CFC79C5" w14:textId="77777777" w:rsidR="008375D8" w:rsidRPr="008375D8" w:rsidRDefault="008375D8" w:rsidP="008375D8">
            <w:pPr>
              <w:pStyle w:val="auto-cursor-target"/>
              <w:rPr>
                <w:b/>
                <w:bCs/>
                <w:color w:val="000000"/>
                <w:sz w:val="12"/>
                <w:szCs w:val="12"/>
              </w:rPr>
            </w:pPr>
          </w:p>
        </w:tc>
        <w:tc>
          <w:tcPr>
            <w:tcW w:w="708" w:type="dxa"/>
            <w:noWrap/>
            <w:hideMark/>
          </w:tcPr>
          <w:p w14:paraId="2CD8730D" w14:textId="77777777" w:rsidR="008375D8" w:rsidRPr="008375D8" w:rsidRDefault="00494F31" w:rsidP="008375D8">
            <w:pPr>
              <w:pStyle w:val="auto-cursor-target"/>
              <w:rPr>
                <w:b/>
                <w:bCs/>
                <w:color w:val="000000"/>
                <w:sz w:val="12"/>
                <w:szCs w:val="12"/>
              </w:rPr>
            </w:pPr>
            <w:r w:rsidRPr="008375D8">
              <w:rPr>
                <w:b/>
                <w:bCs/>
                <w:color w:val="000000"/>
                <w:sz w:val="12"/>
                <w:szCs w:val="12"/>
              </w:rPr>
              <w:t>0.94*</w:t>
            </w:r>
          </w:p>
        </w:tc>
        <w:tc>
          <w:tcPr>
            <w:tcW w:w="1417" w:type="dxa"/>
            <w:noWrap/>
            <w:hideMark/>
          </w:tcPr>
          <w:p w14:paraId="06C29690" w14:textId="77777777" w:rsidR="008375D8" w:rsidRPr="008375D8" w:rsidRDefault="00494F31" w:rsidP="008375D8">
            <w:pPr>
              <w:pStyle w:val="auto-cursor-target"/>
              <w:rPr>
                <w:b/>
                <w:bCs/>
                <w:color w:val="000000"/>
                <w:sz w:val="12"/>
                <w:szCs w:val="12"/>
              </w:rPr>
            </w:pPr>
            <w:r w:rsidRPr="008375D8">
              <w:rPr>
                <w:b/>
                <w:bCs/>
                <w:color w:val="000000"/>
                <w:sz w:val="12"/>
                <w:szCs w:val="12"/>
              </w:rPr>
              <w:t>(0.89,0.99)</w:t>
            </w:r>
          </w:p>
        </w:tc>
      </w:tr>
      <w:tr w:rsidR="007071DB" w14:paraId="5917867B" w14:textId="77777777" w:rsidTr="00AE580F">
        <w:trPr>
          <w:trHeight w:val="300"/>
        </w:trPr>
        <w:tc>
          <w:tcPr>
            <w:tcW w:w="993" w:type="dxa"/>
            <w:noWrap/>
            <w:hideMark/>
          </w:tcPr>
          <w:p w14:paraId="6EFC448F" w14:textId="77777777" w:rsidR="008375D8" w:rsidRPr="008375D8" w:rsidRDefault="00494F31" w:rsidP="008375D8">
            <w:pPr>
              <w:pStyle w:val="auto-cursor-target"/>
              <w:rPr>
                <w:b/>
                <w:bCs/>
                <w:color w:val="000000"/>
                <w:sz w:val="12"/>
                <w:szCs w:val="12"/>
              </w:rPr>
            </w:pPr>
            <w:r w:rsidRPr="008375D8">
              <w:rPr>
                <w:b/>
                <w:bCs/>
                <w:color w:val="000000"/>
                <w:sz w:val="12"/>
                <w:szCs w:val="12"/>
              </w:rPr>
              <w:t>2015</w:t>
            </w:r>
          </w:p>
        </w:tc>
        <w:tc>
          <w:tcPr>
            <w:tcW w:w="606" w:type="dxa"/>
            <w:noWrap/>
            <w:hideMark/>
          </w:tcPr>
          <w:p w14:paraId="5EDF2599" w14:textId="77777777" w:rsidR="008375D8" w:rsidRPr="008375D8" w:rsidRDefault="008375D8" w:rsidP="008375D8">
            <w:pPr>
              <w:pStyle w:val="auto-cursor-target"/>
              <w:rPr>
                <w:b/>
                <w:bCs/>
                <w:color w:val="000000"/>
                <w:sz w:val="12"/>
                <w:szCs w:val="12"/>
              </w:rPr>
            </w:pPr>
          </w:p>
        </w:tc>
        <w:tc>
          <w:tcPr>
            <w:tcW w:w="746" w:type="dxa"/>
            <w:noWrap/>
            <w:hideMark/>
          </w:tcPr>
          <w:p w14:paraId="31B23DF8" w14:textId="77777777" w:rsidR="008375D8" w:rsidRPr="008375D8" w:rsidRDefault="008375D8" w:rsidP="008375D8">
            <w:pPr>
              <w:pStyle w:val="auto-cursor-target"/>
              <w:rPr>
                <w:b/>
                <w:bCs/>
                <w:color w:val="000000"/>
                <w:sz w:val="12"/>
                <w:szCs w:val="12"/>
              </w:rPr>
            </w:pPr>
          </w:p>
        </w:tc>
        <w:tc>
          <w:tcPr>
            <w:tcW w:w="742" w:type="dxa"/>
            <w:noWrap/>
            <w:hideMark/>
          </w:tcPr>
          <w:p w14:paraId="1E000F57" w14:textId="77777777" w:rsidR="008375D8" w:rsidRPr="008375D8" w:rsidRDefault="008375D8" w:rsidP="008375D8">
            <w:pPr>
              <w:pStyle w:val="auto-cursor-target"/>
              <w:rPr>
                <w:b/>
                <w:bCs/>
                <w:color w:val="000000"/>
                <w:sz w:val="12"/>
                <w:szCs w:val="12"/>
              </w:rPr>
            </w:pPr>
          </w:p>
        </w:tc>
        <w:tc>
          <w:tcPr>
            <w:tcW w:w="858" w:type="dxa"/>
            <w:noWrap/>
            <w:hideMark/>
          </w:tcPr>
          <w:p w14:paraId="03593195" w14:textId="77777777" w:rsidR="008375D8" w:rsidRPr="008375D8" w:rsidRDefault="008375D8" w:rsidP="008375D8">
            <w:pPr>
              <w:pStyle w:val="auto-cursor-target"/>
              <w:rPr>
                <w:b/>
                <w:bCs/>
                <w:color w:val="000000"/>
                <w:sz w:val="12"/>
                <w:szCs w:val="12"/>
              </w:rPr>
            </w:pPr>
          </w:p>
        </w:tc>
        <w:tc>
          <w:tcPr>
            <w:tcW w:w="718" w:type="dxa"/>
            <w:noWrap/>
            <w:hideMark/>
          </w:tcPr>
          <w:p w14:paraId="0FCFE4B8" w14:textId="77777777" w:rsidR="008375D8" w:rsidRPr="008375D8" w:rsidRDefault="008375D8" w:rsidP="008375D8">
            <w:pPr>
              <w:pStyle w:val="auto-cursor-target"/>
              <w:rPr>
                <w:b/>
                <w:bCs/>
                <w:color w:val="000000"/>
                <w:sz w:val="12"/>
                <w:szCs w:val="12"/>
              </w:rPr>
            </w:pPr>
          </w:p>
        </w:tc>
        <w:tc>
          <w:tcPr>
            <w:tcW w:w="999" w:type="dxa"/>
            <w:noWrap/>
            <w:hideMark/>
          </w:tcPr>
          <w:p w14:paraId="3586142D" w14:textId="77777777" w:rsidR="008375D8" w:rsidRPr="008375D8" w:rsidRDefault="008375D8" w:rsidP="008375D8">
            <w:pPr>
              <w:pStyle w:val="auto-cursor-target"/>
              <w:rPr>
                <w:b/>
                <w:bCs/>
                <w:color w:val="000000"/>
                <w:sz w:val="12"/>
                <w:szCs w:val="12"/>
              </w:rPr>
            </w:pPr>
          </w:p>
        </w:tc>
        <w:tc>
          <w:tcPr>
            <w:tcW w:w="711" w:type="dxa"/>
            <w:noWrap/>
            <w:hideMark/>
          </w:tcPr>
          <w:p w14:paraId="73C0D810" w14:textId="77777777" w:rsidR="008375D8" w:rsidRPr="008375D8" w:rsidRDefault="008375D8" w:rsidP="008375D8">
            <w:pPr>
              <w:pStyle w:val="auto-cursor-target"/>
              <w:rPr>
                <w:b/>
                <w:bCs/>
                <w:color w:val="000000"/>
                <w:sz w:val="12"/>
                <w:szCs w:val="12"/>
              </w:rPr>
            </w:pPr>
          </w:p>
        </w:tc>
        <w:tc>
          <w:tcPr>
            <w:tcW w:w="852" w:type="dxa"/>
            <w:noWrap/>
            <w:hideMark/>
          </w:tcPr>
          <w:p w14:paraId="482DD639" w14:textId="77777777" w:rsidR="008375D8" w:rsidRPr="008375D8" w:rsidRDefault="008375D8" w:rsidP="008375D8">
            <w:pPr>
              <w:pStyle w:val="auto-cursor-target"/>
              <w:rPr>
                <w:b/>
                <w:bCs/>
                <w:color w:val="000000"/>
                <w:sz w:val="12"/>
                <w:szCs w:val="12"/>
              </w:rPr>
            </w:pPr>
          </w:p>
        </w:tc>
        <w:tc>
          <w:tcPr>
            <w:tcW w:w="708" w:type="dxa"/>
            <w:noWrap/>
            <w:hideMark/>
          </w:tcPr>
          <w:p w14:paraId="21801EA7" w14:textId="77777777" w:rsidR="008375D8" w:rsidRPr="008375D8" w:rsidRDefault="00494F31" w:rsidP="008375D8">
            <w:pPr>
              <w:pStyle w:val="auto-cursor-target"/>
              <w:rPr>
                <w:b/>
                <w:bCs/>
                <w:color w:val="000000"/>
                <w:sz w:val="12"/>
                <w:szCs w:val="12"/>
              </w:rPr>
            </w:pPr>
            <w:r w:rsidRPr="008375D8">
              <w:rPr>
                <w:b/>
                <w:bCs/>
                <w:color w:val="000000"/>
                <w:sz w:val="12"/>
                <w:szCs w:val="12"/>
              </w:rPr>
              <w:t>0.87***</w:t>
            </w:r>
          </w:p>
        </w:tc>
        <w:tc>
          <w:tcPr>
            <w:tcW w:w="1417" w:type="dxa"/>
            <w:noWrap/>
            <w:hideMark/>
          </w:tcPr>
          <w:p w14:paraId="4B24AD41" w14:textId="77777777" w:rsidR="008375D8" w:rsidRPr="008375D8" w:rsidRDefault="00494F31" w:rsidP="008375D8">
            <w:pPr>
              <w:pStyle w:val="auto-cursor-target"/>
              <w:rPr>
                <w:b/>
                <w:bCs/>
                <w:color w:val="000000"/>
                <w:sz w:val="12"/>
                <w:szCs w:val="12"/>
              </w:rPr>
            </w:pPr>
            <w:r w:rsidRPr="008375D8">
              <w:rPr>
                <w:b/>
                <w:bCs/>
                <w:color w:val="000000"/>
                <w:sz w:val="12"/>
                <w:szCs w:val="12"/>
              </w:rPr>
              <w:t>(0.82,0.92)</w:t>
            </w:r>
          </w:p>
        </w:tc>
      </w:tr>
      <w:tr w:rsidR="007071DB" w14:paraId="769C835F" w14:textId="77777777" w:rsidTr="00AE580F">
        <w:trPr>
          <w:trHeight w:val="300"/>
        </w:trPr>
        <w:tc>
          <w:tcPr>
            <w:tcW w:w="993" w:type="dxa"/>
            <w:noWrap/>
            <w:hideMark/>
          </w:tcPr>
          <w:p w14:paraId="768EFDCA" w14:textId="77777777" w:rsidR="008375D8" w:rsidRPr="008375D8" w:rsidRDefault="00494F31" w:rsidP="008375D8">
            <w:pPr>
              <w:pStyle w:val="auto-cursor-target"/>
              <w:rPr>
                <w:b/>
                <w:bCs/>
                <w:color w:val="000000"/>
                <w:sz w:val="12"/>
                <w:szCs w:val="12"/>
              </w:rPr>
            </w:pPr>
            <w:r w:rsidRPr="008375D8">
              <w:rPr>
                <w:b/>
                <w:bCs/>
                <w:color w:val="000000"/>
                <w:sz w:val="12"/>
                <w:szCs w:val="12"/>
              </w:rPr>
              <w:t>2016</w:t>
            </w:r>
          </w:p>
        </w:tc>
        <w:tc>
          <w:tcPr>
            <w:tcW w:w="606" w:type="dxa"/>
            <w:noWrap/>
            <w:hideMark/>
          </w:tcPr>
          <w:p w14:paraId="66AB17CE" w14:textId="77777777" w:rsidR="008375D8" w:rsidRPr="008375D8" w:rsidRDefault="008375D8" w:rsidP="008375D8">
            <w:pPr>
              <w:pStyle w:val="auto-cursor-target"/>
              <w:rPr>
                <w:b/>
                <w:bCs/>
                <w:color w:val="000000"/>
                <w:sz w:val="12"/>
                <w:szCs w:val="12"/>
              </w:rPr>
            </w:pPr>
          </w:p>
        </w:tc>
        <w:tc>
          <w:tcPr>
            <w:tcW w:w="746" w:type="dxa"/>
            <w:noWrap/>
            <w:hideMark/>
          </w:tcPr>
          <w:p w14:paraId="4CBD298E" w14:textId="77777777" w:rsidR="008375D8" w:rsidRPr="008375D8" w:rsidRDefault="008375D8" w:rsidP="008375D8">
            <w:pPr>
              <w:pStyle w:val="auto-cursor-target"/>
              <w:rPr>
                <w:b/>
                <w:bCs/>
                <w:color w:val="000000"/>
                <w:sz w:val="12"/>
                <w:szCs w:val="12"/>
              </w:rPr>
            </w:pPr>
          </w:p>
        </w:tc>
        <w:tc>
          <w:tcPr>
            <w:tcW w:w="742" w:type="dxa"/>
            <w:noWrap/>
            <w:hideMark/>
          </w:tcPr>
          <w:p w14:paraId="0FEFFFC2" w14:textId="77777777" w:rsidR="008375D8" w:rsidRPr="008375D8" w:rsidRDefault="008375D8" w:rsidP="008375D8">
            <w:pPr>
              <w:pStyle w:val="auto-cursor-target"/>
              <w:rPr>
                <w:b/>
                <w:bCs/>
                <w:color w:val="000000"/>
                <w:sz w:val="12"/>
                <w:szCs w:val="12"/>
              </w:rPr>
            </w:pPr>
          </w:p>
        </w:tc>
        <w:tc>
          <w:tcPr>
            <w:tcW w:w="858" w:type="dxa"/>
            <w:noWrap/>
            <w:hideMark/>
          </w:tcPr>
          <w:p w14:paraId="053380C9" w14:textId="77777777" w:rsidR="008375D8" w:rsidRPr="008375D8" w:rsidRDefault="008375D8" w:rsidP="008375D8">
            <w:pPr>
              <w:pStyle w:val="auto-cursor-target"/>
              <w:rPr>
                <w:b/>
                <w:bCs/>
                <w:color w:val="000000"/>
                <w:sz w:val="12"/>
                <w:szCs w:val="12"/>
              </w:rPr>
            </w:pPr>
          </w:p>
        </w:tc>
        <w:tc>
          <w:tcPr>
            <w:tcW w:w="718" w:type="dxa"/>
            <w:noWrap/>
            <w:hideMark/>
          </w:tcPr>
          <w:p w14:paraId="23E04130" w14:textId="77777777" w:rsidR="008375D8" w:rsidRPr="008375D8" w:rsidRDefault="008375D8" w:rsidP="008375D8">
            <w:pPr>
              <w:pStyle w:val="auto-cursor-target"/>
              <w:rPr>
                <w:b/>
                <w:bCs/>
                <w:color w:val="000000"/>
                <w:sz w:val="12"/>
                <w:szCs w:val="12"/>
              </w:rPr>
            </w:pPr>
          </w:p>
        </w:tc>
        <w:tc>
          <w:tcPr>
            <w:tcW w:w="999" w:type="dxa"/>
            <w:noWrap/>
            <w:hideMark/>
          </w:tcPr>
          <w:p w14:paraId="6D31A1AE" w14:textId="77777777" w:rsidR="008375D8" w:rsidRPr="008375D8" w:rsidRDefault="008375D8" w:rsidP="008375D8">
            <w:pPr>
              <w:pStyle w:val="auto-cursor-target"/>
              <w:rPr>
                <w:b/>
                <w:bCs/>
                <w:color w:val="000000"/>
                <w:sz w:val="12"/>
                <w:szCs w:val="12"/>
              </w:rPr>
            </w:pPr>
          </w:p>
        </w:tc>
        <w:tc>
          <w:tcPr>
            <w:tcW w:w="711" w:type="dxa"/>
            <w:noWrap/>
            <w:hideMark/>
          </w:tcPr>
          <w:p w14:paraId="241488D9" w14:textId="77777777" w:rsidR="008375D8" w:rsidRPr="008375D8" w:rsidRDefault="008375D8" w:rsidP="008375D8">
            <w:pPr>
              <w:pStyle w:val="auto-cursor-target"/>
              <w:rPr>
                <w:b/>
                <w:bCs/>
                <w:color w:val="000000"/>
                <w:sz w:val="12"/>
                <w:szCs w:val="12"/>
              </w:rPr>
            </w:pPr>
          </w:p>
        </w:tc>
        <w:tc>
          <w:tcPr>
            <w:tcW w:w="852" w:type="dxa"/>
            <w:noWrap/>
            <w:hideMark/>
          </w:tcPr>
          <w:p w14:paraId="42D2B164" w14:textId="77777777" w:rsidR="008375D8" w:rsidRPr="008375D8" w:rsidRDefault="008375D8" w:rsidP="008375D8">
            <w:pPr>
              <w:pStyle w:val="auto-cursor-target"/>
              <w:rPr>
                <w:b/>
                <w:bCs/>
                <w:color w:val="000000"/>
                <w:sz w:val="12"/>
                <w:szCs w:val="12"/>
              </w:rPr>
            </w:pPr>
          </w:p>
        </w:tc>
        <w:tc>
          <w:tcPr>
            <w:tcW w:w="708" w:type="dxa"/>
            <w:noWrap/>
            <w:hideMark/>
          </w:tcPr>
          <w:p w14:paraId="27EC2AE3" w14:textId="77777777" w:rsidR="008375D8" w:rsidRPr="008375D8" w:rsidRDefault="00494F31" w:rsidP="008375D8">
            <w:pPr>
              <w:pStyle w:val="auto-cursor-target"/>
              <w:rPr>
                <w:b/>
                <w:bCs/>
                <w:color w:val="000000"/>
                <w:sz w:val="12"/>
                <w:szCs w:val="12"/>
              </w:rPr>
            </w:pPr>
            <w:r w:rsidRPr="008375D8">
              <w:rPr>
                <w:b/>
                <w:bCs/>
                <w:color w:val="000000"/>
                <w:sz w:val="12"/>
                <w:szCs w:val="12"/>
              </w:rPr>
              <w:t>0.88***</w:t>
            </w:r>
          </w:p>
        </w:tc>
        <w:tc>
          <w:tcPr>
            <w:tcW w:w="1417" w:type="dxa"/>
            <w:noWrap/>
            <w:hideMark/>
          </w:tcPr>
          <w:p w14:paraId="2A360CF9" w14:textId="77777777" w:rsidR="008375D8" w:rsidRPr="008375D8" w:rsidRDefault="00494F31" w:rsidP="008375D8">
            <w:pPr>
              <w:pStyle w:val="auto-cursor-target"/>
              <w:rPr>
                <w:b/>
                <w:bCs/>
                <w:color w:val="000000"/>
                <w:sz w:val="12"/>
                <w:szCs w:val="12"/>
              </w:rPr>
            </w:pPr>
            <w:r w:rsidRPr="008375D8">
              <w:rPr>
                <w:b/>
                <w:bCs/>
                <w:color w:val="000000"/>
                <w:sz w:val="12"/>
                <w:szCs w:val="12"/>
              </w:rPr>
              <w:t>(0.83,0.94)</w:t>
            </w:r>
          </w:p>
        </w:tc>
      </w:tr>
      <w:tr w:rsidR="007071DB" w14:paraId="287D02FF" w14:textId="77777777" w:rsidTr="00AE580F">
        <w:trPr>
          <w:trHeight w:val="300"/>
        </w:trPr>
        <w:tc>
          <w:tcPr>
            <w:tcW w:w="993" w:type="dxa"/>
            <w:noWrap/>
            <w:hideMark/>
          </w:tcPr>
          <w:p w14:paraId="6D68C853" w14:textId="77777777" w:rsidR="008375D8" w:rsidRPr="008375D8" w:rsidRDefault="00494F31" w:rsidP="008375D8">
            <w:pPr>
              <w:pStyle w:val="auto-cursor-target"/>
              <w:rPr>
                <w:b/>
                <w:bCs/>
                <w:color w:val="000000"/>
                <w:sz w:val="12"/>
                <w:szCs w:val="12"/>
              </w:rPr>
            </w:pPr>
            <w:r w:rsidRPr="008375D8">
              <w:rPr>
                <w:b/>
                <w:bCs/>
                <w:color w:val="000000"/>
                <w:sz w:val="12"/>
                <w:szCs w:val="12"/>
              </w:rPr>
              <w:t>2017</w:t>
            </w:r>
          </w:p>
        </w:tc>
        <w:tc>
          <w:tcPr>
            <w:tcW w:w="606" w:type="dxa"/>
            <w:noWrap/>
            <w:hideMark/>
          </w:tcPr>
          <w:p w14:paraId="67D9F8E2" w14:textId="77777777" w:rsidR="008375D8" w:rsidRPr="008375D8" w:rsidRDefault="008375D8" w:rsidP="008375D8">
            <w:pPr>
              <w:pStyle w:val="auto-cursor-target"/>
              <w:rPr>
                <w:b/>
                <w:bCs/>
                <w:color w:val="000000"/>
                <w:sz w:val="12"/>
                <w:szCs w:val="12"/>
              </w:rPr>
            </w:pPr>
          </w:p>
        </w:tc>
        <w:tc>
          <w:tcPr>
            <w:tcW w:w="746" w:type="dxa"/>
            <w:noWrap/>
            <w:hideMark/>
          </w:tcPr>
          <w:p w14:paraId="302DE320" w14:textId="77777777" w:rsidR="008375D8" w:rsidRPr="008375D8" w:rsidRDefault="008375D8" w:rsidP="008375D8">
            <w:pPr>
              <w:pStyle w:val="auto-cursor-target"/>
              <w:rPr>
                <w:b/>
                <w:bCs/>
                <w:color w:val="000000"/>
                <w:sz w:val="12"/>
                <w:szCs w:val="12"/>
              </w:rPr>
            </w:pPr>
          </w:p>
        </w:tc>
        <w:tc>
          <w:tcPr>
            <w:tcW w:w="742" w:type="dxa"/>
            <w:noWrap/>
            <w:hideMark/>
          </w:tcPr>
          <w:p w14:paraId="6B6F011D" w14:textId="77777777" w:rsidR="008375D8" w:rsidRPr="008375D8" w:rsidRDefault="008375D8" w:rsidP="008375D8">
            <w:pPr>
              <w:pStyle w:val="auto-cursor-target"/>
              <w:rPr>
                <w:b/>
                <w:bCs/>
                <w:color w:val="000000"/>
                <w:sz w:val="12"/>
                <w:szCs w:val="12"/>
              </w:rPr>
            </w:pPr>
          </w:p>
        </w:tc>
        <w:tc>
          <w:tcPr>
            <w:tcW w:w="858" w:type="dxa"/>
            <w:noWrap/>
            <w:hideMark/>
          </w:tcPr>
          <w:p w14:paraId="1C8AA21C" w14:textId="77777777" w:rsidR="008375D8" w:rsidRPr="008375D8" w:rsidRDefault="008375D8" w:rsidP="008375D8">
            <w:pPr>
              <w:pStyle w:val="auto-cursor-target"/>
              <w:rPr>
                <w:b/>
                <w:bCs/>
                <w:color w:val="000000"/>
                <w:sz w:val="12"/>
                <w:szCs w:val="12"/>
              </w:rPr>
            </w:pPr>
          </w:p>
        </w:tc>
        <w:tc>
          <w:tcPr>
            <w:tcW w:w="718" w:type="dxa"/>
            <w:noWrap/>
            <w:hideMark/>
          </w:tcPr>
          <w:p w14:paraId="0D79C74B" w14:textId="77777777" w:rsidR="008375D8" w:rsidRPr="008375D8" w:rsidRDefault="008375D8" w:rsidP="008375D8">
            <w:pPr>
              <w:pStyle w:val="auto-cursor-target"/>
              <w:rPr>
                <w:b/>
                <w:bCs/>
                <w:color w:val="000000"/>
                <w:sz w:val="12"/>
                <w:szCs w:val="12"/>
              </w:rPr>
            </w:pPr>
          </w:p>
        </w:tc>
        <w:tc>
          <w:tcPr>
            <w:tcW w:w="999" w:type="dxa"/>
            <w:noWrap/>
            <w:hideMark/>
          </w:tcPr>
          <w:p w14:paraId="13DF47CA" w14:textId="77777777" w:rsidR="008375D8" w:rsidRPr="008375D8" w:rsidRDefault="008375D8" w:rsidP="008375D8">
            <w:pPr>
              <w:pStyle w:val="auto-cursor-target"/>
              <w:rPr>
                <w:b/>
                <w:bCs/>
                <w:color w:val="000000"/>
                <w:sz w:val="12"/>
                <w:szCs w:val="12"/>
              </w:rPr>
            </w:pPr>
          </w:p>
        </w:tc>
        <w:tc>
          <w:tcPr>
            <w:tcW w:w="711" w:type="dxa"/>
            <w:noWrap/>
            <w:hideMark/>
          </w:tcPr>
          <w:p w14:paraId="77D1C50E" w14:textId="77777777" w:rsidR="008375D8" w:rsidRPr="008375D8" w:rsidRDefault="008375D8" w:rsidP="008375D8">
            <w:pPr>
              <w:pStyle w:val="auto-cursor-target"/>
              <w:rPr>
                <w:b/>
                <w:bCs/>
                <w:color w:val="000000"/>
                <w:sz w:val="12"/>
                <w:szCs w:val="12"/>
              </w:rPr>
            </w:pPr>
          </w:p>
        </w:tc>
        <w:tc>
          <w:tcPr>
            <w:tcW w:w="852" w:type="dxa"/>
            <w:noWrap/>
            <w:hideMark/>
          </w:tcPr>
          <w:p w14:paraId="45819E86" w14:textId="77777777" w:rsidR="008375D8" w:rsidRPr="008375D8" w:rsidRDefault="008375D8" w:rsidP="008375D8">
            <w:pPr>
              <w:pStyle w:val="auto-cursor-target"/>
              <w:rPr>
                <w:b/>
                <w:bCs/>
                <w:color w:val="000000"/>
                <w:sz w:val="12"/>
                <w:szCs w:val="12"/>
              </w:rPr>
            </w:pPr>
          </w:p>
        </w:tc>
        <w:tc>
          <w:tcPr>
            <w:tcW w:w="708" w:type="dxa"/>
            <w:noWrap/>
            <w:hideMark/>
          </w:tcPr>
          <w:p w14:paraId="18AB5F03" w14:textId="77777777" w:rsidR="008375D8" w:rsidRPr="008375D8" w:rsidRDefault="00494F31" w:rsidP="008375D8">
            <w:pPr>
              <w:pStyle w:val="auto-cursor-target"/>
              <w:rPr>
                <w:b/>
                <w:bCs/>
                <w:color w:val="000000"/>
                <w:sz w:val="12"/>
                <w:szCs w:val="12"/>
              </w:rPr>
            </w:pPr>
            <w:r w:rsidRPr="008375D8">
              <w:rPr>
                <w:b/>
                <w:bCs/>
                <w:color w:val="000000"/>
                <w:sz w:val="12"/>
                <w:szCs w:val="12"/>
              </w:rPr>
              <w:t>0.83***</w:t>
            </w:r>
          </w:p>
        </w:tc>
        <w:tc>
          <w:tcPr>
            <w:tcW w:w="1417" w:type="dxa"/>
            <w:noWrap/>
            <w:hideMark/>
          </w:tcPr>
          <w:p w14:paraId="0168B1E3" w14:textId="77777777" w:rsidR="008375D8" w:rsidRPr="008375D8" w:rsidRDefault="00494F31" w:rsidP="008375D8">
            <w:pPr>
              <w:pStyle w:val="auto-cursor-target"/>
              <w:rPr>
                <w:b/>
                <w:bCs/>
                <w:color w:val="000000"/>
                <w:sz w:val="12"/>
                <w:szCs w:val="12"/>
              </w:rPr>
            </w:pPr>
            <w:r w:rsidRPr="008375D8">
              <w:rPr>
                <w:b/>
                <w:bCs/>
                <w:color w:val="000000"/>
                <w:sz w:val="12"/>
                <w:szCs w:val="12"/>
              </w:rPr>
              <w:t>(0.76,0.89)</w:t>
            </w:r>
          </w:p>
        </w:tc>
      </w:tr>
      <w:tr w:rsidR="007071DB" w14:paraId="66F862B1" w14:textId="77777777" w:rsidTr="00AE580F">
        <w:trPr>
          <w:trHeight w:val="300"/>
        </w:trPr>
        <w:tc>
          <w:tcPr>
            <w:tcW w:w="993" w:type="dxa"/>
            <w:noWrap/>
            <w:hideMark/>
          </w:tcPr>
          <w:p w14:paraId="5EE8A696" w14:textId="77777777" w:rsidR="008375D8" w:rsidRPr="008375D8" w:rsidRDefault="00494F31" w:rsidP="008375D8">
            <w:pPr>
              <w:pStyle w:val="auto-cursor-target"/>
              <w:rPr>
                <w:b/>
                <w:bCs/>
                <w:color w:val="000000"/>
                <w:sz w:val="12"/>
                <w:szCs w:val="12"/>
              </w:rPr>
            </w:pPr>
            <w:r w:rsidRPr="008375D8">
              <w:rPr>
                <w:b/>
                <w:bCs/>
                <w:color w:val="000000"/>
                <w:sz w:val="12"/>
                <w:szCs w:val="12"/>
              </w:rPr>
              <w:t>Number of patients</w:t>
            </w:r>
          </w:p>
        </w:tc>
        <w:tc>
          <w:tcPr>
            <w:tcW w:w="606" w:type="dxa"/>
            <w:noWrap/>
            <w:hideMark/>
          </w:tcPr>
          <w:p w14:paraId="1E4BA571" w14:textId="77777777" w:rsidR="008375D8" w:rsidRPr="008375D8" w:rsidRDefault="00494F31" w:rsidP="008375D8">
            <w:pPr>
              <w:pStyle w:val="auto-cursor-target"/>
              <w:rPr>
                <w:b/>
                <w:bCs/>
                <w:color w:val="000000"/>
                <w:sz w:val="12"/>
                <w:szCs w:val="12"/>
              </w:rPr>
            </w:pPr>
            <w:r w:rsidRPr="008375D8">
              <w:rPr>
                <w:b/>
                <w:bCs/>
                <w:color w:val="000000"/>
                <w:sz w:val="12"/>
                <w:szCs w:val="12"/>
              </w:rPr>
              <w:t>51,456</w:t>
            </w:r>
          </w:p>
        </w:tc>
        <w:tc>
          <w:tcPr>
            <w:tcW w:w="746" w:type="dxa"/>
            <w:noWrap/>
            <w:hideMark/>
          </w:tcPr>
          <w:p w14:paraId="5716B338" w14:textId="77777777" w:rsidR="008375D8" w:rsidRPr="008375D8" w:rsidRDefault="008375D8" w:rsidP="008375D8">
            <w:pPr>
              <w:pStyle w:val="auto-cursor-target"/>
              <w:rPr>
                <w:b/>
                <w:bCs/>
                <w:color w:val="000000"/>
                <w:sz w:val="12"/>
                <w:szCs w:val="12"/>
              </w:rPr>
            </w:pPr>
          </w:p>
        </w:tc>
        <w:tc>
          <w:tcPr>
            <w:tcW w:w="742" w:type="dxa"/>
            <w:noWrap/>
            <w:hideMark/>
          </w:tcPr>
          <w:p w14:paraId="1CE65D03" w14:textId="77777777" w:rsidR="008375D8" w:rsidRPr="008375D8" w:rsidRDefault="00494F31" w:rsidP="008375D8">
            <w:pPr>
              <w:pStyle w:val="auto-cursor-target"/>
              <w:rPr>
                <w:b/>
                <w:bCs/>
                <w:color w:val="000000"/>
                <w:sz w:val="12"/>
                <w:szCs w:val="12"/>
              </w:rPr>
            </w:pPr>
            <w:r w:rsidRPr="008375D8">
              <w:rPr>
                <w:b/>
                <w:bCs/>
                <w:color w:val="000000"/>
                <w:sz w:val="12"/>
                <w:szCs w:val="12"/>
              </w:rPr>
              <w:t>51,456</w:t>
            </w:r>
          </w:p>
        </w:tc>
        <w:tc>
          <w:tcPr>
            <w:tcW w:w="858" w:type="dxa"/>
            <w:noWrap/>
            <w:hideMark/>
          </w:tcPr>
          <w:p w14:paraId="4C8B049F" w14:textId="77777777" w:rsidR="008375D8" w:rsidRPr="008375D8" w:rsidRDefault="008375D8" w:rsidP="008375D8">
            <w:pPr>
              <w:pStyle w:val="auto-cursor-target"/>
              <w:rPr>
                <w:b/>
                <w:bCs/>
                <w:color w:val="000000"/>
                <w:sz w:val="12"/>
                <w:szCs w:val="12"/>
              </w:rPr>
            </w:pPr>
          </w:p>
        </w:tc>
        <w:tc>
          <w:tcPr>
            <w:tcW w:w="718" w:type="dxa"/>
            <w:noWrap/>
            <w:hideMark/>
          </w:tcPr>
          <w:p w14:paraId="0C3D1B03" w14:textId="77777777" w:rsidR="008375D8" w:rsidRPr="008375D8" w:rsidRDefault="00494F31" w:rsidP="008375D8">
            <w:pPr>
              <w:pStyle w:val="auto-cursor-target"/>
              <w:rPr>
                <w:b/>
                <w:bCs/>
                <w:color w:val="000000"/>
                <w:sz w:val="12"/>
                <w:szCs w:val="12"/>
              </w:rPr>
            </w:pPr>
            <w:r w:rsidRPr="008375D8">
              <w:rPr>
                <w:b/>
                <w:bCs/>
                <w:color w:val="000000"/>
                <w:sz w:val="12"/>
                <w:szCs w:val="12"/>
              </w:rPr>
              <w:t>51,456</w:t>
            </w:r>
          </w:p>
        </w:tc>
        <w:tc>
          <w:tcPr>
            <w:tcW w:w="999" w:type="dxa"/>
            <w:noWrap/>
            <w:hideMark/>
          </w:tcPr>
          <w:p w14:paraId="1F41EE00" w14:textId="77777777" w:rsidR="008375D8" w:rsidRPr="008375D8" w:rsidRDefault="008375D8" w:rsidP="008375D8">
            <w:pPr>
              <w:pStyle w:val="auto-cursor-target"/>
              <w:rPr>
                <w:b/>
                <w:bCs/>
                <w:color w:val="000000"/>
                <w:sz w:val="12"/>
                <w:szCs w:val="12"/>
              </w:rPr>
            </w:pPr>
          </w:p>
        </w:tc>
        <w:tc>
          <w:tcPr>
            <w:tcW w:w="711" w:type="dxa"/>
            <w:noWrap/>
            <w:hideMark/>
          </w:tcPr>
          <w:p w14:paraId="3F543A69" w14:textId="77777777" w:rsidR="008375D8" w:rsidRPr="008375D8" w:rsidRDefault="00494F31" w:rsidP="008375D8">
            <w:pPr>
              <w:pStyle w:val="auto-cursor-target"/>
              <w:rPr>
                <w:b/>
                <w:bCs/>
                <w:color w:val="000000"/>
                <w:sz w:val="12"/>
                <w:szCs w:val="12"/>
              </w:rPr>
            </w:pPr>
            <w:r w:rsidRPr="008375D8">
              <w:rPr>
                <w:b/>
                <w:bCs/>
                <w:color w:val="000000"/>
                <w:sz w:val="12"/>
                <w:szCs w:val="12"/>
              </w:rPr>
              <w:t>51,456</w:t>
            </w:r>
          </w:p>
        </w:tc>
        <w:tc>
          <w:tcPr>
            <w:tcW w:w="852" w:type="dxa"/>
            <w:noWrap/>
            <w:hideMark/>
          </w:tcPr>
          <w:p w14:paraId="1D51A1C4" w14:textId="77777777" w:rsidR="008375D8" w:rsidRPr="008375D8" w:rsidRDefault="008375D8" w:rsidP="008375D8">
            <w:pPr>
              <w:pStyle w:val="auto-cursor-target"/>
              <w:rPr>
                <w:b/>
                <w:bCs/>
                <w:color w:val="000000"/>
                <w:sz w:val="12"/>
                <w:szCs w:val="12"/>
              </w:rPr>
            </w:pPr>
          </w:p>
        </w:tc>
        <w:tc>
          <w:tcPr>
            <w:tcW w:w="708" w:type="dxa"/>
            <w:noWrap/>
            <w:hideMark/>
          </w:tcPr>
          <w:p w14:paraId="5FB7AAF3" w14:textId="77777777" w:rsidR="008375D8" w:rsidRPr="008375D8" w:rsidRDefault="00494F31" w:rsidP="008375D8">
            <w:pPr>
              <w:pStyle w:val="auto-cursor-target"/>
              <w:rPr>
                <w:b/>
                <w:bCs/>
                <w:color w:val="000000"/>
                <w:sz w:val="12"/>
                <w:szCs w:val="12"/>
              </w:rPr>
            </w:pPr>
            <w:r w:rsidRPr="008375D8">
              <w:rPr>
                <w:b/>
                <w:bCs/>
                <w:color w:val="000000"/>
                <w:sz w:val="12"/>
                <w:szCs w:val="12"/>
              </w:rPr>
              <w:t>51,456</w:t>
            </w:r>
          </w:p>
        </w:tc>
        <w:tc>
          <w:tcPr>
            <w:tcW w:w="1417" w:type="dxa"/>
            <w:noWrap/>
            <w:hideMark/>
          </w:tcPr>
          <w:p w14:paraId="242628CF" w14:textId="77777777" w:rsidR="008375D8" w:rsidRPr="008375D8" w:rsidRDefault="008375D8" w:rsidP="008375D8">
            <w:pPr>
              <w:pStyle w:val="auto-cursor-target"/>
              <w:rPr>
                <w:b/>
                <w:bCs/>
                <w:color w:val="000000"/>
                <w:sz w:val="12"/>
                <w:szCs w:val="12"/>
              </w:rPr>
            </w:pPr>
          </w:p>
        </w:tc>
      </w:tr>
      <w:tr w:rsidR="007071DB" w14:paraId="04A1A07C" w14:textId="77777777" w:rsidTr="00AE580F">
        <w:trPr>
          <w:trHeight w:val="300"/>
        </w:trPr>
        <w:tc>
          <w:tcPr>
            <w:tcW w:w="993" w:type="dxa"/>
            <w:noWrap/>
            <w:hideMark/>
          </w:tcPr>
          <w:p w14:paraId="61EF03CE" w14:textId="77777777" w:rsidR="008375D8" w:rsidRPr="008375D8" w:rsidRDefault="00494F31" w:rsidP="008375D8">
            <w:pPr>
              <w:pStyle w:val="auto-cursor-target"/>
              <w:rPr>
                <w:b/>
                <w:bCs/>
                <w:color w:val="000000"/>
                <w:sz w:val="12"/>
                <w:szCs w:val="12"/>
              </w:rPr>
            </w:pPr>
            <w:r w:rsidRPr="008375D8">
              <w:rPr>
                <w:b/>
                <w:bCs/>
                <w:color w:val="000000"/>
                <w:sz w:val="12"/>
                <w:szCs w:val="12"/>
              </w:rPr>
              <w:t>Number of hospitals</w:t>
            </w:r>
          </w:p>
        </w:tc>
        <w:tc>
          <w:tcPr>
            <w:tcW w:w="606" w:type="dxa"/>
            <w:noWrap/>
            <w:hideMark/>
          </w:tcPr>
          <w:p w14:paraId="2971D812" w14:textId="77777777" w:rsidR="008375D8" w:rsidRPr="008375D8" w:rsidRDefault="00494F31" w:rsidP="008375D8">
            <w:pPr>
              <w:pStyle w:val="auto-cursor-target"/>
              <w:rPr>
                <w:b/>
                <w:bCs/>
                <w:color w:val="000000"/>
                <w:sz w:val="12"/>
                <w:szCs w:val="12"/>
              </w:rPr>
            </w:pPr>
            <w:r w:rsidRPr="008375D8">
              <w:rPr>
                <w:b/>
                <w:bCs/>
                <w:color w:val="000000"/>
                <w:sz w:val="12"/>
                <w:szCs w:val="12"/>
              </w:rPr>
              <w:t>1,050</w:t>
            </w:r>
          </w:p>
        </w:tc>
        <w:tc>
          <w:tcPr>
            <w:tcW w:w="746" w:type="dxa"/>
            <w:noWrap/>
            <w:hideMark/>
          </w:tcPr>
          <w:p w14:paraId="0F7AE30A" w14:textId="77777777" w:rsidR="008375D8" w:rsidRPr="008375D8" w:rsidRDefault="008375D8" w:rsidP="008375D8">
            <w:pPr>
              <w:pStyle w:val="auto-cursor-target"/>
              <w:rPr>
                <w:b/>
                <w:bCs/>
                <w:color w:val="000000"/>
                <w:sz w:val="12"/>
                <w:szCs w:val="12"/>
              </w:rPr>
            </w:pPr>
          </w:p>
        </w:tc>
        <w:tc>
          <w:tcPr>
            <w:tcW w:w="742" w:type="dxa"/>
            <w:noWrap/>
            <w:hideMark/>
          </w:tcPr>
          <w:p w14:paraId="7864A875" w14:textId="77777777" w:rsidR="008375D8" w:rsidRPr="008375D8" w:rsidRDefault="00494F31" w:rsidP="008375D8">
            <w:pPr>
              <w:pStyle w:val="auto-cursor-target"/>
              <w:rPr>
                <w:b/>
                <w:bCs/>
                <w:color w:val="000000"/>
                <w:sz w:val="12"/>
                <w:szCs w:val="12"/>
              </w:rPr>
            </w:pPr>
            <w:r w:rsidRPr="008375D8">
              <w:rPr>
                <w:b/>
                <w:bCs/>
                <w:color w:val="000000"/>
                <w:sz w:val="12"/>
                <w:szCs w:val="12"/>
              </w:rPr>
              <w:t>1,050</w:t>
            </w:r>
          </w:p>
        </w:tc>
        <w:tc>
          <w:tcPr>
            <w:tcW w:w="858" w:type="dxa"/>
            <w:noWrap/>
            <w:hideMark/>
          </w:tcPr>
          <w:p w14:paraId="489F88B0" w14:textId="77777777" w:rsidR="008375D8" w:rsidRPr="008375D8" w:rsidRDefault="008375D8" w:rsidP="008375D8">
            <w:pPr>
              <w:pStyle w:val="auto-cursor-target"/>
              <w:rPr>
                <w:b/>
                <w:bCs/>
                <w:color w:val="000000"/>
                <w:sz w:val="12"/>
                <w:szCs w:val="12"/>
              </w:rPr>
            </w:pPr>
          </w:p>
        </w:tc>
        <w:tc>
          <w:tcPr>
            <w:tcW w:w="718" w:type="dxa"/>
            <w:noWrap/>
            <w:hideMark/>
          </w:tcPr>
          <w:p w14:paraId="2B4BAF44" w14:textId="77777777" w:rsidR="008375D8" w:rsidRPr="008375D8" w:rsidRDefault="00494F31" w:rsidP="008375D8">
            <w:pPr>
              <w:pStyle w:val="auto-cursor-target"/>
              <w:rPr>
                <w:b/>
                <w:bCs/>
                <w:color w:val="000000"/>
                <w:sz w:val="12"/>
                <w:szCs w:val="12"/>
              </w:rPr>
            </w:pPr>
            <w:r w:rsidRPr="008375D8">
              <w:rPr>
                <w:b/>
                <w:bCs/>
                <w:color w:val="000000"/>
                <w:sz w:val="12"/>
                <w:szCs w:val="12"/>
              </w:rPr>
              <w:t>1,050</w:t>
            </w:r>
          </w:p>
        </w:tc>
        <w:tc>
          <w:tcPr>
            <w:tcW w:w="999" w:type="dxa"/>
            <w:noWrap/>
            <w:hideMark/>
          </w:tcPr>
          <w:p w14:paraId="118F89B0" w14:textId="77777777" w:rsidR="008375D8" w:rsidRPr="008375D8" w:rsidRDefault="008375D8" w:rsidP="008375D8">
            <w:pPr>
              <w:pStyle w:val="auto-cursor-target"/>
              <w:rPr>
                <w:b/>
                <w:bCs/>
                <w:color w:val="000000"/>
                <w:sz w:val="12"/>
                <w:szCs w:val="12"/>
              </w:rPr>
            </w:pPr>
          </w:p>
        </w:tc>
        <w:tc>
          <w:tcPr>
            <w:tcW w:w="711" w:type="dxa"/>
            <w:noWrap/>
            <w:hideMark/>
          </w:tcPr>
          <w:p w14:paraId="4AA1F170" w14:textId="77777777" w:rsidR="008375D8" w:rsidRPr="008375D8" w:rsidRDefault="00494F31" w:rsidP="008375D8">
            <w:pPr>
              <w:pStyle w:val="auto-cursor-target"/>
              <w:rPr>
                <w:b/>
                <w:bCs/>
                <w:color w:val="000000"/>
                <w:sz w:val="12"/>
                <w:szCs w:val="12"/>
              </w:rPr>
            </w:pPr>
            <w:r w:rsidRPr="008375D8">
              <w:rPr>
                <w:b/>
                <w:bCs/>
                <w:color w:val="000000"/>
                <w:sz w:val="12"/>
                <w:szCs w:val="12"/>
              </w:rPr>
              <w:t>1,050</w:t>
            </w:r>
          </w:p>
        </w:tc>
        <w:tc>
          <w:tcPr>
            <w:tcW w:w="852" w:type="dxa"/>
            <w:noWrap/>
            <w:hideMark/>
          </w:tcPr>
          <w:p w14:paraId="41B840FC" w14:textId="77777777" w:rsidR="008375D8" w:rsidRPr="008375D8" w:rsidRDefault="008375D8" w:rsidP="008375D8">
            <w:pPr>
              <w:pStyle w:val="auto-cursor-target"/>
              <w:rPr>
                <w:b/>
                <w:bCs/>
                <w:color w:val="000000"/>
                <w:sz w:val="12"/>
                <w:szCs w:val="12"/>
              </w:rPr>
            </w:pPr>
          </w:p>
        </w:tc>
        <w:tc>
          <w:tcPr>
            <w:tcW w:w="708" w:type="dxa"/>
            <w:noWrap/>
            <w:hideMark/>
          </w:tcPr>
          <w:p w14:paraId="54A1E195" w14:textId="77777777" w:rsidR="008375D8" w:rsidRPr="008375D8" w:rsidRDefault="00494F31" w:rsidP="008375D8">
            <w:pPr>
              <w:pStyle w:val="auto-cursor-target"/>
              <w:rPr>
                <w:b/>
                <w:bCs/>
                <w:color w:val="000000"/>
                <w:sz w:val="12"/>
                <w:szCs w:val="12"/>
              </w:rPr>
            </w:pPr>
            <w:r w:rsidRPr="008375D8">
              <w:rPr>
                <w:b/>
                <w:bCs/>
                <w:color w:val="000000"/>
                <w:sz w:val="12"/>
                <w:szCs w:val="12"/>
              </w:rPr>
              <w:t>1,050</w:t>
            </w:r>
          </w:p>
        </w:tc>
        <w:tc>
          <w:tcPr>
            <w:tcW w:w="1417" w:type="dxa"/>
            <w:noWrap/>
            <w:hideMark/>
          </w:tcPr>
          <w:p w14:paraId="6157E965" w14:textId="77777777" w:rsidR="008375D8" w:rsidRPr="008375D8" w:rsidRDefault="008375D8" w:rsidP="008375D8">
            <w:pPr>
              <w:pStyle w:val="auto-cursor-target"/>
              <w:rPr>
                <w:b/>
                <w:bCs/>
                <w:color w:val="000000"/>
                <w:sz w:val="12"/>
                <w:szCs w:val="12"/>
              </w:rPr>
            </w:pPr>
          </w:p>
        </w:tc>
      </w:tr>
      <w:tr w:rsidR="007071DB" w14:paraId="358740F9" w14:textId="77777777" w:rsidTr="00AE580F">
        <w:trPr>
          <w:trHeight w:val="300"/>
        </w:trPr>
        <w:tc>
          <w:tcPr>
            <w:tcW w:w="993" w:type="dxa"/>
            <w:noWrap/>
            <w:hideMark/>
          </w:tcPr>
          <w:p w14:paraId="479671E3" w14:textId="77777777" w:rsidR="008375D8" w:rsidRPr="008375D8" w:rsidRDefault="00494F31" w:rsidP="008375D8">
            <w:pPr>
              <w:pStyle w:val="auto-cursor-target"/>
              <w:rPr>
                <w:b/>
                <w:bCs/>
                <w:color w:val="000000"/>
                <w:sz w:val="12"/>
                <w:szCs w:val="12"/>
              </w:rPr>
            </w:pPr>
            <w:r w:rsidRPr="008375D8">
              <w:rPr>
                <w:b/>
                <w:bCs/>
                <w:color w:val="000000"/>
                <w:sz w:val="12"/>
                <w:szCs w:val="12"/>
              </w:rPr>
              <w:lastRenderedPageBreak/>
              <w:t>SD(RE)</w:t>
            </w:r>
          </w:p>
        </w:tc>
        <w:tc>
          <w:tcPr>
            <w:tcW w:w="606" w:type="dxa"/>
            <w:noWrap/>
            <w:hideMark/>
          </w:tcPr>
          <w:p w14:paraId="719BFE2F" w14:textId="77777777" w:rsidR="008375D8" w:rsidRPr="008375D8" w:rsidRDefault="00494F31" w:rsidP="008375D8">
            <w:pPr>
              <w:pStyle w:val="auto-cursor-target"/>
              <w:rPr>
                <w:b/>
                <w:bCs/>
                <w:color w:val="000000"/>
                <w:sz w:val="12"/>
                <w:szCs w:val="12"/>
              </w:rPr>
            </w:pPr>
            <w:r w:rsidRPr="008375D8">
              <w:rPr>
                <w:b/>
                <w:bCs/>
                <w:color w:val="000000"/>
                <w:sz w:val="12"/>
                <w:szCs w:val="12"/>
              </w:rPr>
              <w:t>0.24</w:t>
            </w:r>
          </w:p>
        </w:tc>
        <w:tc>
          <w:tcPr>
            <w:tcW w:w="746" w:type="dxa"/>
            <w:noWrap/>
            <w:hideMark/>
          </w:tcPr>
          <w:p w14:paraId="0873406C" w14:textId="77777777" w:rsidR="008375D8" w:rsidRPr="008375D8" w:rsidRDefault="008375D8" w:rsidP="008375D8">
            <w:pPr>
              <w:pStyle w:val="auto-cursor-target"/>
              <w:rPr>
                <w:b/>
                <w:bCs/>
                <w:color w:val="000000"/>
                <w:sz w:val="12"/>
                <w:szCs w:val="12"/>
              </w:rPr>
            </w:pPr>
          </w:p>
        </w:tc>
        <w:tc>
          <w:tcPr>
            <w:tcW w:w="742" w:type="dxa"/>
            <w:noWrap/>
            <w:hideMark/>
          </w:tcPr>
          <w:p w14:paraId="487B1FB6" w14:textId="77777777" w:rsidR="008375D8" w:rsidRPr="008375D8" w:rsidRDefault="00494F31" w:rsidP="008375D8">
            <w:pPr>
              <w:pStyle w:val="auto-cursor-target"/>
              <w:rPr>
                <w:b/>
                <w:bCs/>
                <w:color w:val="000000"/>
                <w:sz w:val="12"/>
                <w:szCs w:val="12"/>
              </w:rPr>
            </w:pPr>
            <w:r w:rsidRPr="008375D8">
              <w:rPr>
                <w:b/>
                <w:bCs/>
                <w:color w:val="000000"/>
                <w:sz w:val="12"/>
                <w:szCs w:val="12"/>
              </w:rPr>
              <w:t>0.14</w:t>
            </w:r>
          </w:p>
        </w:tc>
        <w:tc>
          <w:tcPr>
            <w:tcW w:w="858" w:type="dxa"/>
            <w:noWrap/>
            <w:hideMark/>
          </w:tcPr>
          <w:p w14:paraId="367C76F7" w14:textId="77777777" w:rsidR="008375D8" w:rsidRPr="008375D8" w:rsidRDefault="008375D8" w:rsidP="008375D8">
            <w:pPr>
              <w:pStyle w:val="auto-cursor-target"/>
              <w:rPr>
                <w:b/>
                <w:bCs/>
                <w:color w:val="000000"/>
                <w:sz w:val="12"/>
                <w:szCs w:val="12"/>
              </w:rPr>
            </w:pPr>
          </w:p>
        </w:tc>
        <w:tc>
          <w:tcPr>
            <w:tcW w:w="718" w:type="dxa"/>
            <w:noWrap/>
            <w:hideMark/>
          </w:tcPr>
          <w:p w14:paraId="5FECA025" w14:textId="77777777" w:rsidR="008375D8" w:rsidRPr="008375D8" w:rsidRDefault="00494F31" w:rsidP="008375D8">
            <w:pPr>
              <w:pStyle w:val="auto-cursor-target"/>
              <w:rPr>
                <w:b/>
                <w:bCs/>
                <w:color w:val="000000"/>
                <w:sz w:val="12"/>
                <w:szCs w:val="12"/>
              </w:rPr>
            </w:pPr>
            <w:r w:rsidRPr="008375D8">
              <w:rPr>
                <w:b/>
                <w:bCs/>
                <w:color w:val="000000"/>
                <w:sz w:val="12"/>
                <w:szCs w:val="12"/>
              </w:rPr>
              <w:t>0.14</w:t>
            </w:r>
          </w:p>
        </w:tc>
        <w:tc>
          <w:tcPr>
            <w:tcW w:w="999" w:type="dxa"/>
            <w:noWrap/>
            <w:hideMark/>
          </w:tcPr>
          <w:p w14:paraId="13C8910C" w14:textId="77777777" w:rsidR="008375D8" w:rsidRPr="008375D8" w:rsidRDefault="008375D8" w:rsidP="008375D8">
            <w:pPr>
              <w:pStyle w:val="auto-cursor-target"/>
              <w:rPr>
                <w:b/>
                <w:bCs/>
                <w:color w:val="000000"/>
                <w:sz w:val="12"/>
                <w:szCs w:val="12"/>
              </w:rPr>
            </w:pPr>
          </w:p>
        </w:tc>
        <w:tc>
          <w:tcPr>
            <w:tcW w:w="711" w:type="dxa"/>
            <w:noWrap/>
            <w:hideMark/>
          </w:tcPr>
          <w:p w14:paraId="10713887" w14:textId="77777777" w:rsidR="008375D8" w:rsidRPr="008375D8" w:rsidRDefault="00494F31" w:rsidP="008375D8">
            <w:pPr>
              <w:pStyle w:val="auto-cursor-target"/>
              <w:rPr>
                <w:b/>
                <w:bCs/>
                <w:color w:val="000000"/>
                <w:sz w:val="12"/>
                <w:szCs w:val="12"/>
              </w:rPr>
            </w:pPr>
            <w:r w:rsidRPr="008375D8">
              <w:rPr>
                <w:b/>
                <w:bCs/>
                <w:color w:val="000000"/>
                <w:sz w:val="12"/>
                <w:szCs w:val="12"/>
              </w:rPr>
              <w:t>0.14</w:t>
            </w:r>
          </w:p>
        </w:tc>
        <w:tc>
          <w:tcPr>
            <w:tcW w:w="852" w:type="dxa"/>
            <w:noWrap/>
            <w:hideMark/>
          </w:tcPr>
          <w:p w14:paraId="62924B3D" w14:textId="77777777" w:rsidR="008375D8" w:rsidRPr="008375D8" w:rsidRDefault="008375D8" w:rsidP="008375D8">
            <w:pPr>
              <w:pStyle w:val="auto-cursor-target"/>
              <w:rPr>
                <w:b/>
                <w:bCs/>
                <w:color w:val="000000"/>
                <w:sz w:val="12"/>
                <w:szCs w:val="12"/>
              </w:rPr>
            </w:pPr>
          </w:p>
        </w:tc>
        <w:tc>
          <w:tcPr>
            <w:tcW w:w="708" w:type="dxa"/>
            <w:noWrap/>
            <w:hideMark/>
          </w:tcPr>
          <w:p w14:paraId="215D45D8" w14:textId="77777777" w:rsidR="008375D8" w:rsidRPr="008375D8" w:rsidRDefault="00494F31" w:rsidP="008375D8">
            <w:pPr>
              <w:pStyle w:val="auto-cursor-target"/>
              <w:rPr>
                <w:b/>
                <w:bCs/>
                <w:color w:val="000000"/>
                <w:sz w:val="12"/>
                <w:szCs w:val="12"/>
              </w:rPr>
            </w:pPr>
            <w:r w:rsidRPr="008375D8">
              <w:rPr>
                <w:b/>
                <w:bCs/>
                <w:color w:val="000000"/>
                <w:sz w:val="12"/>
                <w:szCs w:val="12"/>
              </w:rPr>
              <w:t>0.14</w:t>
            </w:r>
          </w:p>
        </w:tc>
        <w:tc>
          <w:tcPr>
            <w:tcW w:w="1417" w:type="dxa"/>
            <w:noWrap/>
            <w:hideMark/>
          </w:tcPr>
          <w:p w14:paraId="124D2B6A" w14:textId="77777777" w:rsidR="008375D8" w:rsidRPr="008375D8" w:rsidRDefault="008375D8" w:rsidP="008375D8">
            <w:pPr>
              <w:pStyle w:val="auto-cursor-target"/>
              <w:rPr>
                <w:b/>
                <w:bCs/>
                <w:color w:val="000000"/>
                <w:sz w:val="12"/>
                <w:szCs w:val="12"/>
              </w:rPr>
            </w:pPr>
          </w:p>
        </w:tc>
      </w:tr>
      <w:tr w:rsidR="007071DB" w14:paraId="4606A1D0" w14:textId="77777777" w:rsidTr="00AE580F">
        <w:trPr>
          <w:trHeight w:val="300"/>
        </w:trPr>
        <w:tc>
          <w:tcPr>
            <w:tcW w:w="993" w:type="dxa"/>
            <w:noWrap/>
            <w:hideMark/>
          </w:tcPr>
          <w:p w14:paraId="20D46487" w14:textId="77777777" w:rsidR="008375D8" w:rsidRPr="008375D8" w:rsidRDefault="00494F31" w:rsidP="008375D8">
            <w:pPr>
              <w:pStyle w:val="auto-cursor-target"/>
              <w:rPr>
                <w:b/>
                <w:bCs/>
                <w:color w:val="000000"/>
                <w:sz w:val="12"/>
                <w:szCs w:val="12"/>
              </w:rPr>
            </w:pPr>
            <w:r w:rsidRPr="008375D8">
              <w:rPr>
                <w:b/>
                <w:bCs/>
                <w:color w:val="000000"/>
                <w:sz w:val="12"/>
                <w:szCs w:val="12"/>
              </w:rPr>
              <w:t>Model</w:t>
            </w:r>
          </w:p>
        </w:tc>
        <w:tc>
          <w:tcPr>
            <w:tcW w:w="606" w:type="dxa"/>
            <w:noWrap/>
            <w:hideMark/>
          </w:tcPr>
          <w:p w14:paraId="0F21613E" w14:textId="77777777" w:rsidR="008375D8" w:rsidRPr="008375D8" w:rsidRDefault="00494F31" w:rsidP="008375D8">
            <w:pPr>
              <w:pStyle w:val="auto-cursor-target"/>
              <w:rPr>
                <w:b/>
                <w:bCs/>
                <w:color w:val="000000"/>
                <w:sz w:val="12"/>
                <w:szCs w:val="12"/>
              </w:rPr>
            </w:pPr>
            <w:r w:rsidRPr="008375D8">
              <w:rPr>
                <w:b/>
                <w:bCs/>
                <w:color w:val="000000"/>
                <w:sz w:val="12"/>
                <w:szCs w:val="12"/>
              </w:rPr>
              <w:t>me</w:t>
            </w:r>
          </w:p>
        </w:tc>
        <w:tc>
          <w:tcPr>
            <w:tcW w:w="746" w:type="dxa"/>
            <w:noWrap/>
            <w:hideMark/>
          </w:tcPr>
          <w:p w14:paraId="0E9C44F8" w14:textId="77777777" w:rsidR="008375D8" w:rsidRPr="008375D8" w:rsidRDefault="008375D8" w:rsidP="008375D8">
            <w:pPr>
              <w:pStyle w:val="auto-cursor-target"/>
              <w:rPr>
                <w:b/>
                <w:bCs/>
                <w:color w:val="000000"/>
                <w:sz w:val="12"/>
                <w:szCs w:val="12"/>
              </w:rPr>
            </w:pPr>
          </w:p>
        </w:tc>
        <w:tc>
          <w:tcPr>
            <w:tcW w:w="742" w:type="dxa"/>
            <w:noWrap/>
            <w:hideMark/>
          </w:tcPr>
          <w:p w14:paraId="1C0E8F79" w14:textId="77777777" w:rsidR="008375D8" w:rsidRPr="008375D8" w:rsidRDefault="00494F31" w:rsidP="008375D8">
            <w:pPr>
              <w:pStyle w:val="auto-cursor-target"/>
              <w:rPr>
                <w:b/>
                <w:bCs/>
                <w:color w:val="000000"/>
                <w:sz w:val="12"/>
                <w:szCs w:val="12"/>
              </w:rPr>
            </w:pPr>
            <w:r w:rsidRPr="008375D8">
              <w:rPr>
                <w:b/>
                <w:bCs/>
                <w:color w:val="000000"/>
                <w:sz w:val="12"/>
                <w:szCs w:val="12"/>
              </w:rPr>
              <w:t>me</w:t>
            </w:r>
          </w:p>
        </w:tc>
        <w:tc>
          <w:tcPr>
            <w:tcW w:w="858" w:type="dxa"/>
            <w:noWrap/>
            <w:hideMark/>
          </w:tcPr>
          <w:p w14:paraId="75A2E354" w14:textId="77777777" w:rsidR="008375D8" w:rsidRPr="008375D8" w:rsidRDefault="008375D8" w:rsidP="008375D8">
            <w:pPr>
              <w:pStyle w:val="auto-cursor-target"/>
              <w:rPr>
                <w:b/>
                <w:bCs/>
                <w:color w:val="000000"/>
                <w:sz w:val="12"/>
                <w:szCs w:val="12"/>
              </w:rPr>
            </w:pPr>
          </w:p>
        </w:tc>
        <w:tc>
          <w:tcPr>
            <w:tcW w:w="718" w:type="dxa"/>
            <w:noWrap/>
            <w:hideMark/>
          </w:tcPr>
          <w:p w14:paraId="04F80D92" w14:textId="77777777" w:rsidR="008375D8" w:rsidRPr="008375D8" w:rsidRDefault="00494F31" w:rsidP="008375D8">
            <w:pPr>
              <w:pStyle w:val="auto-cursor-target"/>
              <w:rPr>
                <w:b/>
                <w:bCs/>
                <w:color w:val="000000"/>
                <w:sz w:val="12"/>
                <w:szCs w:val="12"/>
              </w:rPr>
            </w:pPr>
            <w:r w:rsidRPr="008375D8">
              <w:rPr>
                <w:b/>
                <w:bCs/>
                <w:color w:val="000000"/>
                <w:sz w:val="12"/>
                <w:szCs w:val="12"/>
              </w:rPr>
              <w:t>me</w:t>
            </w:r>
          </w:p>
        </w:tc>
        <w:tc>
          <w:tcPr>
            <w:tcW w:w="999" w:type="dxa"/>
            <w:noWrap/>
            <w:hideMark/>
          </w:tcPr>
          <w:p w14:paraId="3B2D5DDA" w14:textId="77777777" w:rsidR="008375D8" w:rsidRPr="008375D8" w:rsidRDefault="008375D8" w:rsidP="008375D8">
            <w:pPr>
              <w:pStyle w:val="auto-cursor-target"/>
              <w:rPr>
                <w:b/>
                <w:bCs/>
                <w:color w:val="000000"/>
                <w:sz w:val="12"/>
                <w:szCs w:val="12"/>
              </w:rPr>
            </w:pPr>
          </w:p>
        </w:tc>
        <w:tc>
          <w:tcPr>
            <w:tcW w:w="711" w:type="dxa"/>
            <w:noWrap/>
            <w:hideMark/>
          </w:tcPr>
          <w:p w14:paraId="5676366E" w14:textId="77777777" w:rsidR="008375D8" w:rsidRPr="008375D8" w:rsidRDefault="00494F31" w:rsidP="008375D8">
            <w:pPr>
              <w:pStyle w:val="auto-cursor-target"/>
              <w:rPr>
                <w:b/>
                <w:bCs/>
                <w:color w:val="000000"/>
                <w:sz w:val="12"/>
                <w:szCs w:val="12"/>
              </w:rPr>
            </w:pPr>
            <w:r w:rsidRPr="008375D8">
              <w:rPr>
                <w:b/>
                <w:bCs/>
                <w:color w:val="000000"/>
                <w:sz w:val="12"/>
                <w:szCs w:val="12"/>
              </w:rPr>
              <w:t>me</w:t>
            </w:r>
          </w:p>
        </w:tc>
        <w:tc>
          <w:tcPr>
            <w:tcW w:w="852" w:type="dxa"/>
            <w:noWrap/>
            <w:hideMark/>
          </w:tcPr>
          <w:p w14:paraId="101309AF" w14:textId="77777777" w:rsidR="008375D8" w:rsidRPr="008375D8" w:rsidRDefault="008375D8" w:rsidP="008375D8">
            <w:pPr>
              <w:pStyle w:val="auto-cursor-target"/>
              <w:rPr>
                <w:b/>
                <w:bCs/>
                <w:color w:val="000000"/>
                <w:sz w:val="12"/>
                <w:szCs w:val="12"/>
              </w:rPr>
            </w:pPr>
          </w:p>
        </w:tc>
        <w:tc>
          <w:tcPr>
            <w:tcW w:w="708" w:type="dxa"/>
            <w:noWrap/>
            <w:hideMark/>
          </w:tcPr>
          <w:p w14:paraId="45672B62" w14:textId="77777777" w:rsidR="008375D8" w:rsidRPr="008375D8" w:rsidRDefault="00494F31" w:rsidP="008375D8">
            <w:pPr>
              <w:pStyle w:val="auto-cursor-target"/>
              <w:rPr>
                <w:b/>
                <w:bCs/>
                <w:color w:val="000000"/>
                <w:sz w:val="12"/>
                <w:szCs w:val="12"/>
              </w:rPr>
            </w:pPr>
            <w:r w:rsidRPr="008375D8">
              <w:rPr>
                <w:b/>
                <w:bCs/>
                <w:color w:val="000000"/>
                <w:sz w:val="12"/>
                <w:szCs w:val="12"/>
              </w:rPr>
              <w:t>me</w:t>
            </w:r>
          </w:p>
        </w:tc>
        <w:tc>
          <w:tcPr>
            <w:tcW w:w="1417" w:type="dxa"/>
            <w:noWrap/>
            <w:hideMark/>
          </w:tcPr>
          <w:p w14:paraId="21F819E8" w14:textId="77777777" w:rsidR="008375D8" w:rsidRPr="008375D8" w:rsidRDefault="008375D8" w:rsidP="008375D8">
            <w:pPr>
              <w:pStyle w:val="auto-cursor-target"/>
              <w:rPr>
                <w:b/>
                <w:bCs/>
                <w:color w:val="000000"/>
                <w:sz w:val="12"/>
                <w:szCs w:val="12"/>
              </w:rPr>
            </w:pPr>
          </w:p>
        </w:tc>
      </w:tr>
    </w:tbl>
    <w:p w14:paraId="077A7BD0" w14:textId="77777777" w:rsidR="0050039B" w:rsidRPr="0063432C" w:rsidRDefault="00494F31" w:rsidP="007E3C97">
      <w:pPr>
        <w:pStyle w:val="auto-cursor-target"/>
        <w:rPr>
          <w:rStyle w:val="Strong"/>
          <w:color w:val="000000"/>
          <w:sz w:val="12"/>
          <w:szCs w:val="12"/>
        </w:rPr>
      </w:pPr>
      <w:r w:rsidRPr="00293BC0">
        <w:rPr>
          <w:color w:val="000000"/>
          <w:lang w:val="en-US"/>
        </w:rPr>
        <w:t>HR=Hazard ratio, CI=95%-confidence interval, significance levels: *1%, **5%, ***0.1%</w:t>
      </w:r>
    </w:p>
    <w:p w14:paraId="00EC867A" w14:textId="77777777" w:rsidR="00995B27" w:rsidRPr="00995B27" w:rsidRDefault="00995B27" w:rsidP="00995B27">
      <w:pPr>
        <w:pStyle w:val="auto-cursor-target"/>
        <w:rPr>
          <w:b/>
          <w:bCs/>
          <w:color w:val="000000"/>
          <w:lang w:val="en-US"/>
        </w:rPr>
      </w:pPr>
      <w:r w:rsidRPr="00995B27">
        <w:rPr>
          <w:b/>
          <w:bCs/>
          <w:color w:val="000000"/>
          <w:lang w:val="en-US"/>
        </w:rPr>
        <w:t>Table S7: Hazard ratios (HR) with 95%-confidence intervals (CI) from Cox regressions with shared frailty for certification effect and each hospital characteristic separately (1a-d), and a full model with standard Cox regression (1f).</w:t>
      </w:r>
    </w:p>
    <w:tbl>
      <w:tblPr>
        <w:tblStyle w:val="TableGrid"/>
        <w:tblW w:w="9493" w:type="dxa"/>
        <w:tblLook w:val="04A0" w:firstRow="1" w:lastRow="0" w:firstColumn="1" w:lastColumn="0" w:noHBand="0" w:noVBand="1"/>
      </w:tblPr>
      <w:tblGrid>
        <w:gridCol w:w="1707"/>
        <w:gridCol w:w="3038"/>
        <w:gridCol w:w="996"/>
        <w:gridCol w:w="1375"/>
        <w:gridCol w:w="996"/>
        <w:gridCol w:w="1403"/>
      </w:tblGrid>
      <w:tr w:rsidR="00995B27" w:rsidRPr="00995B27" w14:paraId="2A14FC3D" w14:textId="77777777" w:rsidTr="00062A2A">
        <w:trPr>
          <w:trHeight w:val="300"/>
        </w:trPr>
        <w:tc>
          <w:tcPr>
            <w:tcW w:w="1707" w:type="dxa"/>
            <w:noWrap/>
            <w:hideMark/>
          </w:tcPr>
          <w:p w14:paraId="0CEF945F" w14:textId="77777777" w:rsidR="00995B27" w:rsidRPr="00995B27" w:rsidRDefault="00995B27" w:rsidP="00995B27">
            <w:pPr>
              <w:pStyle w:val="auto-cursor-target"/>
              <w:rPr>
                <w:bCs/>
                <w:color w:val="000000"/>
              </w:rPr>
            </w:pPr>
          </w:p>
        </w:tc>
        <w:tc>
          <w:tcPr>
            <w:tcW w:w="3038" w:type="dxa"/>
            <w:noWrap/>
            <w:hideMark/>
          </w:tcPr>
          <w:p w14:paraId="5E1BADC5" w14:textId="77777777" w:rsidR="00995B27" w:rsidRPr="00995B27" w:rsidRDefault="00995B27" w:rsidP="00995B27">
            <w:pPr>
              <w:pStyle w:val="auto-cursor-target"/>
              <w:rPr>
                <w:bCs/>
                <w:color w:val="000000"/>
              </w:rPr>
            </w:pPr>
          </w:p>
        </w:tc>
        <w:tc>
          <w:tcPr>
            <w:tcW w:w="985" w:type="dxa"/>
            <w:noWrap/>
            <w:hideMark/>
          </w:tcPr>
          <w:p w14:paraId="66E638D1" w14:textId="77777777" w:rsidR="00995B27" w:rsidRPr="00995B27" w:rsidRDefault="00995B27" w:rsidP="00995B27">
            <w:pPr>
              <w:pStyle w:val="auto-cursor-target"/>
              <w:rPr>
                <w:bCs/>
                <w:color w:val="000000"/>
              </w:rPr>
            </w:pPr>
            <w:r w:rsidRPr="00995B27">
              <w:rPr>
                <w:bCs/>
                <w:color w:val="000000"/>
              </w:rPr>
              <w:t>Colon</w:t>
            </w:r>
          </w:p>
        </w:tc>
        <w:tc>
          <w:tcPr>
            <w:tcW w:w="1375" w:type="dxa"/>
            <w:noWrap/>
            <w:hideMark/>
          </w:tcPr>
          <w:p w14:paraId="291E8EC8" w14:textId="77777777" w:rsidR="00995B27" w:rsidRPr="00995B27" w:rsidRDefault="00995B27" w:rsidP="00995B27">
            <w:pPr>
              <w:pStyle w:val="auto-cursor-target"/>
              <w:rPr>
                <w:bCs/>
                <w:color w:val="000000"/>
              </w:rPr>
            </w:pPr>
          </w:p>
        </w:tc>
        <w:tc>
          <w:tcPr>
            <w:tcW w:w="985" w:type="dxa"/>
            <w:noWrap/>
            <w:hideMark/>
          </w:tcPr>
          <w:p w14:paraId="145854DE" w14:textId="77777777" w:rsidR="00995B27" w:rsidRPr="00995B27" w:rsidRDefault="00995B27" w:rsidP="00995B27">
            <w:pPr>
              <w:pStyle w:val="auto-cursor-target"/>
              <w:rPr>
                <w:bCs/>
                <w:color w:val="000000"/>
              </w:rPr>
            </w:pPr>
            <w:r w:rsidRPr="00995B27">
              <w:rPr>
                <w:bCs/>
                <w:color w:val="000000"/>
              </w:rPr>
              <w:t>Rectum</w:t>
            </w:r>
          </w:p>
        </w:tc>
        <w:tc>
          <w:tcPr>
            <w:tcW w:w="1403" w:type="dxa"/>
            <w:noWrap/>
            <w:hideMark/>
          </w:tcPr>
          <w:p w14:paraId="1BBC83B2" w14:textId="77777777" w:rsidR="00995B27" w:rsidRPr="00995B27" w:rsidRDefault="00995B27" w:rsidP="00995B27">
            <w:pPr>
              <w:pStyle w:val="auto-cursor-target"/>
              <w:rPr>
                <w:bCs/>
                <w:color w:val="000000"/>
              </w:rPr>
            </w:pPr>
          </w:p>
        </w:tc>
      </w:tr>
      <w:tr w:rsidR="00995B27" w:rsidRPr="00995B27" w14:paraId="009AAC62" w14:textId="77777777" w:rsidTr="00062A2A">
        <w:trPr>
          <w:trHeight w:val="300"/>
        </w:trPr>
        <w:tc>
          <w:tcPr>
            <w:tcW w:w="1707" w:type="dxa"/>
            <w:noWrap/>
            <w:hideMark/>
          </w:tcPr>
          <w:p w14:paraId="021D68F6" w14:textId="77777777" w:rsidR="00995B27" w:rsidRPr="00995B27" w:rsidRDefault="00995B27" w:rsidP="00995B27">
            <w:pPr>
              <w:pStyle w:val="auto-cursor-target"/>
              <w:rPr>
                <w:bCs/>
                <w:color w:val="000000"/>
              </w:rPr>
            </w:pPr>
            <w:r w:rsidRPr="00995B27">
              <w:rPr>
                <w:bCs/>
                <w:color w:val="000000"/>
              </w:rPr>
              <w:t>Model nr.</w:t>
            </w:r>
          </w:p>
        </w:tc>
        <w:tc>
          <w:tcPr>
            <w:tcW w:w="3038" w:type="dxa"/>
            <w:noWrap/>
            <w:hideMark/>
          </w:tcPr>
          <w:p w14:paraId="3D504CB4" w14:textId="77777777" w:rsidR="00995B27" w:rsidRPr="00995B27" w:rsidRDefault="00995B27" w:rsidP="00995B27">
            <w:pPr>
              <w:pStyle w:val="auto-cursor-target"/>
              <w:rPr>
                <w:bCs/>
                <w:color w:val="000000"/>
              </w:rPr>
            </w:pPr>
            <w:r w:rsidRPr="00995B27">
              <w:rPr>
                <w:bCs/>
                <w:color w:val="000000"/>
              </w:rPr>
              <w:t>Variable</w:t>
            </w:r>
          </w:p>
        </w:tc>
        <w:tc>
          <w:tcPr>
            <w:tcW w:w="985" w:type="dxa"/>
            <w:noWrap/>
            <w:hideMark/>
          </w:tcPr>
          <w:p w14:paraId="4C9B7D18" w14:textId="77777777" w:rsidR="00995B27" w:rsidRPr="00995B27" w:rsidRDefault="00995B27" w:rsidP="00995B27">
            <w:pPr>
              <w:pStyle w:val="auto-cursor-target"/>
              <w:rPr>
                <w:bCs/>
                <w:color w:val="000000"/>
              </w:rPr>
            </w:pPr>
            <w:r w:rsidRPr="00995B27">
              <w:rPr>
                <w:bCs/>
                <w:color w:val="000000"/>
              </w:rPr>
              <w:t>HR</w:t>
            </w:r>
          </w:p>
        </w:tc>
        <w:tc>
          <w:tcPr>
            <w:tcW w:w="1375" w:type="dxa"/>
            <w:noWrap/>
            <w:hideMark/>
          </w:tcPr>
          <w:p w14:paraId="041ADB30" w14:textId="77777777" w:rsidR="00995B27" w:rsidRPr="00995B27" w:rsidRDefault="00995B27" w:rsidP="00995B27">
            <w:pPr>
              <w:pStyle w:val="auto-cursor-target"/>
              <w:rPr>
                <w:bCs/>
                <w:color w:val="000000"/>
              </w:rPr>
            </w:pPr>
            <w:r w:rsidRPr="00995B27">
              <w:rPr>
                <w:bCs/>
                <w:color w:val="000000"/>
              </w:rPr>
              <w:t>CI</w:t>
            </w:r>
          </w:p>
        </w:tc>
        <w:tc>
          <w:tcPr>
            <w:tcW w:w="985" w:type="dxa"/>
            <w:noWrap/>
            <w:hideMark/>
          </w:tcPr>
          <w:p w14:paraId="15576F45" w14:textId="77777777" w:rsidR="00995B27" w:rsidRPr="00995B27" w:rsidRDefault="00995B27" w:rsidP="00995B27">
            <w:pPr>
              <w:pStyle w:val="auto-cursor-target"/>
              <w:rPr>
                <w:bCs/>
                <w:color w:val="000000"/>
              </w:rPr>
            </w:pPr>
            <w:r w:rsidRPr="00995B27">
              <w:rPr>
                <w:bCs/>
                <w:color w:val="000000"/>
              </w:rPr>
              <w:t>HR</w:t>
            </w:r>
          </w:p>
        </w:tc>
        <w:tc>
          <w:tcPr>
            <w:tcW w:w="1403" w:type="dxa"/>
            <w:noWrap/>
            <w:hideMark/>
          </w:tcPr>
          <w:p w14:paraId="565471B2" w14:textId="77777777" w:rsidR="00995B27" w:rsidRPr="00995B27" w:rsidRDefault="00995B27" w:rsidP="00995B27">
            <w:pPr>
              <w:pStyle w:val="auto-cursor-target"/>
              <w:rPr>
                <w:bCs/>
                <w:color w:val="000000"/>
              </w:rPr>
            </w:pPr>
            <w:r w:rsidRPr="00995B27">
              <w:rPr>
                <w:bCs/>
                <w:color w:val="000000"/>
              </w:rPr>
              <w:t>CI</w:t>
            </w:r>
          </w:p>
        </w:tc>
      </w:tr>
      <w:tr w:rsidR="00995B27" w:rsidRPr="00995B27" w14:paraId="558A8836" w14:textId="77777777" w:rsidTr="00062A2A">
        <w:trPr>
          <w:trHeight w:val="300"/>
        </w:trPr>
        <w:tc>
          <w:tcPr>
            <w:tcW w:w="1707" w:type="dxa"/>
            <w:noWrap/>
            <w:hideMark/>
          </w:tcPr>
          <w:p w14:paraId="48D3E299" w14:textId="77777777" w:rsidR="00995B27" w:rsidRPr="00995B27" w:rsidRDefault="00995B27" w:rsidP="00995B27">
            <w:pPr>
              <w:pStyle w:val="auto-cursor-target"/>
              <w:rPr>
                <w:bCs/>
                <w:color w:val="000000"/>
              </w:rPr>
            </w:pPr>
            <w:r w:rsidRPr="00995B27">
              <w:rPr>
                <w:bCs/>
                <w:color w:val="000000"/>
              </w:rPr>
              <w:t>1a</w:t>
            </w:r>
          </w:p>
        </w:tc>
        <w:tc>
          <w:tcPr>
            <w:tcW w:w="3038" w:type="dxa"/>
            <w:noWrap/>
            <w:hideMark/>
          </w:tcPr>
          <w:p w14:paraId="03A8EDDD" w14:textId="77777777" w:rsidR="00995B27" w:rsidRPr="00995B27" w:rsidRDefault="00995B27" w:rsidP="00995B27">
            <w:pPr>
              <w:pStyle w:val="auto-cursor-target"/>
              <w:rPr>
                <w:bCs/>
                <w:color w:val="000000"/>
              </w:rPr>
            </w:pPr>
            <w:r w:rsidRPr="00995B27">
              <w:rPr>
                <w:bCs/>
                <w:color w:val="000000"/>
              </w:rPr>
              <w:t>Certified center yes (ref: no)</w:t>
            </w:r>
          </w:p>
        </w:tc>
        <w:tc>
          <w:tcPr>
            <w:tcW w:w="985" w:type="dxa"/>
            <w:noWrap/>
            <w:hideMark/>
          </w:tcPr>
          <w:p w14:paraId="02B9F3E8" w14:textId="77777777" w:rsidR="00995B27" w:rsidRPr="00995B27" w:rsidRDefault="00995B27" w:rsidP="00995B27">
            <w:pPr>
              <w:pStyle w:val="auto-cursor-target"/>
              <w:rPr>
                <w:bCs/>
                <w:color w:val="000000"/>
              </w:rPr>
            </w:pPr>
            <w:r w:rsidRPr="00995B27">
              <w:rPr>
                <w:bCs/>
                <w:color w:val="000000"/>
              </w:rPr>
              <w:t>0.92***</w:t>
            </w:r>
          </w:p>
        </w:tc>
        <w:tc>
          <w:tcPr>
            <w:tcW w:w="1375" w:type="dxa"/>
            <w:noWrap/>
            <w:hideMark/>
          </w:tcPr>
          <w:p w14:paraId="32CEBCBC" w14:textId="77777777" w:rsidR="00995B27" w:rsidRPr="00995B27" w:rsidRDefault="00995B27" w:rsidP="00995B27">
            <w:pPr>
              <w:pStyle w:val="auto-cursor-target"/>
              <w:rPr>
                <w:bCs/>
                <w:color w:val="000000"/>
              </w:rPr>
            </w:pPr>
            <w:r w:rsidRPr="00995B27">
              <w:rPr>
                <w:bCs/>
                <w:color w:val="000000"/>
              </w:rPr>
              <w:t>(0.89,0.95)</w:t>
            </w:r>
          </w:p>
        </w:tc>
        <w:tc>
          <w:tcPr>
            <w:tcW w:w="985" w:type="dxa"/>
            <w:noWrap/>
            <w:hideMark/>
          </w:tcPr>
          <w:p w14:paraId="402B4DA5" w14:textId="77777777" w:rsidR="00995B27" w:rsidRPr="00995B27" w:rsidRDefault="00995B27" w:rsidP="00995B27">
            <w:pPr>
              <w:pStyle w:val="auto-cursor-target"/>
              <w:rPr>
                <w:bCs/>
                <w:color w:val="000000"/>
              </w:rPr>
            </w:pPr>
            <w:r w:rsidRPr="00995B27">
              <w:rPr>
                <w:bCs/>
                <w:color w:val="000000"/>
              </w:rPr>
              <w:t>0.92***</w:t>
            </w:r>
          </w:p>
        </w:tc>
        <w:tc>
          <w:tcPr>
            <w:tcW w:w="1403" w:type="dxa"/>
            <w:noWrap/>
            <w:hideMark/>
          </w:tcPr>
          <w:p w14:paraId="584E7926" w14:textId="77777777" w:rsidR="00995B27" w:rsidRPr="00995B27" w:rsidRDefault="00995B27" w:rsidP="00995B27">
            <w:pPr>
              <w:pStyle w:val="auto-cursor-target"/>
              <w:rPr>
                <w:bCs/>
                <w:color w:val="000000"/>
              </w:rPr>
            </w:pPr>
            <w:r w:rsidRPr="00995B27">
              <w:rPr>
                <w:bCs/>
                <w:color w:val="000000"/>
              </w:rPr>
              <w:t>(0.89,0.95)</w:t>
            </w:r>
          </w:p>
        </w:tc>
      </w:tr>
      <w:tr w:rsidR="00995B27" w:rsidRPr="00995B27" w14:paraId="7BFB2F60" w14:textId="77777777" w:rsidTr="00062A2A">
        <w:trPr>
          <w:trHeight w:val="300"/>
        </w:trPr>
        <w:tc>
          <w:tcPr>
            <w:tcW w:w="1707" w:type="dxa"/>
            <w:noWrap/>
            <w:hideMark/>
          </w:tcPr>
          <w:p w14:paraId="3E985E8D" w14:textId="77777777" w:rsidR="00995B27" w:rsidRPr="00995B27" w:rsidRDefault="00995B27" w:rsidP="00995B27">
            <w:pPr>
              <w:pStyle w:val="auto-cursor-target"/>
              <w:rPr>
                <w:bCs/>
                <w:color w:val="000000"/>
              </w:rPr>
            </w:pPr>
          </w:p>
        </w:tc>
        <w:tc>
          <w:tcPr>
            <w:tcW w:w="3038" w:type="dxa"/>
            <w:noWrap/>
            <w:hideMark/>
          </w:tcPr>
          <w:p w14:paraId="76702661" w14:textId="77777777" w:rsidR="00995B27" w:rsidRPr="00995B27" w:rsidRDefault="00995B27" w:rsidP="00995B27">
            <w:pPr>
              <w:pStyle w:val="auto-cursor-target"/>
              <w:rPr>
                <w:bCs/>
                <w:color w:val="000000"/>
              </w:rPr>
            </w:pPr>
            <w:r w:rsidRPr="00995B27">
              <w:rPr>
                <w:bCs/>
                <w:color w:val="000000"/>
              </w:rPr>
              <w:t>Hospital beds (ref: 1-299)</w:t>
            </w:r>
          </w:p>
        </w:tc>
        <w:tc>
          <w:tcPr>
            <w:tcW w:w="985" w:type="dxa"/>
            <w:noWrap/>
            <w:hideMark/>
          </w:tcPr>
          <w:p w14:paraId="477D4B4D" w14:textId="77777777" w:rsidR="00995B27" w:rsidRPr="00995B27" w:rsidRDefault="00995B27" w:rsidP="00995B27">
            <w:pPr>
              <w:pStyle w:val="auto-cursor-target"/>
              <w:rPr>
                <w:bCs/>
                <w:color w:val="000000"/>
              </w:rPr>
            </w:pPr>
            <w:r w:rsidRPr="00995B27">
              <w:rPr>
                <w:bCs/>
                <w:color w:val="000000"/>
              </w:rPr>
              <w:t>-</w:t>
            </w:r>
          </w:p>
        </w:tc>
        <w:tc>
          <w:tcPr>
            <w:tcW w:w="1375" w:type="dxa"/>
            <w:noWrap/>
            <w:hideMark/>
          </w:tcPr>
          <w:p w14:paraId="2CBEB0C0" w14:textId="77777777" w:rsidR="00995B27" w:rsidRPr="00995B27" w:rsidRDefault="00995B27" w:rsidP="00995B27">
            <w:pPr>
              <w:pStyle w:val="auto-cursor-target"/>
              <w:rPr>
                <w:bCs/>
                <w:color w:val="000000"/>
              </w:rPr>
            </w:pPr>
            <w:r w:rsidRPr="00995B27">
              <w:rPr>
                <w:bCs/>
                <w:color w:val="000000"/>
              </w:rPr>
              <w:t>-</w:t>
            </w:r>
          </w:p>
        </w:tc>
        <w:tc>
          <w:tcPr>
            <w:tcW w:w="985" w:type="dxa"/>
            <w:noWrap/>
            <w:hideMark/>
          </w:tcPr>
          <w:p w14:paraId="2A8F7F2E" w14:textId="77777777" w:rsidR="00995B27" w:rsidRPr="00995B27" w:rsidRDefault="00995B27" w:rsidP="00995B27">
            <w:pPr>
              <w:pStyle w:val="auto-cursor-target"/>
              <w:rPr>
                <w:bCs/>
                <w:color w:val="000000"/>
              </w:rPr>
            </w:pPr>
            <w:r w:rsidRPr="00995B27">
              <w:rPr>
                <w:bCs/>
                <w:color w:val="000000"/>
              </w:rPr>
              <w:t>-</w:t>
            </w:r>
          </w:p>
        </w:tc>
        <w:tc>
          <w:tcPr>
            <w:tcW w:w="1403" w:type="dxa"/>
            <w:noWrap/>
            <w:hideMark/>
          </w:tcPr>
          <w:p w14:paraId="5E0EE1D9" w14:textId="77777777" w:rsidR="00995B27" w:rsidRPr="00995B27" w:rsidRDefault="00995B27" w:rsidP="00995B27">
            <w:pPr>
              <w:pStyle w:val="auto-cursor-target"/>
              <w:rPr>
                <w:bCs/>
                <w:color w:val="000000"/>
              </w:rPr>
            </w:pPr>
            <w:r w:rsidRPr="00995B27">
              <w:rPr>
                <w:bCs/>
                <w:color w:val="000000"/>
              </w:rPr>
              <w:t>-</w:t>
            </w:r>
          </w:p>
        </w:tc>
      </w:tr>
      <w:tr w:rsidR="00995B27" w:rsidRPr="00995B27" w14:paraId="51354791" w14:textId="77777777" w:rsidTr="00062A2A">
        <w:trPr>
          <w:trHeight w:val="300"/>
        </w:trPr>
        <w:tc>
          <w:tcPr>
            <w:tcW w:w="1707" w:type="dxa"/>
            <w:noWrap/>
            <w:hideMark/>
          </w:tcPr>
          <w:p w14:paraId="6E556524" w14:textId="77777777" w:rsidR="00995B27" w:rsidRPr="00995B27" w:rsidRDefault="00995B27" w:rsidP="00995B27">
            <w:pPr>
              <w:pStyle w:val="auto-cursor-target"/>
              <w:rPr>
                <w:bCs/>
                <w:color w:val="000000"/>
              </w:rPr>
            </w:pPr>
          </w:p>
        </w:tc>
        <w:tc>
          <w:tcPr>
            <w:tcW w:w="3038" w:type="dxa"/>
            <w:noWrap/>
            <w:hideMark/>
          </w:tcPr>
          <w:p w14:paraId="5D160C3D" w14:textId="77777777" w:rsidR="00995B27" w:rsidRPr="00995B27" w:rsidRDefault="00995B27" w:rsidP="00995B27">
            <w:pPr>
              <w:pStyle w:val="auto-cursor-target"/>
              <w:rPr>
                <w:bCs/>
                <w:color w:val="000000"/>
              </w:rPr>
            </w:pPr>
            <w:r w:rsidRPr="00995B27">
              <w:rPr>
                <w:bCs/>
                <w:color w:val="000000"/>
              </w:rPr>
              <w:t>300-499</w:t>
            </w:r>
          </w:p>
        </w:tc>
        <w:tc>
          <w:tcPr>
            <w:tcW w:w="985" w:type="dxa"/>
            <w:noWrap/>
            <w:hideMark/>
          </w:tcPr>
          <w:p w14:paraId="31E06B3C" w14:textId="77777777" w:rsidR="00995B27" w:rsidRPr="00995B27" w:rsidRDefault="00995B27" w:rsidP="00995B27">
            <w:pPr>
              <w:pStyle w:val="auto-cursor-target"/>
              <w:rPr>
                <w:bCs/>
                <w:color w:val="000000"/>
              </w:rPr>
            </w:pPr>
            <w:r w:rsidRPr="00995B27">
              <w:rPr>
                <w:bCs/>
                <w:color w:val="000000"/>
              </w:rPr>
              <w:t>1.00</w:t>
            </w:r>
          </w:p>
        </w:tc>
        <w:tc>
          <w:tcPr>
            <w:tcW w:w="1375" w:type="dxa"/>
            <w:noWrap/>
            <w:hideMark/>
          </w:tcPr>
          <w:p w14:paraId="097EA5EE" w14:textId="77777777" w:rsidR="00995B27" w:rsidRPr="00995B27" w:rsidRDefault="00995B27" w:rsidP="00995B27">
            <w:pPr>
              <w:pStyle w:val="auto-cursor-target"/>
              <w:rPr>
                <w:bCs/>
                <w:color w:val="000000"/>
              </w:rPr>
            </w:pPr>
            <w:r w:rsidRPr="00995B27">
              <w:rPr>
                <w:bCs/>
                <w:color w:val="000000"/>
              </w:rPr>
              <w:t>(0.96,1.04)</w:t>
            </w:r>
          </w:p>
        </w:tc>
        <w:tc>
          <w:tcPr>
            <w:tcW w:w="985" w:type="dxa"/>
            <w:noWrap/>
            <w:hideMark/>
          </w:tcPr>
          <w:p w14:paraId="5AB059BA" w14:textId="77777777" w:rsidR="00995B27" w:rsidRPr="00995B27" w:rsidRDefault="00995B27" w:rsidP="00995B27">
            <w:pPr>
              <w:pStyle w:val="auto-cursor-target"/>
              <w:rPr>
                <w:bCs/>
                <w:color w:val="000000"/>
              </w:rPr>
            </w:pPr>
            <w:r w:rsidRPr="00995B27">
              <w:rPr>
                <w:bCs/>
                <w:color w:val="000000"/>
              </w:rPr>
              <w:t>1.00</w:t>
            </w:r>
          </w:p>
        </w:tc>
        <w:tc>
          <w:tcPr>
            <w:tcW w:w="1403" w:type="dxa"/>
            <w:noWrap/>
            <w:hideMark/>
          </w:tcPr>
          <w:p w14:paraId="3A6F0C3D" w14:textId="77777777" w:rsidR="00995B27" w:rsidRPr="00995B27" w:rsidRDefault="00995B27" w:rsidP="00995B27">
            <w:pPr>
              <w:pStyle w:val="auto-cursor-target"/>
              <w:rPr>
                <w:bCs/>
                <w:color w:val="000000"/>
              </w:rPr>
            </w:pPr>
            <w:r w:rsidRPr="00995B27">
              <w:rPr>
                <w:bCs/>
                <w:color w:val="000000"/>
              </w:rPr>
              <w:t>(0.96,1.04)</w:t>
            </w:r>
          </w:p>
        </w:tc>
      </w:tr>
      <w:tr w:rsidR="00995B27" w:rsidRPr="00995B27" w14:paraId="59066452" w14:textId="77777777" w:rsidTr="00062A2A">
        <w:trPr>
          <w:trHeight w:val="300"/>
        </w:trPr>
        <w:tc>
          <w:tcPr>
            <w:tcW w:w="1707" w:type="dxa"/>
            <w:noWrap/>
            <w:hideMark/>
          </w:tcPr>
          <w:p w14:paraId="0407637D" w14:textId="77777777" w:rsidR="00995B27" w:rsidRPr="00995B27" w:rsidRDefault="00995B27" w:rsidP="00995B27">
            <w:pPr>
              <w:pStyle w:val="auto-cursor-target"/>
              <w:rPr>
                <w:bCs/>
                <w:color w:val="000000"/>
              </w:rPr>
            </w:pPr>
          </w:p>
        </w:tc>
        <w:tc>
          <w:tcPr>
            <w:tcW w:w="3038" w:type="dxa"/>
            <w:noWrap/>
            <w:hideMark/>
          </w:tcPr>
          <w:p w14:paraId="2A8075C6" w14:textId="77777777" w:rsidR="00995B27" w:rsidRPr="00995B27" w:rsidRDefault="00995B27" w:rsidP="00995B27">
            <w:pPr>
              <w:pStyle w:val="auto-cursor-target"/>
              <w:rPr>
                <w:bCs/>
                <w:color w:val="000000"/>
              </w:rPr>
            </w:pPr>
            <w:r w:rsidRPr="00995B27">
              <w:rPr>
                <w:bCs/>
                <w:color w:val="000000"/>
              </w:rPr>
              <w:t>500-999</w:t>
            </w:r>
          </w:p>
        </w:tc>
        <w:tc>
          <w:tcPr>
            <w:tcW w:w="985" w:type="dxa"/>
            <w:noWrap/>
            <w:hideMark/>
          </w:tcPr>
          <w:p w14:paraId="1D32EBB9" w14:textId="77777777" w:rsidR="00995B27" w:rsidRPr="00995B27" w:rsidRDefault="00995B27" w:rsidP="00995B27">
            <w:pPr>
              <w:pStyle w:val="auto-cursor-target"/>
              <w:rPr>
                <w:bCs/>
                <w:color w:val="000000"/>
              </w:rPr>
            </w:pPr>
            <w:r w:rsidRPr="00995B27">
              <w:rPr>
                <w:bCs/>
                <w:color w:val="000000"/>
              </w:rPr>
              <w:t>1.01</w:t>
            </w:r>
          </w:p>
        </w:tc>
        <w:tc>
          <w:tcPr>
            <w:tcW w:w="1375" w:type="dxa"/>
            <w:noWrap/>
            <w:hideMark/>
          </w:tcPr>
          <w:p w14:paraId="4589D3ED" w14:textId="77777777" w:rsidR="00995B27" w:rsidRPr="00995B27" w:rsidRDefault="00995B27" w:rsidP="00995B27">
            <w:pPr>
              <w:pStyle w:val="auto-cursor-target"/>
              <w:rPr>
                <w:bCs/>
                <w:color w:val="000000"/>
              </w:rPr>
            </w:pPr>
            <w:r w:rsidRPr="00995B27">
              <w:rPr>
                <w:bCs/>
                <w:color w:val="000000"/>
              </w:rPr>
              <w:t>(0.97,1.06)</w:t>
            </w:r>
          </w:p>
        </w:tc>
        <w:tc>
          <w:tcPr>
            <w:tcW w:w="985" w:type="dxa"/>
            <w:noWrap/>
            <w:hideMark/>
          </w:tcPr>
          <w:p w14:paraId="5393FC05" w14:textId="77777777" w:rsidR="00995B27" w:rsidRPr="00995B27" w:rsidRDefault="00995B27" w:rsidP="00995B27">
            <w:pPr>
              <w:pStyle w:val="auto-cursor-target"/>
              <w:rPr>
                <w:bCs/>
                <w:color w:val="000000"/>
              </w:rPr>
            </w:pPr>
            <w:r w:rsidRPr="00995B27">
              <w:rPr>
                <w:bCs/>
                <w:color w:val="000000"/>
              </w:rPr>
              <w:t>1.01</w:t>
            </w:r>
          </w:p>
        </w:tc>
        <w:tc>
          <w:tcPr>
            <w:tcW w:w="1403" w:type="dxa"/>
            <w:noWrap/>
            <w:hideMark/>
          </w:tcPr>
          <w:p w14:paraId="6F382C3F" w14:textId="77777777" w:rsidR="00995B27" w:rsidRPr="00995B27" w:rsidRDefault="00995B27" w:rsidP="00995B27">
            <w:pPr>
              <w:pStyle w:val="auto-cursor-target"/>
              <w:rPr>
                <w:bCs/>
                <w:color w:val="000000"/>
              </w:rPr>
            </w:pPr>
            <w:r w:rsidRPr="00995B27">
              <w:rPr>
                <w:bCs/>
                <w:color w:val="000000"/>
              </w:rPr>
              <w:t>(0.97,1.06)</w:t>
            </w:r>
          </w:p>
        </w:tc>
      </w:tr>
      <w:tr w:rsidR="00995B27" w:rsidRPr="00995B27" w14:paraId="77336BB0" w14:textId="77777777" w:rsidTr="00062A2A">
        <w:trPr>
          <w:trHeight w:val="300"/>
        </w:trPr>
        <w:tc>
          <w:tcPr>
            <w:tcW w:w="1707" w:type="dxa"/>
            <w:noWrap/>
            <w:hideMark/>
          </w:tcPr>
          <w:p w14:paraId="65438C4E" w14:textId="77777777" w:rsidR="00995B27" w:rsidRPr="00995B27" w:rsidRDefault="00995B27" w:rsidP="00995B27">
            <w:pPr>
              <w:pStyle w:val="auto-cursor-target"/>
              <w:rPr>
                <w:bCs/>
                <w:color w:val="000000"/>
              </w:rPr>
            </w:pPr>
          </w:p>
        </w:tc>
        <w:tc>
          <w:tcPr>
            <w:tcW w:w="3038" w:type="dxa"/>
            <w:noWrap/>
            <w:hideMark/>
          </w:tcPr>
          <w:p w14:paraId="6B6A8977" w14:textId="77777777" w:rsidR="00995B27" w:rsidRPr="00995B27" w:rsidRDefault="00995B27" w:rsidP="00995B27">
            <w:pPr>
              <w:pStyle w:val="auto-cursor-target"/>
              <w:rPr>
                <w:bCs/>
                <w:color w:val="000000"/>
              </w:rPr>
            </w:pPr>
            <w:r w:rsidRPr="00995B27">
              <w:rPr>
                <w:bCs/>
                <w:color w:val="000000"/>
              </w:rPr>
              <w:t>1000+</w:t>
            </w:r>
          </w:p>
        </w:tc>
        <w:tc>
          <w:tcPr>
            <w:tcW w:w="985" w:type="dxa"/>
            <w:noWrap/>
            <w:hideMark/>
          </w:tcPr>
          <w:p w14:paraId="7128811B" w14:textId="77777777" w:rsidR="00995B27" w:rsidRPr="00995B27" w:rsidRDefault="00995B27" w:rsidP="00995B27">
            <w:pPr>
              <w:pStyle w:val="auto-cursor-target"/>
              <w:rPr>
                <w:bCs/>
                <w:color w:val="000000"/>
              </w:rPr>
            </w:pPr>
            <w:r w:rsidRPr="00995B27">
              <w:rPr>
                <w:bCs/>
                <w:color w:val="000000"/>
              </w:rPr>
              <w:t>1.07</w:t>
            </w:r>
          </w:p>
        </w:tc>
        <w:tc>
          <w:tcPr>
            <w:tcW w:w="1375" w:type="dxa"/>
            <w:noWrap/>
            <w:hideMark/>
          </w:tcPr>
          <w:p w14:paraId="39EDD1C9" w14:textId="77777777" w:rsidR="00995B27" w:rsidRPr="00995B27" w:rsidRDefault="00995B27" w:rsidP="00995B27">
            <w:pPr>
              <w:pStyle w:val="auto-cursor-target"/>
              <w:rPr>
                <w:bCs/>
                <w:color w:val="000000"/>
              </w:rPr>
            </w:pPr>
            <w:r w:rsidRPr="00995B27">
              <w:rPr>
                <w:bCs/>
                <w:color w:val="000000"/>
              </w:rPr>
              <w:t>(1.00,1.14)</w:t>
            </w:r>
          </w:p>
        </w:tc>
        <w:tc>
          <w:tcPr>
            <w:tcW w:w="985" w:type="dxa"/>
            <w:noWrap/>
            <w:hideMark/>
          </w:tcPr>
          <w:p w14:paraId="7395D1ED" w14:textId="77777777" w:rsidR="00995B27" w:rsidRPr="00995B27" w:rsidRDefault="00995B27" w:rsidP="00995B27">
            <w:pPr>
              <w:pStyle w:val="auto-cursor-target"/>
              <w:rPr>
                <w:bCs/>
                <w:color w:val="000000"/>
              </w:rPr>
            </w:pPr>
            <w:r w:rsidRPr="00995B27">
              <w:rPr>
                <w:bCs/>
                <w:color w:val="000000"/>
              </w:rPr>
              <w:t>1.07</w:t>
            </w:r>
          </w:p>
        </w:tc>
        <w:tc>
          <w:tcPr>
            <w:tcW w:w="1403" w:type="dxa"/>
            <w:noWrap/>
            <w:hideMark/>
          </w:tcPr>
          <w:p w14:paraId="55A35CFE" w14:textId="77777777" w:rsidR="00995B27" w:rsidRPr="00995B27" w:rsidRDefault="00995B27" w:rsidP="00995B27">
            <w:pPr>
              <w:pStyle w:val="auto-cursor-target"/>
              <w:rPr>
                <w:bCs/>
                <w:color w:val="000000"/>
              </w:rPr>
            </w:pPr>
            <w:r w:rsidRPr="00995B27">
              <w:rPr>
                <w:bCs/>
                <w:color w:val="000000"/>
              </w:rPr>
              <w:t>(1.00,1.14)</w:t>
            </w:r>
          </w:p>
        </w:tc>
      </w:tr>
      <w:tr w:rsidR="00995B27" w:rsidRPr="00995B27" w14:paraId="2EA84074" w14:textId="77777777" w:rsidTr="00062A2A">
        <w:trPr>
          <w:trHeight w:val="300"/>
        </w:trPr>
        <w:tc>
          <w:tcPr>
            <w:tcW w:w="1707" w:type="dxa"/>
            <w:noWrap/>
            <w:hideMark/>
          </w:tcPr>
          <w:p w14:paraId="0AB742F7" w14:textId="77777777" w:rsidR="00995B27" w:rsidRPr="00995B27" w:rsidRDefault="00995B27" w:rsidP="00995B27">
            <w:pPr>
              <w:pStyle w:val="auto-cursor-target"/>
              <w:rPr>
                <w:bCs/>
                <w:color w:val="000000"/>
              </w:rPr>
            </w:pPr>
            <w:r w:rsidRPr="00995B27">
              <w:rPr>
                <w:bCs/>
                <w:color w:val="000000"/>
              </w:rPr>
              <w:t>1b</w:t>
            </w:r>
          </w:p>
        </w:tc>
        <w:tc>
          <w:tcPr>
            <w:tcW w:w="3038" w:type="dxa"/>
            <w:noWrap/>
            <w:hideMark/>
          </w:tcPr>
          <w:p w14:paraId="3390B34E" w14:textId="77777777" w:rsidR="00995B27" w:rsidRPr="00995B27" w:rsidRDefault="00995B27" w:rsidP="00995B27">
            <w:pPr>
              <w:pStyle w:val="auto-cursor-target"/>
              <w:rPr>
                <w:bCs/>
                <w:color w:val="000000"/>
              </w:rPr>
            </w:pPr>
            <w:r w:rsidRPr="00995B27">
              <w:rPr>
                <w:bCs/>
                <w:color w:val="000000"/>
              </w:rPr>
              <w:t>Certified center yes (ref: no)</w:t>
            </w:r>
          </w:p>
        </w:tc>
        <w:tc>
          <w:tcPr>
            <w:tcW w:w="985" w:type="dxa"/>
            <w:noWrap/>
            <w:hideMark/>
          </w:tcPr>
          <w:p w14:paraId="513B8C4E" w14:textId="77777777" w:rsidR="00995B27" w:rsidRPr="00995B27" w:rsidRDefault="00995B27" w:rsidP="00995B27">
            <w:pPr>
              <w:pStyle w:val="auto-cursor-target"/>
              <w:rPr>
                <w:bCs/>
                <w:color w:val="000000"/>
              </w:rPr>
            </w:pPr>
            <w:r w:rsidRPr="00995B27">
              <w:rPr>
                <w:bCs/>
                <w:color w:val="000000"/>
              </w:rPr>
              <w:t>0.92***</w:t>
            </w:r>
          </w:p>
        </w:tc>
        <w:tc>
          <w:tcPr>
            <w:tcW w:w="1375" w:type="dxa"/>
            <w:noWrap/>
            <w:hideMark/>
          </w:tcPr>
          <w:p w14:paraId="7482656C" w14:textId="77777777" w:rsidR="00995B27" w:rsidRPr="00995B27" w:rsidRDefault="00995B27" w:rsidP="00995B27">
            <w:pPr>
              <w:pStyle w:val="auto-cursor-target"/>
              <w:rPr>
                <w:bCs/>
                <w:color w:val="000000"/>
              </w:rPr>
            </w:pPr>
            <w:r w:rsidRPr="00995B27">
              <w:rPr>
                <w:bCs/>
                <w:color w:val="000000"/>
              </w:rPr>
              <w:t>(0.89,0.95)</w:t>
            </w:r>
          </w:p>
        </w:tc>
        <w:tc>
          <w:tcPr>
            <w:tcW w:w="985" w:type="dxa"/>
            <w:noWrap/>
            <w:hideMark/>
          </w:tcPr>
          <w:p w14:paraId="4979DF50" w14:textId="77777777" w:rsidR="00995B27" w:rsidRPr="00995B27" w:rsidRDefault="00995B27" w:rsidP="00995B27">
            <w:pPr>
              <w:pStyle w:val="auto-cursor-target"/>
              <w:rPr>
                <w:bCs/>
                <w:color w:val="000000"/>
              </w:rPr>
            </w:pPr>
            <w:r w:rsidRPr="00995B27">
              <w:rPr>
                <w:bCs/>
                <w:color w:val="000000"/>
              </w:rPr>
              <w:t>0.92***</w:t>
            </w:r>
          </w:p>
        </w:tc>
        <w:tc>
          <w:tcPr>
            <w:tcW w:w="1403" w:type="dxa"/>
            <w:noWrap/>
            <w:hideMark/>
          </w:tcPr>
          <w:p w14:paraId="6378DC4C" w14:textId="77777777" w:rsidR="00995B27" w:rsidRPr="00995B27" w:rsidRDefault="00995B27" w:rsidP="00995B27">
            <w:pPr>
              <w:pStyle w:val="auto-cursor-target"/>
              <w:rPr>
                <w:bCs/>
                <w:color w:val="000000"/>
              </w:rPr>
            </w:pPr>
            <w:r w:rsidRPr="00995B27">
              <w:rPr>
                <w:bCs/>
                <w:color w:val="000000"/>
              </w:rPr>
              <w:t>(0.89,0.95)</w:t>
            </w:r>
          </w:p>
        </w:tc>
      </w:tr>
      <w:tr w:rsidR="00995B27" w:rsidRPr="00995B27" w14:paraId="3AD2873C" w14:textId="77777777" w:rsidTr="00062A2A">
        <w:trPr>
          <w:trHeight w:val="300"/>
        </w:trPr>
        <w:tc>
          <w:tcPr>
            <w:tcW w:w="1707" w:type="dxa"/>
            <w:noWrap/>
            <w:hideMark/>
          </w:tcPr>
          <w:p w14:paraId="07BD6AC0" w14:textId="77777777" w:rsidR="00995B27" w:rsidRPr="00995B27" w:rsidRDefault="00995B27" w:rsidP="00995B27">
            <w:pPr>
              <w:pStyle w:val="auto-cursor-target"/>
              <w:rPr>
                <w:bCs/>
                <w:color w:val="000000"/>
              </w:rPr>
            </w:pPr>
          </w:p>
        </w:tc>
        <w:tc>
          <w:tcPr>
            <w:tcW w:w="3038" w:type="dxa"/>
            <w:noWrap/>
            <w:hideMark/>
          </w:tcPr>
          <w:p w14:paraId="08B4FB9B" w14:textId="77777777" w:rsidR="00995B27" w:rsidRPr="00995B27" w:rsidRDefault="00995B27" w:rsidP="00995B27">
            <w:pPr>
              <w:pStyle w:val="auto-cursor-target"/>
              <w:rPr>
                <w:bCs/>
                <w:color w:val="000000"/>
              </w:rPr>
            </w:pPr>
            <w:r w:rsidRPr="00995B27">
              <w:rPr>
                <w:bCs/>
                <w:color w:val="000000"/>
              </w:rPr>
              <w:t>Teaching hospital yes (ref:no)</w:t>
            </w:r>
          </w:p>
        </w:tc>
        <w:tc>
          <w:tcPr>
            <w:tcW w:w="985" w:type="dxa"/>
            <w:noWrap/>
            <w:hideMark/>
          </w:tcPr>
          <w:p w14:paraId="22251119" w14:textId="77777777" w:rsidR="00995B27" w:rsidRPr="00995B27" w:rsidRDefault="00995B27" w:rsidP="00995B27">
            <w:pPr>
              <w:pStyle w:val="auto-cursor-target"/>
              <w:rPr>
                <w:bCs/>
                <w:color w:val="000000"/>
              </w:rPr>
            </w:pPr>
            <w:r w:rsidRPr="00995B27">
              <w:rPr>
                <w:bCs/>
                <w:color w:val="000000"/>
              </w:rPr>
              <w:t>1.01</w:t>
            </w:r>
          </w:p>
        </w:tc>
        <w:tc>
          <w:tcPr>
            <w:tcW w:w="1375" w:type="dxa"/>
            <w:noWrap/>
            <w:hideMark/>
          </w:tcPr>
          <w:p w14:paraId="030DB0DF" w14:textId="77777777" w:rsidR="00995B27" w:rsidRPr="00995B27" w:rsidRDefault="00995B27" w:rsidP="00995B27">
            <w:pPr>
              <w:pStyle w:val="auto-cursor-target"/>
              <w:rPr>
                <w:bCs/>
                <w:color w:val="000000"/>
              </w:rPr>
            </w:pPr>
            <w:r w:rsidRPr="00995B27">
              <w:rPr>
                <w:bCs/>
                <w:color w:val="000000"/>
              </w:rPr>
              <w:t>(0.98,1.05)</w:t>
            </w:r>
          </w:p>
        </w:tc>
        <w:tc>
          <w:tcPr>
            <w:tcW w:w="985" w:type="dxa"/>
            <w:noWrap/>
            <w:hideMark/>
          </w:tcPr>
          <w:p w14:paraId="3F4704BF" w14:textId="77777777" w:rsidR="00995B27" w:rsidRPr="00995B27" w:rsidRDefault="00995B27" w:rsidP="00995B27">
            <w:pPr>
              <w:pStyle w:val="auto-cursor-target"/>
              <w:rPr>
                <w:bCs/>
                <w:color w:val="000000"/>
              </w:rPr>
            </w:pPr>
            <w:r w:rsidRPr="00995B27">
              <w:rPr>
                <w:bCs/>
                <w:color w:val="000000"/>
              </w:rPr>
              <w:t>1.01</w:t>
            </w:r>
          </w:p>
        </w:tc>
        <w:tc>
          <w:tcPr>
            <w:tcW w:w="1403" w:type="dxa"/>
            <w:noWrap/>
            <w:hideMark/>
          </w:tcPr>
          <w:p w14:paraId="228DF3E6" w14:textId="77777777" w:rsidR="00995B27" w:rsidRPr="00995B27" w:rsidRDefault="00995B27" w:rsidP="00995B27">
            <w:pPr>
              <w:pStyle w:val="auto-cursor-target"/>
              <w:rPr>
                <w:bCs/>
                <w:color w:val="000000"/>
              </w:rPr>
            </w:pPr>
            <w:r w:rsidRPr="00995B27">
              <w:rPr>
                <w:bCs/>
                <w:color w:val="000000"/>
              </w:rPr>
              <w:t>(0.98,1.05)</w:t>
            </w:r>
          </w:p>
        </w:tc>
      </w:tr>
      <w:tr w:rsidR="00995B27" w:rsidRPr="00995B27" w14:paraId="64B8294C" w14:textId="77777777" w:rsidTr="00062A2A">
        <w:trPr>
          <w:trHeight w:val="300"/>
        </w:trPr>
        <w:tc>
          <w:tcPr>
            <w:tcW w:w="1707" w:type="dxa"/>
            <w:noWrap/>
            <w:hideMark/>
          </w:tcPr>
          <w:p w14:paraId="399AE9FB" w14:textId="77777777" w:rsidR="00995B27" w:rsidRPr="00995B27" w:rsidRDefault="00995B27" w:rsidP="00995B27">
            <w:pPr>
              <w:pStyle w:val="auto-cursor-target"/>
              <w:rPr>
                <w:bCs/>
                <w:color w:val="000000"/>
              </w:rPr>
            </w:pPr>
            <w:r w:rsidRPr="00995B27">
              <w:rPr>
                <w:bCs/>
                <w:color w:val="000000"/>
              </w:rPr>
              <w:t>1c</w:t>
            </w:r>
          </w:p>
        </w:tc>
        <w:tc>
          <w:tcPr>
            <w:tcW w:w="3038" w:type="dxa"/>
            <w:noWrap/>
            <w:hideMark/>
          </w:tcPr>
          <w:p w14:paraId="070F0C37" w14:textId="77777777" w:rsidR="00995B27" w:rsidRPr="00995B27" w:rsidRDefault="00995B27" w:rsidP="00995B27">
            <w:pPr>
              <w:pStyle w:val="auto-cursor-target"/>
              <w:rPr>
                <w:bCs/>
                <w:color w:val="000000"/>
              </w:rPr>
            </w:pPr>
            <w:r w:rsidRPr="00995B27">
              <w:rPr>
                <w:bCs/>
                <w:color w:val="000000"/>
              </w:rPr>
              <w:t>Certified center yes (ref: no)</w:t>
            </w:r>
          </w:p>
        </w:tc>
        <w:tc>
          <w:tcPr>
            <w:tcW w:w="985" w:type="dxa"/>
            <w:noWrap/>
            <w:hideMark/>
          </w:tcPr>
          <w:p w14:paraId="67545F23" w14:textId="77777777" w:rsidR="00995B27" w:rsidRPr="00995B27" w:rsidRDefault="00995B27" w:rsidP="00995B27">
            <w:pPr>
              <w:pStyle w:val="auto-cursor-target"/>
              <w:rPr>
                <w:bCs/>
                <w:color w:val="000000"/>
              </w:rPr>
            </w:pPr>
            <w:r w:rsidRPr="00995B27">
              <w:rPr>
                <w:bCs/>
                <w:color w:val="000000"/>
              </w:rPr>
              <w:t>0.92***</w:t>
            </w:r>
          </w:p>
        </w:tc>
        <w:tc>
          <w:tcPr>
            <w:tcW w:w="1375" w:type="dxa"/>
            <w:noWrap/>
            <w:hideMark/>
          </w:tcPr>
          <w:p w14:paraId="2AD2B4A8" w14:textId="77777777" w:rsidR="00995B27" w:rsidRPr="00995B27" w:rsidRDefault="00995B27" w:rsidP="00995B27">
            <w:pPr>
              <w:pStyle w:val="auto-cursor-target"/>
              <w:rPr>
                <w:bCs/>
                <w:color w:val="000000"/>
              </w:rPr>
            </w:pPr>
            <w:r w:rsidRPr="00995B27">
              <w:rPr>
                <w:bCs/>
                <w:color w:val="000000"/>
              </w:rPr>
              <w:t>(0.90,0.95)</w:t>
            </w:r>
          </w:p>
        </w:tc>
        <w:tc>
          <w:tcPr>
            <w:tcW w:w="985" w:type="dxa"/>
            <w:noWrap/>
            <w:hideMark/>
          </w:tcPr>
          <w:p w14:paraId="70695CEE" w14:textId="77777777" w:rsidR="00995B27" w:rsidRPr="00995B27" w:rsidRDefault="00995B27" w:rsidP="00995B27">
            <w:pPr>
              <w:pStyle w:val="auto-cursor-target"/>
              <w:rPr>
                <w:bCs/>
                <w:color w:val="000000"/>
              </w:rPr>
            </w:pPr>
            <w:r w:rsidRPr="00995B27">
              <w:rPr>
                <w:bCs/>
                <w:color w:val="000000"/>
              </w:rPr>
              <w:t>0.92***</w:t>
            </w:r>
          </w:p>
        </w:tc>
        <w:tc>
          <w:tcPr>
            <w:tcW w:w="1403" w:type="dxa"/>
            <w:noWrap/>
            <w:hideMark/>
          </w:tcPr>
          <w:p w14:paraId="151F16BE" w14:textId="77777777" w:rsidR="00995B27" w:rsidRPr="00995B27" w:rsidRDefault="00995B27" w:rsidP="00995B27">
            <w:pPr>
              <w:pStyle w:val="auto-cursor-target"/>
              <w:rPr>
                <w:bCs/>
                <w:color w:val="000000"/>
              </w:rPr>
            </w:pPr>
            <w:r w:rsidRPr="00995B27">
              <w:rPr>
                <w:bCs/>
                <w:color w:val="000000"/>
              </w:rPr>
              <w:t>(0.90,0.95)</w:t>
            </w:r>
          </w:p>
        </w:tc>
      </w:tr>
      <w:tr w:rsidR="00995B27" w:rsidRPr="00995B27" w14:paraId="04A0D370" w14:textId="77777777" w:rsidTr="00062A2A">
        <w:trPr>
          <w:trHeight w:val="300"/>
        </w:trPr>
        <w:tc>
          <w:tcPr>
            <w:tcW w:w="1707" w:type="dxa"/>
            <w:noWrap/>
            <w:hideMark/>
          </w:tcPr>
          <w:p w14:paraId="0815443F" w14:textId="77777777" w:rsidR="00995B27" w:rsidRPr="00995B27" w:rsidRDefault="00995B27" w:rsidP="00995B27">
            <w:pPr>
              <w:pStyle w:val="auto-cursor-target"/>
              <w:rPr>
                <w:bCs/>
                <w:color w:val="000000"/>
              </w:rPr>
            </w:pPr>
          </w:p>
        </w:tc>
        <w:tc>
          <w:tcPr>
            <w:tcW w:w="3038" w:type="dxa"/>
            <w:noWrap/>
            <w:hideMark/>
          </w:tcPr>
          <w:p w14:paraId="32E7CD20" w14:textId="77777777" w:rsidR="00995B27" w:rsidRPr="00995B27" w:rsidRDefault="00995B27" w:rsidP="00995B27">
            <w:pPr>
              <w:pStyle w:val="auto-cursor-target"/>
              <w:rPr>
                <w:bCs/>
                <w:color w:val="000000"/>
              </w:rPr>
            </w:pPr>
            <w:r w:rsidRPr="00995B27">
              <w:rPr>
                <w:bCs/>
                <w:color w:val="000000"/>
              </w:rPr>
              <w:t>University hospital yes (ref:no)</w:t>
            </w:r>
          </w:p>
        </w:tc>
        <w:tc>
          <w:tcPr>
            <w:tcW w:w="985" w:type="dxa"/>
            <w:noWrap/>
            <w:hideMark/>
          </w:tcPr>
          <w:p w14:paraId="01B50CDC" w14:textId="77777777" w:rsidR="00995B27" w:rsidRPr="00995B27" w:rsidRDefault="00995B27" w:rsidP="00995B27">
            <w:pPr>
              <w:pStyle w:val="auto-cursor-target"/>
              <w:rPr>
                <w:bCs/>
                <w:color w:val="000000"/>
              </w:rPr>
            </w:pPr>
            <w:r w:rsidRPr="00995B27">
              <w:rPr>
                <w:bCs/>
                <w:color w:val="000000"/>
              </w:rPr>
              <w:t>1.03</w:t>
            </w:r>
          </w:p>
        </w:tc>
        <w:tc>
          <w:tcPr>
            <w:tcW w:w="1375" w:type="dxa"/>
            <w:noWrap/>
            <w:hideMark/>
          </w:tcPr>
          <w:p w14:paraId="19BB0B4C" w14:textId="77777777" w:rsidR="00995B27" w:rsidRPr="00995B27" w:rsidRDefault="00995B27" w:rsidP="00995B27">
            <w:pPr>
              <w:pStyle w:val="auto-cursor-target"/>
              <w:rPr>
                <w:bCs/>
                <w:color w:val="000000"/>
              </w:rPr>
            </w:pPr>
            <w:r w:rsidRPr="00995B27">
              <w:rPr>
                <w:bCs/>
                <w:color w:val="000000"/>
              </w:rPr>
              <w:t>(0.93,1.14)</w:t>
            </w:r>
          </w:p>
        </w:tc>
        <w:tc>
          <w:tcPr>
            <w:tcW w:w="985" w:type="dxa"/>
            <w:noWrap/>
            <w:hideMark/>
          </w:tcPr>
          <w:p w14:paraId="37AD1F01" w14:textId="77777777" w:rsidR="00995B27" w:rsidRPr="00995B27" w:rsidRDefault="00995B27" w:rsidP="00995B27">
            <w:pPr>
              <w:pStyle w:val="auto-cursor-target"/>
              <w:rPr>
                <w:bCs/>
                <w:color w:val="000000"/>
              </w:rPr>
            </w:pPr>
            <w:r w:rsidRPr="00995B27">
              <w:rPr>
                <w:bCs/>
                <w:color w:val="000000"/>
              </w:rPr>
              <w:t>1.03</w:t>
            </w:r>
          </w:p>
        </w:tc>
        <w:tc>
          <w:tcPr>
            <w:tcW w:w="1403" w:type="dxa"/>
            <w:noWrap/>
            <w:hideMark/>
          </w:tcPr>
          <w:p w14:paraId="078B4348" w14:textId="77777777" w:rsidR="00995B27" w:rsidRPr="00995B27" w:rsidRDefault="00995B27" w:rsidP="00995B27">
            <w:pPr>
              <w:pStyle w:val="auto-cursor-target"/>
              <w:rPr>
                <w:bCs/>
                <w:color w:val="000000"/>
              </w:rPr>
            </w:pPr>
            <w:r w:rsidRPr="00995B27">
              <w:rPr>
                <w:bCs/>
                <w:color w:val="000000"/>
              </w:rPr>
              <w:t>(0.93,1.14)</w:t>
            </w:r>
          </w:p>
        </w:tc>
      </w:tr>
      <w:tr w:rsidR="00995B27" w:rsidRPr="00995B27" w14:paraId="6EC4CDEC" w14:textId="77777777" w:rsidTr="00062A2A">
        <w:trPr>
          <w:trHeight w:val="300"/>
        </w:trPr>
        <w:tc>
          <w:tcPr>
            <w:tcW w:w="1707" w:type="dxa"/>
            <w:noWrap/>
            <w:hideMark/>
          </w:tcPr>
          <w:p w14:paraId="28DC1E98" w14:textId="77777777" w:rsidR="00995B27" w:rsidRPr="00995B27" w:rsidRDefault="00995B27" w:rsidP="00995B27">
            <w:pPr>
              <w:pStyle w:val="auto-cursor-target"/>
              <w:rPr>
                <w:bCs/>
                <w:color w:val="000000"/>
              </w:rPr>
            </w:pPr>
            <w:r w:rsidRPr="00995B27">
              <w:rPr>
                <w:bCs/>
                <w:color w:val="000000"/>
              </w:rPr>
              <w:t>1d</w:t>
            </w:r>
          </w:p>
        </w:tc>
        <w:tc>
          <w:tcPr>
            <w:tcW w:w="3038" w:type="dxa"/>
            <w:noWrap/>
            <w:hideMark/>
          </w:tcPr>
          <w:p w14:paraId="1F8E7BD2" w14:textId="77777777" w:rsidR="00995B27" w:rsidRPr="00995B27" w:rsidRDefault="00995B27" w:rsidP="00995B27">
            <w:pPr>
              <w:pStyle w:val="auto-cursor-target"/>
              <w:rPr>
                <w:bCs/>
                <w:color w:val="000000"/>
              </w:rPr>
            </w:pPr>
            <w:r w:rsidRPr="00995B27">
              <w:rPr>
                <w:bCs/>
                <w:color w:val="000000"/>
              </w:rPr>
              <w:t>Certified center yes (ref: no)</w:t>
            </w:r>
          </w:p>
        </w:tc>
        <w:tc>
          <w:tcPr>
            <w:tcW w:w="985" w:type="dxa"/>
            <w:noWrap/>
            <w:hideMark/>
          </w:tcPr>
          <w:p w14:paraId="3830EF85" w14:textId="77777777" w:rsidR="00995B27" w:rsidRPr="00995B27" w:rsidRDefault="00995B27" w:rsidP="00995B27">
            <w:pPr>
              <w:pStyle w:val="auto-cursor-target"/>
              <w:rPr>
                <w:bCs/>
                <w:color w:val="000000"/>
              </w:rPr>
            </w:pPr>
            <w:r w:rsidRPr="00995B27">
              <w:rPr>
                <w:bCs/>
                <w:color w:val="000000"/>
              </w:rPr>
              <w:t>0.93***</w:t>
            </w:r>
          </w:p>
        </w:tc>
        <w:tc>
          <w:tcPr>
            <w:tcW w:w="1375" w:type="dxa"/>
            <w:noWrap/>
            <w:hideMark/>
          </w:tcPr>
          <w:p w14:paraId="48619F0D" w14:textId="77777777" w:rsidR="00995B27" w:rsidRPr="00995B27" w:rsidRDefault="00995B27" w:rsidP="00995B27">
            <w:pPr>
              <w:pStyle w:val="auto-cursor-target"/>
              <w:rPr>
                <w:bCs/>
                <w:color w:val="000000"/>
              </w:rPr>
            </w:pPr>
            <w:r w:rsidRPr="00995B27">
              <w:rPr>
                <w:bCs/>
                <w:color w:val="000000"/>
              </w:rPr>
              <w:t>(0.90,0.95)</w:t>
            </w:r>
          </w:p>
        </w:tc>
        <w:tc>
          <w:tcPr>
            <w:tcW w:w="985" w:type="dxa"/>
            <w:noWrap/>
            <w:hideMark/>
          </w:tcPr>
          <w:p w14:paraId="641F987A" w14:textId="77777777" w:rsidR="00995B27" w:rsidRPr="00995B27" w:rsidRDefault="00995B27" w:rsidP="00995B27">
            <w:pPr>
              <w:pStyle w:val="auto-cursor-target"/>
              <w:rPr>
                <w:bCs/>
                <w:color w:val="000000"/>
              </w:rPr>
            </w:pPr>
            <w:r w:rsidRPr="00995B27">
              <w:rPr>
                <w:bCs/>
                <w:color w:val="000000"/>
              </w:rPr>
              <w:t>0.93***</w:t>
            </w:r>
          </w:p>
        </w:tc>
        <w:tc>
          <w:tcPr>
            <w:tcW w:w="1403" w:type="dxa"/>
            <w:noWrap/>
            <w:hideMark/>
          </w:tcPr>
          <w:p w14:paraId="2B296999" w14:textId="77777777" w:rsidR="00995B27" w:rsidRPr="00995B27" w:rsidRDefault="00995B27" w:rsidP="00995B27">
            <w:pPr>
              <w:pStyle w:val="auto-cursor-target"/>
              <w:rPr>
                <w:bCs/>
                <w:color w:val="000000"/>
              </w:rPr>
            </w:pPr>
            <w:r w:rsidRPr="00995B27">
              <w:rPr>
                <w:bCs/>
                <w:color w:val="000000"/>
              </w:rPr>
              <w:t>(0.90,0.95)</w:t>
            </w:r>
          </w:p>
        </w:tc>
      </w:tr>
      <w:tr w:rsidR="00995B27" w:rsidRPr="00995B27" w14:paraId="29873D78" w14:textId="77777777" w:rsidTr="00062A2A">
        <w:trPr>
          <w:trHeight w:val="300"/>
        </w:trPr>
        <w:tc>
          <w:tcPr>
            <w:tcW w:w="1707" w:type="dxa"/>
            <w:noWrap/>
            <w:hideMark/>
          </w:tcPr>
          <w:p w14:paraId="0F1CD18C" w14:textId="77777777" w:rsidR="00995B27" w:rsidRPr="00995B27" w:rsidRDefault="00995B27" w:rsidP="00995B27">
            <w:pPr>
              <w:pStyle w:val="auto-cursor-target"/>
              <w:rPr>
                <w:bCs/>
                <w:color w:val="000000"/>
              </w:rPr>
            </w:pPr>
          </w:p>
        </w:tc>
        <w:tc>
          <w:tcPr>
            <w:tcW w:w="3038" w:type="dxa"/>
            <w:noWrap/>
            <w:hideMark/>
          </w:tcPr>
          <w:p w14:paraId="5F9F903E" w14:textId="77777777" w:rsidR="00995B27" w:rsidRPr="00995B27" w:rsidRDefault="00995B27" w:rsidP="00995B27">
            <w:pPr>
              <w:pStyle w:val="auto-cursor-target"/>
              <w:rPr>
                <w:bCs/>
                <w:color w:val="000000"/>
              </w:rPr>
            </w:pPr>
            <w:r w:rsidRPr="00995B27">
              <w:rPr>
                <w:bCs/>
                <w:color w:val="000000"/>
              </w:rPr>
              <w:t>Type (ref:public): non-profit</w:t>
            </w:r>
          </w:p>
        </w:tc>
        <w:tc>
          <w:tcPr>
            <w:tcW w:w="985" w:type="dxa"/>
            <w:noWrap/>
            <w:hideMark/>
          </w:tcPr>
          <w:p w14:paraId="076D970F" w14:textId="77777777" w:rsidR="00995B27" w:rsidRPr="00995B27" w:rsidRDefault="00995B27" w:rsidP="00995B27">
            <w:pPr>
              <w:pStyle w:val="auto-cursor-target"/>
              <w:rPr>
                <w:bCs/>
                <w:color w:val="000000"/>
              </w:rPr>
            </w:pPr>
            <w:r w:rsidRPr="00995B27">
              <w:rPr>
                <w:bCs/>
                <w:color w:val="000000"/>
              </w:rPr>
              <w:t>0.98</w:t>
            </w:r>
          </w:p>
        </w:tc>
        <w:tc>
          <w:tcPr>
            <w:tcW w:w="1375" w:type="dxa"/>
            <w:noWrap/>
            <w:hideMark/>
          </w:tcPr>
          <w:p w14:paraId="1248C995" w14:textId="77777777" w:rsidR="00995B27" w:rsidRPr="00995B27" w:rsidRDefault="00995B27" w:rsidP="00995B27">
            <w:pPr>
              <w:pStyle w:val="auto-cursor-target"/>
              <w:rPr>
                <w:bCs/>
                <w:color w:val="000000"/>
              </w:rPr>
            </w:pPr>
            <w:r w:rsidRPr="00995B27">
              <w:rPr>
                <w:bCs/>
                <w:color w:val="000000"/>
              </w:rPr>
              <w:t>(0.95,1.02)</w:t>
            </w:r>
          </w:p>
        </w:tc>
        <w:tc>
          <w:tcPr>
            <w:tcW w:w="985" w:type="dxa"/>
            <w:noWrap/>
            <w:hideMark/>
          </w:tcPr>
          <w:p w14:paraId="0D6A1646" w14:textId="77777777" w:rsidR="00995B27" w:rsidRPr="00995B27" w:rsidRDefault="00995B27" w:rsidP="00995B27">
            <w:pPr>
              <w:pStyle w:val="auto-cursor-target"/>
              <w:rPr>
                <w:bCs/>
                <w:color w:val="000000"/>
              </w:rPr>
            </w:pPr>
            <w:r w:rsidRPr="00995B27">
              <w:rPr>
                <w:bCs/>
                <w:color w:val="000000"/>
              </w:rPr>
              <w:t>0.98</w:t>
            </w:r>
          </w:p>
        </w:tc>
        <w:tc>
          <w:tcPr>
            <w:tcW w:w="1403" w:type="dxa"/>
            <w:noWrap/>
            <w:hideMark/>
          </w:tcPr>
          <w:p w14:paraId="39E5374C" w14:textId="77777777" w:rsidR="00995B27" w:rsidRPr="00995B27" w:rsidRDefault="00995B27" w:rsidP="00995B27">
            <w:pPr>
              <w:pStyle w:val="auto-cursor-target"/>
              <w:rPr>
                <w:bCs/>
                <w:color w:val="000000"/>
              </w:rPr>
            </w:pPr>
            <w:r w:rsidRPr="00995B27">
              <w:rPr>
                <w:bCs/>
                <w:color w:val="000000"/>
              </w:rPr>
              <w:t>(0.95,1.02)</w:t>
            </w:r>
          </w:p>
        </w:tc>
      </w:tr>
      <w:tr w:rsidR="00995B27" w:rsidRPr="00995B27" w14:paraId="4959DDE4" w14:textId="77777777" w:rsidTr="00062A2A">
        <w:trPr>
          <w:trHeight w:val="300"/>
        </w:trPr>
        <w:tc>
          <w:tcPr>
            <w:tcW w:w="1707" w:type="dxa"/>
            <w:noWrap/>
            <w:hideMark/>
          </w:tcPr>
          <w:p w14:paraId="444DFCC9" w14:textId="77777777" w:rsidR="00995B27" w:rsidRPr="00995B27" w:rsidRDefault="00995B27" w:rsidP="00995B27">
            <w:pPr>
              <w:pStyle w:val="auto-cursor-target"/>
              <w:rPr>
                <w:bCs/>
                <w:color w:val="000000"/>
              </w:rPr>
            </w:pPr>
          </w:p>
        </w:tc>
        <w:tc>
          <w:tcPr>
            <w:tcW w:w="3038" w:type="dxa"/>
            <w:noWrap/>
            <w:hideMark/>
          </w:tcPr>
          <w:p w14:paraId="7EE77CD6" w14:textId="77777777" w:rsidR="00995B27" w:rsidRPr="00995B27" w:rsidRDefault="00995B27" w:rsidP="00995B27">
            <w:pPr>
              <w:pStyle w:val="auto-cursor-target"/>
              <w:rPr>
                <w:bCs/>
                <w:color w:val="000000"/>
              </w:rPr>
            </w:pPr>
            <w:r w:rsidRPr="00995B27">
              <w:rPr>
                <w:bCs/>
                <w:color w:val="000000"/>
              </w:rPr>
              <w:t>Type: private</w:t>
            </w:r>
          </w:p>
        </w:tc>
        <w:tc>
          <w:tcPr>
            <w:tcW w:w="985" w:type="dxa"/>
            <w:noWrap/>
            <w:hideMark/>
          </w:tcPr>
          <w:p w14:paraId="11AD2B6F" w14:textId="77777777" w:rsidR="00995B27" w:rsidRPr="00995B27" w:rsidRDefault="00995B27" w:rsidP="00995B27">
            <w:pPr>
              <w:pStyle w:val="auto-cursor-target"/>
              <w:rPr>
                <w:bCs/>
                <w:color w:val="000000"/>
              </w:rPr>
            </w:pPr>
            <w:r w:rsidRPr="00995B27">
              <w:rPr>
                <w:bCs/>
                <w:color w:val="000000"/>
              </w:rPr>
              <w:t>1.03</w:t>
            </w:r>
          </w:p>
        </w:tc>
        <w:tc>
          <w:tcPr>
            <w:tcW w:w="1375" w:type="dxa"/>
            <w:noWrap/>
            <w:hideMark/>
          </w:tcPr>
          <w:p w14:paraId="3B680762" w14:textId="77777777" w:rsidR="00995B27" w:rsidRPr="00995B27" w:rsidRDefault="00995B27" w:rsidP="00995B27">
            <w:pPr>
              <w:pStyle w:val="auto-cursor-target"/>
              <w:rPr>
                <w:bCs/>
                <w:color w:val="000000"/>
              </w:rPr>
            </w:pPr>
            <w:r w:rsidRPr="00995B27">
              <w:rPr>
                <w:bCs/>
                <w:color w:val="000000"/>
              </w:rPr>
              <w:t>(0.98,1.08)</w:t>
            </w:r>
          </w:p>
        </w:tc>
        <w:tc>
          <w:tcPr>
            <w:tcW w:w="985" w:type="dxa"/>
            <w:noWrap/>
            <w:hideMark/>
          </w:tcPr>
          <w:p w14:paraId="20F00E13" w14:textId="77777777" w:rsidR="00995B27" w:rsidRPr="00995B27" w:rsidRDefault="00995B27" w:rsidP="00995B27">
            <w:pPr>
              <w:pStyle w:val="auto-cursor-target"/>
              <w:rPr>
                <w:bCs/>
                <w:color w:val="000000"/>
              </w:rPr>
            </w:pPr>
            <w:r w:rsidRPr="00995B27">
              <w:rPr>
                <w:bCs/>
                <w:color w:val="000000"/>
              </w:rPr>
              <w:t>1.03</w:t>
            </w:r>
          </w:p>
        </w:tc>
        <w:tc>
          <w:tcPr>
            <w:tcW w:w="1403" w:type="dxa"/>
            <w:noWrap/>
            <w:hideMark/>
          </w:tcPr>
          <w:p w14:paraId="3458AFB7" w14:textId="77777777" w:rsidR="00995B27" w:rsidRPr="00995B27" w:rsidRDefault="00995B27" w:rsidP="00995B27">
            <w:pPr>
              <w:pStyle w:val="auto-cursor-target"/>
              <w:rPr>
                <w:bCs/>
                <w:color w:val="000000"/>
              </w:rPr>
            </w:pPr>
            <w:r w:rsidRPr="00995B27">
              <w:rPr>
                <w:bCs/>
                <w:color w:val="000000"/>
              </w:rPr>
              <w:t>(0.98,1.08)</w:t>
            </w:r>
          </w:p>
        </w:tc>
      </w:tr>
    </w:tbl>
    <w:p w14:paraId="17A24893" w14:textId="77777777" w:rsidR="00777A39" w:rsidRPr="00995B27" w:rsidRDefault="00777A39" w:rsidP="007E3C97">
      <w:pPr>
        <w:pStyle w:val="auto-cursor-target"/>
        <w:rPr>
          <w:rStyle w:val="Strong"/>
          <w:b w:val="0"/>
          <w:color w:val="000000"/>
        </w:rPr>
      </w:pPr>
    </w:p>
    <w:p w14:paraId="47C6F396" w14:textId="77777777" w:rsidR="007E3C97" w:rsidRPr="000875B2" w:rsidRDefault="00494F31" w:rsidP="007E3C97">
      <w:pPr>
        <w:pStyle w:val="auto-cursor-target"/>
        <w:rPr>
          <w:sz w:val="27"/>
          <w:szCs w:val="27"/>
          <w:lang w:val="en-US"/>
        </w:rPr>
      </w:pPr>
      <w:r>
        <w:rPr>
          <w:rStyle w:val="Strong"/>
          <w:color w:val="000000"/>
          <w:sz w:val="27"/>
          <w:szCs w:val="27"/>
          <w:lang w:val="en-US"/>
        </w:rPr>
        <w:t xml:space="preserve">Tables </w:t>
      </w:r>
      <w:r w:rsidR="009921CB">
        <w:rPr>
          <w:rStyle w:val="Strong"/>
          <w:color w:val="000000"/>
          <w:sz w:val="27"/>
          <w:szCs w:val="27"/>
          <w:lang w:val="en-US"/>
        </w:rPr>
        <w:t>S</w:t>
      </w:r>
      <w:r w:rsidR="00995B27">
        <w:rPr>
          <w:rStyle w:val="Strong"/>
          <w:color w:val="000000"/>
          <w:sz w:val="27"/>
          <w:szCs w:val="27"/>
          <w:lang w:val="en-US"/>
        </w:rPr>
        <w:t>8</w:t>
      </w:r>
      <w:r w:rsidRPr="005B6417">
        <w:rPr>
          <w:rStyle w:val="Strong"/>
          <w:color w:val="000000"/>
          <w:sz w:val="27"/>
          <w:szCs w:val="27"/>
          <w:lang w:val="en-US"/>
        </w:rPr>
        <w:t>: Colon cancer:</w:t>
      </w:r>
      <w:r w:rsidRPr="005B6417">
        <w:rPr>
          <w:color w:val="000000"/>
          <w:sz w:val="27"/>
          <w:szCs w:val="27"/>
          <w:lang w:val="en-US"/>
        </w:rPr>
        <w:t xml:space="preserve"> </w:t>
      </w:r>
      <w:r w:rsidRPr="005B6417">
        <w:rPr>
          <w:rStyle w:val="Strong"/>
          <w:color w:val="000000"/>
          <w:sz w:val="27"/>
          <w:szCs w:val="27"/>
          <w:lang w:val="en-US"/>
        </w:rPr>
        <w:t>Hazard ratios (HR) with 95%-confidence intervals (CI) from Cox regressions with shared frailty for different subgroups of patients and hospitals</w:t>
      </w:r>
    </w:p>
    <w:tbl>
      <w:tblPr>
        <w:tblStyle w:val="TableGrid"/>
        <w:tblW w:w="11596" w:type="dxa"/>
        <w:tblInd w:w="-1008" w:type="dxa"/>
        <w:tblLook w:val="04A0" w:firstRow="1" w:lastRow="0" w:firstColumn="1" w:lastColumn="0" w:noHBand="0" w:noVBand="1"/>
      </w:tblPr>
      <w:tblGrid>
        <w:gridCol w:w="776"/>
        <w:gridCol w:w="606"/>
        <w:gridCol w:w="746"/>
        <w:gridCol w:w="606"/>
        <w:gridCol w:w="746"/>
        <w:gridCol w:w="606"/>
        <w:gridCol w:w="746"/>
        <w:gridCol w:w="606"/>
        <w:gridCol w:w="746"/>
        <w:gridCol w:w="606"/>
        <w:gridCol w:w="746"/>
        <w:gridCol w:w="606"/>
        <w:gridCol w:w="746"/>
        <w:gridCol w:w="606"/>
        <w:gridCol w:w="746"/>
        <w:gridCol w:w="606"/>
        <w:gridCol w:w="1115"/>
      </w:tblGrid>
      <w:tr w:rsidR="007071DB" w14:paraId="288E62AA" w14:textId="77777777" w:rsidTr="000E31D9">
        <w:trPr>
          <w:trHeight w:val="293"/>
        </w:trPr>
        <w:tc>
          <w:tcPr>
            <w:tcW w:w="750" w:type="dxa"/>
            <w:vMerge w:val="restart"/>
            <w:noWrap/>
            <w:hideMark/>
          </w:tcPr>
          <w:p w14:paraId="367BA692" w14:textId="77777777" w:rsidR="00E24B49" w:rsidRPr="00921D4D" w:rsidRDefault="00494F31" w:rsidP="00E24B49">
            <w:pPr>
              <w:pStyle w:val="auto-cursor-target"/>
              <w:rPr>
                <w:bCs/>
                <w:color w:val="000000"/>
                <w:sz w:val="12"/>
                <w:szCs w:val="12"/>
              </w:rPr>
            </w:pPr>
            <w:r w:rsidRPr="00921D4D">
              <w:rPr>
                <w:bCs/>
                <w:color w:val="000000"/>
                <w:sz w:val="12"/>
                <w:szCs w:val="12"/>
              </w:rPr>
              <w:t>Colon, C18/C19</w:t>
            </w:r>
          </w:p>
        </w:tc>
        <w:tc>
          <w:tcPr>
            <w:tcW w:w="2613" w:type="dxa"/>
            <w:gridSpan w:val="4"/>
            <w:noWrap/>
            <w:hideMark/>
          </w:tcPr>
          <w:p w14:paraId="40B20A27" w14:textId="77777777" w:rsidR="00E24B49" w:rsidRPr="00921D4D" w:rsidRDefault="00494F31" w:rsidP="00E24B49">
            <w:pPr>
              <w:pStyle w:val="auto-cursor-target"/>
              <w:rPr>
                <w:bCs/>
                <w:color w:val="000000"/>
                <w:sz w:val="12"/>
                <w:szCs w:val="12"/>
              </w:rPr>
            </w:pPr>
            <w:r w:rsidRPr="00921D4D">
              <w:rPr>
                <w:bCs/>
                <w:color w:val="000000"/>
                <w:sz w:val="12"/>
                <w:szCs w:val="12"/>
              </w:rPr>
              <w:t>Sex</w:t>
            </w:r>
          </w:p>
        </w:tc>
        <w:tc>
          <w:tcPr>
            <w:tcW w:w="2613" w:type="dxa"/>
            <w:gridSpan w:val="4"/>
            <w:noWrap/>
            <w:hideMark/>
          </w:tcPr>
          <w:p w14:paraId="093C4F37" w14:textId="77777777" w:rsidR="00E24B49" w:rsidRPr="00921D4D" w:rsidRDefault="00494F31" w:rsidP="00E24B49">
            <w:pPr>
              <w:pStyle w:val="auto-cursor-target"/>
              <w:rPr>
                <w:bCs/>
                <w:color w:val="000000"/>
                <w:sz w:val="12"/>
                <w:szCs w:val="12"/>
              </w:rPr>
            </w:pPr>
            <w:r w:rsidRPr="00921D4D">
              <w:rPr>
                <w:bCs/>
                <w:color w:val="000000"/>
                <w:sz w:val="12"/>
                <w:szCs w:val="12"/>
              </w:rPr>
              <w:t>Secondary malignoma</w:t>
            </w:r>
          </w:p>
        </w:tc>
        <w:tc>
          <w:tcPr>
            <w:tcW w:w="2613" w:type="dxa"/>
            <w:gridSpan w:val="4"/>
            <w:noWrap/>
            <w:hideMark/>
          </w:tcPr>
          <w:p w14:paraId="69B7AAAC" w14:textId="77777777" w:rsidR="00E24B49" w:rsidRPr="00921D4D" w:rsidRDefault="00494F31" w:rsidP="00E24B49">
            <w:pPr>
              <w:pStyle w:val="auto-cursor-target"/>
              <w:rPr>
                <w:bCs/>
                <w:color w:val="000000"/>
                <w:sz w:val="12"/>
                <w:szCs w:val="12"/>
              </w:rPr>
            </w:pPr>
            <w:r w:rsidRPr="00921D4D">
              <w:rPr>
                <w:bCs/>
                <w:color w:val="000000"/>
                <w:sz w:val="12"/>
                <w:szCs w:val="12"/>
              </w:rPr>
              <w:t>Distant metastasis</w:t>
            </w:r>
          </w:p>
        </w:tc>
        <w:tc>
          <w:tcPr>
            <w:tcW w:w="3007" w:type="dxa"/>
            <w:gridSpan w:val="4"/>
            <w:noWrap/>
            <w:hideMark/>
          </w:tcPr>
          <w:p w14:paraId="461B8371" w14:textId="77777777" w:rsidR="00E24B49" w:rsidRPr="00921D4D" w:rsidRDefault="00494F31" w:rsidP="00E24B49">
            <w:pPr>
              <w:pStyle w:val="auto-cursor-target"/>
              <w:rPr>
                <w:bCs/>
                <w:color w:val="000000"/>
                <w:sz w:val="12"/>
                <w:szCs w:val="12"/>
              </w:rPr>
            </w:pPr>
            <w:r w:rsidRPr="00921D4D">
              <w:rPr>
                <w:bCs/>
                <w:color w:val="000000"/>
                <w:sz w:val="12"/>
                <w:szCs w:val="12"/>
              </w:rPr>
              <w:t>Hospital number</w:t>
            </w:r>
          </w:p>
        </w:tc>
      </w:tr>
      <w:tr w:rsidR="007071DB" w14:paraId="4FFF022B" w14:textId="77777777" w:rsidTr="000E31D9">
        <w:trPr>
          <w:trHeight w:val="293"/>
        </w:trPr>
        <w:tc>
          <w:tcPr>
            <w:tcW w:w="750" w:type="dxa"/>
            <w:vMerge/>
            <w:hideMark/>
          </w:tcPr>
          <w:p w14:paraId="796BDAB6" w14:textId="77777777" w:rsidR="00E24B49" w:rsidRPr="0063432C" w:rsidRDefault="00E24B49" w:rsidP="00E24B49">
            <w:pPr>
              <w:pStyle w:val="auto-cursor-target"/>
              <w:rPr>
                <w:bCs/>
                <w:color w:val="000000"/>
                <w:sz w:val="12"/>
                <w:szCs w:val="12"/>
              </w:rPr>
            </w:pPr>
          </w:p>
        </w:tc>
        <w:tc>
          <w:tcPr>
            <w:tcW w:w="1306" w:type="dxa"/>
            <w:gridSpan w:val="2"/>
            <w:noWrap/>
            <w:hideMark/>
          </w:tcPr>
          <w:p w14:paraId="39B278D8" w14:textId="77777777" w:rsidR="00E24B49" w:rsidRPr="0063432C" w:rsidRDefault="00494F31" w:rsidP="00E24B49">
            <w:pPr>
              <w:pStyle w:val="auto-cursor-target"/>
              <w:rPr>
                <w:bCs/>
                <w:color w:val="000000"/>
                <w:sz w:val="12"/>
                <w:szCs w:val="12"/>
              </w:rPr>
            </w:pPr>
            <w:r w:rsidRPr="0063432C">
              <w:rPr>
                <w:bCs/>
                <w:color w:val="000000"/>
                <w:sz w:val="12"/>
                <w:szCs w:val="12"/>
              </w:rPr>
              <w:t>male</w:t>
            </w:r>
          </w:p>
        </w:tc>
        <w:tc>
          <w:tcPr>
            <w:tcW w:w="1306" w:type="dxa"/>
            <w:gridSpan w:val="2"/>
            <w:noWrap/>
            <w:hideMark/>
          </w:tcPr>
          <w:p w14:paraId="0ED2D2B5" w14:textId="77777777" w:rsidR="00E24B49" w:rsidRPr="0063432C" w:rsidRDefault="00494F31" w:rsidP="00E24B49">
            <w:pPr>
              <w:pStyle w:val="auto-cursor-target"/>
              <w:rPr>
                <w:bCs/>
                <w:color w:val="000000"/>
                <w:sz w:val="12"/>
                <w:szCs w:val="12"/>
              </w:rPr>
            </w:pPr>
            <w:r w:rsidRPr="0063432C">
              <w:rPr>
                <w:bCs/>
                <w:color w:val="000000"/>
                <w:sz w:val="12"/>
                <w:szCs w:val="12"/>
              </w:rPr>
              <w:t>female</w:t>
            </w:r>
          </w:p>
        </w:tc>
        <w:tc>
          <w:tcPr>
            <w:tcW w:w="1306" w:type="dxa"/>
            <w:gridSpan w:val="2"/>
            <w:noWrap/>
            <w:hideMark/>
          </w:tcPr>
          <w:p w14:paraId="48EA343B" w14:textId="77777777" w:rsidR="00E24B49" w:rsidRPr="0063432C" w:rsidRDefault="00494F31" w:rsidP="00E24B49">
            <w:pPr>
              <w:pStyle w:val="auto-cursor-target"/>
              <w:rPr>
                <w:bCs/>
                <w:color w:val="000000"/>
                <w:sz w:val="12"/>
                <w:szCs w:val="12"/>
              </w:rPr>
            </w:pPr>
            <w:r w:rsidRPr="0063432C">
              <w:rPr>
                <w:bCs/>
                <w:color w:val="000000"/>
                <w:sz w:val="12"/>
                <w:szCs w:val="12"/>
              </w:rPr>
              <w:t>no</w:t>
            </w:r>
          </w:p>
        </w:tc>
        <w:tc>
          <w:tcPr>
            <w:tcW w:w="1306" w:type="dxa"/>
            <w:gridSpan w:val="2"/>
            <w:noWrap/>
            <w:hideMark/>
          </w:tcPr>
          <w:p w14:paraId="5BE2AA67" w14:textId="77777777" w:rsidR="00E24B49" w:rsidRPr="0063432C" w:rsidRDefault="00494F31" w:rsidP="00E24B49">
            <w:pPr>
              <w:pStyle w:val="auto-cursor-target"/>
              <w:rPr>
                <w:bCs/>
                <w:color w:val="000000"/>
                <w:sz w:val="12"/>
                <w:szCs w:val="12"/>
              </w:rPr>
            </w:pPr>
            <w:r w:rsidRPr="0063432C">
              <w:rPr>
                <w:bCs/>
                <w:color w:val="000000"/>
                <w:sz w:val="12"/>
                <w:szCs w:val="12"/>
              </w:rPr>
              <w:t>yes</w:t>
            </w:r>
          </w:p>
        </w:tc>
        <w:tc>
          <w:tcPr>
            <w:tcW w:w="1306" w:type="dxa"/>
            <w:gridSpan w:val="2"/>
            <w:noWrap/>
            <w:hideMark/>
          </w:tcPr>
          <w:p w14:paraId="21B00BA2" w14:textId="77777777" w:rsidR="00E24B49" w:rsidRPr="0063432C" w:rsidRDefault="00494F31" w:rsidP="00E24B49">
            <w:pPr>
              <w:pStyle w:val="auto-cursor-target"/>
              <w:rPr>
                <w:bCs/>
                <w:color w:val="000000"/>
                <w:sz w:val="12"/>
                <w:szCs w:val="12"/>
              </w:rPr>
            </w:pPr>
            <w:r w:rsidRPr="0063432C">
              <w:rPr>
                <w:bCs/>
                <w:color w:val="000000"/>
                <w:sz w:val="12"/>
                <w:szCs w:val="12"/>
              </w:rPr>
              <w:t>no</w:t>
            </w:r>
          </w:p>
        </w:tc>
        <w:tc>
          <w:tcPr>
            <w:tcW w:w="1306" w:type="dxa"/>
            <w:gridSpan w:val="2"/>
            <w:noWrap/>
            <w:hideMark/>
          </w:tcPr>
          <w:p w14:paraId="79BB1400" w14:textId="77777777" w:rsidR="00E24B49" w:rsidRPr="0063432C" w:rsidRDefault="00494F31" w:rsidP="00E24B49">
            <w:pPr>
              <w:pStyle w:val="auto-cursor-target"/>
              <w:rPr>
                <w:bCs/>
                <w:color w:val="000000"/>
                <w:sz w:val="12"/>
                <w:szCs w:val="12"/>
              </w:rPr>
            </w:pPr>
            <w:r w:rsidRPr="0063432C">
              <w:rPr>
                <w:bCs/>
                <w:color w:val="000000"/>
                <w:sz w:val="12"/>
                <w:szCs w:val="12"/>
              </w:rPr>
              <w:t>yes</w:t>
            </w:r>
          </w:p>
        </w:tc>
        <w:tc>
          <w:tcPr>
            <w:tcW w:w="1306" w:type="dxa"/>
            <w:gridSpan w:val="2"/>
            <w:noWrap/>
            <w:hideMark/>
          </w:tcPr>
          <w:p w14:paraId="18FB2F26" w14:textId="77777777" w:rsidR="00E24B49" w:rsidRPr="0063432C" w:rsidRDefault="00494F31" w:rsidP="00E24B49">
            <w:pPr>
              <w:pStyle w:val="auto-cursor-target"/>
              <w:rPr>
                <w:bCs/>
                <w:color w:val="000000"/>
                <w:sz w:val="12"/>
                <w:szCs w:val="12"/>
              </w:rPr>
            </w:pPr>
            <w:r w:rsidRPr="0063432C">
              <w:rPr>
                <w:bCs/>
                <w:color w:val="000000"/>
                <w:sz w:val="12"/>
                <w:szCs w:val="12"/>
              </w:rPr>
              <w:t>single</w:t>
            </w:r>
          </w:p>
        </w:tc>
        <w:tc>
          <w:tcPr>
            <w:tcW w:w="1701" w:type="dxa"/>
            <w:gridSpan w:val="2"/>
            <w:noWrap/>
            <w:hideMark/>
          </w:tcPr>
          <w:p w14:paraId="774C950D" w14:textId="77777777" w:rsidR="00E24B49" w:rsidRPr="0063432C" w:rsidRDefault="00494F31" w:rsidP="00E24B49">
            <w:pPr>
              <w:pStyle w:val="auto-cursor-target"/>
              <w:rPr>
                <w:bCs/>
                <w:color w:val="000000"/>
                <w:sz w:val="12"/>
                <w:szCs w:val="12"/>
              </w:rPr>
            </w:pPr>
            <w:r w:rsidRPr="0063432C">
              <w:rPr>
                <w:bCs/>
                <w:color w:val="000000"/>
                <w:sz w:val="12"/>
                <w:szCs w:val="12"/>
              </w:rPr>
              <w:t>association</w:t>
            </w:r>
          </w:p>
        </w:tc>
      </w:tr>
      <w:tr w:rsidR="007071DB" w14:paraId="1782F715" w14:textId="77777777" w:rsidTr="000E31D9">
        <w:trPr>
          <w:trHeight w:val="293"/>
        </w:trPr>
        <w:tc>
          <w:tcPr>
            <w:tcW w:w="750" w:type="dxa"/>
            <w:noWrap/>
            <w:hideMark/>
          </w:tcPr>
          <w:p w14:paraId="0502FB93" w14:textId="77777777" w:rsidR="00E24B49" w:rsidRPr="00921D4D" w:rsidRDefault="00494F31" w:rsidP="00E24B49">
            <w:pPr>
              <w:pStyle w:val="auto-cursor-target"/>
              <w:rPr>
                <w:bCs/>
                <w:color w:val="000000"/>
                <w:sz w:val="12"/>
                <w:szCs w:val="12"/>
              </w:rPr>
            </w:pPr>
            <w:r w:rsidRPr="00921D4D">
              <w:rPr>
                <w:bCs/>
                <w:color w:val="000000"/>
                <w:sz w:val="12"/>
                <w:szCs w:val="12"/>
              </w:rPr>
              <w:t>Variable</w:t>
            </w:r>
          </w:p>
        </w:tc>
        <w:tc>
          <w:tcPr>
            <w:tcW w:w="585" w:type="dxa"/>
            <w:noWrap/>
            <w:hideMark/>
          </w:tcPr>
          <w:p w14:paraId="5E79E29C" w14:textId="77777777" w:rsidR="00E24B49" w:rsidRPr="00921D4D" w:rsidRDefault="00494F31" w:rsidP="00E24B49">
            <w:pPr>
              <w:pStyle w:val="auto-cursor-target"/>
              <w:rPr>
                <w:bCs/>
                <w:color w:val="000000"/>
                <w:sz w:val="12"/>
                <w:szCs w:val="12"/>
              </w:rPr>
            </w:pPr>
            <w:r w:rsidRPr="00921D4D">
              <w:rPr>
                <w:bCs/>
                <w:color w:val="000000"/>
                <w:sz w:val="12"/>
                <w:szCs w:val="12"/>
              </w:rPr>
              <w:t>HR</w:t>
            </w:r>
          </w:p>
        </w:tc>
        <w:tc>
          <w:tcPr>
            <w:tcW w:w="721" w:type="dxa"/>
            <w:noWrap/>
            <w:hideMark/>
          </w:tcPr>
          <w:p w14:paraId="04F75AF5" w14:textId="77777777" w:rsidR="00E24B49" w:rsidRPr="00921D4D" w:rsidRDefault="00494F31" w:rsidP="00E24B49">
            <w:pPr>
              <w:pStyle w:val="auto-cursor-target"/>
              <w:rPr>
                <w:bCs/>
                <w:color w:val="000000"/>
                <w:sz w:val="12"/>
                <w:szCs w:val="12"/>
              </w:rPr>
            </w:pPr>
            <w:r w:rsidRPr="00921D4D">
              <w:rPr>
                <w:bCs/>
                <w:color w:val="000000"/>
                <w:sz w:val="12"/>
                <w:szCs w:val="12"/>
              </w:rPr>
              <w:t>CI</w:t>
            </w:r>
          </w:p>
        </w:tc>
        <w:tc>
          <w:tcPr>
            <w:tcW w:w="585" w:type="dxa"/>
            <w:noWrap/>
            <w:hideMark/>
          </w:tcPr>
          <w:p w14:paraId="20692C24" w14:textId="77777777" w:rsidR="00E24B49" w:rsidRPr="00921D4D" w:rsidRDefault="00494F31" w:rsidP="00E24B49">
            <w:pPr>
              <w:pStyle w:val="auto-cursor-target"/>
              <w:rPr>
                <w:bCs/>
                <w:color w:val="000000"/>
                <w:sz w:val="12"/>
                <w:szCs w:val="12"/>
              </w:rPr>
            </w:pPr>
            <w:r w:rsidRPr="00921D4D">
              <w:rPr>
                <w:bCs/>
                <w:color w:val="000000"/>
                <w:sz w:val="12"/>
                <w:szCs w:val="12"/>
              </w:rPr>
              <w:t>HR</w:t>
            </w:r>
          </w:p>
        </w:tc>
        <w:tc>
          <w:tcPr>
            <w:tcW w:w="721" w:type="dxa"/>
            <w:noWrap/>
            <w:hideMark/>
          </w:tcPr>
          <w:p w14:paraId="7DCF3153" w14:textId="77777777" w:rsidR="00E24B49" w:rsidRPr="00921D4D" w:rsidRDefault="00494F31" w:rsidP="00E24B49">
            <w:pPr>
              <w:pStyle w:val="auto-cursor-target"/>
              <w:rPr>
                <w:bCs/>
                <w:color w:val="000000"/>
                <w:sz w:val="12"/>
                <w:szCs w:val="12"/>
              </w:rPr>
            </w:pPr>
            <w:r w:rsidRPr="00921D4D">
              <w:rPr>
                <w:bCs/>
                <w:color w:val="000000"/>
                <w:sz w:val="12"/>
                <w:szCs w:val="12"/>
              </w:rPr>
              <w:t>CI</w:t>
            </w:r>
          </w:p>
        </w:tc>
        <w:tc>
          <w:tcPr>
            <w:tcW w:w="585" w:type="dxa"/>
            <w:noWrap/>
            <w:hideMark/>
          </w:tcPr>
          <w:p w14:paraId="10A42B9A" w14:textId="77777777" w:rsidR="00E24B49" w:rsidRPr="00921D4D" w:rsidRDefault="00494F31" w:rsidP="00E24B49">
            <w:pPr>
              <w:pStyle w:val="auto-cursor-target"/>
              <w:rPr>
                <w:bCs/>
                <w:color w:val="000000"/>
                <w:sz w:val="12"/>
                <w:szCs w:val="12"/>
              </w:rPr>
            </w:pPr>
            <w:r w:rsidRPr="00921D4D">
              <w:rPr>
                <w:bCs/>
                <w:color w:val="000000"/>
                <w:sz w:val="12"/>
                <w:szCs w:val="12"/>
              </w:rPr>
              <w:t>HR</w:t>
            </w:r>
          </w:p>
        </w:tc>
        <w:tc>
          <w:tcPr>
            <w:tcW w:w="721" w:type="dxa"/>
            <w:noWrap/>
            <w:hideMark/>
          </w:tcPr>
          <w:p w14:paraId="05295C89" w14:textId="77777777" w:rsidR="00E24B49" w:rsidRPr="00921D4D" w:rsidRDefault="00494F31" w:rsidP="00E24B49">
            <w:pPr>
              <w:pStyle w:val="auto-cursor-target"/>
              <w:rPr>
                <w:bCs/>
                <w:color w:val="000000"/>
                <w:sz w:val="12"/>
                <w:szCs w:val="12"/>
              </w:rPr>
            </w:pPr>
            <w:r w:rsidRPr="00921D4D">
              <w:rPr>
                <w:bCs/>
                <w:color w:val="000000"/>
                <w:sz w:val="12"/>
                <w:szCs w:val="12"/>
              </w:rPr>
              <w:t>CI</w:t>
            </w:r>
          </w:p>
        </w:tc>
        <w:tc>
          <w:tcPr>
            <w:tcW w:w="585" w:type="dxa"/>
            <w:noWrap/>
            <w:hideMark/>
          </w:tcPr>
          <w:p w14:paraId="1ECF9FFB" w14:textId="77777777" w:rsidR="00E24B49" w:rsidRPr="00921D4D" w:rsidRDefault="00494F31" w:rsidP="00E24B49">
            <w:pPr>
              <w:pStyle w:val="auto-cursor-target"/>
              <w:rPr>
                <w:bCs/>
                <w:color w:val="000000"/>
                <w:sz w:val="12"/>
                <w:szCs w:val="12"/>
              </w:rPr>
            </w:pPr>
            <w:r w:rsidRPr="00921D4D">
              <w:rPr>
                <w:bCs/>
                <w:color w:val="000000"/>
                <w:sz w:val="12"/>
                <w:szCs w:val="12"/>
              </w:rPr>
              <w:t>HR</w:t>
            </w:r>
          </w:p>
        </w:tc>
        <w:tc>
          <w:tcPr>
            <w:tcW w:w="721" w:type="dxa"/>
            <w:noWrap/>
            <w:hideMark/>
          </w:tcPr>
          <w:p w14:paraId="1E391A1B" w14:textId="77777777" w:rsidR="00E24B49" w:rsidRPr="00921D4D" w:rsidRDefault="00494F31" w:rsidP="00E24B49">
            <w:pPr>
              <w:pStyle w:val="auto-cursor-target"/>
              <w:rPr>
                <w:bCs/>
                <w:color w:val="000000"/>
                <w:sz w:val="12"/>
                <w:szCs w:val="12"/>
              </w:rPr>
            </w:pPr>
            <w:r w:rsidRPr="00921D4D">
              <w:rPr>
                <w:bCs/>
                <w:color w:val="000000"/>
                <w:sz w:val="12"/>
                <w:szCs w:val="12"/>
              </w:rPr>
              <w:t>CI</w:t>
            </w:r>
          </w:p>
        </w:tc>
        <w:tc>
          <w:tcPr>
            <w:tcW w:w="585" w:type="dxa"/>
            <w:noWrap/>
            <w:hideMark/>
          </w:tcPr>
          <w:p w14:paraId="0FAB40F3" w14:textId="77777777" w:rsidR="00E24B49" w:rsidRPr="00921D4D" w:rsidRDefault="00494F31" w:rsidP="00E24B49">
            <w:pPr>
              <w:pStyle w:val="auto-cursor-target"/>
              <w:rPr>
                <w:bCs/>
                <w:color w:val="000000"/>
                <w:sz w:val="12"/>
                <w:szCs w:val="12"/>
              </w:rPr>
            </w:pPr>
            <w:r w:rsidRPr="00921D4D">
              <w:rPr>
                <w:bCs/>
                <w:color w:val="000000"/>
                <w:sz w:val="12"/>
                <w:szCs w:val="12"/>
              </w:rPr>
              <w:t>HR</w:t>
            </w:r>
          </w:p>
        </w:tc>
        <w:tc>
          <w:tcPr>
            <w:tcW w:w="721" w:type="dxa"/>
            <w:noWrap/>
            <w:hideMark/>
          </w:tcPr>
          <w:p w14:paraId="37E7542A" w14:textId="77777777" w:rsidR="00E24B49" w:rsidRPr="00921D4D" w:rsidRDefault="00494F31" w:rsidP="00E24B49">
            <w:pPr>
              <w:pStyle w:val="auto-cursor-target"/>
              <w:rPr>
                <w:bCs/>
                <w:color w:val="000000"/>
                <w:sz w:val="12"/>
                <w:szCs w:val="12"/>
              </w:rPr>
            </w:pPr>
            <w:r w:rsidRPr="00921D4D">
              <w:rPr>
                <w:bCs/>
                <w:color w:val="000000"/>
                <w:sz w:val="12"/>
                <w:szCs w:val="12"/>
              </w:rPr>
              <w:t>CI</w:t>
            </w:r>
          </w:p>
        </w:tc>
        <w:tc>
          <w:tcPr>
            <w:tcW w:w="585" w:type="dxa"/>
            <w:noWrap/>
            <w:hideMark/>
          </w:tcPr>
          <w:p w14:paraId="40949757" w14:textId="77777777" w:rsidR="00E24B49" w:rsidRPr="00921D4D" w:rsidRDefault="00494F31" w:rsidP="00E24B49">
            <w:pPr>
              <w:pStyle w:val="auto-cursor-target"/>
              <w:rPr>
                <w:bCs/>
                <w:color w:val="000000"/>
                <w:sz w:val="12"/>
                <w:szCs w:val="12"/>
              </w:rPr>
            </w:pPr>
            <w:r w:rsidRPr="00921D4D">
              <w:rPr>
                <w:bCs/>
                <w:color w:val="000000"/>
                <w:sz w:val="12"/>
                <w:szCs w:val="12"/>
              </w:rPr>
              <w:t>HR</w:t>
            </w:r>
          </w:p>
        </w:tc>
        <w:tc>
          <w:tcPr>
            <w:tcW w:w="721" w:type="dxa"/>
            <w:noWrap/>
            <w:hideMark/>
          </w:tcPr>
          <w:p w14:paraId="1F7EB468" w14:textId="77777777" w:rsidR="00E24B49" w:rsidRPr="00921D4D" w:rsidRDefault="00494F31" w:rsidP="00E24B49">
            <w:pPr>
              <w:pStyle w:val="auto-cursor-target"/>
              <w:rPr>
                <w:bCs/>
                <w:color w:val="000000"/>
                <w:sz w:val="12"/>
                <w:szCs w:val="12"/>
              </w:rPr>
            </w:pPr>
            <w:r w:rsidRPr="00921D4D">
              <w:rPr>
                <w:bCs/>
                <w:color w:val="000000"/>
                <w:sz w:val="12"/>
                <w:szCs w:val="12"/>
              </w:rPr>
              <w:t>CI</w:t>
            </w:r>
          </w:p>
        </w:tc>
        <w:tc>
          <w:tcPr>
            <w:tcW w:w="585" w:type="dxa"/>
            <w:noWrap/>
            <w:hideMark/>
          </w:tcPr>
          <w:p w14:paraId="5ADBBE6A" w14:textId="77777777" w:rsidR="00E24B49" w:rsidRPr="00921D4D" w:rsidRDefault="00494F31" w:rsidP="00E24B49">
            <w:pPr>
              <w:pStyle w:val="auto-cursor-target"/>
              <w:rPr>
                <w:bCs/>
                <w:color w:val="000000"/>
                <w:sz w:val="12"/>
                <w:szCs w:val="12"/>
              </w:rPr>
            </w:pPr>
            <w:r w:rsidRPr="00921D4D">
              <w:rPr>
                <w:bCs/>
                <w:color w:val="000000"/>
                <w:sz w:val="12"/>
                <w:szCs w:val="12"/>
              </w:rPr>
              <w:t>HR</w:t>
            </w:r>
          </w:p>
        </w:tc>
        <w:tc>
          <w:tcPr>
            <w:tcW w:w="721" w:type="dxa"/>
            <w:noWrap/>
            <w:hideMark/>
          </w:tcPr>
          <w:p w14:paraId="3B24D109" w14:textId="77777777" w:rsidR="00E24B49" w:rsidRPr="00921D4D" w:rsidRDefault="00494F31" w:rsidP="00E24B49">
            <w:pPr>
              <w:pStyle w:val="auto-cursor-target"/>
              <w:rPr>
                <w:bCs/>
                <w:color w:val="000000"/>
                <w:sz w:val="12"/>
                <w:szCs w:val="12"/>
              </w:rPr>
            </w:pPr>
            <w:r w:rsidRPr="00921D4D">
              <w:rPr>
                <w:bCs/>
                <w:color w:val="000000"/>
                <w:sz w:val="12"/>
                <w:szCs w:val="12"/>
              </w:rPr>
              <w:t>CI</w:t>
            </w:r>
          </w:p>
        </w:tc>
        <w:tc>
          <w:tcPr>
            <w:tcW w:w="585" w:type="dxa"/>
            <w:noWrap/>
            <w:hideMark/>
          </w:tcPr>
          <w:p w14:paraId="0E7408A9" w14:textId="77777777" w:rsidR="00E24B49" w:rsidRPr="00921D4D" w:rsidRDefault="00494F31" w:rsidP="00E24B49">
            <w:pPr>
              <w:pStyle w:val="auto-cursor-target"/>
              <w:rPr>
                <w:bCs/>
                <w:color w:val="000000"/>
                <w:sz w:val="12"/>
                <w:szCs w:val="12"/>
              </w:rPr>
            </w:pPr>
            <w:r w:rsidRPr="00921D4D">
              <w:rPr>
                <w:bCs/>
                <w:color w:val="000000"/>
                <w:sz w:val="12"/>
                <w:szCs w:val="12"/>
              </w:rPr>
              <w:t>HR</w:t>
            </w:r>
          </w:p>
        </w:tc>
        <w:tc>
          <w:tcPr>
            <w:tcW w:w="1115" w:type="dxa"/>
            <w:noWrap/>
            <w:hideMark/>
          </w:tcPr>
          <w:p w14:paraId="147CEC53" w14:textId="77777777" w:rsidR="00E24B49" w:rsidRPr="00921D4D" w:rsidRDefault="00494F31" w:rsidP="00E24B49">
            <w:pPr>
              <w:pStyle w:val="auto-cursor-target"/>
              <w:rPr>
                <w:bCs/>
                <w:color w:val="000000"/>
                <w:sz w:val="12"/>
                <w:szCs w:val="12"/>
              </w:rPr>
            </w:pPr>
            <w:r w:rsidRPr="00921D4D">
              <w:rPr>
                <w:bCs/>
                <w:color w:val="000000"/>
                <w:sz w:val="12"/>
                <w:szCs w:val="12"/>
              </w:rPr>
              <w:t>CI</w:t>
            </w:r>
          </w:p>
        </w:tc>
      </w:tr>
      <w:tr w:rsidR="007071DB" w14:paraId="383185FE" w14:textId="77777777" w:rsidTr="000E31D9">
        <w:trPr>
          <w:trHeight w:val="293"/>
        </w:trPr>
        <w:tc>
          <w:tcPr>
            <w:tcW w:w="750" w:type="dxa"/>
            <w:noWrap/>
            <w:hideMark/>
          </w:tcPr>
          <w:p w14:paraId="164DACAF" w14:textId="77777777" w:rsidR="00E24B49" w:rsidRPr="00921D4D" w:rsidRDefault="00494F31" w:rsidP="00E24B49">
            <w:pPr>
              <w:pStyle w:val="auto-cursor-target"/>
              <w:rPr>
                <w:bCs/>
                <w:color w:val="000000"/>
                <w:sz w:val="12"/>
                <w:szCs w:val="12"/>
              </w:rPr>
            </w:pPr>
            <w:r w:rsidRPr="00921D4D">
              <w:rPr>
                <w:bCs/>
                <w:color w:val="000000"/>
                <w:sz w:val="12"/>
                <w:szCs w:val="12"/>
              </w:rPr>
              <w:t>Certified center (ref: no)</w:t>
            </w:r>
          </w:p>
        </w:tc>
        <w:tc>
          <w:tcPr>
            <w:tcW w:w="585" w:type="dxa"/>
            <w:noWrap/>
            <w:hideMark/>
          </w:tcPr>
          <w:p w14:paraId="3CE67710"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721" w:type="dxa"/>
            <w:noWrap/>
            <w:hideMark/>
          </w:tcPr>
          <w:p w14:paraId="70727135"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585" w:type="dxa"/>
            <w:noWrap/>
            <w:hideMark/>
          </w:tcPr>
          <w:p w14:paraId="716DFAA2"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721" w:type="dxa"/>
            <w:noWrap/>
            <w:hideMark/>
          </w:tcPr>
          <w:p w14:paraId="233506C6"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585" w:type="dxa"/>
            <w:noWrap/>
            <w:hideMark/>
          </w:tcPr>
          <w:p w14:paraId="44519F63"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721" w:type="dxa"/>
            <w:noWrap/>
            <w:hideMark/>
          </w:tcPr>
          <w:p w14:paraId="0A5C816B"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585" w:type="dxa"/>
            <w:noWrap/>
            <w:hideMark/>
          </w:tcPr>
          <w:p w14:paraId="19DDA14B"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721" w:type="dxa"/>
            <w:noWrap/>
            <w:hideMark/>
          </w:tcPr>
          <w:p w14:paraId="66816F4B"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585" w:type="dxa"/>
            <w:noWrap/>
            <w:hideMark/>
          </w:tcPr>
          <w:p w14:paraId="0E97812B"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721" w:type="dxa"/>
            <w:noWrap/>
            <w:hideMark/>
          </w:tcPr>
          <w:p w14:paraId="6542F7D4"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585" w:type="dxa"/>
            <w:noWrap/>
            <w:hideMark/>
          </w:tcPr>
          <w:p w14:paraId="552A7C78"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721" w:type="dxa"/>
            <w:noWrap/>
            <w:hideMark/>
          </w:tcPr>
          <w:p w14:paraId="59F5FC7B"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585" w:type="dxa"/>
            <w:noWrap/>
            <w:hideMark/>
          </w:tcPr>
          <w:p w14:paraId="4CE3E24F"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721" w:type="dxa"/>
            <w:noWrap/>
            <w:hideMark/>
          </w:tcPr>
          <w:p w14:paraId="5D6DD28E"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585" w:type="dxa"/>
            <w:noWrap/>
            <w:hideMark/>
          </w:tcPr>
          <w:p w14:paraId="593373F7"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1115" w:type="dxa"/>
            <w:noWrap/>
            <w:hideMark/>
          </w:tcPr>
          <w:p w14:paraId="25F4B787" w14:textId="77777777" w:rsidR="00E24B49" w:rsidRPr="00921D4D" w:rsidRDefault="00494F31" w:rsidP="00E24B49">
            <w:pPr>
              <w:pStyle w:val="auto-cursor-target"/>
              <w:rPr>
                <w:bCs/>
                <w:color w:val="000000"/>
                <w:sz w:val="12"/>
                <w:szCs w:val="12"/>
              </w:rPr>
            </w:pPr>
            <w:r w:rsidRPr="00921D4D">
              <w:rPr>
                <w:bCs/>
                <w:color w:val="000000"/>
                <w:sz w:val="12"/>
                <w:szCs w:val="12"/>
              </w:rPr>
              <w:t>-</w:t>
            </w:r>
          </w:p>
        </w:tc>
      </w:tr>
      <w:tr w:rsidR="007071DB" w14:paraId="07A458FD" w14:textId="77777777" w:rsidTr="000E31D9">
        <w:trPr>
          <w:trHeight w:val="293"/>
        </w:trPr>
        <w:tc>
          <w:tcPr>
            <w:tcW w:w="750" w:type="dxa"/>
            <w:noWrap/>
            <w:hideMark/>
          </w:tcPr>
          <w:p w14:paraId="5EEE33D8" w14:textId="77777777" w:rsidR="00E24B49" w:rsidRPr="00921D4D" w:rsidRDefault="00494F31" w:rsidP="00E24B49">
            <w:pPr>
              <w:pStyle w:val="auto-cursor-target"/>
              <w:rPr>
                <w:bCs/>
                <w:color w:val="000000"/>
                <w:sz w:val="12"/>
                <w:szCs w:val="12"/>
              </w:rPr>
            </w:pPr>
            <w:r w:rsidRPr="00921D4D">
              <w:rPr>
                <w:bCs/>
                <w:color w:val="000000"/>
                <w:sz w:val="12"/>
                <w:szCs w:val="12"/>
              </w:rPr>
              <w:t>yes</w:t>
            </w:r>
          </w:p>
        </w:tc>
        <w:tc>
          <w:tcPr>
            <w:tcW w:w="585" w:type="dxa"/>
            <w:noWrap/>
            <w:hideMark/>
          </w:tcPr>
          <w:p w14:paraId="7347C5C0" w14:textId="77777777" w:rsidR="00E24B49" w:rsidRPr="00921D4D" w:rsidRDefault="00494F31" w:rsidP="00E24B49">
            <w:pPr>
              <w:pStyle w:val="auto-cursor-target"/>
              <w:rPr>
                <w:bCs/>
                <w:color w:val="000000"/>
                <w:sz w:val="12"/>
                <w:szCs w:val="12"/>
              </w:rPr>
            </w:pPr>
            <w:r w:rsidRPr="00921D4D">
              <w:rPr>
                <w:bCs/>
                <w:color w:val="000000"/>
                <w:sz w:val="12"/>
                <w:szCs w:val="12"/>
              </w:rPr>
              <w:t>0.90***</w:t>
            </w:r>
          </w:p>
        </w:tc>
        <w:tc>
          <w:tcPr>
            <w:tcW w:w="721" w:type="dxa"/>
            <w:noWrap/>
            <w:hideMark/>
          </w:tcPr>
          <w:p w14:paraId="237A4040" w14:textId="77777777" w:rsidR="00E24B49" w:rsidRPr="00921D4D" w:rsidRDefault="00494F31" w:rsidP="00E24B49">
            <w:pPr>
              <w:pStyle w:val="auto-cursor-target"/>
              <w:rPr>
                <w:bCs/>
                <w:color w:val="000000"/>
                <w:sz w:val="12"/>
                <w:szCs w:val="12"/>
              </w:rPr>
            </w:pPr>
            <w:r w:rsidRPr="00921D4D">
              <w:rPr>
                <w:bCs/>
                <w:color w:val="000000"/>
                <w:sz w:val="12"/>
                <w:szCs w:val="12"/>
              </w:rPr>
              <w:t>(0.87,0.94)</w:t>
            </w:r>
          </w:p>
        </w:tc>
        <w:tc>
          <w:tcPr>
            <w:tcW w:w="585" w:type="dxa"/>
            <w:noWrap/>
            <w:hideMark/>
          </w:tcPr>
          <w:p w14:paraId="23FFA780" w14:textId="77777777" w:rsidR="00E24B49" w:rsidRPr="00921D4D" w:rsidRDefault="00494F31" w:rsidP="00E24B49">
            <w:pPr>
              <w:pStyle w:val="auto-cursor-target"/>
              <w:rPr>
                <w:bCs/>
                <w:color w:val="000000"/>
                <w:sz w:val="12"/>
                <w:szCs w:val="12"/>
              </w:rPr>
            </w:pPr>
            <w:r w:rsidRPr="00921D4D">
              <w:rPr>
                <w:bCs/>
                <w:color w:val="000000"/>
                <w:sz w:val="12"/>
                <w:szCs w:val="12"/>
              </w:rPr>
              <w:t>0.92***</w:t>
            </w:r>
          </w:p>
        </w:tc>
        <w:tc>
          <w:tcPr>
            <w:tcW w:w="721" w:type="dxa"/>
            <w:noWrap/>
            <w:hideMark/>
          </w:tcPr>
          <w:p w14:paraId="21C9A195" w14:textId="77777777" w:rsidR="00E24B49" w:rsidRPr="00921D4D" w:rsidRDefault="00494F31" w:rsidP="00E24B49">
            <w:pPr>
              <w:pStyle w:val="auto-cursor-target"/>
              <w:rPr>
                <w:bCs/>
                <w:color w:val="000000"/>
                <w:sz w:val="12"/>
                <w:szCs w:val="12"/>
              </w:rPr>
            </w:pPr>
            <w:r w:rsidRPr="00921D4D">
              <w:rPr>
                <w:bCs/>
                <w:color w:val="000000"/>
                <w:sz w:val="12"/>
                <w:szCs w:val="12"/>
              </w:rPr>
              <w:t>(0.88,0.95)</w:t>
            </w:r>
          </w:p>
        </w:tc>
        <w:tc>
          <w:tcPr>
            <w:tcW w:w="585" w:type="dxa"/>
            <w:noWrap/>
            <w:hideMark/>
          </w:tcPr>
          <w:p w14:paraId="4F48A0ED" w14:textId="77777777" w:rsidR="00E24B49" w:rsidRPr="00921D4D" w:rsidRDefault="00494F31" w:rsidP="00E24B49">
            <w:pPr>
              <w:pStyle w:val="auto-cursor-target"/>
              <w:rPr>
                <w:bCs/>
                <w:color w:val="000000"/>
                <w:sz w:val="12"/>
                <w:szCs w:val="12"/>
              </w:rPr>
            </w:pPr>
            <w:r w:rsidRPr="00921D4D">
              <w:rPr>
                <w:bCs/>
                <w:color w:val="000000"/>
                <w:sz w:val="12"/>
                <w:szCs w:val="12"/>
              </w:rPr>
              <w:t>0.92***</w:t>
            </w:r>
          </w:p>
        </w:tc>
        <w:tc>
          <w:tcPr>
            <w:tcW w:w="721" w:type="dxa"/>
            <w:noWrap/>
            <w:hideMark/>
          </w:tcPr>
          <w:p w14:paraId="30528F19" w14:textId="77777777" w:rsidR="00E24B49" w:rsidRPr="00921D4D" w:rsidRDefault="00494F31" w:rsidP="00E24B49">
            <w:pPr>
              <w:pStyle w:val="auto-cursor-target"/>
              <w:rPr>
                <w:bCs/>
                <w:color w:val="000000"/>
                <w:sz w:val="12"/>
                <w:szCs w:val="12"/>
              </w:rPr>
            </w:pPr>
            <w:r w:rsidRPr="00921D4D">
              <w:rPr>
                <w:bCs/>
                <w:color w:val="000000"/>
                <w:sz w:val="12"/>
                <w:szCs w:val="12"/>
              </w:rPr>
              <w:t>(0.88,0.95)</w:t>
            </w:r>
          </w:p>
        </w:tc>
        <w:tc>
          <w:tcPr>
            <w:tcW w:w="585" w:type="dxa"/>
            <w:noWrap/>
            <w:hideMark/>
          </w:tcPr>
          <w:p w14:paraId="6A48743E" w14:textId="77777777" w:rsidR="00E24B49" w:rsidRPr="00921D4D" w:rsidRDefault="00494F31" w:rsidP="00E24B49">
            <w:pPr>
              <w:pStyle w:val="auto-cursor-target"/>
              <w:rPr>
                <w:bCs/>
                <w:color w:val="000000"/>
                <w:sz w:val="12"/>
                <w:szCs w:val="12"/>
              </w:rPr>
            </w:pPr>
            <w:r w:rsidRPr="00921D4D">
              <w:rPr>
                <w:bCs/>
                <w:color w:val="000000"/>
                <w:sz w:val="12"/>
                <w:szCs w:val="12"/>
              </w:rPr>
              <w:t>0.91***</w:t>
            </w:r>
          </w:p>
        </w:tc>
        <w:tc>
          <w:tcPr>
            <w:tcW w:w="721" w:type="dxa"/>
            <w:noWrap/>
            <w:hideMark/>
          </w:tcPr>
          <w:p w14:paraId="78A05745" w14:textId="77777777" w:rsidR="00E24B49" w:rsidRPr="00921D4D" w:rsidRDefault="00494F31" w:rsidP="00E24B49">
            <w:pPr>
              <w:pStyle w:val="auto-cursor-target"/>
              <w:rPr>
                <w:bCs/>
                <w:color w:val="000000"/>
                <w:sz w:val="12"/>
                <w:szCs w:val="12"/>
              </w:rPr>
            </w:pPr>
            <w:r w:rsidRPr="00921D4D">
              <w:rPr>
                <w:bCs/>
                <w:color w:val="000000"/>
                <w:sz w:val="12"/>
                <w:szCs w:val="12"/>
              </w:rPr>
              <w:t>(0.86,0.95)</w:t>
            </w:r>
          </w:p>
        </w:tc>
        <w:tc>
          <w:tcPr>
            <w:tcW w:w="585" w:type="dxa"/>
            <w:noWrap/>
            <w:hideMark/>
          </w:tcPr>
          <w:p w14:paraId="3A40EFB9" w14:textId="77777777" w:rsidR="00E24B49" w:rsidRPr="00921D4D" w:rsidRDefault="00494F31" w:rsidP="00E24B49">
            <w:pPr>
              <w:pStyle w:val="auto-cursor-target"/>
              <w:rPr>
                <w:bCs/>
                <w:color w:val="000000"/>
                <w:sz w:val="12"/>
                <w:szCs w:val="12"/>
              </w:rPr>
            </w:pPr>
            <w:r w:rsidRPr="00921D4D">
              <w:rPr>
                <w:bCs/>
                <w:color w:val="000000"/>
                <w:sz w:val="12"/>
                <w:szCs w:val="12"/>
              </w:rPr>
              <w:t>0.90***</w:t>
            </w:r>
          </w:p>
        </w:tc>
        <w:tc>
          <w:tcPr>
            <w:tcW w:w="721" w:type="dxa"/>
            <w:noWrap/>
            <w:hideMark/>
          </w:tcPr>
          <w:p w14:paraId="68395735" w14:textId="77777777" w:rsidR="00E24B49" w:rsidRPr="00921D4D" w:rsidRDefault="00494F31" w:rsidP="00E24B49">
            <w:pPr>
              <w:pStyle w:val="auto-cursor-target"/>
              <w:rPr>
                <w:bCs/>
                <w:color w:val="000000"/>
                <w:sz w:val="12"/>
                <w:szCs w:val="12"/>
              </w:rPr>
            </w:pPr>
            <w:r w:rsidRPr="00921D4D">
              <w:rPr>
                <w:bCs/>
                <w:color w:val="000000"/>
                <w:sz w:val="12"/>
                <w:szCs w:val="12"/>
              </w:rPr>
              <w:t>(0.86,0.93)</w:t>
            </w:r>
          </w:p>
        </w:tc>
        <w:tc>
          <w:tcPr>
            <w:tcW w:w="585" w:type="dxa"/>
            <w:noWrap/>
            <w:hideMark/>
          </w:tcPr>
          <w:p w14:paraId="7AD385A2" w14:textId="77777777" w:rsidR="00E24B49" w:rsidRPr="00921D4D" w:rsidRDefault="00494F31" w:rsidP="00E24B49">
            <w:pPr>
              <w:pStyle w:val="auto-cursor-target"/>
              <w:rPr>
                <w:bCs/>
                <w:color w:val="000000"/>
                <w:sz w:val="12"/>
                <w:szCs w:val="12"/>
              </w:rPr>
            </w:pPr>
            <w:r w:rsidRPr="00921D4D">
              <w:rPr>
                <w:bCs/>
                <w:color w:val="000000"/>
                <w:sz w:val="12"/>
                <w:szCs w:val="12"/>
              </w:rPr>
              <w:t>0.93***</w:t>
            </w:r>
          </w:p>
        </w:tc>
        <w:tc>
          <w:tcPr>
            <w:tcW w:w="721" w:type="dxa"/>
            <w:noWrap/>
            <w:hideMark/>
          </w:tcPr>
          <w:p w14:paraId="1FBAA1F2" w14:textId="77777777" w:rsidR="00E24B49" w:rsidRPr="00921D4D" w:rsidRDefault="00494F31" w:rsidP="00E24B49">
            <w:pPr>
              <w:pStyle w:val="auto-cursor-target"/>
              <w:rPr>
                <w:bCs/>
                <w:color w:val="000000"/>
                <w:sz w:val="12"/>
                <w:szCs w:val="12"/>
              </w:rPr>
            </w:pPr>
            <w:r w:rsidRPr="00921D4D">
              <w:rPr>
                <w:bCs/>
                <w:color w:val="000000"/>
                <w:sz w:val="12"/>
                <w:szCs w:val="12"/>
              </w:rPr>
              <w:t>(0.89,0.96)</w:t>
            </w:r>
          </w:p>
        </w:tc>
        <w:tc>
          <w:tcPr>
            <w:tcW w:w="585" w:type="dxa"/>
            <w:noWrap/>
            <w:hideMark/>
          </w:tcPr>
          <w:p w14:paraId="55E391C3" w14:textId="77777777" w:rsidR="00E24B49" w:rsidRPr="00921D4D" w:rsidRDefault="00494F31" w:rsidP="00E24B49">
            <w:pPr>
              <w:pStyle w:val="auto-cursor-target"/>
              <w:rPr>
                <w:bCs/>
                <w:color w:val="000000"/>
                <w:sz w:val="12"/>
                <w:szCs w:val="12"/>
              </w:rPr>
            </w:pPr>
            <w:r w:rsidRPr="00921D4D">
              <w:rPr>
                <w:bCs/>
                <w:color w:val="000000"/>
                <w:sz w:val="12"/>
                <w:szCs w:val="12"/>
              </w:rPr>
              <w:t>0.91***</w:t>
            </w:r>
          </w:p>
        </w:tc>
        <w:tc>
          <w:tcPr>
            <w:tcW w:w="721" w:type="dxa"/>
            <w:noWrap/>
            <w:hideMark/>
          </w:tcPr>
          <w:p w14:paraId="165BBF4F" w14:textId="77777777" w:rsidR="00E24B49" w:rsidRPr="00921D4D" w:rsidRDefault="00494F31" w:rsidP="00E24B49">
            <w:pPr>
              <w:pStyle w:val="auto-cursor-target"/>
              <w:rPr>
                <w:bCs/>
                <w:color w:val="000000"/>
                <w:sz w:val="12"/>
                <w:szCs w:val="12"/>
              </w:rPr>
            </w:pPr>
            <w:r w:rsidRPr="00921D4D">
              <w:rPr>
                <w:bCs/>
                <w:color w:val="000000"/>
                <w:sz w:val="12"/>
                <w:szCs w:val="12"/>
              </w:rPr>
              <w:t>(0.88,0.95)</w:t>
            </w:r>
          </w:p>
        </w:tc>
        <w:tc>
          <w:tcPr>
            <w:tcW w:w="585" w:type="dxa"/>
            <w:noWrap/>
            <w:hideMark/>
          </w:tcPr>
          <w:p w14:paraId="58C6E887" w14:textId="77777777" w:rsidR="00E24B49" w:rsidRPr="00921D4D" w:rsidRDefault="00494F31" w:rsidP="00E24B49">
            <w:pPr>
              <w:pStyle w:val="auto-cursor-target"/>
              <w:rPr>
                <w:bCs/>
                <w:color w:val="000000"/>
                <w:sz w:val="12"/>
                <w:szCs w:val="12"/>
              </w:rPr>
            </w:pPr>
            <w:r w:rsidRPr="00921D4D">
              <w:rPr>
                <w:bCs/>
                <w:color w:val="000000"/>
                <w:sz w:val="12"/>
                <w:szCs w:val="12"/>
              </w:rPr>
              <w:t>0.92*</w:t>
            </w:r>
          </w:p>
        </w:tc>
        <w:tc>
          <w:tcPr>
            <w:tcW w:w="1115" w:type="dxa"/>
            <w:noWrap/>
            <w:hideMark/>
          </w:tcPr>
          <w:p w14:paraId="61D37109" w14:textId="77777777" w:rsidR="00E24B49" w:rsidRPr="00921D4D" w:rsidRDefault="00494F31" w:rsidP="00E24B49">
            <w:pPr>
              <w:pStyle w:val="auto-cursor-target"/>
              <w:rPr>
                <w:bCs/>
                <w:color w:val="000000"/>
                <w:sz w:val="12"/>
                <w:szCs w:val="12"/>
              </w:rPr>
            </w:pPr>
            <w:r w:rsidRPr="00921D4D">
              <w:rPr>
                <w:bCs/>
                <w:color w:val="000000"/>
                <w:sz w:val="12"/>
                <w:szCs w:val="12"/>
              </w:rPr>
              <w:t>(0.86,0.99)</w:t>
            </w:r>
          </w:p>
        </w:tc>
      </w:tr>
      <w:tr w:rsidR="007071DB" w14:paraId="3D72C3F5" w14:textId="77777777" w:rsidTr="000E31D9">
        <w:trPr>
          <w:trHeight w:val="293"/>
        </w:trPr>
        <w:tc>
          <w:tcPr>
            <w:tcW w:w="750" w:type="dxa"/>
            <w:noWrap/>
            <w:hideMark/>
          </w:tcPr>
          <w:p w14:paraId="46F698E8" w14:textId="77777777" w:rsidR="00E24B49" w:rsidRPr="00921D4D" w:rsidRDefault="00494F31" w:rsidP="00E24B49">
            <w:pPr>
              <w:pStyle w:val="auto-cursor-target"/>
              <w:rPr>
                <w:bCs/>
                <w:color w:val="000000"/>
                <w:sz w:val="12"/>
                <w:szCs w:val="12"/>
              </w:rPr>
            </w:pPr>
            <w:r w:rsidRPr="00921D4D">
              <w:rPr>
                <w:bCs/>
                <w:color w:val="000000"/>
                <w:sz w:val="12"/>
                <w:szCs w:val="12"/>
              </w:rPr>
              <w:t>Age (ref: 18-59)</w:t>
            </w:r>
          </w:p>
        </w:tc>
        <w:tc>
          <w:tcPr>
            <w:tcW w:w="585" w:type="dxa"/>
            <w:noWrap/>
            <w:hideMark/>
          </w:tcPr>
          <w:p w14:paraId="7D54E28E"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721" w:type="dxa"/>
            <w:noWrap/>
            <w:hideMark/>
          </w:tcPr>
          <w:p w14:paraId="3C845F77"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585" w:type="dxa"/>
            <w:noWrap/>
            <w:hideMark/>
          </w:tcPr>
          <w:p w14:paraId="3D4F3810"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721" w:type="dxa"/>
            <w:noWrap/>
            <w:hideMark/>
          </w:tcPr>
          <w:p w14:paraId="2326A3DE"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585" w:type="dxa"/>
            <w:noWrap/>
            <w:hideMark/>
          </w:tcPr>
          <w:p w14:paraId="1C693E43"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721" w:type="dxa"/>
            <w:noWrap/>
            <w:hideMark/>
          </w:tcPr>
          <w:p w14:paraId="0C86562D"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585" w:type="dxa"/>
            <w:noWrap/>
            <w:hideMark/>
          </w:tcPr>
          <w:p w14:paraId="18A4BAEA"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721" w:type="dxa"/>
            <w:noWrap/>
            <w:hideMark/>
          </w:tcPr>
          <w:p w14:paraId="02A37030"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585" w:type="dxa"/>
            <w:noWrap/>
            <w:hideMark/>
          </w:tcPr>
          <w:p w14:paraId="5313985C"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721" w:type="dxa"/>
            <w:noWrap/>
            <w:hideMark/>
          </w:tcPr>
          <w:p w14:paraId="31C8E0BC"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585" w:type="dxa"/>
            <w:noWrap/>
            <w:hideMark/>
          </w:tcPr>
          <w:p w14:paraId="02625894"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721" w:type="dxa"/>
            <w:noWrap/>
            <w:hideMark/>
          </w:tcPr>
          <w:p w14:paraId="11ECD5CC"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585" w:type="dxa"/>
            <w:noWrap/>
            <w:hideMark/>
          </w:tcPr>
          <w:p w14:paraId="45D2B726"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721" w:type="dxa"/>
            <w:noWrap/>
            <w:hideMark/>
          </w:tcPr>
          <w:p w14:paraId="3FC8F496"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585" w:type="dxa"/>
            <w:noWrap/>
            <w:hideMark/>
          </w:tcPr>
          <w:p w14:paraId="1B5BF8C9"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1115" w:type="dxa"/>
            <w:noWrap/>
            <w:hideMark/>
          </w:tcPr>
          <w:p w14:paraId="3263E5C7" w14:textId="77777777" w:rsidR="00E24B49" w:rsidRPr="00921D4D" w:rsidRDefault="00494F31" w:rsidP="00E24B49">
            <w:pPr>
              <w:pStyle w:val="auto-cursor-target"/>
              <w:rPr>
                <w:bCs/>
                <w:color w:val="000000"/>
                <w:sz w:val="12"/>
                <w:szCs w:val="12"/>
              </w:rPr>
            </w:pPr>
            <w:r w:rsidRPr="00921D4D">
              <w:rPr>
                <w:bCs/>
                <w:color w:val="000000"/>
                <w:sz w:val="12"/>
                <w:szCs w:val="12"/>
              </w:rPr>
              <w:t>-</w:t>
            </w:r>
          </w:p>
        </w:tc>
      </w:tr>
      <w:tr w:rsidR="007071DB" w14:paraId="3D1B0499" w14:textId="77777777" w:rsidTr="000E31D9">
        <w:trPr>
          <w:trHeight w:val="293"/>
        </w:trPr>
        <w:tc>
          <w:tcPr>
            <w:tcW w:w="750" w:type="dxa"/>
            <w:noWrap/>
            <w:hideMark/>
          </w:tcPr>
          <w:p w14:paraId="76D45E79" w14:textId="77777777" w:rsidR="00E24B49" w:rsidRPr="00921D4D" w:rsidRDefault="00494F31" w:rsidP="00E24B49">
            <w:pPr>
              <w:pStyle w:val="auto-cursor-target"/>
              <w:rPr>
                <w:bCs/>
                <w:color w:val="000000"/>
                <w:sz w:val="12"/>
                <w:szCs w:val="12"/>
              </w:rPr>
            </w:pPr>
            <w:r w:rsidRPr="00921D4D">
              <w:rPr>
                <w:bCs/>
                <w:color w:val="000000"/>
                <w:sz w:val="12"/>
                <w:szCs w:val="12"/>
              </w:rPr>
              <w:t>60-79</w:t>
            </w:r>
          </w:p>
        </w:tc>
        <w:tc>
          <w:tcPr>
            <w:tcW w:w="585" w:type="dxa"/>
            <w:noWrap/>
            <w:hideMark/>
          </w:tcPr>
          <w:p w14:paraId="4C394B4E" w14:textId="77777777" w:rsidR="00E24B49" w:rsidRPr="00921D4D" w:rsidRDefault="00494F31" w:rsidP="00E24B49">
            <w:pPr>
              <w:pStyle w:val="auto-cursor-target"/>
              <w:rPr>
                <w:bCs/>
                <w:color w:val="000000"/>
                <w:sz w:val="12"/>
                <w:szCs w:val="12"/>
              </w:rPr>
            </w:pPr>
            <w:r w:rsidRPr="00921D4D">
              <w:rPr>
                <w:bCs/>
                <w:color w:val="000000"/>
                <w:sz w:val="12"/>
                <w:szCs w:val="12"/>
              </w:rPr>
              <w:t>1.59***</w:t>
            </w:r>
          </w:p>
        </w:tc>
        <w:tc>
          <w:tcPr>
            <w:tcW w:w="721" w:type="dxa"/>
            <w:noWrap/>
            <w:hideMark/>
          </w:tcPr>
          <w:p w14:paraId="4D0AD936" w14:textId="77777777" w:rsidR="00E24B49" w:rsidRPr="00921D4D" w:rsidRDefault="00494F31" w:rsidP="00E24B49">
            <w:pPr>
              <w:pStyle w:val="auto-cursor-target"/>
              <w:rPr>
                <w:bCs/>
                <w:color w:val="000000"/>
                <w:sz w:val="12"/>
                <w:szCs w:val="12"/>
              </w:rPr>
            </w:pPr>
            <w:r w:rsidRPr="00921D4D">
              <w:rPr>
                <w:bCs/>
                <w:color w:val="000000"/>
                <w:sz w:val="12"/>
                <w:szCs w:val="12"/>
              </w:rPr>
              <w:t>(1.52,1.66)</w:t>
            </w:r>
          </w:p>
        </w:tc>
        <w:tc>
          <w:tcPr>
            <w:tcW w:w="585" w:type="dxa"/>
            <w:noWrap/>
            <w:hideMark/>
          </w:tcPr>
          <w:p w14:paraId="343BB958" w14:textId="77777777" w:rsidR="00E24B49" w:rsidRPr="00921D4D" w:rsidRDefault="00494F31" w:rsidP="00E24B49">
            <w:pPr>
              <w:pStyle w:val="auto-cursor-target"/>
              <w:rPr>
                <w:bCs/>
                <w:color w:val="000000"/>
                <w:sz w:val="12"/>
                <w:szCs w:val="12"/>
              </w:rPr>
            </w:pPr>
            <w:r w:rsidRPr="00921D4D">
              <w:rPr>
                <w:bCs/>
                <w:color w:val="000000"/>
                <w:sz w:val="12"/>
                <w:szCs w:val="12"/>
              </w:rPr>
              <w:t>1.66***</w:t>
            </w:r>
          </w:p>
        </w:tc>
        <w:tc>
          <w:tcPr>
            <w:tcW w:w="721" w:type="dxa"/>
            <w:noWrap/>
            <w:hideMark/>
          </w:tcPr>
          <w:p w14:paraId="72423ECE" w14:textId="77777777" w:rsidR="00E24B49" w:rsidRPr="00921D4D" w:rsidRDefault="00494F31" w:rsidP="00E24B49">
            <w:pPr>
              <w:pStyle w:val="auto-cursor-target"/>
              <w:rPr>
                <w:bCs/>
                <w:color w:val="000000"/>
                <w:sz w:val="12"/>
                <w:szCs w:val="12"/>
              </w:rPr>
            </w:pPr>
            <w:r w:rsidRPr="00921D4D">
              <w:rPr>
                <w:bCs/>
                <w:color w:val="000000"/>
                <w:sz w:val="12"/>
                <w:szCs w:val="12"/>
              </w:rPr>
              <w:t>(1.56,1.75)</w:t>
            </w:r>
          </w:p>
        </w:tc>
        <w:tc>
          <w:tcPr>
            <w:tcW w:w="585" w:type="dxa"/>
            <w:noWrap/>
            <w:hideMark/>
          </w:tcPr>
          <w:p w14:paraId="72705CDE" w14:textId="77777777" w:rsidR="00E24B49" w:rsidRPr="00921D4D" w:rsidRDefault="00494F31" w:rsidP="00E24B49">
            <w:pPr>
              <w:pStyle w:val="auto-cursor-target"/>
              <w:rPr>
                <w:bCs/>
                <w:color w:val="000000"/>
                <w:sz w:val="12"/>
                <w:szCs w:val="12"/>
              </w:rPr>
            </w:pPr>
            <w:r w:rsidRPr="00921D4D">
              <w:rPr>
                <w:bCs/>
                <w:color w:val="000000"/>
                <w:sz w:val="12"/>
                <w:szCs w:val="12"/>
              </w:rPr>
              <w:t>1.67***</w:t>
            </w:r>
          </w:p>
        </w:tc>
        <w:tc>
          <w:tcPr>
            <w:tcW w:w="721" w:type="dxa"/>
            <w:noWrap/>
            <w:hideMark/>
          </w:tcPr>
          <w:p w14:paraId="5BA7B08D" w14:textId="77777777" w:rsidR="00E24B49" w:rsidRPr="00921D4D" w:rsidRDefault="00494F31" w:rsidP="00E24B49">
            <w:pPr>
              <w:pStyle w:val="auto-cursor-target"/>
              <w:rPr>
                <w:bCs/>
                <w:color w:val="000000"/>
                <w:sz w:val="12"/>
                <w:szCs w:val="12"/>
              </w:rPr>
            </w:pPr>
            <w:r w:rsidRPr="00921D4D">
              <w:rPr>
                <w:bCs/>
                <w:color w:val="000000"/>
                <w:sz w:val="12"/>
                <w:szCs w:val="12"/>
              </w:rPr>
              <w:t>(1.61,1.74)</w:t>
            </w:r>
          </w:p>
        </w:tc>
        <w:tc>
          <w:tcPr>
            <w:tcW w:w="585" w:type="dxa"/>
            <w:noWrap/>
            <w:hideMark/>
          </w:tcPr>
          <w:p w14:paraId="4B2CED76" w14:textId="77777777" w:rsidR="00E24B49" w:rsidRPr="00921D4D" w:rsidRDefault="00494F31" w:rsidP="00E24B49">
            <w:pPr>
              <w:pStyle w:val="auto-cursor-target"/>
              <w:rPr>
                <w:bCs/>
                <w:color w:val="000000"/>
                <w:sz w:val="12"/>
                <w:szCs w:val="12"/>
              </w:rPr>
            </w:pPr>
            <w:r w:rsidRPr="00921D4D">
              <w:rPr>
                <w:bCs/>
                <w:color w:val="000000"/>
                <w:sz w:val="12"/>
                <w:szCs w:val="12"/>
              </w:rPr>
              <w:t>1.32***</w:t>
            </w:r>
          </w:p>
        </w:tc>
        <w:tc>
          <w:tcPr>
            <w:tcW w:w="721" w:type="dxa"/>
            <w:noWrap/>
            <w:hideMark/>
          </w:tcPr>
          <w:p w14:paraId="159E9259" w14:textId="77777777" w:rsidR="00E24B49" w:rsidRPr="00921D4D" w:rsidRDefault="00494F31" w:rsidP="00E24B49">
            <w:pPr>
              <w:pStyle w:val="auto-cursor-target"/>
              <w:rPr>
                <w:bCs/>
                <w:color w:val="000000"/>
                <w:sz w:val="12"/>
                <w:szCs w:val="12"/>
              </w:rPr>
            </w:pPr>
            <w:r w:rsidRPr="00921D4D">
              <w:rPr>
                <w:bCs/>
                <w:color w:val="000000"/>
                <w:sz w:val="12"/>
                <w:szCs w:val="12"/>
              </w:rPr>
              <w:t>(1.21,1.44)</w:t>
            </w:r>
          </w:p>
        </w:tc>
        <w:tc>
          <w:tcPr>
            <w:tcW w:w="585" w:type="dxa"/>
            <w:noWrap/>
            <w:hideMark/>
          </w:tcPr>
          <w:p w14:paraId="7F6128EF" w14:textId="77777777" w:rsidR="00E24B49" w:rsidRPr="00921D4D" w:rsidRDefault="00494F31" w:rsidP="00E24B49">
            <w:pPr>
              <w:pStyle w:val="auto-cursor-target"/>
              <w:rPr>
                <w:bCs/>
                <w:color w:val="000000"/>
                <w:sz w:val="12"/>
                <w:szCs w:val="12"/>
              </w:rPr>
            </w:pPr>
            <w:r w:rsidRPr="00921D4D">
              <w:rPr>
                <w:bCs/>
                <w:color w:val="000000"/>
                <w:sz w:val="12"/>
                <w:szCs w:val="12"/>
              </w:rPr>
              <w:t>2.33***</w:t>
            </w:r>
          </w:p>
        </w:tc>
        <w:tc>
          <w:tcPr>
            <w:tcW w:w="721" w:type="dxa"/>
            <w:noWrap/>
            <w:hideMark/>
          </w:tcPr>
          <w:p w14:paraId="4D6C5967" w14:textId="77777777" w:rsidR="00E24B49" w:rsidRPr="00921D4D" w:rsidRDefault="00494F31" w:rsidP="00E24B49">
            <w:pPr>
              <w:pStyle w:val="auto-cursor-target"/>
              <w:rPr>
                <w:bCs/>
                <w:color w:val="000000"/>
                <w:sz w:val="12"/>
                <w:szCs w:val="12"/>
              </w:rPr>
            </w:pPr>
            <w:r w:rsidRPr="00921D4D">
              <w:rPr>
                <w:bCs/>
                <w:color w:val="000000"/>
                <w:sz w:val="12"/>
                <w:szCs w:val="12"/>
              </w:rPr>
              <w:t>(2.19,2.48)</w:t>
            </w:r>
          </w:p>
        </w:tc>
        <w:tc>
          <w:tcPr>
            <w:tcW w:w="585" w:type="dxa"/>
            <w:noWrap/>
            <w:hideMark/>
          </w:tcPr>
          <w:p w14:paraId="50AE9291" w14:textId="77777777" w:rsidR="00E24B49" w:rsidRPr="00921D4D" w:rsidRDefault="00494F31" w:rsidP="00E24B49">
            <w:pPr>
              <w:pStyle w:val="auto-cursor-target"/>
              <w:rPr>
                <w:bCs/>
                <w:color w:val="000000"/>
                <w:sz w:val="12"/>
                <w:szCs w:val="12"/>
              </w:rPr>
            </w:pPr>
            <w:r w:rsidRPr="00921D4D">
              <w:rPr>
                <w:bCs/>
                <w:color w:val="000000"/>
                <w:sz w:val="12"/>
                <w:szCs w:val="12"/>
              </w:rPr>
              <w:t>1.30***</w:t>
            </w:r>
          </w:p>
        </w:tc>
        <w:tc>
          <w:tcPr>
            <w:tcW w:w="721" w:type="dxa"/>
            <w:noWrap/>
            <w:hideMark/>
          </w:tcPr>
          <w:p w14:paraId="5439AFD3" w14:textId="77777777" w:rsidR="00E24B49" w:rsidRPr="00921D4D" w:rsidRDefault="00494F31" w:rsidP="00E24B49">
            <w:pPr>
              <w:pStyle w:val="auto-cursor-target"/>
              <w:rPr>
                <w:bCs/>
                <w:color w:val="000000"/>
                <w:sz w:val="12"/>
                <w:szCs w:val="12"/>
              </w:rPr>
            </w:pPr>
            <w:r w:rsidRPr="00921D4D">
              <w:rPr>
                <w:bCs/>
                <w:color w:val="000000"/>
                <w:sz w:val="12"/>
                <w:szCs w:val="12"/>
              </w:rPr>
              <w:t>(1.24,1.36)</w:t>
            </w:r>
          </w:p>
        </w:tc>
        <w:tc>
          <w:tcPr>
            <w:tcW w:w="585" w:type="dxa"/>
            <w:noWrap/>
            <w:hideMark/>
          </w:tcPr>
          <w:p w14:paraId="441B01C0" w14:textId="77777777" w:rsidR="00E24B49" w:rsidRPr="00921D4D" w:rsidRDefault="00494F31" w:rsidP="00E24B49">
            <w:pPr>
              <w:pStyle w:val="auto-cursor-target"/>
              <w:rPr>
                <w:bCs/>
                <w:color w:val="000000"/>
                <w:sz w:val="12"/>
                <w:szCs w:val="12"/>
              </w:rPr>
            </w:pPr>
            <w:r w:rsidRPr="00921D4D">
              <w:rPr>
                <w:bCs/>
                <w:color w:val="000000"/>
                <w:sz w:val="12"/>
                <w:szCs w:val="12"/>
              </w:rPr>
              <w:t>1.62***</w:t>
            </w:r>
          </w:p>
        </w:tc>
        <w:tc>
          <w:tcPr>
            <w:tcW w:w="721" w:type="dxa"/>
            <w:noWrap/>
            <w:hideMark/>
          </w:tcPr>
          <w:p w14:paraId="5B1F0342" w14:textId="77777777" w:rsidR="00E24B49" w:rsidRPr="00921D4D" w:rsidRDefault="00494F31" w:rsidP="00E24B49">
            <w:pPr>
              <w:pStyle w:val="auto-cursor-target"/>
              <w:rPr>
                <w:bCs/>
                <w:color w:val="000000"/>
                <w:sz w:val="12"/>
                <w:szCs w:val="12"/>
              </w:rPr>
            </w:pPr>
            <w:r w:rsidRPr="00921D4D">
              <w:rPr>
                <w:bCs/>
                <w:color w:val="000000"/>
                <w:sz w:val="12"/>
                <w:szCs w:val="12"/>
              </w:rPr>
              <w:t>(1.55,1.68)</w:t>
            </w:r>
          </w:p>
        </w:tc>
        <w:tc>
          <w:tcPr>
            <w:tcW w:w="585" w:type="dxa"/>
            <w:noWrap/>
            <w:hideMark/>
          </w:tcPr>
          <w:p w14:paraId="4FCCD304" w14:textId="77777777" w:rsidR="00E24B49" w:rsidRPr="00921D4D" w:rsidRDefault="00494F31" w:rsidP="00E24B49">
            <w:pPr>
              <w:pStyle w:val="auto-cursor-target"/>
              <w:rPr>
                <w:bCs/>
                <w:color w:val="000000"/>
                <w:sz w:val="12"/>
                <w:szCs w:val="12"/>
              </w:rPr>
            </w:pPr>
            <w:r w:rsidRPr="00921D4D">
              <w:rPr>
                <w:bCs/>
                <w:color w:val="000000"/>
                <w:sz w:val="12"/>
                <w:szCs w:val="12"/>
              </w:rPr>
              <w:t>1.59***</w:t>
            </w:r>
          </w:p>
        </w:tc>
        <w:tc>
          <w:tcPr>
            <w:tcW w:w="1115" w:type="dxa"/>
            <w:noWrap/>
            <w:hideMark/>
          </w:tcPr>
          <w:p w14:paraId="7FC82AB3" w14:textId="77777777" w:rsidR="00E24B49" w:rsidRPr="00921D4D" w:rsidRDefault="00494F31" w:rsidP="00E24B49">
            <w:pPr>
              <w:pStyle w:val="auto-cursor-target"/>
              <w:rPr>
                <w:bCs/>
                <w:color w:val="000000"/>
                <w:sz w:val="12"/>
                <w:szCs w:val="12"/>
              </w:rPr>
            </w:pPr>
            <w:r w:rsidRPr="00921D4D">
              <w:rPr>
                <w:bCs/>
                <w:color w:val="000000"/>
                <w:sz w:val="12"/>
                <w:szCs w:val="12"/>
              </w:rPr>
              <w:t>(1.46,1.73)</w:t>
            </w:r>
          </w:p>
        </w:tc>
      </w:tr>
      <w:tr w:rsidR="007071DB" w14:paraId="45739AB1" w14:textId="77777777" w:rsidTr="000E31D9">
        <w:trPr>
          <w:trHeight w:val="293"/>
        </w:trPr>
        <w:tc>
          <w:tcPr>
            <w:tcW w:w="750" w:type="dxa"/>
            <w:noWrap/>
            <w:hideMark/>
          </w:tcPr>
          <w:p w14:paraId="508C26E4" w14:textId="77777777" w:rsidR="00E24B49" w:rsidRPr="00921D4D" w:rsidRDefault="00494F31" w:rsidP="00E24B49">
            <w:pPr>
              <w:pStyle w:val="auto-cursor-target"/>
              <w:rPr>
                <w:bCs/>
                <w:color w:val="000000"/>
                <w:sz w:val="12"/>
                <w:szCs w:val="12"/>
              </w:rPr>
            </w:pPr>
            <w:r w:rsidRPr="00921D4D">
              <w:rPr>
                <w:bCs/>
                <w:color w:val="000000"/>
                <w:sz w:val="12"/>
                <w:szCs w:val="12"/>
              </w:rPr>
              <w:t>80+</w:t>
            </w:r>
          </w:p>
        </w:tc>
        <w:tc>
          <w:tcPr>
            <w:tcW w:w="585" w:type="dxa"/>
            <w:noWrap/>
            <w:hideMark/>
          </w:tcPr>
          <w:p w14:paraId="2BBCD358" w14:textId="77777777" w:rsidR="00E24B49" w:rsidRPr="00921D4D" w:rsidRDefault="00494F31" w:rsidP="00E24B49">
            <w:pPr>
              <w:pStyle w:val="auto-cursor-target"/>
              <w:rPr>
                <w:bCs/>
                <w:color w:val="000000"/>
                <w:sz w:val="12"/>
                <w:szCs w:val="12"/>
              </w:rPr>
            </w:pPr>
            <w:r w:rsidRPr="00921D4D">
              <w:rPr>
                <w:bCs/>
                <w:color w:val="000000"/>
                <w:sz w:val="12"/>
                <w:szCs w:val="12"/>
              </w:rPr>
              <w:t>3.05***</w:t>
            </w:r>
          </w:p>
        </w:tc>
        <w:tc>
          <w:tcPr>
            <w:tcW w:w="721" w:type="dxa"/>
            <w:noWrap/>
            <w:hideMark/>
          </w:tcPr>
          <w:p w14:paraId="06049AA2" w14:textId="77777777" w:rsidR="00E24B49" w:rsidRPr="00921D4D" w:rsidRDefault="00494F31" w:rsidP="00E24B49">
            <w:pPr>
              <w:pStyle w:val="auto-cursor-target"/>
              <w:rPr>
                <w:bCs/>
                <w:color w:val="000000"/>
                <w:sz w:val="12"/>
                <w:szCs w:val="12"/>
              </w:rPr>
            </w:pPr>
            <w:r w:rsidRPr="00921D4D">
              <w:rPr>
                <w:bCs/>
                <w:color w:val="000000"/>
                <w:sz w:val="12"/>
                <w:szCs w:val="12"/>
              </w:rPr>
              <w:t>(2.89,3.21)</w:t>
            </w:r>
          </w:p>
        </w:tc>
        <w:tc>
          <w:tcPr>
            <w:tcW w:w="585" w:type="dxa"/>
            <w:noWrap/>
            <w:hideMark/>
          </w:tcPr>
          <w:p w14:paraId="79ACED26" w14:textId="77777777" w:rsidR="00E24B49" w:rsidRPr="00921D4D" w:rsidRDefault="00494F31" w:rsidP="00E24B49">
            <w:pPr>
              <w:pStyle w:val="auto-cursor-target"/>
              <w:rPr>
                <w:bCs/>
                <w:color w:val="000000"/>
                <w:sz w:val="12"/>
                <w:szCs w:val="12"/>
              </w:rPr>
            </w:pPr>
            <w:r w:rsidRPr="00921D4D">
              <w:rPr>
                <w:bCs/>
                <w:color w:val="000000"/>
                <w:sz w:val="12"/>
                <w:szCs w:val="12"/>
              </w:rPr>
              <w:t>3.46***</w:t>
            </w:r>
          </w:p>
        </w:tc>
        <w:tc>
          <w:tcPr>
            <w:tcW w:w="721" w:type="dxa"/>
            <w:noWrap/>
            <w:hideMark/>
          </w:tcPr>
          <w:p w14:paraId="7A12C2C3" w14:textId="77777777" w:rsidR="00E24B49" w:rsidRPr="00921D4D" w:rsidRDefault="00494F31" w:rsidP="00E24B49">
            <w:pPr>
              <w:pStyle w:val="auto-cursor-target"/>
              <w:rPr>
                <w:bCs/>
                <w:color w:val="000000"/>
                <w:sz w:val="12"/>
                <w:szCs w:val="12"/>
              </w:rPr>
            </w:pPr>
            <w:r w:rsidRPr="00921D4D">
              <w:rPr>
                <w:bCs/>
                <w:color w:val="000000"/>
                <w:sz w:val="12"/>
                <w:szCs w:val="12"/>
              </w:rPr>
              <w:t>(3.26,3.67)</w:t>
            </w:r>
          </w:p>
        </w:tc>
        <w:tc>
          <w:tcPr>
            <w:tcW w:w="585" w:type="dxa"/>
            <w:noWrap/>
            <w:hideMark/>
          </w:tcPr>
          <w:p w14:paraId="3CC6ABB3" w14:textId="77777777" w:rsidR="00E24B49" w:rsidRPr="00921D4D" w:rsidRDefault="00494F31" w:rsidP="00E24B49">
            <w:pPr>
              <w:pStyle w:val="auto-cursor-target"/>
              <w:rPr>
                <w:bCs/>
                <w:color w:val="000000"/>
                <w:sz w:val="12"/>
                <w:szCs w:val="12"/>
              </w:rPr>
            </w:pPr>
            <w:r w:rsidRPr="00921D4D">
              <w:rPr>
                <w:bCs/>
                <w:color w:val="000000"/>
                <w:sz w:val="12"/>
                <w:szCs w:val="12"/>
              </w:rPr>
              <w:t>3.44***</w:t>
            </w:r>
          </w:p>
        </w:tc>
        <w:tc>
          <w:tcPr>
            <w:tcW w:w="721" w:type="dxa"/>
            <w:noWrap/>
            <w:hideMark/>
          </w:tcPr>
          <w:p w14:paraId="2CB5CB6B" w14:textId="77777777" w:rsidR="00E24B49" w:rsidRPr="00921D4D" w:rsidRDefault="00494F31" w:rsidP="00E24B49">
            <w:pPr>
              <w:pStyle w:val="auto-cursor-target"/>
              <w:rPr>
                <w:bCs/>
                <w:color w:val="000000"/>
                <w:sz w:val="12"/>
                <w:szCs w:val="12"/>
              </w:rPr>
            </w:pPr>
            <w:r w:rsidRPr="00921D4D">
              <w:rPr>
                <w:bCs/>
                <w:color w:val="000000"/>
                <w:sz w:val="12"/>
                <w:szCs w:val="12"/>
              </w:rPr>
              <w:t>(3.29,3.59)</w:t>
            </w:r>
          </w:p>
        </w:tc>
        <w:tc>
          <w:tcPr>
            <w:tcW w:w="585" w:type="dxa"/>
            <w:noWrap/>
            <w:hideMark/>
          </w:tcPr>
          <w:p w14:paraId="55499618" w14:textId="77777777" w:rsidR="00E24B49" w:rsidRPr="00921D4D" w:rsidRDefault="00494F31" w:rsidP="00E24B49">
            <w:pPr>
              <w:pStyle w:val="auto-cursor-target"/>
              <w:rPr>
                <w:bCs/>
                <w:color w:val="000000"/>
                <w:sz w:val="12"/>
                <w:szCs w:val="12"/>
              </w:rPr>
            </w:pPr>
            <w:r w:rsidRPr="00921D4D">
              <w:rPr>
                <w:bCs/>
                <w:color w:val="000000"/>
                <w:sz w:val="12"/>
                <w:szCs w:val="12"/>
              </w:rPr>
              <w:t>2.44***</w:t>
            </w:r>
          </w:p>
        </w:tc>
        <w:tc>
          <w:tcPr>
            <w:tcW w:w="721" w:type="dxa"/>
            <w:noWrap/>
            <w:hideMark/>
          </w:tcPr>
          <w:p w14:paraId="031008D7" w14:textId="77777777" w:rsidR="00E24B49" w:rsidRPr="00921D4D" w:rsidRDefault="00494F31" w:rsidP="00E24B49">
            <w:pPr>
              <w:pStyle w:val="auto-cursor-target"/>
              <w:rPr>
                <w:bCs/>
                <w:color w:val="000000"/>
                <w:sz w:val="12"/>
                <w:szCs w:val="12"/>
              </w:rPr>
            </w:pPr>
            <w:r w:rsidRPr="00921D4D">
              <w:rPr>
                <w:bCs/>
                <w:color w:val="000000"/>
                <w:sz w:val="12"/>
                <w:szCs w:val="12"/>
              </w:rPr>
              <w:t>(2.23,2.67)</w:t>
            </w:r>
          </w:p>
        </w:tc>
        <w:tc>
          <w:tcPr>
            <w:tcW w:w="585" w:type="dxa"/>
            <w:noWrap/>
            <w:hideMark/>
          </w:tcPr>
          <w:p w14:paraId="192FC5B9" w14:textId="77777777" w:rsidR="00E24B49" w:rsidRPr="00921D4D" w:rsidRDefault="00494F31" w:rsidP="00E24B49">
            <w:pPr>
              <w:pStyle w:val="auto-cursor-target"/>
              <w:rPr>
                <w:bCs/>
                <w:color w:val="000000"/>
                <w:sz w:val="12"/>
                <w:szCs w:val="12"/>
              </w:rPr>
            </w:pPr>
            <w:r w:rsidRPr="00921D4D">
              <w:rPr>
                <w:bCs/>
                <w:color w:val="000000"/>
                <w:sz w:val="12"/>
                <w:szCs w:val="12"/>
              </w:rPr>
              <w:t>5.30***</w:t>
            </w:r>
          </w:p>
        </w:tc>
        <w:tc>
          <w:tcPr>
            <w:tcW w:w="721" w:type="dxa"/>
            <w:noWrap/>
            <w:hideMark/>
          </w:tcPr>
          <w:p w14:paraId="58C104BA" w14:textId="77777777" w:rsidR="00E24B49" w:rsidRPr="00921D4D" w:rsidRDefault="00494F31" w:rsidP="00E24B49">
            <w:pPr>
              <w:pStyle w:val="auto-cursor-target"/>
              <w:rPr>
                <w:bCs/>
                <w:color w:val="000000"/>
                <w:sz w:val="12"/>
                <w:szCs w:val="12"/>
              </w:rPr>
            </w:pPr>
            <w:r w:rsidRPr="00921D4D">
              <w:rPr>
                <w:bCs/>
                <w:color w:val="000000"/>
                <w:sz w:val="12"/>
                <w:szCs w:val="12"/>
              </w:rPr>
              <w:t>(4.98,5.65)</w:t>
            </w:r>
          </w:p>
        </w:tc>
        <w:tc>
          <w:tcPr>
            <w:tcW w:w="585" w:type="dxa"/>
            <w:noWrap/>
            <w:hideMark/>
          </w:tcPr>
          <w:p w14:paraId="7FDF3F17" w14:textId="77777777" w:rsidR="00E24B49" w:rsidRPr="00921D4D" w:rsidRDefault="00494F31" w:rsidP="00E24B49">
            <w:pPr>
              <w:pStyle w:val="auto-cursor-target"/>
              <w:rPr>
                <w:bCs/>
                <w:color w:val="000000"/>
                <w:sz w:val="12"/>
                <w:szCs w:val="12"/>
              </w:rPr>
            </w:pPr>
            <w:r w:rsidRPr="00921D4D">
              <w:rPr>
                <w:bCs/>
                <w:color w:val="000000"/>
                <w:sz w:val="12"/>
                <w:szCs w:val="12"/>
              </w:rPr>
              <w:t>2.17***</w:t>
            </w:r>
          </w:p>
        </w:tc>
        <w:tc>
          <w:tcPr>
            <w:tcW w:w="721" w:type="dxa"/>
            <w:noWrap/>
            <w:hideMark/>
          </w:tcPr>
          <w:p w14:paraId="3284484C" w14:textId="77777777" w:rsidR="00E24B49" w:rsidRPr="00921D4D" w:rsidRDefault="00494F31" w:rsidP="00E24B49">
            <w:pPr>
              <w:pStyle w:val="auto-cursor-target"/>
              <w:rPr>
                <w:bCs/>
                <w:color w:val="000000"/>
                <w:sz w:val="12"/>
                <w:szCs w:val="12"/>
              </w:rPr>
            </w:pPr>
            <w:r w:rsidRPr="00921D4D">
              <w:rPr>
                <w:bCs/>
                <w:color w:val="000000"/>
                <w:sz w:val="12"/>
                <w:szCs w:val="12"/>
              </w:rPr>
              <w:t>(2.07,2.29)</w:t>
            </w:r>
          </w:p>
        </w:tc>
        <w:tc>
          <w:tcPr>
            <w:tcW w:w="585" w:type="dxa"/>
            <w:noWrap/>
            <w:hideMark/>
          </w:tcPr>
          <w:p w14:paraId="17D657AA" w14:textId="77777777" w:rsidR="00E24B49" w:rsidRPr="00921D4D" w:rsidRDefault="00494F31" w:rsidP="00E24B49">
            <w:pPr>
              <w:pStyle w:val="auto-cursor-target"/>
              <w:rPr>
                <w:bCs/>
                <w:color w:val="000000"/>
                <w:sz w:val="12"/>
                <w:szCs w:val="12"/>
              </w:rPr>
            </w:pPr>
            <w:r w:rsidRPr="00921D4D">
              <w:rPr>
                <w:bCs/>
                <w:color w:val="000000"/>
                <w:sz w:val="12"/>
                <w:szCs w:val="12"/>
              </w:rPr>
              <w:t>3.24***</w:t>
            </w:r>
          </w:p>
        </w:tc>
        <w:tc>
          <w:tcPr>
            <w:tcW w:w="721" w:type="dxa"/>
            <w:noWrap/>
            <w:hideMark/>
          </w:tcPr>
          <w:p w14:paraId="14EDD640" w14:textId="77777777" w:rsidR="00E24B49" w:rsidRPr="00921D4D" w:rsidRDefault="00494F31" w:rsidP="00E24B49">
            <w:pPr>
              <w:pStyle w:val="auto-cursor-target"/>
              <w:rPr>
                <w:bCs/>
                <w:color w:val="000000"/>
                <w:sz w:val="12"/>
                <w:szCs w:val="12"/>
              </w:rPr>
            </w:pPr>
            <w:r w:rsidRPr="00921D4D">
              <w:rPr>
                <w:bCs/>
                <w:color w:val="000000"/>
                <w:sz w:val="12"/>
                <w:szCs w:val="12"/>
              </w:rPr>
              <w:t>(3.10,3.38)</w:t>
            </w:r>
          </w:p>
        </w:tc>
        <w:tc>
          <w:tcPr>
            <w:tcW w:w="585" w:type="dxa"/>
            <w:noWrap/>
            <w:hideMark/>
          </w:tcPr>
          <w:p w14:paraId="0340FF4A" w14:textId="77777777" w:rsidR="00E24B49" w:rsidRPr="00921D4D" w:rsidRDefault="00494F31" w:rsidP="00E24B49">
            <w:pPr>
              <w:pStyle w:val="auto-cursor-target"/>
              <w:rPr>
                <w:bCs/>
                <w:color w:val="000000"/>
                <w:sz w:val="12"/>
                <w:szCs w:val="12"/>
              </w:rPr>
            </w:pPr>
            <w:r w:rsidRPr="00921D4D">
              <w:rPr>
                <w:bCs/>
                <w:color w:val="000000"/>
                <w:sz w:val="12"/>
                <w:szCs w:val="12"/>
              </w:rPr>
              <w:t>3.16***</w:t>
            </w:r>
          </w:p>
        </w:tc>
        <w:tc>
          <w:tcPr>
            <w:tcW w:w="1115" w:type="dxa"/>
            <w:noWrap/>
            <w:hideMark/>
          </w:tcPr>
          <w:p w14:paraId="6F8E6989" w14:textId="77777777" w:rsidR="00E24B49" w:rsidRPr="00921D4D" w:rsidRDefault="00494F31" w:rsidP="00E24B49">
            <w:pPr>
              <w:pStyle w:val="auto-cursor-target"/>
              <w:rPr>
                <w:bCs/>
                <w:color w:val="000000"/>
                <w:sz w:val="12"/>
                <w:szCs w:val="12"/>
              </w:rPr>
            </w:pPr>
            <w:r w:rsidRPr="00921D4D">
              <w:rPr>
                <w:bCs/>
                <w:color w:val="000000"/>
                <w:sz w:val="12"/>
                <w:szCs w:val="12"/>
              </w:rPr>
              <w:t>(2.90,3.45)</w:t>
            </w:r>
          </w:p>
        </w:tc>
      </w:tr>
      <w:tr w:rsidR="007071DB" w14:paraId="14865327" w14:textId="77777777" w:rsidTr="000E31D9">
        <w:trPr>
          <w:trHeight w:val="293"/>
        </w:trPr>
        <w:tc>
          <w:tcPr>
            <w:tcW w:w="750" w:type="dxa"/>
            <w:noWrap/>
            <w:hideMark/>
          </w:tcPr>
          <w:p w14:paraId="7F0254AF" w14:textId="77777777" w:rsidR="00E24B49" w:rsidRPr="00921D4D" w:rsidRDefault="00494F31" w:rsidP="00E24B49">
            <w:pPr>
              <w:pStyle w:val="auto-cursor-target"/>
              <w:rPr>
                <w:bCs/>
                <w:color w:val="000000"/>
                <w:sz w:val="12"/>
                <w:szCs w:val="12"/>
              </w:rPr>
            </w:pPr>
            <w:r w:rsidRPr="00921D4D">
              <w:rPr>
                <w:bCs/>
                <w:color w:val="000000"/>
                <w:sz w:val="12"/>
                <w:szCs w:val="12"/>
              </w:rPr>
              <w:t>Sex (ref: female)</w:t>
            </w:r>
          </w:p>
        </w:tc>
        <w:tc>
          <w:tcPr>
            <w:tcW w:w="585" w:type="dxa"/>
            <w:noWrap/>
            <w:hideMark/>
          </w:tcPr>
          <w:p w14:paraId="1777BC5B"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721" w:type="dxa"/>
            <w:noWrap/>
            <w:hideMark/>
          </w:tcPr>
          <w:p w14:paraId="6781AF6B"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585" w:type="dxa"/>
            <w:noWrap/>
            <w:hideMark/>
          </w:tcPr>
          <w:p w14:paraId="75339D32"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721" w:type="dxa"/>
            <w:noWrap/>
            <w:hideMark/>
          </w:tcPr>
          <w:p w14:paraId="582274A2"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585" w:type="dxa"/>
            <w:noWrap/>
            <w:hideMark/>
          </w:tcPr>
          <w:p w14:paraId="3CE1533A"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721" w:type="dxa"/>
            <w:noWrap/>
            <w:hideMark/>
          </w:tcPr>
          <w:p w14:paraId="2B42B2E3"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585" w:type="dxa"/>
            <w:noWrap/>
            <w:hideMark/>
          </w:tcPr>
          <w:p w14:paraId="38D567A3"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721" w:type="dxa"/>
            <w:noWrap/>
            <w:hideMark/>
          </w:tcPr>
          <w:p w14:paraId="6DF5A264"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585" w:type="dxa"/>
            <w:noWrap/>
            <w:hideMark/>
          </w:tcPr>
          <w:p w14:paraId="0363CFCA"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721" w:type="dxa"/>
            <w:noWrap/>
            <w:hideMark/>
          </w:tcPr>
          <w:p w14:paraId="27273CCB"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585" w:type="dxa"/>
            <w:noWrap/>
            <w:hideMark/>
          </w:tcPr>
          <w:p w14:paraId="27540B5E"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721" w:type="dxa"/>
            <w:noWrap/>
            <w:hideMark/>
          </w:tcPr>
          <w:p w14:paraId="5E44E3E6"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585" w:type="dxa"/>
            <w:noWrap/>
            <w:hideMark/>
          </w:tcPr>
          <w:p w14:paraId="13E7C4BA"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721" w:type="dxa"/>
            <w:noWrap/>
            <w:hideMark/>
          </w:tcPr>
          <w:p w14:paraId="3D72C2B3"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585" w:type="dxa"/>
            <w:noWrap/>
            <w:hideMark/>
          </w:tcPr>
          <w:p w14:paraId="76A43087"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1115" w:type="dxa"/>
            <w:noWrap/>
            <w:hideMark/>
          </w:tcPr>
          <w:p w14:paraId="13E6B3A4" w14:textId="77777777" w:rsidR="00E24B49" w:rsidRPr="00921D4D" w:rsidRDefault="00494F31" w:rsidP="00E24B49">
            <w:pPr>
              <w:pStyle w:val="auto-cursor-target"/>
              <w:rPr>
                <w:bCs/>
                <w:color w:val="000000"/>
                <w:sz w:val="12"/>
                <w:szCs w:val="12"/>
              </w:rPr>
            </w:pPr>
            <w:r w:rsidRPr="00921D4D">
              <w:rPr>
                <w:bCs/>
                <w:color w:val="000000"/>
                <w:sz w:val="12"/>
                <w:szCs w:val="12"/>
              </w:rPr>
              <w:t>-</w:t>
            </w:r>
          </w:p>
        </w:tc>
      </w:tr>
      <w:tr w:rsidR="007071DB" w14:paraId="53242B0C" w14:textId="77777777" w:rsidTr="000E31D9">
        <w:trPr>
          <w:trHeight w:val="293"/>
        </w:trPr>
        <w:tc>
          <w:tcPr>
            <w:tcW w:w="750" w:type="dxa"/>
            <w:noWrap/>
            <w:hideMark/>
          </w:tcPr>
          <w:p w14:paraId="0030B7F8" w14:textId="77777777" w:rsidR="00E24B49" w:rsidRPr="00921D4D" w:rsidRDefault="00494F31" w:rsidP="00E24B49">
            <w:pPr>
              <w:pStyle w:val="auto-cursor-target"/>
              <w:rPr>
                <w:bCs/>
                <w:color w:val="000000"/>
                <w:sz w:val="12"/>
                <w:szCs w:val="12"/>
              </w:rPr>
            </w:pPr>
            <w:r w:rsidRPr="00921D4D">
              <w:rPr>
                <w:bCs/>
                <w:color w:val="000000"/>
                <w:sz w:val="12"/>
                <w:szCs w:val="12"/>
              </w:rPr>
              <w:t>male</w:t>
            </w:r>
          </w:p>
        </w:tc>
        <w:tc>
          <w:tcPr>
            <w:tcW w:w="585" w:type="dxa"/>
            <w:noWrap/>
            <w:hideMark/>
          </w:tcPr>
          <w:p w14:paraId="680E4C6E"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721" w:type="dxa"/>
            <w:noWrap/>
            <w:hideMark/>
          </w:tcPr>
          <w:p w14:paraId="0796FFAB"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585" w:type="dxa"/>
            <w:noWrap/>
            <w:hideMark/>
          </w:tcPr>
          <w:p w14:paraId="46DAED9B"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721" w:type="dxa"/>
            <w:noWrap/>
            <w:hideMark/>
          </w:tcPr>
          <w:p w14:paraId="57DA2CC6"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585" w:type="dxa"/>
            <w:noWrap/>
            <w:hideMark/>
          </w:tcPr>
          <w:p w14:paraId="67F47D1F" w14:textId="77777777" w:rsidR="00E24B49" w:rsidRPr="00921D4D" w:rsidRDefault="00494F31" w:rsidP="00E24B49">
            <w:pPr>
              <w:pStyle w:val="auto-cursor-target"/>
              <w:rPr>
                <w:bCs/>
                <w:color w:val="000000"/>
                <w:sz w:val="12"/>
                <w:szCs w:val="12"/>
              </w:rPr>
            </w:pPr>
            <w:r w:rsidRPr="00921D4D">
              <w:rPr>
                <w:bCs/>
                <w:color w:val="000000"/>
                <w:sz w:val="12"/>
                <w:szCs w:val="12"/>
              </w:rPr>
              <w:t>1.10***</w:t>
            </w:r>
          </w:p>
        </w:tc>
        <w:tc>
          <w:tcPr>
            <w:tcW w:w="721" w:type="dxa"/>
            <w:noWrap/>
            <w:hideMark/>
          </w:tcPr>
          <w:p w14:paraId="2970FC42" w14:textId="77777777" w:rsidR="00E24B49" w:rsidRPr="00921D4D" w:rsidRDefault="00494F31" w:rsidP="00E24B49">
            <w:pPr>
              <w:pStyle w:val="auto-cursor-target"/>
              <w:rPr>
                <w:bCs/>
                <w:color w:val="000000"/>
                <w:sz w:val="12"/>
                <w:szCs w:val="12"/>
              </w:rPr>
            </w:pPr>
            <w:r w:rsidRPr="00921D4D">
              <w:rPr>
                <w:bCs/>
                <w:color w:val="000000"/>
                <w:sz w:val="12"/>
                <w:szCs w:val="12"/>
              </w:rPr>
              <w:t>(1.07,1.12)</w:t>
            </w:r>
          </w:p>
        </w:tc>
        <w:tc>
          <w:tcPr>
            <w:tcW w:w="585" w:type="dxa"/>
            <w:noWrap/>
            <w:hideMark/>
          </w:tcPr>
          <w:p w14:paraId="6E8A3C53" w14:textId="77777777" w:rsidR="00E24B49" w:rsidRPr="00921D4D" w:rsidRDefault="00494F31" w:rsidP="00E24B49">
            <w:pPr>
              <w:pStyle w:val="auto-cursor-target"/>
              <w:rPr>
                <w:bCs/>
                <w:color w:val="000000"/>
                <w:sz w:val="12"/>
                <w:szCs w:val="12"/>
              </w:rPr>
            </w:pPr>
            <w:r w:rsidRPr="00921D4D">
              <w:rPr>
                <w:bCs/>
                <w:color w:val="000000"/>
                <w:sz w:val="12"/>
                <w:szCs w:val="12"/>
              </w:rPr>
              <w:t>1.10***</w:t>
            </w:r>
          </w:p>
        </w:tc>
        <w:tc>
          <w:tcPr>
            <w:tcW w:w="721" w:type="dxa"/>
            <w:noWrap/>
            <w:hideMark/>
          </w:tcPr>
          <w:p w14:paraId="48393FE0" w14:textId="77777777" w:rsidR="00E24B49" w:rsidRPr="00921D4D" w:rsidRDefault="00494F31" w:rsidP="00E24B49">
            <w:pPr>
              <w:pStyle w:val="auto-cursor-target"/>
              <w:rPr>
                <w:bCs/>
                <w:color w:val="000000"/>
                <w:sz w:val="12"/>
                <w:szCs w:val="12"/>
              </w:rPr>
            </w:pPr>
            <w:r w:rsidRPr="00921D4D">
              <w:rPr>
                <w:bCs/>
                <w:color w:val="000000"/>
                <w:sz w:val="12"/>
                <w:szCs w:val="12"/>
              </w:rPr>
              <w:t>(1.06,1.14)</w:t>
            </w:r>
          </w:p>
        </w:tc>
        <w:tc>
          <w:tcPr>
            <w:tcW w:w="585" w:type="dxa"/>
            <w:noWrap/>
            <w:hideMark/>
          </w:tcPr>
          <w:p w14:paraId="57545ACD" w14:textId="77777777" w:rsidR="00E24B49" w:rsidRPr="00921D4D" w:rsidRDefault="00494F31" w:rsidP="00E24B49">
            <w:pPr>
              <w:pStyle w:val="auto-cursor-target"/>
              <w:rPr>
                <w:bCs/>
                <w:color w:val="000000"/>
                <w:sz w:val="12"/>
                <w:szCs w:val="12"/>
              </w:rPr>
            </w:pPr>
            <w:r w:rsidRPr="00921D4D">
              <w:rPr>
                <w:bCs/>
                <w:color w:val="000000"/>
                <w:sz w:val="12"/>
                <w:szCs w:val="12"/>
              </w:rPr>
              <w:t>1.16***</w:t>
            </w:r>
          </w:p>
        </w:tc>
        <w:tc>
          <w:tcPr>
            <w:tcW w:w="721" w:type="dxa"/>
            <w:noWrap/>
            <w:hideMark/>
          </w:tcPr>
          <w:p w14:paraId="5A2C4FED" w14:textId="77777777" w:rsidR="00E24B49" w:rsidRPr="00921D4D" w:rsidRDefault="00494F31" w:rsidP="00E24B49">
            <w:pPr>
              <w:pStyle w:val="auto-cursor-target"/>
              <w:rPr>
                <w:bCs/>
                <w:color w:val="000000"/>
                <w:sz w:val="12"/>
                <w:szCs w:val="12"/>
              </w:rPr>
            </w:pPr>
            <w:r w:rsidRPr="00921D4D">
              <w:rPr>
                <w:bCs/>
                <w:color w:val="000000"/>
                <w:sz w:val="12"/>
                <w:szCs w:val="12"/>
              </w:rPr>
              <w:t>(1.13,1.18)</w:t>
            </w:r>
          </w:p>
        </w:tc>
        <w:tc>
          <w:tcPr>
            <w:tcW w:w="585" w:type="dxa"/>
            <w:noWrap/>
            <w:hideMark/>
          </w:tcPr>
          <w:p w14:paraId="71030EB0" w14:textId="77777777" w:rsidR="00E24B49" w:rsidRPr="00921D4D" w:rsidRDefault="00494F31" w:rsidP="00E24B49">
            <w:pPr>
              <w:pStyle w:val="auto-cursor-target"/>
              <w:rPr>
                <w:bCs/>
                <w:color w:val="000000"/>
                <w:sz w:val="12"/>
                <w:szCs w:val="12"/>
              </w:rPr>
            </w:pPr>
            <w:r w:rsidRPr="00921D4D">
              <w:rPr>
                <w:bCs/>
                <w:color w:val="000000"/>
                <w:sz w:val="12"/>
                <w:szCs w:val="12"/>
              </w:rPr>
              <w:t>1.02</w:t>
            </w:r>
          </w:p>
        </w:tc>
        <w:tc>
          <w:tcPr>
            <w:tcW w:w="721" w:type="dxa"/>
            <w:noWrap/>
            <w:hideMark/>
          </w:tcPr>
          <w:p w14:paraId="1D575CBE" w14:textId="77777777" w:rsidR="00E24B49" w:rsidRPr="00921D4D" w:rsidRDefault="00494F31" w:rsidP="00E24B49">
            <w:pPr>
              <w:pStyle w:val="auto-cursor-target"/>
              <w:rPr>
                <w:bCs/>
                <w:color w:val="000000"/>
                <w:sz w:val="12"/>
                <w:szCs w:val="12"/>
              </w:rPr>
            </w:pPr>
            <w:r w:rsidRPr="00921D4D">
              <w:rPr>
                <w:bCs/>
                <w:color w:val="000000"/>
                <w:sz w:val="12"/>
                <w:szCs w:val="12"/>
              </w:rPr>
              <w:t>(0.99,1.05)</w:t>
            </w:r>
          </w:p>
        </w:tc>
        <w:tc>
          <w:tcPr>
            <w:tcW w:w="585" w:type="dxa"/>
            <w:noWrap/>
            <w:hideMark/>
          </w:tcPr>
          <w:p w14:paraId="3B8DA098" w14:textId="77777777" w:rsidR="00E24B49" w:rsidRPr="00921D4D" w:rsidRDefault="00494F31" w:rsidP="00E24B49">
            <w:pPr>
              <w:pStyle w:val="auto-cursor-target"/>
              <w:rPr>
                <w:bCs/>
                <w:color w:val="000000"/>
                <w:sz w:val="12"/>
                <w:szCs w:val="12"/>
              </w:rPr>
            </w:pPr>
            <w:r w:rsidRPr="00921D4D">
              <w:rPr>
                <w:bCs/>
                <w:color w:val="000000"/>
                <w:sz w:val="12"/>
                <w:szCs w:val="12"/>
              </w:rPr>
              <w:t>1.10***</w:t>
            </w:r>
          </w:p>
        </w:tc>
        <w:tc>
          <w:tcPr>
            <w:tcW w:w="721" w:type="dxa"/>
            <w:noWrap/>
            <w:hideMark/>
          </w:tcPr>
          <w:p w14:paraId="4356AA34" w14:textId="77777777" w:rsidR="00E24B49" w:rsidRPr="00921D4D" w:rsidRDefault="00494F31" w:rsidP="00E24B49">
            <w:pPr>
              <w:pStyle w:val="auto-cursor-target"/>
              <w:rPr>
                <w:bCs/>
                <w:color w:val="000000"/>
                <w:sz w:val="12"/>
                <w:szCs w:val="12"/>
              </w:rPr>
            </w:pPr>
            <w:r w:rsidRPr="00921D4D">
              <w:rPr>
                <w:bCs/>
                <w:color w:val="000000"/>
                <w:sz w:val="12"/>
                <w:szCs w:val="12"/>
              </w:rPr>
              <w:t>(1.08,1.13)</w:t>
            </w:r>
          </w:p>
        </w:tc>
        <w:tc>
          <w:tcPr>
            <w:tcW w:w="585" w:type="dxa"/>
            <w:noWrap/>
            <w:hideMark/>
          </w:tcPr>
          <w:p w14:paraId="6ECC7590" w14:textId="77777777" w:rsidR="00E24B49" w:rsidRPr="00921D4D" w:rsidRDefault="00494F31" w:rsidP="00E24B49">
            <w:pPr>
              <w:pStyle w:val="auto-cursor-target"/>
              <w:rPr>
                <w:bCs/>
                <w:color w:val="000000"/>
                <w:sz w:val="12"/>
                <w:szCs w:val="12"/>
              </w:rPr>
            </w:pPr>
            <w:r w:rsidRPr="00921D4D">
              <w:rPr>
                <w:bCs/>
                <w:color w:val="000000"/>
                <w:sz w:val="12"/>
                <w:szCs w:val="12"/>
              </w:rPr>
              <w:t>1.07**</w:t>
            </w:r>
          </w:p>
        </w:tc>
        <w:tc>
          <w:tcPr>
            <w:tcW w:w="1115" w:type="dxa"/>
            <w:noWrap/>
            <w:hideMark/>
          </w:tcPr>
          <w:p w14:paraId="34C70C00" w14:textId="77777777" w:rsidR="00E24B49" w:rsidRPr="00921D4D" w:rsidRDefault="00494F31" w:rsidP="00E24B49">
            <w:pPr>
              <w:pStyle w:val="auto-cursor-target"/>
              <w:rPr>
                <w:bCs/>
                <w:color w:val="000000"/>
                <w:sz w:val="12"/>
                <w:szCs w:val="12"/>
              </w:rPr>
            </w:pPr>
            <w:r w:rsidRPr="00921D4D">
              <w:rPr>
                <w:bCs/>
                <w:color w:val="000000"/>
                <w:sz w:val="12"/>
                <w:szCs w:val="12"/>
              </w:rPr>
              <w:t>(1.02,1.11)</w:t>
            </w:r>
          </w:p>
        </w:tc>
      </w:tr>
      <w:tr w:rsidR="007071DB" w14:paraId="7434E19D" w14:textId="77777777" w:rsidTr="000E31D9">
        <w:trPr>
          <w:trHeight w:val="293"/>
        </w:trPr>
        <w:tc>
          <w:tcPr>
            <w:tcW w:w="750" w:type="dxa"/>
            <w:noWrap/>
            <w:hideMark/>
          </w:tcPr>
          <w:p w14:paraId="2D945D67" w14:textId="77777777" w:rsidR="00E24B49" w:rsidRPr="00921D4D" w:rsidRDefault="00494F31" w:rsidP="00E24B49">
            <w:pPr>
              <w:pStyle w:val="auto-cursor-target"/>
              <w:rPr>
                <w:bCs/>
                <w:color w:val="000000"/>
                <w:sz w:val="12"/>
                <w:szCs w:val="12"/>
              </w:rPr>
            </w:pPr>
            <w:r w:rsidRPr="00921D4D">
              <w:rPr>
                <w:bCs/>
                <w:color w:val="000000"/>
                <w:sz w:val="12"/>
                <w:szCs w:val="12"/>
              </w:rPr>
              <w:t xml:space="preserve">Distant metastasis </w:t>
            </w:r>
            <w:r w:rsidRPr="00921D4D">
              <w:rPr>
                <w:bCs/>
                <w:color w:val="000000"/>
                <w:sz w:val="12"/>
                <w:szCs w:val="12"/>
              </w:rPr>
              <w:lastRenderedPageBreak/>
              <w:t>(ref: no)</w:t>
            </w:r>
          </w:p>
        </w:tc>
        <w:tc>
          <w:tcPr>
            <w:tcW w:w="585" w:type="dxa"/>
            <w:noWrap/>
            <w:hideMark/>
          </w:tcPr>
          <w:p w14:paraId="2FCFFD6E" w14:textId="77777777" w:rsidR="00E24B49" w:rsidRPr="00921D4D" w:rsidRDefault="00494F31" w:rsidP="00E24B49">
            <w:pPr>
              <w:pStyle w:val="auto-cursor-target"/>
              <w:rPr>
                <w:bCs/>
                <w:color w:val="000000"/>
                <w:sz w:val="12"/>
                <w:szCs w:val="12"/>
              </w:rPr>
            </w:pPr>
            <w:r w:rsidRPr="00921D4D">
              <w:rPr>
                <w:bCs/>
                <w:color w:val="000000"/>
                <w:sz w:val="12"/>
                <w:szCs w:val="12"/>
              </w:rPr>
              <w:lastRenderedPageBreak/>
              <w:t>-</w:t>
            </w:r>
          </w:p>
        </w:tc>
        <w:tc>
          <w:tcPr>
            <w:tcW w:w="721" w:type="dxa"/>
            <w:noWrap/>
            <w:hideMark/>
          </w:tcPr>
          <w:p w14:paraId="593A239A"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585" w:type="dxa"/>
            <w:noWrap/>
            <w:hideMark/>
          </w:tcPr>
          <w:p w14:paraId="26749F17"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721" w:type="dxa"/>
            <w:noWrap/>
            <w:hideMark/>
          </w:tcPr>
          <w:p w14:paraId="63080E85"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585" w:type="dxa"/>
            <w:noWrap/>
            <w:hideMark/>
          </w:tcPr>
          <w:p w14:paraId="4721E400"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721" w:type="dxa"/>
            <w:noWrap/>
            <w:hideMark/>
          </w:tcPr>
          <w:p w14:paraId="7A34AC1D"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585" w:type="dxa"/>
            <w:noWrap/>
            <w:hideMark/>
          </w:tcPr>
          <w:p w14:paraId="51BBC5C0"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721" w:type="dxa"/>
            <w:noWrap/>
            <w:hideMark/>
          </w:tcPr>
          <w:p w14:paraId="2B9E4246"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585" w:type="dxa"/>
            <w:noWrap/>
            <w:hideMark/>
          </w:tcPr>
          <w:p w14:paraId="71614401"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721" w:type="dxa"/>
            <w:noWrap/>
            <w:hideMark/>
          </w:tcPr>
          <w:p w14:paraId="3B7ACCA1"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585" w:type="dxa"/>
            <w:noWrap/>
            <w:hideMark/>
          </w:tcPr>
          <w:p w14:paraId="71091679"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721" w:type="dxa"/>
            <w:noWrap/>
            <w:hideMark/>
          </w:tcPr>
          <w:p w14:paraId="04B025EF"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585" w:type="dxa"/>
            <w:noWrap/>
            <w:hideMark/>
          </w:tcPr>
          <w:p w14:paraId="74ABEC9B"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721" w:type="dxa"/>
            <w:noWrap/>
            <w:hideMark/>
          </w:tcPr>
          <w:p w14:paraId="02A0EBA6"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585" w:type="dxa"/>
            <w:noWrap/>
            <w:hideMark/>
          </w:tcPr>
          <w:p w14:paraId="727D0429"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1115" w:type="dxa"/>
            <w:noWrap/>
            <w:hideMark/>
          </w:tcPr>
          <w:p w14:paraId="41159654" w14:textId="77777777" w:rsidR="00E24B49" w:rsidRPr="00921D4D" w:rsidRDefault="00494F31" w:rsidP="00E24B49">
            <w:pPr>
              <w:pStyle w:val="auto-cursor-target"/>
              <w:rPr>
                <w:bCs/>
                <w:color w:val="000000"/>
                <w:sz w:val="12"/>
                <w:szCs w:val="12"/>
              </w:rPr>
            </w:pPr>
            <w:r w:rsidRPr="00921D4D">
              <w:rPr>
                <w:bCs/>
                <w:color w:val="000000"/>
                <w:sz w:val="12"/>
                <w:szCs w:val="12"/>
              </w:rPr>
              <w:t>-</w:t>
            </w:r>
          </w:p>
        </w:tc>
      </w:tr>
      <w:tr w:rsidR="007071DB" w14:paraId="02DC213E" w14:textId="77777777" w:rsidTr="000E31D9">
        <w:trPr>
          <w:trHeight w:val="293"/>
        </w:trPr>
        <w:tc>
          <w:tcPr>
            <w:tcW w:w="750" w:type="dxa"/>
            <w:noWrap/>
            <w:hideMark/>
          </w:tcPr>
          <w:p w14:paraId="2BC040B8" w14:textId="77777777" w:rsidR="00E24B49" w:rsidRPr="00921D4D" w:rsidRDefault="00494F31" w:rsidP="00E24B49">
            <w:pPr>
              <w:pStyle w:val="auto-cursor-target"/>
              <w:rPr>
                <w:bCs/>
                <w:color w:val="000000"/>
                <w:sz w:val="12"/>
                <w:szCs w:val="12"/>
              </w:rPr>
            </w:pPr>
            <w:r w:rsidRPr="00921D4D">
              <w:rPr>
                <w:bCs/>
                <w:color w:val="000000"/>
                <w:sz w:val="12"/>
                <w:szCs w:val="12"/>
              </w:rPr>
              <w:lastRenderedPageBreak/>
              <w:t>yes</w:t>
            </w:r>
          </w:p>
        </w:tc>
        <w:tc>
          <w:tcPr>
            <w:tcW w:w="585" w:type="dxa"/>
            <w:noWrap/>
            <w:hideMark/>
          </w:tcPr>
          <w:p w14:paraId="097F8FEA" w14:textId="77777777" w:rsidR="00E24B49" w:rsidRPr="00921D4D" w:rsidRDefault="00494F31" w:rsidP="00E24B49">
            <w:pPr>
              <w:pStyle w:val="auto-cursor-target"/>
              <w:rPr>
                <w:bCs/>
                <w:color w:val="000000"/>
                <w:sz w:val="12"/>
                <w:szCs w:val="12"/>
              </w:rPr>
            </w:pPr>
            <w:r w:rsidRPr="00921D4D">
              <w:rPr>
                <w:bCs/>
                <w:color w:val="000000"/>
                <w:sz w:val="12"/>
                <w:szCs w:val="12"/>
              </w:rPr>
              <w:t>4.17***</w:t>
            </w:r>
          </w:p>
        </w:tc>
        <w:tc>
          <w:tcPr>
            <w:tcW w:w="721" w:type="dxa"/>
            <w:noWrap/>
            <w:hideMark/>
          </w:tcPr>
          <w:p w14:paraId="7DC0B8E7" w14:textId="77777777" w:rsidR="00E24B49" w:rsidRPr="00921D4D" w:rsidRDefault="00494F31" w:rsidP="00E24B49">
            <w:pPr>
              <w:pStyle w:val="auto-cursor-target"/>
              <w:rPr>
                <w:bCs/>
                <w:color w:val="000000"/>
                <w:sz w:val="12"/>
                <w:szCs w:val="12"/>
              </w:rPr>
            </w:pPr>
            <w:r w:rsidRPr="00921D4D">
              <w:rPr>
                <w:bCs/>
                <w:color w:val="000000"/>
                <w:sz w:val="12"/>
                <w:szCs w:val="12"/>
              </w:rPr>
              <w:t>(4.07,4.28)</w:t>
            </w:r>
          </w:p>
        </w:tc>
        <w:tc>
          <w:tcPr>
            <w:tcW w:w="585" w:type="dxa"/>
            <w:noWrap/>
            <w:hideMark/>
          </w:tcPr>
          <w:p w14:paraId="65827F42" w14:textId="77777777" w:rsidR="00E24B49" w:rsidRPr="00921D4D" w:rsidRDefault="00494F31" w:rsidP="00E24B49">
            <w:pPr>
              <w:pStyle w:val="auto-cursor-target"/>
              <w:rPr>
                <w:bCs/>
                <w:color w:val="000000"/>
                <w:sz w:val="12"/>
                <w:szCs w:val="12"/>
              </w:rPr>
            </w:pPr>
            <w:r w:rsidRPr="00921D4D">
              <w:rPr>
                <w:bCs/>
                <w:color w:val="000000"/>
                <w:sz w:val="12"/>
                <w:szCs w:val="12"/>
              </w:rPr>
              <w:t>4.27***</w:t>
            </w:r>
          </w:p>
        </w:tc>
        <w:tc>
          <w:tcPr>
            <w:tcW w:w="721" w:type="dxa"/>
            <w:noWrap/>
            <w:hideMark/>
          </w:tcPr>
          <w:p w14:paraId="5A59053B" w14:textId="77777777" w:rsidR="00E24B49" w:rsidRPr="00921D4D" w:rsidRDefault="00494F31" w:rsidP="00E24B49">
            <w:pPr>
              <w:pStyle w:val="auto-cursor-target"/>
              <w:rPr>
                <w:bCs/>
                <w:color w:val="000000"/>
                <w:sz w:val="12"/>
                <w:szCs w:val="12"/>
              </w:rPr>
            </w:pPr>
            <w:r w:rsidRPr="00921D4D">
              <w:rPr>
                <w:bCs/>
                <w:color w:val="000000"/>
                <w:sz w:val="12"/>
                <w:szCs w:val="12"/>
              </w:rPr>
              <w:t>(4.16,4.38)</w:t>
            </w:r>
          </w:p>
        </w:tc>
        <w:tc>
          <w:tcPr>
            <w:tcW w:w="585" w:type="dxa"/>
            <w:noWrap/>
            <w:hideMark/>
          </w:tcPr>
          <w:p w14:paraId="242A84BF" w14:textId="77777777" w:rsidR="00E24B49" w:rsidRPr="00921D4D" w:rsidRDefault="00494F31" w:rsidP="00E24B49">
            <w:pPr>
              <w:pStyle w:val="auto-cursor-target"/>
              <w:rPr>
                <w:bCs/>
                <w:color w:val="000000"/>
                <w:sz w:val="12"/>
                <w:szCs w:val="12"/>
              </w:rPr>
            </w:pPr>
            <w:r w:rsidRPr="00921D4D">
              <w:rPr>
                <w:bCs/>
                <w:color w:val="000000"/>
                <w:sz w:val="12"/>
                <w:szCs w:val="12"/>
              </w:rPr>
              <w:t>4.52***</w:t>
            </w:r>
          </w:p>
        </w:tc>
        <w:tc>
          <w:tcPr>
            <w:tcW w:w="721" w:type="dxa"/>
            <w:noWrap/>
            <w:hideMark/>
          </w:tcPr>
          <w:p w14:paraId="0E3364D6" w14:textId="77777777" w:rsidR="00E24B49" w:rsidRPr="00921D4D" w:rsidRDefault="00494F31" w:rsidP="00E24B49">
            <w:pPr>
              <w:pStyle w:val="auto-cursor-target"/>
              <w:rPr>
                <w:bCs/>
                <w:color w:val="000000"/>
                <w:sz w:val="12"/>
                <w:szCs w:val="12"/>
              </w:rPr>
            </w:pPr>
            <w:r w:rsidRPr="00921D4D">
              <w:rPr>
                <w:bCs/>
                <w:color w:val="000000"/>
                <w:sz w:val="12"/>
                <w:szCs w:val="12"/>
              </w:rPr>
              <w:t>(4.43,4.62)</w:t>
            </w:r>
          </w:p>
        </w:tc>
        <w:tc>
          <w:tcPr>
            <w:tcW w:w="585" w:type="dxa"/>
            <w:noWrap/>
            <w:hideMark/>
          </w:tcPr>
          <w:p w14:paraId="64B02A3A" w14:textId="77777777" w:rsidR="00E24B49" w:rsidRPr="00921D4D" w:rsidRDefault="00494F31" w:rsidP="00E24B49">
            <w:pPr>
              <w:pStyle w:val="auto-cursor-target"/>
              <w:rPr>
                <w:bCs/>
                <w:color w:val="000000"/>
                <w:sz w:val="12"/>
                <w:szCs w:val="12"/>
              </w:rPr>
            </w:pPr>
            <w:r w:rsidRPr="00921D4D">
              <w:rPr>
                <w:bCs/>
                <w:color w:val="000000"/>
                <w:sz w:val="12"/>
                <w:szCs w:val="12"/>
              </w:rPr>
              <w:t>3.35***</w:t>
            </w:r>
          </w:p>
        </w:tc>
        <w:tc>
          <w:tcPr>
            <w:tcW w:w="721" w:type="dxa"/>
            <w:noWrap/>
            <w:hideMark/>
          </w:tcPr>
          <w:p w14:paraId="5550CDA8" w14:textId="77777777" w:rsidR="00E24B49" w:rsidRPr="00921D4D" w:rsidRDefault="00494F31" w:rsidP="00E24B49">
            <w:pPr>
              <w:pStyle w:val="auto-cursor-target"/>
              <w:rPr>
                <w:bCs/>
                <w:color w:val="000000"/>
                <w:sz w:val="12"/>
                <w:szCs w:val="12"/>
              </w:rPr>
            </w:pPr>
            <w:r w:rsidRPr="00921D4D">
              <w:rPr>
                <w:bCs/>
                <w:color w:val="000000"/>
                <w:sz w:val="12"/>
                <w:szCs w:val="12"/>
              </w:rPr>
              <w:t>(3.23,3.48)</w:t>
            </w:r>
          </w:p>
        </w:tc>
        <w:tc>
          <w:tcPr>
            <w:tcW w:w="585" w:type="dxa"/>
            <w:noWrap/>
            <w:hideMark/>
          </w:tcPr>
          <w:p w14:paraId="17EE9707"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721" w:type="dxa"/>
            <w:noWrap/>
            <w:hideMark/>
          </w:tcPr>
          <w:p w14:paraId="372497B9"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585" w:type="dxa"/>
            <w:noWrap/>
            <w:hideMark/>
          </w:tcPr>
          <w:p w14:paraId="11DD662F"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721" w:type="dxa"/>
            <w:noWrap/>
            <w:hideMark/>
          </w:tcPr>
          <w:p w14:paraId="75A5C19C"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585" w:type="dxa"/>
            <w:noWrap/>
            <w:hideMark/>
          </w:tcPr>
          <w:p w14:paraId="730161C6" w14:textId="77777777" w:rsidR="00E24B49" w:rsidRPr="00921D4D" w:rsidRDefault="00494F31" w:rsidP="00E24B49">
            <w:pPr>
              <w:pStyle w:val="auto-cursor-target"/>
              <w:rPr>
                <w:bCs/>
                <w:color w:val="000000"/>
                <w:sz w:val="12"/>
                <w:szCs w:val="12"/>
              </w:rPr>
            </w:pPr>
            <w:r w:rsidRPr="00921D4D">
              <w:rPr>
                <w:bCs/>
                <w:color w:val="000000"/>
                <w:sz w:val="12"/>
                <w:szCs w:val="12"/>
              </w:rPr>
              <w:t>4.21***</w:t>
            </w:r>
          </w:p>
        </w:tc>
        <w:tc>
          <w:tcPr>
            <w:tcW w:w="721" w:type="dxa"/>
            <w:noWrap/>
            <w:hideMark/>
          </w:tcPr>
          <w:p w14:paraId="1710DC8C" w14:textId="77777777" w:rsidR="00E24B49" w:rsidRPr="00921D4D" w:rsidRDefault="00494F31" w:rsidP="00E24B49">
            <w:pPr>
              <w:pStyle w:val="auto-cursor-target"/>
              <w:rPr>
                <w:bCs/>
                <w:color w:val="000000"/>
                <w:sz w:val="12"/>
                <w:szCs w:val="12"/>
              </w:rPr>
            </w:pPr>
            <w:r w:rsidRPr="00921D4D">
              <w:rPr>
                <w:bCs/>
                <w:color w:val="000000"/>
                <w:sz w:val="12"/>
                <w:szCs w:val="12"/>
              </w:rPr>
              <w:t>(4.13,4.30)</w:t>
            </w:r>
          </w:p>
        </w:tc>
        <w:tc>
          <w:tcPr>
            <w:tcW w:w="585" w:type="dxa"/>
            <w:noWrap/>
            <w:hideMark/>
          </w:tcPr>
          <w:p w14:paraId="7CE9A4D2" w14:textId="77777777" w:rsidR="00E24B49" w:rsidRPr="00921D4D" w:rsidRDefault="00494F31" w:rsidP="00E24B49">
            <w:pPr>
              <w:pStyle w:val="auto-cursor-target"/>
              <w:rPr>
                <w:bCs/>
                <w:color w:val="000000"/>
                <w:sz w:val="12"/>
                <w:szCs w:val="12"/>
              </w:rPr>
            </w:pPr>
            <w:r w:rsidRPr="00921D4D">
              <w:rPr>
                <w:bCs/>
                <w:color w:val="000000"/>
                <w:sz w:val="12"/>
                <w:szCs w:val="12"/>
              </w:rPr>
              <w:t>4.18***</w:t>
            </w:r>
          </w:p>
        </w:tc>
        <w:tc>
          <w:tcPr>
            <w:tcW w:w="1115" w:type="dxa"/>
            <w:noWrap/>
            <w:hideMark/>
          </w:tcPr>
          <w:p w14:paraId="2A6514CF" w14:textId="77777777" w:rsidR="00E24B49" w:rsidRPr="00921D4D" w:rsidRDefault="00494F31" w:rsidP="00E24B49">
            <w:pPr>
              <w:pStyle w:val="auto-cursor-target"/>
              <w:rPr>
                <w:bCs/>
                <w:color w:val="000000"/>
                <w:sz w:val="12"/>
                <w:szCs w:val="12"/>
              </w:rPr>
            </w:pPr>
            <w:r w:rsidRPr="00921D4D">
              <w:rPr>
                <w:bCs/>
                <w:color w:val="000000"/>
                <w:sz w:val="12"/>
                <w:szCs w:val="12"/>
              </w:rPr>
              <w:t>(4.02,4.35)</w:t>
            </w:r>
          </w:p>
        </w:tc>
      </w:tr>
      <w:tr w:rsidR="007071DB" w14:paraId="35254330" w14:textId="77777777" w:rsidTr="000E31D9">
        <w:trPr>
          <w:trHeight w:val="293"/>
        </w:trPr>
        <w:tc>
          <w:tcPr>
            <w:tcW w:w="750" w:type="dxa"/>
            <w:noWrap/>
            <w:hideMark/>
          </w:tcPr>
          <w:p w14:paraId="51F40B68" w14:textId="77777777" w:rsidR="00E24B49" w:rsidRPr="005E1CC3" w:rsidRDefault="00494F31" w:rsidP="00E24B49">
            <w:pPr>
              <w:pStyle w:val="auto-cursor-target"/>
              <w:rPr>
                <w:bCs/>
                <w:color w:val="000000"/>
                <w:sz w:val="12"/>
                <w:szCs w:val="12"/>
                <w:lang w:val="en-US"/>
              </w:rPr>
            </w:pPr>
            <w:r w:rsidRPr="005E1CC3">
              <w:rPr>
                <w:bCs/>
                <w:color w:val="000000"/>
                <w:sz w:val="12"/>
                <w:szCs w:val="12"/>
                <w:lang w:val="en-US"/>
              </w:rPr>
              <w:t>Other oncological disease (ref: no)</w:t>
            </w:r>
          </w:p>
        </w:tc>
        <w:tc>
          <w:tcPr>
            <w:tcW w:w="585" w:type="dxa"/>
            <w:noWrap/>
            <w:hideMark/>
          </w:tcPr>
          <w:p w14:paraId="1A66845B"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721" w:type="dxa"/>
            <w:noWrap/>
            <w:hideMark/>
          </w:tcPr>
          <w:p w14:paraId="69F04CEE"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585" w:type="dxa"/>
            <w:noWrap/>
            <w:hideMark/>
          </w:tcPr>
          <w:p w14:paraId="42C4374E"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721" w:type="dxa"/>
            <w:noWrap/>
            <w:hideMark/>
          </w:tcPr>
          <w:p w14:paraId="7C8A73F0"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585" w:type="dxa"/>
            <w:noWrap/>
            <w:hideMark/>
          </w:tcPr>
          <w:p w14:paraId="668EBEC3"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721" w:type="dxa"/>
            <w:noWrap/>
            <w:hideMark/>
          </w:tcPr>
          <w:p w14:paraId="0D39335B"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585" w:type="dxa"/>
            <w:noWrap/>
            <w:hideMark/>
          </w:tcPr>
          <w:p w14:paraId="6673EED7"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721" w:type="dxa"/>
            <w:noWrap/>
            <w:hideMark/>
          </w:tcPr>
          <w:p w14:paraId="089EA492"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585" w:type="dxa"/>
            <w:noWrap/>
            <w:hideMark/>
          </w:tcPr>
          <w:p w14:paraId="491C2F2F"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721" w:type="dxa"/>
            <w:noWrap/>
            <w:hideMark/>
          </w:tcPr>
          <w:p w14:paraId="594AF61D"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585" w:type="dxa"/>
            <w:noWrap/>
            <w:hideMark/>
          </w:tcPr>
          <w:p w14:paraId="2BD0A0C9"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721" w:type="dxa"/>
            <w:noWrap/>
            <w:hideMark/>
          </w:tcPr>
          <w:p w14:paraId="7DB50839"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585" w:type="dxa"/>
            <w:noWrap/>
            <w:hideMark/>
          </w:tcPr>
          <w:p w14:paraId="25095E4E"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721" w:type="dxa"/>
            <w:noWrap/>
            <w:hideMark/>
          </w:tcPr>
          <w:p w14:paraId="7373A9E1"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585" w:type="dxa"/>
            <w:noWrap/>
            <w:hideMark/>
          </w:tcPr>
          <w:p w14:paraId="37490AE2"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1115" w:type="dxa"/>
            <w:noWrap/>
            <w:hideMark/>
          </w:tcPr>
          <w:p w14:paraId="08335A8B" w14:textId="77777777" w:rsidR="00E24B49" w:rsidRPr="00921D4D" w:rsidRDefault="00494F31" w:rsidP="00E24B49">
            <w:pPr>
              <w:pStyle w:val="auto-cursor-target"/>
              <w:rPr>
                <w:bCs/>
                <w:color w:val="000000"/>
                <w:sz w:val="12"/>
                <w:szCs w:val="12"/>
              </w:rPr>
            </w:pPr>
            <w:r w:rsidRPr="00921D4D">
              <w:rPr>
                <w:bCs/>
                <w:color w:val="000000"/>
                <w:sz w:val="12"/>
                <w:szCs w:val="12"/>
              </w:rPr>
              <w:t>-</w:t>
            </w:r>
          </w:p>
        </w:tc>
      </w:tr>
      <w:tr w:rsidR="007071DB" w14:paraId="37297F5A" w14:textId="77777777" w:rsidTr="000E31D9">
        <w:trPr>
          <w:trHeight w:val="293"/>
        </w:trPr>
        <w:tc>
          <w:tcPr>
            <w:tcW w:w="750" w:type="dxa"/>
            <w:noWrap/>
            <w:hideMark/>
          </w:tcPr>
          <w:p w14:paraId="718F6738" w14:textId="77777777" w:rsidR="00E24B49" w:rsidRPr="00921D4D" w:rsidRDefault="00494F31" w:rsidP="00E24B49">
            <w:pPr>
              <w:pStyle w:val="auto-cursor-target"/>
              <w:rPr>
                <w:bCs/>
                <w:color w:val="000000"/>
                <w:sz w:val="12"/>
                <w:szCs w:val="12"/>
              </w:rPr>
            </w:pPr>
            <w:r w:rsidRPr="00921D4D">
              <w:rPr>
                <w:bCs/>
                <w:color w:val="000000"/>
                <w:sz w:val="12"/>
                <w:szCs w:val="12"/>
              </w:rPr>
              <w:t>yes</w:t>
            </w:r>
          </w:p>
        </w:tc>
        <w:tc>
          <w:tcPr>
            <w:tcW w:w="585" w:type="dxa"/>
            <w:noWrap/>
            <w:hideMark/>
          </w:tcPr>
          <w:p w14:paraId="2577C6EE" w14:textId="77777777" w:rsidR="00E24B49" w:rsidRPr="00921D4D" w:rsidRDefault="00494F31" w:rsidP="00E24B49">
            <w:pPr>
              <w:pStyle w:val="auto-cursor-target"/>
              <w:rPr>
                <w:bCs/>
                <w:color w:val="000000"/>
                <w:sz w:val="12"/>
                <w:szCs w:val="12"/>
              </w:rPr>
            </w:pPr>
            <w:r w:rsidRPr="00921D4D">
              <w:rPr>
                <w:bCs/>
                <w:color w:val="000000"/>
                <w:sz w:val="12"/>
                <w:szCs w:val="12"/>
              </w:rPr>
              <w:t>0.98</w:t>
            </w:r>
          </w:p>
        </w:tc>
        <w:tc>
          <w:tcPr>
            <w:tcW w:w="721" w:type="dxa"/>
            <w:noWrap/>
            <w:hideMark/>
          </w:tcPr>
          <w:p w14:paraId="7F176E66" w14:textId="77777777" w:rsidR="00E24B49" w:rsidRPr="00921D4D" w:rsidRDefault="00494F31" w:rsidP="00E24B49">
            <w:pPr>
              <w:pStyle w:val="auto-cursor-target"/>
              <w:rPr>
                <w:bCs/>
                <w:color w:val="000000"/>
                <w:sz w:val="12"/>
                <w:szCs w:val="12"/>
              </w:rPr>
            </w:pPr>
            <w:r w:rsidRPr="00921D4D">
              <w:rPr>
                <w:bCs/>
                <w:color w:val="000000"/>
                <w:sz w:val="12"/>
                <w:szCs w:val="12"/>
              </w:rPr>
              <w:t>(0.95,1.01)</w:t>
            </w:r>
          </w:p>
        </w:tc>
        <w:tc>
          <w:tcPr>
            <w:tcW w:w="585" w:type="dxa"/>
            <w:noWrap/>
            <w:hideMark/>
          </w:tcPr>
          <w:p w14:paraId="40F34C5F" w14:textId="77777777" w:rsidR="00E24B49" w:rsidRPr="00921D4D" w:rsidRDefault="00494F31" w:rsidP="00E24B49">
            <w:pPr>
              <w:pStyle w:val="auto-cursor-target"/>
              <w:rPr>
                <w:bCs/>
                <w:color w:val="000000"/>
                <w:sz w:val="12"/>
                <w:szCs w:val="12"/>
              </w:rPr>
            </w:pPr>
            <w:r w:rsidRPr="00921D4D">
              <w:rPr>
                <w:bCs/>
                <w:color w:val="000000"/>
                <w:sz w:val="12"/>
                <w:szCs w:val="12"/>
              </w:rPr>
              <w:t>0.98</w:t>
            </w:r>
          </w:p>
        </w:tc>
        <w:tc>
          <w:tcPr>
            <w:tcW w:w="721" w:type="dxa"/>
            <w:noWrap/>
            <w:hideMark/>
          </w:tcPr>
          <w:p w14:paraId="50C5A22A" w14:textId="77777777" w:rsidR="00E24B49" w:rsidRPr="00921D4D" w:rsidRDefault="00494F31" w:rsidP="00E24B49">
            <w:pPr>
              <w:pStyle w:val="auto-cursor-target"/>
              <w:rPr>
                <w:bCs/>
                <w:color w:val="000000"/>
                <w:sz w:val="12"/>
                <w:szCs w:val="12"/>
              </w:rPr>
            </w:pPr>
            <w:r w:rsidRPr="00921D4D">
              <w:rPr>
                <w:bCs/>
                <w:color w:val="000000"/>
                <w:sz w:val="12"/>
                <w:szCs w:val="12"/>
              </w:rPr>
              <w:t>(0.95,1.01)</w:t>
            </w:r>
          </w:p>
        </w:tc>
        <w:tc>
          <w:tcPr>
            <w:tcW w:w="585" w:type="dxa"/>
            <w:noWrap/>
            <w:hideMark/>
          </w:tcPr>
          <w:p w14:paraId="48EB144D"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721" w:type="dxa"/>
            <w:noWrap/>
            <w:hideMark/>
          </w:tcPr>
          <w:p w14:paraId="7D76AF27"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585" w:type="dxa"/>
            <w:noWrap/>
            <w:hideMark/>
          </w:tcPr>
          <w:p w14:paraId="4D2A5B8F"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721" w:type="dxa"/>
            <w:noWrap/>
            <w:hideMark/>
          </w:tcPr>
          <w:p w14:paraId="6D076878"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585" w:type="dxa"/>
            <w:noWrap/>
            <w:hideMark/>
          </w:tcPr>
          <w:p w14:paraId="503FB688" w14:textId="77777777" w:rsidR="00E24B49" w:rsidRPr="00921D4D" w:rsidRDefault="00494F31" w:rsidP="00E24B49">
            <w:pPr>
              <w:pStyle w:val="auto-cursor-target"/>
              <w:rPr>
                <w:bCs/>
                <w:color w:val="000000"/>
                <w:sz w:val="12"/>
                <w:szCs w:val="12"/>
              </w:rPr>
            </w:pPr>
            <w:r w:rsidRPr="00921D4D">
              <w:rPr>
                <w:bCs/>
                <w:color w:val="000000"/>
                <w:sz w:val="12"/>
                <w:szCs w:val="12"/>
              </w:rPr>
              <w:t>1.08***</w:t>
            </w:r>
          </w:p>
        </w:tc>
        <w:tc>
          <w:tcPr>
            <w:tcW w:w="721" w:type="dxa"/>
            <w:noWrap/>
            <w:hideMark/>
          </w:tcPr>
          <w:p w14:paraId="374A71D3" w14:textId="77777777" w:rsidR="00E24B49" w:rsidRPr="00921D4D" w:rsidRDefault="00494F31" w:rsidP="00E24B49">
            <w:pPr>
              <w:pStyle w:val="auto-cursor-target"/>
              <w:rPr>
                <w:bCs/>
                <w:color w:val="000000"/>
                <w:sz w:val="12"/>
                <w:szCs w:val="12"/>
              </w:rPr>
            </w:pPr>
            <w:r w:rsidRPr="00921D4D">
              <w:rPr>
                <w:bCs/>
                <w:color w:val="000000"/>
                <w:sz w:val="12"/>
                <w:szCs w:val="12"/>
              </w:rPr>
              <w:t>(1.05,1.11)</w:t>
            </w:r>
          </w:p>
        </w:tc>
        <w:tc>
          <w:tcPr>
            <w:tcW w:w="585" w:type="dxa"/>
            <w:noWrap/>
            <w:hideMark/>
          </w:tcPr>
          <w:p w14:paraId="3DFD6D24" w14:textId="77777777" w:rsidR="00E24B49" w:rsidRPr="00921D4D" w:rsidRDefault="00494F31" w:rsidP="00E24B49">
            <w:pPr>
              <w:pStyle w:val="auto-cursor-target"/>
              <w:rPr>
                <w:bCs/>
                <w:color w:val="000000"/>
                <w:sz w:val="12"/>
                <w:szCs w:val="12"/>
              </w:rPr>
            </w:pPr>
            <w:r w:rsidRPr="00921D4D">
              <w:rPr>
                <w:bCs/>
                <w:color w:val="000000"/>
                <w:sz w:val="12"/>
                <w:szCs w:val="12"/>
              </w:rPr>
              <w:t>0.89***</w:t>
            </w:r>
          </w:p>
        </w:tc>
        <w:tc>
          <w:tcPr>
            <w:tcW w:w="721" w:type="dxa"/>
            <w:noWrap/>
            <w:hideMark/>
          </w:tcPr>
          <w:p w14:paraId="3E50CE7A" w14:textId="77777777" w:rsidR="00E24B49" w:rsidRPr="00921D4D" w:rsidRDefault="00494F31" w:rsidP="00E24B49">
            <w:pPr>
              <w:pStyle w:val="auto-cursor-target"/>
              <w:rPr>
                <w:bCs/>
                <w:color w:val="000000"/>
                <w:sz w:val="12"/>
                <w:szCs w:val="12"/>
              </w:rPr>
            </w:pPr>
            <w:r w:rsidRPr="00921D4D">
              <w:rPr>
                <w:bCs/>
                <w:color w:val="000000"/>
                <w:sz w:val="12"/>
                <w:szCs w:val="12"/>
              </w:rPr>
              <w:t>(0.86,0.92)</w:t>
            </w:r>
          </w:p>
        </w:tc>
        <w:tc>
          <w:tcPr>
            <w:tcW w:w="585" w:type="dxa"/>
            <w:noWrap/>
            <w:hideMark/>
          </w:tcPr>
          <w:p w14:paraId="3D0DF457" w14:textId="77777777" w:rsidR="00E24B49" w:rsidRPr="00921D4D" w:rsidRDefault="00494F31" w:rsidP="00E24B49">
            <w:pPr>
              <w:pStyle w:val="auto-cursor-target"/>
              <w:rPr>
                <w:bCs/>
                <w:color w:val="000000"/>
                <w:sz w:val="12"/>
                <w:szCs w:val="12"/>
              </w:rPr>
            </w:pPr>
            <w:r w:rsidRPr="00921D4D">
              <w:rPr>
                <w:bCs/>
                <w:color w:val="000000"/>
                <w:sz w:val="12"/>
                <w:szCs w:val="12"/>
              </w:rPr>
              <w:t>0.97*</w:t>
            </w:r>
          </w:p>
        </w:tc>
        <w:tc>
          <w:tcPr>
            <w:tcW w:w="721" w:type="dxa"/>
            <w:noWrap/>
            <w:hideMark/>
          </w:tcPr>
          <w:p w14:paraId="5B637529" w14:textId="77777777" w:rsidR="00E24B49" w:rsidRPr="00921D4D" w:rsidRDefault="00494F31" w:rsidP="00E24B49">
            <w:pPr>
              <w:pStyle w:val="auto-cursor-target"/>
              <w:rPr>
                <w:bCs/>
                <w:color w:val="000000"/>
                <w:sz w:val="12"/>
                <w:szCs w:val="12"/>
              </w:rPr>
            </w:pPr>
            <w:r w:rsidRPr="00921D4D">
              <w:rPr>
                <w:bCs/>
                <w:color w:val="000000"/>
                <w:sz w:val="12"/>
                <w:szCs w:val="12"/>
              </w:rPr>
              <w:t>(0.95,0.99)</w:t>
            </w:r>
          </w:p>
        </w:tc>
        <w:tc>
          <w:tcPr>
            <w:tcW w:w="585" w:type="dxa"/>
            <w:noWrap/>
            <w:hideMark/>
          </w:tcPr>
          <w:p w14:paraId="119291A5" w14:textId="77777777" w:rsidR="00E24B49" w:rsidRPr="00921D4D" w:rsidRDefault="00494F31" w:rsidP="00E24B49">
            <w:pPr>
              <w:pStyle w:val="auto-cursor-target"/>
              <w:rPr>
                <w:bCs/>
                <w:color w:val="000000"/>
                <w:sz w:val="12"/>
                <w:szCs w:val="12"/>
              </w:rPr>
            </w:pPr>
            <w:r w:rsidRPr="00921D4D">
              <w:rPr>
                <w:bCs/>
                <w:color w:val="000000"/>
                <w:sz w:val="12"/>
                <w:szCs w:val="12"/>
              </w:rPr>
              <w:t>0.99</w:t>
            </w:r>
          </w:p>
        </w:tc>
        <w:tc>
          <w:tcPr>
            <w:tcW w:w="1115" w:type="dxa"/>
            <w:noWrap/>
            <w:hideMark/>
          </w:tcPr>
          <w:p w14:paraId="3EEA220F" w14:textId="77777777" w:rsidR="00E24B49" w:rsidRPr="00921D4D" w:rsidRDefault="00494F31" w:rsidP="00E24B49">
            <w:pPr>
              <w:pStyle w:val="auto-cursor-target"/>
              <w:rPr>
                <w:bCs/>
                <w:color w:val="000000"/>
                <w:sz w:val="12"/>
                <w:szCs w:val="12"/>
              </w:rPr>
            </w:pPr>
            <w:r w:rsidRPr="00921D4D">
              <w:rPr>
                <w:bCs/>
                <w:color w:val="000000"/>
                <w:sz w:val="12"/>
                <w:szCs w:val="12"/>
              </w:rPr>
              <w:t>(0.95,1.04)</w:t>
            </w:r>
          </w:p>
        </w:tc>
      </w:tr>
      <w:tr w:rsidR="007071DB" w14:paraId="1B6FBCB9" w14:textId="77777777" w:rsidTr="000E31D9">
        <w:trPr>
          <w:trHeight w:val="293"/>
        </w:trPr>
        <w:tc>
          <w:tcPr>
            <w:tcW w:w="750" w:type="dxa"/>
            <w:noWrap/>
            <w:hideMark/>
          </w:tcPr>
          <w:p w14:paraId="4E077ABC" w14:textId="77777777" w:rsidR="00E24B49" w:rsidRPr="005E1CC3" w:rsidRDefault="00494F31" w:rsidP="00E24B49">
            <w:pPr>
              <w:pStyle w:val="auto-cursor-target"/>
              <w:rPr>
                <w:bCs/>
                <w:color w:val="000000"/>
                <w:sz w:val="12"/>
                <w:szCs w:val="12"/>
                <w:lang w:val="en-US"/>
              </w:rPr>
            </w:pPr>
            <w:r w:rsidRPr="005E1CC3">
              <w:rPr>
                <w:bCs/>
                <w:color w:val="000000"/>
                <w:sz w:val="12"/>
                <w:szCs w:val="12"/>
                <w:lang w:val="en-US"/>
              </w:rPr>
              <w:t>Year of index treatment (ref: 2009)</w:t>
            </w:r>
          </w:p>
        </w:tc>
        <w:tc>
          <w:tcPr>
            <w:tcW w:w="585" w:type="dxa"/>
            <w:noWrap/>
            <w:hideMark/>
          </w:tcPr>
          <w:p w14:paraId="0FFC4C60"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721" w:type="dxa"/>
            <w:noWrap/>
            <w:hideMark/>
          </w:tcPr>
          <w:p w14:paraId="5D0ABCB0"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585" w:type="dxa"/>
            <w:noWrap/>
            <w:hideMark/>
          </w:tcPr>
          <w:p w14:paraId="7FF5A684"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721" w:type="dxa"/>
            <w:noWrap/>
            <w:hideMark/>
          </w:tcPr>
          <w:p w14:paraId="0E021C74"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585" w:type="dxa"/>
            <w:noWrap/>
            <w:hideMark/>
          </w:tcPr>
          <w:p w14:paraId="020A436B"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721" w:type="dxa"/>
            <w:noWrap/>
            <w:hideMark/>
          </w:tcPr>
          <w:p w14:paraId="5EC918F7"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585" w:type="dxa"/>
            <w:noWrap/>
            <w:hideMark/>
          </w:tcPr>
          <w:p w14:paraId="63CFA54E"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721" w:type="dxa"/>
            <w:noWrap/>
            <w:hideMark/>
          </w:tcPr>
          <w:p w14:paraId="30058F8F"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585" w:type="dxa"/>
            <w:noWrap/>
            <w:hideMark/>
          </w:tcPr>
          <w:p w14:paraId="60611BD7"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721" w:type="dxa"/>
            <w:noWrap/>
            <w:hideMark/>
          </w:tcPr>
          <w:p w14:paraId="0875FE78"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585" w:type="dxa"/>
            <w:noWrap/>
            <w:hideMark/>
          </w:tcPr>
          <w:p w14:paraId="31B002A2"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721" w:type="dxa"/>
            <w:noWrap/>
            <w:hideMark/>
          </w:tcPr>
          <w:p w14:paraId="4861CDCD"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585" w:type="dxa"/>
            <w:noWrap/>
            <w:hideMark/>
          </w:tcPr>
          <w:p w14:paraId="6B212037"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721" w:type="dxa"/>
            <w:noWrap/>
            <w:hideMark/>
          </w:tcPr>
          <w:p w14:paraId="70DDC9A6"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585" w:type="dxa"/>
            <w:noWrap/>
            <w:hideMark/>
          </w:tcPr>
          <w:p w14:paraId="078DE643" w14:textId="77777777" w:rsidR="00E24B49" w:rsidRPr="00921D4D" w:rsidRDefault="00494F31" w:rsidP="00E24B49">
            <w:pPr>
              <w:pStyle w:val="auto-cursor-target"/>
              <w:rPr>
                <w:bCs/>
                <w:color w:val="000000"/>
                <w:sz w:val="12"/>
                <w:szCs w:val="12"/>
              </w:rPr>
            </w:pPr>
            <w:r w:rsidRPr="00921D4D">
              <w:rPr>
                <w:bCs/>
                <w:color w:val="000000"/>
                <w:sz w:val="12"/>
                <w:szCs w:val="12"/>
              </w:rPr>
              <w:t>-</w:t>
            </w:r>
          </w:p>
        </w:tc>
        <w:tc>
          <w:tcPr>
            <w:tcW w:w="1115" w:type="dxa"/>
            <w:noWrap/>
            <w:hideMark/>
          </w:tcPr>
          <w:p w14:paraId="69C73CAE" w14:textId="77777777" w:rsidR="00E24B49" w:rsidRPr="00921D4D" w:rsidRDefault="00494F31" w:rsidP="00E24B49">
            <w:pPr>
              <w:pStyle w:val="auto-cursor-target"/>
              <w:rPr>
                <w:bCs/>
                <w:color w:val="000000"/>
                <w:sz w:val="12"/>
                <w:szCs w:val="12"/>
              </w:rPr>
            </w:pPr>
            <w:r w:rsidRPr="00921D4D">
              <w:rPr>
                <w:bCs/>
                <w:color w:val="000000"/>
                <w:sz w:val="12"/>
                <w:szCs w:val="12"/>
              </w:rPr>
              <w:t>-</w:t>
            </w:r>
          </w:p>
        </w:tc>
      </w:tr>
      <w:tr w:rsidR="007071DB" w14:paraId="2CD153FA" w14:textId="77777777" w:rsidTr="000E31D9">
        <w:trPr>
          <w:trHeight w:val="293"/>
        </w:trPr>
        <w:tc>
          <w:tcPr>
            <w:tcW w:w="750" w:type="dxa"/>
            <w:noWrap/>
            <w:hideMark/>
          </w:tcPr>
          <w:p w14:paraId="28A7D30F" w14:textId="77777777" w:rsidR="00E24B49" w:rsidRPr="00921D4D" w:rsidRDefault="00494F31" w:rsidP="00E24B49">
            <w:pPr>
              <w:pStyle w:val="auto-cursor-target"/>
              <w:rPr>
                <w:bCs/>
                <w:color w:val="000000"/>
                <w:sz w:val="12"/>
                <w:szCs w:val="12"/>
              </w:rPr>
            </w:pPr>
            <w:r w:rsidRPr="00921D4D">
              <w:rPr>
                <w:bCs/>
                <w:color w:val="000000"/>
                <w:sz w:val="12"/>
                <w:szCs w:val="12"/>
              </w:rPr>
              <w:t>2010</w:t>
            </w:r>
          </w:p>
        </w:tc>
        <w:tc>
          <w:tcPr>
            <w:tcW w:w="585" w:type="dxa"/>
            <w:noWrap/>
            <w:hideMark/>
          </w:tcPr>
          <w:p w14:paraId="4958B5B9" w14:textId="77777777" w:rsidR="00E24B49" w:rsidRPr="00921D4D" w:rsidRDefault="00494F31" w:rsidP="00E24B49">
            <w:pPr>
              <w:pStyle w:val="auto-cursor-target"/>
              <w:rPr>
                <w:bCs/>
                <w:color w:val="000000"/>
                <w:sz w:val="12"/>
                <w:szCs w:val="12"/>
              </w:rPr>
            </w:pPr>
            <w:r w:rsidRPr="00921D4D">
              <w:rPr>
                <w:bCs/>
                <w:color w:val="000000"/>
                <w:sz w:val="12"/>
                <w:szCs w:val="12"/>
              </w:rPr>
              <w:t>0.95*</w:t>
            </w:r>
          </w:p>
        </w:tc>
        <w:tc>
          <w:tcPr>
            <w:tcW w:w="721" w:type="dxa"/>
            <w:noWrap/>
            <w:hideMark/>
          </w:tcPr>
          <w:p w14:paraId="6B405ACA" w14:textId="77777777" w:rsidR="00E24B49" w:rsidRPr="00921D4D" w:rsidRDefault="00494F31" w:rsidP="00E24B49">
            <w:pPr>
              <w:pStyle w:val="auto-cursor-target"/>
              <w:rPr>
                <w:bCs/>
                <w:color w:val="000000"/>
                <w:sz w:val="12"/>
                <w:szCs w:val="12"/>
              </w:rPr>
            </w:pPr>
            <w:r w:rsidRPr="00921D4D">
              <w:rPr>
                <w:bCs/>
                <w:color w:val="000000"/>
                <w:sz w:val="12"/>
                <w:szCs w:val="12"/>
              </w:rPr>
              <w:t>(0.91,0.99)</w:t>
            </w:r>
          </w:p>
        </w:tc>
        <w:tc>
          <w:tcPr>
            <w:tcW w:w="585" w:type="dxa"/>
            <w:noWrap/>
            <w:hideMark/>
          </w:tcPr>
          <w:p w14:paraId="1EE7D665" w14:textId="77777777" w:rsidR="00E24B49" w:rsidRPr="00921D4D" w:rsidRDefault="00494F31" w:rsidP="00E24B49">
            <w:pPr>
              <w:pStyle w:val="auto-cursor-target"/>
              <w:rPr>
                <w:bCs/>
                <w:color w:val="000000"/>
                <w:sz w:val="12"/>
                <w:szCs w:val="12"/>
              </w:rPr>
            </w:pPr>
            <w:r w:rsidRPr="00921D4D">
              <w:rPr>
                <w:bCs/>
                <w:color w:val="000000"/>
                <w:sz w:val="12"/>
                <w:szCs w:val="12"/>
              </w:rPr>
              <w:t>0.96</w:t>
            </w:r>
          </w:p>
        </w:tc>
        <w:tc>
          <w:tcPr>
            <w:tcW w:w="721" w:type="dxa"/>
            <w:noWrap/>
            <w:hideMark/>
          </w:tcPr>
          <w:p w14:paraId="3F18A075" w14:textId="77777777" w:rsidR="00E24B49" w:rsidRPr="00921D4D" w:rsidRDefault="00494F31" w:rsidP="00E24B49">
            <w:pPr>
              <w:pStyle w:val="auto-cursor-target"/>
              <w:rPr>
                <w:bCs/>
                <w:color w:val="000000"/>
                <w:sz w:val="12"/>
                <w:szCs w:val="12"/>
              </w:rPr>
            </w:pPr>
            <w:r w:rsidRPr="00921D4D">
              <w:rPr>
                <w:bCs/>
                <w:color w:val="000000"/>
                <w:sz w:val="12"/>
                <w:szCs w:val="12"/>
              </w:rPr>
              <w:t>(0.92,1.01)</w:t>
            </w:r>
          </w:p>
        </w:tc>
        <w:tc>
          <w:tcPr>
            <w:tcW w:w="585" w:type="dxa"/>
            <w:noWrap/>
            <w:hideMark/>
          </w:tcPr>
          <w:p w14:paraId="2ED07216" w14:textId="77777777" w:rsidR="00E24B49" w:rsidRPr="00921D4D" w:rsidRDefault="00494F31" w:rsidP="00E24B49">
            <w:pPr>
              <w:pStyle w:val="auto-cursor-target"/>
              <w:rPr>
                <w:bCs/>
                <w:color w:val="000000"/>
                <w:sz w:val="12"/>
                <w:szCs w:val="12"/>
              </w:rPr>
            </w:pPr>
            <w:r w:rsidRPr="00921D4D">
              <w:rPr>
                <w:bCs/>
                <w:color w:val="000000"/>
                <w:sz w:val="12"/>
                <w:szCs w:val="12"/>
              </w:rPr>
              <w:t>0.96*</w:t>
            </w:r>
          </w:p>
        </w:tc>
        <w:tc>
          <w:tcPr>
            <w:tcW w:w="721" w:type="dxa"/>
            <w:noWrap/>
            <w:hideMark/>
          </w:tcPr>
          <w:p w14:paraId="0DB577B5" w14:textId="77777777" w:rsidR="00E24B49" w:rsidRPr="00921D4D" w:rsidRDefault="00494F31" w:rsidP="00E24B49">
            <w:pPr>
              <w:pStyle w:val="auto-cursor-target"/>
              <w:rPr>
                <w:bCs/>
                <w:color w:val="000000"/>
                <w:sz w:val="12"/>
                <w:szCs w:val="12"/>
              </w:rPr>
            </w:pPr>
            <w:r w:rsidRPr="00921D4D">
              <w:rPr>
                <w:bCs/>
                <w:color w:val="000000"/>
                <w:sz w:val="12"/>
                <w:szCs w:val="12"/>
              </w:rPr>
              <w:t>(0.92,0.99)</w:t>
            </w:r>
          </w:p>
        </w:tc>
        <w:tc>
          <w:tcPr>
            <w:tcW w:w="585" w:type="dxa"/>
            <w:noWrap/>
            <w:hideMark/>
          </w:tcPr>
          <w:p w14:paraId="05BE19B3" w14:textId="77777777" w:rsidR="00E24B49" w:rsidRPr="00921D4D" w:rsidRDefault="00494F31" w:rsidP="00E24B49">
            <w:pPr>
              <w:pStyle w:val="auto-cursor-target"/>
              <w:rPr>
                <w:bCs/>
                <w:color w:val="000000"/>
                <w:sz w:val="12"/>
                <w:szCs w:val="12"/>
              </w:rPr>
            </w:pPr>
            <w:r w:rsidRPr="00921D4D">
              <w:rPr>
                <w:bCs/>
                <w:color w:val="000000"/>
                <w:sz w:val="12"/>
                <w:szCs w:val="12"/>
              </w:rPr>
              <w:t>0.94</w:t>
            </w:r>
          </w:p>
        </w:tc>
        <w:tc>
          <w:tcPr>
            <w:tcW w:w="721" w:type="dxa"/>
            <w:noWrap/>
            <w:hideMark/>
          </w:tcPr>
          <w:p w14:paraId="68EC8B51" w14:textId="77777777" w:rsidR="00E24B49" w:rsidRPr="00921D4D" w:rsidRDefault="00494F31" w:rsidP="00E24B49">
            <w:pPr>
              <w:pStyle w:val="auto-cursor-target"/>
              <w:rPr>
                <w:bCs/>
                <w:color w:val="000000"/>
                <w:sz w:val="12"/>
                <w:szCs w:val="12"/>
              </w:rPr>
            </w:pPr>
            <w:r w:rsidRPr="00921D4D">
              <w:rPr>
                <w:bCs/>
                <w:color w:val="000000"/>
                <w:sz w:val="12"/>
                <w:szCs w:val="12"/>
              </w:rPr>
              <w:t>(0.88,1.00)</w:t>
            </w:r>
          </w:p>
        </w:tc>
        <w:tc>
          <w:tcPr>
            <w:tcW w:w="585" w:type="dxa"/>
            <w:noWrap/>
            <w:hideMark/>
          </w:tcPr>
          <w:p w14:paraId="55A99178" w14:textId="77777777" w:rsidR="00E24B49" w:rsidRPr="00921D4D" w:rsidRDefault="00494F31" w:rsidP="00E24B49">
            <w:pPr>
              <w:pStyle w:val="auto-cursor-target"/>
              <w:rPr>
                <w:bCs/>
                <w:color w:val="000000"/>
                <w:sz w:val="12"/>
                <w:szCs w:val="12"/>
              </w:rPr>
            </w:pPr>
            <w:r w:rsidRPr="00921D4D">
              <w:rPr>
                <w:bCs/>
                <w:color w:val="000000"/>
                <w:sz w:val="12"/>
                <w:szCs w:val="12"/>
              </w:rPr>
              <w:t>0.97</w:t>
            </w:r>
          </w:p>
        </w:tc>
        <w:tc>
          <w:tcPr>
            <w:tcW w:w="721" w:type="dxa"/>
            <w:noWrap/>
            <w:hideMark/>
          </w:tcPr>
          <w:p w14:paraId="653E89C6" w14:textId="77777777" w:rsidR="00E24B49" w:rsidRPr="00921D4D" w:rsidRDefault="00494F31" w:rsidP="00E24B49">
            <w:pPr>
              <w:pStyle w:val="auto-cursor-target"/>
              <w:rPr>
                <w:bCs/>
                <w:color w:val="000000"/>
                <w:sz w:val="12"/>
                <w:szCs w:val="12"/>
              </w:rPr>
            </w:pPr>
            <w:r w:rsidRPr="00921D4D">
              <w:rPr>
                <w:bCs/>
                <w:color w:val="000000"/>
                <w:sz w:val="12"/>
                <w:szCs w:val="12"/>
              </w:rPr>
              <w:t>(0.93,1.00)</w:t>
            </w:r>
          </w:p>
        </w:tc>
        <w:tc>
          <w:tcPr>
            <w:tcW w:w="585" w:type="dxa"/>
            <w:noWrap/>
            <w:hideMark/>
          </w:tcPr>
          <w:p w14:paraId="2B386153" w14:textId="77777777" w:rsidR="00E24B49" w:rsidRPr="00921D4D" w:rsidRDefault="00494F31" w:rsidP="00E24B49">
            <w:pPr>
              <w:pStyle w:val="auto-cursor-target"/>
              <w:rPr>
                <w:bCs/>
                <w:color w:val="000000"/>
                <w:sz w:val="12"/>
                <w:szCs w:val="12"/>
              </w:rPr>
            </w:pPr>
            <w:r w:rsidRPr="00921D4D">
              <w:rPr>
                <w:bCs/>
                <w:color w:val="000000"/>
                <w:sz w:val="12"/>
                <w:szCs w:val="12"/>
              </w:rPr>
              <w:t>0.92***</w:t>
            </w:r>
          </w:p>
        </w:tc>
        <w:tc>
          <w:tcPr>
            <w:tcW w:w="721" w:type="dxa"/>
            <w:noWrap/>
            <w:hideMark/>
          </w:tcPr>
          <w:p w14:paraId="2CFA7250" w14:textId="77777777" w:rsidR="00E24B49" w:rsidRPr="00921D4D" w:rsidRDefault="00494F31" w:rsidP="00E24B49">
            <w:pPr>
              <w:pStyle w:val="auto-cursor-target"/>
              <w:rPr>
                <w:bCs/>
                <w:color w:val="000000"/>
                <w:sz w:val="12"/>
                <w:szCs w:val="12"/>
              </w:rPr>
            </w:pPr>
            <w:r w:rsidRPr="00921D4D">
              <w:rPr>
                <w:bCs/>
                <w:color w:val="000000"/>
                <w:sz w:val="12"/>
                <w:szCs w:val="12"/>
              </w:rPr>
              <w:t>(0.87,0.96)</w:t>
            </w:r>
          </w:p>
        </w:tc>
        <w:tc>
          <w:tcPr>
            <w:tcW w:w="585" w:type="dxa"/>
            <w:noWrap/>
            <w:hideMark/>
          </w:tcPr>
          <w:p w14:paraId="1F0033A4" w14:textId="77777777" w:rsidR="00E24B49" w:rsidRPr="00921D4D" w:rsidRDefault="00494F31" w:rsidP="00E24B49">
            <w:pPr>
              <w:pStyle w:val="auto-cursor-target"/>
              <w:rPr>
                <w:bCs/>
                <w:color w:val="000000"/>
                <w:sz w:val="12"/>
                <w:szCs w:val="12"/>
              </w:rPr>
            </w:pPr>
            <w:r w:rsidRPr="00921D4D">
              <w:rPr>
                <w:bCs/>
                <w:color w:val="000000"/>
                <w:sz w:val="12"/>
                <w:szCs w:val="12"/>
              </w:rPr>
              <w:t>0.96**</w:t>
            </w:r>
          </w:p>
        </w:tc>
        <w:tc>
          <w:tcPr>
            <w:tcW w:w="721" w:type="dxa"/>
            <w:noWrap/>
            <w:hideMark/>
          </w:tcPr>
          <w:p w14:paraId="65C9E67A" w14:textId="77777777" w:rsidR="00E24B49" w:rsidRPr="00921D4D" w:rsidRDefault="00494F31" w:rsidP="00E24B49">
            <w:pPr>
              <w:pStyle w:val="auto-cursor-target"/>
              <w:rPr>
                <w:bCs/>
                <w:color w:val="000000"/>
                <w:sz w:val="12"/>
                <w:szCs w:val="12"/>
              </w:rPr>
            </w:pPr>
            <w:r w:rsidRPr="00921D4D">
              <w:rPr>
                <w:bCs/>
                <w:color w:val="000000"/>
                <w:sz w:val="12"/>
                <w:szCs w:val="12"/>
              </w:rPr>
              <w:t>(0.93,0.99)</w:t>
            </w:r>
          </w:p>
        </w:tc>
        <w:tc>
          <w:tcPr>
            <w:tcW w:w="585" w:type="dxa"/>
            <w:noWrap/>
            <w:hideMark/>
          </w:tcPr>
          <w:p w14:paraId="0D9BD69A" w14:textId="77777777" w:rsidR="00E24B49" w:rsidRPr="00921D4D" w:rsidRDefault="00494F31" w:rsidP="00E24B49">
            <w:pPr>
              <w:pStyle w:val="auto-cursor-target"/>
              <w:rPr>
                <w:bCs/>
                <w:color w:val="000000"/>
                <w:sz w:val="12"/>
                <w:szCs w:val="12"/>
              </w:rPr>
            </w:pPr>
            <w:r w:rsidRPr="00921D4D">
              <w:rPr>
                <w:bCs/>
                <w:color w:val="000000"/>
                <w:sz w:val="12"/>
                <w:szCs w:val="12"/>
              </w:rPr>
              <w:t>0.92*</w:t>
            </w:r>
          </w:p>
        </w:tc>
        <w:tc>
          <w:tcPr>
            <w:tcW w:w="1115" w:type="dxa"/>
            <w:noWrap/>
            <w:hideMark/>
          </w:tcPr>
          <w:p w14:paraId="2E848439" w14:textId="77777777" w:rsidR="00E24B49" w:rsidRPr="00921D4D" w:rsidRDefault="00494F31" w:rsidP="00E24B49">
            <w:pPr>
              <w:pStyle w:val="auto-cursor-target"/>
              <w:rPr>
                <w:bCs/>
                <w:color w:val="000000"/>
                <w:sz w:val="12"/>
                <w:szCs w:val="12"/>
              </w:rPr>
            </w:pPr>
            <w:r w:rsidRPr="00921D4D">
              <w:rPr>
                <w:bCs/>
                <w:color w:val="000000"/>
                <w:sz w:val="12"/>
                <w:szCs w:val="12"/>
              </w:rPr>
              <w:t>(0.85,1.00)</w:t>
            </w:r>
          </w:p>
        </w:tc>
      </w:tr>
      <w:tr w:rsidR="007071DB" w14:paraId="157C88F8" w14:textId="77777777" w:rsidTr="000E31D9">
        <w:trPr>
          <w:trHeight w:val="293"/>
        </w:trPr>
        <w:tc>
          <w:tcPr>
            <w:tcW w:w="750" w:type="dxa"/>
            <w:noWrap/>
            <w:hideMark/>
          </w:tcPr>
          <w:p w14:paraId="758F6C6B" w14:textId="77777777" w:rsidR="00E24B49" w:rsidRPr="00921D4D" w:rsidRDefault="00494F31" w:rsidP="00E24B49">
            <w:pPr>
              <w:pStyle w:val="auto-cursor-target"/>
              <w:rPr>
                <w:bCs/>
                <w:color w:val="000000"/>
                <w:sz w:val="12"/>
                <w:szCs w:val="12"/>
              </w:rPr>
            </w:pPr>
            <w:r w:rsidRPr="00921D4D">
              <w:rPr>
                <w:bCs/>
                <w:color w:val="000000"/>
                <w:sz w:val="12"/>
                <w:szCs w:val="12"/>
              </w:rPr>
              <w:t>2011</w:t>
            </w:r>
          </w:p>
        </w:tc>
        <w:tc>
          <w:tcPr>
            <w:tcW w:w="585" w:type="dxa"/>
            <w:noWrap/>
            <w:hideMark/>
          </w:tcPr>
          <w:p w14:paraId="1A3F3378" w14:textId="77777777" w:rsidR="00E24B49" w:rsidRPr="00921D4D" w:rsidRDefault="00494F31" w:rsidP="00E24B49">
            <w:pPr>
              <w:pStyle w:val="auto-cursor-target"/>
              <w:rPr>
                <w:bCs/>
                <w:color w:val="000000"/>
                <w:sz w:val="12"/>
                <w:szCs w:val="12"/>
              </w:rPr>
            </w:pPr>
            <w:r w:rsidRPr="00921D4D">
              <w:rPr>
                <w:bCs/>
                <w:color w:val="000000"/>
                <w:sz w:val="12"/>
                <w:szCs w:val="12"/>
              </w:rPr>
              <w:t>0.96</w:t>
            </w:r>
          </w:p>
        </w:tc>
        <w:tc>
          <w:tcPr>
            <w:tcW w:w="721" w:type="dxa"/>
            <w:noWrap/>
            <w:hideMark/>
          </w:tcPr>
          <w:p w14:paraId="05A639F8" w14:textId="77777777" w:rsidR="00E24B49" w:rsidRPr="00921D4D" w:rsidRDefault="00494F31" w:rsidP="00E24B49">
            <w:pPr>
              <w:pStyle w:val="auto-cursor-target"/>
              <w:rPr>
                <w:bCs/>
                <w:color w:val="000000"/>
                <w:sz w:val="12"/>
                <w:szCs w:val="12"/>
              </w:rPr>
            </w:pPr>
            <w:r w:rsidRPr="00921D4D">
              <w:rPr>
                <w:bCs/>
                <w:color w:val="000000"/>
                <w:sz w:val="12"/>
                <w:szCs w:val="12"/>
              </w:rPr>
              <w:t>(0.92,1.01)</w:t>
            </w:r>
          </w:p>
        </w:tc>
        <w:tc>
          <w:tcPr>
            <w:tcW w:w="585" w:type="dxa"/>
            <w:noWrap/>
            <w:hideMark/>
          </w:tcPr>
          <w:p w14:paraId="550A9B7C" w14:textId="77777777" w:rsidR="00E24B49" w:rsidRPr="00921D4D" w:rsidRDefault="00494F31" w:rsidP="00E24B49">
            <w:pPr>
              <w:pStyle w:val="auto-cursor-target"/>
              <w:rPr>
                <w:bCs/>
                <w:color w:val="000000"/>
                <w:sz w:val="12"/>
                <w:szCs w:val="12"/>
              </w:rPr>
            </w:pPr>
            <w:r w:rsidRPr="00921D4D">
              <w:rPr>
                <w:bCs/>
                <w:color w:val="000000"/>
                <w:sz w:val="12"/>
                <w:szCs w:val="12"/>
              </w:rPr>
              <w:t>0.99</w:t>
            </w:r>
          </w:p>
        </w:tc>
        <w:tc>
          <w:tcPr>
            <w:tcW w:w="721" w:type="dxa"/>
            <w:noWrap/>
            <w:hideMark/>
          </w:tcPr>
          <w:p w14:paraId="12FBCD53" w14:textId="77777777" w:rsidR="00E24B49" w:rsidRPr="00921D4D" w:rsidRDefault="00494F31" w:rsidP="00E24B49">
            <w:pPr>
              <w:pStyle w:val="auto-cursor-target"/>
              <w:rPr>
                <w:bCs/>
                <w:color w:val="000000"/>
                <w:sz w:val="12"/>
                <w:szCs w:val="12"/>
              </w:rPr>
            </w:pPr>
            <w:r w:rsidRPr="00921D4D">
              <w:rPr>
                <w:bCs/>
                <w:color w:val="000000"/>
                <w:sz w:val="12"/>
                <w:szCs w:val="12"/>
              </w:rPr>
              <w:t>(0.95,1.04)</w:t>
            </w:r>
          </w:p>
        </w:tc>
        <w:tc>
          <w:tcPr>
            <w:tcW w:w="585" w:type="dxa"/>
            <w:noWrap/>
            <w:hideMark/>
          </w:tcPr>
          <w:p w14:paraId="6100A47E" w14:textId="77777777" w:rsidR="00E24B49" w:rsidRPr="00921D4D" w:rsidRDefault="00494F31" w:rsidP="00E24B49">
            <w:pPr>
              <w:pStyle w:val="auto-cursor-target"/>
              <w:rPr>
                <w:bCs/>
                <w:color w:val="000000"/>
                <w:sz w:val="12"/>
                <w:szCs w:val="12"/>
              </w:rPr>
            </w:pPr>
            <w:r w:rsidRPr="00921D4D">
              <w:rPr>
                <w:bCs/>
                <w:color w:val="000000"/>
                <w:sz w:val="12"/>
                <w:szCs w:val="12"/>
              </w:rPr>
              <w:t>0.99</w:t>
            </w:r>
          </w:p>
        </w:tc>
        <w:tc>
          <w:tcPr>
            <w:tcW w:w="721" w:type="dxa"/>
            <w:noWrap/>
            <w:hideMark/>
          </w:tcPr>
          <w:p w14:paraId="70B37094" w14:textId="77777777" w:rsidR="00E24B49" w:rsidRPr="00921D4D" w:rsidRDefault="00494F31" w:rsidP="00E24B49">
            <w:pPr>
              <w:pStyle w:val="auto-cursor-target"/>
              <w:rPr>
                <w:bCs/>
                <w:color w:val="000000"/>
                <w:sz w:val="12"/>
                <w:szCs w:val="12"/>
              </w:rPr>
            </w:pPr>
            <w:r w:rsidRPr="00921D4D">
              <w:rPr>
                <w:bCs/>
                <w:color w:val="000000"/>
                <w:sz w:val="12"/>
                <w:szCs w:val="12"/>
              </w:rPr>
              <w:t>(0.95,1.03)</w:t>
            </w:r>
          </w:p>
        </w:tc>
        <w:tc>
          <w:tcPr>
            <w:tcW w:w="585" w:type="dxa"/>
            <w:noWrap/>
            <w:hideMark/>
          </w:tcPr>
          <w:p w14:paraId="2EF2D2CE" w14:textId="77777777" w:rsidR="00E24B49" w:rsidRPr="00921D4D" w:rsidRDefault="00494F31" w:rsidP="00E24B49">
            <w:pPr>
              <w:pStyle w:val="auto-cursor-target"/>
              <w:rPr>
                <w:bCs/>
                <w:color w:val="000000"/>
                <w:sz w:val="12"/>
                <w:szCs w:val="12"/>
              </w:rPr>
            </w:pPr>
            <w:r w:rsidRPr="00921D4D">
              <w:rPr>
                <w:bCs/>
                <w:color w:val="000000"/>
                <w:sz w:val="12"/>
                <w:szCs w:val="12"/>
              </w:rPr>
              <w:t>0.94</w:t>
            </w:r>
          </w:p>
        </w:tc>
        <w:tc>
          <w:tcPr>
            <w:tcW w:w="721" w:type="dxa"/>
            <w:noWrap/>
            <w:hideMark/>
          </w:tcPr>
          <w:p w14:paraId="348DF830" w14:textId="77777777" w:rsidR="00E24B49" w:rsidRPr="00921D4D" w:rsidRDefault="00494F31" w:rsidP="00E24B49">
            <w:pPr>
              <w:pStyle w:val="auto-cursor-target"/>
              <w:rPr>
                <w:bCs/>
                <w:color w:val="000000"/>
                <w:sz w:val="12"/>
                <w:szCs w:val="12"/>
              </w:rPr>
            </w:pPr>
            <w:r w:rsidRPr="00921D4D">
              <w:rPr>
                <w:bCs/>
                <w:color w:val="000000"/>
                <w:sz w:val="12"/>
                <w:szCs w:val="12"/>
              </w:rPr>
              <w:t>(0.88,1.00)</w:t>
            </w:r>
          </w:p>
        </w:tc>
        <w:tc>
          <w:tcPr>
            <w:tcW w:w="585" w:type="dxa"/>
            <w:noWrap/>
            <w:hideMark/>
          </w:tcPr>
          <w:p w14:paraId="45770AA0" w14:textId="77777777" w:rsidR="00E24B49" w:rsidRPr="00921D4D" w:rsidRDefault="00494F31" w:rsidP="00E24B49">
            <w:pPr>
              <w:pStyle w:val="auto-cursor-target"/>
              <w:rPr>
                <w:bCs/>
                <w:color w:val="000000"/>
                <w:sz w:val="12"/>
                <w:szCs w:val="12"/>
              </w:rPr>
            </w:pPr>
            <w:r w:rsidRPr="00921D4D">
              <w:rPr>
                <w:bCs/>
                <w:color w:val="000000"/>
                <w:sz w:val="12"/>
                <w:szCs w:val="12"/>
              </w:rPr>
              <w:t>0.98</w:t>
            </w:r>
          </w:p>
        </w:tc>
        <w:tc>
          <w:tcPr>
            <w:tcW w:w="721" w:type="dxa"/>
            <w:noWrap/>
            <w:hideMark/>
          </w:tcPr>
          <w:p w14:paraId="02DF7704" w14:textId="77777777" w:rsidR="00E24B49" w:rsidRPr="00921D4D" w:rsidRDefault="00494F31" w:rsidP="00E24B49">
            <w:pPr>
              <w:pStyle w:val="auto-cursor-target"/>
              <w:rPr>
                <w:bCs/>
                <w:color w:val="000000"/>
                <w:sz w:val="12"/>
                <w:szCs w:val="12"/>
              </w:rPr>
            </w:pPr>
            <w:r w:rsidRPr="00921D4D">
              <w:rPr>
                <w:bCs/>
                <w:color w:val="000000"/>
                <w:sz w:val="12"/>
                <w:szCs w:val="12"/>
              </w:rPr>
              <w:t>(0.94,1.02)</w:t>
            </w:r>
          </w:p>
        </w:tc>
        <w:tc>
          <w:tcPr>
            <w:tcW w:w="585" w:type="dxa"/>
            <w:noWrap/>
            <w:hideMark/>
          </w:tcPr>
          <w:p w14:paraId="51E59497" w14:textId="77777777" w:rsidR="00E24B49" w:rsidRPr="00921D4D" w:rsidRDefault="00494F31" w:rsidP="00E24B49">
            <w:pPr>
              <w:pStyle w:val="auto-cursor-target"/>
              <w:rPr>
                <w:bCs/>
                <w:color w:val="000000"/>
                <w:sz w:val="12"/>
                <w:szCs w:val="12"/>
              </w:rPr>
            </w:pPr>
            <w:r w:rsidRPr="00921D4D">
              <w:rPr>
                <w:bCs/>
                <w:color w:val="000000"/>
                <w:sz w:val="12"/>
                <w:szCs w:val="12"/>
              </w:rPr>
              <w:t>0.94*</w:t>
            </w:r>
          </w:p>
        </w:tc>
        <w:tc>
          <w:tcPr>
            <w:tcW w:w="721" w:type="dxa"/>
            <w:noWrap/>
            <w:hideMark/>
          </w:tcPr>
          <w:p w14:paraId="6F825147" w14:textId="77777777" w:rsidR="00E24B49" w:rsidRPr="00921D4D" w:rsidRDefault="00494F31" w:rsidP="00E24B49">
            <w:pPr>
              <w:pStyle w:val="auto-cursor-target"/>
              <w:rPr>
                <w:bCs/>
                <w:color w:val="000000"/>
                <w:sz w:val="12"/>
                <w:szCs w:val="12"/>
              </w:rPr>
            </w:pPr>
            <w:r w:rsidRPr="00921D4D">
              <w:rPr>
                <w:bCs/>
                <w:color w:val="000000"/>
                <w:sz w:val="12"/>
                <w:szCs w:val="12"/>
              </w:rPr>
              <w:t>(0.89,0.99)</w:t>
            </w:r>
          </w:p>
        </w:tc>
        <w:tc>
          <w:tcPr>
            <w:tcW w:w="585" w:type="dxa"/>
            <w:noWrap/>
            <w:hideMark/>
          </w:tcPr>
          <w:p w14:paraId="7574FB43" w14:textId="77777777" w:rsidR="00E24B49" w:rsidRPr="00921D4D" w:rsidRDefault="00494F31" w:rsidP="00E24B49">
            <w:pPr>
              <w:pStyle w:val="auto-cursor-target"/>
              <w:rPr>
                <w:bCs/>
                <w:color w:val="000000"/>
                <w:sz w:val="12"/>
                <w:szCs w:val="12"/>
              </w:rPr>
            </w:pPr>
            <w:r w:rsidRPr="00921D4D">
              <w:rPr>
                <w:bCs/>
                <w:color w:val="000000"/>
                <w:sz w:val="12"/>
                <w:szCs w:val="12"/>
              </w:rPr>
              <w:t>0.97</w:t>
            </w:r>
          </w:p>
        </w:tc>
        <w:tc>
          <w:tcPr>
            <w:tcW w:w="721" w:type="dxa"/>
            <w:noWrap/>
            <w:hideMark/>
          </w:tcPr>
          <w:p w14:paraId="23D83DE4" w14:textId="77777777" w:rsidR="00E24B49" w:rsidRPr="00921D4D" w:rsidRDefault="00494F31" w:rsidP="00E24B49">
            <w:pPr>
              <w:pStyle w:val="auto-cursor-target"/>
              <w:rPr>
                <w:bCs/>
                <w:color w:val="000000"/>
                <w:sz w:val="12"/>
                <w:szCs w:val="12"/>
              </w:rPr>
            </w:pPr>
            <w:r w:rsidRPr="00921D4D">
              <w:rPr>
                <w:bCs/>
                <w:color w:val="000000"/>
                <w:sz w:val="12"/>
                <w:szCs w:val="12"/>
              </w:rPr>
              <w:t>(0.94,1.00)</w:t>
            </w:r>
          </w:p>
        </w:tc>
        <w:tc>
          <w:tcPr>
            <w:tcW w:w="585" w:type="dxa"/>
            <w:noWrap/>
            <w:hideMark/>
          </w:tcPr>
          <w:p w14:paraId="39CB13BE" w14:textId="77777777" w:rsidR="00E24B49" w:rsidRPr="00921D4D" w:rsidRDefault="00494F31" w:rsidP="00E24B49">
            <w:pPr>
              <w:pStyle w:val="auto-cursor-target"/>
              <w:rPr>
                <w:bCs/>
                <w:color w:val="000000"/>
                <w:sz w:val="12"/>
                <w:szCs w:val="12"/>
              </w:rPr>
            </w:pPr>
            <w:r w:rsidRPr="00921D4D">
              <w:rPr>
                <w:bCs/>
                <w:color w:val="000000"/>
                <w:sz w:val="12"/>
                <w:szCs w:val="12"/>
              </w:rPr>
              <w:t>0.97</w:t>
            </w:r>
          </w:p>
        </w:tc>
        <w:tc>
          <w:tcPr>
            <w:tcW w:w="1115" w:type="dxa"/>
            <w:noWrap/>
            <w:hideMark/>
          </w:tcPr>
          <w:p w14:paraId="3EC1378A" w14:textId="77777777" w:rsidR="00E24B49" w:rsidRPr="00921D4D" w:rsidRDefault="00494F31" w:rsidP="00E24B49">
            <w:pPr>
              <w:pStyle w:val="auto-cursor-target"/>
              <w:rPr>
                <w:bCs/>
                <w:color w:val="000000"/>
                <w:sz w:val="12"/>
                <w:szCs w:val="12"/>
              </w:rPr>
            </w:pPr>
            <w:r w:rsidRPr="00921D4D">
              <w:rPr>
                <w:bCs/>
                <w:color w:val="000000"/>
                <w:sz w:val="12"/>
                <w:szCs w:val="12"/>
              </w:rPr>
              <w:t>(0.89,1.05)</w:t>
            </w:r>
          </w:p>
        </w:tc>
      </w:tr>
      <w:tr w:rsidR="007071DB" w14:paraId="345AB078" w14:textId="77777777" w:rsidTr="000E31D9">
        <w:trPr>
          <w:trHeight w:val="293"/>
        </w:trPr>
        <w:tc>
          <w:tcPr>
            <w:tcW w:w="750" w:type="dxa"/>
            <w:noWrap/>
            <w:hideMark/>
          </w:tcPr>
          <w:p w14:paraId="659F51C8" w14:textId="77777777" w:rsidR="00E24B49" w:rsidRPr="00921D4D" w:rsidRDefault="00494F31" w:rsidP="00E24B49">
            <w:pPr>
              <w:pStyle w:val="auto-cursor-target"/>
              <w:rPr>
                <w:bCs/>
                <w:color w:val="000000"/>
                <w:sz w:val="12"/>
                <w:szCs w:val="12"/>
              </w:rPr>
            </w:pPr>
            <w:r w:rsidRPr="00921D4D">
              <w:rPr>
                <w:bCs/>
                <w:color w:val="000000"/>
                <w:sz w:val="12"/>
                <w:szCs w:val="12"/>
              </w:rPr>
              <w:t>2012</w:t>
            </w:r>
          </w:p>
        </w:tc>
        <w:tc>
          <w:tcPr>
            <w:tcW w:w="585" w:type="dxa"/>
            <w:noWrap/>
            <w:hideMark/>
          </w:tcPr>
          <w:p w14:paraId="2C114EA2" w14:textId="77777777" w:rsidR="00E24B49" w:rsidRPr="00921D4D" w:rsidRDefault="00494F31" w:rsidP="00E24B49">
            <w:pPr>
              <w:pStyle w:val="auto-cursor-target"/>
              <w:rPr>
                <w:bCs/>
                <w:color w:val="000000"/>
                <w:sz w:val="12"/>
                <w:szCs w:val="12"/>
              </w:rPr>
            </w:pPr>
            <w:r w:rsidRPr="00921D4D">
              <w:rPr>
                <w:bCs/>
                <w:color w:val="000000"/>
                <w:sz w:val="12"/>
                <w:szCs w:val="12"/>
              </w:rPr>
              <w:t>0.97</w:t>
            </w:r>
          </w:p>
        </w:tc>
        <w:tc>
          <w:tcPr>
            <w:tcW w:w="721" w:type="dxa"/>
            <w:noWrap/>
            <w:hideMark/>
          </w:tcPr>
          <w:p w14:paraId="2F0262B0" w14:textId="77777777" w:rsidR="00E24B49" w:rsidRPr="00921D4D" w:rsidRDefault="00494F31" w:rsidP="00E24B49">
            <w:pPr>
              <w:pStyle w:val="auto-cursor-target"/>
              <w:rPr>
                <w:bCs/>
                <w:color w:val="000000"/>
                <w:sz w:val="12"/>
                <w:szCs w:val="12"/>
              </w:rPr>
            </w:pPr>
            <w:r w:rsidRPr="00921D4D">
              <w:rPr>
                <w:bCs/>
                <w:color w:val="000000"/>
                <w:sz w:val="12"/>
                <w:szCs w:val="12"/>
              </w:rPr>
              <w:t>(0.92,1.01)</w:t>
            </w:r>
          </w:p>
        </w:tc>
        <w:tc>
          <w:tcPr>
            <w:tcW w:w="585" w:type="dxa"/>
            <w:noWrap/>
            <w:hideMark/>
          </w:tcPr>
          <w:p w14:paraId="0990B882" w14:textId="77777777" w:rsidR="00E24B49" w:rsidRPr="00921D4D" w:rsidRDefault="00494F31" w:rsidP="00E24B49">
            <w:pPr>
              <w:pStyle w:val="auto-cursor-target"/>
              <w:rPr>
                <w:bCs/>
                <w:color w:val="000000"/>
                <w:sz w:val="12"/>
                <w:szCs w:val="12"/>
              </w:rPr>
            </w:pPr>
            <w:r w:rsidRPr="00921D4D">
              <w:rPr>
                <w:bCs/>
                <w:color w:val="000000"/>
                <w:sz w:val="12"/>
                <w:szCs w:val="12"/>
              </w:rPr>
              <w:t>0.94*</w:t>
            </w:r>
          </w:p>
        </w:tc>
        <w:tc>
          <w:tcPr>
            <w:tcW w:w="721" w:type="dxa"/>
            <w:noWrap/>
            <w:hideMark/>
          </w:tcPr>
          <w:p w14:paraId="1002FA0B" w14:textId="77777777" w:rsidR="00E24B49" w:rsidRPr="00921D4D" w:rsidRDefault="00494F31" w:rsidP="00E24B49">
            <w:pPr>
              <w:pStyle w:val="auto-cursor-target"/>
              <w:rPr>
                <w:bCs/>
                <w:color w:val="000000"/>
                <w:sz w:val="12"/>
                <w:szCs w:val="12"/>
              </w:rPr>
            </w:pPr>
            <w:r w:rsidRPr="00921D4D">
              <w:rPr>
                <w:bCs/>
                <w:color w:val="000000"/>
                <w:sz w:val="12"/>
                <w:szCs w:val="12"/>
              </w:rPr>
              <w:t>(0.90,0.99)</w:t>
            </w:r>
          </w:p>
        </w:tc>
        <w:tc>
          <w:tcPr>
            <w:tcW w:w="585" w:type="dxa"/>
            <w:noWrap/>
            <w:hideMark/>
          </w:tcPr>
          <w:p w14:paraId="5D3F2EEB" w14:textId="77777777" w:rsidR="00E24B49" w:rsidRPr="00921D4D" w:rsidRDefault="00494F31" w:rsidP="00E24B49">
            <w:pPr>
              <w:pStyle w:val="auto-cursor-target"/>
              <w:rPr>
                <w:bCs/>
                <w:color w:val="000000"/>
                <w:sz w:val="12"/>
                <w:szCs w:val="12"/>
              </w:rPr>
            </w:pPr>
            <w:r w:rsidRPr="00921D4D">
              <w:rPr>
                <w:bCs/>
                <w:color w:val="000000"/>
                <w:sz w:val="12"/>
                <w:szCs w:val="12"/>
              </w:rPr>
              <w:t>0.96*</w:t>
            </w:r>
          </w:p>
        </w:tc>
        <w:tc>
          <w:tcPr>
            <w:tcW w:w="721" w:type="dxa"/>
            <w:noWrap/>
            <w:hideMark/>
          </w:tcPr>
          <w:p w14:paraId="5BF7CCAE" w14:textId="77777777" w:rsidR="00E24B49" w:rsidRPr="00921D4D" w:rsidRDefault="00494F31" w:rsidP="00E24B49">
            <w:pPr>
              <w:pStyle w:val="auto-cursor-target"/>
              <w:rPr>
                <w:bCs/>
                <w:color w:val="000000"/>
                <w:sz w:val="12"/>
                <w:szCs w:val="12"/>
              </w:rPr>
            </w:pPr>
            <w:r w:rsidRPr="00921D4D">
              <w:rPr>
                <w:bCs/>
                <w:color w:val="000000"/>
                <w:sz w:val="12"/>
                <w:szCs w:val="12"/>
              </w:rPr>
              <w:t>(0.92,0.99)</w:t>
            </w:r>
          </w:p>
        </w:tc>
        <w:tc>
          <w:tcPr>
            <w:tcW w:w="585" w:type="dxa"/>
            <w:noWrap/>
            <w:hideMark/>
          </w:tcPr>
          <w:p w14:paraId="4C740AD9" w14:textId="77777777" w:rsidR="00E24B49" w:rsidRPr="00921D4D" w:rsidRDefault="00494F31" w:rsidP="00E24B49">
            <w:pPr>
              <w:pStyle w:val="auto-cursor-target"/>
              <w:rPr>
                <w:bCs/>
                <w:color w:val="000000"/>
                <w:sz w:val="12"/>
                <w:szCs w:val="12"/>
              </w:rPr>
            </w:pPr>
            <w:r w:rsidRPr="00921D4D">
              <w:rPr>
                <w:bCs/>
                <w:color w:val="000000"/>
                <w:sz w:val="12"/>
                <w:szCs w:val="12"/>
              </w:rPr>
              <w:t>0.94</w:t>
            </w:r>
          </w:p>
        </w:tc>
        <w:tc>
          <w:tcPr>
            <w:tcW w:w="721" w:type="dxa"/>
            <w:noWrap/>
            <w:hideMark/>
          </w:tcPr>
          <w:p w14:paraId="1AD1064B" w14:textId="77777777" w:rsidR="00E24B49" w:rsidRPr="00921D4D" w:rsidRDefault="00494F31" w:rsidP="00E24B49">
            <w:pPr>
              <w:pStyle w:val="auto-cursor-target"/>
              <w:rPr>
                <w:bCs/>
                <w:color w:val="000000"/>
                <w:sz w:val="12"/>
                <w:szCs w:val="12"/>
              </w:rPr>
            </w:pPr>
            <w:r w:rsidRPr="00921D4D">
              <w:rPr>
                <w:bCs/>
                <w:color w:val="000000"/>
                <w:sz w:val="12"/>
                <w:szCs w:val="12"/>
              </w:rPr>
              <w:t>(0.88,1.01)</w:t>
            </w:r>
          </w:p>
        </w:tc>
        <w:tc>
          <w:tcPr>
            <w:tcW w:w="585" w:type="dxa"/>
            <w:noWrap/>
            <w:hideMark/>
          </w:tcPr>
          <w:p w14:paraId="5FEB2E75" w14:textId="77777777" w:rsidR="00E24B49" w:rsidRPr="00921D4D" w:rsidRDefault="00494F31" w:rsidP="00E24B49">
            <w:pPr>
              <w:pStyle w:val="auto-cursor-target"/>
              <w:rPr>
                <w:bCs/>
                <w:color w:val="000000"/>
                <w:sz w:val="12"/>
                <w:szCs w:val="12"/>
              </w:rPr>
            </w:pPr>
            <w:r w:rsidRPr="00921D4D">
              <w:rPr>
                <w:bCs/>
                <w:color w:val="000000"/>
                <w:sz w:val="12"/>
                <w:szCs w:val="12"/>
              </w:rPr>
              <w:t>0.92***</w:t>
            </w:r>
          </w:p>
        </w:tc>
        <w:tc>
          <w:tcPr>
            <w:tcW w:w="721" w:type="dxa"/>
            <w:noWrap/>
            <w:hideMark/>
          </w:tcPr>
          <w:p w14:paraId="5C6215B8" w14:textId="77777777" w:rsidR="00E24B49" w:rsidRPr="00921D4D" w:rsidRDefault="00494F31" w:rsidP="00E24B49">
            <w:pPr>
              <w:pStyle w:val="auto-cursor-target"/>
              <w:rPr>
                <w:bCs/>
                <w:color w:val="000000"/>
                <w:sz w:val="12"/>
                <w:szCs w:val="12"/>
              </w:rPr>
            </w:pPr>
            <w:r w:rsidRPr="00921D4D">
              <w:rPr>
                <w:bCs/>
                <w:color w:val="000000"/>
                <w:sz w:val="12"/>
                <w:szCs w:val="12"/>
              </w:rPr>
              <w:t>(0.88,0.96)</w:t>
            </w:r>
          </w:p>
        </w:tc>
        <w:tc>
          <w:tcPr>
            <w:tcW w:w="585" w:type="dxa"/>
            <w:noWrap/>
            <w:hideMark/>
          </w:tcPr>
          <w:p w14:paraId="39E81E2B" w14:textId="77777777" w:rsidR="00E24B49" w:rsidRPr="00921D4D" w:rsidRDefault="00494F31" w:rsidP="00E24B49">
            <w:pPr>
              <w:pStyle w:val="auto-cursor-target"/>
              <w:rPr>
                <w:bCs/>
                <w:color w:val="000000"/>
                <w:sz w:val="12"/>
                <w:szCs w:val="12"/>
              </w:rPr>
            </w:pPr>
            <w:r w:rsidRPr="00921D4D">
              <w:rPr>
                <w:bCs/>
                <w:color w:val="000000"/>
                <w:sz w:val="12"/>
                <w:szCs w:val="12"/>
              </w:rPr>
              <w:t>0.95</w:t>
            </w:r>
          </w:p>
        </w:tc>
        <w:tc>
          <w:tcPr>
            <w:tcW w:w="721" w:type="dxa"/>
            <w:noWrap/>
            <w:hideMark/>
          </w:tcPr>
          <w:p w14:paraId="18DA27CC" w14:textId="77777777" w:rsidR="00E24B49" w:rsidRPr="00921D4D" w:rsidRDefault="00494F31" w:rsidP="00E24B49">
            <w:pPr>
              <w:pStyle w:val="auto-cursor-target"/>
              <w:rPr>
                <w:bCs/>
                <w:color w:val="000000"/>
                <w:sz w:val="12"/>
                <w:szCs w:val="12"/>
              </w:rPr>
            </w:pPr>
            <w:r w:rsidRPr="00921D4D">
              <w:rPr>
                <w:bCs/>
                <w:color w:val="000000"/>
                <w:sz w:val="12"/>
                <w:szCs w:val="12"/>
              </w:rPr>
              <w:t>(0.90,1.00)</w:t>
            </w:r>
          </w:p>
        </w:tc>
        <w:tc>
          <w:tcPr>
            <w:tcW w:w="585" w:type="dxa"/>
            <w:noWrap/>
            <w:hideMark/>
          </w:tcPr>
          <w:p w14:paraId="04357E3A" w14:textId="77777777" w:rsidR="00E24B49" w:rsidRPr="00921D4D" w:rsidRDefault="00494F31" w:rsidP="00E24B49">
            <w:pPr>
              <w:pStyle w:val="auto-cursor-target"/>
              <w:rPr>
                <w:bCs/>
                <w:color w:val="000000"/>
                <w:sz w:val="12"/>
                <w:szCs w:val="12"/>
              </w:rPr>
            </w:pPr>
            <w:r w:rsidRPr="00921D4D">
              <w:rPr>
                <w:bCs/>
                <w:color w:val="000000"/>
                <w:sz w:val="12"/>
                <w:szCs w:val="12"/>
              </w:rPr>
              <w:t>0.95**</w:t>
            </w:r>
          </w:p>
        </w:tc>
        <w:tc>
          <w:tcPr>
            <w:tcW w:w="721" w:type="dxa"/>
            <w:noWrap/>
            <w:hideMark/>
          </w:tcPr>
          <w:p w14:paraId="133824A1" w14:textId="77777777" w:rsidR="00E24B49" w:rsidRPr="00921D4D" w:rsidRDefault="00494F31" w:rsidP="00E24B49">
            <w:pPr>
              <w:pStyle w:val="auto-cursor-target"/>
              <w:rPr>
                <w:bCs/>
                <w:color w:val="000000"/>
                <w:sz w:val="12"/>
                <w:szCs w:val="12"/>
              </w:rPr>
            </w:pPr>
            <w:r w:rsidRPr="00921D4D">
              <w:rPr>
                <w:bCs/>
                <w:color w:val="000000"/>
                <w:sz w:val="12"/>
                <w:szCs w:val="12"/>
              </w:rPr>
              <w:t>(0.92,0.99)</w:t>
            </w:r>
          </w:p>
        </w:tc>
        <w:tc>
          <w:tcPr>
            <w:tcW w:w="585" w:type="dxa"/>
            <w:noWrap/>
            <w:hideMark/>
          </w:tcPr>
          <w:p w14:paraId="6BE1F8BF" w14:textId="77777777" w:rsidR="00E24B49" w:rsidRPr="00921D4D" w:rsidRDefault="00494F31" w:rsidP="00E24B49">
            <w:pPr>
              <w:pStyle w:val="auto-cursor-target"/>
              <w:rPr>
                <w:bCs/>
                <w:color w:val="000000"/>
                <w:sz w:val="12"/>
                <w:szCs w:val="12"/>
              </w:rPr>
            </w:pPr>
            <w:r w:rsidRPr="00921D4D">
              <w:rPr>
                <w:bCs/>
                <w:color w:val="000000"/>
                <w:sz w:val="12"/>
                <w:szCs w:val="12"/>
              </w:rPr>
              <w:t>0.90*</w:t>
            </w:r>
          </w:p>
        </w:tc>
        <w:tc>
          <w:tcPr>
            <w:tcW w:w="1115" w:type="dxa"/>
            <w:noWrap/>
            <w:hideMark/>
          </w:tcPr>
          <w:p w14:paraId="5710A36F" w14:textId="77777777" w:rsidR="00E24B49" w:rsidRPr="00921D4D" w:rsidRDefault="00494F31" w:rsidP="00E24B49">
            <w:pPr>
              <w:pStyle w:val="auto-cursor-target"/>
              <w:rPr>
                <w:bCs/>
                <w:color w:val="000000"/>
                <w:sz w:val="12"/>
                <w:szCs w:val="12"/>
              </w:rPr>
            </w:pPr>
            <w:r w:rsidRPr="00921D4D">
              <w:rPr>
                <w:bCs/>
                <w:color w:val="000000"/>
                <w:sz w:val="12"/>
                <w:szCs w:val="12"/>
              </w:rPr>
              <w:t>(0.83,0.98)</w:t>
            </w:r>
          </w:p>
        </w:tc>
      </w:tr>
      <w:tr w:rsidR="007071DB" w14:paraId="213BBCCA" w14:textId="77777777" w:rsidTr="000E31D9">
        <w:trPr>
          <w:trHeight w:val="293"/>
        </w:trPr>
        <w:tc>
          <w:tcPr>
            <w:tcW w:w="750" w:type="dxa"/>
            <w:noWrap/>
            <w:hideMark/>
          </w:tcPr>
          <w:p w14:paraId="1630A897" w14:textId="77777777" w:rsidR="00E24B49" w:rsidRPr="00921D4D" w:rsidRDefault="00494F31" w:rsidP="00E24B49">
            <w:pPr>
              <w:pStyle w:val="auto-cursor-target"/>
              <w:rPr>
                <w:bCs/>
                <w:color w:val="000000"/>
                <w:sz w:val="12"/>
                <w:szCs w:val="12"/>
              </w:rPr>
            </w:pPr>
            <w:r w:rsidRPr="00921D4D">
              <w:rPr>
                <w:bCs/>
                <w:color w:val="000000"/>
                <w:sz w:val="12"/>
                <w:szCs w:val="12"/>
              </w:rPr>
              <w:t>2013</w:t>
            </w:r>
          </w:p>
        </w:tc>
        <w:tc>
          <w:tcPr>
            <w:tcW w:w="585" w:type="dxa"/>
            <w:noWrap/>
            <w:hideMark/>
          </w:tcPr>
          <w:p w14:paraId="63C056C9" w14:textId="77777777" w:rsidR="00E24B49" w:rsidRPr="00921D4D" w:rsidRDefault="00494F31" w:rsidP="00E24B49">
            <w:pPr>
              <w:pStyle w:val="auto-cursor-target"/>
              <w:rPr>
                <w:bCs/>
                <w:color w:val="000000"/>
                <w:sz w:val="12"/>
                <w:szCs w:val="12"/>
              </w:rPr>
            </w:pPr>
            <w:r w:rsidRPr="00921D4D">
              <w:rPr>
                <w:bCs/>
                <w:color w:val="000000"/>
                <w:sz w:val="12"/>
                <w:szCs w:val="12"/>
              </w:rPr>
              <w:t>0.94**</w:t>
            </w:r>
          </w:p>
        </w:tc>
        <w:tc>
          <w:tcPr>
            <w:tcW w:w="721" w:type="dxa"/>
            <w:noWrap/>
            <w:hideMark/>
          </w:tcPr>
          <w:p w14:paraId="64CE441E" w14:textId="77777777" w:rsidR="00E24B49" w:rsidRPr="00921D4D" w:rsidRDefault="00494F31" w:rsidP="00E24B49">
            <w:pPr>
              <w:pStyle w:val="auto-cursor-target"/>
              <w:rPr>
                <w:bCs/>
                <w:color w:val="000000"/>
                <w:sz w:val="12"/>
                <w:szCs w:val="12"/>
              </w:rPr>
            </w:pPr>
            <w:r w:rsidRPr="00921D4D">
              <w:rPr>
                <w:bCs/>
                <w:color w:val="000000"/>
                <w:sz w:val="12"/>
                <w:szCs w:val="12"/>
              </w:rPr>
              <w:t>(0.89,0.98)</w:t>
            </w:r>
          </w:p>
        </w:tc>
        <w:tc>
          <w:tcPr>
            <w:tcW w:w="585" w:type="dxa"/>
            <w:noWrap/>
            <w:hideMark/>
          </w:tcPr>
          <w:p w14:paraId="581830B4" w14:textId="77777777" w:rsidR="00E24B49" w:rsidRPr="00921D4D" w:rsidRDefault="00494F31" w:rsidP="00E24B49">
            <w:pPr>
              <w:pStyle w:val="auto-cursor-target"/>
              <w:rPr>
                <w:bCs/>
                <w:color w:val="000000"/>
                <w:sz w:val="12"/>
                <w:szCs w:val="12"/>
              </w:rPr>
            </w:pPr>
            <w:r w:rsidRPr="00921D4D">
              <w:rPr>
                <w:bCs/>
                <w:color w:val="000000"/>
                <w:sz w:val="12"/>
                <w:szCs w:val="12"/>
              </w:rPr>
              <w:t>0.94*</w:t>
            </w:r>
          </w:p>
        </w:tc>
        <w:tc>
          <w:tcPr>
            <w:tcW w:w="721" w:type="dxa"/>
            <w:noWrap/>
            <w:hideMark/>
          </w:tcPr>
          <w:p w14:paraId="33114242" w14:textId="77777777" w:rsidR="00E24B49" w:rsidRPr="00921D4D" w:rsidRDefault="00494F31" w:rsidP="00E24B49">
            <w:pPr>
              <w:pStyle w:val="auto-cursor-target"/>
              <w:rPr>
                <w:bCs/>
                <w:color w:val="000000"/>
                <w:sz w:val="12"/>
                <w:szCs w:val="12"/>
              </w:rPr>
            </w:pPr>
            <w:r w:rsidRPr="00921D4D">
              <w:rPr>
                <w:bCs/>
                <w:color w:val="000000"/>
                <w:sz w:val="12"/>
                <w:szCs w:val="12"/>
              </w:rPr>
              <w:t>(0.90,0.99)</w:t>
            </w:r>
          </w:p>
        </w:tc>
        <w:tc>
          <w:tcPr>
            <w:tcW w:w="585" w:type="dxa"/>
            <w:noWrap/>
            <w:hideMark/>
          </w:tcPr>
          <w:p w14:paraId="3827A1CA" w14:textId="77777777" w:rsidR="00E24B49" w:rsidRPr="00921D4D" w:rsidRDefault="00494F31" w:rsidP="00E24B49">
            <w:pPr>
              <w:pStyle w:val="auto-cursor-target"/>
              <w:rPr>
                <w:bCs/>
                <w:color w:val="000000"/>
                <w:sz w:val="12"/>
                <w:szCs w:val="12"/>
              </w:rPr>
            </w:pPr>
            <w:r w:rsidRPr="00921D4D">
              <w:rPr>
                <w:bCs/>
                <w:color w:val="000000"/>
                <w:sz w:val="12"/>
                <w:szCs w:val="12"/>
              </w:rPr>
              <w:t>0.94**</w:t>
            </w:r>
          </w:p>
        </w:tc>
        <w:tc>
          <w:tcPr>
            <w:tcW w:w="721" w:type="dxa"/>
            <w:noWrap/>
            <w:hideMark/>
          </w:tcPr>
          <w:p w14:paraId="6376849E" w14:textId="77777777" w:rsidR="00E24B49" w:rsidRPr="00921D4D" w:rsidRDefault="00494F31" w:rsidP="00E24B49">
            <w:pPr>
              <w:pStyle w:val="auto-cursor-target"/>
              <w:rPr>
                <w:bCs/>
                <w:color w:val="000000"/>
                <w:sz w:val="12"/>
                <w:szCs w:val="12"/>
              </w:rPr>
            </w:pPr>
            <w:r w:rsidRPr="00921D4D">
              <w:rPr>
                <w:bCs/>
                <w:color w:val="000000"/>
                <w:sz w:val="12"/>
                <w:szCs w:val="12"/>
              </w:rPr>
              <w:t>(0.91,0.98)</w:t>
            </w:r>
          </w:p>
        </w:tc>
        <w:tc>
          <w:tcPr>
            <w:tcW w:w="585" w:type="dxa"/>
            <w:noWrap/>
            <w:hideMark/>
          </w:tcPr>
          <w:p w14:paraId="54CA911E" w14:textId="77777777" w:rsidR="00E24B49" w:rsidRPr="00921D4D" w:rsidRDefault="00494F31" w:rsidP="00E24B49">
            <w:pPr>
              <w:pStyle w:val="auto-cursor-target"/>
              <w:rPr>
                <w:bCs/>
                <w:color w:val="000000"/>
                <w:sz w:val="12"/>
                <w:szCs w:val="12"/>
              </w:rPr>
            </w:pPr>
            <w:r w:rsidRPr="00921D4D">
              <w:rPr>
                <w:bCs/>
                <w:color w:val="000000"/>
                <w:sz w:val="12"/>
                <w:szCs w:val="12"/>
              </w:rPr>
              <w:t>0.92*</w:t>
            </w:r>
          </w:p>
        </w:tc>
        <w:tc>
          <w:tcPr>
            <w:tcW w:w="721" w:type="dxa"/>
            <w:noWrap/>
            <w:hideMark/>
          </w:tcPr>
          <w:p w14:paraId="7A2DFF11" w14:textId="77777777" w:rsidR="00E24B49" w:rsidRPr="00921D4D" w:rsidRDefault="00494F31" w:rsidP="00E24B49">
            <w:pPr>
              <w:pStyle w:val="auto-cursor-target"/>
              <w:rPr>
                <w:bCs/>
                <w:color w:val="000000"/>
                <w:sz w:val="12"/>
                <w:szCs w:val="12"/>
              </w:rPr>
            </w:pPr>
            <w:r w:rsidRPr="00921D4D">
              <w:rPr>
                <w:bCs/>
                <w:color w:val="000000"/>
                <w:sz w:val="12"/>
                <w:szCs w:val="12"/>
              </w:rPr>
              <w:t>(0.86,0.99)</w:t>
            </w:r>
          </w:p>
        </w:tc>
        <w:tc>
          <w:tcPr>
            <w:tcW w:w="585" w:type="dxa"/>
            <w:noWrap/>
            <w:hideMark/>
          </w:tcPr>
          <w:p w14:paraId="519F20D7" w14:textId="77777777" w:rsidR="00E24B49" w:rsidRPr="00921D4D" w:rsidRDefault="00494F31" w:rsidP="00E24B49">
            <w:pPr>
              <w:pStyle w:val="auto-cursor-target"/>
              <w:rPr>
                <w:bCs/>
                <w:color w:val="000000"/>
                <w:sz w:val="12"/>
                <w:szCs w:val="12"/>
              </w:rPr>
            </w:pPr>
            <w:r w:rsidRPr="00921D4D">
              <w:rPr>
                <w:bCs/>
                <w:color w:val="000000"/>
                <w:sz w:val="12"/>
                <w:szCs w:val="12"/>
              </w:rPr>
              <w:t>0.92***</w:t>
            </w:r>
          </w:p>
        </w:tc>
        <w:tc>
          <w:tcPr>
            <w:tcW w:w="721" w:type="dxa"/>
            <w:noWrap/>
            <w:hideMark/>
          </w:tcPr>
          <w:p w14:paraId="60BBC713" w14:textId="77777777" w:rsidR="00E24B49" w:rsidRPr="00921D4D" w:rsidRDefault="00494F31" w:rsidP="00E24B49">
            <w:pPr>
              <w:pStyle w:val="auto-cursor-target"/>
              <w:rPr>
                <w:bCs/>
                <w:color w:val="000000"/>
                <w:sz w:val="12"/>
                <w:szCs w:val="12"/>
              </w:rPr>
            </w:pPr>
            <w:r w:rsidRPr="00921D4D">
              <w:rPr>
                <w:bCs/>
                <w:color w:val="000000"/>
                <w:sz w:val="12"/>
                <w:szCs w:val="12"/>
              </w:rPr>
              <w:t>(0.88,0.96)</w:t>
            </w:r>
          </w:p>
        </w:tc>
        <w:tc>
          <w:tcPr>
            <w:tcW w:w="585" w:type="dxa"/>
            <w:noWrap/>
            <w:hideMark/>
          </w:tcPr>
          <w:p w14:paraId="1ED0FE1E" w14:textId="77777777" w:rsidR="00E24B49" w:rsidRPr="00921D4D" w:rsidRDefault="00494F31" w:rsidP="00E24B49">
            <w:pPr>
              <w:pStyle w:val="auto-cursor-target"/>
              <w:rPr>
                <w:bCs/>
                <w:color w:val="000000"/>
                <w:sz w:val="12"/>
                <w:szCs w:val="12"/>
              </w:rPr>
            </w:pPr>
            <w:r w:rsidRPr="00921D4D">
              <w:rPr>
                <w:bCs/>
                <w:color w:val="000000"/>
                <w:sz w:val="12"/>
                <w:szCs w:val="12"/>
              </w:rPr>
              <w:t>0.92**</w:t>
            </w:r>
          </w:p>
        </w:tc>
        <w:tc>
          <w:tcPr>
            <w:tcW w:w="721" w:type="dxa"/>
            <w:noWrap/>
            <w:hideMark/>
          </w:tcPr>
          <w:p w14:paraId="52B1930C" w14:textId="77777777" w:rsidR="00E24B49" w:rsidRPr="00921D4D" w:rsidRDefault="00494F31" w:rsidP="00E24B49">
            <w:pPr>
              <w:pStyle w:val="auto-cursor-target"/>
              <w:rPr>
                <w:bCs/>
                <w:color w:val="000000"/>
                <w:sz w:val="12"/>
                <w:szCs w:val="12"/>
              </w:rPr>
            </w:pPr>
            <w:r w:rsidRPr="00921D4D">
              <w:rPr>
                <w:bCs/>
                <w:color w:val="000000"/>
                <w:sz w:val="12"/>
                <w:szCs w:val="12"/>
              </w:rPr>
              <w:t>(0.87,0.97)</w:t>
            </w:r>
          </w:p>
        </w:tc>
        <w:tc>
          <w:tcPr>
            <w:tcW w:w="585" w:type="dxa"/>
            <w:noWrap/>
            <w:hideMark/>
          </w:tcPr>
          <w:p w14:paraId="01631E83" w14:textId="77777777" w:rsidR="00E24B49" w:rsidRPr="00921D4D" w:rsidRDefault="00494F31" w:rsidP="00E24B49">
            <w:pPr>
              <w:pStyle w:val="auto-cursor-target"/>
              <w:rPr>
                <w:bCs/>
                <w:color w:val="000000"/>
                <w:sz w:val="12"/>
                <w:szCs w:val="12"/>
              </w:rPr>
            </w:pPr>
            <w:r w:rsidRPr="00921D4D">
              <w:rPr>
                <w:bCs/>
                <w:color w:val="000000"/>
                <w:sz w:val="12"/>
                <w:szCs w:val="12"/>
              </w:rPr>
              <w:t>0.95**</w:t>
            </w:r>
          </w:p>
        </w:tc>
        <w:tc>
          <w:tcPr>
            <w:tcW w:w="721" w:type="dxa"/>
            <w:noWrap/>
            <w:hideMark/>
          </w:tcPr>
          <w:p w14:paraId="52963153" w14:textId="77777777" w:rsidR="00E24B49" w:rsidRPr="00921D4D" w:rsidRDefault="00494F31" w:rsidP="00E24B49">
            <w:pPr>
              <w:pStyle w:val="auto-cursor-target"/>
              <w:rPr>
                <w:bCs/>
                <w:color w:val="000000"/>
                <w:sz w:val="12"/>
                <w:szCs w:val="12"/>
              </w:rPr>
            </w:pPr>
            <w:r w:rsidRPr="00921D4D">
              <w:rPr>
                <w:bCs/>
                <w:color w:val="000000"/>
                <w:sz w:val="12"/>
                <w:szCs w:val="12"/>
              </w:rPr>
              <w:t>(0.91,0.99)</w:t>
            </w:r>
          </w:p>
        </w:tc>
        <w:tc>
          <w:tcPr>
            <w:tcW w:w="585" w:type="dxa"/>
            <w:noWrap/>
            <w:hideMark/>
          </w:tcPr>
          <w:p w14:paraId="66EF1DA9" w14:textId="77777777" w:rsidR="00E24B49" w:rsidRPr="00921D4D" w:rsidRDefault="00494F31" w:rsidP="00E24B49">
            <w:pPr>
              <w:pStyle w:val="auto-cursor-target"/>
              <w:rPr>
                <w:bCs/>
                <w:color w:val="000000"/>
                <w:sz w:val="12"/>
                <w:szCs w:val="12"/>
              </w:rPr>
            </w:pPr>
            <w:r w:rsidRPr="00921D4D">
              <w:rPr>
                <w:bCs/>
                <w:color w:val="000000"/>
                <w:sz w:val="12"/>
                <w:szCs w:val="12"/>
              </w:rPr>
              <w:t>0.85***</w:t>
            </w:r>
          </w:p>
        </w:tc>
        <w:tc>
          <w:tcPr>
            <w:tcW w:w="1115" w:type="dxa"/>
            <w:noWrap/>
            <w:hideMark/>
          </w:tcPr>
          <w:p w14:paraId="7E51BFE5" w14:textId="77777777" w:rsidR="00E24B49" w:rsidRPr="00921D4D" w:rsidRDefault="00494F31" w:rsidP="00E24B49">
            <w:pPr>
              <w:pStyle w:val="auto-cursor-target"/>
              <w:rPr>
                <w:bCs/>
                <w:color w:val="000000"/>
                <w:sz w:val="12"/>
                <w:szCs w:val="12"/>
              </w:rPr>
            </w:pPr>
            <w:r w:rsidRPr="00921D4D">
              <w:rPr>
                <w:bCs/>
                <w:color w:val="000000"/>
                <w:sz w:val="12"/>
                <w:szCs w:val="12"/>
              </w:rPr>
              <w:t>(0.78,0.93)</w:t>
            </w:r>
          </w:p>
        </w:tc>
      </w:tr>
      <w:tr w:rsidR="007071DB" w14:paraId="6A53DE82" w14:textId="77777777" w:rsidTr="000E31D9">
        <w:trPr>
          <w:trHeight w:val="293"/>
        </w:trPr>
        <w:tc>
          <w:tcPr>
            <w:tcW w:w="750" w:type="dxa"/>
            <w:noWrap/>
            <w:hideMark/>
          </w:tcPr>
          <w:p w14:paraId="0BC649F5" w14:textId="77777777" w:rsidR="00E24B49" w:rsidRPr="00921D4D" w:rsidRDefault="00494F31" w:rsidP="00E24B49">
            <w:pPr>
              <w:pStyle w:val="auto-cursor-target"/>
              <w:rPr>
                <w:bCs/>
                <w:color w:val="000000"/>
                <w:sz w:val="12"/>
                <w:szCs w:val="12"/>
              </w:rPr>
            </w:pPr>
            <w:r w:rsidRPr="00921D4D">
              <w:rPr>
                <w:bCs/>
                <w:color w:val="000000"/>
                <w:sz w:val="12"/>
                <w:szCs w:val="12"/>
              </w:rPr>
              <w:t>2014</w:t>
            </w:r>
          </w:p>
        </w:tc>
        <w:tc>
          <w:tcPr>
            <w:tcW w:w="585" w:type="dxa"/>
            <w:noWrap/>
            <w:hideMark/>
          </w:tcPr>
          <w:p w14:paraId="510FF4CD" w14:textId="77777777" w:rsidR="00E24B49" w:rsidRPr="00921D4D" w:rsidRDefault="00494F31" w:rsidP="00E24B49">
            <w:pPr>
              <w:pStyle w:val="auto-cursor-target"/>
              <w:rPr>
                <w:bCs/>
                <w:color w:val="000000"/>
                <w:sz w:val="12"/>
                <w:szCs w:val="12"/>
              </w:rPr>
            </w:pPr>
            <w:r w:rsidRPr="00921D4D">
              <w:rPr>
                <w:bCs/>
                <w:color w:val="000000"/>
                <w:sz w:val="12"/>
                <w:szCs w:val="12"/>
              </w:rPr>
              <w:t>0.87***</w:t>
            </w:r>
          </w:p>
        </w:tc>
        <w:tc>
          <w:tcPr>
            <w:tcW w:w="721" w:type="dxa"/>
            <w:noWrap/>
            <w:hideMark/>
          </w:tcPr>
          <w:p w14:paraId="6C2F2A2C" w14:textId="77777777" w:rsidR="00E24B49" w:rsidRPr="00921D4D" w:rsidRDefault="00494F31" w:rsidP="00E24B49">
            <w:pPr>
              <w:pStyle w:val="auto-cursor-target"/>
              <w:rPr>
                <w:bCs/>
                <w:color w:val="000000"/>
                <w:sz w:val="12"/>
                <w:szCs w:val="12"/>
              </w:rPr>
            </w:pPr>
            <w:r w:rsidRPr="00921D4D">
              <w:rPr>
                <w:bCs/>
                <w:color w:val="000000"/>
                <w:sz w:val="12"/>
                <w:szCs w:val="12"/>
              </w:rPr>
              <w:t>(0.83,0.92)</w:t>
            </w:r>
          </w:p>
        </w:tc>
        <w:tc>
          <w:tcPr>
            <w:tcW w:w="585" w:type="dxa"/>
            <w:noWrap/>
            <w:hideMark/>
          </w:tcPr>
          <w:p w14:paraId="6871C1AF" w14:textId="77777777" w:rsidR="00E24B49" w:rsidRPr="00921D4D" w:rsidRDefault="00494F31" w:rsidP="00E24B49">
            <w:pPr>
              <w:pStyle w:val="auto-cursor-target"/>
              <w:rPr>
                <w:bCs/>
                <w:color w:val="000000"/>
                <w:sz w:val="12"/>
                <w:szCs w:val="12"/>
              </w:rPr>
            </w:pPr>
            <w:r w:rsidRPr="00921D4D">
              <w:rPr>
                <w:bCs/>
                <w:color w:val="000000"/>
                <w:sz w:val="12"/>
                <w:szCs w:val="12"/>
              </w:rPr>
              <w:t>0.94*</w:t>
            </w:r>
          </w:p>
        </w:tc>
        <w:tc>
          <w:tcPr>
            <w:tcW w:w="721" w:type="dxa"/>
            <w:noWrap/>
            <w:hideMark/>
          </w:tcPr>
          <w:p w14:paraId="6F203F65" w14:textId="77777777" w:rsidR="00E24B49" w:rsidRPr="00921D4D" w:rsidRDefault="00494F31" w:rsidP="00E24B49">
            <w:pPr>
              <w:pStyle w:val="auto-cursor-target"/>
              <w:rPr>
                <w:bCs/>
                <w:color w:val="000000"/>
                <w:sz w:val="12"/>
                <w:szCs w:val="12"/>
              </w:rPr>
            </w:pPr>
            <w:r w:rsidRPr="00921D4D">
              <w:rPr>
                <w:bCs/>
                <w:color w:val="000000"/>
                <w:sz w:val="12"/>
                <w:szCs w:val="12"/>
              </w:rPr>
              <w:t>(0.89,0.98)</w:t>
            </w:r>
          </w:p>
        </w:tc>
        <w:tc>
          <w:tcPr>
            <w:tcW w:w="585" w:type="dxa"/>
            <w:noWrap/>
            <w:hideMark/>
          </w:tcPr>
          <w:p w14:paraId="432D0A51" w14:textId="77777777" w:rsidR="00E24B49" w:rsidRPr="00921D4D" w:rsidRDefault="00494F31" w:rsidP="00E24B49">
            <w:pPr>
              <w:pStyle w:val="auto-cursor-target"/>
              <w:rPr>
                <w:bCs/>
                <w:color w:val="000000"/>
                <w:sz w:val="12"/>
                <w:szCs w:val="12"/>
              </w:rPr>
            </w:pPr>
            <w:r w:rsidRPr="00921D4D">
              <w:rPr>
                <w:bCs/>
                <w:color w:val="000000"/>
                <w:sz w:val="12"/>
                <w:szCs w:val="12"/>
              </w:rPr>
              <w:t>0.90***</w:t>
            </w:r>
          </w:p>
        </w:tc>
        <w:tc>
          <w:tcPr>
            <w:tcW w:w="721" w:type="dxa"/>
            <w:noWrap/>
            <w:hideMark/>
          </w:tcPr>
          <w:p w14:paraId="31F18C62" w14:textId="77777777" w:rsidR="00E24B49" w:rsidRPr="00921D4D" w:rsidRDefault="00494F31" w:rsidP="00E24B49">
            <w:pPr>
              <w:pStyle w:val="auto-cursor-target"/>
              <w:rPr>
                <w:bCs/>
                <w:color w:val="000000"/>
                <w:sz w:val="12"/>
                <w:szCs w:val="12"/>
              </w:rPr>
            </w:pPr>
            <w:r w:rsidRPr="00921D4D">
              <w:rPr>
                <w:bCs/>
                <w:color w:val="000000"/>
                <w:sz w:val="12"/>
                <w:szCs w:val="12"/>
              </w:rPr>
              <w:t>(0.86,0.94)</w:t>
            </w:r>
          </w:p>
        </w:tc>
        <w:tc>
          <w:tcPr>
            <w:tcW w:w="585" w:type="dxa"/>
            <w:noWrap/>
            <w:hideMark/>
          </w:tcPr>
          <w:p w14:paraId="1AA365F8" w14:textId="77777777" w:rsidR="00E24B49" w:rsidRPr="00921D4D" w:rsidRDefault="00494F31" w:rsidP="00E24B49">
            <w:pPr>
              <w:pStyle w:val="auto-cursor-target"/>
              <w:rPr>
                <w:bCs/>
                <w:color w:val="000000"/>
                <w:sz w:val="12"/>
                <w:szCs w:val="12"/>
              </w:rPr>
            </w:pPr>
            <w:r w:rsidRPr="00921D4D">
              <w:rPr>
                <w:bCs/>
                <w:color w:val="000000"/>
                <w:sz w:val="12"/>
                <w:szCs w:val="12"/>
              </w:rPr>
              <w:t>0.89**</w:t>
            </w:r>
          </w:p>
        </w:tc>
        <w:tc>
          <w:tcPr>
            <w:tcW w:w="721" w:type="dxa"/>
            <w:noWrap/>
            <w:hideMark/>
          </w:tcPr>
          <w:p w14:paraId="098B90D2" w14:textId="77777777" w:rsidR="00E24B49" w:rsidRPr="00921D4D" w:rsidRDefault="00494F31" w:rsidP="00E24B49">
            <w:pPr>
              <w:pStyle w:val="auto-cursor-target"/>
              <w:rPr>
                <w:bCs/>
                <w:color w:val="000000"/>
                <w:sz w:val="12"/>
                <w:szCs w:val="12"/>
              </w:rPr>
            </w:pPr>
            <w:r w:rsidRPr="00921D4D">
              <w:rPr>
                <w:bCs/>
                <w:color w:val="000000"/>
                <w:sz w:val="12"/>
                <w:szCs w:val="12"/>
              </w:rPr>
              <w:t>(0.83,0.96)</w:t>
            </w:r>
          </w:p>
        </w:tc>
        <w:tc>
          <w:tcPr>
            <w:tcW w:w="585" w:type="dxa"/>
            <w:noWrap/>
            <w:hideMark/>
          </w:tcPr>
          <w:p w14:paraId="4A3F84D5" w14:textId="77777777" w:rsidR="00E24B49" w:rsidRPr="00921D4D" w:rsidRDefault="00494F31" w:rsidP="00E24B49">
            <w:pPr>
              <w:pStyle w:val="auto-cursor-target"/>
              <w:rPr>
                <w:bCs/>
                <w:color w:val="000000"/>
                <w:sz w:val="12"/>
                <w:szCs w:val="12"/>
              </w:rPr>
            </w:pPr>
            <w:r w:rsidRPr="00921D4D">
              <w:rPr>
                <w:bCs/>
                <w:color w:val="000000"/>
                <w:sz w:val="12"/>
                <w:szCs w:val="12"/>
              </w:rPr>
              <w:t>0.88***</w:t>
            </w:r>
          </w:p>
        </w:tc>
        <w:tc>
          <w:tcPr>
            <w:tcW w:w="721" w:type="dxa"/>
            <w:noWrap/>
            <w:hideMark/>
          </w:tcPr>
          <w:p w14:paraId="01D7B03B" w14:textId="77777777" w:rsidR="00E24B49" w:rsidRPr="00921D4D" w:rsidRDefault="00494F31" w:rsidP="00E24B49">
            <w:pPr>
              <w:pStyle w:val="auto-cursor-target"/>
              <w:rPr>
                <w:bCs/>
                <w:color w:val="000000"/>
                <w:sz w:val="12"/>
                <w:szCs w:val="12"/>
              </w:rPr>
            </w:pPr>
            <w:r w:rsidRPr="00921D4D">
              <w:rPr>
                <w:bCs/>
                <w:color w:val="000000"/>
                <w:sz w:val="12"/>
                <w:szCs w:val="12"/>
              </w:rPr>
              <w:t>(0.83,0.92)</w:t>
            </w:r>
          </w:p>
        </w:tc>
        <w:tc>
          <w:tcPr>
            <w:tcW w:w="585" w:type="dxa"/>
            <w:noWrap/>
            <w:hideMark/>
          </w:tcPr>
          <w:p w14:paraId="4A907A89" w14:textId="77777777" w:rsidR="00E24B49" w:rsidRPr="00921D4D" w:rsidRDefault="00494F31" w:rsidP="00E24B49">
            <w:pPr>
              <w:pStyle w:val="auto-cursor-target"/>
              <w:rPr>
                <w:bCs/>
                <w:color w:val="000000"/>
                <w:sz w:val="12"/>
                <w:szCs w:val="12"/>
              </w:rPr>
            </w:pPr>
            <w:r w:rsidRPr="00921D4D">
              <w:rPr>
                <w:bCs/>
                <w:color w:val="000000"/>
                <w:sz w:val="12"/>
                <w:szCs w:val="12"/>
              </w:rPr>
              <w:t>0.89***</w:t>
            </w:r>
          </w:p>
        </w:tc>
        <w:tc>
          <w:tcPr>
            <w:tcW w:w="721" w:type="dxa"/>
            <w:noWrap/>
            <w:hideMark/>
          </w:tcPr>
          <w:p w14:paraId="23B9AEF8" w14:textId="77777777" w:rsidR="00E24B49" w:rsidRPr="00921D4D" w:rsidRDefault="00494F31" w:rsidP="00E24B49">
            <w:pPr>
              <w:pStyle w:val="auto-cursor-target"/>
              <w:rPr>
                <w:bCs/>
                <w:color w:val="000000"/>
                <w:sz w:val="12"/>
                <w:szCs w:val="12"/>
              </w:rPr>
            </w:pPr>
            <w:r w:rsidRPr="00921D4D">
              <w:rPr>
                <w:bCs/>
                <w:color w:val="000000"/>
                <w:sz w:val="12"/>
                <w:szCs w:val="12"/>
              </w:rPr>
              <w:t>(0.85,0.94)</w:t>
            </w:r>
          </w:p>
        </w:tc>
        <w:tc>
          <w:tcPr>
            <w:tcW w:w="585" w:type="dxa"/>
            <w:noWrap/>
            <w:hideMark/>
          </w:tcPr>
          <w:p w14:paraId="257A185E" w14:textId="77777777" w:rsidR="00E24B49" w:rsidRPr="00921D4D" w:rsidRDefault="00494F31" w:rsidP="00E24B49">
            <w:pPr>
              <w:pStyle w:val="auto-cursor-target"/>
              <w:rPr>
                <w:bCs/>
                <w:color w:val="000000"/>
                <w:sz w:val="12"/>
                <w:szCs w:val="12"/>
              </w:rPr>
            </w:pPr>
            <w:r w:rsidRPr="00921D4D">
              <w:rPr>
                <w:bCs/>
                <w:color w:val="000000"/>
                <w:sz w:val="12"/>
                <w:szCs w:val="12"/>
              </w:rPr>
              <w:t>0.92***</w:t>
            </w:r>
          </w:p>
        </w:tc>
        <w:tc>
          <w:tcPr>
            <w:tcW w:w="721" w:type="dxa"/>
            <w:noWrap/>
            <w:hideMark/>
          </w:tcPr>
          <w:p w14:paraId="5805916F" w14:textId="77777777" w:rsidR="00E24B49" w:rsidRPr="00921D4D" w:rsidRDefault="00494F31" w:rsidP="00E24B49">
            <w:pPr>
              <w:pStyle w:val="auto-cursor-target"/>
              <w:rPr>
                <w:bCs/>
                <w:color w:val="000000"/>
                <w:sz w:val="12"/>
                <w:szCs w:val="12"/>
              </w:rPr>
            </w:pPr>
            <w:r w:rsidRPr="00921D4D">
              <w:rPr>
                <w:bCs/>
                <w:color w:val="000000"/>
                <w:sz w:val="12"/>
                <w:szCs w:val="12"/>
              </w:rPr>
              <w:t>(0.88,0.95)</w:t>
            </w:r>
          </w:p>
        </w:tc>
        <w:tc>
          <w:tcPr>
            <w:tcW w:w="585" w:type="dxa"/>
            <w:noWrap/>
            <w:hideMark/>
          </w:tcPr>
          <w:p w14:paraId="68A92D82" w14:textId="77777777" w:rsidR="00E24B49" w:rsidRPr="00921D4D" w:rsidRDefault="00494F31" w:rsidP="00E24B49">
            <w:pPr>
              <w:pStyle w:val="auto-cursor-target"/>
              <w:rPr>
                <w:bCs/>
                <w:color w:val="000000"/>
                <w:sz w:val="12"/>
                <w:szCs w:val="12"/>
              </w:rPr>
            </w:pPr>
            <w:r w:rsidRPr="00921D4D">
              <w:rPr>
                <w:bCs/>
                <w:color w:val="000000"/>
                <w:sz w:val="12"/>
                <w:szCs w:val="12"/>
              </w:rPr>
              <w:t>0.81***</w:t>
            </w:r>
          </w:p>
        </w:tc>
        <w:tc>
          <w:tcPr>
            <w:tcW w:w="1115" w:type="dxa"/>
            <w:noWrap/>
            <w:hideMark/>
          </w:tcPr>
          <w:p w14:paraId="3D43BA6E" w14:textId="77777777" w:rsidR="00E24B49" w:rsidRPr="00921D4D" w:rsidRDefault="00494F31" w:rsidP="00E24B49">
            <w:pPr>
              <w:pStyle w:val="auto-cursor-target"/>
              <w:rPr>
                <w:bCs/>
                <w:color w:val="000000"/>
                <w:sz w:val="12"/>
                <w:szCs w:val="12"/>
              </w:rPr>
            </w:pPr>
            <w:r w:rsidRPr="00921D4D">
              <w:rPr>
                <w:bCs/>
                <w:color w:val="000000"/>
                <w:sz w:val="12"/>
                <w:szCs w:val="12"/>
              </w:rPr>
              <w:t>(0.75,0.88)</w:t>
            </w:r>
          </w:p>
        </w:tc>
      </w:tr>
      <w:tr w:rsidR="007071DB" w14:paraId="7D245E45" w14:textId="77777777" w:rsidTr="000E31D9">
        <w:trPr>
          <w:trHeight w:val="293"/>
        </w:trPr>
        <w:tc>
          <w:tcPr>
            <w:tcW w:w="750" w:type="dxa"/>
            <w:noWrap/>
            <w:hideMark/>
          </w:tcPr>
          <w:p w14:paraId="2E8C052F" w14:textId="77777777" w:rsidR="00E24B49" w:rsidRPr="00921D4D" w:rsidRDefault="00494F31" w:rsidP="00E24B49">
            <w:pPr>
              <w:pStyle w:val="auto-cursor-target"/>
              <w:rPr>
                <w:bCs/>
                <w:color w:val="000000"/>
                <w:sz w:val="12"/>
                <w:szCs w:val="12"/>
              </w:rPr>
            </w:pPr>
            <w:r w:rsidRPr="00921D4D">
              <w:rPr>
                <w:bCs/>
                <w:color w:val="000000"/>
                <w:sz w:val="12"/>
                <w:szCs w:val="12"/>
              </w:rPr>
              <w:t>2015</w:t>
            </w:r>
          </w:p>
        </w:tc>
        <w:tc>
          <w:tcPr>
            <w:tcW w:w="585" w:type="dxa"/>
            <w:noWrap/>
            <w:hideMark/>
          </w:tcPr>
          <w:p w14:paraId="4CAF9B63" w14:textId="77777777" w:rsidR="00E24B49" w:rsidRPr="00921D4D" w:rsidRDefault="00494F31" w:rsidP="00E24B49">
            <w:pPr>
              <w:pStyle w:val="auto-cursor-target"/>
              <w:rPr>
                <w:bCs/>
                <w:color w:val="000000"/>
                <w:sz w:val="12"/>
                <w:szCs w:val="12"/>
              </w:rPr>
            </w:pPr>
            <w:r w:rsidRPr="00921D4D">
              <w:rPr>
                <w:bCs/>
                <w:color w:val="000000"/>
                <w:sz w:val="12"/>
                <w:szCs w:val="12"/>
              </w:rPr>
              <w:t>0.87***</w:t>
            </w:r>
          </w:p>
        </w:tc>
        <w:tc>
          <w:tcPr>
            <w:tcW w:w="721" w:type="dxa"/>
            <w:noWrap/>
            <w:hideMark/>
          </w:tcPr>
          <w:p w14:paraId="07E91177" w14:textId="77777777" w:rsidR="00E24B49" w:rsidRPr="00921D4D" w:rsidRDefault="00494F31" w:rsidP="00E24B49">
            <w:pPr>
              <w:pStyle w:val="auto-cursor-target"/>
              <w:rPr>
                <w:bCs/>
                <w:color w:val="000000"/>
                <w:sz w:val="12"/>
                <w:szCs w:val="12"/>
              </w:rPr>
            </w:pPr>
            <w:r w:rsidRPr="00921D4D">
              <w:rPr>
                <w:bCs/>
                <w:color w:val="000000"/>
                <w:sz w:val="12"/>
                <w:szCs w:val="12"/>
              </w:rPr>
              <w:t>(0.82,0.92)</w:t>
            </w:r>
          </w:p>
        </w:tc>
        <w:tc>
          <w:tcPr>
            <w:tcW w:w="585" w:type="dxa"/>
            <w:noWrap/>
            <w:hideMark/>
          </w:tcPr>
          <w:p w14:paraId="134FB64F" w14:textId="77777777" w:rsidR="00E24B49" w:rsidRPr="00921D4D" w:rsidRDefault="00494F31" w:rsidP="00E24B49">
            <w:pPr>
              <w:pStyle w:val="auto-cursor-target"/>
              <w:rPr>
                <w:bCs/>
                <w:color w:val="000000"/>
                <w:sz w:val="12"/>
                <w:szCs w:val="12"/>
              </w:rPr>
            </w:pPr>
            <w:r w:rsidRPr="00921D4D">
              <w:rPr>
                <w:bCs/>
                <w:color w:val="000000"/>
                <w:sz w:val="12"/>
                <w:szCs w:val="12"/>
              </w:rPr>
              <w:t>0.88***</w:t>
            </w:r>
          </w:p>
        </w:tc>
        <w:tc>
          <w:tcPr>
            <w:tcW w:w="721" w:type="dxa"/>
            <w:noWrap/>
            <w:hideMark/>
          </w:tcPr>
          <w:p w14:paraId="7411B163" w14:textId="77777777" w:rsidR="00E24B49" w:rsidRPr="00921D4D" w:rsidRDefault="00494F31" w:rsidP="00E24B49">
            <w:pPr>
              <w:pStyle w:val="auto-cursor-target"/>
              <w:rPr>
                <w:bCs/>
                <w:color w:val="000000"/>
                <w:sz w:val="12"/>
                <w:szCs w:val="12"/>
              </w:rPr>
            </w:pPr>
            <w:r w:rsidRPr="00921D4D">
              <w:rPr>
                <w:bCs/>
                <w:color w:val="000000"/>
                <w:sz w:val="12"/>
                <w:szCs w:val="12"/>
              </w:rPr>
              <w:t>(0.84,0.93)</w:t>
            </w:r>
          </w:p>
        </w:tc>
        <w:tc>
          <w:tcPr>
            <w:tcW w:w="585" w:type="dxa"/>
            <w:noWrap/>
            <w:hideMark/>
          </w:tcPr>
          <w:p w14:paraId="65CF281C" w14:textId="77777777" w:rsidR="00E24B49" w:rsidRPr="00921D4D" w:rsidRDefault="00494F31" w:rsidP="00E24B49">
            <w:pPr>
              <w:pStyle w:val="auto-cursor-target"/>
              <w:rPr>
                <w:bCs/>
                <w:color w:val="000000"/>
                <w:sz w:val="12"/>
                <w:szCs w:val="12"/>
              </w:rPr>
            </w:pPr>
            <w:r w:rsidRPr="00921D4D">
              <w:rPr>
                <w:bCs/>
                <w:color w:val="000000"/>
                <w:sz w:val="12"/>
                <w:szCs w:val="12"/>
              </w:rPr>
              <w:t>0.88***</w:t>
            </w:r>
          </w:p>
        </w:tc>
        <w:tc>
          <w:tcPr>
            <w:tcW w:w="721" w:type="dxa"/>
            <w:noWrap/>
            <w:hideMark/>
          </w:tcPr>
          <w:p w14:paraId="5742B1D5" w14:textId="77777777" w:rsidR="00E24B49" w:rsidRPr="00921D4D" w:rsidRDefault="00494F31" w:rsidP="00E24B49">
            <w:pPr>
              <w:pStyle w:val="auto-cursor-target"/>
              <w:rPr>
                <w:bCs/>
                <w:color w:val="000000"/>
                <w:sz w:val="12"/>
                <w:szCs w:val="12"/>
              </w:rPr>
            </w:pPr>
            <w:r w:rsidRPr="00921D4D">
              <w:rPr>
                <w:bCs/>
                <w:color w:val="000000"/>
                <w:sz w:val="12"/>
                <w:szCs w:val="12"/>
              </w:rPr>
              <w:t>(0.84,0.92)</w:t>
            </w:r>
          </w:p>
        </w:tc>
        <w:tc>
          <w:tcPr>
            <w:tcW w:w="585" w:type="dxa"/>
            <w:noWrap/>
            <w:hideMark/>
          </w:tcPr>
          <w:p w14:paraId="34AD154A" w14:textId="77777777" w:rsidR="00E24B49" w:rsidRPr="00921D4D" w:rsidRDefault="00494F31" w:rsidP="00E24B49">
            <w:pPr>
              <w:pStyle w:val="auto-cursor-target"/>
              <w:rPr>
                <w:bCs/>
                <w:color w:val="000000"/>
                <w:sz w:val="12"/>
                <w:szCs w:val="12"/>
              </w:rPr>
            </w:pPr>
            <w:r w:rsidRPr="00921D4D">
              <w:rPr>
                <w:bCs/>
                <w:color w:val="000000"/>
                <w:sz w:val="12"/>
                <w:szCs w:val="12"/>
              </w:rPr>
              <w:t>0.86***</w:t>
            </w:r>
          </w:p>
        </w:tc>
        <w:tc>
          <w:tcPr>
            <w:tcW w:w="721" w:type="dxa"/>
            <w:noWrap/>
            <w:hideMark/>
          </w:tcPr>
          <w:p w14:paraId="6F169AB6" w14:textId="77777777" w:rsidR="00E24B49" w:rsidRPr="00921D4D" w:rsidRDefault="00494F31" w:rsidP="00E24B49">
            <w:pPr>
              <w:pStyle w:val="auto-cursor-target"/>
              <w:rPr>
                <w:bCs/>
                <w:color w:val="000000"/>
                <w:sz w:val="12"/>
                <w:szCs w:val="12"/>
              </w:rPr>
            </w:pPr>
            <w:r w:rsidRPr="00921D4D">
              <w:rPr>
                <w:bCs/>
                <w:color w:val="000000"/>
                <w:sz w:val="12"/>
                <w:szCs w:val="12"/>
              </w:rPr>
              <w:t>(0.79,0.93)</w:t>
            </w:r>
          </w:p>
        </w:tc>
        <w:tc>
          <w:tcPr>
            <w:tcW w:w="585" w:type="dxa"/>
            <w:noWrap/>
            <w:hideMark/>
          </w:tcPr>
          <w:p w14:paraId="513A285C" w14:textId="77777777" w:rsidR="00E24B49" w:rsidRPr="00921D4D" w:rsidRDefault="00494F31" w:rsidP="00E24B49">
            <w:pPr>
              <w:pStyle w:val="auto-cursor-target"/>
              <w:rPr>
                <w:bCs/>
                <w:color w:val="000000"/>
                <w:sz w:val="12"/>
                <w:szCs w:val="12"/>
              </w:rPr>
            </w:pPr>
            <w:r w:rsidRPr="00921D4D">
              <w:rPr>
                <w:bCs/>
                <w:color w:val="000000"/>
                <w:sz w:val="12"/>
                <w:szCs w:val="12"/>
              </w:rPr>
              <w:t>0.87***</w:t>
            </w:r>
          </w:p>
        </w:tc>
        <w:tc>
          <w:tcPr>
            <w:tcW w:w="721" w:type="dxa"/>
            <w:noWrap/>
            <w:hideMark/>
          </w:tcPr>
          <w:p w14:paraId="3F2B2F28" w14:textId="77777777" w:rsidR="00E24B49" w:rsidRPr="00921D4D" w:rsidRDefault="00494F31" w:rsidP="00E24B49">
            <w:pPr>
              <w:pStyle w:val="auto-cursor-target"/>
              <w:rPr>
                <w:bCs/>
                <w:color w:val="000000"/>
                <w:sz w:val="12"/>
                <w:szCs w:val="12"/>
              </w:rPr>
            </w:pPr>
            <w:r w:rsidRPr="00921D4D">
              <w:rPr>
                <w:bCs/>
                <w:color w:val="000000"/>
                <w:sz w:val="12"/>
                <w:szCs w:val="12"/>
              </w:rPr>
              <w:t>(0.82,0.91)</w:t>
            </w:r>
          </w:p>
        </w:tc>
        <w:tc>
          <w:tcPr>
            <w:tcW w:w="585" w:type="dxa"/>
            <w:noWrap/>
            <w:hideMark/>
          </w:tcPr>
          <w:p w14:paraId="76BCF449" w14:textId="77777777" w:rsidR="00E24B49" w:rsidRPr="00921D4D" w:rsidRDefault="00494F31" w:rsidP="00E24B49">
            <w:pPr>
              <w:pStyle w:val="auto-cursor-target"/>
              <w:rPr>
                <w:bCs/>
                <w:color w:val="000000"/>
                <w:sz w:val="12"/>
                <w:szCs w:val="12"/>
              </w:rPr>
            </w:pPr>
            <w:r w:rsidRPr="00921D4D">
              <w:rPr>
                <w:bCs/>
                <w:color w:val="000000"/>
                <w:sz w:val="12"/>
                <w:szCs w:val="12"/>
              </w:rPr>
              <w:t>0.86***</w:t>
            </w:r>
          </w:p>
        </w:tc>
        <w:tc>
          <w:tcPr>
            <w:tcW w:w="721" w:type="dxa"/>
            <w:noWrap/>
            <w:hideMark/>
          </w:tcPr>
          <w:p w14:paraId="49F47DCB" w14:textId="77777777" w:rsidR="00E24B49" w:rsidRPr="00921D4D" w:rsidRDefault="00494F31" w:rsidP="00E24B49">
            <w:pPr>
              <w:pStyle w:val="auto-cursor-target"/>
              <w:rPr>
                <w:bCs/>
                <w:color w:val="000000"/>
                <w:sz w:val="12"/>
                <w:szCs w:val="12"/>
              </w:rPr>
            </w:pPr>
            <w:r w:rsidRPr="00921D4D">
              <w:rPr>
                <w:bCs/>
                <w:color w:val="000000"/>
                <w:sz w:val="12"/>
                <w:szCs w:val="12"/>
              </w:rPr>
              <w:t>(0.81,0.90)</w:t>
            </w:r>
          </w:p>
        </w:tc>
        <w:tc>
          <w:tcPr>
            <w:tcW w:w="585" w:type="dxa"/>
            <w:noWrap/>
            <w:hideMark/>
          </w:tcPr>
          <w:p w14:paraId="438AB687" w14:textId="77777777" w:rsidR="00E24B49" w:rsidRPr="00921D4D" w:rsidRDefault="00494F31" w:rsidP="00E24B49">
            <w:pPr>
              <w:pStyle w:val="auto-cursor-target"/>
              <w:rPr>
                <w:bCs/>
                <w:color w:val="000000"/>
                <w:sz w:val="12"/>
                <w:szCs w:val="12"/>
              </w:rPr>
            </w:pPr>
            <w:r w:rsidRPr="00921D4D">
              <w:rPr>
                <w:bCs/>
                <w:color w:val="000000"/>
                <w:sz w:val="12"/>
                <w:szCs w:val="12"/>
              </w:rPr>
              <w:t>0.88***</w:t>
            </w:r>
          </w:p>
        </w:tc>
        <w:tc>
          <w:tcPr>
            <w:tcW w:w="721" w:type="dxa"/>
            <w:noWrap/>
            <w:hideMark/>
          </w:tcPr>
          <w:p w14:paraId="3B893475" w14:textId="77777777" w:rsidR="00E24B49" w:rsidRPr="00921D4D" w:rsidRDefault="00494F31" w:rsidP="00E24B49">
            <w:pPr>
              <w:pStyle w:val="auto-cursor-target"/>
              <w:rPr>
                <w:bCs/>
                <w:color w:val="000000"/>
                <w:sz w:val="12"/>
                <w:szCs w:val="12"/>
              </w:rPr>
            </w:pPr>
            <w:r w:rsidRPr="00921D4D">
              <w:rPr>
                <w:bCs/>
                <w:color w:val="000000"/>
                <w:sz w:val="12"/>
                <w:szCs w:val="12"/>
              </w:rPr>
              <w:t>(0.84,0.92)</w:t>
            </w:r>
          </w:p>
        </w:tc>
        <w:tc>
          <w:tcPr>
            <w:tcW w:w="585" w:type="dxa"/>
            <w:noWrap/>
            <w:hideMark/>
          </w:tcPr>
          <w:p w14:paraId="19AE370F" w14:textId="77777777" w:rsidR="00E24B49" w:rsidRPr="00921D4D" w:rsidRDefault="00494F31" w:rsidP="00E24B49">
            <w:pPr>
              <w:pStyle w:val="auto-cursor-target"/>
              <w:rPr>
                <w:bCs/>
                <w:color w:val="000000"/>
                <w:sz w:val="12"/>
                <w:szCs w:val="12"/>
              </w:rPr>
            </w:pPr>
            <w:r w:rsidRPr="00921D4D">
              <w:rPr>
                <w:bCs/>
                <w:color w:val="000000"/>
                <w:sz w:val="12"/>
                <w:szCs w:val="12"/>
              </w:rPr>
              <w:t>0.81***</w:t>
            </w:r>
          </w:p>
        </w:tc>
        <w:tc>
          <w:tcPr>
            <w:tcW w:w="1115" w:type="dxa"/>
            <w:noWrap/>
            <w:hideMark/>
          </w:tcPr>
          <w:p w14:paraId="4B830A06" w14:textId="77777777" w:rsidR="00E24B49" w:rsidRPr="00921D4D" w:rsidRDefault="00494F31" w:rsidP="00E24B49">
            <w:pPr>
              <w:pStyle w:val="auto-cursor-target"/>
              <w:rPr>
                <w:bCs/>
                <w:color w:val="000000"/>
                <w:sz w:val="12"/>
                <w:szCs w:val="12"/>
              </w:rPr>
            </w:pPr>
            <w:r w:rsidRPr="00921D4D">
              <w:rPr>
                <w:bCs/>
                <w:color w:val="000000"/>
                <w:sz w:val="12"/>
                <w:szCs w:val="12"/>
              </w:rPr>
              <w:t>(0.74,0.88)</w:t>
            </w:r>
          </w:p>
        </w:tc>
      </w:tr>
      <w:tr w:rsidR="007071DB" w14:paraId="1A5793D2" w14:textId="77777777" w:rsidTr="000E31D9">
        <w:trPr>
          <w:trHeight w:val="293"/>
        </w:trPr>
        <w:tc>
          <w:tcPr>
            <w:tcW w:w="750" w:type="dxa"/>
            <w:noWrap/>
            <w:hideMark/>
          </w:tcPr>
          <w:p w14:paraId="774171F4" w14:textId="77777777" w:rsidR="00E24B49" w:rsidRPr="00921D4D" w:rsidRDefault="00494F31" w:rsidP="00E24B49">
            <w:pPr>
              <w:pStyle w:val="auto-cursor-target"/>
              <w:rPr>
                <w:bCs/>
                <w:color w:val="000000"/>
                <w:sz w:val="12"/>
                <w:szCs w:val="12"/>
              </w:rPr>
            </w:pPr>
            <w:r w:rsidRPr="00921D4D">
              <w:rPr>
                <w:bCs/>
                <w:color w:val="000000"/>
                <w:sz w:val="12"/>
                <w:szCs w:val="12"/>
              </w:rPr>
              <w:t>2016</w:t>
            </w:r>
          </w:p>
        </w:tc>
        <w:tc>
          <w:tcPr>
            <w:tcW w:w="585" w:type="dxa"/>
            <w:noWrap/>
            <w:hideMark/>
          </w:tcPr>
          <w:p w14:paraId="24BD8545" w14:textId="77777777" w:rsidR="00E24B49" w:rsidRPr="00921D4D" w:rsidRDefault="00494F31" w:rsidP="00E24B49">
            <w:pPr>
              <w:pStyle w:val="auto-cursor-target"/>
              <w:rPr>
                <w:bCs/>
                <w:color w:val="000000"/>
                <w:sz w:val="12"/>
                <w:szCs w:val="12"/>
              </w:rPr>
            </w:pPr>
            <w:r w:rsidRPr="00921D4D">
              <w:rPr>
                <w:bCs/>
                <w:color w:val="000000"/>
                <w:sz w:val="12"/>
                <w:szCs w:val="12"/>
              </w:rPr>
              <w:t>0.84***</w:t>
            </w:r>
          </w:p>
        </w:tc>
        <w:tc>
          <w:tcPr>
            <w:tcW w:w="721" w:type="dxa"/>
            <w:noWrap/>
            <w:hideMark/>
          </w:tcPr>
          <w:p w14:paraId="15AE63A3" w14:textId="77777777" w:rsidR="00E24B49" w:rsidRPr="00921D4D" w:rsidRDefault="00494F31" w:rsidP="00E24B49">
            <w:pPr>
              <w:pStyle w:val="auto-cursor-target"/>
              <w:rPr>
                <w:bCs/>
                <w:color w:val="000000"/>
                <w:sz w:val="12"/>
                <w:szCs w:val="12"/>
              </w:rPr>
            </w:pPr>
            <w:r w:rsidRPr="00921D4D">
              <w:rPr>
                <w:bCs/>
                <w:color w:val="000000"/>
                <w:sz w:val="12"/>
                <w:szCs w:val="12"/>
              </w:rPr>
              <w:t>(0.79,0.89)</w:t>
            </w:r>
          </w:p>
        </w:tc>
        <w:tc>
          <w:tcPr>
            <w:tcW w:w="585" w:type="dxa"/>
            <w:noWrap/>
            <w:hideMark/>
          </w:tcPr>
          <w:p w14:paraId="5E312733" w14:textId="77777777" w:rsidR="00E24B49" w:rsidRPr="00921D4D" w:rsidRDefault="00494F31" w:rsidP="00E24B49">
            <w:pPr>
              <w:pStyle w:val="auto-cursor-target"/>
              <w:rPr>
                <w:bCs/>
                <w:color w:val="000000"/>
                <w:sz w:val="12"/>
                <w:szCs w:val="12"/>
              </w:rPr>
            </w:pPr>
            <w:r w:rsidRPr="00921D4D">
              <w:rPr>
                <w:bCs/>
                <w:color w:val="000000"/>
                <w:sz w:val="12"/>
                <w:szCs w:val="12"/>
              </w:rPr>
              <w:t>0.89***</w:t>
            </w:r>
          </w:p>
        </w:tc>
        <w:tc>
          <w:tcPr>
            <w:tcW w:w="721" w:type="dxa"/>
            <w:noWrap/>
            <w:hideMark/>
          </w:tcPr>
          <w:p w14:paraId="1EB9B834" w14:textId="77777777" w:rsidR="00E24B49" w:rsidRPr="00921D4D" w:rsidRDefault="00494F31" w:rsidP="00E24B49">
            <w:pPr>
              <w:pStyle w:val="auto-cursor-target"/>
              <w:rPr>
                <w:bCs/>
                <w:color w:val="000000"/>
                <w:sz w:val="12"/>
                <w:szCs w:val="12"/>
              </w:rPr>
            </w:pPr>
            <w:r w:rsidRPr="00921D4D">
              <w:rPr>
                <w:bCs/>
                <w:color w:val="000000"/>
                <w:sz w:val="12"/>
                <w:szCs w:val="12"/>
              </w:rPr>
              <w:t>(0.84,0.94)</w:t>
            </w:r>
          </w:p>
        </w:tc>
        <w:tc>
          <w:tcPr>
            <w:tcW w:w="585" w:type="dxa"/>
            <w:noWrap/>
            <w:hideMark/>
          </w:tcPr>
          <w:p w14:paraId="55DC7336" w14:textId="77777777" w:rsidR="00E24B49" w:rsidRPr="00921D4D" w:rsidRDefault="00494F31" w:rsidP="00E24B49">
            <w:pPr>
              <w:pStyle w:val="auto-cursor-target"/>
              <w:rPr>
                <w:bCs/>
                <w:color w:val="000000"/>
                <w:sz w:val="12"/>
                <w:szCs w:val="12"/>
              </w:rPr>
            </w:pPr>
            <w:r w:rsidRPr="00921D4D">
              <w:rPr>
                <w:bCs/>
                <w:color w:val="000000"/>
                <w:sz w:val="12"/>
                <w:szCs w:val="12"/>
              </w:rPr>
              <w:t>0.86***</w:t>
            </w:r>
          </w:p>
        </w:tc>
        <w:tc>
          <w:tcPr>
            <w:tcW w:w="721" w:type="dxa"/>
            <w:noWrap/>
            <w:hideMark/>
          </w:tcPr>
          <w:p w14:paraId="053CD409" w14:textId="77777777" w:rsidR="00E24B49" w:rsidRPr="00921D4D" w:rsidRDefault="00494F31" w:rsidP="00E24B49">
            <w:pPr>
              <w:pStyle w:val="auto-cursor-target"/>
              <w:rPr>
                <w:bCs/>
                <w:color w:val="000000"/>
                <w:sz w:val="12"/>
                <w:szCs w:val="12"/>
              </w:rPr>
            </w:pPr>
            <w:r w:rsidRPr="00921D4D">
              <w:rPr>
                <w:bCs/>
                <w:color w:val="000000"/>
                <w:sz w:val="12"/>
                <w:szCs w:val="12"/>
              </w:rPr>
              <w:t>(0.82,0.91)</w:t>
            </w:r>
          </w:p>
        </w:tc>
        <w:tc>
          <w:tcPr>
            <w:tcW w:w="585" w:type="dxa"/>
            <w:noWrap/>
            <w:hideMark/>
          </w:tcPr>
          <w:p w14:paraId="099F0296" w14:textId="77777777" w:rsidR="00E24B49" w:rsidRPr="00921D4D" w:rsidRDefault="00494F31" w:rsidP="00E24B49">
            <w:pPr>
              <w:pStyle w:val="auto-cursor-target"/>
              <w:rPr>
                <w:bCs/>
                <w:color w:val="000000"/>
                <w:sz w:val="12"/>
                <w:szCs w:val="12"/>
              </w:rPr>
            </w:pPr>
            <w:r w:rsidRPr="00921D4D">
              <w:rPr>
                <w:bCs/>
                <w:color w:val="000000"/>
                <w:sz w:val="12"/>
                <w:szCs w:val="12"/>
              </w:rPr>
              <w:t>0.85***</w:t>
            </w:r>
          </w:p>
        </w:tc>
        <w:tc>
          <w:tcPr>
            <w:tcW w:w="721" w:type="dxa"/>
            <w:noWrap/>
            <w:hideMark/>
          </w:tcPr>
          <w:p w14:paraId="3432F981" w14:textId="77777777" w:rsidR="00E24B49" w:rsidRPr="00921D4D" w:rsidRDefault="00494F31" w:rsidP="00E24B49">
            <w:pPr>
              <w:pStyle w:val="auto-cursor-target"/>
              <w:rPr>
                <w:bCs/>
                <w:color w:val="000000"/>
                <w:sz w:val="12"/>
                <w:szCs w:val="12"/>
              </w:rPr>
            </w:pPr>
            <w:r w:rsidRPr="00921D4D">
              <w:rPr>
                <w:bCs/>
                <w:color w:val="000000"/>
                <w:sz w:val="12"/>
                <w:szCs w:val="12"/>
              </w:rPr>
              <w:t>(0.78,0.93)</w:t>
            </w:r>
          </w:p>
        </w:tc>
        <w:tc>
          <w:tcPr>
            <w:tcW w:w="585" w:type="dxa"/>
            <w:noWrap/>
            <w:hideMark/>
          </w:tcPr>
          <w:p w14:paraId="229A8881" w14:textId="77777777" w:rsidR="00E24B49" w:rsidRPr="00921D4D" w:rsidRDefault="00494F31" w:rsidP="00E24B49">
            <w:pPr>
              <w:pStyle w:val="auto-cursor-target"/>
              <w:rPr>
                <w:bCs/>
                <w:color w:val="000000"/>
                <w:sz w:val="12"/>
                <w:szCs w:val="12"/>
              </w:rPr>
            </w:pPr>
            <w:r w:rsidRPr="00921D4D">
              <w:rPr>
                <w:bCs/>
                <w:color w:val="000000"/>
                <w:sz w:val="12"/>
                <w:szCs w:val="12"/>
              </w:rPr>
              <w:t>0.80***</w:t>
            </w:r>
          </w:p>
        </w:tc>
        <w:tc>
          <w:tcPr>
            <w:tcW w:w="721" w:type="dxa"/>
            <w:noWrap/>
            <w:hideMark/>
          </w:tcPr>
          <w:p w14:paraId="1D739103" w14:textId="77777777" w:rsidR="00E24B49" w:rsidRPr="00921D4D" w:rsidRDefault="00494F31" w:rsidP="00E24B49">
            <w:pPr>
              <w:pStyle w:val="auto-cursor-target"/>
              <w:rPr>
                <w:bCs/>
                <w:color w:val="000000"/>
                <w:sz w:val="12"/>
                <w:szCs w:val="12"/>
              </w:rPr>
            </w:pPr>
            <w:r w:rsidRPr="00921D4D">
              <w:rPr>
                <w:bCs/>
                <w:color w:val="000000"/>
                <w:sz w:val="12"/>
                <w:szCs w:val="12"/>
              </w:rPr>
              <w:t>(0.76,0.85)</w:t>
            </w:r>
          </w:p>
        </w:tc>
        <w:tc>
          <w:tcPr>
            <w:tcW w:w="585" w:type="dxa"/>
            <w:noWrap/>
            <w:hideMark/>
          </w:tcPr>
          <w:p w14:paraId="758ED2E3" w14:textId="77777777" w:rsidR="00E24B49" w:rsidRPr="00921D4D" w:rsidRDefault="00494F31" w:rsidP="00E24B49">
            <w:pPr>
              <w:pStyle w:val="auto-cursor-target"/>
              <w:rPr>
                <w:bCs/>
                <w:color w:val="000000"/>
                <w:sz w:val="12"/>
                <w:szCs w:val="12"/>
              </w:rPr>
            </w:pPr>
            <w:r w:rsidRPr="00921D4D">
              <w:rPr>
                <w:bCs/>
                <w:color w:val="000000"/>
                <w:sz w:val="12"/>
                <w:szCs w:val="12"/>
              </w:rPr>
              <w:t>0.88***</w:t>
            </w:r>
          </w:p>
        </w:tc>
        <w:tc>
          <w:tcPr>
            <w:tcW w:w="721" w:type="dxa"/>
            <w:noWrap/>
            <w:hideMark/>
          </w:tcPr>
          <w:p w14:paraId="033D5484" w14:textId="77777777" w:rsidR="00E24B49" w:rsidRPr="00921D4D" w:rsidRDefault="00494F31" w:rsidP="00E24B49">
            <w:pPr>
              <w:pStyle w:val="auto-cursor-target"/>
              <w:rPr>
                <w:bCs/>
                <w:color w:val="000000"/>
                <w:sz w:val="12"/>
                <w:szCs w:val="12"/>
              </w:rPr>
            </w:pPr>
            <w:r w:rsidRPr="00921D4D">
              <w:rPr>
                <w:bCs/>
                <w:color w:val="000000"/>
                <w:sz w:val="12"/>
                <w:szCs w:val="12"/>
              </w:rPr>
              <w:t>(0.83,0.93)</w:t>
            </w:r>
          </w:p>
        </w:tc>
        <w:tc>
          <w:tcPr>
            <w:tcW w:w="585" w:type="dxa"/>
            <w:noWrap/>
            <w:hideMark/>
          </w:tcPr>
          <w:p w14:paraId="62DFFDC7" w14:textId="77777777" w:rsidR="00E24B49" w:rsidRPr="00921D4D" w:rsidRDefault="00494F31" w:rsidP="00E24B49">
            <w:pPr>
              <w:pStyle w:val="auto-cursor-target"/>
              <w:rPr>
                <w:bCs/>
                <w:color w:val="000000"/>
                <w:sz w:val="12"/>
                <w:szCs w:val="12"/>
              </w:rPr>
            </w:pPr>
            <w:r w:rsidRPr="00921D4D">
              <w:rPr>
                <w:bCs/>
                <w:color w:val="000000"/>
                <w:sz w:val="12"/>
                <w:szCs w:val="12"/>
              </w:rPr>
              <w:t>0.86***</w:t>
            </w:r>
          </w:p>
        </w:tc>
        <w:tc>
          <w:tcPr>
            <w:tcW w:w="721" w:type="dxa"/>
            <w:noWrap/>
            <w:hideMark/>
          </w:tcPr>
          <w:p w14:paraId="4617B37B" w14:textId="77777777" w:rsidR="00E24B49" w:rsidRPr="00921D4D" w:rsidRDefault="00494F31" w:rsidP="00E24B49">
            <w:pPr>
              <w:pStyle w:val="auto-cursor-target"/>
              <w:rPr>
                <w:bCs/>
                <w:color w:val="000000"/>
                <w:sz w:val="12"/>
                <w:szCs w:val="12"/>
              </w:rPr>
            </w:pPr>
            <w:r w:rsidRPr="00921D4D">
              <w:rPr>
                <w:bCs/>
                <w:color w:val="000000"/>
                <w:sz w:val="12"/>
                <w:szCs w:val="12"/>
              </w:rPr>
              <w:t>(0.82,0.90)</w:t>
            </w:r>
          </w:p>
        </w:tc>
        <w:tc>
          <w:tcPr>
            <w:tcW w:w="585" w:type="dxa"/>
            <w:noWrap/>
            <w:hideMark/>
          </w:tcPr>
          <w:p w14:paraId="164D4DA7" w14:textId="77777777" w:rsidR="00E24B49" w:rsidRPr="00921D4D" w:rsidRDefault="00494F31" w:rsidP="00E24B49">
            <w:pPr>
              <w:pStyle w:val="auto-cursor-target"/>
              <w:rPr>
                <w:bCs/>
                <w:color w:val="000000"/>
                <w:sz w:val="12"/>
                <w:szCs w:val="12"/>
              </w:rPr>
            </w:pPr>
            <w:r w:rsidRPr="00921D4D">
              <w:rPr>
                <w:bCs/>
                <w:color w:val="000000"/>
                <w:sz w:val="12"/>
                <w:szCs w:val="12"/>
              </w:rPr>
              <w:t>0.80***</w:t>
            </w:r>
          </w:p>
        </w:tc>
        <w:tc>
          <w:tcPr>
            <w:tcW w:w="1115" w:type="dxa"/>
            <w:noWrap/>
            <w:hideMark/>
          </w:tcPr>
          <w:p w14:paraId="2EA8BC96" w14:textId="77777777" w:rsidR="00E24B49" w:rsidRPr="00921D4D" w:rsidRDefault="00494F31" w:rsidP="00E24B49">
            <w:pPr>
              <w:pStyle w:val="auto-cursor-target"/>
              <w:rPr>
                <w:bCs/>
                <w:color w:val="000000"/>
                <w:sz w:val="12"/>
                <w:szCs w:val="12"/>
              </w:rPr>
            </w:pPr>
            <w:r w:rsidRPr="00921D4D">
              <w:rPr>
                <w:bCs/>
                <w:color w:val="000000"/>
                <w:sz w:val="12"/>
                <w:szCs w:val="12"/>
              </w:rPr>
              <w:t>(0.73,0.88)</w:t>
            </w:r>
          </w:p>
        </w:tc>
      </w:tr>
      <w:tr w:rsidR="007071DB" w14:paraId="54788AEF" w14:textId="77777777" w:rsidTr="000E31D9">
        <w:trPr>
          <w:trHeight w:val="293"/>
        </w:trPr>
        <w:tc>
          <w:tcPr>
            <w:tcW w:w="750" w:type="dxa"/>
            <w:noWrap/>
            <w:hideMark/>
          </w:tcPr>
          <w:p w14:paraId="2CCEA426" w14:textId="77777777" w:rsidR="00E24B49" w:rsidRPr="00921D4D" w:rsidRDefault="00494F31" w:rsidP="00E24B49">
            <w:pPr>
              <w:pStyle w:val="auto-cursor-target"/>
              <w:rPr>
                <w:bCs/>
                <w:color w:val="000000"/>
                <w:sz w:val="12"/>
                <w:szCs w:val="12"/>
              </w:rPr>
            </w:pPr>
            <w:r w:rsidRPr="00921D4D">
              <w:rPr>
                <w:bCs/>
                <w:color w:val="000000"/>
                <w:sz w:val="12"/>
                <w:szCs w:val="12"/>
              </w:rPr>
              <w:t>2017</w:t>
            </w:r>
          </w:p>
        </w:tc>
        <w:tc>
          <w:tcPr>
            <w:tcW w:w="585" w:type="dxa"/>
            <w:noWrap/>
            <w:hideMark/>
          </w:tcPr>
          <w:p w14:paraId="0E7C1CE0" w14:textId="77777777" w:rsidR="00E24B49" w:rsidRPr="00921D4D" w:rsidRDefault="00494F31" w:rsidP="00E24B49">
            <w:pPr>
              <w:pStyle w:val="auto-cursor-target"/>
              <w:rPr>
                <w:bCs/>
                <w:color w:val="000000"/>
                <w:sz w:val="12"/>
                <w:szCs w:val="12"/>
              </w:rPr>
            </w:pPr>
            <w:r w:rsidRPr="00921D4D">
              <w:rPr>
                <w:bCs/>
                <w:color w:val="000000"/>
                <w:sz w:val="12"/>
                <w:szCs w:val="12"/>
              </w:rPr>
              <w:t>0.84***</w:t>
            </w:r>
          </w:p>
        </w:tc>
        <w:tc>
          <w:tcPr>
            <w:tcW w:w="721" w:type="dxa"/>
            <w:noWrap/>
            <w:hideMark/>
          </w:tcPr>
          <w:p w14:paraId="4A6C7366" w14:textId="77777777" w:rsidR="00E24B49" w:rsidRPr="00921D4D" w:rsidRDefault="00494F31" w:rsidP="00E24B49">
            <w:pPr>
              <w:pStyle w:val="auto-cursor-target"/>
              <w:rPr>
                <w:bCs/>
                <w:color w:val="000000"/>
                <w:sz w:val="12"/>
                <w:szCs w:val="12"/>
              </w:rPr>
            </w:pPr>
            <w:r w:rsidRPr="00921D4D">
              <w:rPr>
                <w:bCs/>
                <w:color w:val="000000"/>
                <w:sz w:val="12"/>
                <w:szCs w:val="12"/>
              </w:rPr>
              <w:t>(0.78,0.90)</w:t>
            </w:r>
          </w:p>
        </w:tc>
        <w:tc>
          <w:tcPr>
            <w:tcW w:w="585" w:type="dxa"/>
            <w:noWrap/>
            <w:hideMark/>
          </w:tcPr>
          <w:p w14:paraId="3D93E878" w14:textId="77777777" w:rsidR="00E24B49" w:rsidRPr="00921D4D" w:rsidRDefault="00494F31" w:rsidP="00E24B49">
            <w:pPr>
              <w:pStyle w:val="auto-cursor-target"/>
              <w:rPr>
                <w:bCs/>
                <w:color w:val="000000"/>
                <w:sz w:val="12"/>
                <w:szCs w:val="12"/>
              </w:rPr>
            </w:pPr>
            <w:r w:rsidRPr="00921D4D">
              <w:rPr>
                <w:bCs/>
                <w:color w:val="000000"/>
                <w:sz w:val="12"/>
                <w:szCs w:val="12"/>
              </w:rPr>
              <w:t>0.80***</w:t>
            </w:r>
          </w:p>
        </w:tc>
        <w:tc>
          <w:tcPr>
            <w:tcW w:w="721" w:type="dxa"/>
            <w:noWrap/>
            <w:hideMark/>
          </w:tcPr>
          <w:p w14:paraId="6E4A2A51" w14:textId="77777777" w:rsidR="00E24B49" w:rsidRPr="00921D4D" w:rsidRDefault="00494F31" w:rsidP="00E24B49">
            <w:pPr>
              <w:pStyle w:val="auto-cursor-target"/>
              <w:rPr>
                <w:bCs/>
                <w:color w:val="000000"/>
                <w:sz w:val="12"/>
                <w:szCs w:val="12"/>
              </w:rPr>
            </w:pPr>
            <w:r w:rsidRPr="00921D4D">
              <w:rPr>
                <w:bCs/>
                <w:color w:val="000000"/>
                <w:sz w:val="12"/>
                <w:szCs w:val="12"/>
              </w:rPr>
              <w:t>(0.75,0.87)</w:t>
            </w:r>
          </w:p>
        </w:tc>
        <w:tc>
          <w:tcPr>
            <w:tcW w:w="585" w:type="dxa"/>
            <w:noWrap/>
            <w:hideMark/>
          </w:tcPr>
          <w:p w14:paraId="2E4666C1" w14:textId="77777777" w:rsidR="00E24B49" w:rsidRPr="00921D4D" w:rsidRDefault="00494F31" w:rsidP="00E24B49">
            <w:pPr>
              <w:pStyle w:val="auto-cursor-target"/>
              <w:rPr>
                <w:bCs/>
                <w:color w:val="000000"/>
                <w:sz w:val="12"/>
                <w:szCs w:val="12"/>
              </w:rPr>
            </w:pPr>
            <w:r w:rsidRPr="00921D4D">
              <w:rPr>
                <w:bCs/>
                <w:color w:val="000000"/>
                <w:sz w:val="12"/>
                <w:szCs w:val="12"/>
              </w:rPr>
              <w:t>0.82***</w:t>
            </w:r>
          </w:p>
        </w:tc>
        <w:tc>
          <w:tcPr>
            <w:tcW w:w="721" w:type="dxa"/>
            <w:noWrap/>
            <w:hideMark/>
          </w:tcPr>
          <w:p w14:paraId="5DE0C15E" w14:textId="77777777" w:rsidR="00E24B49" w:rsidRPr="00921D4D" w:rsidRDefault="00494F31" w:rsidP="00E24B49">
            <w:pPr>
              <w:pStyle w:val="auto-cursor-target"/>
              <w:rPr>
                <w:bCs/>
                <w:color w:val="000000"/>
                <w:sz w:val="12"/>
                <w:szCs w:val="12"/>
              </w:rPr>
            </w:pPr>
            <w:r w:rsidRPr="00921D4D">
              <w:rPr>
                <w:bCs/>
                <w:color w:val="000000"/>
                <w:sz w:val="12"/>
                <w:szCs w:val="12"/>
              </w:rPr>
              <w:t>(0.78,0.88)</w:t>
            </w:r>
          </w:p>
        </w:tc>
        <w:tc>
          <w:tcPr>
            <w:tcW w:w="585" w:type="dxa"/>
            <w:noWrap/>
            <w:hideMark/>
          </w:tcPr>
          <w:p w14:paraId="12672963" w14:textId="77777777" w:rsidR="00E24B49" w:rsidRPr="00921D4D" w:rsidRDefault="00494F31" w:rsidP="00E24B49">
            <w:pPr>
              <w:pStyle w:val="auto-cursor-target"/>
              <w:rPr>
                <w:bCs/>
                <w:color w:val="000000"/>
                <w:sz w:val="12"/>
                <w:szCs w:val="12"/>
              </w:rPr>
            </w:pPr>
            <w:r w:rsidRPr="00921D4D">
              <w:rPr>
                <w:bCs/>
                <w:color w:val="000000"/>
                <w:sz w:val="12"/>
                <w:szCs w:val="12"/>
              </w:rPr>
              <w:t>0.80***</w:t>
            </w:r>
          </w:p>
        </w:tc>
        <w:tc>
          <w:tcPr>
            <w:tcW w:w="721" w:type="dxa"/>
            <w:noWrap/>
            <w:hideMark/>
          </w:tcPr>
          <w:p w14:paraId="1AAB8692" w14:textId="77777777" w:rsidR="00E24B49" w:rsidRPr="00921D4D" w:rsidRDefault="00494F31" w:rsidP="00E24B49">
            <w:pPr>
              <w:pStyle w:val="auto-cursor-target"/>
              <w:rPr>
                <w:bCs/>
                <w:color w:val="000000"/>
                <w:sz w:val="12"/>
                <w:szCs w:val="12"/>
              </w:rPr>
            </w:pPr>
            <w:r w:rsidRPr="00921D4D">
              <w:rPr>
                <w:bCs/>
                <w:color w:val="000000"/>
                <w:sz w:val="12"/>
                <w:szCs w:val="12"/>
              </w:rPr>
              <w:t>(0.72,0.89)</w:t>
            </w:r>
          </w:p>
        </w:tc>
        <w:tc>
          <w:tcPr>
            <w:tcW w:w="585" w:type="dxa"/>
            <w:noWrap/>
            <w:hideMark/>
          </w:tcPr>
          <w:p w14:paraId="41564D14" w14:textId="77777777" w:rsidR="00E24B49" w:rsidRPr="00921D4D" w:rsidRDefault="00494F31" w:rsidP="00E24B49">
            <w:pPr>
              <w:pStyle w:val="auto-cursor-target"/>
              <w:rPr>
                <w:bCs/>
                <w:color w:val="000000"/>
                <w:sz w:val="12"/>
                <w:szCs w:val="12"/>
              </w:rPr>
            </w:pPr>
            <w:r w:rsidRPr="00921D4D">
              <w:rPr>
                <w:bCs/>
                <w:color w:val="000000"/>
                <w:sz w:val="12"/>
                <w:szCs w:val="12"/>
              </w:rPr>
              <w:t>0.76***</w:t>
            </w:r>
          </w:p>
        </w:tc>
        <w:tc>
          <w:tcPr>
            <w:tcW w:w="721" w:type="dxa"/>
            <w:noWrap/>
            <w:hideMark/>
          </w:tcPr>
          <w:p w14:paraId="26D7E164" w14:textId="77777777" w:rsidR="00E24B49" w:rsidRPr="00921D4D" w:rsidRDefault="00494F31" w:rsidP="00E24B49">
            <w:pPr>
              <w:pStyle w:val="auto-cursor-target"/>
              <w:rPr>
                <w:bCs/>
                <w:color w:val="000000"/>
                <w:sz w:val="12"/>
                <w:szCs w:val="12"/>
              </w:rPr>
            </w:pPr>
            <w:r w:rsidRPr="00921D4D">
              <w:rPr>
                <w:bCs/>
                <w:color w:val="000000"/>
                <w:sz w:val="12"/>
                <w:szCs w:val="12"/>
              </w:rPr>
              <w:t>(0.70,0.82)</w:t>
            </w:r>
          </w:p>
        </w:tc>
        <w:tc>
          <w:tcPr>
            <w:tcW w:w="585" w:type="dxa"/>
            <w:noWrap/>
            <w:hideMark/>
          </w:tcPr>
          <w:p w14:paraId="42EE8D19" w14:textId="77777777" w:rsidR="00E24B49" w:rsidRPr="00921D4D" w:rsidRDefault="00494F31" w:rsidP="00E24B49">
            <w:pPr>
              <w:pStyle w:val="auto-cursor-target"/>
              <w:rPr>
                <w:bCs/>
                <w:color w:val="000000"/>
                <w:sz w:val="12"/>
                <w:szCs w:val="12"/>
              </w:rPr>
            </w:pPr>
            <w:r w:rsidRPr="00921D4D">
              <w:rPr>
                <w:bCs/>
                <w:color w:val="000000"/>
                <w:sz w:val="12"/>
                <w:szCs w:val="12"/>
              </w:rPr>
              <w:t>0.86***</w:t>
            </w:r>
          </w:p>
        </w:tc>
        <w:tc>
          <w:tcPr>
            <w:tcW w:w="721" w:type="dxa"/>
            <w:noWrap/>
            <w:hideMark/>
          </w:tcPr>
          <w:p w14:paraId="54A7D4C4" w14:textId="77777777" w:rsidR="00E24B49" w:rsidRPr="00921D4D" w:rsidRDefault="00494F31" w:rsidP="00E24B49">
            <w:pPr>
              <w:pStyle w:val="auto-cursor-target"/>
              <w:rPr>
                <w:bCs/>
                <w:color w:val="000000"/>
                <w:sz w:val="12"/>
                <w:szCs w:val="12"/>
              </w:rPr>
            </w:pPr>
            <w:r w:rsidRPr="00921D4D">
              <w:rPr>
                <w:bCs/>
                <w:color w:val="000000"/>
                <w:sz w:val="12"/>
                <w:szCs w:val="12"/>
              </w:rPr>
              <w:t>(0.80,0.93)</w:t>
            </w:r>
          </w:p>
        </w:tc>
        <w:tc>
          <w:tcPr>
            <w:tcW w:w="585" w:type="dxa"/>
            <w:noWrap/>
            <w:hideMark/>
          </w:tcPr>
          <w:p w14:paraId="459A577E" w14:textId="77777777" w:rsidR="00E24B49" w:rsidRPr="00921D4D" w:rsidRDefault="00494F31" w:rsidP="00E24B49">
            <w:pPr>
              <w:pStyle w:val="auto-cursor-target"/>
              <w:rPr>
                <w:bCs/>
                <w:color w:val="000000"/>
                <w:sz w:val="12"/>
                <w:szCs w:val="12"/>
              </w:rPr>
            </w:pPr>
            <w:r w:rsidRPr="00921D4D">
              <w:rPr>
                <w:bCs/>
                <w:color w:val="000000"/>
                <w:sz w:val="12"/>
                <w:szCs w:val="12"/>
              </w:rPr>
              <w:t>0.83***</w:t>
            </w:r>
          </w:p>
        </w:tc>
        <w:tc>
          <w:tcPr>
            <w:tcW w:w="721" w:type="dxa"/>
            <w:noWrap/>
            <w:hideMark/>
          </w:tcPr>
          <w:p w14:paraId="4D1B5304" w14:textId="77777777" w:rsidR="00E24B49" w:rsidRPr="00921D4D" w:rsidRDefault="00494F31" w:rsidP="00E24B49">
            <w:pPr>
              <w:pStyle w:val="auto-cursor-target"/>
              <w:rPr>
                <w:bCs/>
                <w:color w:val="000000"/>
                <w:sz w:val="12"/>
                <w:szCs w:val="12"/>
              </w:rPr>
            </w:pPr>
            <w:r w:rsidRPr="00921D4D">
              <w:rPr>
                <w:bCs/>
                <w:color w:val="000000"/>
                <w:sz w:val="12"/>
                <w:szCs w:val="12"/>
              </w:rPr>
              <w:t>(0.78,0.88)</w:t>
            </w:r>
          </w:p>
        </w:tc>
        <w:tc>
          <w:tcPr>
            <w:tcW w:w="585" w:type="dxa"/>
            <w:noWrap/>
            <w:hideMark/>
          </w:tcPr>
          <w:p w14:paraId="2C4C9CEB" w14:textId="77777777" w:rsidR="00E24B49" w:rsidRPr="00921D4D" w:rsidRDefault="00494F31" w:rsidP="00E24B49">
            <w:pPr>
              <w:pStyle w:val="auto-cursor-target"/>
              <w:rPr>
                <w:bCs/>
                <w:color w:val="000000"/>
                <w:sz w:val="12"/>
                <w:szCs w:val="12"/>
              </w:rPr>
            </w:pPr>
            <w:r w:rsidRPr="00921D4D">
              <w:rPr>
                <w:bCs/>
                <w:color w:val="000000"/>
                <w:sz w:val="12"/>
                <w:szCs w:val="12"/>
              </w:rPr>
              <w:t>0.75***</w:t>
            </w:r>
          </w:p>
        </w:tc>
        <w:tc>
          <w:tcPr>
            <w:tcW w:w="1115" w:type="dxa"/>
            <w:noWrap/>
            <w:hideMark/>
          </w:tcPr>
          <w:p w14:paraId="122C9C65" w14:textId="77777777" w:rsidR="00E24B49" w:rsidRPr="00921D4D" w:rsidRDefault="00494F31" w:rsidP="00E24B49">
            <w:pPr>
              <w:pStyle w:val="auto-cursor-target"/>
              <w:rPr>
                <w:bCs/>
                <w:color w:val="000000"/>
                <w:sz w:val="12"/>
                <w:szCs w:val="12"/>
              </w:rPr>
            </w:pPr>
            <w:r w:rsidRPr="00921D4D">
              <w:rPr>
                <w:bCs/>
                <w:color w:val="000000"/>
                <w:sz w:val="12"/>
                <w:szCs w:val="12"/>
              </w:rPr>
              <w:t>(0.67,0.84)</w:t>
            </w:r>
          </w:p>
        </w:tc>
      </w:tr>
      <w:tr w:rsidR="007071DB" w14:paraId="3A11D2BB" w14:textId="77777777" w:rsidTr="000E31D9">
        <w:trPr>
          <w:trHeight w:val="293"/>
        </w:trPr>
        <w:tc>
          <w:tcPr>
            <w:tcW w:w="750" w:type="dxa"/>
            <w:noWrap/>
            <w:hideMark/>
          </w:tcPr>
          <w:p w14:paraId="2F76CE2A" w14:textId="77777777" w:rsidR="00E24B49" w:rsidRPr="00921D4D" w:rsidRDefault="00494F31" w:rsidP="00E24B49">
            <w:pPr>
              <w:pStyle w:val="auto-cursor-target"/>
              <w:rPr>
                <w:bCs/>
                <w:color w:val="000000"/>
                <w:sz w:val="12"/>
                <w:szCs w:val="12"/>
              </w:rPr>
            </w:pPr>
            <w:r w:rsidRPr="00921D4D">
              <w:rPr>
                <w:bCs/>
                <w:color w:val="000000"/>
                <w:sz w:val="12"/>
                <w:szCs w:val="12"/>
              </w:rPr>
              <w:t>Number of patients</w:t>
            </w:r>
          </w:p>
        </w:tc>
        <w:tc>
          <w:tcPr>
            <w:tcW w:w="585" w:type="dxa"/>
            <w:noWrap/>
            <w:hideMark/>
          </w:tcPr>
          <w:p w14:paraId="7BCFE4D7" w14:textId="77777777" w:rsidR="00E24B49" w:rsidRPr="00921D4D" w:rsidRDefault="00494F31" w:rsidP="00E24B49">
            <w:pPr>
              <w:pStyle w:val="auto-cursor-target"/>
              <w:rPr>
                <w:bCs/>
                <w:color w:val="000000"/>
                <w:sz w:val="12"/>
                <w:szCs w:val="12"/>
              </w:rPr>
            </w:pPr>
            <w:r w:rsidRPr="00921D4D">
              <w:rPr>
                <w:bCs/>
                <w:color w:val="000000"/>
                <w:sz w:val="12"/>
                <w:szCs w:val="12"/>
              </w:rPr>
              <w:t>54,934</w:t>
            </w:r>
          </w:p>
        </w:tc>
        <w:tc>
          <w:tcPr>
            <w:tcW w:w="721" w:type="dxa"/>
            <w:noWrap/>
            <w:hideMark/>
          </w:tcPr>
          <w:p w14:paraId="718B0629" w14:textId="77777777" w:rsidR="00E24B49" w:rsidRPr="00921D4D" w:rsidRDefault="00E24B49" w:rsidP="00E24B49">
            <w:pPr>
              <w:pStyle w:val="auto-cursor-target"/>
              <w:rPr>
                <w:bCs/>
                <w:color w:val="000000"/>
                <w:sz w:val="12"/>
                <w:szCs w:val="12"/>
              </w:rPr>
            </w:pPr>
          </w:p>
        </w:tc>
        <w:tc>
          <w:tcPr>
            <w:tcW w:w="585" w:type="dxa"/>
            <w:noWrap/>
            <w:hideMark/>
          </w:tcPr>
          <w:p w14:paraId="7D784F0C" w14:textId="77777777" w:rsidR="00E24B49" w:rsidRPr="00921D4D" w:rsidRDefault="00494F31" w:rsidP="00E24B49">
            <w:pPr>
              <w:pStyle w:val="auto-cursor-target"/>
              <w:rPr>
                <w:bCs/>
                <w:color w:val="000000"/>
                <w:sz w:val="12"/>
                <w:szCs w:val="12"/>
              </w:rPr>
            </w:pPr>
            <w:r w:rsidRPr="00921D4D">
              <w:rPr>
                <w:bCs/>
                <w:color w:val="000000"/>
                <w:sz w:val="12"/>
                <w:szCs w:val="12"/>
              </w:rPr>
              <w:t>54,753</w:t>
            </w:r>
          </w:p>
        </w:tc>
        <w:tc>
          <w:tcPr>
            <w:tcW w:w="721" w:type="dxa"/>
            <w:noWrap/>
            <w:hideMark/>
          </w:tcPr>
          <w:p w14:paraId="0B7D7ED1" w14:textId="77777777" w:rsidR="00E24B49" w:rsidRPr="00921D4D" w:rsidRDefault="00E24B49" w:rsidP="00E24B49">
            <w:pPr>
              <w:pStyle w:val="auto-cursor-target"/>
              <w:rPr>
                <w:bCs/>
                <w:color w:val="000000"/>
                <w:sz w:val="12"/>
                <w:szCs w:val="12"/>
              </w:rPr>
            </w:pPr>
          </w:p>
        </w:tc>
        <w:tc>
          <w:tcPr>
            <w:tcW w:w="585" w:type="dxa"/>
            <w:noWrap/>
            <w:hideMark/>
          </w:tcPr>
          <w:p w14:paraId="6876CA5A" w14:textId="77777777" w:rsidR="00E24B49" w:rsidRPr="00921D4D" w:rsidRDefault="00494F31" w:rsidP="00E24B49">
            <w:pPr>
              <w:pStyle w:val="auto-cursor-target"/>
              <w:rPr>
                <w:bCs/>
                <w:color w:val="000000"/>
                <w:sz w:val="12"/>
                <w:szCs w:val="12"/>
              </w:rPr>
            </w:pPr>
            <w:r w:rsidRPr="00921D4D">
              <w:rPr>
                <w:bCs/>
                <w:color w:val="000000"/>
                <w:sz w:val="12"/>
                <w:szCs w:val="12"/>
              </w:rPr>
              <w:t>86,474</w:t>
            </w:r>
          </w:p>
        </w:tc>
        <w:tc>
          <w:tcPr>
            <w:tcW w:w="721" w:type="dxa"/>
            <w:noWrap/>
            <w:hideMark/>
          </w:tcPr>
          <w:p w14:paraId="303DC1E7" w14:textId="77777777" w:rsidR="00E24B49" w:rsidRPr="00921D4D" w:rsidRDefault="00E24B49" w:rsidP="00E24B49">
            <w:pPr>
              <w:pStyle w:val="auto-cursor-target"/>
              <w:rPr>
                <w:bCs/>
                <w:color w:val="000000"/>
                <w:sz w:val="12"/>
                <w:szCs w:val="12"/>
              </w:rPr>
            </w:pPr>
          </w:p>
        </w:tc>
        <w:tc>
          <w:tcPr>
            <w:tcW w:w="585" w:type="dxa"/>
            <w:noWrap/>
            <w:hideMark/>
          </w:tcPr>
          <w:p w14:paraId="4C448146" w14:textId="77777777" w:rsidR="00E24B49" w:rsidRPr="00921D4D" w:rsidRDefault="00494F31" w:rsidP="00E24B49">
            <w:pPr>
              <w:pStyle w:val="auto-cursor-target"/>
              <w:rPr>
                <w:bCs/>
                <w:color w:val="000000"/>
                <w:sz w:val="12"/>
                <w:szCs w:val="12"/>
              </w:rPr>
            </w:pPr>
            <w:r w:rsidRPr="00921D4D">
              <w:rPr>
                <w:bCs/>
                <w:color w:val="000000"/>
                <w:sz w:val="12"/>
                <w:szCs w:val="12"/>
              </w:rPr>
              <w:t>23,213</w:t>
            </w:r>
          </w:p>
        </w:tc>
        <w:tc>
          <w:tcPr>
            <w:tcW w:w="721" w:type="dxa"/>
            <w:noWrap/>
            <w:hideMark/>
          </w:tcPr>
          <w:p w14:paraId="7B2049C5" w14:textId="77777777" w:rsidR="00E24B49" w:rsidRPr="00921D4D" w:rsidRDefault="00E24B49" w:rsidP="00E24B49">
            <w:pPr>
              <w:pStyle w:val="auto-cursor-target"/>
              <w:rPr>
                <w:bCs/>
                <w:color w:val="000000"/>
                <w:sz w:val="12"/>
                <w:szCs w:val="12"/>
              </w:rPr>
            </w:pPr>
          </w:p>
        </w:tc>
        <w:tc>
          <w:tcPr>
            <w:tcW w:w="585" w:type="dxa"/>
            <w:noWrap/>
            <w:hideMark/>
          </w:tcPr>
          <w:p w14:paraId="20BB07A0" w14:textId="77777777" w:rsidR="00E24B49" w:rsidRPr="00921D4D" w:rsidRDefault="00494F31" w:rsidP="00E24B49">
            <w:pPr>
              <w:pStyle w:val="auto-cursor-target"/>
              <w:rPr>
                <w:bCs/>
                <w:color w:val="000000"/>
                <w:sz w:val="12"/>
                <w:szCs w:val="12"/>
              </w:rPr>
            </w:pPr>
            <w:r w:rsidRPr="00921D4D">
              <w:rPr>
                <w:bCs/>
                <w:color w:val="000000"/>
                <w:sz w:val="12"/>
                <w:szCs w:val="12"/>
              </w:rPr>
              <w:t>79,730</w:t>
            </w:r>
          </w:p>
        </w:tc>
        <w:tc>
          <w:tcPr>
            <w:tcW w:w="721" w:type="dxa"/>
            <w:noWrap/>
            <w:hideMark/>
          </w:tcPr>
          <w:p w14:paraId="42203EBF" w14:textId="77777777" w:rsidR="00E24B49" w:rsidRPr="00921D4D" w:rsidRDefault="00E24B49" w:rsidP="00E24B49">
            <w:pPr>
              <w:pStyle w:val="auto-cursor-target"/>
              <w:rPr>
                <w:bCs/>
                <w:color w:val="000000"/>
                <w:sz w:val="12"/>
                <w:szCs w:val="12"/>
              </w:rPr>
            </w:pPr>
          </w:p>
        </w:tc>
        <w:tc>
          <w:tcPr>
            <w:tcW w:w="585" w:type="dxa"/>
            <w:noWrap/>
            <w:hideMark/>
          </w:tcPr>
          <w:p w14:paraId="6A13F303" w14:textId="77777777" w:rsidR="00E24B49" w:rsidRPr="00921D4D" w:rsidRDefault="00494F31" w:rsidP="00E24B49">
            <w:pPr>
              <w:pStyle w:val="auto-cursor-target"/>
              <w:rPr>
                <w:bCs/>
                <w:color w:val="000000"/>
                <w:sz w:val="12"/>
                <w:szCs w:val="12"/>
              </w:rPr>
            </w:pPr>
            <w:r w:rsidRPr="00921D4D">
              <w:rPr>
                <w:bCs/>
                <w:color w:val="000000"/>
                <w:sz w:val="12"/>
                <w:szCs w:val="12"/>
              </w:rPr>
              <w:t>29,957</w:t>
            </w:r>
          </w:p>
        </w:tc>
        <w:tc>
          <w:tcPr>
            <w:tcW w:w="721" w:type="dxa"/>
            <w:noWrap/>
            <w:hideMark/>
          </w:tcPr>
          <w:p w14:paraId="1A5E9AD3" w14:textId="77777777" w:rsidR="00E24B49" w:rsidRPr="00921D4D" w:rsidRDefault="00E24B49" w:rsidP="00E24B49">
            <w:pPr>
              <w:pStyle w:val="auto-cursor-target"/>
              <w:rPr>
                <w:bCs/>
                <w:color w:val="000000"/>
                <w:sz w:val="12"/>
                <w:szCs w:val="12"/>
              </w:rPr>
            </w:pPr>
          </w:p>
        </w:tc>
        <w:tc>
          <w:tcPr>
            <w:tcW w:w="585" w:type="dxa"/>
            <w:noWrap/>
            <w:hideMark/>
          </w:tcPr>
          <w:p w14:paraId="3A66573C" w14:textId="77777777" w:rsidR="00E24B49" w:rsidRPr="00921D4D" w:rsidRDefault="00494F31" w:rsidP="00E24B49">
            <w:pPr>
              <w:pStyle w:val="auto-cursor-target"/>
              <w:rPr>
                <w:bCs/>
                <w:color w:val="000000"/>
                <w:sz w:val="12"/>
                <w:szCs w:val="12"/>
              </w:rPr>
            </w:pPr>
            <w:r w:rsidRPr="00921D4D">
              <w:rPr>
                <w:bCs/>
                <w:color w:val="000000"/>
                <w:sz w:val="12"/>
                <w:szCs w:val="12"/>
              </w:rPr>
              <w:t>85,007</w:t>
            </w:r>
          </w:p>
        </w:tc>
        <w:tc>
          <w:tcPr>
            <w:tcW w:w="721" w:type="dxa"/>
            <w:noWrap/>
            <w:hideMark/>
          </w:tcPr>
          <w:p w14:paraId="032D76B0" w14:textId="77777777" w:rsidR="00E24B49" w:rsidRPr="00921D4D" w:rsidRDefault="00E24B49" w:rsidP="00E24B49">
            <w:pPr>
              <w:pStyle w:val="auto-cursor-target"/>
              <w:rPr>
                <w:bCs/>
                <w:color w:val="000000"/>
                <w:sz w:val="12"/>
                <w:szCs w:val="12"/>
              </w:rPr>
            </w:pPr>
          </w:p>
        </w:tc>
        <w:tc>
          <w:tcPr>
            <w:tcW w:w="585" w:type="dxa"/>
            <w:noWrap/>
            <w:hideMark/>
          </w:tcPr>
          <w:p w14:paraId="022EE1E8" w14:textId="77777777" w:rsidR="00E24B49" w:rsidRPr="00921D4D" w:rsidRDefault="00494F31" w:rsidP="00E24B49">
            <w:pPr>
              <w:pStyle w:val="auto-cursor-target"/>
              <w:rPr>
                <w:bCs/>
                <w:color w:val="000000"/>
                <w:sz w:val="12"/>
                <w:szCs w:val="12"/>
              </w:rPr>
            </w:pPr>
            <w:r w:rsidRPr="00921D4D">
              <w:rPr>
                <w:bCs/>
                <w:color w:val="000000"/>
                <w:sz w:val="12"/>
                <w:szCs w:val="12"/>
              </w:rPr>
              <w:t>24,680</w:t>
            </w:r>
          </w:p>
        </w:tc>
        <w:tc>
          <w:tcPr>
            <w:tcW w:w="1115" w:type="dxa"/>
            <w:noWrap/>
            <w:hideMark/>
          </w:tcPr>
          <w:p w14:paraId="5B9D3BF3" w14:textId="77777777" w:rsidR="00E24B49" w:rsidRPr="00921D4D" w:rsidRDefault="00E24B49" w:rsidP="00E24B49">
            <w:pPr>
              <w:pStyle w:val="auto-cursor-target"/>
              <w:rPr>
                <w:bCs/>
                <w:color w:val="000000"/>
                <w:sz w:val="12"/>
                <w:szCs w:val="12"/>
              </w:rPr>
            </w:pPr>
          </w:p>
        </w:tc>
      </w:tr>
      <w:tr w:rsidR="007071DB" w14:paraId="672AAF46" w14:textId="77777777" w:rsidTr="000E31D9">
        <w:trPr>
          <w:trHeight w:val="293"/>
        </w:trPr>
        <w:tc>
          <w:tcPr>
            <w:tcW w:w="750" w:type="dxa"/>
            <w:noWrap/>
            <w:hideMark/>
          </w:tcPr>
          <w:p w14:paraId="58CE32FD" w14:textId="77777777" w:rsidR="00E24B49" w:rsidRPr="00921D4D" w:rsidRDefault="00494F31" w:rsidP="00E24B49">
            <w:pPr>
              <w:pStyle w:val="auto-cursor-target"/>
              <w:rPr>
                <w:bCs/>
                <w:color w:val="000000"/>
                <w:sz w:val="12"/>
                <w:szCs w:val="12"/>
              </w:rPr>
            </w:pPr>
            <w:r w:rsidRPr="00921D4D">
              <w:rPr>
                <w:bCs/>
                <w:color w:val="000000"/>
                <w:sz w:val="12"/>
                <w:szCs w:val="12"/>
              </w:rPr>
              <w:t>Number of hospitals</w:t>
            </w:r>
          </w:p>
        </w:tc>
        <w:tc>
          <w:tcPr>
            <w:tcW w:w="585" w:type="dxa"/>
            <w:noWrap/>
            <w:hideMark/>
          </w:tcPr>
          <w:p w14:paraId="7986F2B1" w14:textId="77777777" w:rsidR="00E24B49" w:rsidRPr="00921D4D" w:rsidRDefault="00494F31" w:rsidP="00E24B49">
            <w:pPr>
              <w:pStyle w:val="auto-cursor-target"/>
              <w:rPr>
                <w:bCs/>
                <w:color w:val="000000"/>
                <w:sz w:val="12"/>
                <w:szCs w:val="12"/>
              </w:rPr>
            </w:pPr>
            <w:r w:rsidRPr="00921D4D">
              <w:rPr>
                <w:bCs/>
                <w:color w:val="000000"/>
                <w:sz w:val="12"/>
                <w:szCs w:val="12"/>
              </w:rPr>
              <w:t>1,051</w:t>
            </w:r>
          </w:p>
        </w:tc>
        <w:tc>
          <w:tcPr>
            <w:tcW w:w="721" w:type="dxa"/>
            <w:noWrap/>
            <w:hideMark/>
          </w:tcPr>
          <w:p w14:paraId="491967E3" w14:textId="77777777" w:rsidR="00E24B49" w:rsidRPr="00921D4D" w:rsidRDefault="00E24B49" w:rsidP="00E24B49">
            <w:pPr>
              <w:pStyle w:val="auto-cursor-target"/>
              <w:rPr>
                <w:bCs/>
                <w:color w:val="000000"/>
                <w:sz w:val="12"/>
                <w:szCs w:val="12"/>
              </w:rPr>
            </w:pPr>
          </w:p>
        </w:tc>
        <w:tc>
          <w:tcPr>
            <w:tcW w:w="585" w:type="dxa"/>
            <w:noWrap/>
            <w:hideMark/>
          </w:tcPr>
          <w:p w14:paraId="6EB34568" w14:textId="77777777" w:rsidR="00E24B49" w:rsidRPr="00921D4D" w:rsidRDefault="00494F31" w:rsidP="00E24B49">
            <w:pPr>
              <w:pStyle w:val="auto-cursor-target"/>
              <w:rPr>
                <w:bCs/>
                <w:color w:val="000000"/>
                <w:sz w:val="12"/>
                <w:szCs w:val="12"/>
              </w:rPr>
            </w:pPr>
            <w:r w:rsidRPr="00921D4D">
              <w:rPr>
                <w:bCs/>
                <w:color w:val="000000"/>
                <w:sz w:val="12"/>
                <w:szCs w:val="12"/>
              </w:rPr>
              <w:t>1,062</w:t>
            </w:r>
          </w:p>
        </w:tc>
        <w:tc>
          <w:tcPr>
            <w:tcW w:w="721" w:type="dxa"/>
            <w:noWrap/>
            <w:hideMark/>
          </w:tcPr>
          <w:p w14:paraId="6E7A8DBB" w14:textId="77777777" w:rsidR="00E24B49" w:rsidRPr="00921D4D" w:rsidRDefault="00E24B49" w:rsidP="00E24B49">
            <w:pPr>
              <w:pStyle w:val="auto-cursor-target"/>
              <w:rPr>
                <w:bCs/>
                <w:color w:val="000000"/>
                <w:sz w:val="12"/>
                <w:szCs w:val="12"/>
              </w:rPr>
            </w:pPr>
          </w:p>
        </w:tc>
        <w:tc>
          <w:tcPr>
            <w:tcW w:w="585" w:type="dxa"/>
            <w:noWrap/>
            <w:hideMark/>
          </w:tcPr>
          <w:p w14:paraId="6E9C2EF3" w14:textId="77777777" w:rsidR="00E24B49" w:rsidRPr="00921D4D" w:rsidRDefault="00494F31" w:rsidP="00E24B49">
            <w:pPr>
              <w:pStyle w:val="auto-cursor-target"/>
              <w:rPr>
                <w:bCs/>
                <w:color w:val="000000"/>
                <w:sz w:val="12"/>
                <w:szCs w:val="12"/>
              </w:rPr>
            </w:pPr>
            <w:r w:rsidRPr="00921D4D">
              <w:rPr>
                <w:bCs/>
                <w:color w:val="000000"/>
                <w:sz w:val="12"/>
                <w:szCs w:val="12"/>
              </w:rPr>
              <w:t>1,070</w:t>
            </w:r>
          </w:p>
        </w:tc>
        <w:tc>
          <w:tcPr>
            <w:tcW w:w="721" w:type="dxa"/>
            <w:noWrap/>
            <w:hideMark/>
          </w:tcPr>
          <w:p w14:paraId="78C20F65" w14:textId="77777777" w:rsidR="00E24B49" w:rsidRPr="00921D4D" w:rsidRDefault="00E24B49" w:rsidP="00E24B49">
            <w:pPr>
              <w:pStyle w:val="auto-cursor-target"/>
              <w:rPr>
                <w:bCs/>
                <w:color w:val="000000"/>
                <w:sz w:val="12"/>
                <w:szCs w:val="12"/>
              </w:rPr>
            </w:pPr>
          </w:p>
        </w:tc>
        <w:tc>
          <w:tcPr>
            <w:tcW w:w="585" w:type="dxa"/>
            <w:noWrap/>
            <w:hideMark/>
          </w:tcPr>
          <w:p w14:paraId="47D57DEB" w14:textId="77777777" w:rsidR="00E24B49" w:rsidRPr="00921D4D" w:rsidRDefault="00494F31" w:rsidP="00E24B49">
            <w:pPr>
              <w:pStyle w:val="auto-cursor-target"/>
              <w:rPr>
                <w:bCs/>
                <w:color w:val="000000"/>
                <w:sz w:val="12"/>
                <w:szCs w:val="12"/>
              </w:rPr>
            </w:pPr>
            <w:r w:rsidRPr="00921D4D">
              <w:rPr>
                <w:bCs/>
                <w:color w:val="000000"/>
                <w:sz w:val="12"/>
                <w:szCs w:val="12"/>
              </w:rPr>
              <w:t>1,036</w:t>
            </w:r>
          </w:p>
        </w:tc>
        <w:tc>
          <w:tcPr>
            <w:tcW w:w="721" w:type="dxa"/>
            <w:noWrap/>
            <w:hideMark/>
          </w:tcPr>
          <w:p w14:paraId="644C6D52" w14:textId="77777777" w:rsidR="00E24B49" w:rsidRPr="00921D4D" w:rsidRDefault="00E24B49" w:rsidP="00E24B49">
            <w:pPr>
              <w:pStyle w:val="auto-cursor-target"/>
              <w:rPr>
                <w:bCs/>
                <w:color w:val="000000"/>
                <w:sz w:val="12"/>
                <w:szCs w:val="12"/>
              </w:rPr>
            </w:pPr>
          </w:p>
        </w:tc>
        <w:tc>
          <w:tcPr>
            <w:tcW w:w="585" w:type="dxa"/>
            <w:noWrap/>
            <w:hideMark/>
          </w:tcPr>
          <w:p w14:paraId="630AD188" w14:textId="77777777" w:rsidR="00E24B49" w:rsidRPr="00921D4D" w:rsidRDefault="00494F31" w:rsidP="00E24B49">
            <w:pPr>
              <w:pStyle w:val="auto-cursor-target"/>
              <w:rPr>
                <w:bCs/>
                <w:color w:val="000000"/>
                <w:sz w:val="12"/>
                <w:szCs w:val="12"/>
              </w:rPr>
            </w:pPr>
            <w:r w:rsidRPr="00921D4D">
              <w:rPr>
                <w:bCs/>
                <w:color w:val="000000"/>
                <w:sz w:val="12"/>
                <w:szCs w:val="12"/>
              </w:rPr>
              <w:t>1,059</w:t>
            </w:r>
          </w:p>
        </w:tc>
        <w:tc>
          <w:tcPr>
            <w:tcW w:w="721" w:type="dxa"/>
            <w:noWrap/>
            <w:hideMark/>
          </w:tcPr>
          <w:p w14:paraId="31153A14" w14:textId="77777777" w:rsidR="00E24B49" w:rsidRPr="00921D4D" w:rsidRDefault="00E24B49" w:rsidP="00E24B49">
            <w:pPr>
              <w:pStyle w:val="auto-cursor-target"/>
              <w:rPr>
                <w:bCs/>
                <w:color w:val="000000"/>
                <w:sz w:val="12"/>
                <w:szCs w:val="12"/>
              </w:rPr>
            </w:pPr>
          </w:p>
        </w:tc>
        <w:tc>
          <w:tcPr>
            <w:tcW w:w="585" w:type="dxa"/>
            <w:noWrap/>
            <w:hideMark/>
          </w:tcPr>
          <w:p w14:paraId="1661EBC8" w14:textId="77777777" w:rsidR="00E24B49" w:rsidRPr="00921D4D" w:rsidRDefault="00494F31" w:rsidP="00E24B49">
            <w:pPr>
              <w:pStyle w:val="auto-cursor-target"/>
              <w:rPr>
                <w:bCs/>
                <w:color w:val="000000"/>
                <w:sz w:val="12"/>
                <w:szCs w:val="12"/>
              </w:rPr>
            </w:pPr>
            <w:r w:rsidRPr="00921D4D">
              <w:rPr>
                <w:bCs/>
                <w:color w:val="000000"/>
                <w:sz w:val="12"/>
                <w:szCs w:val="12"/>
              </w:rPr>
              <w:t>1,039</w:t>
            </w:r>
          </w:p>
        </w:tc>
        <w:tc>
          <w:tcPr>
            <w:tcW w:w="721" w:type="dxa"/>
            <w:noWrap/>
            <w:hideMark/>
          </w:tcPr>
          <w:p w14:paraId="459F1B51" w14:textId="77777777" w:rsidR="00E24B49" w:rsidRPr="00921D4D" w:rsidRDefault="00E24B49" w:rsidP="00E24B49">
            <w:pPr>
              <w:pStyle w:val="auto-cursor-target"/>
              <w:rPr>
                <w:bCs/>
                <w:color w:val="000000"/>
                <w:sz w:val="12"/>
                <w:szCs w:val="12"/>
              </w:rPr>
            </w:pPr>
          </w:p>
        </w:tc>
        <w:tc>
          <w:tcPr>
            <w:tcW w:w="585" w:type="dxa"/>
            <w:noWrap/>
            <w:hideMark/>
          </w:tcPr>
          <w:p w14:paraId="03E7CD18" w14:textId="77777777" w:rsidR="00E24B49" w:rsidRPr="00921D4D" w:rsidRDefault="00494F31" w:rsidP="00E24B49">
            <w:pPr>
              <w:pStyle w:val="auto-cursor-target"/>
              <w:rPr>
                <w:bCs/>
                <w:color w:val="000000"/>
                <w:sz w:val="12"/>
                <w:szCs w:val="12"/>
              </w:rPr>
            </w:pPr>
            <w:r w:rsidRPr="00921D4D">
              <w:rPr>
                <w:bCs/>
                <w:color w:val="000000"/>
                <w:sz w:val="12"/>
                <w:szCs w:val="12"/>
              </w:rPr>
              <w:t>1,020</w:t>
            </w:r>
          </w:p>
        </w:tc>
        <w:tc>
          <w:tcPr>
            <w:tcW w:w="721" w:type="dxa"/>
            <w:noWrap/>
            <w:hideMark/>
          </w:tcPr>
          <w:p w14:paraId="6EB3BCF3" w14:textId="77777777" w:rsidR="00E24B49" w:rsidRPr="00921D4D" w:rsidRDefault="00E24B49" w:rsidP="00E24B49">
            <w:pPr>
              <w:pStyle w:val="auto-cursor-target"/>
              <w:rPr>
                <w:bCs/>
                <w:color w:val="000000"/>
                <w:sz w:val="12"/>
                <w:szCs w:val="12"/>
              </w:rPr>
            </w:pPr>
          </w:p>
        </w:tc>
        <w:tc>
          <w:tcPr>
            <w:tcW w:w="585" w:type="dxa"/>
            <w:noWrap/>
            <w:hideMark/>
          </w:tcPr>
          <w:p w14:paraId="0064AF11" w14:textId="77777777" w:rsidR="00E24B49" w:rsidRPr="00921D4D" w:rsidRDefault="00494F31" w:rsidP="00E24B49">
            <w:pPr>
              <w:pStyle w:val="auto-cursor-target"/>
              <w:rPr>
                <w:bCs/>
                <w:color w:val="000000"/>
                <w:sz w:val="12"/>
                <w:szCs w:val="12"/>
              </w:rPr>
            </w:pPr>
            <w:r w:rsidRPr="00921D4D">
              <w:rPr>
                <w:bCs/>
                <w:color w:val="000000"/>
                <w:sz w:val="12"/>
                <w:szCs w:val="12"/>
              </w:rPr>
              <w:t>220</w:t>
            </w:r>
          </w:p>
        </w:tc>
        <w:tc>
          <w:tcPr>
            <w:tcW w:w="1115" w:type="dxa"/>
            <w:noWrap/>
            <w:hideMark/>
          </w:tcPr>
          <w:p w14:paraId="319CCB29" w14:textId="77777777" w:rsidR="00E24B49" w:rsidRPr="00921D4D" w:rsidRDefault="00E24B49" w:rsidP="00E24B49">
            <w:pPr>
              <w:pStyle w:val="auto-cursor-target"/>
              <w:rPr>
                <w:bCs/>
                <w:color w:val="000000"/>
                <w:sz w:val="12"/>
                <w:szCs w:val="12"/>
              </w:rPr>
            </w:pPr>
          </w:p>
        </w:tc>
      </w:tr>
    </w:tbl>
    <w:p w14:paraId="6B92EE50" w14:textId="77777777" w:rsidR="00777A39" w:rsidRPr="000875B2" w:rsidRDefault="00494F31" w:rsidP="007E3C97">
      <w:pPr>
        <w:pStyle w:val="auto-cursor-target"/>
        <w:rPr>
          <w:lang w:val="en-US"/>
        </w:rPr>
      </w:pPr>
      <w:r w:rsidRPr="00293BC0">
        <w:rPr>
          <w:color w:val="000000"/>
          <w:lang w:val="en-US"/>
        </w:rPr>
        <w:t>Note: The full set of covariates is included in the model but not shown in the table; HR=Hazard ratio, CI=95%-confidence interval, significance levels: *1%, **5%, ***0.1%</w:t>
      </w:r>
    </w:p>
    <w:p w14:paraId="7ECD63C0" w14:textId="77777777" w:rsidR="007E3C97" w:rsidRPr="00AE580F" w:rsidRDefault="00494F31" w:rsidP="007E3C97">
      <w:pPr>
        <w:pStyle w:val="auto-cursor-target"/>
        <w:rPr>
          <w:sz w:val="27"/>
          <w:szCs w:val="27"/>
          <w:lang w:val="en-US"/>
        </w:rPr>
      </w:pPr>
      <w:r>
        <w:rPr>
          <w:rFonts w:eastAsia="Times New Roman"/>
          <w:b/>
          <w:color w:val="000000"/>
          <w:sz w:val="27"/>
          <w:szCs w:val="27"/>
          <w:lang w:val="en-US"/>
        </w:rPr>
        <w:t xml:space="preserve">Table </w:t>
      </w:r>
      <w:r w:rsidR="009921CB">
        <w:rPr>
          <w:rFonts w:eastAsia="Times New Roman"/>
          <w:b/>
          <w:color w:val="000000"/>
          <w:sz w:val="27"/>
          <w:szCs w:val="27"/>
          <w:lang w:val="en-US"/>
        </w:rPr>
        <w:t>S</w:t>
      </w:r>
      <w:r w:rsidR="00995B27">
        <w:rPr>
          <w:rFonts w:eastAsia="Times New Roman"/>
          <w:b/>
          <w:color w:val="000000"/>
          <w:sz w:val="27"/>
          <w:szCs w:val="27"/>
          <w:lang w:val="en-US"/>
        </w:rPr>
        <w:t>9</w:t>
      </w:r>
      <w:r w:rsidR="00B167FE" w:rsidRPr="00AE580F">
        <w:rPr>
          <w:rFonts w:eastAsia="Times New Roman"/>
          <w:b/>
          <w:color w:val="000000"/>
          <w:sz w:val="27"/>
          <w:szCs w:val="27"/>
          <w:lang w:val="en-US"/>
        </w:rPr>
        <w:t xml:space="preserve">: </w:t>
      </w:r>
      <w:r w:rsidRPr="00AE580F">
        <w:rPr>
          <w:rFonts w:eastAsia="Times New Roman"/>
          <w:b/>
          <w:color w:val="000000"/>
          <w:sz w:val="27"/>
          <w:szCs w:val="27"/>
          <w:lang w:val="en-US"/>
        </w:rPr>
        <w:t>Rectal cancer:</w:t>
      </w:r>
      <w:r w:rsidRPr="00AE580F">
        <w:rPr>
          <w:rFonts w:eastAsia="Times New Roman"/>
          <w:color w:val="000000"/>
          <w:sz w:val="27"/>
          <w:szCs w:val="27"/>
          <w:lang w:val="en-US"/>
        </w:rPr>
        <w:t xml:space="preserve"> </w:t>
      </w:r>
      <w:r w:rsidRPr="00AE580F">
        <w:rPr>
          <w:rStyle w:val="Strong"/>
          <w:color w:val="000000"/>
          <w:sz w:val="27"/>
          <w:szCs w:val="27"/>
          <w:lang w:val="en-US"/>
        </w:rPr>
        <w:t>Hazard ratios (HR) with 95%-confidence intervals (CI) from Cox regressions with shared frailty for different subgroups of patients and hospitals</w:t>
      </w:r>
    </w:p>
    <w:p w14:paraId="2878C426" w14:textId="77777777" w:rsidR="00702CC8" w:rsidRPr="00293BC0" w:rsidRDefault="00702CC8" w:rsidP="007E3C97">
      <w:pPr>
        <w:pStyle w:val="Heading3"/>
        <w:rPr>
          <w:color w:val="000000"/>
          <w:lang w:val="en-US"/>
        </w:rPr>
      </w:pPr>
    </w:p>
    <w:tbl>
      <w:tblPr>
        <w:tblStyle w:val="TableGrid"/>
        <w:tblW w:w="12160" w:type="dxa"/>
        <w:tblInd w:w="-1215" w:type="dxa"/>
        <w:tblLook w:val="04A0" w:firstRow="1" w:lastRow="0" w:firstColumn="1" w:lastColumn="0" w:noHBand="0" w:noVBand="1"/>
      </w:tblPr>
      <w:tblGrid>
        <w:gridCol w:w="776"/>
        <w:gridCol w:w="606"/>
        <w:gridCol w:w="746"/>
        <w:gridCol w:w="606"/>
        <w:gridCol w:w="746"/>
        <w:gridCol w:w="775"/>
        <w:gridCol w:w="746"/>
        <w:gridCol w:w="606"/>
        <w:gridCol w:w="746"/>
        <w:gridCol w:w="775"/>
        <w:gridCol w:w="746"/>
        <w:gridCol w:w="606"/>
        <w:gridCol w:w="746"/>
        <w:gridCol w:w="775"/>
        <w:gridCol w:w="746"/>
        <w:gridCol w:w="606"/>
        <w:gridCol w:w="807"/>
      </w:tblGrid>
      <w:tr w:rsidR="007071DB" w14:paraId="44160DCF" w14:textId="77777777" w:rsidTr="0063432C">
        <w:trPr>
          <w:trHeight w:val="300"/>
        </w:trPr>
        <w:tc>
          <w:tcPr>
            <w:tcW w:w="776" w:type="dxa"/>
            <w:noWrap/>
            <w:hideMark/>
          </w:tcPr>
          <w:p w14:paraId="3C09A1F9" w14:textId="77777777" w:rsidR="00061A3B" w:rsidRPr="00061A3B" w:rsidRDefault="00494F31" w:rsidP="00061A3B">
            <w:pPr>
              <w:pStyle w:val="auto-cursor-target"/>
              <w:rPr>
                <w:color w:val="000000"/>
                <w:sz w:val="12"/>
                <w:szCs w:val="12"/>
              </w:rPr>
            </w:pPr>
            <w:r w:rsidRPr="00061A3B">
              <w:rPr>
                <w:color w:val="000000"/>
                <w:sz w:val="12"/>
                <w:szCs w:val="12"/>
              </w:rPr>
              <w:t>Rectum, C20</w:t>
            </w:r>
          </w:p>
        </w:tc>
        <w:tc>
          <w:tcPr>
            <w:tcW w:w="2704" w:type="dxa"/>
            <w:gridSpan w:val="4"/>
            <w:noWrap/>
            <w:hideMark/>
          </w:tcPr>
          <w:p w14:paraId="5897A1D3" w14:textId="77777777" w:rsidR="00061A3B" w:rsidRPr="00061A3B" w:rsidRDefault="00494F31" w:rsidP="00061A3B">
            <w:pPr>
              <w:pStyle w:val="auto-cursor-target"/>
              <w:rPr>
                <w:color w:val="000000"/>
                <w:sz w:val="12"/>
                <w:szCs w:val="12"/>
              </w:rPr>
            </w:pPr>
            <w:r w:rsidRPr="00061A3B">
              <w:rPr>
                <w:color w:val="000000"/>
                <w:sz w:val="12"/>
                <w:szCs w:val="12"/>
              </w:rPr>
              <w:t>Sex</w:t>
            </w:r>
          </w:p>
        </w:tc>
        <w:tc>
          <w:tcPr>
            <w:tcW w:w="2873" w:type="dxa"/>
            <w:gridSpan w:val="4"/>
            <w:noWrap/>
            <w:hideMark/>
          </w:tcPr>
          <w:p w14:paraId="4C2809B9" w14:textId="77777777" w:rsidR="00061A3B" w:rsidRPr="00061A3B" w:rsidRDefault="00494F31" w:rsidP="00061A3B">
            <w:pPr>
              <w:pStyle w:val="auto-cursor-target"/>
              <w:rPr>
                <w:color w:val="000000"/>
                <w:sz w:val="12"/>
                <w:szCs w:val="12"/>
              </w:rPr>
            </w:pPr>
            <w:r w:rsidRPr="00061A3B">
              <w:rPr>
                <w:color w:val="000000"/>
                <w:sz w:val="12"/>
                <w:szCs w:val="12"/>
              </w:rPr>
              <w:t>Secondary malignoma</w:t>
            </w:r>
          </w:p>
        </w:tc>
        <w:tc>
          <w:tcPr>
            <w:tcW w:w="2873" w:type="dxa"/>
            <w:gridSpan w:val="4"/>
            <w:noWrap/>
            <w:hideMark/>
          </w:tcPr>
          <w:p w14:paraId="3709D187" w14:textId="77777777" w:rsidR="00061A3B" w:rsidRPr="00061A3B" w:rsidRDefault="00494F31" w:rsidP="00061A3B">
            <w:pPr>
              <w:pStyle w:val="auto-cursor-target"/>
              <w:rPr>
                <w:color w:val="000000"/>
                <w:sz w:val="12"/>
                <w:szCs w:val="12"/>
              </w:rPr>
            </w:pPr>
            <w:r w:rsidRPr="00061A3B">
              <w:rPr>
                <w:color w:val="000000"/>
                <w:sz w:val="12"/>
                <w:szCs w:val="12"/>
              </w:rPr>
              <w:t>Distant metastasis</w:t>
            </w:r>
          </w:p>
        </w:tc>
        <w:tc>
          <w:tcPr>
            <w:tcW w:w="2934" w:type="dxa"/>
            <w:gridSpan w:val="4"/>
            <w:noWrap/>
            <w:hideMark/>
          </w:tcPr>
          <w:p w14:paraId="0EB80149" w14:textId="77777777" w:rsidR="00061A3B" w:rsidRPr="00061A3B" w:rsidRDefault="00494F31" w:rsidP="00061A3B">
            <w:pPr>
              <w:pStyle w:val="auto-cursor-target"/>
              <w:rPr>
                <w:color w:val="000000"/>
                <w:sz w:val="12"/>
                <w:szCs w:val="12"/>
              </w:rPr>
            </w:pPr>
            <w:r w:rsidRPr="00061A3B">
              <w:rPr>
                <w:color w:val="000000"/>
                <w:sz w:val="12"/>
                <w:szCs w:val="12"/>
              </w:rPr>
              <w:t>Hospital number</w:t>
            </w:r>
          </w:p>
        </w:tc>
      </w:tr>
      <w:tr w:rsidR="007071DB" w14:paraId="3764F4A2" w14:textId="77777777" w:rsidTr="0063432C">
        <w:trPr>
          <w:trHeight w:val="300"/>
        </w:trPr>
        <w:tc>
          <w:tcPr>
            <w:tcW w:w="776" w:type="dxa"/>
            <w:noWrap/>
            <w:hideMark/>
          </w:tcPr>
          <w:p w14:paraId="1D1C9232" w14:textId="77777777" w:rsidR="00061A3B" w:rsidRPr="00061A3B" w:rsidRDefault="00061A3B" w:rsidP="00061A3B">
            <w:pPr>
              <w:pStyle w:val="auto-cursor-target"/>
              <w:rPr>
                <w:color w:val="000000"/>
                <w:sz w:val="12"/>
                <w:szCs w:val="12"/>
              </w:rPr>
            </w:pPr>
          </w:p>
        </w:tc>
        <w:tc>
          <w:tcPr>
            <w:tcW w:w="1352" w:type="dxa"/>
            <w:gridSpan w:val="2"/>
            <w:noWrap/>
            <w:hideMark/>
          </w:tcPr>
          <w:p w14:paraId="6C215364" w14:textId="77777777" w:rsidR="00061A3B" w:rsidRPr="00061A3B" w:rsidRDefault="00494F31" w:rsidP="00061A3B">
            <w:pPr>
              <w:pStyle w:val="auto-cursor-target"/>
              <w:rPr>
                <w:color w:val="000000"/>
                <w:sz w:val="12"/>
                <w:szCs w:val="12"/>
              </w:rPr>
            </w:pPr>
            <w:r w:rsidRPr="00061A3B">
              <w:rPr>
                <w:color w:val="000000"/>
                <w:sz w:val="12"/>
                <w:szCs w:val="12"/>
              </w:rPr>
              <w:t>male</w:t>
            </w:r>
          </w:p>
        </w:tc>
        <w:tc>
          <w:tcPr>
            <w:tcW w:w="1352" w:type="dxa"/>
            <w:gridSpan w:val="2"/>
            <w:noWrap/>
            <w:hideMark/>
          </w:tcPr>
          <w:p w14:paraId="55890B41" w14:textId="77777777" w:rsidR="00061A3B" w:rsidRPr="00061A3B" w:rsidRDefault="00494F31" w:rsidP="00061A3B">
            <w:pPr>
              <w:pStyle w:val="auto-cursor-target"/>
              <w:rPr>
                <w:color w:val="000000"/>
                <w:sz w:val="12"/>
                <w:szCs w:val="12"/>
              </w:rPr>
            </w:pPr>
            <w:r w:rsidRPr="00061A3B">
              <w:rPr>
                <w:color w:val="000000"/>
                <w:sz w:val="12"/>
                <w:szCs w:val="12"/>
              </w:rPr>
              <w:t>female</w:t>
            </w:r>
          </w:p>
        </w:tc>
        <w:tc>
          <w:tcPr>
            <w:tcW w:w="1521" w:type="dxa"/>
            <w:gridSpan w:val="2"/>
            <w:noWrap/>
            <w:hideMark/>
          </w:tcPr>
          <w:p w14:paraId="0581940F" w14:textId="77777777" w:rsidR="00061A3B" w:rsidRPr="00061A3B" w:rsidRDefault="00494F31" w:rsidP="00061A3B">
            <w:pPr>
              <w:pStyle w:val="auto-cursor-target"/>
              <w:rPr>
                <w:color w:val="000000"/>
                <w:sz w:val="12"/>
                <w:szCs w:val="12"/>
              </w:rPr>
            </w:pPr>
            <w:r w:rsidRPr="00061A3B">
              <w:rPr>
                <w:color w:val="000000"/>
                <w:sz w:val="12"/>
                <w:szCs w:val="12"/>
              </w:rPr>
              <w:t>no</w:t>
            </w:r>
          </w:p>
        </w:tc>
        <w:tc>
          <w:tcPr>
            <w:tcW w:w="1352" w:type="dxa"/>
            <w:gridSpan w:val="2"/>
            <w:noWrap/>
            <w:hideMark/>
          </w:tcPr>
          <w:p w14:paraId="5719B5F3" w14:textId="77777777" w:rsidR="00061A3B" w:rsidRPr="00061A3B" w:rsidRDefault="00494F31" w:rsidP="00061A3B">
            <w:pPr>
              <w:pStyle w:val="auto-cursor-target"/>
              <w:rPr>
                <w:color w:val="000000"/>
                <w:sz w:val="12"/>
                <w:szCs w:val="12"/>
              </w:rPr>
            </w:pPr>
            <w:r w:rsidRPr="00061A3B">
              <w:rPr>
                <w:color w:val="000000"/>
                <w:sz w:val="12"/>
                <w:szCs w:val="12"/>
              </w:rPr>
              <w:t>yes</w:t>
            </w:r>
          </w:p>
        </w:tc>
        <w:tc>
          <w:tcPr>
            <w:tcW w:w="1521" w:type="dxa"/>
            <w:gridSpan w:val="2"/>
            <w:noWrap/>
            <w:hideMark/>
          </w:tcPr>
          <w:p w14:paraId="10661574" w14:textId="77777777" w:rsidR="00061A3B" w:rsidRPr="00061A3B" w:rsidRDefault="00494F31" w:rsidP="00061A3B">
            <w:pPr>
              <w:pStyle w:val="auto-cursor-target"/>
              <w:rPr>
                <w:color w:val="000000"/>
                <w:sz w:val="12"/>
                <w:szCs w:val="12"/>
              </w:rPr>
            </w:pPr>
            <w:r w:rsidRPr="00061A3B">
              <w:rPr>
                <w:color w:val="000000"/>
                <w:sz w:val="12"/>
                <w:szCs w:val="12"/>
              </w:rPr>
              <w:t>no</w:t>
            </w:r>
          </w:p>
        </w:tc>
        <w:tc>
          <w:tcPr>
            <w:tcW w:w="1352" w:type="dxa"/>
            <w:gridSpan w:val="2"/>
            <w:noWrap/>
            <w:hideMark/>
          </w:tcPr>
          <w:p w14:paraId="3751C561" w14:textId="77777777" w:rsidR="00061A3B" w:rsidRPr="00061A3B" w:rsidRDefault="00494F31" w:rsidP="00061A3B">
            <w:pPr>
              <w:pStyle w:val="auto-cursor-target"/>
              <w:rPr>
                <w:color w:val="000000"/>
                <w:sz w:val="12"/>
                <w:szCs w:val="12"/>
              </w:rPr>
            </w:pPr>
            <w:r w:rsidRPr="00061A3B">
              <w:rPr>
                <w:color w:val="000000"/>
                <w:sz w:val="12"/>
                <w:szCs w:val="12"/>
              </w:rPr>
              <w:t>yes</w:t>
            </w:r>
          </w:p>
        </w:tc>
        <w:tc>
          <w:tcPr>
            <w:tcW w:w="1521" w:type="dxa"/>
            <w:gridSpan w:val="2"/>
            <w:noWrap/>
            <w:hideMark/>
          </w:tcPr>
          <w:p w14:paraId="570DE398" w14:textId="77777777" w:rsidR="00061A3B" w:rsidRPr="00061A3B" w:rsidRDefault="00494F31" w:rsidP="00061A3B">
            <w:pPr>
              <w:pStyle w:val="auto-cursor-target"/>
              <w:rPr>
                <w:color w:val="000000"/>
                <w:sz w:val="12"/>
                <w:szCs w:val="12"/>
              </w:rPr>
            </w:pPr>
            <w:r w:rsidRPr="00061A3B">
              <w:rPr>
                <w:color w:val="000000"/>
                <w:sz w:val="12"/>
                <w:szCs w:val="12"/>
              </w:rPr>
              <w:t>single</w:t>
            </w:r>
          </w:p>
        </w:tc>
        <w:tc>
          <w:tcPr>
            <w:tcW w:w="1413" w:type="dxa"/>
            <w:gridSpan w:val="2"/>
            <w:noWrap/>
            <w:hideMark/>
          </w:tcPr>
          <w:p w14:paraId="4AE11164" w14:textId="77777777" w:rsidR="00061A3B" w:rsidRPr="00061A3B" w:rsidRDefault="00494F31" w:rsidP="00061A3B">
            <w:pPr>
              <w:pStyle w:val="auto-cursor-target"/>
              <w:rPr>
                <w:color w:val="000000"/>
                <w:sz w:val="12"/>
                <w:szCs w:val="12"/>
              </w:rPr>
            </w:pPr>
            <w:r w:rsidRPr="00061A3B">
              <w:rPr>
                <w:color w:val="000000"/>
                <w:sz w:val="12"/>
                <w:szCs w:val="12"/>
              </w:rPr>
              <w:t>association</w:t>
            </w:r>
          </w:p>
        </w:tc>
      </w:tr>
      <w:tr w:rsidR="007071DB" w14:paraId="21098941" w14:textId="77777777" w:rsidTr="0063432C">
        <w:trPr>
          <w:trHeight w:val="300"/>
        </w:trPr>
        <w:tc>
          <w:tcPr>
            <w:tcW w:w="776" w:type="dxa"/>
            <w:noWrap/>
            <w:hideMark/>
          </w:tcPr>
          <w:p w14:paraId="3709B362" w14:textId="77777777" w:rsidR="00061A3B" w:rsidRPr="00061A3B" w:rsidRDefault="00494F31" w:rsidP="00061A3B">
            <w:pPr>
              <w:pStyle w:val="auto-cursor-target"/>
              <w:rPr>
                <w:color w:val="000000"/>
                <w:sz w:val="12"/>
                <w:szCs w:val="12"/>
              </w:rPr>
            </w:pPr>
            <w:r w:rsidRPr="00061A3B">
              <w:rPr>
                <w:color w:val="000000"/>
                <w:sz w:val="12"/>
                <w:szCs w:val="12"/>
              </w:rPr>
              <w:t>Variable</w:t>
            </w:r>
          </w:p>
        </w:tc>
        <w:tc>
          <w:tcPr>
            <w:tcW w:w="606" w:type="dxa"/>
            <w:noWrap/>
            <w:hideMark/>
          </w:tcPr>
          <w:p w14:paraId="0A3389DA" w14:textId="77777777" w:rsidR="00061A3B" w:rsidRPr="00061A3B" w:rsidRDefault="00494F31" w:rsidP="00061A3B">
            <w:pPr>
              <w:pStyle w:val="auto-cursor-target"/>
              <w:rPr>
                <w:color w:val="000000"/>
                <w:sz w:val="12"/>
                <w:szCs w:val="12"/>
              </w:rPr>
            </w:pPr>
            <w:r w:rsidRPr="00061A3B">
              <w:rPr>
                <w:color w:val="000000"/>
                <w:sz w:val="12"/>
                <w:szCs w:val="12"/>
              </w:rPr>
              <w:t>HR</w:t>
            </w:r>
          </w:p>
        </w:tc>
        <w:tc>
          <w:tcPr>
            <w:tcW w:w="746" w:type="dxa"/>
            <w:noWrap/>
            <w:hideMark/>
          </w:tcPr>
          <w:p w14:paraId="763C1C1A" w14:textId="77777777" w:rsidR="00061A3B" w:rsidRPr="00061A3B" w:rsidRDefault="00494F31" w:rsidP="00061A3B">
            <w:pPr>
              <w:pStyle w:val="auto-cursor-target"/>
              <w:rPr>
                <w:color w:val="000000"/>
                <w:sz w:val="12"/>
                <w:szCs w:val="12"/>
              </w:rPr>
            </w:pPr>
            <w:r w:rsidRPr="00061A3B">
              <w:rPr>
                <w:color w:val="000000"/>
                <w:sz w:val="12"/>
                <w:szCs w:val="12"/>
              </w:rPr>
              <w:t>CI</w:t>
            </w:r>
          </w:p>
        </w:tc>
        <w:tc>
          <w:tcPr>
            <w:tcW w:w="606" w:type="dxa"/>
            <w:noWrap/>
            <w:hideMark/>
          </w:tcPr>
          <w:p w14:paraId="7B0EFC37" w14:textId="77777777" w:rsidR="00061A3B" w:rsidRPr="00061A3B" w:rsidRDefault="00494F31" w:rsidP="00061A3B">
            <w:pPr>
              <w:pStyle w:val="auto-cursor-target"/>
              <w:rPr>
                <w:color w:val="000000"/>
                <w:sz w:val="12"/>
                <w:szCs w:val="12"/>
              </w:rPr>
            </w:pPr>
            <w:r w:rsidRPr="00061A3B">
              <w:rPr>
                <w:color w:val="000000"/>
                <w:sz w:val="12"/>
                <w:szCs w:val="12"/>
              </w:rPr>
              <w:t>HR</w:t>
            </w:r>
          </w:p>
        </w:tc>
        <w:tc>
          <w:tcPr>
            <w:tcW w:w="746" w:type="dxa"/>
            <w:noWrap/>
            <w:hideMark/>
          </w:tcPr>
          <w:p w14:paraId="08EEC40B" w14:textId="77777777" w:rsidR="00061A3B" w:rsidRPr="00061A3B" w:rsidRDefault="00494F31" w:rsidP="00061A3B">
            <w:pPr>
              <w:pStyle w:val="auto-cursor-target"/>
              <w:rPr>
                <w:color w:val="000000"/>
                <w:sz w:val="12"/>
                <w:szCs w:val="12"/>
              </w:rPr>
            </w:pPr>
            <w:r w:rsidRPr="00061A3B">
              <w:rPr>
                <w:color w:val="000000"/>
                <w:sz w:val="12"/>
                <w:szCs w:val="12"/>
              </w:rPr>
              <w:t>CI</w:t>
            </w:r>
          </w:p>
        </w:tc>
        <w:tc>
          <w:tcPr>
            <w:tcW w:w="775" w:type="dxa"/>
            <w:noWrap/>
            <w:hideMark/>
          </w:tcPr>
          <w:p w14:paraId="4AE3896D" w14:textId="77777777" w:rsidR="00061A3B" w:rsidRPr="00061A3B" w:rsidRDefault="00494F31" w:rsidP="00061A3B">
            <w:pPr>
              <w:pStyle w:val="auto-cursor-target"/>
              <w:rPr>
                <w:color w:val="000000"/>
                <w:sz w:val="12"/>
                <w:szCs w:val="12"/>
              </w:rPr>
            </w:pPr>
            <w:r w:rsidRPr="00061A3B">
              <w:rPr>
                <w:color w:val="000000"/>
                <w:sz w:val="12"/>
                <w:szCs w:val="12"/>
              </w:rPr>
              <w:t>HR</w:t>
            </w:r>
          </w:p>
        </w:tc>
        <w:tc>
          <w:tcPr>
            <w:tcW w:w="746" w:type="dxa"/>
            <w:noWrap/>
            <w:hideMark/>
          </w:tcPr>
          <w:p w14:paraId="161BF39E" w14:textId="77777777" w:rsidR="00061A3B" w:rsidRPr="00061A3B" w:rsidRDefault="00494F31" w:rsidP="00061A3B">
            <w:pPr>
              <w:pStyle w:val="auto-cursor-target"/>
              <w:rPr>
                <w:color w:val="000000"/>
                <w:sz w:val="12"/>
                <w:szCs w:val="12"/>
              </w:rPr>
            </w:pPr>
            <w:r w:rsidRPr="00061A3B">
              <w:rPr>
                <w:color w:val="000000"/>
                <w:sz w:val="12"/>
                <w:szCs w:val="12"/>
              </w:rPr>
              <w:t>CI</w:t>
            </w:r>
          </w:p>
        </w:tc>
        <w:tc>
          <w:tcPr>
            <w:tcW w:w="606" w:type="dxa"/>
            <w:noWrap/>
            <w:hideMark/>
          </w:tcPr>
          <w:p w14:paraId="495D9FC8" w14:textId="77777777" w:rsidR="00061A3B" w:rsidRPr="00061A3B" w:rsidRDefault="00494F31" w:rsidP="00061A3B">
            <w:pPr>
              <w:pStyle w:val="auto-cursor-target"/>
              <w:rPr>
                <w:color w:val="000000"/>
                <w:sz w:val="12"/>
                <w:szCs w:val="12"/>
              </w:rPr>
            </w:pPr>
            <w:r w:rsidRPr="00061A3B">
              <w:rPr>
                <w:color w:val="000000"/>
                <w:sz w:val="12"/>
                <w:szCs w:val="12"/>
              </w:rPr>
              <w:t>HR</w:t>
            </w:r>
          </w:p>
        </w:tc>
        <w:tc>
          <w:tcPr>
            <w:tcW w:w="746" w:type="dxa"/>
            <w:noWrap/>
            <w:hideMark/>
          </w:tcPr>
          <w:p w14:paraId="27C79C04" w14:textId="77777777" w:rsidR="00061A3B" w:rsidRPr="00061A3B" w:rsidRDefault="00494F31" w:rsidP="00061A3B">
            <w:pPr>
              <w:pStyle w:val="auto-cursor-target"/>
              <w:rPr>
                <w:color w:val="000000"/>
                <w:sz w:val="12"/>
                <w:szCs w:val="12"/>
              </w:rPr>
            </w:pPr>
            <w:r w:rsidRPr="00061A3B">
              <w:rPr>
                <w:color w:val="000000"/>
                <w:sz w:val="12"/>
                <w:szCs w:val="12"/>
              </w:rPr>
              <w:t>CI</w:t>
            </w:r>
          </w:p>
        </w:tc>
        <w:tc>
          <w:tcPr>
            <w:tcW w:w="775" w:type="dxa"/>
            <w:noWrap/>
            <w:hideMark/>
          </w:tcPr>
          <w:p w14:paraId="2FB90F8F" w14:textId="77777777" w:rsidR="00061A3B" w:rsidRPr="00061A3B" w:rsidRDefault="00494F31" w:rsidP="00061A3B">
            <w:pPr>
              <w:pStyle w:val="auto-cursor-target"/>
              <w:rPr>
                <w:color w:val="000000"/>
                <w:sz w:val="12"/>
                <w:szCs w:val="12"/>
              </w:rPr>
            </w:pPr>
            <w:r w:rsidRPr="00061A3B">
              <w:rPr>
                <w:color w:val="000000"/>
                <w:sz w:val="12"/>
                <w:szCs w:val="12"/>
              </w:rPr>
              <w:t>HR</w:t>
            </w:r>
          </w:p>
        </w:tc>
        <w:tc>
          <w:tcPr>
            <w:tcW w:w="746" w:type="dxa"/>
            <w:noWrap/>
            <w:hideMark/>
          </w:tcPr>
          <w:p w14:paraId="6996AD13" w14:textId="77777777" w:rsidR="00061A3B" w:rsidRPr="00061A3B" w:rsidRDefault="00494F31" w:rsidP="00061A3B">
            <w:pPr>
              <w:pStyle w:val="auto-cursor-target"/>
              <w:rPr>
                <w:color w:val="000000"/>
                <w:sz w:val="12"/>
                <w:szCs w:val="12"/>
              </w:rPr>
            </w:pPr>
            <w:r w:rsidRPr="00061A3B">
              <w:rPr>
                <w:color w:val="000000"/>
                <w:sz w:val="12"/>
                <w:szCs w:val="12"/>
              </w:rPr>
              <w:t>CI</w:t>
            </w:r>
          </w:p>
        </w:tc>
        <w:tc>
          <w:tcPr>
            <w:tcW w:w="606" w:type="dxa"/>
            <w:noWrap/>
            <w:hideMark/>
          </w:tcPr>
          <w:p w14:paraId="547AA0B8" w14:textId="77777777" w:rsidR="00061A3B" w:rsidRPr="00061A3B" w:rsidRDefault="00494F31" w:rsidP="00061A3B">
            <w:pPr>
              <w:pStyle w:val="auto-cursor-target"/>
              <w:rPr>
                <w:color w:val="000000"/>
                <w:sz w:val="12"/>
                <w:szCs w:val="12"/>
              </w:rPr>
            </w:pPr>
            <w:r w:rsidRPr="00061A3B">
              <w:rPr>
                <w:color w:val="000000"/>
                <w:sz w:val="12"/>
                <w:szCs w:val="12"/>
              </w:rPr>
              <w:t>HR</w:t>
            </w:r>
          </w:p>
        </w:tc>
        <w:tc>
          <w:tcPr>
            <w:tcW w:w="746" w:type="dxa"/>
            <w:noWrap/>
            <w:hideMark/>
          </w:tcPr>
          <w:p w14:paraId="7F74A57B" w14:textId="77777777" w:rsidR="00061A3B" w:rsidRPr="00061A3B" w:rsidRDefault="00494F31" w:rsidP="00061A3B">
            <w:pPr>
              <w:pStyle w:val="auto-cursor-target"/>
              <w:rPr>
                <w:color w:val="000000"/>
                <w:sz w:val="12"/>
                <w:szCs w:val="12"/>
              </w:rPr>
            </w:pPr>
            <w:r w:rsidRPr="00061A3B">
              <w:rPr>
                <w:color w:val="000000"/>
                <w:sz w:val="12"/>
                <w:szCs w:val="12"/>
              </w:rPr>
              <w:t>CI</w:t>
            </w:r>
          </w:p>
        </w:tc>
        <w:tc>
          <w:tcPr>
            <w:tcW w:w="775" w:type="dxa"/>
            <w:noWrap/>
            <w:hideMark/>
          </w:tcPr>
          <w:p w14:paraId="38FD5C71" w14:textId="77777777" w:rsidR="00061A3B" w:rsidRPr="00061A3B" w:rsidRDefault="00494F31" w:rsidP="00061A3B">
            <w:pPr>
              <w:pStyle w:val="auto-cursor-target"/>
              <w:rPr>
                <w:color w:val="000000"/>
                <w:sz w:val="12"/>
                <w:szCs w:val="12"/>
              </w:rPr>
            </w:pPr>
            <w:r w:rsidRPr="00061A3B">
              <w:rPr>
                <w:color w:val="000000"/>
                <w:sz w:val="12"/>
                <w:szCs w:val="12"/>
              </w:rPr>
              <w:t>HR</w:t>
            </w:r>
          </w:p>
        </w:tc>
        <w:tc>
          <w:tcPr>
            <w:tcW w:w="746" w:type="dxa"/>
            <w:noWrap/>
            <w:hideMark/>
          </w:tcPr>
          <w:p w14:paraId="6AD01F29" w14:textId="77777777" w:rsidR="00061A3B" w:rsidRPr="00061A3B" w:rsidRDefault="00494F31" w:rsidP="00061A3B">
            <w:pPr>
              <w:pStyle w:val="auto-cursor-target"/>
              <w:rPr>
                <w:color w:val="000000"/>
                <w:sz w:val="12"/>
                <w:szCs w:val="12"/>
              </w:rPr>
            </w:pPr>
            <w:r w:rsidRPr="00061A3B">
              <w:rPr>
                <w:color w:val="000000"/>
                <w:sz w:val="12"/>
                <w:szCs w:val="12"/>
              </w:rPr>
              <w:t>CI</w:t>
            </w:r>
          </w:p>
        </w:tc>
        <w:tc>
          <w:tcPr>
            <w:tcW w:w="606" w:type="dxa"/>
            <w:noWrap/>
            <w:hideMark/>
          </w:tcPr>
          <w:p w14:paraId="4D484601" w14:textId="77777777" w:rsidR="00061A3B" w:rsidRPr="00061A3B" w:rsidRDefault="00494F31" w:rsidP="00061A3B">
            <w:pPr>
              <w:pStyle w:val="auto-cursor-target"/>
              <w:rPr>
                <w:color w:val="000000"/>
                <w:sz w:val="12"/>
                <w:szCs w:val="12"/>
              </w:rPr>
            </w:pPr>
            <w:r w:rsidRPr="00061A3B">
              <w:rPr>
                <w:color w:val="000000"/>
                <w:sz w:val="12"/>
                <w:szCs w:val="12"/>
              </w:rPr>
              <w:t>HR</w:t>
            </w:r>
          </w:p>
        </w:tc>
        <w:tc>
          <w:tcPr>
            <w:tcW w:w="807" w:type="dxa"/>
            <w:noWrap/>
            <w:hideMark/>
          </w:tcPr>
          <w:p w14:paraId="68B27398" w14:textId="77777777" w:rsidR="00061A3B" w:rsidRPr="00061A3B" w:rsidRDefault="00494F31" w:rsidP="00061A3B">
            <w:pPr>
              <w:pStyle w:val="auto-cursor-target"/>
              <w:rPr>
                <w:color w:val="000000"/>
                <w:sz w:val="12"/>
                <w:szCs w:val="12"/>
              </w:rPr>
            </w:pPr>
            <w:r w:rsidRPr="00061A3B">
              <w:rPr>
                <w:color w:val="000000"/>
                <w:sz w:val="12"/>
                <w:szCs w:val="12"/>
              </w:rPr>
              <w:t>CI</w:t>
            </w:r>
          </w:p>
        </w:tc>
      </w:tr>
      <w:tr w:rsidR="007071DB" w14:paraId="0AEBA32B" w14:textId="77777777" w:rsidTr="0063432C">
        <w:trPr>
          <w:trHeight w:val="300"/>
        </w:trPr>
        <w:tc>
          <w:tcPr>
            <w:tcW w:w="776" w:type="dxa"/>
            <w:noWrap/>
            <w:hideMark/>
          </w:tcPr>
          <w:p w14:paraId="05E33FD5" w14:textId="77777777" w:rsidR="00061A3B" w:rsidRPr="00061A3B" w:rsidRDefault="00494F31" w:rsidP="00061A3B">
            <w:pPr>
              <w:pStyle w:val="auto-cursor-target"/>
              <w:rPr>
                <w:color w:val="000000"/>
                <w:sz w:val="12"/>
                <w:szCs w:val="12"/>
              </w:rPr>
            </w:pPr>
            <w:r w:rsidRPr="00061A3B">
              <w:rPr>
                <w:color w:val="000000"/>
                <w:sz w:val="12"/>
                <w:szCs w:val="12"/>
              </w:rPr>
              <w:t>Certified center (ref: no)</w:t>
            </w:r>
          </w:p>
        </w:tc>
        <w:tc>
          <w:tcPr>
            <w:tcW w:w="606" w:type="dxa"/>
            <w:noWrap/>
            <w:hideMark/>
          </w:tcPr>
          <w:p w14:paraId="7A149136"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746" w:type="dxa"/>
            <w:noWrap/>
            <w:hideMark/>
          </w:tcPr>
          <w:p w14:paraId="0213C5B9"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606" w:type="dxa"/>
            <w:noWrap/>
            <w:hideMark/>
          </w:tcPr>
          <w:p w14:paraId="4B94FC7C"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746" w:type="dxa"/>
            <w:noWrap/>
            <w:hideMark/>
          </w:tcPr>
          <w:p w14:paraId="2DA6F652"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775" w:type="dxa"/>
            <w:noWrap/>
            <w:hideMark/>
          </w:tcPr>
          <w:p w14:paraId="79446706"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746" w:type="dxa"/>
            <w:noWrap/>
            <w:hideMark/>
          </w:tcPr>
          <w:p w14:paraId="50315D12"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606" w:type="dxa"/>
            <w:noWrap/>
            <w:hideMark/>
          </w:tcPr>
          <w:p w14:paraId="10CC5A2D"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746" w:type="dxa"/>
            <w:noWrap/>
            <w:hideMark/>
          </w:tcPr>
          <w:p w14:paraId="0AAC33A3"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775" w:type="dxa"/>
            <w:noWrap/>
            <w:hideMark/>
          </w:tcPr>
          <w:p w14:paraId="0B45AC0A"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746" w:type="dxa"/>
            <w:noWrap/>
            <w:hideMark/>
          </w:tcPr>
          <w:p w14:paraId="0AE5BB7A"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606" w:type="dxa"/>
            <w:noWrap/>
            <w:hideMark/>
          </w:tcPr>
          <w:p w14:paraId="2A55E182"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746" w:type="dxa"/>
            <w:noWrap/>
            <w:hideMark/>
          </w:tcPr>
          <w:p w14:paraId="3BB8F5D1"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775" w:type="dxa"/>
            <w:noWrap/>
            <w:hideMark/>
          </w:tcPr>
          <w:p w14:paraId="41BB389B"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746" w:type="dxa"/>
            <w:noWrap/>
            <w:hideMark/>
          </w:tcPr>
          <w:p w14:paraId="46775871"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606" w:type="dxa"/>
            <w:noWrap/>
            <w:hideMark/>
          </w:tcPr>
          <w:p w14:paraId="6B88C17D"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807" w:type="dxa"/>
            <w:noWrap/>
            <w:hideMark/>
          </w:tcPr>
          <w:p w14:paraId="7873BB76" w14:textId="77777777" w:rsidR="00061A3B" w:rsidRPr="00061A3B" w:rsidRDefault="00494F31" w:rsidP="00061A3B">
            <w:pPr>
              <w:pStyle w:val="auto-cursor-target"/>
              <w:rPr>
                <w:color w:val="000000"/>
                <w:sz w:val="12"/>
                <w:szCs w:val="12"/>
              </w:rPr>
            </w:pPr>
            <w:r w:rsidRPr="00061A3B">
              <w:rPr>
                <w:color w:val="000000"/>
                <w:sz w:val="12"/>
                <w:szCs w:val="12"/>
              </w:rPr>
              <w:t>-</w:t>
            </w:r>
          </w:p>
        </w:tc>
      </w:tr>
      <w:tr w:rsidR="007071DB" w14:paraId="665CF15C" w14:textId="77777777" w:rsidTr="0063432C">
        <w:trPr>
          <w:trHeight w:val="300"/>
        </w:trPr>
        <w:tc>
          <w:tcPr>
            <w:tcW w:w="776" w:type="dxa"/>
            <w:noWrap/>
            <w:hideMark/>
          </w:tcPr>
          <w:p w14:paraId="0CDF617F" w14:textId="77777777" w:rsidR="00061A3B" w:rsidRPr="00061A3B" w:rsidRDefault="00494F31" w:rsidP="00061A3B">
            <w:pPr>
              <w:pStyle w:val="auto-cursor-target"/>
              <w:rPr>
                <w:color w:val="000000"/>
                <w:sz w:val="12"/>
                <w:szCs w:val="12"/>
              </w:rPr>
            </w:pPr>
            <w:r w:rsidRPr="00061A3B">
              <w:rPr>
                <w:color w:val="000000"/>
                <w:sz w:val="12"/>
                <w:szCs w:val="12"/>
              </w:rPr>
              <w:t>yes</w:t>
            </w:r>
          </w:p>
        </w:tc>
        <w:tc>
          <w:tcPr>
            <w:tcW w:w="606" w:type="dxa"/>
            <w:noWrap/>
            <w:hideMark/>
          </w:tcPr>
          <w:p w14:paraId="70ABF371" w14:textId="77777777" w:rsidR="00061A3B" w:rsidRPr="00061A3B" w:rsidRDefault="00494F31" w:rsidP="00061A3B">
            <w:pPr>
              <w:pStyle w:val="auto-cursor-target"/>
              <w:rPr>
                <w:color w:val="000000"/>
                <w:sz w:val="12"/>
                <w:szCs w:val="12"/>
              </w:rPr>
            </w:pPr>
            <w:r w:rsidRPr="00061A3B">
              <w:rPr>
                <w:color w:val="000000"/>
                <w:sz w:val="12"/>
                <w:szCs w:val="12"/>
              </w:rPr>
              <w:t>0.90***</w:t>
            </w:r>
          </w:p>
        </w:tc>
        <w:tc>
          <w:tcPr>
            <w:tcW w:w="746" w:type="dxa"/>
            <w:noWrap/>
            <w:hideMark/>
          </w:tcPr>
          <w:p w14:paraId="0FA719A2" w14:textId="77777777" w:rsidR="00061A3B" w:rsidRPr="00061A3B" w:rsidRDefault="00494F31" w:rsidP="00061A3B">
            <w:pPr>
              <w:pStyle w:val="auto-cursor-target"/>
              <w:rPr>
                <w:color w:val="000000"/>
                <w:sz w:val="12"/>
                <w:szCs w:val="12"/>
              </w:rPr>
            </w:pPr>
            <w:r w:rsidRPr="00061A3B">
              <w:rPr>
                <w:color w:val="000000"/>
                <w:sz w:val="12"/>
                <w:szCs w:val="12"/>
              </w:rPr>
              <w:t>(0.86,0.94)</w:t>
            </w:r>
          </w:p>
        </w:tc>
        <w:tc>
          <w:tcPr>
            <w:tcW w:w="606" w:type="dxa"/>
            <w:noWrap/>
            <w:hideMark/>
          </w:tcPr>
          <w:p w14:paraId="188F1EC4" w14:textId="77777777" w:rsidR="00061A3B" w:rsidRPr="00061A3B" w:rsidRDefault="00494F31" w:rsidP="00061A3B">
            <w:pPr>
              <w:pStyle w:val="auto-cursor-target"/>
              <w:rPr>
                <w:color w:val="000000"/>
                <w:sz w:val="12"/>
                <w:szCs w:val="12"/>
              </w:rPr>
            </w:pPr>
            <w:r w:rsidRPr="00061A3B">
              <w:rPr>
                <w:color w:val="000000"/>
                <w:sz w:val="12"/>
                <w:szCs w:val="12"/>
              </w:rPr>
              <w:t>0.91***</w:t>
            </w:r>
          </w:p>
        </w:tc>
        <w:tc>
          <w:tcPr>
            <w:tcW w:w="746" w:type="dxa"/>
            <w:noWrap/>
            <w:hideMark/>
          </w:tcPr>
          <w:p w14:paraId="459C008C" w14:textId="77777777" w:rsidR="00061A3B" w:rsidRPr="00061A3B" w:rsidRDefault="00494F31" w:rsidP="00061A3B">
            <w:pPr>
              <w:pStyle w:val="auto-cursor-target"/>
              <w:rPr>
                <w:color w:val="000000"/>
                <w:sz w:val="12"/>
                <w:szCs w:val="12"/>
              </w:rPr>
            </w:pPr>
            <w:r w:rsidRPr="00061A3B">
              <w:rPr>
                <w:color w:val="000000"/>
                <w:sz w:val="12"/>
                <w:szCs w:val="12"/>
              </w:rPr>
              <w:t>(0.87,0.96)</w:t>
            </w:r>
          </w:p>
        </w:tc>
        <w:tc>
          <w:tcPr>
            <w:tcW w:w="775" w:type="dxa"/>
            <w:noWrap/>
            <w:hideMark/>
          </w:tcPr>
          <w:p w14:paraId="0CCDCF4F" w14:textId="77777777" w:rsidR="00061A3B" w:rsidRPr="00061A3B" w:rsidRDefault="00494F31" w:rsidP="00061A3B">
            <w:pPr>
              <w:pStyle w:val="auto-cursor-target"/>
              <w:rPr>
                <w:color w:val="000000"/>
                <w:sz w:val="12"/>
                <w:szCs w:val="12"/>
              </w:rPr>
            </w:pPr>
            <w:r w:rsidRPr="00061A3B">
              <w:rPr>
                <w:color w:val="000000"/>
                <w:sz w:val="12"/>
                <w:szCs w:val="12"/>
              </w:rPr>
              <w:t>0.89***</w:t>
            </w:r>
          </w:p>
        </w:tc>
        <w:tc>
          <w:tcPr>
            <w:tcW w:w="746" w:type="dxa"/>
            <w:noWrap/>
            <w:hideMark/>
          </w:tcPr>
          <w:p w14:paraId="4E96B203" w14:textId="77777777" w:rsidR="00061A3B" w:rsidRPr="00061A3B" w:rsidRDefault="00494F31" w:rsidP="00061A3B">
            <w:pPr>
              <w:pStyle w:val="auto-cursor-target"/>
              <w:rPr>
                <w:color w:val="000000"/>
                <w:sz w:val="12"/>
                <w:szCs w:val="12"/>
              </w:rPr>
            </w:pPr>
            <w:r w:rsidRPr="00061A3B">
              <w:rPr>
                <w:color w:val="000000"/>
                <w:sz w:val="12"/>
                <w:szCs w:val="12"/>
              </w:rPr>
              <w:t>(0.85,0.93)</w:t>
            </w:r>
          </w:p>
        </w:tc>
        <w:tc>
          <w:tcPr>
            <w:tcW w:w="606" w:type="dxa"/>
            <w:noWrap/>
            <w:hideMark/>
          </w:tcPr>
          <w:p w14:paraId="0637EC4B" w14:textId="77777777" w:rsidR="00061A3B" w:rsidRPr="00061A3B" w:rsidRDefault="00494F31" w:rsidP="00061A3B">
            <w:pPr>
              <w:pStyle w:val="auto-cursor-target"/>
              <w:rPr>
                <w:color w:val="000000"/>
                <w:sz w:val="12"/>
                <w:szCs w:val="12"/>
              </w:rPr>
            </w:pPr>
            <w:r w:rsidRPr="00061A3B">
              <w:rPr>
                <w:color w:val="000000"/>
                <w:sz w:val="12"/>
                <w:szCs w:val="12"/>
              </w:rPr>
              <w:t>0.94*</w:t>
            </w:r>
          </w:p>
        </w:tc>
        <w:tc>
          <w:tcPr>
            <w:tcW w:w="746" w:type="dxa"/>
            <w:noWrap/>
            <w:hideMark/>
          </w:tcPr>
          <w:p w14:paraId="2A70AC80" w14:textId="77777777" w:rsidR="00061A3B" w:rsidRPr="00061A3B" w:rsidRDefault="00494F31" w:rsidP="00061A3B">
            <w:pPr>
              <w:pStyle w:val="auto-cursor-target"/>
              <w:rPr>
                <w:color w:val="000000"/>
                <w:sz w:val="12"/>
                <w:szCs w:val="12"/>
              </w:rPr>
            </w:pPr>
            <w:r w:rsidRPr="00061A3B">
              <w:rPr>
                <w:color w:val="000000"/>
                <w:sz w:val="12"/>
                <w:szCs w:val="12"/>
              </w:rPr>
              <w:t>(0.88,0.99)</w:t>
            </w:r>
          </w:p>
        </w:tc>
        <w:tc>
          <w:tcPr>
            <w:tcW w:w="775" w:type="dxa"/>
            <w:noWrap/>
            <w:hideMark/>
          </w:tcPr>
          <w:p w14:paraId="3F966744" w14:textId="77777777" w:rsidR="00061A3B" w:rsidRPr="00061A3B" w:rsidRDefault="00494F31" w:rsidP="00061A3B">
            <w:pPr>
              <w:pStyle w:val="auto-cursor-target"/>
              <w:rPr>
                <w:color w:val="000000"/>
                <w:sz w:val="12"/>
                <w:szCs w:val="12"/>
              </w:rPr>
            </w:pPr>
            <w:r w:rsidRPr="00061A3B">
              <w:rPr>
                <w:color w:val="000000"/>
                <w:sz w:val="12"/>
                <w:szCs w:val="12"/>
              </w:rPr>
              <w:t>0.91***</w:t>
            </w:r>
          </w:p>
        </w:tc>
        <w:tc>
          <w:tcPr>
            <w:tcW w:w="746" w:type="dxa"/>
            <w:noWrap/>
            <w:hideMark/>
          </w:tcPr>
          <w:p w14:paraId="08048176" w14:textId="77777777" w:rsidR="00061A3B" w:rsidRPr="00061A3B" w:rsidRDefault="00494F31" w:rsidP="00061A3B">
            <w:pPr>
              <w:pStyle w:val="auto-cursor-target"/>
              <w:rPr>
                <w:color w:val="000000"/>
                <w:sz w:val="12"/>
                <w:szCs w:val="12"/>
              </w:rPr>
            </w:pPr>
            <w:r w:rsidRPr="00061A3B">
              <w:rPr>
                <w:color w:val="000000"/>
                <w:sz w:val="12"/>
                <w:szCs w:val="12"/>
              </w:rPr>
              <w:t>(0.87,0.96)</w:t>
            </w:r>
          </w:p>
        </w:tc>
        <w:tc>
          <w:tcPr>
            <w:tcW w:w="606" w:type="dxa"/>
            <w:noWrap/>
            <w:hideMark/>
          </w:tcPr>
          <w:p w14:paraId="2FE7329B" w14:textId="77777777" w:rsidR="00061A3B" w:rsidRPr="00061A3B" w:rsidRDefault="00494F31" w:rsidP="00061A3B">
            <w:pPr>
              <w:pStyle w:val="auto-cursor-target"/>
              <w:rPr>
                <w:color w:val="000000"/>
                <w:sz w:val="12"/>
                <w:szCs w:val="12"/>
              </w:rPr>
            </w:pPr>
            <w:r w:rsidRPr="00061A3B">
              <w:rPr>
                <w:color w:val="000000"/>
                <w:sz w:val="12"/>
                <w:szCs w:val="12"/>
              </w:rPr>
              <w:t>0.89***</w:t>
            </w:r>
          </w:p>
        </w:tc>
        <w:tc>
          <w:tcPr>
            <w:tcW w:w="746" w:type="dxa"/>
            <w:noWrap/>
            <w:hideMark/>
          </w:tcPr>
          <w:p w14:paraId="538D3AA0" w14:textId="77777777" w:rsidR="00061A3B" w:rsidRPr="00061A3B" w:rsidRDefault="00494F31" w:rsidP="00061A3B">
            <w:pPr>
              <w:pStyle w:val="auto-cursor-target"/>
              <w:rPr>
                <w:color w:val="000000"/>
                <w:sz w:val="12"/>
                <w:szCs w:val="12"/>
              </w:rPr>
            </w:pPr>
            <w:r w:rsidRPr="00061A3B">
              <w:rPr>
                <w:color w:val="000000"/>
                <w:sz w:val="12"/>
                <w:szCs w:val="12"/>
              </w:rPr>
              <w:t>(0.84,0.94)</w:t>
            </w:r>
          </w:p>
        </w:tc>
        <w:tc>
          <w:tcPr>
            <w:tcW w:w="775" w:type="dxa"/>
            <w:noWrap/>
            <w:hideMark/>
          </w:tcPr>
          <w:p w14:paraId="6C0EEF8D" w14:textId="77777777" w:rsidR="00061A3B" w:rsidRPr="00061A3B" w:rsidRDefault="00494F31" w:rsidP="00061A3B">
            <w:pPr>
              <w:pStyle w:val="auto-cursor-target"/>
              <w:rPr>
                <w:color w:val="000000"/>
                <w:sz w:val="12"/>
                <w:szCs w:val="12"/>
              </w:rPr>
            </w:pPr>
            <w:r w:rsidRPr="00061A3B">
              <w:rPr>
                <w:color w:val="000000"/>
                <w:sz w:val="12"/>
                <w:szCs w:val="12"/>
              </w:rPr>
              <w:t>0.91***</w:t>
            </w:r>
          </w:p>
        </w:tc>
        <w:tc>
          <w:tcPr>
            <w:tcW w:w="746" w:type="dxa"/>
            <w:noWrap/>
            <w:hideMark/>
          </w:tcPr>
          <w:p w14:paraId="1408F5DA" w14:textId="77777777" w:rsidR="00061A3B" w:rsidRPr="00061A3B" w:rsidRDefault="00494F31" w:rsidP="00061A3B">
            <w:pPr>
              <w:pStyle w:val="auto-cursor-target"/>
              <w:rPr>
                <w:color w:val="000000"/>
                <w:sz w:val="12"/>
                <w:szCs w:val="12"/>
              </w:rPr>
            </w:pPr>
            <w:r w:rsidRPr="00061A3B">
              <w:rPr>
                <w:color w:val="000000"/>
                <w:sz w:val="12"/>
                <w:szCs w:val="12"/>
              </w:rPr>
              <w:t>(0.87,0.94)</w:t>
            </w:r>
          </w:p>
        </w:tc>
        <w:tc>
          <w:tcPr>
            <w:tcW w:w="606" w:type="dxa"/>
            <w:noWrap/>
            <w:hideMark/>
          </w:tcPr>
          <w:p w14:paraId="36CC68F7" w14:textId="77777777" w:rsidR="00061A3B" w:rsidRPr="00061A3B" w:rsidRDefault="00494F31" w:rsidP="00061A3B">
            <w:pPr>
              <w:pStyle w:val="auto-cursor-target"/>
              <w:rPr>
                <w:color w:val="000000"/>
                <w:sz w:val="12"/>
                <w:szCs w:val="12"/>
              </w:rPr>
            </w:pPr>
            <w:r w:rsidRPr="00061A3B">
              <w:rPr>
                <w:color w:val="000000"/>
                <w:sz w:val="12"/>
                <w:szCs w:val="12"/>
              </w:rPr>
              <w:t>0.88**</w:t>
            </w:r>
          </w:p>
        </w:tc>
        <w:tc>
          <w:tcPr>
            <w:tcW w:w="807" w:type="dxa"/>
            <w:noWrap/>
            <w:hideMark/>
          </w:tcPr>
          <w:p w14:paraId="5AE38B1E" w14:textId="77777777" w:rsidR="00061A3B" w:rsidRPr="00061A3B" w:rsidRDefault="00494F31" w:rsidP="00061A3B">
            <w:pPr>
              <w:pStyle w:val="auto-cursor-target"/>
              <w:rPr>
                <w:color w:val="000000"/>
                <w:sz w:val="12"/>
                <w:szCs w:val="12"/>
              </w:rPr>
            </w:pPr>
            <w:r w:rsidRPr="00061A3B">
              <w:rPr>
                <w:color w:val="000000"/>
                <w:sz w:val="12"/>
                <w:szCs w:val="12"/>
              </w:rPr>
              <w:t>(0.81,0.96)</w:t>
            </w:r>
          </w:p>
        </w:tc>
      </w:tr>
      <w:tr w:rsidR="007071DB" w14:paraId="4B2030CE" w14:textId="77777777" w:rsidTr="0063432C">
        <w:trPr>
          <w:trHeight w:val="300"/>
        </w:trPr>
        <w:tc>
          <w:tcPr>
            <w:tcW w:w="776" w:type="dxa"/>
            <w:noWrap/>
            <w:hideMark/>
          </w:tcPr>
          <w:p w14:paraId="16A4531B" w14:textId="77777777" w:rsidR="00061A3B" w:rsidRPr="00061A3B" w:rsidRDefault="00494F31" w:rsidP="00061A3B">
            <w:pPr>
              <w:pStyle w:val="auto-cursor-target"/>
              <w:rPr>
                <w:color w:val="000000"/>
                <w:sz w:val="12"/>
                <w:szCs w:val="12"/>
              </w:rPr>
            </w:pPr>
            <w:r w:rsidRPr="00061A3B">
              <w:rPr>
                <w:color w:val="000000"/>
                <w:sz w:val="12"/>
                <w:szCs w:val="12"/>
              </w:rPr>
              <w:t>Age (ref: 18-59)</w:t>
            </w:r>
          </w:p>
        </w:tc>
        <w:tc>
          <w:tcPr>
            <w:tcW w:w="606" w:type="dxa"/>
            <w:noWrap/>
            <w:hideMark/>
          </w:tcPr>
          <w:p w14:paraId="3914EFE0"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746" w:type="dxa"/>
            <w:noWrap/>
            <w:hideMark/>
          </w:tcPr>
          <w:p w14:paraId="73433FA3"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606" w:type="dxa"/>
            <w:noWrap/>
            <w:hideMark/>
          </w:tcPr>
          <w:p w14:paraId="75ED3331"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746" w:type="dxa"/>
            <w:noWrap/>
            <w:hideMark/>
          </w:tcPr>
          <w:p w14:paraId="27D1DD0F"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775" w:type="dxa"/>
            <w:noWrap/>
            <w:hideMark/>
          </w:tcPr>
          <w:p w14:paraId="391A3E79"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746" w:type="dxa"/>
            <w:noWrap/>
            <w:hideMark/>
          </w:tcPr>
          <w:p w14:paraId="3EDB805F"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606" w:type="dxa"/>
            <w:noWrap/>
            <w:hideMark/>
          </w:tcPr>
          <w:p w14:paraId="05D8A33E"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746" w:type="dxa"/>
            <w:noWrap/>
            <w:hideMark/>
          </w:tcPr>
          <w:p w14:paraId="62FB361F"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775" w:type="dxa"/>
            <w:noWrap/>
            <w:hideMark/>
          </w:tcPr>
          <w:p w14:paraId="5A5830BB"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746" w:type="dxa"/>
            <w:noWrap/>
            <w:hideMark/>
          </w:tcPr>
          <w:p w14:paraId="04525E3D"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606" w:type="dxa"/>
            <w:noWrap/>
            <w:hideMark/>
          </w:tcPr>
          <w:p w14:paraId="66F5F7A4"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746" w:type="dxa"/>
            <w:noWrap/>
            <w:hideMark/>
          </w:tcPr>
          <w:p w14:paraId="052A323D"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775" w:type="dxa"/>
            <w:noWrap/>
            <w:hideMark/>
          </w:tcPr>
          <w:p w14:paraId="3ED5F19A"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746" w:type="dxa"/>
            <w:noWrap/>
            <w:hideMark/>
          </w:tcPr>
          <w:p w14:paraId="30A27790"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606" w:type="dxa"/>
            <w:noWrap/>
            <w:hideMark/>
          </w:tcPr>
          <w:p w14:paraId="63D1A840"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807" w:type="dxa"/>
            <w:noWrap/>
            <w:hideMark/>
          </w:tcPr>
          <w:p w14:paraId="7D309063" w14:textId="77777777" w:rsidR="00061A3B" w:rsidRPr="00061A3B" w:rsidRDefault="00494F31" w:rsidP="00061A3B">
            <w:pPr>
              <w:pStyle w:val="auto-cursor-target"/>
              <w:rPr>
                <w:color w:val="000000"/>
                <w:sz w:val="12"/>
                <w:szCs w:val="12"/>
              </w:rPr>
            </w:pPr>
            <w:r w:rsidRPr="00061A3B">
              <w:rPr>
                <w:color w:val="000000"/>
                <w:sz w:val="12"/>
                <w:szCs w:val="12"/>
              </w:rPr>
              <w:t>-</w:t>
            </w:r>
          </w:p>
        </w:tc>
      </w:tr>
      <w:tr w:rsidR="007071DB" w14:paraId="6D172426" w14:textId="77777777" w:rsidTr="0063432C">
        <w:trPr>
          <w:trHeight w:val="300"/>
        </w:trPr>
        <w:tc>
          <w:tcPr>
            <w:tcW w:w="776" w:type="dxa"/>
            <w:noWrap/>
            <w:hideMark/>
          </w:tcPr>
          <w:p w14:paraId="2CFD3F01" w14:textId="77777777" w:rsidR="00061A3B" w:rsidRPr="00061A3B" w:rsidRDefault="00494F31" w:rsidP="00061A3B">
            <w:pPr>
              <w:pStyle w:val="auto-cursor-target"/>
              <w:rPr>
                <w:color w:val="000000"/>
                <w:sz w:val="12"/>
                <w:szCs w:val="12"/>
              </w:rPr>
            </w:pPr>
            <w:r w:rsidRPr="00061A3B">
              <w:rPr>
                <w:color w:val="000000"/>
                <w:sz w:val="12"/>
                <w:szCs w:val="12"/>
              </w:rPr>
              <w:t>60-79</w:t>
            </w:r>
          </w:p>
        </w:tc>
        <w:tc>
          <w:tcPr>
            <w:tcW w:w="606" w:type="dxa"/>
            <w:noWrap/>
            <w:hideMark/>
          </w:tcPr>
          <w:p w14:paraId="0A66DFFC" w14:textId="77777777" w:rsidR="00061A3B" w:rsidRPr="00061A3B" w:rsidRDefault="00494F31" w:rsidP="00061A3B">
            <w:pPr>
              <w:pStyle w:val="auto-cursor-target"/>
              <w:rPr>
                <w:color w:val="000000"/>
                <w:sz w:val="12"/>
                <w:szCs w:val="12"/>
              </w:rPr>
            </w:pPr>
            <w:r w:rsidRPr="00061A3B">
              <w:rPr>
                <w:color w:val="000000"/>
                <w:sz w:val="12"/>
                <w:szCs w:val="12"/>
              </w:rPr>
              <w:t>1.69***</w:t>
            </w:r>
          </w:p>
        </w:tc>
        <w:tc>
          <w:tcPr>
            <w:tcW w:w="746" w:type="dxa"/>
            <w:noWrap/>
            <w:hideMark/>
          </w:tcPr>
          <w:p w14:paraId="27AB7920" w14:textId="77777777" w:rsidR="00061A3B" w:rsidRPr="00061A3B" w:rsidRDefault="00494F31" w:rsidP="00061A3B">
            <w:pPr>
              <w:pStyle w:val="auto-cursor-target"/>
              <w:rPr>
                <w:color w:val="000000"/>
                <w:sz w:val="12"/>
                <w:szCs w:val="12"/>
              </w:rPr>
            </w:pPr>
            <w:r w:rsidRPr="00061A3B">
              <w:rPr>
                <w:color w:val="000000"/>
                <w:sz w:val="12"/>
                <w:szCs w:val="12"/>
              </w:rPr>
              <w:t>(1.60,1.78)</w:t>
            </w:r>
          </w:p>
        </w:tc>
        <w:tc>
          <w:tcPr>
            <w:tcW w:w="606" w:type="dxa"/>
            <w:noWrap/>
            <w:hideMark/>
          </w:tcPr>
          <w:p w14:paraId="78528B66" w14:textId="77777777" w:rsidR="00061A3B" w:rsidRPr="00061A3B" w:rsidRDefault="00494F31" w:rsidP="00061A3B">
            <w:pPr>
              <w:pStyle w:val="auto-cursor-target"/>
              <w:rPr>
                <w:color w:val="000000"/>
                <w:sz w:val="12"/>
                <w:szCs w:val="12"/>
              </w:rPr>
            </w:pPr>
            <w:r w:rsidRPr="00061A3B">
              <w:rPr>
                <w:color w:val="000000"/>
                <w:sz w:val="12"/>
                <w:szCs w:val="12"/>
              </w:rPr>
              <w:t>1.77***</w:t>
            </w:r>
          </w:p>
        </w:tc>
        <w:tc>
          <w:tcPr>
            <w:tcW w:w="746" w:type="dxa"/>
            <w:noWrap/>
            <w:hideMark/>
          </w:tcPr>
          <w:p w14:paraId="11BAD2E6" w14:textId="77777777" w:rsidR="00061A3B" w:rsidRPr="00061A3B" w:rsidRDefault="00494F31" w:rsidP="00061A3B">
            <w:pPr>
              <w:pStyle w:val="auto-cursor-target"/>
              <w:rPr>
                <w:color w:val="000000"/>
                <w:sz w:val="12"/>
                <w:szCs w:val="12"/>
              </w:rPr>
            </w:pPr>
            <w:r w:rsidRPr="00061A3B">
              <w:rPr>
                <w:color w:val="000000"/>
                <w:sz w:val="12"/>
                <w:szCs w:val="12"/>
              </w:rPr>
              <w:t>(1.63,1.91)</w:t>
            </w:r>
          </w:p>
        </w:tc>
        <w:tc>
          <w:tcPr>
            <w:tcW w:w="775" w:type="dxa"/>
            <w:noWrap/>
            <w:hideMark/>
          </w:tcPr>
          <w:p w14:paraId="47398B5C" w14:textId="77777777" w:rsidR="00061A3B" w:rsidRPr="00061A3B" w:rsidRDefault="00494F31" w:rsidP="00061A3B">
            <w:pPr>
              <w:pStyle w:val="auto-cursor-target"/>
              <w:rPr>
                <w:color w:val="000000"/>
                <w:sz w:val="12"/>
                <w:szCs w:val="12"/>
              </w:rPr>
            </w:pPr>
            <w:r w:rsidRPr="00061A3B">
              <w:rPr>
                <w:color w:val="000000"/>
                <w:sz w:val="12"/>
                <w:szCs w:val="12"/>
              </w:rPr>
              <w:t>1.74***</w:t>
            </w:r>
          </w:p>
        </w:tc>
        <w:tc>
          <w:tcPr>
            <w:tcW w:w="746" w:type="dxa"/>
            <w:noWrap/>
            <w:hideMark/>
          </w:tcPr>
          <w:p w14:paraId="05A41F0B" w14:textId="77777777" w:rsidR="00061A3B" w:rsidRPr="00061A3B" w:rsidRDefault="00494F31" w:rsidP="00061A3B">
            <w:pPr>
              <w:pStyle w:val="auto-cursor-target"/>
              <w:rPr>
                <w:color w:val="000000"/>
                <w:sz w:val="12"/>
                <w:szCs w:val="12"/>
              </w:rPr>
            </w:pPr>
            <w:r w:rsidRPr="00061A3B">
              <w:rPr>
                <w:color w:val="000000"/>
                <w:sz w:val="12"/>
                <w:szCs w:val="12"/>
              </w:rPr>
              <w:t>(1.65,1.83)</w:t>
            </w:r>
          </w:p>
        </w:tc>
        <w:tc>
          <w:tcPr>
            <w:tcW w:w="606" w:type="dxa"/>
            <w:noWrap/>
            <w:hideMark/>
          </w:tcPr>
          <w:p w14:paraId="04479B94" w14:textId="77777777" w:rsidR="00061A3B" w:rsidRPr="00061A3B" w:rsidRDefault="00494F31" w:rsidP="00061A3B">
            <w:pPr>
              <w:pStyle w:val="auto-cursor-target"/>
              <w:rPr>
                <w:color w:val="000000"/>
                <w:sz w:val="12"/>
                <w:szCs w:val="12"/>
              </w:rPr>
            </w:pPr>
            <w:r w:rsidRPr="00061A3B">
              <w:rPr>
                <w:color w:val="000000"/>
                <w:sz w:val="12"/>
                <w:szCs w:val="12"/>
              </w:rPr>
              <w:t>1.63***</w:t>
            </w:r>
          </w:p>
        </w:tc>
        <w:tc>
          <w:tcPr>
            <w:tcW w:w="746" w:type="dxa"/>
            <w:noWrap/>
            <w:hideMark/>
          </w:tcPr>
          <w:p w14:paraId="4A28212E" w14:textId="77777777" w:rsidR="00061A3B" w:rsidRPr="00061A3B" w:rsidRDefault="00494F31" w:rsidP="00061A3B">
            <w:pPr>
              <w:pStyle w:val="auto-cursor-target"/>
              <w:rPr>
                <w:color w:val="000000"/>
                <w:sz w:val="12"/>
                <w:szCs w:val="12"/>
              </w:rPr>
            </w:pPr>
            <w:r w:rsidRPr="00061A3B">
              <w:rPr>
                <w:color w:val="000000"/>
                <w:sz w:val="12"/>
                <w:szCs w:val="12"/>
              </w:rPr>
              <w:t>(1.48,1.79)</w:t>
            </w:r>
          </w:p>
        </w:tc>
        <w:tc>
          <w:tcPr>
            <w:tcW w:w="775" w:type="dxa"/>
            <w:noWrap/>
            <w:hideMark/>
          </w:tcPr>
          <w:p w14:paraId="008DC632" w14:textId="77777777" w:rsidR="00061A3B" w:rsidRPr="00061A3B" w:rsidRDefault="00494F31" w:rsidP="00061A3B">
            <w:pPr>
              <w:pStyle w:val="auto-cursor-target"/>
              <w:rPr>
                <w:color w:val="000000"/>
                <w:sz w:val="12"/>
                <w:szCs w:val="12"/>
              </w:rPr>
            </w:pPr>
            <w:r w:rsidRPr="00061A3B">
              <w:rPr>
                <w:color w:val="000000"/>
                <w:sz w:val="12"/>
                <w:szCs w:val="12"/>
              </w:rPr>
              <w:t>2.10***</w:t>
            </w:r>
          </w:p>
        </w:tc>
        <w:tc>
          <w:tcPr>
            <w:tcW w:w="746" w:type="dxa"/>
            <w:noWrap/>
            <w:hideMark/>
          </w:tcPr>
          <w:p w14:paraId="59F90F87" w14:textId="77777777" w:rsidR="00061A3B" w:rsidRPr="00061A3B" w:rsidRDefault="00494F31" w:rsidP="00061A3B">
            <w:pPr>
              <w:pStyle w:val="auto-cursor-target"/>
              <w:rPr>
                <w:color w:val="000000"/>
                <w:sz w:val="12"/>
                <w:szCs w:val="12"/>
              </w:rPr>
            </w:pPr>
            <w:r w:rsidRPr="00061A3B">
              <w:rPr>
                <w:color w:val="000000"/>
                <w:sz w:val="12"/>
                <w:szCs w:val="12"/>
              </w:rPr>
              <w:t>(1.97,2.25)</w:t>
            </w:r>
          </w:p>
        </w:tc>
        <w:tc>
          <w:tcPr>
            <w:tcW w:w="606" w:type="dxa"/>
            <w:noWrap/>
            <w:hideMark/>
          </w:tcPr>
          <w:p w14:paraId="42D5A40E" w14:textId="77777777" w:rsidR="00061A3B" w:rsidRPr="00061A3B" w:rsidRDefault="00494F31" w:rsidP="00061A3B">
            <w:pPr>
              <w:pStyle w:val="auto-cursor-target"/>
              <w:rPr>
                <w:color w:val="000000"/>
                <w:sz w:val="12"/>
                <w:szCs w:val="12"/>
              </w:rPr>
            </w:pPr>
            <w:r w:rsidRPr="00061A3B">
              <w:rPr>
                <w:color w:val="000000"/>
                <w:sz w:val="12"/>
                <w:szCs w:val="12"/>
              </w:rPr>
              <w:t>1.44***</w:t>
            </w:r>
          </w:p>
        </w:tc>
        <w:tc>
          <w:tcPr>
            <w:tcW w:w="746" w:type="dxa"/>
            <w:noWrap/>
            <w:hideMark/>
          </w:tcPr>
          <w:p w14:paraId="1903959D" w14:textId="77777777" w:rsidR="00061A3B" w:rsidRPr="00061A3B" w:rsidRDefault="00494F31" w:rsidP="00061A3B">
            <w:pPr>
              <w:pStyle w:val="auto-cursor-target"/>
              <w:rPr>
                <w:color w:val="000000"/>
                <w:sz w:val="12"/>
                <w:szCs w:val="12"/>
              </w:rPr>
            </w:pPr>
            <w:r w:rsidRPr="00061A3B">
              <w:rPr>
                <w:color w:val="000000"/>
                <w:sz w:val="12"/>
                <w:szCs w:val="12"/>
              </w:rPr>
              <w:t>(1.35,1.53)</w:t>
            </w:r>
          </w:p>
        </w:tc>
        <w:tc>
          <w:tcPr>
            <w:tcW w:w="775" w:type="dxa"/>
            <w:noWrap/>
            <w:hideMark/>
          </w:tcPr>
          <w:p w14:paraId="398F6A6C" w14:textId="77777777" w:rsidR="00061A3B" w:rsidRPr="00061A3B" w:rsidRDefault="00494F31" w:rsidP="00061A3B">
            <w:pPr>
              <w:pStyle w:val="auto-cursor-target"/>
              <w:rPr>
                <w:color w:val="000000"/>
                <w:sz w:val="12"/>
                <w:szCs w:val="12"/>
              </w:rPr>
            </w:pPr>
            <w:r w:rsidRPr="00061A3B">
              <w:rPr>
                <w:color w:val="000000"/>
                <w:sz w:val="12"/>
                <w:szCs w:val="12"/>
              </w:rPr>
              <w:t>1.72***</w:t>
            </w:r>
          </w:p>
        </w:tc>
        <w:tc>
          <w:tcPr>
            <w:tcW w:w="746" w:type="dxa"/>
            <w:noWrap/>
            <w:hideMark/>
          </w:tcPr>
          <w:p w14:paraId="4DF28886" w14:textId="77777777" w:rsidR="00061A3B" w:rsidRPr="00061A3B" w:rsidRDefault="00494F31" w:rsidP="00061A3B">
            <w:pPr>
              <w:pStyle w:val="auto-cursor-target"/>
              <w:rPr>
                <w:color w:val="000000"/>
                <w:sz w:val="12"/>
                <w:szCs w:val="12"/>
              </w:rPr>
            </w:pPr>
            <w:r w:rsidRPr="00061A3B">
              <w:rPr>
                <w:color w:val="000000"/>
                <w:sz w:val="12"/>
                <w:szCs w:val="12"/>
              </w:rPr>
              <w:t>(1.63,1.80)</w:t>
            </w:r>
          </w:p>
        </w:tc>
        <w:tc>
          <w:tcPr>
            <w:tcW w:w="606" w:type="dxa"/>
            <w:noWrap/>
            <w:hideMark/>
          </w:tcPr>
          <w:p w14:paraId="6C6C6DF8" w14:textId="77777777" w:rsidR="00061A3B" w:rsidRPr="00061A3B" w:rsidRDefault="00494F31" w:rsidP="00061A3B">
            <w:pPr>
              <w:pStyle w:val="auto-cursor-target"/>
              <w:rPr>
                <w:color w:val="000000"/>
                <w:sz w:val="12"/>
                <w:szCs w:val="12"/>
              </w:rPr>
            </w:pPr>
            <w:r w:rsidRPr="00061A3B">
              <w:rPr>
                <w:color w:val="000000"/>
                <w:sz w:val="12"/>
                <w:szCs w:val="12"/>
              </w:rPr>
              <w:t>1.69***</w:t>
            </w:r>
          </w:p>
        </w:tc>
        <w:tc>
          <w:tcPr>
            <w:tcW w:w="807" w:type="dxa"/>
            <w:noWrap/>
            <w:hideMark/>
          </w:tcPr>
          <w:p w14:paraId="16C3B583" w14:textId="77777777" w:rsidR="00061A3B" w:rsidRPr="00061A3B" w:rsidRDefault="00494F31" w:rsidP="00061A3B">
            <w:pPr>
              <w:pStyle w:val="auto-cursor-target"/>
              <w:rPr>
                <w:color w:val="000000"/>
                <w:sz w:val="12"/>
                <w:szCs w:val="12"/>
              </w:rPr>
            </w:pPr>
            <w:r w:rsidRPr="00061A3B">
              <w:rPr>
                <w:color w:val="000000"/>
                <w:sz w:val="12"/>
                <w:szCs w:val="12"/>
              </w:rPr>
              <w:t>(1.53,1.87)</w:t>
            </w:r>
          </w:p>
        </w:tc>
      </w:tr>
      <w:tr w:rsidR="007071DB" w14:paraId="50F49822" w14:textId="77777777" w:rsidTr="0063432C">
        <w:trPr>
          <w:trHeight w:val="300"/>
        </w:trPr>
        <w:tc>
          <w:tcPr>
            <w:tcW w:w="776" w:type="dxa"/>
            <w:noWrap/>
            <w:hideMark/>
          </w:tcPr>
          <w:p w14:paraId="2BD2C389" w14:textId="77777777" w:rsidR="00061A3B" w:rsidRPr="00061A3B" w:rsidRDefault="00494F31" w:rsidP="00061A3B">
            <w:pPr>
              <w:pStyle w:val="auto-cursor-target"/>
              <w:rPr>
                <w:color w:val="000000"/>
                <w:sz w:val="12"/>
                <w:szCs w:val="12"/>
              </w:rPr>
            </w:pPr>
            <w:r w:rsidRPr="00061A3B">
              <w:rPr>
                <w:color w:val="000000"/>
                <w:sz w:val="12"/>
                <w:szCs w:val="12"/>
              </w:rPr>
              <w:t>80+</w:t>
            </w:r>
          </w:p>
        </w:tc>
        <w:tc>
          <w:tcPr>
            <w:tcW w:w="606" w:type="dxa"/>
            <w:noWrap/>
            <w:hideMark/>
          </w:tcPr>
          <w:p w14:paraId="4FA430D1" w14:textId="77777777" w:rsidR="00061A3B" w:rsidRPr="00061A3B" w:rsidRDefault="00494F31" w:rsidP="00061A3B">
            <w:pPr>
              <w:pStyle w:val="auto-cursor-target"/>
              <w:rPr>
                <w:color w:val="000000"/>
                <w:sz w:val="12"/>
                <w:szCs w:val="12"/>
              </w:rPr>
            </w:pPr>
            <w:r w:rsidRPr="00061A3B">
              <w:rPr>
                <w:color w:val="000000"/>
                <w:sz w:val="12"/>
                <w:szCs w:val="12"/>
              </w:rPr>
              <w:t>3.43***</w:t>
            </w:r>
          </w:p>
        </w:tc>
        <w:tc>
          <w:tcPr>
            <w:tcW w:w="746" w:type="dxa"/>
            <w:noWrap/>
            <w:hideMark/>
          </w:tcPr>
          <w:p w14:paraId="68F197CB" w14:textId="77777777" w:rsidR="00061A3B" w:rsidRPr="00061A3B" w:rsidRDefault="00494F31" w:rsidP="00061A3B">
            <w:pPr>
              <w:pStyle w:val="auto-cursor-target"/>
              <w:rPr>
                <w:color w:val="000000"/>
                <w:sz w:val="12"/>
                <w:szCs w:val="12"/>
              </w:rPr>
            </w:pPr>
            <w:r w:rsidRPr="00061A3B">
              <w:rPr>
                <w:color w:val="000000"/>
                <w:sz w:val="12"/>
                <w:szCs w:val="12"/>
              </w:rPr>
              <w:t>(3.22,3.66)</w:t>
            </w:r>
          </w:p>
        </w:tc>
        <w:tc>
          <w:tcPr>
            <w:tcW w:w="606" w:type="dxa"/>
            <w:noWrap/>
            <w:hideMark/>
          </w:tcPr>
          <w:p w14:paraId="175926BB" w14:textId="77777777" w:rsidR="00061A3B" w:rsidRPr="00061A3B" w:rsidRDefault="00494F31" w:rsidP="00061A3B">
            <w:pPr>
              <w:pStyle w:val="auto-cursor-target"/>
              <w:rPr>
                <w:color w:val="000000"/>
                <w:sz w:val="12"/>
                <w:szCs w:val="12"/>
              </w:rPr>
            </w:pPr>
            <w:r w:rsidRPr="00061A3B">
              <w:rPr>
                <w:color w:val="000000"/>
                <w:sz w:val="12"/>
                <w:szCs w:val="12"/>
              </w:rPr>
              <w:t>3.81***</w:t>
            </w:r>
          </w:p>
        </w:tc>
        <w:tc>
          <w:tcPr>
            <w:tcW w:w="746" w:type="dxa"/>
            <w:noWrap/>
            <w:hideMark/>
          </w:tcPr>
          <w:p w14:paraId="522FA18F" w14:textId="77777777" w:rsidR="00061A3B" w:rsidRPr="00061A3B" w:rsidRDefault="00494F31" w:rsidP="00061A3B">
            <w:pPr>
              <w:pStyle w:val="auto-cursor-target"/>
              <w:rPr>
                <w:color w:val="000000"/>
                <w:sz w:val="12"/>
                <w:szCs w:val="12"/>
              </w:rPr>
            </w:pPr>
            <w:r w:rsidRPr="00061A3B">
              <w:rPr>
                <w:color w:val="000000"/>
                <w:sz w:val="12"/>
                <w:szCs w:val="12"/>
              </w:rPr>
              <w:t>(3.51,4.15)</w:t>
            </w:r>
          </w:p>
        </w:tc>
        <w:tc>
          <w:tcPr>
            <w:tcW w:w="775" w:type="dxa"/>
            <w:noWrap/>
            <w:hideMark/>
          </w:tcPr>
          <w:p w14:paraId="0855CBAF" w14:textId="77777777" w:rsidR="00061A3B" w:rsidRPr="00061A3B" w:rsidRDefault="00494F31" w:rsidP="00061A3B">
            <w:pPr>
              <w:pStyle w:val="auto-cursor-target"/>
              <w:rPr>
                <w:color w:val="000000"/>
                <w:sz w:val="12"/>
                <w:szCs w:val="12"/>
              </w:rPr>
            </w:pPr>
            <w:r w:rsidRPr="00061A3B">
              <w:rPr>
                <w:color w:val="000000"/>
                <w:sz w:val="12"/>
                <w:szCs w:val="12"/>
              </w:rPr>
              <w:t>3.68***</w:t>
            </w:r>
          </w:p>
        </w:tc>
        <w:tc>
          <w:tcPr>
            <w:tcW w:w="746" w:type="dxa"/>
            <w:noWrap/>
            <w:hideMark/>
          </w:tcPr>
          <w:p w14:paraId="5E73BF28" w14:textId="77777777" w:rsidR="00061A3B" w:rsidRPr="00061A3B" w:rsidRDefault="00494F31" w:rsidP="00061A3B">
            <w:pPr>
              <w:pStyle w:val="auto-cursor-target"/>
              <w:rPr>
                <w:color w:val="000000"/>
                <w:sz w:val="12"/>
                <w:szCs w:val="12"/>
              </w:rPr>
            </w:pPr>
            <w:r w:rsidRPr="00061A3B">
              <w:rPr>
                <w:color w:val="000000"/>
                <w:sz w:val="12"/>
                <w:szCs w:val="12"/>
              </w:rPr>
              <w:t>(3.47,3.89)</w:t>
            </w:r>
          </w:p>
        </w:tc>
        <w:tc>
          <w:tcPr>
            <w:tcW w:w="606" w:type="dxa"/>
            <w:noWrap/>
            <w:hideMark/>
          </w:tcPr>
          <w:p w14:paraId="19793F6B" w14:textId="77777777" w:rsidR="00061A3B" w:rsidRPr="00061A3B" w:rsidRDefault="00494F31" w:rsidP="00061A3B">
            <w:pPr>
              <w:pStyle w:val="auto-cursor-target"/>
              <w:rPr>
                <w:color w:val="000000"/>
                <w:sz w:val="12"/>
                <w:szCs w:val="12"/>
              </w:rPr>
            </w:pPr>
            <w:r w:rsidRPr="00061A3B">
              <w:rPr>
                <w:color w:val="000000"/>
                <w:sz w:val="12"/>
                <w:szCs w:val="12"/>
              </w:rPr>
              <w:t>3.35***</w:t>
            </w:r>
          </w:p>
        </w:tc>
        <w:tc>
          <w:tcPr>
            <w:tcW w:w="746" w:type="dxa"/>
            <w:noWrap/>
            <w:hideMark/>
          </w:tcPr>
          <w:p w14:paraId="5B82B633" w14:textId="77777777" w:rsidR="00061A3B" w:rsidRPr="00061A3B" w:rsidRDefault="00494F31" w:rsidP="00061A3B">
            <w:pPr>
              <w:pStyle w:val="auto-cursor-target"/>
              <w:rPr>
                <w:color w:val="000000"/>
                <w:sz w:val="12"/>
                <w:szCs w:val="12"/>
              </w:rPr>
            </w:pPr>
            <w:r w:rsidRPr="00061A3B">
              <w:rPr>
                <w:color w:val="000000"/>
                <w:sz w:val="12"/>
                <w:szCs w:val="12"/>
              </w:rPr>
              <w:t>(3.02,3.71)</w:t>
            </w:r>
          </w:p>
        </w:tc>
        <w:tc>
          <w:tcPr>
            <w:tcW w:w="775" w:type="dxa"/>
            <w:noWrap/>
            <w:hideMark/>
          </w:tcPr>
          <w:p w14:paraId="4094A38F" w14:textId="77777777" w:rsidR="00061A3B" w:rsidRPr="00061A3B" w:rsidRDefault="00494F31" w:rsidP="00061A3B">
            <w:pPr>
              <w:pStyle w:val="auto-cursor-target"/>
              <w:rPr>
                <w:color w:val="000000"/>
                <w:sz w:val="12"/>
                <w:szCs w:val="12"/>
              </w:rPr>
            </w:pPr>
            <w:r w:rsidRPr="00061A3B">
              <w:rPr>
                <w:color w:val="000000"/>
                <w:sz w:val="12"/>
                <w:szCs w:val="12"/>
              </w:rPr>
              <w:t>4.96***</w:t>
            </w:r>
          </w:p>
        </w:tc>
        <w:tc>
          <w:tcPr>
            <w:tcW w:w="746" w:type="dxa"/>
            <w:noWrap/>
            <w:hideMark/>
          </w:tcPr>
          <w:p w14:paraId="21538768" w14:textId="77777777" w:rsidR="00061A3B" w:rsidRPr="00061A3B" w:rsidRDefault="00494F31" w:rsidP="00061A3B">
            <w:pPr>
              <w:pStyle w:val="auto-cursor-target"/>
              <w:rPr>
                <w:color w:val="000000"/>
                <w:sz w:val="12"/>
                <w:szCs w:val="12"/>
              </w:rPr>
            </w:pPr>
            <w:r w:rsidRPr="00061A3B">
              <w:rPr>
                <w:color w:val="000000"/>
                <w:sz w:val="12"/>
                <w:szCs w:val="12"/>
              </w:rPr>
              <w:t>(4.62,5.32)</w:t>
            </w:r>
          </w:p>
        </w:tc>
        <w:tc>
          <w:tcPr>
            <w:tcW w:w="606" w:type="dxa"/>
            <w:noWrap/>
            <w:hideMark/>
          </w:tcPr>
          <w:p w14:paraId="1C7E6E2F" w14:textId="77777777" w:rsidR="00061A3B" w:rsidRPr="00061A3B" w:rsidRDefault="00494F31" w:rsidP="00061A3B">
            <w:pPr>
              <w:pStyle w:val="auto-cursor-target"/>
              <w:rPr>
                <w:color w:val="000000"/>
                <w:sz w:val="12"/>
                <w:szCs w:val="12"/>
              </w:rPr>
            </w:pPr>
            <w:r w:rsidRPr="00061A3B">
              <w:rPr>
                <w:color w:val="000000"/>
                <w:sz w:val="12"/>
                <w:szCs w:val="12"/>
              </w:rPr>
              <w:t>2.41***</w:t>
            </w:r>
          </w:p>
        </w:tc>
        <w:tc>
          <w:tcPr>
            <w:tcW w:w="746" w:type="dxa"/>
            <w:noWrap/>
            <w:hideMark/>
          </w:tcPr>
          <w:p w14:paraId="3955CCE7" w14:textId="77777777" w:rsidR="00061A3B" w:rsidRPr="00061A3B" w:rsidRDefault="00494F31" w:rsidP="00061A3B">
            <w:pPr>
              <w:pStyle w:val="auto-cursor-target"/>
              <w:rPr>
                <w:color w:val="000000"/>
                <w:sz w:val="12"/>
                <w:szCs w:val="12"/>
              </w:rPr>
            </w:pPr>
            <w:r w:rsidRPr="00061A3B">
              <w:rPr>
                <w:color w:val="000000"/>
                <w:sz w:val="12"/>
                <w:szCs w:val="12"/>
              </w:rPr>
              <w:t>(2.23,2.59)</w:t>
            </w:r>
          </w:p>
        </w:tc>
        <w:tc>
          <w:tcPr>
            <w:tcW w:w="775" w:type="dxa"/>
            <w:noWrap/>
            <w:hideMark/>
          </w:tcPr>
          <w:p w14:paraId="2BA28CDD" w14:textId="77777777" w:rsidR="00061A3B" w:rsidRPr="00061A3B" w:rsidRDefault="00494F31" w:rsidP="00061A3B">
            <w:pPr>
              <w:pStyle w:val="auto-cursor-target"/>
              <w:rPr>
                <w:color w:val="000000"/>
                <w:sz w:val="12"/>
                <w:szCs w:val="12"/>
              </w:rPr>
            </w:pPr>
            <w:r w:rsidRPr="00061A3B">
              <w:rPr>
                <w:color w:val="000000"/>
                <w:sz w:val="12"/>
                <w:szCs w:val="12"/>
              </w:rPr>
              <w:t>3.59***</w:t>
            </w:r>
          </w:p>
        </w:tc>
        <w:tc>
          <w:tcPr>
            <w:tcW w:w="746" w:type="dxa"/>
            <w:noWrap/>
            <w:hideMark/>
          </w:tcPr>
          <w:p w14:paraId="1602D70D" w14:textId="77777777" w:rsidR="00061A3B" w:rsidRPr="00061A3B" w:rsidRDefault="00494F31" w:rsidP="00061A3B">
            <w:pPr>
              <w:pStyle w:val="auto-cursor-target"/>
              <w:rPr>
                <w:color w:val="000000"/>
                <w:sz w:val="12"/>
                <w:szCs w:val="12"/>
              </w:rPr>
            </w:pPr>
            <w:r w:rsidRPr="00061A3B">
              <w:rPr>
                <w:color w:val="000000"/>
                <w:sz w:val="12"/>
                <w:szCs w:val="12"/>
              </w:rPr>
              <w:t>(3.40,3.80)</w:t>
            </w:r>
          </w:p>
        </w:tc>
        <w:tc>
          <w:tcPr>
            <w:tcW w:w="606" w:type="dxa"/>
            <w:noWrap/>
            <w:hideMark/>
          </w:tcPr>
          <w:p w14:paraId="0600BC42" w14:textId="77777777" w:rsidR="00061A3B" w:rsidRPr="00061A3B" w:rsidRDefault="00494F31" w:rsidP="00061A3B">
            <w:pPr>
              <w:pStyle w:val="auto-cursor-target"/>
              <w:rPr>
                <w:color w:val="000000"/>
                <w:sz w:val="12"/>
                <w:szCs w:val="12"/>
              </w:rPr>
            </w:pPr>
            <w:r w:rsidRPr="00061A3B">
              <w:rPr>
                <w:color w:val="000000"/>
                <w:sz w:val="12"/>
                <w:szCs w:val="12"/>
              </w:rPr>
              <w:t>3.54***</w:t>
            </w:r>
          </w:p>
        </w:tc>
        <w:tc>
          <w:tcPr>
            <w:tcW w:w="807" w:type="dxa"/>
            <w:noWrap/>
            <w:hideMark/>
          </w:tcPr>
          <w:p w14:paraId="6542DBBC" w14:textId="77777777" w:rsidR="00061A3B" w:rsidRPr="00061A3B" w:rsidRDefault="00494F31" w:rsidP="00061A3B">
            <w:pPr>
              <w:pStyle w:val="auto-cursor-target"/>
              <w:rPr>
                <w:color w:val="000000"/>
                <w:sz w:val="12"/>
                <w:szCs w:val="12"/>
              </w:rPr>
            </w:pPr>
            <w:r w:rsidRPr="00061A3B">
              <w:rPr>
                <w:color w:val="000000"/>
                <w:sz w:val="12"/>
                <w:szCs w:val="12"/>
              </w:rPr>
              <w:t>(3.17,3.96)</w:t>
            </w:r>
          </w:p>
        </w:tc>
      </w:tr>
      <w:tr w:rsidR="007071DB" w14:paraId="699AA356" w14:textId="77777777" w:rsidTr="0063432C">
        <w:trPr>
          <w:trHeight w:val="300"/>
        </w:trPr>
        <w:tc>
          <w:tcPr>
            <w:tcW w:w="776" w:type="dxa"/>
            <w:noWrap/>
            <w:hideMark/>
          </w:tcPr>
          <w:p w14:paraId="527D2C36" w14:textId="77777777" w:rsidR="00061A3B" w:rsidRPr="00061A3B" w:rsidRDefault="00494F31" w:rsidP="00061A3B">
            <w:pPr>
              <w:pStyle w:val="auto-cursor-target"/>
              <w:rPr>
                <w:color w:val="000000"/>
                <w:sz w:val="12"/>
                <w:szCs w:val="12"/>
              </w:rPr>
            </w:pPr>
            <w:r w:rsidRPr="00061A3B">
              <w:rPr>
                <w:color w:val="000000"/>
                <w:sz w:val="12"/>
                <w:szCs w:val="12"/>
              </w:rPr>
              <w:t>Sex (ref: female)</w:t>
            </w:r>
          </w:p>
        </w:tc>
        <w:tc>
          <w:tcPr>
            <w:tcW w:w="606" w:type="dxa"/>
            <w:noWrap/>
            <w:hideMark/>
          </w:tcPr>
          <w:p w14:paraId="271607FC"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746" w:type="dxa"/>
            <w:noWrap/>
            <w:hideMark/>
          </w:tcPr>
          <w:p w14:paraId="133D0566"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606" w:type="dxa"/>
            <w:noWrap/>
            <w:hideMark/>
          </w:tcPr>
          <w:p w14:paraId="2704CC09"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746" w:type="dxa"/>
            <w:noWrap/>
            <w:hideMark/>
          </w:tcPr>
          <w:p w14:paraId="7E142EA9"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775" w:type="dxa"/>
            <w:noWrap/>
            <w:hideMark/>
          </w:tcPr>
          <w:p w14:paraId="674F0ED7"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746" w:type="dxa"/>
            <w:noWrap/>
            <w:hideMark/>
          </w:tcPr>
          <w:p w14:paraId="5EF93B46"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606" w:type="dxa"/>
            <w:noWrap/>
            <w:hideMark/>
          </w:tcPr>
          <w:p w14:paraId="1A63DF39"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746" w:type="dxa"/>
            <w:noWrap/>
            <w:hideMark/>
          </w:tcPr>
          <w:p w14:paraId="04774BAD"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775" w:type="dxa"/>
            <w:noWrap/>
            <w:hideMark/>
          </w:tcPr>
          <w:p w14:paraId="6F9EE7A3"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746" w:type="dxa"/>
            <w:noWrap/>
            <w:hideMark/>
          </w:tcPr>
          <w:p w14:paraId="3E295678"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606" w:type="dxa"/>
            <w:noWrap/>
            <w:hideMark/>
          </w:tcPr>
          <w:p w14:paraId="52E715FB"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746" w:type="dxa"/>
            <w:noWrap/>
            <w:hideMark/>
          </w:tcPr>
          <w:p w14:paraId="0643169A"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775" w:type="dxa"/>
            <w:noWrap/>
            <w:hideMark/>
          </w:tcPr>
          <w:p w14:paraId="56C6D24F"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746" w:type="dxa"/>
            <w:noWrap/>
            <w:hideMark/>
          </w:tcPr>
          <w:p w14:paraId="247EFBAA"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606" w:type="dxa"/>
            <w:noWrap/>
            <w:hideMark/>
          </w:tcPr>
          <w:p w14:paraId="36896FDE"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807" w:type="dxa"/>
            <w:noWrap/>
            <w:hideMark/>
          </w:tcPr>
          <w:p w14:paraId="51955996" w14:textId="77777777" w:rsidR="00061A3B" w:rsidRPr="00061A3B" w:rsidRDefault="00494F31" w:rsidP="00061A3B">
            <w:pPr>
              <w:pStyle w:val="auto-cursor-target"/>
              <w:rPr>
                <w:color w:val="000000"/>
                <w:sz w:val="12"/>
                <w:szCs w:val="12"/>
              </w:rPr>
            </w:pPr>
            <w:r w:rsidRPr="00061A3B">
              <w:rPr>
                <w:color w:val="000000"/>
                <w:sz w:val="12"/>
                <w:szCs w:val="12"/>
              </w:rPr>
              <w:t>-</w:t>
            </w:r>
          </w:p>
        </w:tc>
      </w:tr>
      <w:tr w:rsidR="007071DB" w14:paraId="219902FC" w14:textId="77777777" w:rsidTr="0063432C">
        <w:trPr>
          <w:trHeight w:val="300"/>
        </w:trPr>
        <w:tc>
          <w:tcPr>
            <w:tcW w:w="776" w:type="dxa"/>
            <w:noWrap/>
            <w:hideMark/>
          </w:tcPr>
          <w:p w14:paraId="6C78FDE5" w14:textId="77777777" w:rsidR="00061A3B" w:rsidRPr="00061A3B" w:rsidRDefault="00494F31" w:rsidP="00061A3B">
            <w:pPr>
              <w:pStyle w:val="auto-cursor-target"/>
              <w:rPr>
                <w:color w:val="000000"/>
                <w:sz w:val="12"/>
                <w:szCs w:val="12"/>
              </w:rPr>
            </w:pPr>
            <w:r w:rsidRPr="00061A3B">
              <w:rPr>
                <w:color w:val="000000"/>
                <w:sz w:val="12"/>
                <w:szCs w:val="12"/>
              </w:rPr>
              <w:t>male</w:t>
            </w:r>
          </w:p>
        </w:tc>
        <w:tc>
          <w:tcPr>
            <w:tcW w:w="606" w:type="dxa"/>
            <w:noWrap/>
            <w:hideMark/>
          </w:tcPr>
          <w:p w14:paraId="78B12A5B"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746" w:type="dxa"/>
            <w:noWrap/>
            <w:hideMark/>
          </w:tcPr>
          <w:p w14:paraId="3FB2E21D"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606" w:type="dxa"/>
            <w:noWrap/>
            <w:hideMark/>
          </w:tcPr>
          <w:p w14:paraId="4C995285"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746" w:type="dxa"/>
            <w:noWrap/>
            <w:hideMark/>
          </w:tcPr>
          <w:p w14:paraId="30FF85F2"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775" w:type="dxa"/>
            <w:noWrap/>
            <w:hideMark/>
          </w:tcPr>
          <w:p w14:paraId="55C24F48" w14:textId="77777777" w:rsidR="00061A3B" w:rsidRPr="00061A3B" w:rsidRDefault="00494F31" w:rsidP="00061A3B">
            <w:pPr>
              <w:pStyle w:val="auto-cursor-target"/>
              <w:rPr>
                <w:color w:val="000000"/>
                <w:sz w:val="12"/>
                <w:szCs w:val="12"/>
              </w:rPr>
            </w:pPr>
            <w:r w:rsidRPr="00061A3B">
              <w:rPr>
                <w:color w:val="000000"/>
                <w:sz w:val="12"/>
                <w:szCs w:val="12"/>
              </w:rPr>
              <w:t>1.06***</w:t>
            </w:r>
          </w:p>
        </w:tc>
        <w:tc>
          <w:tcPr>
            <w:tcW w:w="746" w:type="dxa"/>
            <w:noWrap/>
            <w:hideMark/>
          </w:tcPr>
          <w:p w14:paraId="1A686A1B" w14:textId="77777777" w:rsidR="00061A3B" w:rsidRPr="00061A3B" w:rsidRDefault="00494F31" w:rsidP="00061A3B">
            <w:pPr>
              <w:pStyle w:val="auto-cursor-target"/>
              <w:rPr>
                <w:color w:val="000000"/>
                <w:sz w:val="12"/>
                <w:szCs w:val="12"/>
              </w:rPr>
            </w:pPr>
            <w:r w:rsidRPr="00061A3B">
              <w:rPr>
                <w:color w:val="000000"/>
                <w:sz w:val="12"/>
                <w:szCs w:val="12"/>
              </w:rPr>
              <w:t>(1.02,1.09)</w:t>
            </w:r>
          </w:p>
        </w:tc>
        <w:tc>
          <w:tcPr>
            <w:tcW w:w="606" w:type="dxa"/>
            <w:noWrap/>
            <w:hideMark/>
          </w:tcPr>
          <w:p w14:paraId="32BB4555" w14:textId="77777777" w:rsidR="00061A3B" w:rsidRPr="00061A3B" w:rsidRDefault="00494F31" w:rsidP="00061A3B">
            <w:pPr>
              <w:pStyle w:val="auto-cursor-target"/>
              <w:rPr>
                <w:color w:val="000000"/>
                <w:sz w:val="12"/>
                <w:szCs w:val="12"/>
              </w:rPr>
            </w:pPr>
            <w:r w:rsidRPr="00061A3B">
              <w:rPr>
                <w:color w:val="000000"/>
                <w:sz w:val="12"/>
                <w:szCs w:val="12"/>
              </w:rPr>
              <w:t>1.06*</w:t>
            </w:r>
          </w:p>
        </w:tc>
        <w:tc>
          <w:tcPr>
            <w:tcW w:w="746" w:type="dxa"/>
            <w:noWrap/>
            <w:hideMark/>
          </w:tcPr>
          <w:p w14:paraId="555F9835" w14:textId="77777777" w:rsidR="00061A3B" w:rsidRPr="00061A3B" w:rsidRDefault="00494F31" w:rsidP="00061A3B">
            <w:pPr>
              <w:pStyle w:val="auto-cursor-target"/>
              <w:rPr>
                <w:color w:val="000000"/>
                <w:sz w:val="12"/>
                <w:szCs w:val="12"/>
              </w:rPr>
            </w:pPr>
            <w:r w:rsidRPr="00061A3B">
              <w:rPr>
                <w:color w:val="000000"/>
                <w:sz w:val="12"/>
                <w:szCs w:val="12"/>
              </w:rPr>
              <w:t>(1.00,1.11)</w:t>
            </w:r>
          </w:p>
        </w:tc>
        <w:tc>
          <w:tcPr>
            <w:tcW w:w="775" w:type="dxa"/>
            <w:noWrap/>
            <w:hideMark/>
          </w:tcPr>
          <w:p w14:paraId="4F5F0A49" w14:textId="77777777" w:rsidR="00061A3B" w:rsidRPr="00061A3B" w:rsidRDefault="00494F31" w:rsidP="00061A3B">
            <w:pPr>
              <w:pStyle w:val="auto-cursor-target"/>
              <w:rPr>
                <w:color w:val="000000"/>
                <w:sz w:val="12"/>
                <w:szCs w:val="12"/>
              </w:rPr>
            </w:pPr>
            <w:r w:rsidRPr="00061A3B">
              <w:rPr>
                <w:color w:val="000000"/>
                <w:sz w:val="12"/>
                <w:szCs w:val="12"/>
              </w:rPr>
              <w:t>1.08***</w:t>
            </w:r>
          </w:p>
        </w:tc>
        <w:tc>
          <w:tcPr>
            <w:tcW w:w="746" w:type="dxa"/>
            <w:noWrap/>
            <w:hideMark/>
          </w:tcPr>
          <w:p w14:paraId="0C1A74FB" w14:textId="77777777" w:rsidR="00061A3B" w:rsidRPr="00061A3B" w:rsidRDefault="00494F31" w:rsidP="00061A3B">
            <w:pPr>
              <w:pStyle w:val="auto-cursor-target"/>
              <w:rPr>
                <w:color w:val="000000"/>
                <w:sz w:val="12"/>
                <w:szCs w:val="12"/>
              </w:rPr>
            </w:pPr>
            <w:r w:rsidRPr="00061A3B">
              <w:rPr>
                <w:color w:val="000000"/>
                <w:sz w:val="12"/>
                <w:szCs w:val="12"/>
              </w:rPr>
              <w:t>(1.05,1.12)</w:t>
            </w:r>
          </w:p>
        </w:tc>
        <w:tc>
          <w:tcPr>
            <w:tcW w:w="606" w:type="dxa"/>
            <w:noWrap/>
            <w:hideMark/>
          </w:tcPr>
          <w:p w14:paraId="6E066838" w14:textId="77777777" w:rsidR="00061A3B" w:rsidRPr="00061A3B" w:rsidRDefault="00494F31" w:rsidP="00061A3B">
            <w:pPr>
              <w:pStyle w:val="auto-cursor-target"/>
              <w:rPr>
                <w:color w:val="000000"/>
                <w:sz w:val="12"/>
                <w:szCs w:val="12"/>
              </w:rPr>
            </w:pPr>
            <w:r w:rsidRPr="00061A3B">
              <w:rPr>
                <w:color w:val="000000"/>
                <w:sz w:val="12"/>
                <w:szCs w:val="12"/>
              </w:rPr>
              <w:t>1.01</w:t>
            </w:r>
          </w:p>
        </w:tc>
        <w:tc>
          <w:tcPr>
            <w:tcW w:w="746" w:type="dxa"/>
            <w:noWrap/>
            <w:hideMark/>
          </w:tcPr>
          <w:p w14:paraId="06D91E8A" w14:textId="77777777" w:rsidR="00061A3B" w:rsidRPr="00061A3B" w:rsidRDefault="00494F31" w:rsidP="00061A3B">
            <w:pPr>
              <w:pStyle w:val="auto-cursor-target"/>
              <w:rPr>
                <w:color w:val="000000"/>
                <w:sz w:val="12"/>
                <w:szCs w:val="12"/>
              </w:rPr>
            </w:pPr>
            <w:r w:rsidRPr="00061A3B">
              <w:rPr>
                <w:color w:val="000000"/>
                <w:sz w:val="12"/>
                <w:szCs w:val="12"/>
              </w:rPr>
              <w:t>(0.96,1.05)</w:t>
            </w:r>
          </w:p>
        </w:tc>
        <w:tc>
          <w:tcPr>
            <w:tcW w:w="775" w:type="dxa"/>
            <w:noWrap/>
            <w:hideMark/>
          </w:tcPr>
          <w:p w14:paraId="527540B7" w14:textId="77777777" w:rsidR="00061A3B" w:rsidRPr="00061A3B" w:rsidRDefault="00494F31" w:rsidP="00061A3B">
            <w:pPr>
              <w:pStyle w:val="auto-cursor-target"/>
              <w:rPr>
                <w:color w:val="000000"/>
                <w:sz w:val="12"/>
                <w:szCs w:val="12"/>
              </w:rPr>
            </w:pPr>
            <w:r w:rsidRPr="00061A3B">
              <w:rPr>
                <w:color w:val="000000"/>
                <w:sz w:val="12"/>
                <w:szCs w:val="12"/>
              </w:rPr>
              <w:t>1.07***</w:t>
            </w:r>
          </w:p>
        </w:tc>
        <w:tc>
          <w:tcPr>
            <w:tcW w:w="746" w:type="dxa"/>
            <w:noWrap/>
            <w:hideMark/>
          </w:tcPr>
          <w:p w14:paraId="7740893D" w14:textId="77777777" w:rsidR="00061A3B" w:rsidRPr="00061A3B" w:rsidRDefault="00494F31" w:rsidP="00061A3B">
            <w:pPr>
              <w:pStyle w:val="auto-cursor-target"/>
              <w:rPr>
                <w:color w:val="000000"/>
                <w:sz w:val="12"/>
                <w:szCs w:val="12"/>
              </w:rPr>
            </w:pPr>
            <w:r w:rsidRPr="00061A3B">
              <w:rPr>
                <w:color w:val="000000"/>
                <w:sz w:val="12"/>
                <w:szCs w:val="12"/>
              </w:rPr>
              <w:t>(1.03,1.10)</w:t>
            </w:r>
          </w:p>
        </w:tc>
        <w:tc>
          <w:tcPr>
            <w:tcW w:w="606" w:type="dxa"/>
            <w:noWrap/>
            <w:hideMark/>
          </w:tcPr>
          <w:p w14:paraId="01DDE46C" w14:textId="77777777" w:rsidR="00061A3B" w:rsidRPr="00061A3B" w:rsidRDefault="00494F31" w:rsidP="00061A3B">
            <w:pPr>
              <w:pStyle w:val="auto-cursor-target"/>
              <w:rPr>
                <w:color w:val="000000"/>
                <w:sz w:val="12"/>
                <w:szCs w:val="12"/>
              </w:rPr>
            </w:pPr>
            <w:r w:rsidRPr="00061A3B">
              <w:rPr>
                <w:color w:val="000000"/>
                <w:sz w:val="12"/>
                <w:szCs w:val="12"/>
              </w:rPr>
              <w:t>1.02</w:t>
            </w:r>
          </w:p>
        </w:tc>
        <w:tc>
          <w:tcPr>
            <w:tcW w:w="807" w:type="dxa"/>
            <w:noWrap/>
            <w:hideMark/>
          </w:tcPr>
          <w:p w14:paraId="3890AF11" w14:textId="77777777" w:rsidR="00061A3B" w:rsidRPr="00061A3B" w:rsidRDefault="00494F31" w:rsidP="00061A3B">
            <w:pPr>
              <w:pStyle w:val="auto-cursor-target"/>
              <w:rPr>
                <w:color w:val="000000"/>
                <w:sz w:val="12"/>
                <w:szCs w:val="12"/>
              </w:rPr>
            </w:pPr>
            <w:r w:rsidRPr="00061A3B">
              <w:rPr>
                <w:color w:val="000000"/>
                <w:sz w:val="12"/>
                <w:szCs w:val="12"/>
              </w:rPr>
              <w:t>(0.96,1.08)</w:t>
            </w:r>
          </w:p>
        </w:tc>
      </w:tr>
      <w:tr w:rsidR="007071DB" w14:paraId="1574EDE1" w14:textId="77777777" w:rsidTr="0063432C">
        <w:trPr>
          <w:trHeight w:val="300"/>
        </w:trPr>
        <w:tc>
          <w:tcPr>
            <w:tcW w:w="776" w:type="dxa"/>
            <w:noWrap/>
            <w:hideMark/>
          </w:tcPr>
          <w:p w14:paraId="061445EE" w14:textId="77777777" w:rsidR="00061A3B" w:rsidRPr="00061A3B" w:rsidRDefault="00494F31" w:rsidP="00061A3B">
            <w:pPr>
              <w:pStyle w:val="auto-cursor-target"/>
              <w:rPr>
                <w:color w:val="000000"/>
                <w:sz w:val="12"/>
                <w:szCs w:val="12"/>
              </w:rPr>
            </w:pPr>
            <w:r w:rsidRPr="00061A3B">
              <w:rPr>
                <w:color w:val="000000"/>
                <w:sz w:val="12"/>
                <w:szCs w:val="12"/>
              </w:rPr>
              <w:t>Distant metastasis (ref: no)</w:t>
            </w:r>
          </w:p>
        </w:tc>
        <w:tc>
          <w:tcPr>
            <w:tcW w:w="606" w:type="dxa"/>
            <w:noWrap/>
            <w:hideMark/>
          </w:tcPr>
          <w:p w14:paraId="52CB80C5"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746" w:type="dxa"/>
            <w:noWrap/>
            <w:hideMark/>
          </w:tcPr>
          <w:p w14:paraId="6417E014"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606" w:type="dxa"/>
            <w:noWrap/>
            <w:hideMark/>
          </w:tcPr>
          <w:p w14:paraId="02FC494B"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746" w:type="dxa"/>
            <w:noWrap/>
            <w:hideMark/>
          </w:tcPr>
          <w:p w14:paraId="2394768C"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775" w:type="dxa"/>
            <w:noWrap/>
            <w:hideMark/>
          </w:tcPr>
          <w:p w14:paraId="1194AA76"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746" w:type="dxa"/>
            <w:noWrap/>
            <w:hideMark/>
          </w:tcPr>
          <w:p w14:paraId="0F5C33EE"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606" w:type="dxa"/>
            <w:noWrap/>
            <w:hideMark/>
          </w:tcPr>
          <w:p w14:paraId="5F40FABD"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746" w:type="dxa"/>
            <w:noWrap/>
            <w:hideMark/>
          </w:tcPr>
          <w:p w14:paraId="5AE01739"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775" w:type="dxa"/>
            <w:noWrap/>
            <w:hideMark/>
          </w:tcPr>
          <w:p w14:paraId="61E7DB7E"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746" w:type="dxa"/>
            <w:noWrap/>
            <w:hideMark/>
          </w:tcPr>
          <w:p w14:paraId="16DC5F4C"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606" w:type="dxa"/>
            <w:noWrap/>
            <w:hideMark/>
          </w:tcPr>
          <w:p w14:paraId="1F409704"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746" w:type="dxa"/>
            <w:noWrap/>
            <w:hideMark/>
          </w:tcPr>
          <w:p w14:paraId="0BEE34F8"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775" w:type="dxa"/>
            <w:noWrap/>
            <w:hideMark/>
          </w:tcPr>
          <w:p w14:paraId="4C72D0A1"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746" w:type="dxa"/>
            <w:noWrap/>
            <w:hideMark/>
          </w:tcPr>
          <w:p w14:paraId="6BBA95B7"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606" w:type="dxa"/>
            <w:noWrap/>
            <w:hideMark/>
          </w:tcPr>
          <w:p w14:paraId="700E7687"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807" w:type="dxa"/>
            <w:noWrap/>
            <w:hideMark/>
          </w:tcPr>
          <w:p w14:paraId="75E60C5B" w14:textId="77777777" w:rsidR="00061A3B" w:rsidRPr="00061A3B" w:rsidRDefault="00494F31" w:rsidP="00061A3B">
            <w:pPr>
              <w:pStyle w:val="auto-cursor-target"/>
              <w:rPr>
                <w:color w:val="000000"/>
                <w:sz w:val="12"/>
                <w:szCs w:val="12"/>
              </w:rPr>
            </w:pPr>
            <w:r w:rsidRPr="00061A3B">
              <w:rPr>
                <w:color w:val="000000"/>
                <w:sz w:val="12"/>
                <w:szCs w:val="12"/>
              </w:rPr>
              <w:t>-</w:t>
            </w:r>
          </w:p>
        </w:tc>
      </w:tr>
      <w:tr w:rsidR="007071DB" w14:paraId="47795B9F" w14:textId="77777777" w:rsidTr="0063432C">
        <w:trPr>
          <w:trHeight w:val="300"/>
        </w:trPr>
        <w:tc>
          <w:tcPr>
            <w:tcW w:w="776" w:type="dxa"/>
            <w:noWrap/>
            <w:hideMark/>
          </w:tcPr>
          <w:p w14:paraId="41D69D17" w14:textId="77777777" w:rsidR="00061A3B" w:rsidRPr="00061A3B" w:rsidRDefault="00494F31" w:rsidP="00061A3B">
            <w:pPr>
              <w:pStyle w:val="auto-cursor-target"/>
              <w:rPr>
                <w:color w:val="000000"/>
                <w:sz w:val="12"/>
                <w:szCs w:val="12"/>
              </w:rPr>
            </w:pPr>
            <w:r w:rsidRPr="00061A3B">
              <w:rPr>
                <w:color w:val="000000"/>
                <w:sz w:val="12"/>
                <w:szCs w:val="12"/>
              </w:rPr>
              <w:t>yes</w:t>
            </w:r>
          </w:p>
        </w:tc>
        <w:tc>
          <w:tcPr>
            <w:tcW w:w="606" w:type="dxa"/>
            <w:noWrap/>
            <w:hideMark/>
          </w:tcPr>
          <w:p w14:paraId="615558B7" w14:textId="77777777" w:rsidR="00061A3B" w:rsidRPr="00061A3B" w:rsidRDefault="00494F31" w:rsidP="00061A3B">
            <w:pPr>
              <w:pStyle w:val="auto-cursor-target"/>
              <w:rPr>
                <w:color w:val="000000"/>
                <w:sz w:val="12"/>
                <w:szCs w:val="12"/>
              </w:rPr>
            </w:pPr>
            <w:r w:rsidRPr="00061A3B">
              <w:rPr>
                <w:color w:val="000000"/>
                <w:sz w:val="12"/>
                <w:szCs w:val="12"/>
              </w:rPr>
              <w:t>3.68***</w:t>
            </w:r>
          </w:p>
        </w:tc>
        <w:tc>
          <w:tcPr>
            <w:tcW w:w="746" w:type="dxa"/>
            <w:noWrap/>
            <w:hideMark/>
          </w:tcPr>
          <w:p w14:paraId="22394AC2" w14:textId="77777777" w:rsidR="00061A3B" w:rsidRPr="00061A3B" w:rsidRDefault="00494F31" w:rsidP="00061A3B">
            <w:pPr>
              <w:pStyle w:val="auto-cursor-target"/>
              <w:rPr>
                <w:color w:val="000000"/>
                <w:sz w:val="12"/>
                <w:szCs w:val="12"/>
              </w:rPr>
            </w:pPr>
            <w:r w:rsidRPr="00061A3B">
              <w:rPr>
                <w:color w:val="000000"/>
                <w:sz w:val="12"/>
                <w:szCs w:val="12"/>
              </w:rPr>
              <w:t>(3.56,3.81)</w:t>
            </w:r>
          </w:p>
        </w:tc>
        <w:tc>
          <w:tcPr>
            <w:tcW w:w="606" w:type="dxa"/>
            <w:noWrap/>
            <w:hideMark/>
          </w:tcPr>
          <w:p w14:paraId="0AF5CBFF" w14:textId="77777777" w:rsidR="00061A3B" w:rsidRPr="00061A3B" w:rsidRDefault="00494F31" w:rsidP="00061A3B">
            <w:pPr>
              <w:pStyle w:val="auto-cursor-target"/>
              <w:rPr>
                <w:color w:val="000000"/>
                <w:sz w:val="12"/>
                <w:szCs w:val="12"/>
              </w:rPr>
            </w:pPr>
            <w:r w:rsidRPr="00061A3B">
              <w:rPr>
                <w:color w:val="000000"/>
                <w:sz w:val="12"/>
                <w:szCs w:val="12"/>
              </w:rPr>
              <w:t>3.52***</w:t>
            </w:r>
          </w:p>
        </w:tc>
        <w:tc>
          <w:tcPr>
            <w:tcW w:w="746" w:type="dxa"/>
            <w:noWrap/>
            <w:hideMark/>
          </w:tcPr>
          <w:p w14:paraId="129FAF1C" w14:textId="77777777" w:rsidR="00061A3B" w:rsidRPr="00061A3B" w:rsidRDefault="00494F31" w:rsidP="00061A3B">
            <w:pPr>
              <w:pStyle w:val="auto-cursor-target"/>
              <w:rPr>
                <w:color w:val="000000"/>
                <w:sz w:val="12"/>
                <w:szCs w:val="12"/>
              </w:rPr>
            </w:pPr>
            <w:r w:rsidRPr="00061A3B">
              <w:rPr>
                <w:color w:val="000000"/>
                <w:sz w:val="12"/>
                <w:szCs w:val="12"/>
              </w:rPr>
              <w:t>(3.37,3.67)</w:t>
            </w:r>
          </w:p>
        </w:tc>
        <w:tc>
          <w:tcPr>
            <w:tcW w:w="775" w:type="dxa"/>
            <w:noWrap/>
            <w:hideMark/>
          </w:tcPr>
          <w:p w14:paraId="130D84DD" w14:textId="77777777" w:rsidR="00061A3B" w:rsidRPr="00061A3B" w:rsidRDefault="00494F31" w:rsidP="00061A3B">
            <w:pPr>
              <w:pStyle w:val="auto-cursor-target"/>
              <w:rPr>
                <w:color w:val="000000"/>
                <w:sz w:val="12"/>
                <w:szCs w:val="12"/>
              </w:rPr>
            </w:pPr>
            <w:r w:rsidRPr="00061A3B">
              <w:rPr>
                <w:color w:val="000000"/>
                <w:sz w:val="12"/>
                <w:szCs w:val="12"/>
              </w:rPr>
              <w:t>3.79***</w:t>
            </w:r>
          </w:p>
        </w:tc>
        <w:tc>
          <w:tcPr>
            <w:tcW w:w="746" w:type="dxa"/>
            <w:noWrap/>
            <w:hideMark/>
          </w:tcPr>
          <w:p w14:paraId="08AED4E6" w14:textId="77777777" w:rsidR="00061A3B" w:rsidRPr="00061A3B" w:rsidRDefault="00494F31" w:rsidP="00061A3B">
            <w:pPr>
              <w:pStyle w:val="auto-cursor-target"/>
              <w:rPr>
                <w:color w:val="000000"/>
                <w:sz w:val="12"/>
                <w:szCs w:val="12"/>
              </w:rPr>
            </w:pPr>
            <w:r w:rsidRPr="00061A3B">
              <w:rPr>
                <w:color w:val="000000"/>
                <w:sz w:val="12"/>
                <w:szCs w:val="12"/>
              </w:rPr>
              <w:t>(3.67,3.91)</w:t>
            </w:r>
          </w:p>
        </w:tc>
        <w:tc>
          <w:tcPr>
            <w:tcW w:w="606" w:type="dxa"/>
            <w:noWrap/>
            <w:hideMark/>
          </w:tcPr>
          <w:p w14:paraId="362A4164" w14:textId="77777777" w:rsidR="00061A3B" w:rsidRPr="00061A3B" w:rsidRDefault="00494F31" w:rsidP="00061A3B">
            <w:pPr>
              <w:pStyle w:val="auto-cursor-target"/>
              <w:rPr>
                <w:color w:val="000000"/>
                <w:sz w:val="12"/>
                <w:szCs w:val="12"/>
              </w:rPr>
            </w:pPr>
            <w:r w:rsidRPr="00061A3B">
              <w:rPr>
                <w:color w:val="000000"/>
                <w:sz w:val="12"/>
                <w:szCs w:val="12"/>
              </w:rPr>
              <w:t>3.21***</w:t>
            </w:r>
          </w:p>
        </w:tc>
        <w:tc>
          <w:tcPr>
            <w:tcW w:w="746" w:type="dxa"/>
            <w:noWrap/>
            <w:hideMark/>
          </w:tcPr>
          <w:p w14:paraId="0E1B57E6" w14:textId="77777777" w:rsidR="00061A3B" w:rsidRPr="00061A3B" w:rsidRDefault="00494F31" w:rsidP="00061A3B">
            <w:pPr>
              <w:pStyle w:val="auto-cursor-target"/>
              <w:rPr>
                <w:color w:val="000000"/>
                <w:sz w:val="12"/>
                <w:szCs w:val="12"/>
              </w:rPr>
            </w:pPr>
            <w:r w:rsidRPr="00061A3B">
              <w:rPr>
                <w:color w:val="000000"/>
                <w:sz w:val="12"/>
                <w:szCs w:val="12"/>
              </w:rPr>
              <w:t>(3.06,3.38)</w:t>
            </w:r>
          </w:p>
        </w:tc>
        <w:tc>
          <w:tcPr>
            <w:tcW w:w="775" w:type="dxa"/>
            <w:noWrap/>
            <w:hideMark/>
          </w:tcPr>
          <w:p w14:paraId="4A07B95E"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746" w:type="dxa"/>
            <w:noWrap/>
            <w:hideMark/>
          </w:tcPr>
          <w:p w14:paraId="255F2870"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606" w:type="dxa"/>
            <w:noWrap/>
            <w:hideMark/>
          </w:tcPr>
          <w:p w14:paraId="4E9F09A2"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746" w:type="dxa"/>
            <w:noWrap/>
            <w:hideMark/>
          </w:tcPr>
          <w:p w14:paraId="4641677D"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775" w:type="dxa"/>
            <w:noWrap/>
            <w:hideMark/>
          </w:tcPr>
          <w:p w14:paraId="562C05DE" w14:textId="77777777" w:rsidR="00061A3B" w:rsidRPr="00061A3B" w:rsidRDefault="00494F31" w:rsidP="00061A3B">
            <w:pPr>
              <w:pStyle w:val="auto-cursor-target"/>
              <w:rPr>
                <w:color w:val="000000"/>
                <w:sz w:val="12"/>
                <w:szCs w:val="12"/>
              </w:rPr>
            </w:pPr>
            <w:r w:rsidRPr="00061A3B">
              <w:rPr>
                <w:color w:val="000000"/>
                <w:sz w:val="12"/>
                <w:szCs w:val="12"/>
              </w:rPr>
              <w:t>3.61***</w:t>
            </w:r>
          </w:p>
        </w:tc>
        <w:tc>
          <w:tcPr>
            <w:tcW w:w="746" w:type="dxa"/>
            <w:noWrap/>
            <w:hideMark/>
          </w:tcPr>
          <w:p w14:paraId="71E9FF38" w14:textId="77777777" w:rsidR="00061A3B" w:rsidRPr="00061A3B" w:rsidRDefault="00494F31" w:rsidP="00061A3B">
            <w:pPr>
              <w:pStyle w:val="auto-cursor-target"/>
              <w:rPr>
                <w:color w:val="000000"/>
                <w:sz w:val="12"/>
                <w:szCs w:val="12"/>
              </w:rPr>
            </w:pPr>
            <w:r w:rsidRPr="00061A3B">
              <w:rPr>
                <w:color w:val="000000"/>
                <w:sz w:val="12"/>
                <w:szCs w:val="12"/>
              </w:rPr>
              <w:t>(3.50,3.72)</w:t>
            </w:r>
          </w:p>
        </w:tc>
        <w:tc>
          <w:tcPr>
            <w:tcW w:w="606" w:type="dxa"/>
            <w:noWrap/>
            <w:hideMark/>
          </w:tcPr>
          <w:p w14:paraId="38F104ED" w14:textId="77777777" w:rsidR="00061A3B" w:rsidRPr="00061A3B" w:rsidRDefault="00494F31" w:rsidP="00061A3B">
            <w:pPr>
              <w:pStyle w:val="auto-cursor-target"/>
              <w:rPr>
                <w:color w:val="000000"/>
                <w:sz w:val="12"/>
                <w:szCs w:val="12"/>
              </w:rPr>
            </w:pPr>
            <w:r w:rsidRPr="00061A3B">
              <w:rPr>
                <w:color w:val="000000"/>
                <w:sz w:val="12"/>
                <w:szCs w:val="12"/>
              </w:rPr>
              <w:t>3.61***</w:t>
            </w:r>
          </w:p>
        </w:tc>
        <w:tc>
          <w:tcPr>
            <w:tcW w:w="807" w:type="dxa"/>
            <w:noWrap/>
            <w:hideMark/>
          </w:tcPr>
          <w:p w14:paraId="1156BC10" w14:textId="77777777" w:rsidR="00061A3B" w:rsidRPr="00061A3B" w:rsidRDefault="00494F31" w:rsidP="00061A3B">
            <w:pPr>
              <w:pStyle w:val="auto-cursor-target"/>
              <w:rPr>
                <w:color w:val="000000"/>
                <w:sz w:val="12"/>
                <w:szCs w:val="12"/>
              </w:rPr>
            </w:pPr>
            <w:r w:rsidRPr="00061A3B">
              <w:rPr>
                <w:color w:val="000000"/>
                <w:sz w:val="12"/>
                <w:szCs w:val="12"/>
              </w:rPr>
              <w:t>(3.40,3.82)</w:t>
            </w:r>
          </w:p>
        </w:tc>
      </w:tr>
      <w:tr w:rsidR="007071DB" w14:paraId="1F0AD1A5" w14:textId="77777777" w:rsidTr="0063432C">
        <w:trPr>
          <w:trHeight w:val="300"/>
        </w:trPr>
        <w:tc>
          <w:tcPr>
            <w:tcW w:w="776" w:type="dxa"/>
            <w:noWrap/>
            <w:hideMark/>
          </w:tcPr>
          <w:p w14:paraId="15BCCA3E" w14:textId="77777777" w:rsidR="00061A3B" w:rsidRPr="005E1CC3" w:rsidRDefault="00494F31" w:rsidP="00061A3B">
            <w:pPr>
              <w:pStyle w:val="auto-cursor-target"/>
              <w:rPr>
                <w:color w:val="000000"/>
                <w:sz w:val="12"/>
                <w:szCs w:val="12"/>
                <w:lang w:val="en-US"/>
              </w:rPr>
            </w:pPr>
            <w:r w:rsidRPr="005E1CC3">
              <w:rPr>
                <w:color w:val="000000"/>
                <w:sz w:val="12"/>
                <w:szCs w:val="12"/>
                <w:lang w:val="en-US"/>
              </w:rPr>
              <w:t>Other oncological disease (ref: no)</w:t>
            </w:r>
          </w:p>
        </w:tc>
        <w:tc>
          <w:tcPr>
            <w:tcW w:w="606" w:type="dxa"/>
            <w:noWrap/>
            <w:hideMark/>
          </w:tcPr>
          <w:p w14:paraId="06A75A15"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746" w:type="dxa"/>
            <w:noWrap/>
            <w:hideMark/>
          </w:tcPr>
          <w:p w14:paraId="5D379BE3"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606" w:type="dxa"/>
            <w:noWrap/>
            <w:hideMark/>
          </w:tcPr>
          <w:p w14:paraId="39643F83"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746" w:type="dxa"/>
            <w:noWrap/>
            <w:hideMark/>
          </w:tcPr>
          <w:p w14:paraId="55E55B95"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775" w:type="dxa"/>
            <w:noWrap/>
            <w:hideMark/>
          </w:tcPr>
          <w:p w14:paraId="5AF7388C"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746" w:type="dxa"/>
            <w:noWrap/>
            <w:hideMark/>
          </w:tcPr>
          <w:p w14:paraId="59412F65"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606" w:type="dxa"/>
            <w:noWrap/>
            <w:hideMark/>
          </w:tcPr>
          <w:p w14:paraId="34C41C0B"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746" w:type="dxa"/>
            <w:noWrap/>
            <w:hideMark/>
          </w:tcPr>
          <w:p w14:paraId="6274B07B"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775" w:type="dxa"/>
            <w:noWrap/>
            <w:hideMark/>
          </w:tcPr>
          <w:p w14:paraId="31A33A66"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746" w:type="dxa"/>
            <w:noWrap/>
            <w:hideMark/>
          </w:tcPr>
          <w:p w14:paraId="5E041B1E"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606" w:type="dxa"/>
            <w:noWrap/>
            <w:hideMark/>
          </w:tcPr>
          <w:p w14:paraId="5E91335A"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746" w:type="dxa"/>
            <w:noWrap/>
            <w:hideMark/>
          </w:tcPr>
          <w:p w14:paraId="036BDB4A"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775" w:type="dxa"/>
            <w:noWrap/>
            <w:hideMark/>
          </w:tcPr>
          <w:p w14:paraId="5BC86652"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746" w:type="dxa"/>
            <w:noWrap/>
            <w:hideMark/>
          </w:tcPr>
          <w:p w14:paraId="320A39B9"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606" w:type="dxa"/>
            <w:noWrap/>
            <w:hideMark/>
          </w:tcPr>
          <w:p w14:paraId="4D553131"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807" w:type="dxa"/>
            <w:noWrap/>
            <w:hideMark/>
          </w:tcPr>
          <w:p w14:paraId="584D0D79" w14:textId="77777777" w:rsidR="00061A3B" w:rsidRPr="00061A3B" w:rsidRDefault="00494F31" w:rsidP="00061A3B">
            <w:pPr>
              <w:pStyle w:val="auto-cursor-target"/>
              <w:rPr>
                <w:color w:val="000000"/>
                <w:sz w:val="12"/>
                <w:szCs w:val="12"/>
              </w:rPr>
            </w:pPr>
            <w:r w:rsidRPr="00061A3B">
              <w:rPr>
                <w:color w:val="000000"/>
                <w:sz w:val="12"/>
                <w:szCs w:val="12"/>
              </w:rPr>
              <w:t>-</w:t>
            </w:r>
          </w:p>
        </w:tc>
      </w:tr>
      <w:tr w:rsidR="007071DB" w14:paraId="6B42073A" w14:textId="77777777" w:rsidTr="0063432C">
        <w:trPr>
          <w:trHeight w:val="300"/>
        </w:trPr>
        <w:tc>
          <w:tcPr>
            <w:tcW w:w="776" w:type="dxa"/>
            <w:noWrap/>
            <w:hideMark/>
          </w:tcPr>
          <w:p w14:paraId="7D1975FD" w14:textId="77777777" w:rsidR="00061A3B" w:rsidRPr="00061A3B" w:rsidRDefault="00494F31" w:rsidP="00061A3B">
            <w:pPr>
              <w:pStyle w:val="auto-cursor-target"/>
              <w:rPr>
                <w:color w:val="000000"/>
                <w:sz w:val="12"/>
                <w:szCs w:val="12"/>
              </w:rPr>
            </w:pPr>
            <w:r w:rsidRPr="00061A3B">
              <w:rPr>
                <w:color w:val="000000"/>
                <w:sz w:val="12"/>
                <w:szCs w:val="12"/>
              </w:rPr>
              <w:t>yes</w:t>
            </w:r>
          </w:p>
        </w:tc>
        <w:tc>
          <w:tcPr>
            <w:tcW w:w="606" w:type="dxa"/>
            <w:noWrap/>
            <w:hideMark/>
          </w:tcPr>
          <w:p w14:paraId="54D05CF3" w14:textId="77777777" w:rsidR="00061A3B" w:rsidRPr="00061A3B" w:rsidRDefault="00494F31" w:rsidP="00061A3B">
            <w:pPr>
              <w:pStyle w:val="auto-cursor-target"/>
              <w:rPr>
                <w:color w:val="000000"/>
                <w:sz w:val="12"/>
                <w:szCs w:val="12"/>
              </w:rPr>
            </w:pPr>
            <w:r w:rsidRPr="00061A3B">
              <w:rPr>
                <w:color w:val="000000"/>
                <w:sz w:val="12"/>
                <w:szCs w:val="12"/>
              </w:rPr>
              <w:t>0.91***</w:t>
            </w:r>
          </w:p>
        </w:tc>
        <w:tc>
          <w:tcPr>
            <w:tcW w:w="746" w:type="dxa"/>
            <w:noWrap/>
            <w:hideMark/>
          </w:tcPr>
          <w:p w14:paraId="588AC1CC" w14:textId="77777777" w:rsidR="00061A3B" w:rsidRPr="00061A3B" w:rsidRDefault="00494F31" w:rsidP="00061A3B">
            <w:pPr>
              <w:pStyle w:val="auto-cursor-target"/>
              <w:rPr>
                <w:color w:val="000000"/>
                <w:sz w:val="12"/>
                <w:szCs w:val="12"/>
              </w:rPr>
            </w:pPr>
            <w:r w:rsidRPr="00061A3B">
              <w:rPr>
                <w:color w:val="000000"/>
                <w:sz w:val="12"/>
                <w:szCs w:val="12"/>
              </w:rPr>
              <w:t>(0.87,0.94)</w:t>
            </w:r>
          </w:p>
        </w:tc>
        <w:tc>
          <w:tcPr>
            <w:tcW w:w="606" w:type="dxa"/>
            <w:noWrap/>
            <w:hideMark/>
          </w:tcPr>
          <w:p w14:paraId="5E39A20C" w14:textId="77777777" w:rsidR="00061A3B" w:rsidRPr="00061A3B" w:rsidRDefault="00494F31" w:rsidP="00061A3B">
            <w:pPr>
              <w:pStyle w:val="auto-cursor-target"/>
              <w:rPr>
                <w:color w:val="000000"/>
                <w:sz w:val="12"/>
                <w:szCs w:val="12"/>
              </w:rPr>
            </w:pPr>
            <w:r w:rsidRPr="00061A3B">
              <w:rPr>
                <w:color w:val="000000"/>
                <w:sz w:val="12"/>
                <w:szCs w:val="12"/>
              </w:rPr>
              <w:t>0.91***</w:t>
            </w:r>
          </w:p>
        </w:tc>
        <w:tc>
          <w:tcPr>
            <w:tcW w:w="746" w:type="dxa"/>
            <w:noWrap/>
            <w:hideMark/>
          </w:tcPr>
          <w:p w14:paraId="640A98A0" w14:textId="77777777" w:rsidR="00061A3B" w:rsidRPr="00061A3B" w:rsidRDefault="00494F31" w:rsidP="00061A3B">
            <w:pPr>
              <w:pStyle w:val="auto-cursor-target"/>
              <w:rPr>
                <w:color w:val="000000"/>
                <w:sz w:val="12"/>
                <w:szCs w:val="12"/>
              </w:rPr>
            </w:pPr>
            <w:r w:rsidRPr="00061A3B">
              <w:rPr>
                <w:color w:val="000000"/>
                <w:sz w:val="12"/>
                <w:szCs w:val="12"/>
              </w:rPr>
              <w:t>(0.87,0.95)</w:t>
            </w:r>
          </w:p>
        </w:tc>
        <w:tc>
          <w:tcPr>
            <w:tcW w:w="775" w:type="dxa"/>
            <w:noWrap/>
            <w:hideMark/>
          </w:tcPr>
          <w:p w14:paraId="058E0C0B"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746" w:type="dxa"/>
            <w:noWrap/>
            <w:hideMark/>
          </w:tcPr>
          <w:p w14:paraId="3570B446"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606" w:type="dxa"/>
            <w:noWrap/>
            <w:hideMark/>
          </w:tcPr>
          <w:p w14:paraId="3FC0B6B3"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746" w:type="dxa"/>
            <w:noWrap/>
            <w:hideMark/>
          </w:tcPr>
          <w:p w14:paraId="5F2DBFA0"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775" w:type="dxa"/>
            <w:noWrap/>
            <w:hideMark/>
          </w:tcPr>
          <w:p w14:paraId="791D4BB7" w14:textId="77777777" w:rsidR="00061A3B" w:rsidRPr="00061A3B" w:rsidRDefault="00494F31" w:rsidP="00061A3B">
            <w:pPr>
              <w:pStyle w:val="auto-cursor-target"/>
              <w:rPr>
                <w:color w:val="000000"/>
                <w:sz w:val="12"/>
                <w:szCs w:val="12"/>
              </w:rPr>
            </w:pPr>
            <w:r w:rsidRPr="00061A3B">
              <w:rPr>
                <w:color w:val="000000"/>
                <w:sz w:val="12"/>
                <w:szCs w:val="12"/>
              </w:rPr>
              <w:t>0.95**</w:t>
            </w:r>
          </w:p>
        </w:tc>
        <w:tc>
          <w:tcPr>
            <w:tcW w:w="746" w:type="dxa"/>
            <w:noWrap/>
            <w:hideMark/>
          </w:tcPr>
          <w:p w14:paraId="73EEAF94" w14:textId="77777777" w:rsidR="00061A3B" w:rsidRPr="00061A3B" w:rsidRDefault="00494F31" w:rsidP="00061A3B">
            <w:pPr>
              <w:pStyle w:val="auto-cursor-target"/>
              <w:rPr>
                <w:color w:val="000000"/>
                <w:sz w:val="12"/>
                <w:szCs w:val="12"/>
              </w:rPr>
            </w:pPr>
            <w:r w:rsidRPr="00061A3B">
              <w:rPr>
                <w:color w:val="000000"/>
                <w:sz w:val="12"/>
                <w:szCs w:val="12"/>
              </w:rPr>
              <w:t>(0.91,0.98)</w:t>
            </w:r>
          </w:p>
        </w:tc>
        <w:tc>
          <w:tcPr>
            <w:tcW w:w="606" w:type="dxa"/>
            <w:noWrap/>
            <w:hideMark/>
          </w:tcPr>
          <w:p w14:paraId="26D2A399" w14:textId="77777777" w:rsidR="00061A3B" w:rsidRPr="00061A3B" w:rsidRDefault="00494F31" w:rsidP="00061A3B">
            <w:pPr>
              <w:pStyle w:val="auto-cursor-target"/>
              <w:rPr>
                <w:color w:val="000000"/>
                <w:sz w:val="12"/>
                <w:szCs w:val="12"/>
              </w:rPr>
            </w:pPr>
            <w:r w:rsidRPr="00061A3B">
              <w:rPr>
                <w:color w:val="000000"/>
                <w:sz w:val="12"/>
                <w:szCs w:val="12"/>
              </w:rPr>
              <w:t>0.89***</w:t>
            </w:r>
          </w:p>
        </w:tc>
        <w:tc>
          <w:tcPr>
            <w:tcW w:w="746" w:type="dxa"/>
            <w:noWrap/>
            <w:hideMark/>
          </w:tcPr>
          <w:p w14:paraId="79DAEE88" w14:textId="77777777" w:rsidR="00061A3B" w:rsidRPr="00061A3B" w:rsidRDefault="00494F31" w:rsidP="00061A3B">
            <w:pPr>
              <w:pStyle w:val="auto-cursor-target"/>
              <w:rPr>
                <w:color w:val="000000"/>
                <w:sz w:val="12"/>
                <w:szCs w:val="12"/>
              </w:rPr>
            </w:pPr>
            <w:r w:rsidRPr="00061A3B">
              <w:rPr>
                <w:color w:val="000000"/>
                <w:sz w:val="12"/>
                <w:szCs w:val="12"/>
              </w:rPr>
              <w:t>(0.85,0.93)</w:t>
            </w:r>
          </w:p>
        </w:tc>
        <w:tc>
          <w:tcPr>
            <w:tcW w:w="775" w:type="dxa"/>
            <w:noWrap/>
            <w:hideMark/>
          </w:tcPr>
          <w:p w14:paraId="5EFDE252" w14:textId="77777777" w:rsidR="00061A3B" w:rsidRPr="00061A3B" w:rsidRDefault="00494F31" w:rsidP="00061A3B">
            <w:pPr>
              <w:pStyle w:val="auto-cursor-target"/>
              <w:rPr>
                <w:color w:val="000000"/>
                <w:sz w:val="12"/>
                <w:szCs w:val="12"/>
              </w:rPr>
            </w:pPr>
            <w:r w:rsidRPr="00061A3B">
              <w:rPr>
                <w:color w:val="000000"/>
                <w:sz w:val="12"/>
                <w:szCs w:val="12"/>
              </w:rPr>
              <w:t>0.91***</w:t>
            </w:r>
          </w:p>
        </w:tc>
        <w:tc>
          <w:tcPr>
            <w:tcW w:w="746" w:type="dxa"/>
            <w:noWrap/>
            <w:hideMark/>
          </w:tcPr>
          <w:p w14:paraId="4CE05B00" w14:textId="77777777" w:rsidR="00061A3B" w:rsidRPr="00061A3B" w:rsidRDefault="00494F31" w:rsidP="00061A3B">
            <w:pPr>
              <w:pStyle w:val="auto-cursor-target"/>
              <w:rPr>
                <w:color w:val="000000"/>
                <w:sz w:val="12"/>
                <w:szCs w:val="12"/>
              </w:rPr>
            </w:pPr>
            <w:r w:rsidRPr="00061A3B">
              <w:rPr>
                <w:color w:val="000000"/>
                <w:sz w:val="12"/>
                <w:szCs w:val="12"/>
              </w:rPr>
              <w:t>(0.88,0.94)</w:t>
            </w:r>
          </w:p>
        </w:tc>
        <w:tc>
          <w:tcPr>
            <w:tcW w:w="606" w:type="dxa"/>
            <w:noWrap/>
            <w:hideMark/>
          </w:tcPr>
          <w:p w14:paraId="560FE877" w14:textId="77777777" w:rsidR="00061A3B" w:rsidRPr="00061A3B" w:rsidRDefault="00494F31" w:rsidP="00061A3B">
            <w:pPr>
              <w:pStyle w:val="auto-cursor-target"/>
              <w:rPr>
                <w:color w:val="000000"/>
                <w:sz w:val="12"/>
                <w:szCs w:val="12"/>
              </w:rPr>
            </w:pPr>
            <w:r w:rsidRPr="00061A3B">
              <w:rPr>
                <w:color w:val="000000"/>
                <w:sz w:val="12"/>
                <w:szCs w:val="12"/>
              </w:rPr>
              <w:t>0.90**</w:t>
            </w:r>
          </w:p>
        </w:tc>
        <w:tc>
          <w:tcPr>
            <w:tcW w:w="807" w:type="dxa"/>
            <w:noWrap/>
            <w:hideMark/>
          </w:tcPr>
          <w:p w14:paraId="3B55F26D" w14:textId="77777777" w:rsidR="00061A3B" w:rsidRPr="00061A3B" w:rsidRDefault="00494F31" w:rsidP="00061A3B">
            <w:pPr>
              <w:pStyle w:val="auto-cursor-target"/>
              <w:rPr>
                <w:color w:val="000000"/>
                <w:sz w:val="12"/>
                <w:szCs w:val="12"/>
              </w:rPr>
            </w:pPr>
            <w:r w:rsidRPr="00061A3B">
              <w:rPr>
                <w:color w:val="000000"/>
                <w:sz w:val="12"/>
                <w:szCs w:val="12"/>
              </w:rPr>
              <w:t>(0.85,0.96)</w:t>
            </w:r>
          </w:p>
        </w:tc>
      </w:tr>
      <w:tr w:rsidR="007071DB" w14:paraId="3B48926C" w14:textId="77777777" w:rsidTr="0063432C">
        <w:trPr>
          <w:trHeight w:val="300"/>
        </w:trPr>
        <w:tc>
          <w:tcPr>
            <w:tcW w:w="776" w:type="dxa"/>
            <w:noWrap/>
            <w:hideMark/>
          </w:tcPr>
          <w:p w14:paraId="5F1C2EC9" w14:textId="77777777" w:rsidR="00061A3B" w:rsidRPr="005E1CC3" w:rsidRDefault="00494F31" w:rsidP="00061A3B">
            <w:pPr>
              <w:pStyle w:val="auto-cursor-target"/>
              <w:rPr>
                <w:color w:val="000000"/>
                <w:sz w:val="12"/>
                <w:szCs w:val="12"/>
                <w:lang w:val="en-US"/>
              </w:rPr>
            </w:pPr>
            <w:r w:rsidRPr="005E1CC3">
              <w:rPr>
                <w:color w:val="000000"/>
                <w:sz w:val="12"/>
                <w:szCs w:val="12"/>
                <w:lang w:val="en-US"/>
              </w:rPr>
              <w:lastRenderedPageBreak/>
              <w:t>Year of index treatment (ref: 2009)</w:t>
            </w:r>
          </w:p>
        </w:tc>
        <w:tc>
          <w:tcPr>
            <w:tcW w:w="606" w:type="dxa"/>
            <w:noWrap/>
            <w:hideMark/>
          </w:tcPr>
          <w:p w14:paraId="573BB274"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746" w:type="dxa"/>
            <w:noWrap/>
            <w:hideMark/>
          </w:tcPr>
          <w:p w14:paraId="2839F963"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606" w:type="dxa"/>
            <w:noWrap/>
            <w:hideMark/>
          </w:tcPr>
          <w:p w14:paraId="53211E5C"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746" w:type="dxa"/>
            <w:noWrap/>
            <w:hideMark/>
          </w:tcPr>
          <w:p w14:paraId="38968FA1"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775" w:type="dxa"/>
            <w:noWrap/>
            <w:hideMark/>
          </w:tcPr>
          <w:p w14:paraId="0310F606"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746" w:type="dxa"/>
            <w:noWrap/>
            <w:hideMark/>
          </w:tcPr>
          <w:p w14:paraId="3CBAF230"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606" w:type="dxa"/>
            <w:noWrap/>
            <w:hideMark/>
          </w:tcPr>
          <w:p w14:paraId="6AE9E325"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746" w:type="dxa"/>
            <w:noWrap/>
            <w:hideMark/>
          </w:tcPr>
          <w:p w14:paraId="29BBECC4"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775" w:type="dxa"/>
            <w:noWrap/>
            <w:hideMark/>
          </w:tcPr>
          <w:p w14:paraId="2976EB74"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746" w:type="dxa"/>
            <w:noWrap/>
            <w:hideMark/>
          </w:tcPr>
          <w:p w14:paraId="52338939"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606" w:type="dxa"/>
            <w:noWrap/>
            <w:hideMark/>
          </w:tcPr>
          <w:p w14:paraId="1E241F82"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746" w:type="dxa"/>
            <w:noWrap/>
            <w:hideMark/>
          </w:tcPr>
          <w:p w14:paraId="6AD982DC"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775" w:type="dxa"/>
            <w:noWrap/>
            <w:hideMark/>
          </w:tcPr>
          <w:p w14:paraId="357E1A73"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746" w:type="dxa"/>
            <w:noWrap/>
            <w:hideMark/>
          </w:tcPr>
          <w:p w14:paraId="41C9703D"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606" w:type="dxa"/>
            <w:noWrap/>
            <w:hideMark/>
          </w:tcPr>
          <w:p w14:paraId="67E3B26B" w14:textId="77777777" w:rsidR="00061A3B" w:rsidRPr="00061A3B" w:rsidRDefault="00494F31" w:rsidP="00061A3B">
            <w:pPr>
              <w:pStyle w:val="auto-cursor-target"/>
              <w:rPr>
                <w:color w:val="000000"/>
                <w:sz w:val="12"/>
                <w:szCs w:val="12"/>
              </w:rPr>
            </w:pPr>
            <w:r w:rsidRPr="00061A3B">
              <w:rPr>
                <w:color w:val="000000"/>
                <w:sz w:val="12"/>
                <w:szCs w:val="12"/>
              </w:rPr>
              <w:t>-</w:t>
            </w:r>
          </w:p>
        </w:tc>
        <w:tc>
          <w:tcPr>
            <w:tcW w:w="807" w:type="dxa"/>
            <w:noWrap/>
            <w:hideMark/>
          </w:tcPr>
          <w:p w14:paraId="2540A00B" w14:textId="77777777" w:rsidR="00061A3B" w:rsidRPr="00061A3B" w:rsidRDefault="00494F31" w:rsidP="00061A3B">
            <w:pPr>
              <w:pStyle w:val="auto-cursor-target"/>
              <w:rPr>
                <w:color w:val="000000"/>
                <w:sz w:val="12"/>
                <w:szCs w:val="12"/>
              </w:rPr>
            </w:pPr>
            <w:r w:rsidRPr="00061A3B">
              <w:rPr>
                <w:color w:val="000000"/>
                <w:sz w:val="12"/>
                <w:szCs w:val="12"/>
              </w:rPr>
              <w:t>-</w:t>
            </w:r>
          </w:p>
        </w:tc>
      </w:tr>
      <w:tr w:rsidR="007071DB" w14:paraId="6198A384" w14:textId="77777777" w:rsidTr="0063432C">
        <w:trPr>
          <w:trHeight w:val="300"/>
        </w:trPr>
        <w:tc>
          <w:tcPr>
            <w:tcW w:w="776" w:type="dxa"/>
            <w:noWrap/>
            <w:hideMark/>
          </w:tcPr>
          <w:p w14:paraId="6A261D90" w14:textId="77777777" w:rsidR="00061A3B" w:rsidRPr="00061A3B" w:rsidRDefault="00494F31" w:rsidP="00061A3B">
            <w:pPr>
              <w:pStyle w:val="auto-cursor-target"/>
              <w:rPr>
                <w:color w:val="000000"/>
                <w:sz w:val="12"/>
                <w:szCs w:val="12"/>
              </w:rPr>
            </w:pPr>
            <w:r w:rsidRPr="00061A3B">
              <w:rPr>
                <w:color w:val="000000"/>
                <w:sz w:val="12"/>
                <w:szCs w:val="12"/>
              </w:rPr>
              <w:t>2010</w:t>
            </w:r>
          </w:p>
        </w:tc>
        <w:tc>
          <w:tcPr>
            <w:tcW w:w="606" w:type="dxa"/>
            <w:noWrap/>
            <w:hideMark/>
          </w:tcPr>
          <w:p w14:paraId="5348FF78" w14:textId="77777777" w:rsidR="00061A3B" w:rsidRPr="00061A3B" w:rsidRDefault="00494F31" w:rsidP="00061A3B">
            <w:pPr>
              <w:pStyle w:val="auto-cursor-target"/>
              <w:rPr>
                <w:color w:val="000000"/>
                <w:sz w:val="12"/>
                <w:szCs w:val="12"/>
              </w:rPr>
            </w:pPr>
            <w:r w:rsidRPr="00061A3B">
              <w:rPr>
                <w:color w:val="000000"/>
                <w:sz w:val="12"/>
                <w:szCs w:val="12"/>
              </w:rPr>
              <w:t>0.99</w:t>
            </w:r>
          </w:p>
        </w:tc>
        <w:tc>
          <w:tcPr>
            <w:tcW w:w="746" w:type="dxa"/>
            <w:noWrap/>
            <w:hideMark/>
          </w:tcPr>
          <w:p w14:paraId="327D767C" w14:textId="77777777" w:rsidR="00061A3B" w:rsidRPr="00061A3B" w:rsidRDefault="00494F31" w:rsidP="00061A3B">
            <w:pPr>
              <w:pStyle w:val="auto-cursor-target"/>
              <w:rPr>
                <w:color w:val="000000"/>
                <w:sz w:val="12"/>
                <w:szCs w:val="12"/>
              </w:rPr>
            </w:pPr>
            <w:r w:rsidRPr="00061A3B">
              <w:rPr>
                <w:color w:val="000000"/>
                <w:sz w:val="12"/>
                <w:szCs w:val="12"/>
              </w:rPr>
              <w:t>(0.93,1.05)</w:t>
            </w:r>
          </w:p>
        </w:tc>
        <w:tc>
          <w:tcPr>
            <w:tcW w:w="606" w:type="dxa"/>
            <w:noWrap/>
            <w:hideMark/>
          </w:tcPr>
          <w:p w14:paraId="12374F5D" w14:textId="77777777" w:rsidR="00061A3B" w:rsidRPr="00061A3B" w:rsidRDefault="00494F31" w:rsidP="00061A3B">
            <w:pPr>
              <w:pStyle w:val="auto-cursor-target"/>
              <w:rPr>
                <w:color w:val="000000"/>
                <w:sz w:val="12"/>
                <w:szCs w:val="12"/>
              </w:rPr>
            </w:pPr>
            <w:r w:rsidRPr="00061A3B">
              <w:rPr>
                <w:color w:val="000000"/>
                <w:sz w:val="12"/>
                <w:szCs w:val="12"/>
              </w:rPr>
              <w:t>1.06</w:t>
            </w:r>
          </w:p>
        </w:tc>
        <w:tc>
          <w:tcPr>
            <w:tcW w:w="746" w:type="dxa"/>
            <w:noWrap/>
            <w:hideMark/>
          </w:tcPr>
          <w:p w14:paraId="6EEC4DDE" w14:textId="77777777" w:rsidR="00061A3B" w:rsidRPr="00061A3B" w:rsidRDefault="00494F31" w:rsidP="00061A3B">
            <w:pPr>
              <w:pStyle w:val="auto-cursor-target"/>
              <w:rPr>
                <w:color w:val="000000"/>
                <w:sz w:val="12"/>
                <w:szCs w:val="12"/>
              </w:rPr>
            </w:pPr>
            <w:r w:rsidRPr="00061A3B">
              <w:rPr>
                <w:color w:val="000000"/>
                <w:sz w:val="12"/>
                <w:szCs w:val="12"/>
              </w:rPr>
              <w:t>(0.99,1.14)</w:t>
            </w:r>
          </w:p>
        </w:tc>
        <w:tc>
          <w:tcPr>
            <w:tcW w:w="775" w:type="dxa"/>
            <w:noWrap/>
            <w:hideMark/>
          </w:tcPr>
          <w:p w14:paraId="7A74287E" w14:textId="77777777" w:rsidR="00061A3B" w:rsidRPr="00061A3B" w:rsidRDefault="00494F31" w:rsidP="00061A3B">
            <w:pPr>
              <w:pStyle w:val="auto-cursor-target"/>
              <w:rPr>
                <w:color w:val="000000"/>
                <w:sz w:val="12"/>
                <w:szCs w:val="12"/>
              </w:rPr>
            </w:pPr>
            <w:r w:rsidRPr="00061A3B">
              <w:rPr>
                <w:color w:val="000000"/>
                <w:sz w:val="12"/>
                <w:szCs w:val="12"/>
              </w:rPr>
              <w:t>1.02</w:t>
            </w:r>
          </w:p>
        </w:tc>
        <w:tc>
          <w:tcPr>
            <w:tcW w:w="746" w:type="dxa"/>
            <w:noWrap/>
            <w:hideMark/>
          </w:tcPr>
          <w:p w14:paraId="55426AE0" w14:textId="77777777" w:rsidR="00061A3B" w:rsidRPr="00061A3B" w:rsidRDefault="00494F31" w:rsidP="00061A3B">
            <w:pPr>
              <w:pStyle w:val="auto-cursor-target"/>
              <w:rPr>
                <w:color w:val="000000"/>
                <w:sz w:val="12"/>
                <w:szCs w:val="12"/>
              </w:rPr>
            </w:pPr>
            <w:r w:rsidRPr="00061A3B">
              <w:rPr>
                <w:color w:val="000000"/>
                <w:sz w:val="12"/>
                <w:szCs w:val="12"/>
              </w:rPr>
              <w:t>(0.96,1.07)</w:t>
            </w:r>
          </w:p>
        </w:tc>
        <w:tc>
          <w:tcPr>
            <w:tcW w:w="606" w:type="dxa"/>
            <w:noWrap/>
            <w:hideMark/>
          </w:tcPr>
          <w:p w14:paraId="700AEC03" w14:textId="77777777" w:rsidR="00061A3B" w:rsidRPr="00061A3B" w:rsidRDefault="00494F31" w:rsidP="00061A3B">
            <w:pPr>
              <w:pStyle w:val="auto-cursor-target"/>
              <w:rPr>
                <w:color w:val="000000"/>
                <w:sz w:val="12"/>
                <w:szCs w:val="12"/>
              </w:rPr>
            </w:pPr>
            <w:r w:rsidRPr="00061A3B">
              <w:rPr>
                <w:color w:val="000000"/>
                <w:sz w:val="12"/>
                <w:szCs w:val="12"/>
              </w:rPr>
              <w:t>01. Jan</w:t>
            </w:r>
          </w:p>
        </w:tc>
        <w:tc>
          <w:tcPr>
            <w:tcW w:w="746" w:type="dxa"/>
            <w:noWrap/>
            <w:hideMark/>
          </w:tcPr>
          <w:p w14:paraId="6E0D2AB8" w14:textId="77777777" w:rsidR="00061A3B" w:rsidRPr="00061A3B" w:rsidRDefault="00494F31" w:rsidP="00061A3B">
            <w:pPr>
              <w:pStyle w:val="auto-cursor-target"/>
              <w:rPr>
                <w:color w:val="000000"/>
                <w:sz w:val="12"/>
                <w:szCs w:val="12"/>
              </w:rPr>
            </w:pPr>
            <w:r w:rsidRPr="00061A3B">
              <w:rPr>
                <w:color w:val="000000"/>
                <w:sz w:val="12"/>
                <w:szCs w:val="12"/>
              </w:rPr>
              <w:t>(0.93,1.11)</w:t>
            </w:r>
          </w:p>
        </w:tc>
        <w:tc>
          <w:tcPr>
            <w:tcW w:w="775" w:type="dxa"/>
            <w:noWrap/>
            <w:hideMark/>
          </w:tcPr>
          <w:p w14:paraId="0A2CC9F6" w14:textId="77777777" w:rsidR="00061A3B" w:rsidRPr="00061A3B" w:rsidRDefault="00494F31" w:rsidP="00061A3B">
            <w:pPr>
              <w:pStyle w:val="auto-cursor-target"/>
              <w:rPr>
                <w:color w:val="000000"/>
                <w:sz w:val="12"/>
                <w:szCs w:val="12"/>
              </w:rPr>
            </w:pPr>
            <w:r w:rsidRPr="00061A3B">
              <w:rPr>
                <w:color w:val="000000"/>
                <w:sz w:val="12"/>
                <w:szCs w:val="12"/>
              </w:rPr>
              <w:t>1.00</w:t>
            </w:r>
          </w:p>
        </w:tc>
        <w:tc>
          <w:tcPr>
            <w:tcW w:w="746" w:type="dxa"/>
            <w:noWrap/>
            <w:hideMark/>
          </w:tcPr>
          <w:p w14:paraId="734C923E" w14:textId="77777777" w:rsidR="00061A3B" w:rsidRPr="00061A3B" w:rsidRDefault="00494F31" w:rsidP="00061A3B">
            <w:pPr>
              <w:pStyle w:val="auto-cursor-target"/>
              <w:rPr>
                <w:color w:val="000000"/>
                <w:sz w:val="12"/>
                <w:szCs w:val="12"/>
              </w:rPr>
            </w:pPr>
            <w:r w:rsidRPr="00061A3B">
              <w:rPr>
                <w:color w:val="000000"/>
                <w:sz w:val="12"/>
                <w:szCs w:val="12"/>
              </w:rPr>
              <w:t>(0.95,1.06)</w:t>
            </w:r>
          </w:p>
        </w:tc>
        <w:tc>
          <w:tcPr>
            <w:tcW w:w="606" w:type="dxa"/>
            <w:noWrap/>
            <w:hideMark/>
          </w:tcPr>
          <w:p w14:paraId="5B935759" w14:textId="77777777" w:rsidR="00061A3B" w:rsidRPr="00061A3B" w:rsidRDefault="00494F31" w:rsidP="00061A3B">
            <w:pPr>
              <w:pStyle w:val="auto-cursor-target"/>
              <w:rPr>
                <w:color w:val="000000"/>
                <w:sz w:val="12"/>
                <w:szCs w:val="12"/>
              </w:rPr>
            </w:pPr>
            <w:r w:rsidRPr="00061A3B">
              <w:rPr>
                <w:color w:val="000000"/>
                <w:sz w:val="12"/>
                <w:szCs w:val="12"/>
              </w:rPr>
              <w:t>1.03</w:t>
            </w:r>
          </w:p>
        </w:tc>
        <w:tc>
          <w:tcPr>
            <w:tcW w:w="746" w:type="dxa"/>
            <w:noWrap/>
            <w:hideMark/>
          </w:tcPr>
          <w:p w14:paraId="3E8AD0DE" w14:textId="77777777" w:rsidR="00061A3B" w:rsidRPr="00061A3B" w:rsidRDefault="00494F31" w:rsidP="00061A3B">
            <w:pPr>
              <w:pStyle w:val="auto-cursor-target"/>
              <w:rPr>
                <w:color w:val="000000"/>
                <w:sz w:val="12"/>
                <w:szCs w:val="12"/>
              </w:rPr>
            </w:pPr>
            <w:r w:rsidRPr="00061A3B">
              <w:rPr>
                <w:color w:val="000000"/>
                <w:sz w:val="12"/>
                <w:szCs w:val="12"/>
              </w:rPr>
              <w:t>(0.95,1.11)</w:t>
            </w:r>
          </w:p>
        </w:tc>
        <w:tc>
          <w:tcPr>
            <w:tcW w:w="775" w:type="dxa"/>
            <w:noWrap/>
            <w:hideMark/>
          </w:tcPr>
          <w:p w14:paraId="6E7B9ED3" w14:textId="77777777" w:rsidR="00061A3B" w:rsidRPr="00061A3B" w:rsidRDefault="00494F31" w:rsidP="00061A3B">
            <w:pPr>
              <w:pStyle w:val="auto-cursor-target"/>
              <w:rPr>
                <w:color w:val="000000"/>
                <w:sz w:val="12"/>
                <w:szCs w:val="12"/>
              </w:rPr>
            </w:pPr>
            <w:r w:rsidRPr="00061A3B">
              <w:rPr>
                <w:color w:val="000000"/>
                <w:sz w:val="12"/>
                <w:szCs w:val="12"/>
              </w:rPr>
              <w:t>1.01</w:t>
            </w:r>
          </w:p>
        </w:tc>
        <w:tc>
          <w:tcPr>
            <w:tcW w:w="746" w:type="dxa"/>
            <w:noWrap/>
            <w:hideMark/>
          </w:tcPr>
          <w:p w14:paraId="1788FE1D" w14:textId="77777777" w:rsidR="00061A3B" w:rsidRPr="00061A3B" w:rsidRDefault="00494F31" w:rsidP="00061A3B">
            <w:pPr>
              <w:pStyle w:val="auto-cursor-target"/>
              <w:rPr>
                <w:color w:val="000000"/>
                <w:sz w:val="12"/>
                <w:szCs w:val="12"/>
              </w:rPr>
            </w:pPr>
            <w:r w:rsidRPr="00061A3B">
              <w:rPr>
                <w:color w:val="000000"/>
                <w:sz w:val="12"/>
                <w:szCs w:val="12"/>
              </w:rPr>
              <w:t>(0.96,1.06)</w:t>
            </w:r>
          </w:p>
        </w:tc>
        <w:tc>
          <w:tcPr>
            <w:tcW w:w="606" w:type="dxa"/>
            <w:noWrap/>
            <w:hideMark/>
          </w:tcPr>
          <w:p w14:paraId="7D8962F1" w14:textId="77777777" w:rsidR="00061A3B" w:rsidRPr="00061A3B" w:rsidRDefault="00494F31" w:rsidP="00061A3B">
            <w:pPr>
              <w:pStyle w:val="auto-cursor-target"/>
              <w:rPr>
                <w:color w:val="000000"/>
                <w:sz w:val="12"/>
                <w:szCs w:val="12"/>
              </w:rPr>
            </w:pPr>
            <w:r w:rsidRPr="00061A3B">
              <w:rPr>
                <w:color w:val="000000"/>
                <w:sz w:val="12"/>
                <w:szCs w:val="12"/>
              </w:rPr>
              <w:t>1.06</w:t>
            </w:r>
          </w:p>
        </w:tc>
        <w:tc>
          <w:tcPr>
            <w:tcW w:w="807" w:type="dxa"/>
            <w:noWrap/>
            <w:hideMark/>
          </w:tcPr>
          <w:p w14:paraId="1AA5B189" w14:textId="77777777" w:rsidR="00061A3B" w:rsidRPr="00061A3B" w:rsidRDefault="00494F31" w:rsidP="00061A3B">
            <w:pPr>
              <w:pStyle w:val="auto-cursor-target"/>
              <w:rPr>
                <w:color w:val="000000"/>
                <w:sz w:val="12"/>
                <w:szCs w:val="12"/>
              </w:rPr>
            </w:pPr>
            <w:r w:rsidRPr="00061A3B">
              <w:rPr>
                <w:color w:val="000000"/>
                <w:sz w:val="12"/>
                <w:szCs w:val="12"/>
              </w:rPr>
              <w:t>(0.93,1.20)</w:t>
            </w:r>
          </w:p>
        </w:tc>
      </w:tr>
      <w:tr w:rsidR="007071DB" w14:paraId="3B926DE6" w14:textId="77777777" w:rsidTr="0063432C">
        <w:trPr>
          <w:trHeight w:val="300"/>
        </w:trPr>
        <w:tc>
          <w:tcPr>
            <w:tcW w:w="776" w:type="dxa"/>
            <w:noWrap/>
            <w:hideMark/>
          </w:tcPr>
          <w:p w14:paraId="37C5FB7C" w14:textId="77777777" w:rsidR="00061A3B" w:rsidRPr="00061A3B" w:rsidRDefault="00494F31" w:rsidP="00061A3B">
            <w:pPr>
              <w:pStyle w:val="auto-cursor-target"/>
              <w:rPr>
                <w:color w:val="000000"/>
                <w:sz w:val="12"/>
                <w:szCs w:val="12"/>
              </w:rPr>
            </w:pPr>
            <w:r w:rsidRPr="00061A3B">
              <w:rPr>
                <w:color w:val="000000"/>
                <w:sz w:val="12"/>
                <w:szCs w:val="12"/>
              </w:rPr>
              <w:t>2011</w:t>
            </w:r>
          </w:p>
        </w:tc>
        <w:tc>
          <w:tcPr>
            <w:tcW w:w="606" w:type="dxa"/>
            <w:noWrap/>
            <w:hideMark/>
          </w:tcPr>
          <w:p w14:paraId="414D998A" w14:textId="77777777" w:rsidR="00061A3B" w:rsidRPr="00061A3B" w:rsidRDefault="00494F31" w:rsidP="00061A3B">
            <w:pPr>
              <w:pStyle w:val="auto-cursor-target"/>
              <w:rPr>
                <w:color w:val="000000"/>
                <w:sz w:val="12"/>
                <w:szCs w:val="12"/>
              </w:rPr>
            </w:pPr>
            <w:r w:rsidRPr="00061A3B">
              <w:rPr>
                <w:color w:val="000000"/>
                <w:sz w:val="12"/>
                <w:szCs w:val="12"/>
              </w:rPr>
              <w:t>0.98</w:t>
            </w:r>
          </w:p>
        </w:tc>
        <w:tc>
          <w:tcPr>
            <w:tcW w:w="746" w:type="dxa"/>
            <w:noWrap/>
            <w:hideMark/>
          </w:tcPr>
          <w:p w14:paraId="590826A3" w14:textId="77777777" w:rsidR="00061A3B" w:rsidRPr="00061A3B" w:rsidRDefault="00494F31" w:rsidP="00061A3B">
            <w:pPr>
              <w:pStyle w:val="auto-cursor-target"/>
              <w:rPr>
                <w:color w:val="000000"/>
                <w:sz w:val="12"/>
                <w:szCs w:val="12"/>
              </w:rPr>
            </w:pPr>
            <w:r w:rsidRPr="00061A3B">
              <w:rPr>
                <w:color w:val="000000"/>
                <w:sz w:val="12"/>
                <w:szCs w:val="12"/>
              </w:rPr>
              <w:t>(0.92,1.04)</w:t>
            </w:r>
          </w:p>
        </w:tc>
        <w:tc>
          <w:tcPr>
            <w:tcW w:w="606" w:type="dxa"/>
            <w:noWrap/>
            <w:hideMark/>
          </w:tcPr>
          <w:p w14:paraId="28BF1D73" w14:textId="77777777" w:rsidR="00061A3B" w:rsidRPr="00061A3B" w:rsidRDefault="00494F31" w:rsidP="00061A3B">
            <w:pPr>
              <w:pStyle w:val="auto-cursor-target"/>
              <w:rPr>
                <w:color w:val="000000"/>
                <w:sz w:val="12"/>
                <w:szCs w:val="12"/>
              </w:rPr>
            </w:pPr>
            <w:r w:rsidRPr="00061A3B">
              <w:rPr>
                <w:color w:val="000000"/>
                <w:sz w:val="12"/>
                <w:szCs w:val="12"/>
              </w:rPr>
              <w:t>1.02</w:t>
            </w:r>
          </w:p>
        </w:tc>
        <w:tc>
          <w:tcPr>
            <w:tcW w:w="746" w:type="dxa"/>
            <w:noWrap/>
            <w:hideMark/>
          </w:tcPr>
          <w:p w14:paraId="46D97D46" w14:textId="77777777" w:rsidR="00061A3B" w:rsidRPr="00061A3B" w:rsidRDefault="00494F31" w:rsidP="00061A3B">
            <w:pPr>
              <w:pStyle w:val="auto-cursor-target"/>
              <w:rPr>
                <w:color w:val="000000"/>
                <w:sz w:val="12"/>
                <w:szCs w:val="12"/>
              </w:rPr>
            </w:pPr>
            <w:r w:rsidRPr="00061A3B">
              <w:rPr>
                <w:color w:val="000000"/>
                <w:sz w:val="12"/>
                <w:szCs w:val="12"/>
              </w:rPr>
              <w:t>(0.95,1.10)</w:t>
            </w:r>
          </w:p>
        </w:tc>
        <w:tc>
          <w:tcPr>
            <w:tcW w:w="775" w:type="dxa"/>
            <w:noWrap/>
            <w:hideMark/>
          </w:tcPr>
          <w:p w14:paraId="20A7BE9F" w14:textId="77777777" w:rsidR="00061A3B" w:rsidRPr="00061A3B" w:rsidRDefault="00494F31" w:rsidP="00061A3B">
            <w:pPr>
              <w:pStyle w:val="auto-cursor-target"/>
              <w:rPr>
                <w:color w:val="000000"/>
                <w:sz w:val="12"/>
                <w:szCs w:val="12"/>
              </w:rPr>
            </w:pPr>
            <w:r w:rsidRPr="00061A3B">
              <w:rPr>
                <w:color w:val="000000"/>
                <w:sz w:val="12"/>
                <w:szCs w:val="12"/>
              </w:rPr>
              <w:t>0.99</w:t>
            </w:r>
          </w:p>
        </w:tc>
        <w:tc>
          <w:tcPr>
            <w:tcW w:w="746" w:type="dxa"/>
            <w:noWrap/>
            <w:hideMark/>
          </w:tcPr>
          <w:p w14:paraId="5E48AB95" w14:textId="77777777" w:rsidR="00061A3B" w:rsidRPr="00061A3B" w:rsidRDefault="00494F31" w:rsidP="00061A3B">
            <w:pPr>
              <w:pStyle w:val="auto-cursor-target"/>
              <w:rPr>
                <w:color w:val="000000"/>
                <w:sz w:val="12"/>
                <w:szCs w:val="12"/>
              </w:rPr>
            </w:pPr>
            <w:r w:rsidRPr="00061A3B">
              <w:rPr>
                <w:color w:val="000000"/>
                <w:sz w:val="12"/>
                <w:szCs w:val="12"/>
              </w:rPr>
              <w:t>(0.94,1.04)</w:t>
            </w:r>
          </w:p>
        </w:tc>
        <w:tc>
          <w:tcPr>
            <w:tcW w:w="606" w:type="dxa"/>
            <w:noWrap/>
            <w:hideMark/>
          </w:tcPr>
          <w:p w14:paraId="24EB5A75" w14:textId="77777777" w:rsidR="00061A3B" w:rsidRPr="00061A3B" w:rsidRDefault="00494F31" w:rsidP="00061A3B">
            <w:pPr>
              <w:pStyle w:val="auto-cursor-target"/>
              <w:rPr>
                <w:color w:val="000000"/>
                <w:sz w:val="12"/>
                <w:szCs w:val="12"/>
              </w:rPr>
            </w:pPr>
            <w:r w:rsidRPr="00061A3B">
              <w:rPr>
                <w:color w:val="000000"/>
                <w:sz w:val="12"/>
                <w:szCs w:val="12"/>
              </w:rPr>
              <w:t>01. Feb</w:t>
            </w:r>
          </w:p>
        </w:tc>
        <w:tc>
          <w:tcPr>
            <w:tcW w:w="746" w:type="dxa"/>
            <w:noWrap/>
            <w:hideMark/>
          </w:tcPr>
          <w:p w14:paraId="73FA007C" w14:textId="77777777" w:rsidR="00061A3B" w:rsidRPr="00061A3B" w:rsidRDefault="00494F31" w:rsidP="00061A3B">
            <w:pPr>
              <w:pStyle w:val="auto-cursor-target"/>
              <w:rPr>
                <w:color w:val="000000"/>
                <w:sz w:val="12"/>
                <w:szCs w:val="12"/>
              </w:rPr>
            </w:pPr>
            <w:r w:rsidRPr="00061A3B">
              <w:rPr>
                <w:color w:val="000000"/>
                <w:sz w:val="12"/>
                <w:szCs w:val="12"/>
              </w:rPr>
              <w:t>(0.93,1.11)</w:t>
            </w:r>
          </w:p>
        </w:tc>
        <w:tc>
          <w:tcPr>
            <w:tcW w:w="775" w:type="dxa"/>
            <w:noWrap/>
            <w:hideMark/>
          </w:tcPr>
          <w:p w14:paraId="58F187E9" w14:textId="77777777" w:rsidR="00061A3B" w:rsidRPr="00061A3B" w:rsidRDefault="00494F31" w:rsidP="00061A3B">
            <w:pPr>
              <w:pStyle w:val="auto-cursor-target"/>
              <w:rPr>
                <w:color w:val="000000"/>
                <w:sz w:val="12"/>
                <w:szCs w:val="12"/>
              </w:rPr>
            </w:pPr>
            <w:r w:rsidRPr="00061A3B">
              <w:rPr>
                <w:color w:val="000000"/>
                <w:sz w:val="12"/>
                <w:szCs w:val="12"/>
              </w:rPr>
              <w:t>0.99</w:t>
            </w:r>
          </w:p>
        </w:tc>
        <w:tc>
          <w:tcPr>
            <w:tcW w:w="746" w:type="dxa"/>
            <w:noWrap/>
            <w:hideMark/>
          </w:tcPr>
          <w:p w14:paraId="44F7E104" w14:textId="77777777" w:rsidR="00061A3B" w:rsidRPr="00061A3B" w:rsidRDefault="00494F31" w:rsidP="00061A3B">
            <w:pPr>
              <w:pStyle w:val="auto-cursor-target"/>
              <w:rPr>
                <w:color w:val="000000"/>
                <w:sz w:val="12"/>
                <w:szCs w:val="12"/>
              </w:rPr>
            </w:pPr>
            <w:r w:rsidRPr="00061A3B">
              <w:rPr>
                <w:color w:val="000000"/>
                <w:sz w:val="12"/>
                <w:szCs w:val="12"/>
              </w:rPr>
              <w:t>(0.94,1.05)</w:t>
            </w:r>
          </w:p>
        </w:tc>
        <w:tc>
          <w:tcPr>
            <w:tcW w:w="606" w:type="dxa"/>
            <w:noWrap/>
            <w:hideMark/>
          </w:tcPr>
          <w:p w14:paraId="74803B74" w14:textId="77777777" w:rsidR="00061A3B" w:rsidRPr="00061A3B" w:rsidRDefault="00494F31" w:rsidP="00061A3B">
            <w:pPr>
              <w:pStyle w:val="auto-cursor-target"/>
              <w:rPr>
                <w:color w:val="000000"/>
                <w:sz w:val="12"/>
                <w:szCs w:val="12"/>
              </w:rPr>
            </w:pPr>
            <w:r w:rsidRPr="00061A3B">
              <w:rPr>
                <w:color w:val="000000"/>
                <w:sz w:val="12"/>
                <w:szCs w:val="12"/>
              </w:rPr>
              <w:t>1.00</w:t>
            </w:r>
          </w:p>
        </w:tc>
        <w:tc>
          <w:tcPr>
            <w:tcW w:w="746" w:type="dxa"/>
            <w:noWrap/>
            <w:hideMark/>
          </w:tcPr>
          <w:p w14:paraId="7675CBA5" w14:textId="77777777" w:rsidR="00061A3B" w:rsidRPr="00061A3B" w:rsidRDefault="00494F31" w:rsidP="00061A3B">
            <w:pPr>
              <w:pStyle w:val="auto-cursor-target"/>
              <w:rPr>
                <w:color w:val="000000"/>
                <w:sz w:val="12"/>
                <w:szCs w:val="12"/>
              </w:rPr>
            </w:pPr>
            <w:r w:rsidRPr="00061A3B">
              <w:rPr>
                <w:color w:val="000000"/>
                <w:sz w:val="12"/>
                <w:szCs w:val="12"/>
              </w:rPr>
              <w:t>(0.92,1.08)</w:t>
            </w:r>
          </w:p>
        </w:tc>
        <w:tc>
          <w:tcPr>
            <w:tcW w:w="775" w:type="dxa"/>
            <w:noWrap/>
            <w:hideMark/>
          </w:tcPr>
          <w:p w14:paraId="2012788C" w14:textId="77777777" w:rsidR="00061A3B" w:rsidRPr="00061A3B" w:rsidRDefault="00494F31" w:rsidP="00061A3B">
            <w:pPr>
              <w:pStyle w:val="auto-cursor-target"/>
              <w:rPr>
                <w:color w:val="000000"/>
                <w:sz w:val="12"/>
                <w:szCs w:val="12"/>
              </w:rPr>
            </w:pPr>
            <w:r w:rsidRPr="00061A3B">
              <w:rPr>
                <w:color w:val="000000"/>
                <w:sz w:val="12"/>
                <w:szCs w:val="12"/>
              </w:rPr>
              <w:t>1.00</w:t>
            </w:r>
          </w:p>
        </w:tc>
        <w:tc>
          <w:tcPr>
            <w:tcW w:w="746" w:type="dxa"/>
            <w:noWrap/>
            <w:hideMark/>
          </w:tcPr>
          <w:p w14:paraId="7FA75338" w14:textId="77777777" w:rsidR="00061A3B" w:rsidRPr="00061A3B" w:rsidRDefault="00494F31" w:rsidP="00061A3B">
            <w:pPr>
              <w:pStyle w:val="auto-cursor-target"/>
              <w:rPr>
                <w:color w:val="000000"/>
                <w:sz w:val="12"/>
                <w:szCs w:val="12"/>
              </w:rPr>
            </w:pPr>
            <w:r w:rsidRPr="00061A3B">
              <w:rPr>
                <w:color w:val="000000"/>
                <w:sz w:val="12"/>
                <w:szCs w:val="12"/>
              </w:rPr>
              <w:t>(0.95,1.05)</w:t>
            </w:r>
          </w:p>
        </w:tc>
        <w:tc>
          <w:tcPr>
            <w:tcW w:w="606" w:type="dxa"/>
            <w:noWrap/>
            <w:hideMark/>
          </w:tcPr>
          <w:p w14:paraId="51308CAB" w14:textId="77777777" w:rsidR="00061A3B" w:rsidRPr="00061A3B" w:rsidRDefault="00494F31" w:rsidP="00061A3B">
            <w:pPr>
              <w:pStyle w:val="auto-cursor-target"/>
              <w:rPr>
                <w:color w:val="000000"/>
                <w:sz w:val="12"/>
                <w:szCs w:val="12"/>
              </w:rPr>
            </w:pPr>
            <w:r w:rsidRPr="00061A3B">
              <w:rPr>
                <w:color w:val="000000"/>
                <w:sz w:val="12"/>
                <w:szCs w:val="12"/>
              </w:rPr>
              <w:t>0.99</w:t>
            </w:r>
          </w:p>
        </w:tc>
        <w:tc>
          <w:tcPr>
            <w:tcW w:w="807" w:type="dxa"/>
            <w:noWrap/>
            <w:hideMark/>
          </w:tcPr>
          <w:p w14:paraId="4E9169BE" w14:textId="77777777" w:rsidR="00061A3B" w:rsidRPr="00061A3B" w:rsidRDefault="00494F31" w:rsidP="00061A3B">
            <w:pPr>
              <w:pStyle w:val="auto-cursor-target"/>
              <w:rPr>
                <w:color w:val="000000"/>
                <w:sz w:val="12"/>
                <w:szCs w:val="12"/>
              </w:rPr>
            </w:pPr>
            <w:r w:rsidRPr="00061A3B">
              <w:rPr>
                <w:color w:val="000000"/>
                <w:sz w:val="12"/>
                <w:szCs w:val="12"/>
              </w:rPr>
              <w:t>(0.88,1.12)</w:t>
            </w:r>
          </w:p>
        </w:tc>
      </w:tr>
      <w:tr w:rsidR="007071DB" w14:paraId="55B27B55" w14:textId="77777777" w:rsidTr="0063432C">
        <w:trPr>
          <w:trHeight w:val="300"/>
        </w:trPr>
        <w:tc>
          <w:tcPr>
            <w:tcW w:w="776" w:type="dxa"/>
            <w:noWrap/>
            <w:hideMark/>
          </w:tcPr>
          <w:p w14:paraId="7B8EDC27" w14:textId="77777777" w:rsidR="00061A3B" w:rsidRPr="00061A3B" w:rsidRDefault="00494F31" w:rsidP="00061A3B">
            <w:pPr>
              <w:pStyle w:val="auto-cursor-target"/>
              <w:rPr>
                <w:color w:val="000000"/>
                <w:sz w:val="12"/>
                <w:szCs w:val="12"/>
              </w:rPr>
            </w:pPr>
            <w:r w:rsidRPr="00061A3B">
              <w:rPr>
                <w:color w:val="000000"/>
                <w:sz w:val="12"/>
                <w:szCs w:val="12"/>
              </w:rPr>
              <w:t>2012</w:t>
            </w:r>
          </w:p>
        </w:tc>
        <w:tc>
          <w:tcPr>
            <w:tcW w:w="606" w:type="dxa"/>
            <w:noWrap/>
            <w:hideMark/>
          </w:tcPr>
          <w:p w14:paraId="32A0CEF0" w14:textId="77777777" w:rsidR="00061A3B" w:rsidRPr="00061A3B" w:rsidRDefault="00494F31" w:rsidP="00061A3B">
            <w:pPr>
              <w:pStyle w:val="auto-cursor-target"/>
              <w:rPr>
                <w:color w:val="000000"/>
                <w:sz w:val="12"/>
                <w:szCs w:val="12"/>
              </w:rPr>
            </w:pPr>
            <w:r w:rsidRPr="00061A3B">
              <w:rPr>
                <w:color w:val="000000"/>
                <w:sz w:val="12"/>
                <w:szCs w:val="12"/>
              </w:rPr>
              <w:t>0.97</w:t>
            </w:r>
          </w:p>
        </w:tc>
        <w:tc>
          <w:tcPr>
            <w:tcW w:w="746" w:type="dxa"/>
            <w:noWrap/>
            <w:hideMark/>
          </w:tcPr>
          <w:p w14:paraId="5E2F8FF2" w14:textId="77777777" w:rsidR="00061A3B" w:rsidRPr="00061A3B" w:rsidRDefault="00494F31" w:rsidP="00061A3B">
            <w:pPr>
              <w:pStyle w:val="auto-cursor-target"/>
              <w:rPr>
                <w:color w:val="000000"/>
                <w:sz w:val="12"/>
                <w:szCs w:val="12"/>
              </w:rPr>
            </w:pPr>
            <w:r w:rsidRPr="00061A3B">
              <w:rPr>
                <w:color w:val="000000"/>
                <w:sz w:val="12"/>
                <w:szCs w:val="12"/>
              </w:rPr>
              <w:t>(0.91,1.03)</w:t>
            </w:r>
          </w:p>
        </w:tc>
        <w:tc>
          <w:tcPr>
            <w:tcW w:w="606" w:type="dxa"/>
            <w:noWrap/>
            <w:hideMark/>
          </w:tcPr>
          <w:p w14:paraId="61B2310C" w14:textId="77777777" w:rsidR="00061A3B" w:rsidRPr="00061A3B" w:rsidRDefault="00494F31" w:rsidP="00061A3B">
            <w:pPr>
              <w:pStyle w:val="auto-cursor-target"/>
              <w:rPr>
                <w:color w:val="000000"/>
                <w:sz w:val="12"/>
                <w:szCs w:val="12"/>
              </w:rPr>
            </w:pPr>
            <w:r w:rsidRPr="00061A3B">
              <w:rPr>
                <w:color w:val="000000"/>
                <w:sz w:val="12"/>
                <w:szCs w:val="12"/>
              </w:rPr>
              <w:t>0.97</w:t>
            </w:r>
          </w:p>
        </w:tc>
        <w:tc>
          <w:tcPr>
            <w:tcW w:w="746" w:type="dxa"/>
            <w:noWrap/>
            <w:hideMark/>
          </w:tcPr>
          <w:p w14:paraId="0C10760D" w14:textId="77777777" w:rsidR="00061A3B" w:rsidRPr="00061A3B" w:rsidRDefault="00494F31" w:rsidP="00061A3B">
            <w:pPr>
              <w:pStyle w:val="auto-cursor-target"/>
              <w:rPr>
                <w:color w:val="000000"/>
                <w:sz w:val="12"/>
                <w:szCs w:val="12"/>
              </w:rPr>
            </w:pPr>
            <w:r w:rsidRPr="00061A3B">
              <w:rPr>
                <w:color w:val="000000"/>
                <w:sz w:val="12"/>
                <w:szCs w:val="12"/>
              </w:rPr>
              <w:t>(0.90,1.04)</w:t>
            </w:r>
          </w:p>
        </w:tc>
        <w:tc>
          <w:tcPr>
            <w:tcW w:w="775" w:type="dxa"/>
            <w:noWrap/>
            <w:hideMark/>
          </w:tcPr>
          <w:p w14:paraId="6E8D7848" w14:textId="77777777" w:rsidR="00061A3B" w:rsidRPr="00061A3B" w:rsidRDefault="00494F31" w:rsidP="00061A3B">
            <w:pPr>
              <w:pStyle w:val="auto-cursor-target"/>
              <w:rPr>
                <w:color w:val="000000"/>
                <w:sz w:val="12"/>
                <w:szCs w:val="12"/>
              </w:rPr>
            </w:pPr>
            <w:r w:rsidRPr="00061A3B">
              <w:rPr>
                <w:color w:val="000000"/>
                <w:sz w:val="12"/>
                <w:szCs w:val="12"/>
              </w:rPr>
              <w:t>0.95</w:t>
            </w:r>
          </w:p>
        </w:tc>
        <w:tc>
          <w:tcPr>
            <w:tcW w:w="746" w:type="dxa"/>
            <w:noWrap/>
            <w:hideMark/>
          </w:tcPr>
          <w:p w14:paraId="444C5EC3" w14:textId="77777777" w:rsidR="00061A3B" w:rsidRPr="00061A3B" w:rsidRDefault="00494F31" w:rsidP="00061A3B">
            <w:pPr>
              <w:pStyle w:val="auto-cursor-target"/>
              <w:rPr>
                <w:color w:val="000000"/>
                <w:sz w:val="12"/>
                <w:szCs w:val="12"/>
              </w:rPr>
            </w:pPr>
            <w:r w:rsidRPr="00061A3B">
              <w:rPr>
                <w:color w:val="000000"/>
                <w:sz w:val="12"/>
                <w:szCs w:val="12"/>
              </w:rPr>
              <w:t>(0.90,1.01)</w:t>
            </w:r>
          </w:p>
        </w:tc>
        <w:tc>
          <w:tcPr>
            <w:tcW w:w="606" w:type="dxa"/>
            <w:noWrap/>
            <w:hideMark/>
          </w:tcPr>
          <w:p w14:paraId="40DC3B60" w14:textId="77777777" w:rsidR="00061A3B" w:rsidRPr="00061A3B" w:rsidRDefault="00494F31" w:rsidP="00061A3B">
            <w:pPr>
              <w:pStyle w:val="auto-cursor-target"/>
              <w:rPr>
                <w:color w:val="000000"/>
                <w:sz w:val="12"/>
                <w:szCs w:val="12"/>
              </w:rPr>
            </w:pPr>
            <w:r w:rsidRPr="00061A3B">
              <w:rPr>
                <w:color w:val="000000"/>
                <w:sz w:val="12"/>
                <w:szCs w:val="12"/>
              </w:rPr>
              <w:t>0.99</w:t>
            </w:r>
          </w:p>
        </w:tc>
        <w:tc>
          <w:tcPr>
            <w:tcW w:w="746" w:type="dxa"/>
            <w:noWrap/>
            <w:hideMark/>
          </w:tcPr>
          <w:p w14:paraId="5BDEB83A" w14:textId="77777777" w:rsidR="00061A3B" w:rsidRPr="00061A3B" w:rsidRDefault="00494F31" w:rsidP="00061A3B">
            <w:pPr>
              <w:pStyle w:val="auto-cursor-target"/>
              <w:rPr>
                <w:color w:val="000000"/>
                <w:sz w:val="12"/>
                <w:szCs w:val="12"/>
              </w:rPr>
            </w:pPr>
            <w:r w:rsidRPr="00061A3B">
              <w:rPr>
                <w:color w:val="000000"/>
                <w:sz w:val="12"/>
                <w:szCs w:val="12"/>
              </w:rPr>
              <w:t>(0.91,1.09)</w:t>
            </w:r>
          </w:p>
        </w:tc>
        <w:tc>
          <w:tcPr>
            <w:tcW w:w="775" w:type="dxa"/>
            <w:noWrap/>
            <w:hideMark/>
          </w:tcPr>
          <w:p w14:paraId="0A4E678F" w14:textId="77777777" w:rsidR="00061A3B" w:rsidRPr="00061A3B" w:rsidRDefault="00494F31" w:rsidP="00061A3B">
            <w:pPr>
              <w:pStyle w:val="auto-cursor-target"/>
              <w:rPr>
                <w:color w:val="000000"/>
                <w:sz w:val="12"/>
                <w:szCs w:val="12"/>
              </w:rPr>
            </w:pPr>
            <w:r w:rsidRPr="00061A3B">
              <w:rPr>
                <w:color w:val="000000"/>
                <w:sz w:val="12"/>
                <w:szCs w:val="12"/>
              </w:rPr>
              <w:t>0.97</w:t>
            </w:r>
          </w:p>
        </w:tc>
        <w:tc>
          <w:tcPr>
            <w:tcW w:w="746" w:type="dxa"/>
            <w:noWrap/>
            <w:hideMark/>
          </w:tcPr>
          <w:p w14:paraId="7CE78E4B" w14:textId="77777777" w:rsidR="00061A3B" w:rsidRPr="00061A3B" w:rsidRDefault="00494F31" w:rsidP="00061A3B">
            <w:pPr>
              <w:pStyle w:val="auto-cursor-target"/>
              <w:rPr>
                <w:color w:val="000000"/>
                <w:sz w:val="12"/>
                <w:szCs w:val="12"/>
              </w:rPr>
            </w:pPr>
            <w:r w:rsidRPr="00061A3B">
              <w:rPr>
                <w:color w:val="000000"/>
                <w:sz w:val="12"/>
                <w:szCs w:val="12"/>
              </w:rPr>
              <w:t>(0.91,1.03)</w:t>
            </w:r>
          </w:p>
        </w:tc>
        <w:tc>
          <w:tcPr>
            <w:tcW w:w="606" w:type="dxa"/>
            <w:noWrap/>
            <w:hideMark/>
          </w:tcPr>
          <w:p w14:paraId="5A4AE009" w14:textId="77777777" w:rsidR="00061A3B" w:rsidRPr="00061A3B" w:rsidRDefault="00494F31" w:rsidP="00061A3B">
            <w:pPr>
              <w:pStyle w:val="auto-cursor-target"/>
              <w:rPr>
                <w:color w:val="000000"/>
                <w:sz w:val="12"/>
                <w:szCs w:val="12"/>
              </w:rPr>
            </w:pPr>
            <w:r w:rsidRPr="00061A3B">
              <w:rPr>
                <w:color w:val="000000"/>
                <w:sz w:val="12"/>
                <w:szCs w:val="12"/>
              </w:rPr>
              <w:t>0.95</w:t>
            </w:r>
          </w:p>
        </w:tc>
        <w:tc>
          <w:tcPr>
            <w:tcW w:w="746" w:type="dxa"/>
            <w:noWrap/>
            <w:hideMark/>
          </w:tcPr>
          <w:p w14:paraId="05819ECD" w14:textId="77777777" w:rsidR="00061A3B" w:rsidRPr="00061A3B" w:rsidRDefault="00494F31" w:rsidP="00061A3B">
            <w:pPr>
              <w:pStyle w:val="auto-cursor-target"/>
              <w:rPr>
                <w:color w:val="000000"/>
                <w:sz w:val="12"/>
                <w:szCs w:val="12"/>
              </w:rPr>
            </w:pPr>
            <w:r w:rsidRPr="00061A3B">
              <w:rPr>
                <w:color w:val="000000"/>
                <w:sz w:val="12"/>
                <w:szCs w:val="12"/>
              </w:rPr>
              <w:t>(0.87,1.02)</w:t>
            </w:r>
          </w:p>
        </w:tc>
        <w:tc>
          <w:tcPr>
            <w:tcW w:w="775" w:type="dxa"/>
            <w:noWrap/>
            <w:hideMark/>
          </w:tcPr>
          <w:p w14:paraId="58B5D6AB" w14:textId="77777777" w:rsidR="00061A3B" w:rsidRPr="00061A3B" w:rsidRDefault="00494F31" w:rsidP="00061A3B">
            <w:pPr>
              <w:pStyle w:val="auto-cursor-target"/>
              <w:rPr>
                <w:color w:val="000000"/>
                <w:sz w:val="12"/>
                <w:szCs w:val="12"/>
              </w:rPr>
            </w:pPr>
            <w:r w:rsidRPr="00061A3B">
              <w:rPr>
                <w:color w:val="000000"/>
                <w:sz w:val="12"/>
                <w:szCs w:val="12"/>
              </w:rPr>
              <w:t>0.97</w:t>
            </w:r>
          </w:p>
        </w:tc>
        <w:tc>
          <w:tcPr>
            <w:tcW w:w="746" w:type="dxa"/>
            <w:noWrap/>
            <w:hideMark/>
          </w:tcPr>
          <w:p w14:paraId="52F940CD" w14:textId="77777777" w:rsidR="00061A3B" w:rsidRPr="00061A3B" w:rsidRDefault="00494F31" w:rsidP="00061A3B">
            <w:pPr>
              <w:pStyle w:val="auto-cursor-target"/>
              <w:rPr>
                <w:color w:val="000000"/>
                <w:sz w:val="12"/>
                <w:szCs w:val="12"/>
              </w:rPr>
            </w:pPr>
            <w:r w:rsidRPr="00061A3B">
              <w:rPr>
                <w:color w:val="000000"/>
                <w:sz w:val="12"/>
                <w:szCs w:val="12"/>
              </w:rPr>
              <w:t>(0.92,1.02)</w:t>
            </w:r>
          </w:p>
        </w:tc>
        <w:tc>
          <w:tcPr>
            <w:tcW w:w="606" w:type="dxa"/>
            <w:noWrap/>
            <w:hideMark/>
          </w:tcPr>
          <w:p w14:paraId="3F37DAC7" w14:textId="77777777" w:rsidR="00061A3B" w:rsidRPr="00061A3B" w:rsidRDefault="00494F31" w:rsidP="00061A3B">
            <w:pPr>
              <w:pStyle w:val="auto-cursor-target"/>
              <w:rPr>
                <w:color w:val="000000"/>
                <w:sz w:val="12"/>
                <w:szCs w:val="12"/>
              </w:rPr>
            </w:pPr>
            <w:r w:rsidRPr="00061A3B">
              <w:rPr>
                <w:color w:val="000000"/>
                <w:sz w:val="12"/>
                <w:szCs w:val="12"/>
              </w:rPr>
              <w:t>0.97</w:t>
            </w:r>
          </w:p>
        </w:tc>
        <w:tc>
          <w:tcPr>
            <w:tcW w:w="807" w:type="dxa"/>
            <w:noWrap/>
            <w:hideMark/>
          </w:tcPr>
          <w:p w14:paraId="5CD0EA1E" w14:textId="77777777" w:rsidR="00061A3B" w:rsidRPr="00061A3B" w:rsidRDefault="00494F31" w:rsidP="00061A3B">
            <w:pPr>
              <w:pStyle w:val="auto-cursor-target"/>
              <w:rPr>
                <w:color w:val="000000"/>
                <w:sz w:val="12"/>
                <w:szCs w:val="12"/>
              </w:rPr>
            </w:pPr>
            <w:r w:rsidRPr="00061A3B">
              <w:rPr>
                <w:color w:val="000000"/>
                <w:sz w:val="12"/>
                <w:szCs w:val="12"/>
              </w:rPr>
              <w:t>(0.86,1.10)</w:t>
            </w:r>
          </w:p>
        </w:tc>
      </w:tr>
      <w:tr w:rsidR="007071DB" w14:paraId="24AFB8A3" w14:textId="77777777" w:rsidTr="0063432C">
        <w:trPr>
          <w:trHeight w:val="300"/>
        </w:trPr>
        <w:tc>
          <w:tcPr>
            <w:tcW w:w="776" w:type="dxa"/>
            <w:noWrap/>
            <w:hideMark/>
          </w:tcPr>
          <w:p w14:paraId="3B323E13" w14:textId="77777777" w:rsidR="00061A3B" w:rsidRPr="00061A3B" w:rsidRDefault="00494F31" w:rsidP="00061A3B">
            <w:pPr>
              <w:pStyle w:val="auto-cursor-target"/>
              <w:rPr>
                <w:color w:val="000000"/>
                <w:sz w:val="12"/>
                <w:szCs w:val="12"/>
              </w:rPr>
            </w:pPr>
            <w:r w:rsidRPr="00061A3B">
              <w:rPr>
                <w:color w:val="000000"/>
                <w:sz w:val="12"/>
                <w:szCs w:val="12"/>
              </w:rPr>
              <w:t>2013</w:t>
            </w:r>
          </w:p>
        </w:tc>
        <w:tc>
          <w:tcPr>
            <w:tcW w:w="606" w:type="dxa"/>
            <w:noWrap/>
            <w:hideMark/>
          </w:tcPr>
          <w:p w14:paraId="118442B6" w14:textId="77777777" w:rsidR="00061A3B" w:rsidRPr="00061A3B" w:rsidRDefault="00494F31" w:rsidP="00061A3B">
            <w:pPr>
              <w:pStyle w:val="auto-cursor-target"/>
              <w:rPr>
                <w:color w:val="000000"/>
                <w:sz w:val="12"/>
                <w:szCs w:val="12"/>
              </w:rPr>
            </w:pPr>
            <w:r w:rsidRPr="00061A3B">
              <w:rPr>
                <w:color w:val="000000"/>
                <w:sz w:val="12"/>
                <w:szCs w:val="12"/>
              </w:rPr>
              <w:t>0.98</w:t>
            </w:r>
          </w:p>
        </w:tc>
        <w:tc>
          <w:tcPr>
            <w:tcW w:w="746" w:type="dxa"/>
            <w:noWrap/>
            <w:hideMark/>
          </w:tcPr>
          <w:p w14:paraId="19FFF17F" w14:textId="77777777" w:rsidR="00061A3B" w:rsidRPr="00061A3B" w:rsidRDefault="00494F31" w:rsidP="00061A3B">
            <w:pPr>
              <w:pStyle w:val="auto-cursor-target"/>
              <w:rPr>
                <w:color w:val="000000"/>
                <w:sz w:val="12"/>
                <w:szCs w:val="12"/>
              </w:rPr>
            </w:pPr>
            <w:r w:rsidRPr="00061A3B">
              <w:rPr>
                <w:color w:val="000000"/>
                <w:sz w:val="12"/>
                <w:szCs w:val="12"/>
              </w:rPr>
              <w:t>(0.91,1.04)</w:t>
            </w:r>
          </w:p>
        </w:tc>
        <w:tc>
          <w:tcPr>
            <w:tcW w:w="606" w:type="dxa"/>
            <w:noWrap/>
            <w:hideMark/>
          </w:tcPr>
          <w:p w14:paraId="0AE06384" w14:textId="77777777" w:rsidR="00061A3B" w:rsidRPr="00061A3B" w:rsidRDefault="00494F31" w:rsidP="00061A3B">
            <w:pPr>
              <w:pStyle w:val="auto-cursor-target"/>
              <w:rPr>
                <w:color w:val="000000"/>
                <w:sz w:val="12"/>
                <w:szCs w:val="12"/>
              </w:rPr>
            </w:pPr>
            <w:r w:rsidRPr="00061A3B">
              <w:rPr>
                <w:color w:val="000000"/>
                <w:sz w:val="12"/>
                <w:szCs w:val="12"/>
              </w:rPr>
              <w:t>1.01</w:t>
            </w:r>
          </w:p>
        </w:tc>
        <w:tc>
          <w:tcPr>
            <w:tcW w:w="746" w:type="dxa"/>
            <w:noWrap/>
            <w:hideMark/>
          </w:tcPr>
          <w:p w14:paraId="5D567247" w14:textId="77777777" w:rsidR="00061A3B" w:rsidRPr="00061A3B" w:rsidRDefault="00494F31" w:rsidP="00061A3B">
            <w:pPr>
              <w:pStyle w:val="auto-cursor-target"/>
              <w:rPr>
                <w:color w:val="000000"/>
                <w:sz w:val="12"/>
                <w:szCs w:val="12"/>
              </w:rPr>
            </w:pPr>
            <w:r w:rsidRPr="00061A3B">
              <w:rPr>
                <w:color w:val="000000"/>
                <w:sz w:val="12"/>
                <w:szCs w:val="12"/>
              </w:rPr>
              <w:t>(0.94,1.09)</w:t>
            </w:r>
          </w:p>
        </w:tc>
        <w:tc>
          <w:tcPr>
            <w:tcW w:w="775" w:type="dxa"/>
            <w:noWrap/>
            <w:hideMark/>
          </w:tcPr>
          <w:p w14:paraId="586AF7E4" w14:textId="77777777" w:rsidR="00061A3B" w:rsidRPr="00061A3B" w:rsidRDefault="00494F31" w:rsidP="00061A3B">
            <w:pPr>
              <w:pStyle w:val="auto-cursor-target"/>
              <w:rPr>
                <w:color w:val="000000"/>
                <w:sz w:val="12"/>
                <w:szCs w:val="12"/>
              </w:rPr>
            </w:pPr>
            <w:r w:rsidRPr="00061A3B">
              <w:rPr>
                <w:color w:val="000000"/>
                <w:sz w:val="12"/>
                <w:szCs w:val="12"/>
              </w:rPr>
              <w:t>1.01</w:t>
            </w:r>
          </w:p>
        </w:tc>
        <w:tc>
          <w:tcPr>
            <w:tcW w:w="746" w:type="dxa"/>
            <w:noWrap/>
            <w:hideMark/>
          </w:tcPr>
          <w:p w14:paraId="1AB4C776" w14:textId="77777777" w:rsidR="00061A3B" w:rsidRPr="00061A3B" w:rsidRDefault="00494F31" w:rsidP="00061A3B">
            <w:pPr>
              <w:pStyle w:val="auto-cursor-target"/>
              <w:rPr>
                <w:color w:val="000000"/>
                <w:sz w:val="12"/>
                <w:szCs w:val="12"/>
              </w:rPr>
            </w:pPr>
            <w:r w:rsidRPr="00061A3B">
              <w:rPr>
                <w:color w:val="000000"/>
                <w:sz w:val="12"/>
                <w:szCs w:val="12"/>
              </w:rPr>
              <w:t>(0.96,1.07)</w:t>
            </w:r>
          </w:p>
        </w:tc>
        <w:tc>
          <w:tcPr>
            <w:tcW w:w="606" w:type="dxa"/>
            <w:noWrap/>
            <w:hideMark/>
          </w:tcPr>
          <w:p w14:paraId="2454C758" w14:textId="77777777" w:rsidR="00061A3B" w:rsidRPr="00061A3B" w:rsidRDefault="00494F31" w:rsidP="00061A3B">
            <w:pPr>
              <w:pStyle w:val="auto-cursor-target"/>
              <w:rPr>
                <w:color w:val="000000"/>
                <w:sz w:val="12"/>
                <w:szCs w:val="12"/>
              </w:rPr>
            </w:pPr>
            <w:r w:rsidRPr="00061A3B">
              <w:rPr>
                <w:color w:val="000000"/>
                <w:sz w:val="12"/>
                <w:szCs w:val="12"/>
              </w:rPr>
              <w:t>0.94</w:t>
            </w:r>
          </w:p>
        </w:tc>
        <w:tc>
          <w:tcPr>
            <w:tcW w:w="746" w:type="dxa"/>
            <w:noWrap/>
            <w:hideMark/>
          </w:tcPr>
          <w:p w14:paraId="63704DC3" w14:textId="77777777" w:rsidR="00061A3B" w:rsidRPr="00061A3B" w:rsidRDefault="00494F31" w:rsidP="00061A3B">
            <w:pPr>
              <w:pStyle w:val="auto-cursor-target"/>
              <w:rPr>
                <w:color w:val="000000"/>
                <w:sz w:val="12"/>
                <w:szCs w:val="12"/>
              </w:rPr>
            </w:pPr>
            <w:r w:rsidRPr="00061A3B">
              <w:rPr>
                <w:color w:val="000000"/>
                <w:sz w:val="12"/>
                <w:szCs w:val="12"/>
              </w:rPr>
              <w:t>(0.85,1.03)</w:t>
            </w:r>
          </w:p>
        </w:tc>
        <w:tc>
          <w:tcPr>
            <w:tcW w:w="775" w:type="dxa"/>
            <w:noWrap/>
            <w:hideMark/>
          </w:tcPr>
          <w:p w14:paraId="66642707" w14:textId="77777777" w:rsidR="00061A3B" w:rsidRPr="00061A3B" w:rsidRDefault="00494F31" w:rsidP="00061A3B">
            <w:pPr>
              <w:pStyle w:val="auto-cursor-target"/>
              <w:rPr>
                <w:color w:val="000000"/>
                <w:sz w:val="12"/>
                <w:szCs w:val="12"/>
              </w:rPr>
            </w:pPr>
            <w:r w:rsidRPr="00061A3B">
              <w:rPr>
                <w:color w:val="000000"/>
                <w:sz w:val="12"/>
                <w:szCs w:val="12"/>
              </w:rPr>
              <w:t>0.99</w:t>
            </w:r>
          </w:p>
        </w:tc>
        <w:tc>
          <w:tcPr>
            <w:tcW w:w="746" w:type="dxa"/>
            <w:noWrap/>
            <w:hideMark/>
          </w:tcPr>
          <w:p w14:paraId="2B3A14AE" w14:textId="77777777" w:rsidR="00061A3B" w:rsidRPr="00061A3B" w:rsidRDefault="00494F31" w:rsidP="00061A3B">
            <w:pPr>
              <w:pStyle w:val="auto-cursor-target"/>
              <w:rPr>
                <w:color w:val="000000"/>
                <w:sz w:val="12"/>
                <w:szCs w:val="12"/>
              </w:rPr>
            </w:pPr>
            <w:r w:rsidRPr="00061A3B">
              <w:rPr>
                <w:color w:val="000000"/>
                <w:sz w:val="12"/>
                <w:szCs w:val="12"/>
              </w:rPr>
              <w:t>(0.93,1.05)</w:t>
            </w:r>
          </w:p>
        </w:tc>
        <w:tc>
          <w:tcPr>
            <w:tcW w:w="606" w:type="dxa"/>
            <w:noWrap/>
            <w:hideMark/>
          </w:tcPr>
          <w:p w14:paraId="6E382895" w14:textId="77777777" w:rsidR="00061A3B" w:rsidRPr="00061A3B" w:rsidRDefault="00494F31" w:rsidP="00061A3B">
            <w:pPr>
              <w:pStyle w:val="auto-cursor-target"/>
              <w:rPr>
                <w:color w:val="000000"/>
                <w:sz w:val="12"/>
                <w:szCs w:val="12"/>
              </w:rPr>
            </w:pPr>
            <w:r w:rsidRPr="00061A3B">
              <w:rPr>
                <w:color w:val="000000"/>
                <w:sz w:val="12"/>
                <w:szCs w:val="12"/>
              </w:rPr>
              <w:t>0.97</w:t>
            </w:r>
          </w:p>
        </w:tc>
        <w:tc>
          <w:tcPr>
            <w:tcW w:w="746" w:type="dxa"/>
            <w:noWrap/>
            <w:hideMark/>
          </w:tcPr>
          <w:p w14:paraId="7B79C001" w14:textId="77777777" w:rsidR="00061A3B" w:rsidRPr="00061A3B" w:rsidRDefault="00494F31" w:rsidP="00061A3B">
            <w:pPr>
              <w:pStyle w:val="auto-cursor-target"/>
              <w:rPr>
                <w:color w:val="000000"/>
                <w:sz w:val="12"/>
                <w:szCs w:val="12"/>
              </w:rPr>
            </w:pPr>
            <w:r w:rsidRPr="00061A3B">
              <w:rPr>
                <w:color w:val="000000"/>
                <w:sz w:val="12"/>
                <w:szCs w:val="12"/>
              </w:rPr>
              <w:t>(0.90,1.06)</w:t>
            </w:r>
          </w:p>
        </w:tc>
        <w:tc>
          <w:tcPr>
            <w:tcW w:w="775" w:type="dxa"/>
            <w:noWrap/>
            <w:hideMark/>
          </w:tcPr>
          <w:p w14:paraId="08C7EB84" w14:textId="77777777" w:rsidR="00061A3B" w:rsidRPr="00061A3B" w:rsidRDefault="00494F31" w:rsidP="00061A3B">
            <w:pPr>
              <w:pStyle w:val="auto-cursor-target"/>
              <w:rPr>
                <w:color w:val="000000"/>
                <w:sz w:val="12"/>
                <w:szCs w:val="12"/>
              </w:rPr>
            </w:pPr>
            <w:r w:rsidRPr="00061A3B">
              <w:rPr>
                <w:color w:val="000000"/>
                <w:sz w:val="12"/>
                <w:szCs w:val="12"/>
              </w:rPr>
              <w:t>0.98</w:t>
            </w:r>
          </w:p>
        </w:tc>
        <w:tc>
          <w:tcPr>
            <w:tcW w:w="746" w:type="dxa"/>
            <w:noWrap/>
            <w:hideMark/>
          </w:tcPr>
          <w:p w14:paraId="78A2D1E2" w14:textId="77777777" w:rsidR="00061A3B" w:rsidRPr="00061A3B" w:rsidRDefault="00494F31" w:rsidP="00061A3B">
            <w:pPr>
              <w:pStyle w:val="auto-cursor-target"/>
              <w:rPr>
                <w:color w:val="000000"/>
                <w:sz w:val="12"/>
                <w:szCs w:val="12"/>
              </w:rPr>
            </w:pPr>
            <w:r w:rsidRPr="00061A3B">
              <w:rPr>
                <w:color w:val="000000"/>
                <w:sz w:val="12"/>
                <w:szCs w:val="12"/>
              </w:rPr>
              <w:t>(0.93,1.03)</w:t>
            </w:r>
          </w:p>
        </w:tc>
        <w:tc>
          <w:tcPr>
            <w:tcW w:w="606" w:type="dxa"/>
            <w:noWrap/>
            <w:hideMark/>
          </w:tcPr>
          <w:p w14:paraId="195ACE61" w14:textId="77777777" w:rsidR="00061A3B" w:rsidRPr="00061A3B" w:rsidRDefault="00494F31" w:rsidP="00061A3B">
            <w:pPr>
              <w:pStyle w:val="auto-cursor-target"/>
              <w:rPr>
                <w:color w:val="000000"/>
                <w:sz w:val="12"/>
                <w:szCs w:val="12"/>
              </w:rPr>
            </w:pPr>
            <w:r w:rsidRPr="00061A3B">
              <w:rPr>
                <w:color w:val="000000"/>
                <w:sz w:val="12"/>
                <w:szCs w:val="12"/>
              </w:rPr>
              <w:t>1.04</w:t>
            </w:r>
          </w:p>
        </w:tc>
        <w:tc>
          <w:tcPr>
            <w:tcW w:w="807" w:type="dxa"/>
            <w:noWrap/>
            <w:hideMark/>
          </w:tcPr>
          <w:p w14:paraId="4BAC1BB4" w14:textId="77777777" w:rsidR="00061A3B" w:rsidRPr="00061A3B" w:rsidRDefault="00494F31" w:rsidP="00061A3B">
            <w:pPr>
              <w:pStyle w:val="auto-cursor-target"/>
              <w:rPr>
                <w:color w:val="000000"/>
                <w:sz w:val="12"/>
                <w:szCs w:val="12"/>
              </w:rPr>
            </w:pPr>
            <w:r w:rsidRPr="00061A3B">
              <w:rPr>
                <w:color w:val="000000"/>
                <w:sz w:val="12"/>
                <w:szCs w:val="12"/>
              </w:rPr>
              <w:t>(0.92,1.18)</w:t>
            </w:r>
          </w:p>
        </w:tc>
      </w:tr>
      <w:tr w:rsidR="007071DB" w14:paraId="5E4A0366" w14:textId="77777777" w:rsidTr="0063432C">
        <w:trPr>
          <w:trHeight w:val="300"/>
        </w:trPr>
        <w:tc>
          <w:tcPr>
            <w:tcW w:w="776" w:type="dxa"/>
            <w:noWrap/>
            <w:hideMark/>
          </w:tcPr>
          <w:p w14:paraId="044AFC71" w14:textId="77777777" w:rsidR="00061A3B" w:rsidRPr="00061A3B" w:rsidRDefault="00494F31" w:rsidP="00061A3B">
            <w:pPr>
              <w:pStyle w:val="auto-cursor-target"/>
              <w:rPr>
                <w:color w:val="000000"/>
                <w:sz w:val="12"/>
                <w:szCs w:val="12"/>
              </w:rPr>
            </w:pPr>
            <w:r w:rsidRPr="00061A3B">
              <w:rPr>
                <w:color w:val="000000"/>
                <w:sz w:val="12"/>
                <w:szCs w:val="12"/>
              </w:rPr>
              <w:t>2014</w:t>
            </w:r>
          </w:p>
        </w:tc>
        <w:tc>
          <w:tcPr>
            <w:tcW w:w="606" w:type="dxa"/>
            <w:noWrap/>
            <w:hideMark/>
          </w:tcPr>
          <w:p w14:paraId="4BC32982" w14:textId="77777777" w:rsidR="00061A3B" w:rsidRPr="00061A3B" w:rsidRDefault="00494F31" w:rsidP="00061A3B">
            <w:pPr>
              <w:pStyle w:val="auto-cursor-target"/>
              <w:rPr>
                <w:color w:val="000000"/>
                <w:sz w:val="12"/>
                <w:szCs w:val="12"/>
              </w:rPr>
            </w:pPr>
            <w:r w:rsidRPr="00061A3B">
              <w:rPr>
                <w:color w:val="000000"/>
                <w:sz w:val="12"/>
                <w:szCs w:val="12"/>
              </w:rPr>
              <w:t>0.94</w:t>
            </w:r>
          </w:p>
        </w:tc>
        <w:tc>
          <w:tcPr>
            <w:tcW w:w="746" w:type="dxa"/>
            <w:noWrap/>
            <w:hideMark/>
          </w:tcPr>
          <w:p w14:paraId="191C2B62" w14:textId="77777777" w:rsidR="00061A3B" w:rsidRPr="00061A3B" w:rsidRDefault="00494F31" w:rsidP="00061A3B">
            <w:pPr>
              <w:pStyle w:val="auto-cursor-target"/>
              <w:rPr>
                <w:color w:val="000000"/>
                <w:sz w:val="12"/>
                <w:szCs w:val="12"/>
              </w:rPr>
            </w:pPr>
            <w:r w:rsidRPr="00061A3B">
              <w:rPr>
                <w:color w:val="000000"/>
                <w:sz w:val="12"/>
                <w:szCs w:val="12"/>
              </w:rPr>
              <w:t>(0.88,1.00)</w:t>
            </w:r>
          </w:p>
        </w:tc>
        <w:tc>
          <w:tcPr>
            <w:tcW w:w="606" w:type="dxa"/>
            <w:noWrap/>
            <w:hideMark/>
          </w:tcPr>
          <w:p w14:paraId="68B90931" w14:textId="77777777" w:rsidR="00061A3B" w:rsidRPr="00061A3B" w:rsidRDefault="00494F31" w:rsidP="00061A3B">
            <w:pPr>
              <w:pStyle w:val="auto-cursor-target"/>
              <w:rPr>
                <w:color w:val="000000"/>
                <w:sz w:val="12"/>
                <w:szCs w:val="12"/>
              </w:rPr>
            </w:pPr>
            <w:r w:rsidRPr="00061A3B">
              <w:rPr>
                <w:color w:val="000000"/>
                <w:sz w:val="12"/>
                <w:szCs w:val="12"/>
              </w:rPr>
              <w:t>0.94</w:t>
            </w:r>
          </w:p>
        </w:tc>
        <w:tc>
          <w:tcPr>
            <w:tcW w:w="746" w:type="dxa"/>
            <w:noWrap/>
            <w:hideMark/>
          </w:tcPr>
          <w:p w14:paraId="1DA29EA7" w14:textId="77777777" w:rsidR="00061A3B" w:rsidRPr="00061A3B" w:rsidRDefault="00494F31" w:rsidP="00061A3B">
            <w:pPr>
              <w:pStyle w:val="auto-cursor-target"/>
              <w:rPr>
                <w:color w:val="000000"/>
                <w:sz w:val="12"/>
                <w:szCs w:val="12"/>
              </w:rPr>
            </w:pPr>
            <w:r w:rsidRPr="00061A3B">
              <w:rPr>
                <w:color w:val="000000"/>
                <w:sz w:val="12"/>
                <w:szCs w:val="12"/>
              </w:rPr>
              <w:t>(0.87,1.02)</w:t>
            </w:r>
          </w:p>
        </w:tc>
        <w:tc>
          <w:tcPr>
            <w:tcW w:w="775" w:type="dxa"/>
            <w:noWrap/>
            <w:hideMark/>
          </w:tcPr>
          <w:p w14:paraId="02AD3E32" w14:textId="77777777" w:rsidR="00061A3B" w:rsidRPr="00061A3B" w:rsidRDefault="00494F31" w:rsidP="00061A3B">
            <w:pPr>
              <w:pStyle w:val="auto-cursor-target"/>
              <w:rPr>
                <w:color w:val="000000"/>
                <w:sz w:val="12"/>
                <w:szCs w:val="12"/>
              </w:rPr>
            </w:pPr>
            <w:r w:rsidRPr="00061A3B">
              <w:rPr>
                <w:color w:val="000000"/>
                <w:sz w:val="12"/>
                <w:szCs w:val="12"/>
              </w:rPr>
              <w:t>0.94</w:t>
            </w:r>
          </w:p>
        </w:tc>
        <w:tc>
          <w:tcPr>
            <w:tcW w:w="746" w:type="dxa"/>
            <w:noWrap/>
            <w:hideMark/>
          </w:tcPr>
          <w:p w14:paraId="4B37A941" w14:textId="77777777" w:rsidR="00061A3B" w:rsidRPr="00061A3B" w:rsidRDefault="00494F31" w:rsidP="00061A3B">
            <w:pPr>
              <w:pStyle w:val="auto-cursor-target"/>
              <w:rPr>
                <w:color w:val="000000"/>
                <w:sz w:val="12"/>
                <w:szCs w:val="12"/>
              </w:rPr>
            </w:pPr>
            <w:r w:rsidRPr="00061A3B">
              <w:rPr>
                <w:color w:val="000000"/>
                <w:sz w:val="12"/>
                <w:szCs w:val="12"/>
              </w:rPr>
              <w:t>(0.89,1.00)</w:t>
            </w:r>
          </w:p>
        </w:tc>
        <w:tc>
          <w:tcPr>
            <w:tcW w:w="606" w:type="dxa"/>
            <w:noWrap/>
            <w:hideMark/>
          </w:tcPr>
          <w:p w14:paraId="3164F916" w14:textId="77777777" w:rsidR="00061A3B" w:rsidRPr="00061A3B" w:rsidRDefault="00494F31" w:rsidP="00061A3B">
            <w:pPr>
              <w:pStyle w:val="auto-cursor-target"/>
              <w:rPr>
                <w:color w:val="000000"/>
                <w:sz w:val="12"/>
                <w:szCs w:val="12"/>
              </w:rPr>
            </w:pPr>
            <w:r w:rsidRPr="00061A3B">
              <w:rPr>
                <w:color w:val="000000"/>
                <w:sz w:val="12"/>
                <w:szCs w:val="12"/>
              </w:rPr>
              <w:t>0.92</w:t>
            </w:r>
          </w:p>
        </w:tc>
        <w:tc>
          <w:tcPr>
            <w:tcW w:w="746" w:type="dxa"/>
            <w:noWrap/>
            <w:hideMark/>
          </w:tcPr>
          <w:p w14:paraId="09B47CA4" w14:textId="77777777" w:rsidR="00061A3B" w:rsidRPr="00061A3B" w:rsidRDefault="00494F31" w:rsidP="00061A3B">
            <w:pPr>
              <w:pStyle w:val="auto-cursor-target"/>
              <w:rPr>
                <w:color w:val="000000"/>
                <w:sz w:val="12"/>
                <w:szCs w:val="12"/>
              </w:rPr>
            </w:pPr>
            <w:r w:rsidRPr="00061A3B">
              <w:rPr>
                <w:color w:val="000000"/>
                <w:sz w:val="12"/>
                <w:szCs w:val="12"/>
              </w:rPr>
              <w:t>(0.83,1.01)</w:t>
            </w:r>
          </w:p>
        </w:tc>
        <w:tc>
          <w:tcPr>
            <w:tcW w:w="775" w:type="dxa"/>
            <w:noWrap/>
            <w:hideMark/>
          </w:tcPr>
          <w:p w14:paraId="6C1E432B" w14:textId="77777777" w:rsidR="00061A3B" w:rsidRPr="00061A3B" w:rsidRDefault="00494F31" w:rsidP="00061A3B">
            <w:pPr>
              <w:pStyle w:val="auto-cursor-target"/>
              <w:rPr>
                <w:color w:val="000000"/>
                <w:sz w:val="12"/>
                <w:szCs w:val="12"/>
              </w:rPr>
            </w:pPr>
            <w:r w:rsidRPr="00061A3B">
              <w:rPr>
                <w:color w:val="000000"/>
                <w:sz w:val="12"/>
                <w:szCs w:val="12"/>
              </w:rPr>
              <w:t>0.91**</w:t>
            </w:r>
          </w:p>
        </w:tc>
        <w:tc>
          <w:tcPr>
            <w:tcW w:w="746" w:type="dxa"/>
            <w:noWrap/>
            <w:hideMark/>
          </w:tcPr>
          <w:p w14:paraId="6003AD2C" w14:textId="77777777" w:rsidR="00061A3B" w:rsidRPr="00061A3B" w:rsidRDefault="00494F31" w:rsidP="00061A3B">
            <w:pPr>
              <w:pStyle w:val="auto-cursor-target"/>
              <w:rPr>
                <w:color w:val="000000"/>
                <w:sz w:val="12"/>
                <w:szCs w:val="12"/>
              </w:rPr>
            </w:pPr>
            <w:r w:rsidRPr="00061A3B">
              <w:rPr>
                <w:color w:val="000000"/>
                <w:sz w:val="12"/>
                <w:szCs w:val="12"/>
              </w:rPr>
              <w:t>(0.85,0.98)</w:t>
            </w:r>
          </w:p>
        </w:tc>
        <w:tc>
          <w:tcPr>
            <w:tcW w:w="606" w:type="dxa"/>
            <w:noWrap/>
            <w:hideMark/>
          </w:tcPr>
          <w:p w14:paraId="08176833" w14:textId="77777777" w:rsidR="00061A3B" w:rsidRPr="00061A3B" w:rsidRDefault="00494F31" w:rsidP="00061A3B">
            <w:pPr>
              <w:pStyle w:val="auto-cursor-target"/>
              <w:rPr>
                <w:color w:val="000000"/>
                <w:sz w:val="12"/>
                <w:szCs w:val="12"/>
              </w:rPr>
            </w:pPr>
            <w:r w:rsidRPr="00061A3B">
              <w:rPr>
                <w:color w:val="000000"/>
                <w:sz w:val="12"/>
                <w:szCs w:val="12"/>
              </w:rPr>
              <w:t>0.96</w:t>
            </w:r>
          </w:p>
        </w:tc>
        <w:tc>
          <w:tcPr>
            <w:tcW w:w="746" w:type="dxa"/>
            <w:noWrap/>
            <w:hideMark/>
          </w:tcPr>
          <w:p w14:paraId="05051FA2" w14:textId="77777777" w:rsidR="00061A3B" w:rsidRPr="00061A3B" w:rsidRDefault="00494F31" w:rsidP="00061A3B">
            <w:pPr>
              <w:pStyle w:val="auto-cursor-target"/>
              <w:rPr>
                <w:color w:val="000000"/>
                <w:sz w:val="12"/>
                <w:szCs w:val="12"/>
              </w:rPr>
            </w:pPr>
            <w:r w:rsidRPr="00061A3B">
              <w:rPr>
                <w:color w:val="000000"/>
                <w:sz w:val="12"/>
                <w:szCs w:val="12"/>
              </w:rPr>
              <w:t>(0.88,1.04)</w:t>
            </w:r>
          </w:p>
        </w:tc>
        <w:tc>
          <w:tcPr>
            <w:tcW w:w="775" w:type="dxa"/>
            <w:noWrap/>
            <w:hideMark/>
          </w:tcPr>
          <w:p w14:paraId="309B38AF" w14:textId="77777777" w:rsidR="00061A3B" w:rsidRPr="00061A3B" w:rsidRDefault="00494F31" w:rsidP="00061A3B">
            <w:pPr>
              <w:pStyle w:val="auto-cursor-target"/>
              <w:rPr>
                <w:color w:val="000000"/>
                <w:sz w:val="12"/>
                <w:szCs w:val="12"/>
              </w:rPr>
            </w:pPr>
            <w:r w:rsidRPr="00061A3B">
              <w:rPr>
                <w:color w:val="000000"/>
                <w:sz w:val="12"/>
                <w:szCs w:val="12"/>
              </w:rPr>
              <w:t>0.94*</w:t>
            </w:r>
          </w:p>
        </w:tc>
        <w:tc>
          <w:tcPr>
            <w:tcW w:w="746" w:type="dxa"/>
            <w:noWrap/>
            <w:hideMark/>
          </w:tcPr>
          <w:p w14:paraId="4DDA5935" w14:textId="77777777" w:rsidR="00061A3B" w:rsidRPr="00061A3B" w:rsidRDefault="00494F31" w:rsidP="00061A3B">
            <w:pPr>
              <w:pStyle w:val="auto-cursor-target"/>
              <w:rPr>
                <w:color w:val="000000"/>
                <w:sz w:val="12"/>
                <w:szCs w:val="12"/>
              </w:rPr>
            </w:pPr>
            <w:r w:rsidRPr="00061A3B">
              <w:rPr>
                <w:color w:val="000000"/>
                <w:sz w:val="12"/>
                <w:szCs w:val="12"/>
              </w:rPr>
              <w:t>(0.88,0.99)</w:t>
            </w:r>
          </w:p>
        </w:tc>
        <w:tc>
          <w:tcPr>
            <w:tcW w:w="606" w:type="dxa"/>
            <w:noWrap/>
            <w:hideMark/>
          </w:tcPr>
          <w:p w14:paraId="4C9D129B" w14:textId="77777777" w:rsidR="00061A3B" w:rsidRPr="00061A3B" w:rsidRDefault="00494F31" w:rsidP="00061A3B">
            <w:pPr>
              <w:pStyle w:val="auto-cursor-target"/>
              <w:rPr>
                <w:color w:val="000000"/>
                <w:sz w:val="12"/>
                <w:szCs w:val="12"/>
              </w:rPr>
            </w:pPr>
            <w:r w:rsidRPr="00061A3B">
              <w:rPr>
                <w:color w:val="000000"/>
                <w:sz w:val="12"/>
                <w:szCs w:val="12"/>
              </w:rPr>
              <w:t>0.95</w:t>
            </w:r>
          </w:p>
        </w:tc>
        <w:tc>
          <w:tcPr>
            <w:tcW w:w="807" w:type="dxa"/>
            <w:noWrap/>
            <w:hideMark/>
          </w:tcPr>
          <w:p w14:paraId="40DFA1AB" w14:textId="77777777" w:rsidR="00061A3B" w:rsidRPr="00061A3B" w:rsidRDefault="00494F31" w:rsidP="00061A3B">
            <w:pPr>
              <w:pStyle w:val="auto-cursor-target"/>
              <w:rPr>
                <w:color w:val="000000"/>
                <w:sz w:val="12"/>
                <w:szCs w:val="12"/>
              </w:rPr>
            </w:pPr>
            <w:r w:rsidRPr="00061A3B">
              <w:rPr>
                <w:color w:val="000000"/>
                <w:sz w:val="12"/>
                <w:szCs w:val="12"/>
              </w:rPr>
              <w:t>(0.84,1.08)</w:t>
            </w:r>
          </w:p>
        </w:tc>
      </w:tr>
      <w:tr w:rsidR="007071DB" w14:paraId="203F2406" w14:textId="77777777" w:rsidTr="0063432C">
        <w:trPr>
          <w:trHeight w:val="300"/>
        </w:trPr>
        <w:tc>
          <w:tcPr>
            <w:tcW w:w="776" w:type="dxa"/>
            <w:noWrap/>
            <w:hideMark/>
          </w:tcPr>
          <w:p w14:paraId="58713792" w14:textId="77777777" w:rsidR="00061A3B" w:rsidRPr="00061A3B" w:rsidRDefault="00494F31" w:rsidP="00061A3B">
            <w:pPr>
              <w:pStyle w:val="auto-cursor-target"/>
              <w:rPr>
                <w:color w:val="000000"/>
                <w:sz w:val="12"/>
                <w:szCs w:val="12"/>
              </w:rPr>
            </w:pPr>
            <w:r w:rsidRPr="00061A3B">
              <w:rPr>
                <w:color w:val="000000"/>
                <w:sz w:val="12"/>
                <w:szCs w:val="12"/>
              </w:rPr>
              <w:t>2015</w:t>
            </w:r>
          </w:p>
        </w:tc>
        <w:tc>
          <w:tcPr>
            <w:tcW w:w="606" w:type="dxa"/>
            <w:noWrap/>
            <w:hideMark/>
          </w:tcPr>
          <w:p w14:paraId="0A6DBBE0" w14:textId="77777777" w:rsidR="00061A3B" w:rsidRPr="00061A3B" w:rsidRDefault="00494F31" w:rsidP="00061A3B">
            <w:pPr>
              <w:pStyle w:val="auto-cursor-target"/>
              <w:rPr>
                <w:color w:val="000000"/>
                <w:sz w:val="12"/>
                <w:szCs w:val="12"/>
              </w:rPr>
            </w:pPr>
            <w:r w:rsidRPr="00061A3B">
              <w:rPr>
                <w:color w:val="000000"/>
                <w:sz w:val="12"/>
                <w:szCs w:val="12"/>
              </w:rPr>
              <w:t>0.88***</w:t>
            </w:r>
          </w:p>
        </w:tc>
        <w:tc>
          <w:tcPr>
            <w:tcW w:w="746" w:type="dxa"/>
            <w:noWrap/>
            <w:hideMark/>
          </w:tcPr>
          <w:p w14:paraId="2ECD4011" w14:textId="77777777" w:rsidR="00061A3B" w:rsidRPr="00061A3B" w:rsidRDefault="00494F31" w:rsidP="00061A3B">
            <w:pPr>
              <w:pStyle w:val="auto-cursor-target"/>
              <w:rPr>
                <w:color w:val="000000"/>
                <w:sz w:val="12"/>
                <w:szCs w:val="12"/>
              </w:rPr>
            </w:pPr>
            <w:r w:rsidRPr="00061A3B">
              <w:rPr>
                <w:color w:val="000000"/>
                <w:sz w:val="12"/>
                <w:szCs w:val="12"/>
              </w:rPr>
              <w:t>(0.82,0.94)</w:t>
            </w:r>
          </w:p>
        </w:tc>
        <w:tc>
          <w:tcPr>
            <w:tcW w:w="606" w:type="dxa"/>
            <w:noWrap/>
            <w:hideMark/>
          </w:tcPr>
          <w:p w14:paraId="131F8ECA" w14:textId="77777777" w:rsidR="00061A3B" w:rsidRPr="00061A3B" w:rsidRDefault="00494F31" w:rsidP="00061A3B">
            <w:pPr>
              <w:pStyle w:val="auto-cursor-target"/>
              <w:rPr>
                <w:color w:val="000000"/>
                <w:sz w:val="12"/>
                <w:szCs w:val="12"/>
              </w:rPr>
            </w:pPr>
            <w:r w:rsidRPr="00061A3B">
              <w:rPr>
                <w:color w:val="000000"/>
                <w:sz w:val="12"/>
                <w:szCs w:val="12"/>
              </w:rPr>
              <w:t>0.87**</w:t>
            </w:r>
          </w:p>
        </w:tc>
        <w:tc>
          <w:tcPr>
            <w:tcW w:w="746" w:type="dxa"/>
            <w:noWrap/>
            <w:hideMark/>
          </w:tcPr>
          <w:p w14:paraId="3CB5A137" w14:textId="77777777" w:rsidR="00061A3B" w:rsidRPr="00061A3B" w:rsidRDefault="00494F31" w:rsidP="00061A3B">
            <w:pPr>
              <w:pStyle w:val="auto-cursor-target"/>
              <w:rPr>
                <w:color w:val="000000"/>
                <w:sz w:val="12"/>
                <w:szCs w:val="12"/>
              </w:rPr>
            </w:pPr>
            <w:r w:rsidRPr="00061A3B">
              <w:rPr>
                <w:color w:val="000000"/>
                <w:sz w:val="12"/>
                <w:szCs w:val="12"/>
              </w:rPr>
              <w:t>(0.80,0.95)</w:t>
            </w:r>
          </w:p>
        </w:tc>
        <w:tc>
          <w:tcPr>
            <w:tcW w:w="775" w:type="dxa"/>
            <w:noWrap/>
            <w:hideMark/>
          </w:tcPr>
          <w:p w14:paraId="1EF69FE9" w14:textId="77777777" w:rsidR="00061A3B" w:rsidRPr="00061A3B" w:rsidRDefault="00494F31" w:rsidP="00061A3B">
            <w:pPr>
              <w:pStyle w:val="auto-cursor-target"/>
              <w:rPr>
                <w:color w:val="000000"/>
                <w:sz w:val="12"/>
                <w:szCs w:val="12"/>
              </w:rPr>
            </w:pPr>
            <w:r w:rsidRPr="00061A3B">
              <w:rPr>
                <w:color w:val="000000"/>
                <w:sz w:val="12"/>
                <w:szCs w:val="12"/>
              </w:rPr>
              <w:t>0.89***</w:t>
            </w:r>
          </w:p>
        </w:tc>
        <w:tc>
          <w:tcPr>
            <w:tcW w:w="746" w:type="dxa"/>
            <w:noWrap/>
            <w:hideMark/>
          </w:tcPr>
          <w:p w14:paraId="76617AD1" w14:textId="77777777" w:rsidR="00061A3B" w:rsidRPr="00061A3B" w:rsidRDefault="00494F31" w:rsidP="00061A3B">
            <w:pPr>
              <w:pStyle w:val="auto-cursor-target"/>
              <w:rPr>
                <w:color w:val="000000"/>
                <w:sz w:val="12"/>
                <w:szCs w:val="12"/>
              </w:rPr>
            </w:pPr>
            <w:r w:rsidRPr="00061A3B">
              <w:rPr>
                <w:color w:val="000000"/>
                <w:sz w:val="12"/>
                <w:szCs w:val="12"/>
              </w:rPr>
              <w:t>(0.83,0.95)</w:t>
            </w:r>
          </w:p>
        </w:tc>
        <w:tc>
          <w:tcPr>
            <w:tcW w:w="606" w:type="dxa"/>
            <w:noWrap/>
            <w:hideMark/>
          </w:tcPr>
          <w:p w14:paraId="14B1A794" w14:textId="77777777" w:rsidR="00061A3B" w:rsidRPr="00061A3B" w:rsidRDefault="00494F31" w:rsidP="00061A3B">
            <w:pPr>
              <w:pStyle w:val="auto-cursor-target"/>
              <w:rPr>
                <w:color w:val="000000"/>
                <w:sz w:val="12"/>
                <w:szCs w:val="12"/>
              </w:rPr>
            </w:pPr>
            <w:r w:rsidRPr="00061A3B">
              <w:rPr>
                <w:color w:val="000000"/>
                <w:sz w:val="12"/>
                <w:szCs w:val="12"/>
              </w:rPr>
              <w:t>0.83***</w:t>
            </w:r>
          </w:p>
        </w:tc>
        <w:tc>
          <w:tcPr>
            <w:tcW w:w="746" w:type="dxa"/>
            <w:noWrap/>
            <w:hideMark/>
          </w:tcPr>
          <w:p w14:paraId="7E7691C8" w14:textId="77777777" w:rsidR="00061A3B" w:rsidRPr="00061A3B" w:rsidRDefault="00494F31" w:rsidP="00061A3B">
            <w:pPr>
              <w:pStyle w:val="auto-cursor-target"/>
              <w:rPr>
                <w:color w:val="000000"/>
                <w:sz w:val="12"/>
                <w:szCs w:val="12"/>
              </w:rPr>
            </w:pPr>
            <w:r w:rsidRPr="00061A3B">
              <w:rPr>
                <w:color w:val="000000"/>
                <w:sz w:val="12"/>
                <w:szCs w:val="12"/>
              </w:rPr>
              <w:t>(0.75,0.93)</w:t>
            </w:r>
          </w:p>
        </w:tc>
        <w:tc>
          <w:tcPr>
            <w:tcW w:w="775" w:type="dxa"/>
            <w:noWrap/>
            <w:hideMark/>
          </w:tcPr>
          <w:p w14:paraId="25C3AEA1" w14:textId="77777777" w:rsidR="00061A3B" w:rsidRPr="00061A3B" w:rsidRDefault="00494F31" w:rsidP="00061A3B">
            <w:pPr>
              <w:pStyle w:val="auto-cursor-target"/>
              <w:rPr>
                <w:color w:val="000000"/>
                <w:sz w:val="12"/>
                <w:szCs w:val="12"/>
              </w:rPr>
            </w:pPr>
            <w:r w:rsidRPr="00061A3B">
              <w:rPr>
                <w:color w:val="000000"/>
                <w:sz w:val="12"/>
                <w:szCs w:val="12"/>
              </w:rPr>
              <w:t>0.87***</w:t>
            </w:r>
          </w:p>
        </w:tc>
        <w:tc>
          <w:tcPr>
            <w:tcW w:w="746" w:type="dxa"/>
            <w:noWrap/>
            <w:hideMark/>
          </w:tcPr>
          <w:p w14:paraId="5F0F0B76" w14:textId="77777777" w:rsidR="00061A3B" w:rsidRPr="00061A3B" w:rsidRDefault="00494F31" w:rsidP="00061A3B">
            <w:pPr>
              <w:pStyle w:val="auto-cursor-target"/>
              <w:rPr>
                <w:color w:val="000000"/>
                <w:sz w:val="12"/>
                <w:szCs w:val="12"/>
              </w:rPr>
            </w:pPr>
            <w:r w:rsidRPr="00061A3B">
              <w:rPr>
                <w:color w:val="000000"/>
                <w:sz w:val="12"/>
                <w:szCs w:val="12"/>
              </w:rPr>
              <w:t>(0.80,0.93)</w:t>
            </w:r>
          </w:p>
        </w:tc>
        <w:tc>
          <w:tcPr>
            <w:tcW w:w="606" w:type="dxa"/>
            <w:noWrap/>
            <w:hideMark/>
          </w:tcPr>
          <w:p w14:paraId="5F3797D0" w14:textId="77777777" w:rsidR="00061A3B" w:rsidRPr="00061A3B" w:rsidRDefault="00494F31" w:rsidP="00061A3B">
            <w:pPr>
              <w:pStyle w:val="auto-cursor-target"/>
              <w:rPr>
                <w:color w:val="000000"/>
                <w:sz w:val="12"/>
                <w:szCs w:val="12"/>
              </w:rPr>
            </w:pPr>
            <w:r w:rsidRPr="00061A3B">
              <w:rPr>
                <w:color w:val="000000"/>
                <w:sz w:val="12"/>
                <w:szCs w:val="12"/>
              </w:rPr>
              <w:t>0.89**</w:t>
            </w:r>
          </w:p>
        </w:tc>
        <w:tc>
          <w:tcPr>
            <w:tcW w:w="746" w:type="dxa"/>
            <w:noWrap/>
            <w:hideMark/>
          </w:tcPr>
          <w:p w14:paraId="72C8009E" w14:textId="77777777" w:rsidR="00061A3B" w:rsidRPr="00061A3B" w:rsidRDefault="00494F31" w:rsidP="00061A3B">
            <w:pPr>
              <w:pStyle w:val="auto-cursor-target"/>
              <w:rPr>
                <w:color w:val="000000"/>
                <w:sz w:val="12"/>
                <w:szCs w:val="12"/>
              </w:rPr>
            </w:pPr>
            <w:r w:rsidRPr="00061A3B">
              <w:rPr>
                <w:color w:val="000000"/>
                <w:sz w:val="12"/>
                <w:szCs w:val="12"/>
              </w:rPr>
              <w:t>(0.82,0.97)</w:t>
            </w:r>
          </w:p>
        </w:tc>
        <w:tc>
          <w:tcPr>
            <w:tcW w:w="775" w:type="dxa"/>
            <w:noWrap/>
            <w:hideMark/>
          </w:tcPr>
          <w:p w14:paraId="7DCCA97A" w14:textId="77777777" w:rsidR="00061A3B" w:rsidRPr="00061A3B" w:rsidRDefault="00494F31" w:rsidP="00061A3B">
            <w:pPr>
              <w:pStyle w:val="auto-cursor-target"/>
              <w:rPr>
                <w:color w:val="000000"/>
                <w:sz w:val="12"/>
                <w:szCs w:val="12"/>
              </w:rPr>
            </w:pPr>
            <w:r w:rsidRPr="00061A3B">
              <w:rPr>
                <w:color w:val="000000"/>
                <w:sz w:val="12"/>
                <w:szCs w:val="12"/>
              </w:rPr>
              <w:t>0.88***</w:t>
            </w:r>
          </w:p>
        </w:tc>
        <w:tc>
          <w:tcPr>
            <w:tcW w:w="746" w:type="dxa"/>
            <w:noWrap/>
            <w:hideMark/>
          </w:tcPr>
          <w:p w14:paraId="2F8EA5BB" w14:textId="77777777" w:rsidR="00061A3B" w:rsidRPr="00061A3B" w:rsidRDefault="00494F31" w:rsidP="00061A3B">
            <w:pPr>
              <w:pStyle w:val="auto-cursor-target"/>
              <w:rPr>
                <w:color w:val="000000"/>
                <w:sz w:val="12"/>
                <w:szCs w:val="12"/>
              </w:rPr>
            </w:pPr>
            <w:r w:rsidRPr="00061A3B">
              <w:rPr>
                <w:color w:val="000000"/>
                <w:sz w:val="12"/>
                <w:szCs w:val="12"/>
              </w:rPr>
              <w:t>(0.82,0.93)</w:t>
            </w:r>
          </w:p>
        </w:tc>
        <w:tc>
          <w:tcPr>
            <w:tcW w:w="606" w:type="dxa"/>
            <w:noWrap/>
            <w:hideMark/>
          </w:tcPr>
          <w:p w14:paraId="0E78CCE1" w14:textId="77777777" w:rsidR="00061A3B" w:rsidRPr="00061A3B" w:rsidRDefault="00494F31" w:rsidP="00061A3B">
            <w:pPr>
              <w:pStyle w:val="auto-cursor-target"/>
              <w:rPr>
                <w:color w:val="000000"/>
                <w:sz w:val="12"/>
                <w:szCs w:val="12"/>
              </w:rPr>
            </w:pPr>
            <w:r w:rsidRPr="00061A3B">
              <w:rPr>
                <w:color w:val="000000"/>
                <w:sz w:val="12"/>
                <w:szCs w:val="12"/>
              </w:rPr>
              <w:t>0.88</w:t>
            </w:r>
          </w:p>
        </w:tc>
        <w:tc>
          <w:tcPr>
            <w:tcW w:w="807" w:type="dxa"/>
            <w:noWrap/>
            <w:hideMark/>
          </w:tcPr>
          <w:p w14:paraId="4B589453" w14:textId="77777777" w:rsidR="00061A3B" w:rsidRPr="00061A3B" w:rsidRDefault="00494F31" w:rsidP="00061A3B">
            <w:pPr>
              <w:pStyle w:val="auto-cursor-target"/>
              <w:rPr>
                <w:color w:val="000000"/>
                <w:sz w:val="12"/>
                <w:szCs w:val="12"/>
              </w:rPr>
            </w:pPr>
            <w:r w:rsidRPr="00061A3B">
              <w:rPr>
                <w:color w:val="000000"/>
                <w:sz w:val="12"/>
                <w:szCs w:val="12"/>
              </w:rPr>
              <w:t>(0.77,1.01)</w:t>
            </w:r>
          </w:p>
        </w:tc>
      </w:tr>
      <w:tr w:rsidR="007071DB" w14:paraId="2535557A" w14:textId="77777777" w:rsidTr="0063432C">
        <w:trPr>
          <w:trHeight w:val="300"/>
        </w:trPr>
        <w:tc>
          <w:tcPr>
            <w:tcW w:w="776" w:type="dxa"/>
            <w:noWrap/>
            <w:hideMark/>
          </w:tcPr>
          <w:p w14:paraId="3155B4ED" w14:textId="77777777" w:rsidR="00061A3B" w:rsidRPr="00061A3B" w:rsidRDefault="00494F31" w:rsidP="00061A3B">
            <w:pPr>
              <w:pStyle w:val="auto-cursor-target"/>
              <w:rPr>
                <w:color w:val="000000"/>
                <w:sz w:val="12"/>
                <w:szCs w:val="12"/>
              </w:rPr>
            </w:pPr>
            <w:r w:rsidRPr="00061A3B">
              <w:rPr>
                <w:color w:val="000000"/>
                <w:sz w:val="12"/>
                <w:szCs w:val="12"/>
              </w:rPr>
              <w:t>2016</w:t>
            </w:r>
          </w:p>
        </w:tc>
        <w:tc>
          <w:tcPr>
            <w:tcW w:w="606" w:type="dxa"/>
            <w:noWrap/>
            <w:hideMark/>
          </w:tcPr>
          <w:p w14:paraId="400AAB29" w14:textId="77777777" w:rsidR="00061A3B" w:rsidRPr="00061A3B" w:rsidRDefault="00494F31" w:rsidP="00061A3B">
            <w:pPr>
              <w:pStyle w:val="auto-cursor-target"/>
              <w:rPr>
                <w:color w:val="000000"/>
                <w:sz w:val="12"/>
                <w:szCs w:val="12"/>
              </w:rPr>
            </w:pPr>
            <w:r w:rsidRPr="00061A3B">
              <w:rPr>
                <w:color w:val="000000"/>
                <w:sz w:val="12"/>
                <w:szCs w:val="12"/>
              </w:rPr>
              <w:t>0.84***</w:t>
            </w:r>
          </w:p>
        </w:tc>
        <w:tc>
          <w:tcPr>
            <w:tcW w:w="746" w:type="dxa"/>
            <w:noWrap/>
            <w:hideMark/>
          </w:tcPr>
          <w:p w14:paraId="74550D2C" w14:textId="77777777" w:rsidR="00061A3B" w:rsidRPr="00061A3B" w:rsidRDefault="00494F31" w:rsidP="00061A3B">
            <w:pPr>
              <w:pStyle w:val="auto-cursor-target"/>
              <w:rPr>
                <w:color w:val="000000"/>
                <w:sz w:val="12"/>
                <w:szCs w:val="12"/>
              </w:rPr>
            </w:pPr>
            <w:r w:rsidRPr="00061A3B">
              <w:rPr>
                <w:color w:val="000000"/>
                <w:sz w:val="12"/>
                <w:szCs w:val="12"/>
              </w:rPr>
              <w:t>(0.77,0.91)</w:t>
            </w:r>
          </w:p>
        </w:tc>
        <w:tc>
          <w:tcPr>
            <w:tcW w:w="606" w:type="dxa"/>
            <w:noWrap/>
            <w:hideMark/>
          </w:tcPr>
          <w:p w14:paraId="7DE7438C" w14:textId="77777777" w:rsidR="00061A3B" w:rsidRPr="00061A3B" w:rsidRDefault="00494F31" w:rsidP="00061A3B">
            <w:pPr>
              <w:pStyle w:val="auto-cursor-target"/>
              <w:rPr>
                <w:color w:val="000000"/>
                <w:sz w:val="12"/>
                <w:szCs w:val="12"/>
              </w:rPr>
            </w:pPr>
            <w:r w:rsidRPr="00061A3B">
              <w:rPr>
                <w:color w:val="000000"/>
                <w:sz w:val="12"/>
                <w:szCs w:val="12"/>
              </w:rPr>
              <w:t>0.94</w:t>
            </w:r>
          </w:p>
        </w:tc>
        <w:tc>
          <w:tcPr>
            <w:tcW w:w="746" w:type="dxa"/>
            <w:noWrap/>
            <w:hideMark/>
          </w:tcPr>
          <w:p w14:paraId="2C1747B9" w14:textId="77777777" w:rsidR="00061A3B" w:rsidRPr="00061A3B" w:rsidRDefault="00494F31" w:rsidP="00061A3B">
            <w:pPr>
              <w:pStyle w:val="auto-cursor-target"/>
              <w:rPr>
                <w:color w:val="000000"/>
                <w:sz w:val="12"/>
                <w:szCs w:val="12"/>
              </w:rPr>
            </w:pPr>
            <w:r w:rsidRPr="00061A3B">
              <w:rPr>
                <w:color w:val="000000"/>
                <w:sz w:val="12"/>
                <w:szCs w:val="12"/>
              </w:rPr>
              <w:t>(0.86,1.03)</w:t>
            </w:r>
          </w:p>
        </w:tc>
        <w:tc>
          <w:tcPr>
            <w:tcW w:w="775" w:type="dxa"/>
            <w:noWrap/>
            <w:hideMark/>
          </w:tcPr>
          <w:p w14:paraId="14275369" w14:textId="77777777" w:rsidR="00061A3B" w:rsidRPr="00061A3B" w:rsidRDefault="00494F31" w:rsidP="00061A3B">
            <w:pPr>
              <w:pStyle w:val="auto-cursor-target"/>
              <w:rPr>
                <w:color w:val="000000"/>
                <w:sz w:val="12"/>
                <w:szCs w:val="12"/>
              </w:rPr>
            </w:pPr>
            <w:r w:rsidRPr="00061A3B">
              <w:rPr>
                <w:color w:val="000000"/>
                <w:sz w:val="12"/>
                <w:szCs w:val="12"/>
              </w:rPr>
              <w:t>0.88***</w:t>
            </w:r>
          </w:p>
        </w:tc>
        <w:tc>
          <w:tcPr>
            <w:tcW w:w="746" w:type="dxa"/>
            <w:noWrap/>
            <w:hideMark/>
          </w:tcPr>
          <w:p w14:paraId="43B79665" w14:textId="77777777" w:rsidR="00061A3B" w:rsidRPr="00061A3B" w:rsidRDefault="00494F31" w:rsidP="00061A3B">
            <w:pPr>
              <w:pStyle w:val="auto-cursor-target"/>
              <w:rPr>
                <w:color w:val="000000"/>
                <w:sz w:val="12"/>
                <w:szCs w:val="12"/>
              </w:rPr>
            </w:pPr>
            <w:r w:rsidRPr="00061A3B">
              <w:rPr>
                <w:color w:val="000000"/>
                <w:sz w:val="12"/>
                <w:szCs w:val="12"/>
              </w:rPr>
              <w:t>(0.82,0.95)</w:t>
            </w:r>
          </w:p>
        </w:tc>
        <w:tc>
          <w:tcPr>
            <w:tcW w:w="606" w:type="dxa"/>
            <w:noWrap/>
            <w:hideMark/>
          </w:tcPr>
          <w:p w14:paraId="751183D2" w14:textId="77777777" w:rsidR="00061A3B" w:rsidRPr="00061A3B" w:rsidRDefault="00494F31" w:rsidP="00061A3B">
            <w:pPr>
              <w:pStyle w:val="auto-cursor-target"/>
              <w:rPr>
                <w:color w:val="000000"/>
                <w:sz w:val="12"/>
                <w:szCs w:val="12"/>
              </w:rPr>
            </w:pPr>
            <w:r w:rsidRPr="00061A3B">
              <w:rPr>
                <w:color w:val="000000"/>
                <w:sz w:val="12"/>
                <w:szCs w:val="12"/>
              </w:rPr>
              <w:t>0.86*</w:t>
            </w:r>
          </w:p>
        </w:tc>
        <w:tc>
          <w:tcPr>
            <w:tcW w:w="746" w:type="dxa"/>
            <w:noWrap/>
            <w:hideMark/>
          </w:tcPr>
          <w:p w14:paraId="3BFAF50B" w14:textId="77777777" w:rsidR="00061A3B" w:rsidRPr="00061A3B" w:rsidRDefault="00494F31" w:rsidP="00061A3B">
            <w:pPr>
              <w:pStyle w:val="auto-cursor-target"/>
              <w:rPr>
                <w:color w:val="000000"/>
                <w:sz w:val="12"/>
                <w:szCs w:val="12"/>
              </w:rPr>
            </w:pPr>
            <w:r w:rsidRPr="00061A3B">
              <w:rPr>
                <w:color w:val="000000"/>
                <w:sz w:val="12"/>
                <w:szCs w:val="12"/>
              </w:rPr>
              <w:t>(0.77,0.97)</w:t>
            </w:r>
          </w:p>
        </w:tc>
        <w:tc>
          <w:tcPr>
            <w:tcW w:w="775" w:type="dxa"/>
            <w:noWrap/>
            <w:hideMark/>
          </w:tcPr>
          <w:p w14:paraId="25977440" w14:textId="77777777" w:rsidR="00061A3B" w:rsidRPr="00061A3B" w:rsidRDefault="00494F31" w:rsidP="00061A3B">
            <w:pPr>
              <w:pStyle w:val="auto-cursor-target"/>
              <w:rPr>
                <w:color w:val="000000"/>
                <w:sz w:val="12"/>
                <w:szCs w:val="12"/>
              </w:rPr>
            </w:pPr>
            <w:r w:rsidRPr="00061A3B">
              <w:rPr>
                <w:color w:val="000000"/>
                <w:sz w:val="12"/>
                <w:szCs w:val="12"/>
              </w:rPr>
              <w:t>0.89**</w:t>
            </w:r>
          </w:p>
        </w:tc>
        <w:tc>
          <w:tcPr>
            <w:tcW w:w="746" w:type="dxa"/>
            <w:noWrap/>
            <w:hideMark/>
          </w:tcPr>
          <w:p w14:paraId="3E537924" w14:textId="77777777" w:rsidR="00061A3B" w:rsidRPr="00061A3B" w:rsidRDefault="00494F31" w:rsidP="00061A3B">
            <w:pPr>
              <w:pStyle w:val="auto-cursor-target"/>
              <w:rPr>
                <w:color w:val="000000"/>
                <w:sz w:val="12"/>
                <w:szCs w:val="12"/>
              </w:rPr>
            </w:pPr>
            <w:r w:rsidRPr="00061A3B">
              <w:rPr>
                <w:color w:val="000000"/>
                <w:sz w:val="12"/>
                <w:szCs w:val="12"/>
              </w:rPr>
              <w:t>(0.82,0.97)</w:t>
            </w:r>
          </w:p>
        </w:tc>
        <w:tc>
          <w:tcPr>
            <w:tcW w:w="606" w:type="dxa"/>
            <w:noWrap/>
            <w:hideMark/>
          </w:tcPr>
          <w:p w14:paraId="235B3545" w14:textId="77777777" w:rsidR="00061A3B" w:rsidRPr="00061A3B" w:rsidRDefault="00494F31" w:rsidP="00061A3B">
            <w:pPr>
              <w:pStyle w:val="auto-cursor-target"/>
              <w:rPr>
                <w:color w:val="000000"/>
                <w:sz w:val="12"/>
                <w:szCs w:val="12"/>
              </w:rPr>
            </w:pPr>
            <w:r w:rsidRPr="00061A3B">
              <w:rPr>
                <w:color w:val="000000"/>
                <w:sz w:val="12"/>
                <w:szCs w:val="12"/>
              </w:rPr>
              <w:t>0.87**</w:t>
            </w:r>
          </w:p>
        </w:tc>
        <w:tc>
          <w:tcPr>
            <w:tcW w:w="746" w:type="dxa"/>
            <w:noWrap/>
            <w:hideMark/>
          </w:tcPr>
          <w:p w14:paraId="7D174DB6" w14:textId="77777777" w:rsidR="00061A3B" w:rsidRPr="00061A3B" w:rsidRDefault="00494F31" w:rsidP="00061A3B">
            <w:pPr>
              <w:pStyle w:val="auto-cursor-target"/>
              <w:rPr>
                <w:color w:val="000000"/>
                <w:sz w:val="12"/>
                <w:szCs w:val="12"/>
              </w:rPr>
            </w:pPr>
            <w:r w:rsidRPr="00061A3B">
              <w:rPr>
                <w:color w:val="000000"/>
                <w:sz w:val="12"/>
                <w:szCs w:val="12"/>
              </w:rPr>
              <w:t>(0.79,0.96)</w:t>
            </w:r>
          </w:p>
        </w:tc>
        <w:tc>
          <w:tcPr>
            <w:tcW w:w="775" w:type="dxa"/>
            <w:noWrap/>
            <w:hideMark/>
          </w:tcPr>
          <w:p w14:paraId="020D416C" w14:textId="77777777" w:rsidR="00061A3B" w:rsidRPr="00061A3B" w:rsidRDefault="00494F31" w:rsidP="00061A3B">
            <w:pPr>
              <w:pStyle w:val="auto-cursor-target"/>
              <w:rPr>
                <w:color w:val="000000"/>
                <w:sz w:val="12"/>
                <w:szCs w:val="12"/>
              </w:rPr>
            </w:pPr>
            <w:r w:rsidRPr="00061A3B">
              <w:rPr>
                <w:color w:val="000000"/>
                <w:sz w:val="12"/>
                <w:szCs w:val="12"/>
              </w:rPr>
              <w:t>0.86***</w:t>
            </w:r>
          </w:p>
        </w:tc>
        <w:tc>
          <w:tcPr>
            <w:tcW w:w="746" w:type="dxa"/>
            <w:noWrap/>
            <w:hideMark/>
          </w:tcPr>
          <w:p w14:paraId="51937AEA" w14:textId="77777777" w:rsidR="00061A3B" w:rsidRPr="00061A3B" w:rsidRDefault="00494F31" w:rsidP="00061A3B">
            <w:pPr>
              <w:pStyle w:val="auto-cursor-target"/>
              <w:rPr>
                <w:color w:val="000000"/>
                <w:sz w:val="12"/>
                <w:szCs w:val="12"/>
              </w:rPr>
            </w:pPr>
            <w:r w:rsidRPr="00061A3B">
              <w:rPr>
                <w:color w:val="000000"/>
                <w:sz w:val="12"/>
                <w:szCs w:val="12"/>
              </w:rPr>
              <w:t>(0.80,0.92)</w:t>
            </w:r>
          </w:p>
        </w:tc>
        <w:tc>
          <w:tcPr>
            <w:tcW w:w="606" w:type="dxa"/>
            <w:noWrap/>
            <w:hideMark/>
          </w:tcPr>
          <w:p w14:paraId="21DF4312" w14:textId="77777777" w:rsidR="00061A3B" w:rsidRPr="00061A3B" w:rsidRDefault="00494F31" w:rsidP="00061A3B">
            <w:pPr>
              <w:pStyle w:val="auto-cursor-target"/>
              <w:rPr>
                <w:color w:val="000000"/>
                <w:sz w:val="12"/>
                <w:szCs w:val="12"/>
              </w:rPr>
            </w:pPr>
            <w:r w:rsidRPr="00061A3B">
              <w:rPr>
                <w:color w:val="000000"/>
                <w:sz w:val="12"/>
                <w:szCs w:val="12"/>
              </w:rPr>
              <w:t>0.95</w:t>
            </w:r>
          </w:p>
        </w:tc>
        <w:tc>
          <w:tcPr>
            <w:tcW w:w="807" w:type="dxa"/>
            <w:noWrap/>
            <w:hideMark/>
          </w:tcPr>
          <w:p w14:paraId="0D1CCEC7" w14:textId="77777777" w:rsidR="00061A3B" w:rsidRPr="00061A3B" w:rsidRDefault="00494F31" w:rsidP="00061A3B">
            <w:pPr>
              <w:pStyle w:val="auto-cursor-target"/>
              <w:rPr>
                <w:color w:val="000000"/>
                <w:sz w:val="12"/>
                <w:szCs w:val="12"/>
              </w:rPr>
            </w:pPr>
            <w:r w:rsidRPr="00061A3B">
              <w:rPr>
                <w:color w:val="000000"/>
                <w:sz w:val="12"/>
                <w:szCs w:val="12"/>
              </w:rPr>
              <w:t>(0.82,1.09)</w:t>
            </w:r>
          </w:p>
        </w:tc>
      </w:tr>
      <w:tr w:rsidR="007071DB" w14:paraId="5367AB63" w14:textId="77777777" w:rsidTr="0063432C">
        <w:trPr>
          <w:trHeight w:val="300"/>
        </w:trPr>
        <w:tc>
          <w:tcPr>
            <w:tcW w:w="776" w:type="dxa"/>
            <w:noWrap/>
            <w:hideMark/>
          </w:tcPr>
          <w:p w14:paraId="0A1CF11B" w14:textId="77777777" w:rsidR="00061A3B" w:rsidRPr="00061A3B" w:rsidRDefault="00494F31" w:rsidP="00061A3B">
            <w:pPr>
              <w:pStyle w:val="auto-cursor-target"/>
              <w:rPr>
                <w:color w:val="000000"/>
                <w:sz w:val="12"/>
                <w:szCs w:val="12"/>
              </w:rPr>
            </w:pPr>
            <w:r w:rsidRPr="00061A3B">
              <w:rPr>
                <w:color w:val="000000"/>
                <w:sz w:val="12"/>
                <w:szCs w:val="12"/>
              </w:rPr>
              <w:t>2017</w:t>
            </w:r>
          </w:p>
        </w:tc>
        <w:tc>
          <w:tcPr>
            <w:tcW w:w="606" w:type="dxa"/>
            <w:noWrap/>
            <w:hideMark/>
          </w:tcPr>
          <w:p w14:paraId="135A4CBD" w14:textId="77777777" w:rsidR="00061A3B" w:rsidRPr="00061A3B" w:rsidRDefault="00494F31" w:rsidP="00061A3B">
            <w:pPr>
              <w:pStyle w:val="auto-cursor-target"/>
              <w:rPr>
                <w:color w:val="000000"/>
                <w:sz w:val="12"/>
                <w:szCs w:val="12"/>
              </w:rPr>
            </w:pPr>
            <w:r w:rsidRPr="00061A3B">
              <w:rPr>
                <w:color w:val="000000"/>
                <w:sz w:val="12"/>
                <w:szCs w:val="12"/>
              </w:rPr>
              <w:t>0.83***</w:t>
            </w:r>
          </w:p>
        </w:tc>
        <w:tc>
          <w:tcPr>
            <w:tcW w:w="746" w:type="dxa"/>
            <w:noWrap/>
            <w:hideMark/>
          </w:tcPr>
          <w:p w14:paraId="0A3E9D6B" w14:textId="77777777" w:rsidR="00061A3B" w:rsidRPr="00061A3B" w:rsidRDefault="00494F31" w:rsidP="00061A3B">
            <w:pPr>
              <w:pStyle w:val="auto-cursor-target"/>
              <w:rPr>
                <w:color w:val="000000"/>
                <w:sz w:val="12"/>
                <w:szCs w:val="12"/>
              </w:rPr>
            </w:pPr>
            <w:r w:rsidRPr="00061A3B">
              <w:rPr>
                <w:color w:val="000000"/>
                <w:sz w:val="12"/>
                <w:szCs w:val="12"/>
              </w:rPr>
              <w:t>(0.75,0.92)</w:t>
            </w:r>
          </w:p>
        </w:tc>
        <w:tc>
          <w:tcPr>
            <w:tcW w:w="606" w:type="dxa"/>
            <w:noWrap/>
            <w:hideMark/>
          </w:tcPr>
          <w:p w14:paraId="1F29D289" w14:textId="77777777" w:rsidR="00061A3B" w:rsidRPr="00061A3B" w:rsidRDefault="00494F31" w:rsidP="00061A3B">
            <w:pPr>
              <w:pStyle w:val="auto-cursor-target"/>
              <w:rPr>
                <w:color w:val="000000"/>
                <w:sz w:val="12"/>
                <w:szCs w:val="12"/>
              </w:rPr>
            </w:pPr>
            <w:r w:rsidRPr="00061A3B">
              <w:rPr>
                <w:color w:val="000000"/>
                <w:sz w:val="12"/>
                <w:szCs w:val="12"/>
              </w:rPr>
              <w:t>0.83**</w:t>
            </w:r>
          </w:p>
        </w:tc>
        <w:tc>
          <w:tcPr>
            <w:tcW w:w="746" w:type="dxa"/>
            <w:noWrap/>
            <w:hideMark/>
          </w:tcPr>
          <w:p w14:paraId="227EA23F" w14:textId="77777777" w:rsidR="00061A3B" w:rsidRPr="00061A3B" w:rsidRDefault="00494F31" w:rsidP="00061A3B">
            <w:pPr>
              <w:pStyle w:val="auto-cursor-target"/>
              <w:rPr>
                <w:color w:val="000000"/>
                <w:sz w:val="12"/>
                <w:szCs w:val="12"/>
              </w:rPr>
            </w:pPr>
            <w:r w:rsidRPr="00061A3B">
              <w:rPr>
                <w:color w:val="000000"/>
                <w:sz w:val="12"/>
                <w:szCs w:val="12"/>
              </w:rPr>
              <w:t>(0.73,0.94)</w:t>
            </w:r>
          </w:p>
        </w:tc>
        <w:tc>
          <w:tcPr>
            <w:tcW w:w="775" w:type="dxa"/>
            <w:noWrap/>
            <w:hideMark/>
          </w:tcPr>
          <w:p w14:paraId="6F230182" w14:textId="77777777" w:rsidR="00061A3B" w:rsidRPr="00061A3B" w:rsidRDefault="00494F31" w:rsidP="00061A3B">
            <w:pPr>
              <w:pStyle w:val="auto-cursor-target"/>
              <w:rPr>
                <w:color w:val="000000"/>
                <w:sz w:val="12"/>
                <w:szCs w:val="12"/>
              </w:rPr>
            </w:pPr>
            <w:r w:rsidRPr="00061A3B">
              <w:rPr>
                <w:color w:val="000000"/>
                <w:sz w:val="12"/>
                <w:szCs w:val="12"/>
              </w:rPr>
              <w:t>0.82***</w:t>
            </w:r>
          </w:p>
        </w:tc>
        <w:tc>
          <w:tcPr>
            <w:tcW w:w="746" w:type="dxa"/>
            <w:noWrap/>
            <w:hideMark/>
          </w:tcPr>
          <w:p w14:paraId="2CFDC207" w14:textId="77777777" w:rsidR="00061A3B" w:rsidRPr="00061A3B" w:rsidRDefault="00494F31" w:rsidP="00061A3B">
            <w:pPr>
              <w:pStyle w:val="auto-cursor-target"/>
              <w:rPr>
                <w:color w:val="000000"/>
                <w:sz w:val="12"/>
                <w:szCs w:val="12"/>
              </w:rPr>
            </w:pPr>
            <w:r w:rsidRPr="00061A3B">
              <w:rPr>
                <w:color w:val="000000"/>
                <w:sz w:val="12"/>
                <w:szCs w:val="12"/>
              </w:rPr>
              <w:t>(0.75,0.90)</w:t>
            </w:r>
          </w:p>
        </w:tc>
        <w:tc>
          <w:tcPr>
            <w:tcW w:w="606" w:type="dxa"/>
            <w:noWrap/>
            <w:hideMark/>
          </w:tcPr>
          <w:p w14:paraId="1E094C4E" w14:textId="77777777" w:rsidR="00061A3B" w:rsidRPr="00061A3B" w:rsidRDefault="00494F31" w:rsidP="00061A3B">
            <w:pPr>
              <w:pStyle w:val="auto-cursor-target"/>
              <w:rPr>
                <w:color w:val="000000"/>
                <w:sz w:val="12"/>
                <w:szCs w:val="12"/>
              </w:rPr>
            </w:pPr>
            <w:r w:rsidRPr="00061A3B">
              <w:rPr>
                <w:color w:val="000000"/>
                <w:sz w:val="12"/>
                <w:szCs w:val="12"/>
              </w:rPr>
              <w:t>0.82**</w:t>
            </w:r>
          </w:p>
        </w:tc>
        <w:tc>
          <w:tcPr>
            <w:tcW w:w="746" w:type="dxa"/>
            <w:noWrap/>
            <w:hideMark/>
          </w:tcPr>
          <w:p w14:paraId="65C103EE" w14:textId="77777777" w:rsidR="00061A3B" w:rsidRPr="00061A3B" w:rsidRDefault="00494F31" w:rsidP="00061A3B">
            <w:pPr>
              <w:pStyle w:val="auto-cursor-target"/>
              <w:rPr>
                <w:color w:val="000000"/>
                <w:sz w:val="12"/>
                <w:szCs w:val="12"/>
              </w:rPr>
            </w:pPr>
            <w:r w:rsidRPr="00061A3B">
              <w:rPr>
                <w:color w:val="000000"/>
                <w:sz w:val="12"/>
                <w:szCs w:val="12"/>
              </w:rPr>
              <w:t>(0.71,0.95)</w:t>
            </w:r>
          </w:p>
        </w:tc>
        <w:tc>
          <w:tcPr>
            <w:tcW w:w="775" w:type="dxa"/>
            <w:noWrap/>
            <w:hideMark/>
          </w:tcPr>
          <w:p w14:paraId="38C0B91F" w14:textId="77777777" w:rsidR="00061A3B" w:rsidRPr="00061A3B" w:rsidRDefault="00494F31" w:rsidP="00061A3B">
            <w:pPr>
              <w:pStyle w:val="auto-cursor-target"/>
              <w:rPr>
                <w:color w:val="000000"/>
                <w:sz w:val="12"/>
                <w:szCs w:val="12"/>
              </w:rPr>
            </w:pPr>
            <w:r w:rsidRPr="00061A3B">
              <w:rPr>
                <w:color w:val="000000"/>
                <w:sz w:val="12"/>
                <w:szCs w:val="12"/>
              </w:rPr>
              <w:t>0.81***</w:t>
            </w:r>
          </w:p>
        </w:tc>
        <w:tc>
          <w:tcPr>
            <w:tcW w:w="746" w:type="dxa"/>
            <w:noWrap/>
            <w:hideMark/>
          </w:tcPr>
          <w:p w14:paraId="548AB72C" w14:textId="77777777" w:rsidR="00061A3B" w:rsidRPr="00061A3B" w:rsidRDefault="00494F31" w:rsidP="00061A3B">
            <w:pPr>
              <w:pStyle w:val="auto-cursor-target"/>
              <w:rPr>
                <w:color w:val="000000"/>
                <w:sz w:val="12"/>
                <w:szCs w:val="12"/>
              </w:rPr>
            </w:pPr>
            <w:r w:rsidRPr="00061A3B">
              <w:rPr>
                <w:color w:val="000000"/>
                <w:sz w:val="12"/>
                <w:szCs w:val="12"/>
              </w:rPr>
              <w:t>(0.73,0.90)</w:t>
            </w:r>
          </w:p>
        </w:tc>
        <w:tc>
          <w:tcPr>
            <w:tcW w:w="606" w:type="dxa"/>
            <w:noWrap/>
            <w:hideMark/>
          </w:tcPr>
          <w:p w14:paraId="68A1F5D0" w14:textId="77777777" w:rsidR="00061A3B" w:rsidRPr="00061A3B" w:rsidRDefault="00494F31" w:rsidP="00061A3B">
            <w:pPr>
              <w:pStyle w:val="auto-cursor-target"/>
              <w:rPr>
                <w:color w:val="000000"/>
                <w:sz w:val="12"/>
                <w:szCs w:val="12"/>
              </w:rPr>
            </w:pPr>
            <w:r w:rsidRPr="00061A3B">
              <w:rPr>
                <w:color w:val="000000"/>
                <w:sz w:val="12"/>
                <w:szCs w:val="12"/>
              </w:rPr>
              <w:t>0.85**</w:t>
            </w:r>
          </w:p>
        </w:tc>
        <w:tc>
          <w:tcPr>
            <w:tcW w:w="746" w:type="dxa"/>
            <w:noWrap/>
            <w:hideMark/>
          </w:tcPr>
          <w:p w14:paraId="28601CCF" w14:textId="77777777" w:rsidR="00061A3B" w:rsidRPr="00061A3B" w:rsidRDefault="00494F31" w:rsidP="00061A3B">
            <w:pPr>
              <w:pStyle w:val="auto-cursor-target"/>
              <w:rPr>
                <w:color w:val="000000"/>
                <w:sz w:val="12"/>
                <w:szCs w:val="12"/>
              </w:rPr>
            </w:pPr>
            <w:r w:rsidRPr="00061A3B">
              <w:rPr>
                <w:color w:val="000000"/>
                <w:sz w:val="12"/>
                <w:szCs w:val="12"/>
              </w:rPr>
              <w:t>(0.76,0.95)</w:t>
            </w:r>
          </w:p>
        </w:tc>
        <w:tc>
          <w:tcPr>
            <w:tcW w:w="775" w:type="dxa"/>
            <w:noWrap/>
            <w:hideMark/>
          </w:tcPr>
          <w:p w14:paraId="0A3DE86D" w14:textId="77777777" w:rsidR="00061A3B" w:rsidRPr="00061A3B" w:rsidRDefault="00494F31" w:rsidP="00061A3B">
            <w:pPr>
              <w:pStyle w:val="auto-cursor-target"/>
              <w:rPr>
                <w:color w:val="000000"/>
                <w:sz w:val="12"/>
                <w:szCs w:val="12"/>
              </w:rPr>
            </w:pPr>
            <w:r w:rsidRPr="00061A3B">
              <w:rPr>
                <w:color w:val="000000"/>
                <w:sz w:val="12"/>
                <w:szCs w:val="12"/>
              </w:rPr>
              <w:t>0.80***</w:t>
            </w:r>
          </w:p>
        </w:tc>
        <w:tc>
          <w:tcPr>
            <w:tcW w:w="746" w:type="dxa"/>
            <w:noWrap/>
            <w:hideMark/>
          </w:tcPr>
          <w:p w14:paraId="040A4C0F" w14:textId="77777777" w:rsidR="00061A3B" w:rsidRPr="00061A3B" w:rsidRDefault="00494F31" w:rsidP="00061A3B">
            <w:pPr>
              <w:pStyle w:val="auto-cursor-target"/>
              <w:rPr>
                <w:color w:val="000000"/>
                <w:sz w:val="12"/>
                <w:szCs w:val="12"/>
              </w:rPr>
            </w:pPr>
            <w:r w:rsidRPr="00061A3B">
              <w:rPr>
                <w:color w:val="000000"/>
                <w:sz w:val="12"/>
                <w:szCs w:val="12"/>
              </w:rPr>
              <w:t>(0.73,0.88)</w:t>
            </w:r>
          </w:p>
        </w:tc>
        <w:tc>
          <w:tcPr>
            <w:tcW w:w="606" w:type="dxa"/>
            <w:noWrap/>
            <w:hideMark/>
          </w:tcPr>
          <w:p w14:paraId="1A14803E" w14:textId="77777777" w:rsidR="00061A3B" w:rsidRPr="00061A3B" w:rsidRDefault="00494F31" w:rsidP="00061A3B">
            <w:pPr>
              <w:pStyle w:val="auto-cursor-target"/>
              <w:rPr>
                <w:color w:val="000000"/>
                <w:sz w:val="12"/>
                <w:szCs w:val="12"/>
              </w:rPr>
            </w:pPr>
            <w:r w:rsidRPr="00061A3B">
              <w:rPr>
                <w:color w:val="000000"/>
                <w:sz w:val="12"/>
                <w:szCs w:val="12"/>
              </w:rPr>
              <w:t>0.90</w:t>
            </w:r>
          </w:p>
        </w:tc>
        <w:tc>
          <w:tcPr>
            <w:tcW w:w="807" w:type="dxa"/>
            <w:noWrap/>
            <w:hideMark/>
          </w:tcPr>
          <w:p w14:paraId="1F88851F" w14:textId="77777777" w:rsidR="00061A3B" w:rsidRPr="00061A3B" w:rsidRDefault="00494F31" w:rsidP="00061A3B">
            <w:pPr>
              <w:pStyle w:val="auto-cursor-target"/>
              <w:rPr>
                <w:color w:val="000000"/>
                <w:sz w:val="12"/>
                <w:szCs w:val="12"/>
              </w:rPr>
            </w:pPr>
            <w:r w:rsidRPr="00061A3B">
              <w:rPr>
                <w:color w:val="000000"/>
                <w:sz w:val="12"/>
                <w:szCs w:val="12"/>
              </w:rPr>
              <w:t>(0.76,1.06)</w:t>
            </w:r>
          </w:p>
        </w:tc>
      </w:tr>
      <w:tr w:rsidR="007071DB" w14:paraId="2A5FAA8E" w14:textId="77777777" w:rsidTr="0063432C">
        <w:trPr>
          <w:trHeight w:val="300"/>
        </w:trPr>
        <w:tc>
          <w:tcPr>
            <w:tcW w:w="776" w:type="dxa"/>
            <w:noWrap/>
            <w:hideMark/>
          </w:tcPr>
          <w:p w14:paraId="4B26C67D" w14:textId="77777777" w:rsidR="00061A3B" w:rsidRPr="00061A3B" w:rsidRDefault="00494F31" w:rsidP="00061A3B">
            <w:pPr>
              <w:pStyle w:val="auto-cursor-target"/>
              <w:rPr>
                <w:color w:val="000000"/>
                <w:sz w:val="12"/>
                <w:szCs w:val="12"/>
              </w:rPr>
            </w:pPr>
            <w:r w:rsidRPr="00061A3B">
              <w:rPr>
                <w:color w:val="000000"/>
                <w:sz w:val="12"/>
                <w:szCs w:val="12"/>
              </w:rPr>
              <w:t>Number of patients</w:t>
            </w:r>
          </w:p>
        </w:tc>
        <w:tc>
          <w:tcPr>
            <w:tcW w:w="606" w:type="dxa"/>
            <w:noWrap/>
            <w:hideMark/>
          </w:tcPr>
          <w:p w14:paraId="299974DD" w14:textId="77777777" w:rsidR="00061A3B" w:rsidRPr="00061A3B" w:rsidRDefault="00494F31" w:rsidP="00061A3B">
            <w:pPr>
              <w:pStyle w:val="auto-cursor-target"/>
              <w:rPr>
                <w:color w:val="000000"/>
                <w:sz w:val="12"/>
                <w:szCs w:val="12"/>
              </w:rPr>
            </w:pPr>
            <w:r w:rsidRPr="00061A3B">
              <w:rPr>
                <w:color w:val="000000"/>
                <w:sz w:val="12"/>
                <w:szCs w:val="12"/>
              </w:rPr>
              <w:t>30,835</w:t>
            </w:r>
          </w:p>
        </w:tc>
        <w:tc>
          <w:tcPr>
            <w:tcW w:w="746" w:type="dxa"/>
            <w:noWrap/>
            <w:hideMark/>
          </w:tcPr>
          <w:p w14:paraId="7F2518C0" w14:textId="77777777" w:rsidR="00061A3B" w:rsidRPr="00061A3B" w:rsidRDefault="00061A3B" w:rsidP="00061A3B">
            <w:pPr>
              <w:pStyle w:val="auto-cursor-target"/>
              <w:rPr>
                <w:color w:val="000000"/>
                <w:sz w:val="12"/>
                <w:szCs w:val="12"/>
              </w:rPr>
            </w:pPr>
          </w:p>
        </w:tc>
        <w:tc>
          <w:tcPr>
            <w:tcW w:w="606" w:type="dxa"/>
            <w:noWrap/>
            <w:hideMark/>
          </w:tcPr>
          <w:p w14:paraId="4D336F1E" w14:textId="77777777" w:rsidR="00061A3B" w:rsidRPr="00061A3B" w:rsidRDefault="00494F31" w:rsidP="00061A3B">
            <w:pPr>
              <w:pStyle w:val="auto-cursor-target"/>
              <w:rPr>
                <w:color w:val="000000"/>
                <w:sz w:val="12"/>
                <w:szCs w:val="12"/>
              </w:rPr>
            </w:pPr>
            <w:r w:rsidRPr="00061A3B">
              <w:rPr>
                <w:color w:val="000000"/>
                <w:sz w:val="12"/>
                <w:szCs w:val="12"/>
              </w:rPr>
              <w:t>20,621</w:t>
            </w:r>
          </w:p>
        </w:tc>
        <w:tc>
          <w:tcPr>
            <w:tcW w:w="746" w:type="dxa"/>
            <w:noWrap/>
            <w:hideMark/>
          </w:tcPr>
          <w:p w14:paraId="493AA4FE" w14:textId="77777777" w:rsidR="00061A3B" w:rsidRPr="00061A3B" w:rsidRDefault="00061A3B" w:rsidP="00061A3B">
            <w:pPr>
              <w:pStyle w:val="auto-cursor-target"/>
              <w:rPr>
                <w:color w:val="000000"/>
                <w:sz w:val="12"/>
                <w:szCs w:val="12"/>
              </w:rPr>
            </w:pPr>
          </w:p>
        </w:tc>
        <w:tc>
          <w:tcPr>
            <w:tcW w:w="775" w:type="dxa"/>
            <w:noWrap/>
            <w:hideMark/>
          </w:tcPr>
          <w:p w14:paraId="69D88EF8" w14:textId="77777777" w:rsidR="00061A3B" w:rsidRPr="00061A3B" w:rsidRDefault="00494F31" w:rsidP="00061A3B">
            <w:pPr>
              <w:pStyle w:val="auto-cursor-target"/>
              <w:rPr>
                <w:color w:val="000000"/>
                <w:sz w:val="12"/>
                <w:szCs w:val="12"/>
              </w:rPr>
            </w:pPr>
            <w:r w:rsidRPr="00061A3B">
              <w:rPr>
                <w:color w:val="000000"/>
                <w:sz w:val="12"/>
                <w:szCs w:val="12"/>
              </w:rPr>
              <w:t>37,949</w:t>
            </w:r>
          </w:p>
        </w:tc>
        <w:tc>
          <w:tcPr>
            <w:tcW w:w="746" w:type="dxa"/>
            <w:noWrap/>
            <w:hideMark/>
          </w:tcPr>
          <w:p w14:paraId="33F1B31C" w14:textId="77777777" w:rsidR="00061A3B" w:rsidRPr="00061A3B" w:rsidRDefault="00061A3B" w:rsidP="00061A3B">
            <w:pPr>
              <w:pStyle w:val="auto-cursor-target"/>
              <w:rPr>
                <w:color w:val="000000"/>
                <w:sz w:val="12"/>
                <w:szCs w:val="12"/>
              </w:rPr>
            </w:pPr>
          </w:p>
        </w:tc>
        <w:tc>
          <w:tcPr>
            <w:tcW w:w="606" w:type="dxa"/>
            <w:noWrap/>
            <w:hideMark/>
          </w:tcPr>
          <w:p w14:paraId="5A710C0B" w14:textId="77777777" w:rsidR="00061A3B" w:rsidRPr="00061A3B" w:rsidRDefault="00494F31" w:rsidP="00061A3B">
            <w:pPr>
              <w:pStyle w:val="auto-cursor-target"/>
              <w:rPr>
                <w:color w:val="000000"/>
                <w:sz w:val="12"/>
                <w:szCs w:val="12"/>
              </w:rPr>
            </w:pPr>
            <w:r w:rsidRPr="00061A3B">
              <w:rPr>
                <w:color w:val="000000"/>
                <w:sz w:val="12"/>
                <w:szCs w:val="12"/>
              </w:rPr>
              <w:t>13,507</w:t>
            </w:r>
          </w:p>
        </w:tc>
        <w:tc>
          <w:tcPr>
            <w:tcW w:w="746" w:type="dxa"/>
            <w:noWrap/>
            <w:hideMark/>
          </w:tcPr>
          <w:p w14:paraId="3DE7D7CA" w14:textId="77777777" w:rsidR="00061A3B" w:rsidRPr="00061A3B" w:rsidRDefault="00061A3B" w:rsidP="00061A3B">
            <w:pPr>
              <w:pStyle w:val="auto-cursor-target"/>
              <w:rPr>
                <w:color w:val="000000"/>
                <w:sz w:val="12"/>
                <w:szCs w:val="12"/>
              </w:rPr>
            </w:pPr>
          </w:p>
        </w:tc>
        <w:tc>
          <w:tcPr>
            <w:tcW w:w="775" w:type="dxa"/>
            <w:noWrap/>
            <w:hideMark/>
          </w:tcPr>
          <w:p w14:paraId="024E3967" w14:textId="77777777" w:rsidR="00061A3B" w:rsidRPr="00061A3B" w:rsidRDefault="00494F31" w:rsidP="00061A3B">
            <w:pPr>
              <w:pStyle w:val="auto-cursor-target"/>
              <w:rPr>
                <w:color w:val="000000"/>
                <w:sz w:val="12"/>
                <w:szCs w:val="12"/>
              </w:rPr>
            </w:pPr>
            <w:r w:rsidRPr="00061A3B">
              <w:rPr>
                <w:color w:val="000000"/>
                <w:sz w:val="12"/>
                <w:szCs w:val="12"/>
              </w:rPr>
              <w:t>38,294</w:t>
            </w:r>
          </w:p>
        </w:tc>
        <w:tc>
          <w:tcPr>
            <w:tcW w:w="746" w:type="dxa"/>
            <w:noWrap/>
            <w:hideMark/>
          </w:tcPr>
          <w:p w14:paraId="0DFCCFCE" w14:textId="77777777" w:rsidR="00061A3B" w:rsidRPr="00061A3B" w:rsidRDefault="00061A3B" w:rsidP="00061A3B">
            <w:pPr>
              <w:pStyle w:val="auto-cursor-target"/>
              <w:rPr>
                <w:color w:val="000000"/>
                <w:sz w:val="12"/>
                <w:szCs w:val="12"/>
              </w:rPr>
            </w:pPr>
          </w:p>
        </w:tc>
        <w:tc>
          <w:tcPr>
            <w:tcW w:w="606" w:type="dxa"/>
            <w:noWrap/>
            <w:hideMark/>
          </w:tcPr>
          <w:p w14:paraId="36BCCBD5" w14:textId="77777777" w:rsidR="00061A3B" w:rsidRPr="00061A3B" w:rsidRDefault="00494F31" w:rsidP="00061A3B">
            <w:pPr>
              <w:pStyle w:val="auto-cursor-target"/>
              <w:rPr>
                <w:color w:val="000000"/>
                <w:sz w:val="12"/>
                <w:szCs w:val="12"/>
              </w:rPr>
            </w:pPr>
            <w:r w:rsidRPr="00061A3B">
              <w:rPr>
                <w:color w:val="000000"/>
                <w:sz w:val="12"/>
                <w:szCs w:val="12"/>
              </w:rPr>
              <w:t>13,162</w:t>
            </w:r>
          </w:p>
        </w:tc>
        <w:tc>
          <w:tcPr>
            <w:tcW w:w="746" w:type="dxa"/>
            <w:noWrap/>
            <w:hideMark/>
          </w:tcPr>
          <w:p w14:paraId="03E48B7D" w14:textId="77777777" w:rsidR="00061A3B" w:rsidRPr="00061A3B" w:rsidRDefault="00061A3B" w:rsidP="00061A3B">
            <w:pPr>
              <w:pStyle w:val="auto-cursor-target"/>
              <w:rPr>
                <w:color w:val="000000"/>
                <w:sz w:val="12"/>
                <w:szCs w:val="12"/>
              </w:rPr>
            </w:pPr>
          </w:p>
        </w:tc>
        <w:tc>
          <w:tcPr>
            <w:tcW w:w="775" w:type="dxa"/>
            <w:noWrap/>
            <w:hideMark/>
          </w:tcPr>
          <w:p w14:paraId="71C7FD78" w14:textId="77777777" w:rsidR="00061A3B" w:rsidRPr="00061A3B" w:rsidRDefault="00494F31" w:rsidP="00061A3B">
            <w:pPr>
              <w:pStyle w:val="auto-cursor-target"/>
              <w:rPr>
                <w:color w:val="000000"/>
                <w:sz w:val="12"/>
                <w:szCs w:val="12"/>
              </w:rPr>
            </w:pPr>
            <w:r w:rsidRPr="00061A3B">
              <w:rPr>
                <w:color w:val="000000"/>
                <w:sz w:val="12"/>
                <w:szCs w:val="12"/>
              </w:rPr>
              <w:t>40,144</w:t>
            </w:r>
          </w:p>
        </w:tc>
        <w:tc>
          <w:tcPr>
            <w:tcW w:w="746" w:type="dxa"/>
            <w:noWrap/>
            <w:hideMark/>
          </w:tcPr>
          <w:p w14:paraId="2053D43D" w14:textId="77777777" w:rsidR="00061A3B" w:rsidRPr="00061A3B" w:rsidRDefault="00061A3B" w:rsidP="00061A3B">
            <w:pPr>
              <w:pStyle w:val="auto-cursor-target"/>
              <w:rPr>
                <w:color w:val="000000"/>
                <w:sz w:val="12"/>
                <w:szCs w:val="12"/>
              </w:rPr>
            </w:pPr>
          </w:p>
        </w:tc>
        <w:tc>
          <w:tcPr>
            <w:tcW w:w="606" w:type="dxa"/>
            <w:noWrap/>
            <w:hideMark/>
          </w:tcPr>
          <w:p w14:paraId="4B01F483" w14:textId="77777777" w:rsidR="00061A3B" w:rsidRPr="00061A3B" w:rsidRDefault="00494F31" w:rsidP="00061A3B">
            <w:pPr>
              <w:pStyle w:val="auto-cursor-target"/>
              <w:rPr>
                <w:color w:val="000000"/>
                <w:sz w:val="12"/>
                <w:szCs w:val="12"/>
              </w:rPr>
            </w:pPr>
            <w:r w:rsidRPr="00061A3B">
              <w:rPr>
                <w:color w:val="000000"/>
                <w:sz w:val="12"/>
                <w:szCs w:val="12"/>
              </w:rPr>
              <w:t>11,312</w:t>
            </w:r>
          </w:p>
        </w:tc>
        <w:tc>
          <w:tcPr>
            <w:tcW w:w="807" w:type="dxa"/>
            <w:noWrap/>
            <w:hideMark/>
          </w:tcPr>
          <w:p w14:paraId="250E22F4" w14:textId="77777777" w:rsidR="00061A3B" w:rsidRPr="00061A3B" w:rsidRDefault="00061A3B" w:rsidP="00061A3B">
            <w:pPr>
              <w:pStyle w:val="auto-cursor-target"/>
              <w:rPr>
                <w:color w:val="000000"/>
                <w:sz w:val="12"/>
                <w:szCs w:val="12"/>
              </w:rPr>
            </w:pPr>
          </w:p>
        </w:tc>
      </w:tr>
      <w:tr w:rsidR="007071DB" w14:paraId="20B582FC" w14:textId="77777777" w:rsidTr="0063432C">
        <w:trPr>
          <w:trHeight w:val="300"/>
        </w:trPr>
        <w:tc>
          <w:tcPr>
            <w:tcW w:w="776" w:type="dxa"/>
            <w:noWrap/>
            <w:hideMark/>
          </w:tcPr>
          <w:p w14:paraId="331EE11A" w14:textId="77777777" w:rsidR="00061A3B" w:rsidRPr="00061A3B" w:rsidRDefault="00494F31" w:rsidP="00061A3B">
            <w:pPr>
              <w:pStyle w:val="auto-cursor-target"/>
              <w:rPr>
                <w:color w:val="000000"/>
                <w:sz w:val="12"/>
                <w:szCs w:val="12"/>
              </w:rPr>
            </w:pPr>
            <w:r w:rsidRPr="00061A3B">
              <w:rPr>
                <w:color w:val="000000"/>
                <w:sz w:val="12"/>
                <w:szCs w:val="12"/>
              </w:rPr>
              <w:t>Number of hospitals</w:t>
            </w:r>
          </w:p>
        </w:tc>
        <w:tc>
          <w:tcPr>
            <w:tcW w:w="606" w:type="dxa"/>
            <w:noWrap/>
            <w:hideMark/>
          </w:tcPr>
          <w:p w14:paraId="42AE8247" w14:textId="77777777" w:rsidR="00061A3B" w:rsidRPr="00061A3B" w:rsidRDefault="00494F31" w:rsidP="00061A3B">
            <w:pPr>
              <w:pStyle w:val="auto-cursor-target"/>
              <w:rPr>
                <w:color w:val="000000"/>
                <w:sz w:val="12"/>
                <w:szCs w:val="12"/>
              </w:rPr>
            </w:pPr>
            <w:r w:rsidRPr="00061A3B">
              <w:rPr>
                <w:color w:val="000000"/>
                <w:sz w:val="12"/>
                <w:szCs w:val="12"/>
              </w:rPr>
              <w:t>1,019</w:t>
            </w:r>
          </w:p>
        </w:tc>
        <w:tc>
          <w:tcPr>
            <w:tcW w:w="746" w:type="dxa"/>
            <w:noWrap/>
            <w:hideMark/>
          </w:tcPr>
          <w:p w14:paraId="3BC8C3D9" w14:textId="77777777" w:rsidR="00061A3B" w:rsidRPr="00061A3B" w:rsidRDefault="00061A3B" w:rsidP="00061A3B">
            <w:pPr>
              <w:pStyle w:val="auto-cursor-target"/>
              <w:rPr>
                <w:color w:val="000000"/>
                <w:sz w:val="12"/>
                <w:szCs w:val="12"/>
              </w:rPr>
            </w:pPr>
          </w:p>
        </w:tc>
        <w:tc>
          <w:tcPr>
            <w:tcW w:w="606" w:type="dxa"/>
            <w:noWrap/>
            <w:hideMark/>
          </w:tcPr>
          <w:p w14:paraId="200E1E72" w14:textId="77777777" w:rsidR="00061A3B" w:rsidRPr="00061A3B" w:rsidRDefault="00494F31" w:rsidP="00061A3B">
            <w:pPr>
              <w:pStyle w:val="auto-cursor-target"/>
              <w:rPr>
                <w:color w:val="000000"/>
                <w:sz w:val="12"/>
                <w:szCs w:val="12"/>
              </w:rPr>
            </w:pPr>
            <w:r w:rsidRPr="00061A3B">
              <w:rPr>
                <w:color w:val="000000"/>
                <w:sz w:val="12"/>
                <w:szCs w:val="12"/>
              </w:rPr>
              <w:t>1,015</w:t>
            </w:r>
          </w:p>
        </w:tc>
        <w:tc>
          <w:tcPr>
            <w:tcW w:w="746" w:type="dxa"/>
            <w:noWrap/>
            <w:hideMark/>
          </w:tcPr>
          <w:p w14:paraId="58B2C13F" w14:textId="77777777" w:rsidR="00061A3B" w:rsidRPr="00061A3B" w:rsidRDefault="00061A3B" w:rsidP="00061A3B">
            <w:pPr>
              <w:pStyle w:val="auto-cursor-target"/>
              <w:rPr>
                <w:color w:val="000000"/>
                <w:sz w:val="12"/>
                <w:szCs w:val="12"/>
              </w:rPr>
            </w:pPr>
          </w:p>
        </w:tc>
        <w:tc>
          <w:tcPr>
            <w:tcW w:w="775" w:type="dxa"/>
            <w:noWrap/>
            <w:hideMark/>
          </w:tcPr>
          <w:p w14:paraId="5CAC72D0" w14:textId="77777777" w:rsidR="00061A3B" w:rsidRPr="00061A3B" w:rsidRDefault="00494F31" w:rsidP="00061A3B">
            <w:pPr>
              <w:pStyle w:val="auto-cursor-target"/>
              <w:rPr>
                <w:color w:val="000000"/>
                <w:sz w:val="12"/>
                <w:szCs w:val="12"/>
              </w:rPr>
            </w:pPr>
            <w:r w:rsidRPr="00061A3B">
              <w:rPr>
                <w:color w:val="000000"/>
                <w:sz w:val="12"/>
                <w:szCs w:val="12"/>
              </w:rPr>
              <w:t>1,038</w:t>
            </w:r>
          </w:p>
        </w:tc>
        <w:tc>
          <w:tcPr>
            <w:tcW w:w="746" w:type="dxa"/>
            <w:noWrap/>
            <w:hideMark/>
          </w:tcPr>
          <w:p w14:paraId="5EBD891A" w14:textId="77777777" w:rsidR="00061A3B" w:rsidRPr="00061A3B" w:rsidRDefault="00061A3B" w:rsidP="00061A3B">
            <w:pPr>
              <w:pStyle w:val="auto-cursor-target"/>
              <w:rPr>
                <w:color w:val="000000"/>
                <w:sz w:val="12"/>
                <w:szCs w:val="12"/>
              </w:rPr>
            </w:pPr>
          </w:p>
        </w:tc>
        <w:tc>
          <w:tcPr>
            <w:tcW w:w="606" w:type="dxa"/>
            <w:noWrap/>
            <w:hideMark/>
          </w:tcPr>
          <w:p w14:paraId="284187BC" w14:textId="77777777" w:rsidR="00061A3B" w:rsidRPr="00061A3B" w:rsidRDefault="00494F31" w:rsidP="00061A3B">
            <w:pPr>
              <w:pStyle w:val="auto-cursor-target"/>
              <w:rPr>
                <w:color w:val="000000"/>
                <w:sz w:val="12"/>
                <w:szCs w:val="12"/>
              </w:rPr>
            </w:pPr>
            <w:r w:rsidRPr="00061A3B">
              <w:rPr>
                <w:color w:val="000000"/>
                <w:sz w:val="12"/>
                <w:szCs w:val="12"/>
              </w:rPr>
              <w:t>975</w:t>
            </w:r>
          </w:p>
        </w:tc>
        <w:tc>
          <w:tcPr>
            <w:tcW w:w="746" w:type="dxa"/>
            <w:noWrap/>
            <w:hideMark/>
          </w:tcPr>
          <w:p w14:paraId="7500F03D" w14:textId="77777777" w:rsidR="00061A3B" w:rsidRPr="00061A3B" w:rsidRDefault="00061A3B" w:rsidP="00061A3B">
            <w:pPr>
              <w:pStyle w:val="auto-cursor-target"/>
              <w:rPr>
                <w:color w:val="000000"/>
                <w:sz w:val="12"/>
                <w:szCs w:val="12"/>
              </w:rPr>
            </w:pPr>
          </w:p>
        </w:tc>
        <w:tc>
          <w:tcPr>
            <w:tcW w:w="775" w:type="dxa"/>
            <w:noWrap/>
            <w:hideMark/>
          </w:tcPr>
          <w:p w14:paraId="400D5629" w14:textId="77777777" w:rsidR="00061A3B" w:rsidRPr="00061A3B" w:rsidRDefault="00494F31" w:rsidP="00061A3B">
            <w:pPr>
              <w:pStyle w:val="auto-cursor-target"/>
              <w:rPr>
                <w:color w:val="000000"/>
                <w:sz w:val="12"/>
                <w:szCs w:val="12"/>
              </w:rPr>
            </w:pPr>
            <w:r w:rsidRPr="00061A3B">
              <w:rPr>
                <w:color w:val="000000"/>
                <w:sz w:val="12"/>
                <w:szCs w:val="12"/>
              </w:rPr>
              <w:t>1,022</w:t>
            </w:r>
          </w:p>
        </w:tc>
        <w:tc>
          <w:tcPr>
            <w:tcW w:w="746" w:type="dxa"/>
            <w:noWrap/>
            <w:hideMark/>
          </w:tcPr>
          <w:p w14:paraId="5AAF426D" w14:textId="77777777" w:rsidR="00061A3B" w:rsidRPr="00061A3B" w:rsidRDefault="00061A3B" w:rsidP="00061A3B">
            <w:pPr>
              <w:pStyle w:val="auto-cursor-target"/>
              <w:rPr>
                <w:color w:val="000000"/>
                <w:sz w:val="12"/>
                <w:szCs w:val="12"/>
              </w:rPr>
            </w:pPr>
          </w:p>
        </w:tc>
        <w:tc>
          <w:tcPr>
            <w:tcW w:w="606" w:type="dxa"/>
            <w:noWrap/>
            <w:hideMark/>
          </w:tcPr>
          <w:p w14:paraId="10944025" w14:textId="77777777" w:rsidR="00061A3B" w:rsidRPr="00061A3B" w:rsidRDefault="00494F31" w:rsidP="00061A3B">
            <w:pPr>
              <w:pStyle w:val="auto-cursor-target"/>
              <w:rPr>
                <w:color w:val="000000"/>
                <w:sz w:val="12"/>
                <w:szCs w:val="12"/>
              </w:rPr>
            </w:pPr>
            <w:r w:rsidRPr="00061A3B">
              <w:rPr>
                <w:color w:val="000000"/>
                <w:sz w:val="12"/>
                <w:szCs w:val="12"/>
              </w:rPr>
              <w:t>991</w:t>
            </w:r>
          </w:p>
        </w:tc>
        <w:tc>
          <w:tcPr>
            <w:tcW w:w="746" w:type="dxa"/>
            <w:noWrap/>
            <w:hideMark/>
          </w:tcPr>
          <w:p w14:paraId="226D782D" w14:textId="77777777" w:rsidR="00061A3B" w:rsidRPr="00061A3B" w:rsidRDefault="00061A3B" w:rsidP="00061A3B">
            <w:pPr>
              <w:pStyle w:val="auto-cursor-target"/>
              <w:rPr>
                <w:color w:val="000000"/>
                <w:sz w:val="12"/>
                <w:szCs w:val="12"/>
              </w:rPr>
            </w:pPr>
          </w:p>
        </w:tc>
        <w:tc>
          <w:tcPr>
            <w:tcW w:w="775" w:type="dxa"/>
            <w:noWrap/>
            <w:hideMark/>
          </w:tcPr>
          <w:p w14:paraId="5CA81AAE" w14:textId="77777777" w:rsidR="00061A3B" w:rsidRPr="00061A3B" w:rsidRDefault="00494F31" w:rsidP="00061A3B">
            <w:pPr>
              <w:pStyle w:val="auto-cursor-target"/>
              <w:rPr>
                <w:color w:val="000000"/>
                <w:sz w:val="12"/>
                <w:szCs w:val="12"/>
              </w:rPr>
            </w:pPr>
            <w:r w:rsidRPr="00061A3B">
              <w:rPr>
                <w:color w:val="000000"/>
                <w:sz w:val="12"/>
                <w:szCs w:val="12"/>
              </w:rPr>
              <w:t>984</w:t>
            </w:r>
          </w:p>
        </w:tc>
        <w:tc>
          <w:tcPr>
            <w:tcW w:w="746" w:type="dxa"/>
            <w:noWrap/>
            <w:hideMark/>
          </w:tcPr>
          <w:p w14:paraId="3814783A" w14:textId="77777777" w:rsidR="00061A3B" w:rsidRPr="00061A3B" w:rsidRDefault="00061A3B" w:rsidP="00061A3B">
            <w:pPr>
              <w:pStyle w:val="auto-cursor-target"/>
              <w:rPr>
                <w:color w:val="000000"/>
                <w:sz w:val="12"/>
                <w:szCs w:val="12"/>
              </w:rPr>
            </w:pPr>
          </w:p>
        </w:tc>
        <w:tc>
          <w:tcPr>
            <w:tcW w:w="606" w:type="dxa"/>
            <w:noWrap/>
            <w:hideMark/>
          </w:tcPr>
          <w:p w14:paraId="04551BF2" w14:textId="77777777" w:rsidR="00061A3B" w:rsidRPr="00061A3B" w:rsidRDefault="00494F31" w:rsidP="00061A3B">
            <w:pPr>
              <w:pStyle w:val="auto-cursor-target"/>
              <w:rPr>
                <w:color w:val="000000"/>
                <w:sz w:val="12"/>
                <w:szCs w:val="12"/>
              </w:rPr>
            </w:pPr>
            <w:r w:rsidRPr="00061A3B">
              <w:rPr>
                <w:color w:val="000000"/>
                <w:sz w:val="12"/>
                <w:szCs w:val="12"/>
              </w:rPr>
              <w:t>219</w:t>
            </w:r>
          </w:p>
        </w:tc>
        <w:tc>
          <w:tcPr>
            <w:tcW w:w="807" w:type="dxa"/>
            <w:noWrap/>
            <w:hideMark/>
          </w:tcPr>
          <w:p w14:paraId="501DC258" w14:textId="77777777" w:rsidR="00061A3B" w:rsidRPr="00061A3B" w:rsidRDefault="00061A3B" w:rsidP="00061A3B">
            <w:pPr>
              <w:pStyle w:val="auto-cursor-target"/>
              <w:rPr>
                <w:color w:val="000000"/>
                <w:sz w:val="12"/>
                <w:szCs w:val="12"/>
              </w:rPr>
            </w:pPr>
          </w:p>
        </w:tc>
      </w:tr>
    </w:tbl>
    <w:p w14:paraId="6E6ECF4B" w14:textId="77777777" w:rsidR="00EB0C07" w:rsidRPr="0063432C" w:rsidRDefault="00EB0C07">
      <w:pPr>
        <w:pStyle w:val="auto-cursor-target"/>
        <w:rPr>
          <w:color w:val="000000"/>
          <w:sz w:val="12"/>
          <w:szCs w:val="12"/>
          <w:lang w:val="en-US"/>
        </w:rPr>
      </w:pPr>
    </w:p>
    <w:p w14:paraId="2C13509B" w14:textId="77777777" w:rsidR="007E3C97" w:rsidRDefault="007E3C97">
      <w:pPr>
        <w:pStyle w:val="auto-cursor-target"/>
      </w:pPr>
    </w:p>
    <w:p w14:paraId="7C08148F" w14:textId="77777777" w:rsidR="00E75632" w:rsidRPr="00293BC0" w:rsidRDefault="00494F31" w:rsidP="00AE580F">
      <w:pPr>
        <w:pStyle w:val="auto-cursor-target"/>
        <w:rPr>
          <w:lang w:val="en-US"/>
        </w:rPr>
      </w:pPr>
      <w:r w:rsidRPr="00293BC0">
        <w:rPr>
          <w:color w:val="000000"/>
          <w:lang w:val="en-US"/>
        </w:rPr>
        <w:t>Note: The full set of covariates is included in the model but not shown in the table; HR=Hazard ratio, CI=95%-confidence interval, significance levels: *</w:t>
      </w:r>
      <w:r w:rsidR="00307548">
        <w:rPr>
          <w:color w:val="000000"/>
          <w:lang w:val="en-US"/>
        </w:rPr>
        <w:t>5%, **1</w:t>
      </w:r>
      <w:r w:rsidRPr="00293BC0">
        <w:rPr>
          <w:color w:val="000000"/>
          <w:lang w:val="en-US"/>
        </w:rPr>
        <w:t>%, ***0.1%</w:t>
      </w:r>
    </w:p>
    <w:p w14:paraId="5D09B260" w14:textId="77777777" w:rsidR="00BF4B0C" w:rsidRPr="00293BC0" w:rsidRDefault="00494F31" w:rsidP="00BF4B0C">
      <w:pPr>
        <w:pStyle w:val="auto-cursor-target"/>
        <w:rPr>
          <w:lang w:val="en-US"/>
        </w:rPr>
      </w:pPr>
      <w:r>
        <w:rPr>
          <w:rStyle w:val="Strong"/>
          <w:color w:val="000000"/>
          <w:lang w:val="en-US"/>
        </w:rPr>
        <w:t>Table S</w:t>
      </w:r>
      <w:r w:rsidR="00995B27">
        <w:rPr>
          <w:rStyle w:val="Strong"/>
          <w:color w:val="000000"/>
          <w:lang w:val="en-US"/>
        </w:rPr>
        <w:t>10</w:t>
      </w:r>
      <w:r w:rsidRPr="00293BC0">
        <w:rPr>
          <w:rStyle w:val="Strong"/>
          <w:color w:val="000000"/>
          <w:lang w:val="en-US"/>
        </w:rPr>
        <w:t xml:space="preserve">: </w:t>
      </w:r>
      <w:r>
        <w:rPr>
          <w:rStyle w:val="Strong"/>
          <w:color w:val="000000"/>
          <w:lang w:val="en-US"/>
        </w:rPr>
        <w:t>Descriptive statistics of subgroups of patients with resection date/date of first diagnosis within a given time span from date of index treatment</w:t>
      </w:r>
    </w:p>
    <w:tbl>
      <w:tblPr>
        <w:tblW w:w="10200" w:type="dxa"/>
        <w:tblInd w:w="-5" w:type="dxa"/>
        <w:tblCellMar>
          <w:left w:w="70" w:type="dxa"/>
          <w:right w:w="70" w:type="dxa"/>
        </w:tblCellMar>
        <w:tblLook w:val="04A0" w:firstRow="1" w:lastRow="0" w:firstColumn="1" w:lastColumn="0" w:noHBand="0" w:noVBand="1"/>
      </w:tblPr>
      <w:tblGrid>
        <w:gridCol w:w="3940"/>
        <w:gridCol w:w="960"/>
        <w:gridCol w:w="960"/>
        <w:gridCol w:w="960"/>
        <w:gridCol w:w="960"/>
        <w:gridCol w:w="1300"/>
        <w:gridCol w:w="1120"/>
      </w:tblGrid>
      <w:tr w:rsidR="007071DB" w14:paraId="2739D932" w14:textId="77777777" w:rsidTr="002A4A07">
        <w:trPr>
          <w:trHeight w:val="288"/>
        </w:trPr>
        <w:tc>
          <w:tcPr>
            <w:tcW w:w="3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0CF39A" w14:textId="77777777" w:rsidR="00BF4B0C" w:rsidRPr="001D1521" w:rsidRDefault="00494F31" w:rsidP="002A4A07">
            <w:pPr>
              <w:rPr>
                <w:rFonts w:ascii="Calibri" w:eastAsia="Times New Roman" w:hAnsi="Calibri" w:cs="Calibri"/>
                <w:b/>
                <w:bCs/>
                <w:color w:val="000000"/>
              </w:rPr>
            </w:pPr>
            <w:r w:rsidRPr="001D1521">
              <w:rPr>
                <w:rFonts w:ascii="Calibri" w:eastAsia="Times New Roman" w:hAnsi="Calibri" w:cs="Calibri"/>
                <w:b/>
                <w:bCs/>
                <w:color w:val="000000"/>
              </w:rPr>
              <w:t>Colon</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3EA35EA"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all, n</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B22F2C0"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all,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6C7980E"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cert., n</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220FE92"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cert.,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46D2E455"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non-cert. , n</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14:paraId="238E5AB0"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non-cert., %</w:t>
            </w:r>
          </w:p>
        </w:tc>
      </w:tr>
      <w:tr w:rsidR="007071DB" w14:paraId="37FE999F" w14:textId="77777777" w:rsidTr="002A4A07">
        <w:trPr>
          <w:trHeight w:val="288"/>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14:paraId="714E2309" w14:textId="77777777" w:rsidR="00BF4B0C" w:rsidRPr="001D1521" w:rsidRDefault="00494F31" w:rsidP="002A4A07">
            <w:pPr>
              <w:rPr>
                <w:rFonts w:ascii="Calibri" w:eastAsia="Times New Roman" w:hAnsi="Calibri" w:cs="Calibri"/>
                <w:b/>
                <w:bCs/>
                <w:color w:val="000000"/>
              </w:rPr>
            </w:pPr>
            <w:r w:rsidRPr="001D1521">
              <w:rPr>
                <w:rFonts w:ascii="Calibri" w:eastAsia="Times New Roman" w:hAnsi="Calibri" w:cs="Calibri"/>
                <w:b/>
                <w:bCs/>
                <w:color w:val="000000"/>
              </w:rPr>
              <w:t>Index date vs. resection date</w:t>
            </w:r>
          </w:p>
        </w:tc>
        <w:tc>
          <w:tcPr>
            <w:tcW w:w="960" w:type="dxa"/>
            <w:tcBorders>
              <w:top w:val="nil"/>
              <w:left w:val="nil"/>
              <w:bottom w:val="single" w:sz="4" w:space="0" w:color="auto"/>
              <w:right w:val="single" w:sz="4" w:space="0" w:color="auto"/>
            </w:tcBorders>
            <w:shd w:val="clear" w:color="auto" w:fill="auto"/>
            <w:noWrap/>
            <w:vAlign w:val="bottom"/>
            <w:hideMark/>
          </w:tcPr>
          <w:p w14:paraId="5DA3023C"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14:paraId="51999C46"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14:paraId="0D0D1987"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14:paraId="4A98F954"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 </w:t>
            </w:r>
          </w:p>
        </w:tc>
        <w:tc>
          <w:tcPr>
            <w:tcW w:w="1300" w:type="dxa"/>
            <w:tcBorders>
              <w:top w:val="nil"/>
              <w:left w:val="nil"/>
              <w:bottom w:val="single" w:sz="4" w:space="0" w:color="auto"/>
              <w:right w:val="single" w:sz="4" w:space="0" w:color="auto"/>
            </w:tcBorders>
            <w:shd w:val="clear" w:color="auto" w:fill="auto"/>
            <w:noWrap/>
            <w:vAlign w:val="bottom"/>
            <w:hideMark/>
          </w:tcPr>
          <w:p w14:paraId="69A1E893"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 </w:t>
            </w:r>
          </w:p>
        </w:tc>
        <w:tc>
          <w:tcPr>
            <w:tcW w:w="1120" w:type="dxa"/>
            <w:tcBorders>
              <w:top w:val="nil"/>
              <w:left w:val="nil"/>
              <w:bottom w:val="single" w:sz="4" w:space="0" w:color="auto"/>
              <w:right w:val="single" w:sz="4" w:space="0" w:color="auto"/>
            </w:tcBorders>
            <w:shd w:val="clear" w:color="auto" w:fill="auto"/>
            <w:noWrap/>
            <w:vAlign w:val="bottom"/>
            <w:hideMark/>
          </w:tcPr>
          <w:p w14:paraId="0364402C"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 </w:t>
            </w:r>
          </w:p>
        </w:tc>
      </w:tr>
      <w:tr w:rsidR="007071DB" w14:paraId="340888CB" w14:textId="77777777" w:rsidTr="002A4A07">
        <w:trPr>
          <w:trHeight w:val="288"/>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14:paraId="3D584719"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all patients</w:t>
            </w:r>
          </w:p>
        </w:tc>
        <w:tc>
          <w:tcPr>
            <w:tcW w:w="960" w:type="dxa"/>
            <w:tcBorders>
              <w:top w:val="nil"/>
              <w:left w:val="nil"/>
              <w:bottom w:val="single" w:sz="4" w:space="0" w:color="auto"/>
              <w:right w:val="single" w:sz="4" w:space="0" w:color="auto"/>
            </w:tcBorders>
            <w:shd w:val="clear" w:color="auto" w:fill="auto"/>
            <w:noWrap/>
            <w:vAlign w:val="bottom"/>
            <w:hideMark/>
          </w:tcPr>
          <w:p w14:paraId="7EAC57DB" w14:textId="77777777" w:rsidR="00BF4B0C" w:rsidRPr="001D1521" w:rsidRDefault="00494F31" w:rsidP="002A4A07">
            <w:pPr>
              <w:jc w:val="right"/>
              <w:rPr>
                <w:rFonts w:ascii="Calibri" w:eastAsia="Times New Roman" w:hAnsi="Calibri" w:cs="Calibri"/>
                <w:color w:val="000000"/>
              </w:rPr>
            </w:pPr>
            <w:r w:rsidRPr="001D1521">
              <w:rPr>
                <w:rFonts w:ascii="Calibri" w:eastAsia="Times New Roman" w:hAnsi="Calibri" w:cs="Calibri"/>
                <w:color w:val="000000"/>
              </w:rPr>
              <w:t>109687</w:t>
            </w:r>
          </w:p>
        </w:tc>
        <w:tc>
          <w:tcPr>
            <w:tcW w:w="960" w:type="dxa"/>
            <w:tcBorders>
              <w:top w:val="nil"/>
              <w:left w:val="nil"/>
              <w:bottom w:val="single" w:sz="4" w:space="0" w:color="auto"/>
              <w:right w:val="single" w:sz="4" w:space="0" w:color="auto"/>
            </w:tcBorders>
            <w:shd w:val="clear" w:color="auto" w:fill="auto"/>
            <w:noWrap/>
            <w:vAlign w:val="bottom"/>
            <w:hideMark/>
          </w:tcPr>
          <w:p w14:paraId="34B35B3B" w14:textId="77777777" w:rsidR="00BF4B0C" w:rsidRPr="001D1521" w:rsidRDefault="00494F31" w:rsidP="002A4A07">
            <w:pPr>
              <w:jc w:val="right"/>
              <w:rPr>
                <w:rFonts w:ascii="Calibri" w:eastAsia="Times New Roman" w:hAnsi="Calibri" w:cs="Calibri"/>
                <w:color w:val="000000"/>
              </w:rPr>
            </w:pPr>
            <w:r w:rsidRPr="001D1521">
              <w:rPr>
                <w:rFonts w:ascii="Calibri" w:eastAsia="Times New Roman" w:hAnsi="Calibri" w:cs="Calibri"/>
                <w:color w:val="000000"/>
              </w:rPr>
              <w:t>100.0</w:t>
            </w:r>
          </w:p>
        </w:tc>
        <w:tc>
          <w:tcPr>
            <w:tcW w:w="960" w:type="dxa"/>
            <w:tcBorders>
              <w:top w:val="nil"/>
              <w:left w:val="nil"/>
              <w:bottom w:val="single" w:sz="4" w:space="0" w:color="auto"/>
              <w:right w:val="single" w:sz="4" w:space="0" w:color="auto"/>
            </w:tcBorders>
            <w:shd w:val="clear" w:color="auto" w:fill="auto"/>
            <w:noWrap/>
            <w:vAlign w:val="bottom"/>
            <w:hideMark/>
          </w:tcPr>
          <w:p w14:paraId="5FBFA4D9" w14:textId="77777777" w:rsidR="00BF4B0C" w:rsidRPr="001D1521" w:rsidRDefault="00494F31" w:rsidP="002A4A07">
            <w:pPr>
              <w:jc w:val="right"/>
              <w:rPr>
                <w:rFonts w:ascii="Calibri" w:eastAsia="Times New Roman" w:hAnsi="Calibri" w:cs="Calibri"/>
                <w:color w:val="000000"/>
              </w:rPr>
            </w:pPr>
            <w:r w:rsidRPr="001D1521">
              <w:rPr>
                <w:rFonts w:ascii="Calibri" w:eastAsia="Times New Roman" w:hAnsi="Calibri" w:cs="Calibri"/>
                <w:color w:val="000000"/>
              </w:rPr>
              <w:t>40861</w:t>
            </w:r>
          </w:p>
        </w:tc>
        <w:tc>
          <w:tcPr>
            <w:tcW w:w="960" w:type="dxa"/>
            <w:tcBorders>
              <w:top w:val="nil"/>
              <w:left w:val="nil"/>
              <w:bottom w:val="single" w:sz="4" w:space="0" w:color="auto"/>
              <w:right w:val="single" w:sz="4" w:space="0" w:color="auto"/>
            </w:tcBorders>
            <w:shd w:val="clear" w:color="auto" w:fill="auto"/>
            <w:noWrap/>
            <w:vAlign w:val="bottom"/>
            <w:hideMark/>
          </w:tcPr>
          <w:p w14:paraId="5623FE6F" w14:textId="77777777" w:rsidR="00BF4B0C" w:rsidRPr="001D1521" w:rsidRDefault="00494F31" w:rsidP="002A4A07">
            <w:pPr>
              <w:jc w:val="right"/>
              <w:rPr>
                <w:rFonts w:ascii="Calibri" w:eastAsia="Times New Roman" w:hAnsi="Calibri" w:cs="Calibri"/>
                <w:color w:val="000000"/>
              </w:rPr>
            </w:pPr>
            <w:r w:rsidRPr="001D1521">
              <w:rPr>
                <w:rFonts w:ascii="Calibri" w:eastAsia="Times New Roman" w:hAnsi="Calibri" w:cs="Calibri"/>
                <w:color w:val="000000"/>
              </w:rPr>
              <w:t>100.0</w:t>
            </w:r>
          </w:p>
        </w:tc>
        <w:tc>
          <w:tcPr>
            <w:tcW w:w="1300" w:type="dxa"/>
            <w:tcBorders>
              <w:top w:val="nil"/>
              <w:left w:val="nil"/>
              <w:bottom w:val="single" w:sz="4" w:space="0" w:color="auto"/>
              <w:right w:val="single" w:sz="4" w:space="0" w:color="auto"/>
            </w:tcBorders>
            <w:shd w:val="clear" w:color="auto" w:fill="auto"/>
            <w:noWrap/>
            <w:vAlign w:val="bottom"/>
            <w:hideMark/>
          </w:tcPr>
          <w:p w14:paraId="3DE4CDDA" w14:textId="77777777" w:rsidR="00BF4B0C" w:rsidRPr="001D1521" w:rsidRDefault="00494F31" w:rsidP="002A4A07">
            <w:pPr>
              <w:jc w:val="right"/>
              <w:rPr>
                <w:rFonts w:ascii="Calibri" w:eastAsia="Times New Roman" w:hAnsi="Calibri" w:cs="Calibri"/>
                <w:color w:val="000000"/>
              </w:rPr>
            </w:pPr>
            <w:r w:rsidRPr="001D1521">
              <w:rPr>
                <w:rFonts w:ascii="Calibri" w:eastAsia="Times New Roman" w:hAnsi="Calibri" w:cs="Calibri"/>
                <w:color w:val="000000"/>
              </w:rPr>
              <w:t>68826</w:t>
            </w:r>
          </w:p>
        </w:tc>
        <w:tc>
          <w:tcPr>
            <w:tcW w:w="1120" w:type="dxa"/>
            <w:tcBorders>
              <w:top w:val="nil"/>
              <w:left w:val="nil"/>
              <w:bottom w:val="single" w:sz="4" w:space="0" w:color="auto"/>
              <w:right w:val="single" w:sz="4" w:space="0" w:color="auto"/>
            </w:tcBorders>
            <w:shd w:val="clear" w:color="auto" w:fill="auto"/>
            <w:noWrap/>
            <w:vAlign w:val="bottom"/>
            <w:hideMark/>
          </w:tcPr>
          <w:p w14:paraId="0DBA02C2" w14:textId="77777777" w:rsidR="00BF4B0C" w:rsidRPr="001D1521" w:rsidRDefault="00494F31" w:rsidP="002A4A07">
            <w:pPr>
              <w:jc w:val="right"/>
              <w:rPr>
                <w:rFonts w:ascii="Calibri" w:eastAsia="Times New Roman" w:hAnsi="Calibri" w:cs="Calibri"/>
                <w:color w:val="000000"/>
              </w:rPr>
            </w:pPr>
            <w:r w:rsidRPr="001D1521">
              <w:rPr>
                <w:rFonts w:ascii="Calibri" w:eastAsia="Times New Roman" w:hAnsi="Calibri" w:cs="Calibri"/>
                <w:color w:val="000000"/>
              </w:rPr>
              <w:t>100.0</w:t>
            </w:r>
          </w:p>
        </w:tc>
      </w:tr>
      <w:tr w:rsidR="007071DB" w14:paraId="15FF0906" w14:textId="77777777" w:rsidTr="002A4A07">
        <w:trPr>
          <w:trHeight w:val="288"/>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14:paraId="4674B60D"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patients with surgery</w:t>
            </w:r>
          </w:p>
        </w:tc>
        <w:tc>
          <w:tcPr>
            <w:tcW w:w="960" w:type="dxa"/>
            <w:tcBorders>
              <w:top w:val="nil"/>
              <w:left w:val="nil"/>
              <w:bottom w:val="single" w:sz="4" w:space="0" w:color="auto"/>
              <w:right w:val="single" w:sz="4" w:space="0" w:color="auto"/>
            </w:tcBorders>
            <w:shd w:val="clear" w:color="auto" w:fill="auto"/>
            <w:noWrap/>
            <w:vAlign w:val="bottom"/>
            <w:hideMark/>
          </w:tcPr>
          <w:p w14:paraId="0678F68E" w14:textId="77777777" w:rsidR="00BF4B0C" w:rsidRPr="001D1521" w:rsidRDefault="00494F31" w:rsidP="002A4A07">
            <w:pPr>
              <w:jc w:val="right"/>
              <w:rPr>
                <w:rFonts w:ascii="Calibri" w:eastAsia="Times New Roman" w:hAnsi="Calibri" w:cs="Calibri"/>
                <w:color w:val="000000"/>
              </w:rPr>
            </w:pPr>
            <w:r w:rsidRPr="001D1521">
              <w:rPr>
                <w:rFonts w:ascii="Calibri" w:eastAsia="Times New Roman" w:hAnsi="Calibri" w:cs="Calibri"/>
                <w:color w:val="000000"/>
              </w:rPr>
              <w:t>89726</w:t>
            </w:r>
          </w:p>
        </w:tc>
        <w:tc>
          <w:tcPr>
            <w:tcW w:w="960" w:type="dxa"/>
            <w:tcBorders>
              <w:top w:val="nil"/>
              <w:left w:val="nil"/>
              <w:bottom w:val="single" w:sz="4" w:space="0" w:color="auto"/>
              <w:right w:val="single" w:sz="4" w:space="0" w:color="auto"/>
            </w:tcBorders>
            <w:shd w:val="clear" w:color="auto" w:fill="auto"/>
            <w:noWrap/>
            <w:vAlign w:val="bottom"/>
            <w:hideMark/>
          </w:tcPr>
          <w:p w14:paraId="6997534A" w14:textId="77777777" w:rsidR="00BF4B0C" w:rsidRPr="001D1521" w:rsidRDefault="00494F31" w:rsidP="002A4A07">
            <w:pPr>
              <w:jc w:val="right"/>
              <w:rPr>
                <w:rFonts w:ascii="Calibri" w:eastAsia="Times New Roman" w:hAnsi="Calibri" w:cs="Calibri"/>
                <w:color w:val="000000"/>
              </w:rPr>
            </w:pPr>
            <w:r w:rsidRPr="001D1521">
              <w:rPr>
                <w:rFonts w:ascii="Calibri" w:eastAsia="Times New Roman" w:hAnsi="Calibri" w:cs="Calibri"/>
                <w:color w:val="000000"/>
              </w:rPr>
              <w:t>81.8</w:t>
            </w:r>
          </w:p>
        </w:tc>
        <w:tc>
          <w:tcPr>
            <w:tcW w:w="960" w:type="dxa"/>
            <w:tcBorders>
              <w:top w:val="nil"/>
              <w:left w:val="nil"/>
              <w:bottom w:val="single" w:sz="4" w:space="0" w:color="auto"/>
              <w:right w:val="single" w:sz="4" w:space="0" w:color="auto"/>
            </w:tcBorders>
            <w:shd w:val="clear" w:color="auto" w:fill="auto"/>
            <w:noWrap/>
            <w:vAlign w:val="bottom"/>
            <w:hideMark/>
          </w:tcPr>
          <w:p w14:paraId="6D633671" w14:textId="77777777" w:rsidR="00BF4B0C" w:rsidRPr="001D1521" w:rsidRDefault="00494F31" w:rsidP="002A4A07">
            <w:pPr>
              <w:jc w:val="right"/>
              <w:rPr>
                <w:rFonts w:ascii="Calibri" w:eastAsia="Times New Roman" w:hAnsi="Calibri" w:cs="Calibri"/>
                <w:color w:val="000000"/>
              </w:rPr>
            </w:pPr>
            <w:r w:rsidRPr="001D1521">
              <w:rPr>
                <w:rFonts w:ascii="Calibri" w:eastAsia="Times New Roman" w:hAnsi="Calibri" w:cs="Calibri"/>
                <w:color w:val="000000"/>
              </w:rPr>
              <w:t>34422</w:t>
            </w:r>
          </w:p>
        </w:tc>
        <w:tc>
          <w:tcPr>
            <w:tcW w:w="960" w:type="dxa"/>
            <w:tcBorders>
              <w:top w:val="nil"/>
              <w:left w:val="nil"/>
              <w:bottom w:val="single" w:sz="4" w:space="0" w:color="auto"/>
              <w:right w:val="single" w:sz="4" w:space="0" w:color="auto"/>
            </w:tcBorders>
            <w:shd w:val="clear" w:color="auto" w:fill="auto"/>
            <w:noWrap/>
            <w:vAlign w:val="bottom"/>
            <w:hideMark/>
          </w:tcPr>
          <w:p w14:paraId="122C70DC" w14:textId="77777777" w:rsidR="00BF4B0C" w:rsidRPr="001D1521" w:rsidRDefault="00494F31" w:rsidP="002A4A07">
            <w:pPr>
              <w:jc w:val="right"/>
              <w:rPr>
                <w:rFonts w:ascii="Calibri" w:eastAsia="Times New Roman" w:hAnsi="Calibri" w:cs="Calibri"/>
                <w:color w:val="000000"/>
              </w:rPr>
            </w:pPr>
            <w:r w:rsidRPr="001D1521">
              <w:rPr>
                <w:rFonts w:ascii="Calibri" w:eastAsia="Times New Roman" w:hAnsi="Calibri" w:cs="Calibri"/>
                <w:color w:val="000000"/>
              </w:rPr>
              <w:t>84.2</w:t>
            </w:r>
          </w:p>
        </w:tc>
        <w:tc>
          <w:tcPr>
            <w:tcW w:w="1300" w:type="dxa"/>
            <w:tcBorders>
              <w:top w:val="nil"/>
              <w:left w:val="nil"/>
              <w:bottom w:val="single" w:sz="4" w:space="0" w:color="auto"/>
              <w:right w:val="single" w:sz="4" w:space="0" w:color="auto"/>
            </w:tcBorders>
            <w:shd w:val="clear" w:color="auto" w:fill="auto"/>
            <w:noWrap/>
            <w:vAlign w:val="bottom"/>
            <w:hideMark/>
          </w:tcPr>
          <w:p w14:paraId="4DF2594D" w14:textId="77777777" w:rsidR="00BF4B0C" w:rsidRPr="001D1521" w:rsidRDefault="00494F31" w:rsidP="002A4A07">
            <w:pPr>
              <w:jc w:val="right"/>
              <w:rPr>
                <w:rFonts w:ascii="Calibri" w:eastAsia="Times New Roman" w:hAnsi="Calibri" w:cs="Calibri"/>
                <w:color w:val="000000"/>
              </w:rPr>
            </w:pPr>
            <w:r w:rsidRPr="001D1521">
              <w:rPr>
                <w:rFonts w:ascii="Calibri" w:eastAsia="Times New Roman" w:hAnsi="Calibri" w:cs="Calibri"/>
                <w:color w:val="000000"/>
              </w:rPr>
              <w:t>55304</w:t>
            </w:r>
          </w:p>
        </w:tc>
        <w:tc>
          <w:tcPr>
            <w:tcW w:w="1120" w:type="dxa"/>
            <w:tcBorders>
              <w:top w:val="nil"/>
              <w:left w:val="nil"/>
              <w:bottom w:val="single" w:sz="4" w:space="0" w:color="auto"/>
              <w:right w:val="single" w:sz="4" w:space="0" w:color="auto"/>
            </w:tcBorders>
            <w:shd w:val="clear" w:color="auto" w:fill="auto"/>
            <w:noWrap/>
            <w:vAlign w:val="bottom"/>
            <w:hideMark/>
          </w:tcPr>
          <w:p w14:paraId="6558AD58" w14:textId="77777777" w:rsidR="00BF4B0C" w:rsidRPr="001D1521" w:rsidRDefault="00494F31" w:rsidP="002A4A07">
            <w:pPr>
              <w:jc w:val="right"/>
              <w:rPr>
                <w:rFonts w:ascii="Calibri" w:eastAsia="Times New Roman" w:hAnsi="Calibri" w:cs="Calibri"/>
                <w:color w:val="000000"/>
              </w:rPr>
            </w:pPr>
            <w:r w:rsidRPr="001D1521">
              <w:rPr>
                <w:rFonts w:ascii="Calibri" w:eastAsia="Times New Roman" w:hAnsi="Calibri" w:cs="Calibri"/>
                <w:color w:val="000000"/>
              </w:rPr>
              <w:t>80.4</w:t>
            </w:r>
          </w:p>
        </w:tc>
      </w:tr>
      <w:tr w:rsidR="007071DB" w14:paraId="10DCECA0" w14:textId="77777777" w:rsidTr="002A4A07">
        <w:trPr>
          <w:trHeight w:val="288"/>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14:paraId="7409EEE9"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surgery within 4 weeks of index treatment</w:t>
            </w:r>
          </w:p>
        </w:tc>
        <w:tc>
          <w:tcPr>
            <w:tcW w:w="960" w:type="dxa"/>
            <w:tcBorders>
              <w:top w:val="nil"/>
              <w:left w:val="nil"/>
              <w:bottom w:val="single" w:sz="4" w:space="0" w:color="auto"/>
              <w:right w:val="single" w:sz="4" w:space="0" w:color="auto"/>
            </w:tcBorders>
            <w:shd w:val="clear" w:color="auto" w:fill="auto"/>
            <w:noWrap/>
            <w:vAlign w:val="bottom"/>
            <w:hideMark/>
          </w:tcPr>
          <w:p w14:paraId="3C1F68A4" w14:textId="77777777" w:rsidR="00BF4B0C" w:rsidRPr="001D1521" w:rsidRDefault="00494F31" w:rsidP="002A4A07">
            <w:pPr>
              <w:jc w:val="right"/>
              <w:rPr>
                <w:rFonts w:ascii="Calibri" w:eastAsia="Times New Roman" w:hAnsi="Calibri" w:cs="Calibri"/>
                <w:color w:val="000000"/>
              </w:rPr>
            </w:pPr>
            <w:r w:rsidRPr="001D1521">
              <w:rPr>
                <w:rFonts w:ascii="Calibri" w:eastAsia="Times New Roman" w:hAnsi="Calibri" w:cs="Calibri"/>
                <w:color w:val="000000"/>
              </w:rPr>
              <w:t>86983</w:t>
            </w:r>
          </w:p>
        </w:tc>
        <w:tc>
          <w:tcPr>
            <w:tcW w:w="960" w:type="dxa"/>
            <w:tcBorders>
              <w:top w:val="nil"/>
              <w:left w:val="nil"/>
              <w:bottom w:val="single" w:sz="4" w:space="0" w:color="auto"/>
              <w:right w:val="single" w:sz="4" w:space="0" w:color="auto"/>
            </w:tcBorders>
            <w:shd w:val="clear" w:color="auto" w:fill="auto"/>
            <w:noWrap/>
            <w:vAlign w:val="bottom"/>
            <w:hideMark/>
          </w:tcPr>
          <w:p w14:paraId="1BFE2922" w14:textId="77777777" w:rsidR="00BF4B0C" w:rsidRPr="001D1521" w:rsidRDefault="00494F31" w:rsidP="002A4A07">
            <w:pPr>
              <w:jc w:val="right"/>
              <w:rPr>
                <w:rFonts w:ascii="Calibri" w:eastAsia="Times New Roman" w:hAnsi="Calibri" w:cs="Calibri"/>
                <w:color w:val="000000"/>
              </w:rPr>
            </w:pPr>
            <w:r w:rsidRPr="001D1521">
              <w:rPr>
                <w:rFonts w:ascii="Calibri" w:eastAsia="Times New Roman" w:hAnsi="Calibri" w:cs="Calibri"/>
                <w:color w:val="000000"/>
              </w:rPr>
              <w:t>79.3</w:t>
            </w:r>
          </w:p>
        </w:tc>
        <w:tc>
          <w:tcPr>
            <w:tcW w:w="960" w:type="dxa"/>
            <w:tcBorders>
              <w:top w:val="nil"/>
              <w:left w:val="nil"/>
              <w:bottom w:val="single" w:sz="4" w:space="0" w:color="auto"/>
              <w:right w:val="single" w:sz="4" w:space="0" w:color="auto"/>
            </w:tcBorders>
            <w:shd w:val="clear" w:color="auto" w:fill="auto"/>
            <w:noWrap/>
            <w:vAlign w:val="bottom"/>
            <w:hideMark/>
          </w:tcPr>
          <w:p w14:paraId="007CB0C2" w14:textId="77777777" w:rsidR="00BF4B0C" w:rsidRPr="001D1521" w:rsidRDefault="00494F31" w:rsidP="002A4A07">
            <w:pPr>
              <w:jc w:val="right"/>
              <w:rPr>
                <w:rFonts w:ascii="Calibri" w:eastAsia="Times New Roman" w:hAnsi="Calibri" w:cs="Calibri"/>
                <w:color w:val="000000"/>
              </w:rPr>
            </w:pPr>
            <w:r w:rsidRPr="001D1521">
              <w:rPr>
                <w:rFonts w:ascii="Calibri" w:eastAsia="Times New Roman" w:hAnsi="Calibri" w:cs="Calibri"/>
                <w:color w:val="000000"/>
              </w:rPr>
              <w:t>33017</w:t>
            </w:r>
          </w:p>
        </w:tc>
        <w:tc>
          <w:tcPr>
            <w:tcW w:w="960" w:type="dxa"/>
            <w:tcBorders>
              <w:top w:val="nil"/>
              <w:left w:val="nil"/>
              <w:bottom w:val="single" w:sz="4" w:space="0" w:color="auto"/>
              <w:right w:val="single" w:sz="4" w:space="0" w:color="auto"/>
            </w:tcBorders>
            <w:shd w:val="clear" w:color="auto" w:fill="auto"/>
            <w:noWrap/>
            <w:vAlign w:val="bottom"/>
            <w:hideMark/>
          </w:tcPr>
          <w:p w14:paraId="4A95A6D1" w14:textId="77777777" w:rsidR="00BF4B0C" w:rsidRPr="001D1521" w:rsidRDefault="00494F31" w:rsidP="002A4A07">
            <w:pPr>
              <w:jc w:val="right"/>
              <w:rPr>
                <w:rFonts w:ascii="Calibri" w:eastAsia="Times New Roman" w:hAnsi="Calibri" w:cs="Calibri"/>
                <w:color w:val="000000"/>
              </w:rPr>
            </w:pPr>
            <w:r w:rsidRPr="001D1521">
              <w:rPr>
                <w:rFonts w:ascii="Calibri" w:eastAsia="Times New Roman" w:hAnsi="Calibri" w:cs="Calibri"/>
                <w:color w:val="000000"/>
              </w:rPr>
              <w:t>80.8</w:t>
            </w:r>
          </w:p>
        </w:tc>
        <w:tc>
          <w:tcPr>
            <w:tcW w:w="1300" w:type="dxa"/>
            <w:tcBorders>
              <w:top w:val="nil"/>
              <w:left w:val="nil"/>
              <w:bottom w:val="single" w:sz="4" w:space="0" w:color="auto"/>
              <w:right w:val="single" w:sz="4" w:space="0" w:color="auto"/>
            </w:tcBorders>
            <w:shd w:val="clear" w:color="auto" w:fill="auto"/>
            <w:noWrap/>
            <w:vAlign w:val="bottom"/>
            <w:hideMark/>
          </w:tcPr>
          <w:p w14:paraId="6A2D7D6F" w14:textId="77777777" w:rsidR="00BF4B0C" w:rsidRPr="001D1521" w:rsidRDefault="00494F31" w:rsidP="002A4A07">
            <w:pPr>
              <w:jc w:val="right"/>
              <w:rPr>
                <w:rFonts w:ascii="Calibri" w:eastAsia="Times New Roman" w:hAnsi="Calibri" w:cs="Calibri"/>
                <w:color w:val="000000"/>
              </w:rPr>
            </w:pPr>
            <w:r w:rsidRPr="001D1521">
              <w:rPr>
                <w:rFonts w:ascii="Calibri" w:eastAsia="Times New Roman" w:hAnsi="Calibri" w:cs="Calibri"/>
                <w:color w:val="000000"/>
              </w:rPr>
              <w:t>53966</w:t>
            </w:r>
          </w:p>
        </w:tc>
        <w:tc>
          <w:tcPr>
            <w:tcW w:w="1120" w:type="dxa"/>
            <w:tcBorders>
              <w:top w:val="nil"/>
              <w:left w:val="nil"/>
              <w:bottom w:val="single" w:sz="4" w:space="0" w:color="auto"/>
              <w:right w:val="single" w:sz="4" w:space="0" w:color="auto"/>
            </w:tcBorders>
            <w:shd w:val="clear" w:color="auto" w:fill="auto"/>
            <w:noWrap/>
            <w:vAlign w:val="bottom"/>
            <w:hideMark/>
          </w:tcPr>
          <w:p w14:paraId="6E320B00" w14:textId="77777777" w:rsidR="00BF4B0C" w:rsidRPr="001D1521" w:rsidRDefault="00494F31" w:rsidP="002A4A07">
            <w:pPr>
              <w:jc w:val="right"/>
              <w:rPr>
                <w:rFonts w:ascii="Calibri" w:eastAsia="Times New Roman" w:hAnsi="Calibri" w:cs="Calibri"/>
                <w:color w:val="000000"/>
              </w:rPr>
            </w:pPr>
            <w:r w:rsidRPr="001D1521">
              <w:rPr>
                <w:rFonts w:ascii="Calibri" w:eastAsia="Times New Roman" w:hAnsi="Calibri" w:cs="Calibri"/>
                <w:color w:val="000000"/>
              </w:rPr>
              <w:t>78.4</w:t>
            </w:r>
          </w:p>
        </w:tc>
      </w:tr>
      <w:tr w:rsidR="007071DB" w14:paraId="36803344" w14:textId="77777777" w:rsidTr="002A4A07">
        <w:trPr>
          <w:trHeight w:val="288"/>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14:paraId="066E5FB7"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surgery date = date of index treatment</w:t>
            </w:r>
          </w:p>
        </w:tc>
        <w:tc>
          <w:tcPr>
            <w:tcW w:w="960" w:type="dxa"/>
            <w:tcBorders>
              <w:top w:val="nil"/>
              <w:left w:val="nil"/>
              <w:bottom w:val="single" w:sz="4" w:space="0" w:color="auto"/>
              <w:right w:val="single" w:sz="4" w:space="0" w:color="auto"/>
            </w:tcBorders>
            <w:shd w:val="clear" w:color="auto" w:fill="auto"/>
            <w:noWrap/>
            <w:vAlign w:val="bottom"/>
            <w:hideMark/>
          </w:tcPr>
          <w:p w14:paraId="535A9BB0" w14:textId="77777777" w:rsidR="00BF4B0C" w:rsidRPr="001D1521" w:rsidRDefault="00494F31" w:rsidP="002A4A07">
            <w:pPr>
              <w:jc w:val="right"/>
              <w:rPr>
                <w:rFonts w:ascii="Calibri" w:eastAsia="Times New Roman" w:hAnsi="Calibri" w:cs="Calibri"/>
                <w:color w:val="000000"/>
              </w:rPr>
            </w:pPr>
            <w:r w:rsidRPr="001D1521">
              <w:rPr>
                <w:rFonts w:ascii="Calibri" w:eastAsia="Times New Roman" w:hAnsi="Calibri" w:cs="Calibri"/>
                <w:color w:val="000000"/>
              </w:rPr>
              <w:t>79536</w:t>
            </w:r>
          </w:p>
        </w:tc>
        <w:tc>
          <w:tcPr>
            <w:tcW w:w="960" w:type="dxa"/>
            <w:tcBorders>
              <w:top w:val="nil"/>
              <w:left w:val="nil"/>
              <w:bottom w:val="single" w:sz="4" w:space="0" w:color="auto"/>
              <w:right w:val="single" w:sz="4" w:space="0" w:color="auto"/>
            </w:tcBorders>
            <w:shd w:val="clear" w:color="auto" w:fill="auto"/>
            <w:noWrap/>
            <w:vAlign w:val="bottom"/>
            <w:hideMark/>
          </w:tcPr>
          <w:p w14:paraId="56138F38" w14:textId="77777777" w:rsidR="00BF4B0C" w:rsidRPr="001D1521" w:rsidRDefault="00494F31" w:rsidP="002A4A07">
            <w:pPr>
              <w:jc w:val="right"/>
              <w:rPr>
                <w:rFonts w:ascii="Calibri" w:eastAsia="Times New Roman" w:hAnsi="Calibri" w:cs="Calibri"/>
                <w:color w:val="000000"/>
              </w:rPr>
            </w:pPr>
            <w:r w:rsidRPr="001D1521">
              <w:rPr>
                <w:rFonts w:ascii="Calibri" w:eastAsia="Times New Roman" w:hAnsi="Calibri" w:cs="Calibri"/>
                <w:color w:val="000000"/>
              </w:rPr>
              <w:t>72.5</w:t>
            </w:r>
          </w:p>
        </w:tc>
        <w:tc>
          <w:tcPr>
            <w:tcW w:w="960" w:type="dxa"/>
            <w:tcBorders>
              <w:top w:val="nil"/>
              <w:left w:val="nil"/>
              <w:bottom w:val="single" w:sz="4" w:space="0" w:color="auto"/>
              <w:right w:val="single" w:sz="4" w:space="0" w:color="auto"/>
            </w:tcBorders>
            <w:shd w:val="clear" w:color="auto" w:fill="auto"/>
            <w:noWrap/>
            <w:vAlign w:val="bottom"/>
            <w:hideMark/>
          </w:tcPr>
          <w:p w14:paraId="476A40D8" w14:textId="77777777" w:rsidR="00BF4B0C" w:rsidRPr="001D1521" w:rsidRDefault="00494F31" w:rsidP="002A4A07">
            <w:pPr>
              <w:jc w:val="right"/>
              <w:rPr>
                <w:rFonts w:ascii="Calibri" w:eastAsia="Times New Roman" w:hAnsi="Calibri" w:cs="Calibri"/>
                <w:color w:val="000000"/>
              </w:rPr>
            </w:pPr>
            <w:r w:rsidRPr="001D1521">
              <w:rPr>
                <w:rFonts w:ascii="Calibri" w:eastAsia="Times New Roman" w:hAnsi="Calibri" w:cs="Calibri"/>
                <w:color w:val="000000"/>
              </w:rPr>
              <w:t>29677</w:t>
            </w:r>
          </w:p>
        </w:tc>
        <w:tc>
          <w:tcPr>
            <w:tcW w:w="960" w:type="dxa"/>
            <w:tcBorders>
              <w:top w:val="nil"/>
              <w:left w:val="nil"/>
              <w:bottom w:val="single" w:sz="4" w:space="0" w:color="auto"/>
              <w:right w:val="single" w:sz="4" w:space="0" w:color="auto"/>
            </w:tcBorders>
            <w:shd w:val="clear" w:color="auto" w:fill="auto"/>
            <w:noWrap/>
            <w:vAlign w:val="bottom"/>
            <w:hideMark/>
          </w:tcPr>
          <w:p w14:paraId="52466EB7" w14:textId="77777777" w:rsidR="00BF4B0C" w:rsidRPr="001D1521" w:rsidRDefault="00494F31" w:rsidP="002A4A07">
            <w:pPr>
              <w:jc w:val="right"/>
              <w:rPr>
                <w:rFonts w:ascii="Calibri" w:eastAsia="Times New Roman" w:hAnsi="Calibri" w:cs="Calibri"/>
                <w:color w:val="000000"/>
              </w:rPr>
            </w:pPr>
            <w:r w:rsidRPr="001D1521">
              <w:rPr>
                <w:rFonts w:ascii="Calibri" w:eastAsia="Times New Roman" w:hAnsi="Calibri" w:cs="Calibri"/>
                <w:color w:val="000000"/>
              </w:rPr>
              <w:t>72.6</w:t>
            </w:r>
          </w:p>
        </w:tc>
        <w:tc>
          <w:tcPr>
            <w:tcW w:w="1300" w:type="dxa"/>
            <w:tcBorders>
              <w:top w:val="nil"/>
              <w:left w:val="nil"/>
              <w:bottom w:val="single" w:sz="4" w:space="0" w:color="auto"/>
              <w:right w:val="single" w:sz="4" w:space="0" w:color="auto"/>
            </w:tcBorders>
            <w:shd w:val="clear" w:color="auto" w:fill="auto"/>
            <w:noWrap/>
            <w:vAlign w:val="bottom"/>
            <w:hideMark/>
          </w:tcPr>
          <w:p w14:paraId="731250EC" w14:textId="77777777" w:rsidR="00BF4B0C" w:rsidRPr="001D1521" w:rsidRDefault="00494F31" w:rsidP="002A4A07">
            <w:pPr>
              <w:jc w:val="right"/>
              <w:rPr>
                <w:rFonts w:ascii="Calibri" w:eastAsia="Times New Roman" w:hAnsi="Calibri" w:cs="Calibri"/>
                <w:color w:val="000000"/>
              </w:rPr>
            </w:pPr>
            <w:r w:rsidRPr="001D1521">
              <w:rPr>
                <w:rFonts w:ascii="Calibri" w:eastAsia="Times New Roman" w:hAnsi="Calibri" w:cs="Calibri"/>
                <w:color w:val="000000"/>
              </w:rPr>
              <w:t>49859</w:t>
            </w:r>
          </w:p>
        </w:tc>
        <w:tc>
          <w:tcPr>
            <w:tcW w:w="1120" w:type="dxa"/>
            <w:tcBorders>
              <w:top w:val="nil"/>
              <w:left w:val="nil"/>
              <w:bottom w:val="single" w:sz="4" w:space="0" w:color="auto"/>
              <w:right w:val="single" w:sz="4" w:space="0" w:color="auto"/>
            </w:tcBorders>
            <w:shd w:val="clear" w:color="auto" w:fill="auto"/>
            <w:noWrap/>
            <w:vAlign w:val="bottom"/>
            <w:hideMark/>
          </w:tcPr>
          <w:p w14:paraId="20B763E6" w14:textId="77777777" w:rsidR="00BF4B0C" w:rsidRPr="001D1521" w:rsidRDefault="00494F31" w:rsidP="002A4A07">
            <w:pPr>
              <w:jc w:val="right"/>
              <w:rPr>
                <w:rFonts w:ascii="Calibri" w:eastAsia="Times New Roman" w:hAnsi="Calibri" w:cs="Calibri"/>
                <w:color w:val="000000"/>
              </w:rPr>
            </w:pPr>
            <w:r w:rsidRPr="001D1521">
              <w:rPr>
                <w:rFonts w:ascii="Calibri" w:eastAsia="Times New Roman" w:hAnsi="Calibri" w:cs="Calibri"/>
                <w:color w:val="000000"/>
              </w:rPr>
              <w:t>72.4</w:t>
            </w:r>
          </w:p>
        </w:tc>
      </w:tr>
      <w:tr w:rsidR="007071DB" w14:paraId="49FBA3DD" w14:textId="77777777" w:rsidTr="002A4A07">
        <w:trPr>
          <w:trHeight w:val="288"/>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14:paraId="6F3B80D5" w14:textId="77777777" w:rsidR="00BF4B0C" w:rsidRPr="001D1521" w:rsidRDefault="00494F31" w:rsidP="002A4A07">
            <w:pPr>
              <w:rPr>
                <w:rFonts w:ascii="Calibri" w:eastAsia="Times New Roman" w:hAnsi="Calibri" w:cs="Calibri"/>
                <w:b/>
                <w:bCs/>
                <w:color w:val="000000"/>
              </w:rPr>
            </w:pPr>
            <w:r w:rsidRPr="001D1521">
              <w:rPr>
                <w:rFonts w:ascii="Calibri" w:eastAsia="Times New Roman" w:hAnsi="Calibri" w:cs="Calibri"/>
                <w:b/>
                <w:bCs/>
                <w:color w:val="000000"/>
              </w:rPr>
              <w:t>Index date vs. date of diagnosis</w:t>
            </w:r>
          </w:p>
        </w:tc>
        <w:tc>
          <w:tcPr>
            <w:tcW w:w="960" w:type="dxa"/>
            <w:tcBorders>
              <w:top w:val="nil"/>
              <w:left w:val="nil"/>
              <w:bottom w:val="single" w:sz="4" w:space="0" w:color="auto"/>
              <w:right w:val="single" w:sz="4" w:space="0" w:color="auto"/>
            </w:tcBorders>
            <w:shd w:val="clear" w:color="auto" w:fill="auto"/>
            <w:noWrap/>
            <w:vAlign w:val="bottom"/>
            <w:hideMark/>
          </w:tcPr>
          <w:p w14:paraId="58CA5002"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14:paraId="646C3477"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14:paraId="2625ADF8"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14:paraId="0E8FDCC9"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 </w:t>
            </w:r>
          </w:p>
        </w:tc>
        <w:tc>
          <w:tcPr>
            <w:tcW w:w="1300" w:type="dxa"/>
            <w:tcBorders>
              <w:top w:val="nil"/>
              <w:left w:val="nil"/>
              <w:bottom w:val="single" w:sz="4" w:space="0" w:color="auto"/>
              <w:right w:val="single" w:sz="4" w:space="0" w:color="auto"/>
            </w:tcBorders>
            <w:shd w:val="clear" w:color="auto" w:fill="auto"/>
            <w:noWrap/>
            <w:vAlign w:val="bottom"/>
            <w:hideMark/>
          </w:tcPr>
          <w:p w14:paraId="4015CEC1"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 </w:t>
            </w:r>
          </w:p>
        </w:tc>
        <w:tc>
          <w:tcPr>
            <w:tcW w:w="1120" w:type="dxa"/>
            <w:tcBorders>
              <w:top w:val="nil"/>
              <w:left w:val="nil"/>
              <w:bottom w:val="single" w:sz="4" w:space="0" w:color="auto"/>
              <w:right w:val="single" w:sz="4" w:space="0" w:color="auto"/>
            </w:tcBorders>
            <w:shd w:val="clear" w:color="auto" w:fill="auto"/>
            <w:noWrap/>
            <w:vAlign w:val="bottom"/>
            <w:hideMark/>
          </w:tcPr>
          <w:p w14:paraId="1FA9A3BF"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 </w:t>
            </w:r>
          </w:p>
        </w:tc>
      </w:tr>
      <w:tr w:rsidR="007071DB" w14:paraId="684F6C42" w14:textId="77777777" w:rsidTr="002A4A07">
        <w:trPr>
          <w:trHeight w:val="288"/>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14:paraId="55CA2814"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diagnosed within 4 weeks of ind. treatment</w:t>
            </w:r>
          </w:p>
        </w:tc>
        <w:tc>
          <w:tcPr>
            <w:tcW w:w="960" w:type="dxa"/>
            <w:tcBorders>
              <w:top w:val="nil"/>
              <w:left w:val="nil"/>
              <w:bottom w:val="single" w:sz="4" w:space="0" w:color="auto"/>
              <w:right w:val="single" w:sz="4" w:space="0" w:color="auto"/>
            </w:tcBorders>
            <w:shd w:val="clear" w:color="auto" w:fill="auto"/>
            <w:noWrap/>
            <w:vAlign w:val="bottom"/>
            <w:hideMark/>
          </w:tcPr>
          <w:p w14:paraId="47707C74" w14:textId="77777777" w:rsidR="00BF4B0C" w:rsidRPr="001D1521" w:rsidRDefault="00494F31" w:rsidP="002A4A07">
            <w:pPr>
              <w:jc w:val="right"/>
              <w:rPr>
                <w:rFonts w:ascii="Calibri" w:eastAsia="Times New Roman" w:hAnsi="Calibri" w:cs="Calibri"/>
                <w:color w:val="000000"/>
              </w:rPr>
            </w:pPr>
            <w:r w:rsidRPr="001D1521">
              <w:rPr>
                <w:rFonts w:ascii="Calibri" w:eastAsia="Times New Roman" w:hAnsi="Calibri" w:cs="Calibri"/>
                <w:color w:val="000000"/>
              </w:rPr>
              <w:t>98137</w:t>
            </w:r>
          </w:p>
        </w:tc>
        <w:tc>
          <w:tcPr>
            <w:tcW w:w="960" w:type="dxa"/>
            <w:tcBorders>
              <w:top w:val="nil"/>
              <w:left w:val="nil"/>
              <w:bottom w:val="single" w:sz="4" w:space="0" w:color="auto"/>
              <w:right w:val="single" w:sz="4" w:space="0" w:color="auto"/>
            </w:tcBorders>
            <w:shd w:val="clear" w:color="auto" w:fill="auto"/>
            <w:noWrap/>
            <w:vAlign w:val="bottom"/>
            <w:hideMark/>
          </w:tcPr>
          <w:p w14:paraId="41634B47" w14:textId="77777777" w:rsidR="00BF4B0C" w:rsidRPr="001D1521" w:rsidRDefault="00494F31" w:rsidP="002A4A07">
            <w:pPr>
              <w:jc w:val="right"/>
              <w:rPr>
                <w:rFonts w:ascii="Calibri" w:eastAsia="Times New Roman" w:hAnsi="Calibri" w:cs="Calibri"/>
                <w:color w:val="000000"/>
              </w:rPr>
            </w:pPr>
            <w:r w:rsidRPr="001D1521">
              <w:rPr>
                <w:rFonts w:ascii="Calibri" w:eastAsia="Times New Roman" w:hAnsi="Calibri" w:cs="Calibri"/>
                <w:color w:val="000000"/>
              </w:rPr>
              <w:t>89.5</w:t>
            </w:r>
          </w:p>
        </w:tc>
        <w:tc>
          <w:tcPr>
            <w:tcW w:w="960" w:type="dxa"/>
            <w:tcBorders>
              <w:top w:val="nil"/>
              <w:left w:val="nil"/>
              <w:bottom w:val="single" w:sz="4" w:space="0" w:color="auto"/>
              <w:right w:val="single" w:sz="4" w:space="0" w:color="auto"/>
            </w:tcBorders>
            <w:shd w:val="clear" w:color="auto" w:fill="auto"/>
            <w:noWrap/>
            <w:vAlign w:val="bottom"/>
            <w:hideMark/>
          </w:tcPr>
          <w:p w14:paraId="194BB42B" w14:textId="77777777" w:rsidR="00BF4B0C" w:rsidRPr="001D1521" w:rsidRDefault="00494F31" w:rsidP="002A4A07">
            <w:pPr>
              <w:jc w:val="right"/>
              <w:rPr>
                <w:rFonts w:ascii="Calibri" w:eastAsia="Times New Roman" w:hAnsi="Calibri" w:cs="Calibri"/>
                <w:color w:val="000000"/>
              </w:rPr>
            </w:pPr>
            <w:r w:rsidRPr="001D1521">
              <w:rPr>
                <w:rFonts w:ascii="Calibri" w:eastAsia="Times New Roman" w:hAnsi="Calibri" w:cs="Calibri"/>
                <w:color w:val="000000"/>
              </w:rPr>
              <w:t>35868</w:t>
            </w:r>
          </w:p>
        </w:tc>
        <w:tc>
          <w:tcPr>
            <w:tcW w:w="960" w:type="dxa"/>
            <w:tcBorders>
              <w:top w:val="nil"/>
              <w:left w:val="nil"/>
              <w:bottom w:val="single" w:sz="4" w:space="0" w:color="auto"/>
              <w:right w:val="single" w:sz="4" w:space="0" w:color="auto"/>
            </w:tcBorders>
            <w:shd w:val="clear" w:color="auto" w:fill="auto"/>
            <w:noWrap/>
            <w:vAlign w:val="bottom"/>
            <w:hideMark/>
          </w:tcPr>
          <w:p w14:paraId="084B9324" w14:textId="77777777" w:rsidR="00BF4B0C" w:rsidRPr="001D1521" w:rsidRDefault="00494F31" w:rsidP="002A4A07">
            <w:pPr>
              <w:jc w:val="right"/>
              <w:rPr>
                <w:rFonts w:ascii="Calibri" w:eastAsia="Times New Roman" w:hAnsi="Calibri" w:cs="Calibri"/>
                <w:color w:val="000000"/>
              </w:rPr>
            </w:pPr>
            <w:r w:rsidRPr="001D1521">
              <w:rPr>
                <w:rFonts w:ascii="Calibri" w:eastAsia="Times New Roman" w:hAnsi="Calibri" w:cs="Calibri"/>
                <w:color w:val="000000"/>
              </w:rPr>
              <w:t>87.8</w:t>
            </w:r>
          </w:p>
        </w:tc>
        <w:tc>
          <w:tcPr>
            <w:tcW w:w="1300" w:type="dxa"/>
            <w:tcBorders>
              <w:top w:val="nil"/>
              <w:left w:val="nil"/>
              <w:bottom w:val="single" w:sz="4" w:space="0" w:color="auto"/>
              <w:right w:val="single" w:sz="4" w:space="0" w:color="auto"/>
            </w:tcBorders>
            <w:shd w:val="clear" w:color="auto" w:fill="auto"/>
            <w:noWrap/>
            <w:vAlign w:val="bottom"/>
            <w:hideMark/>
          </w:tcPr>
          <w:p w14:paraId="5658846C" w14:textId="77777777" w:rsidR="00BF4B0C" w:rsidRPr="001D1521" w:rsidRDefault="00494F31" w:rsidP="002A4A07">
            <w:pPr>
              <w:jc w:val="right"/>
              <w:rPr>
                <w:rFonts w:ascii="Calibri" w:eastAsia="Times New Roman" w:hAnsi="Calibri" w:cs="Calibri"/>
                <w:color w:val="000000"/>
              </w:rPr>
            </w:pPr>
            <w:r w:rsidRPr="001D1521">
              <w:rPr>
                <w:rFonts w:ascii="Calibri" w:eastAsia="Times New Roman" w:hAnsi="Calibri" w:cs="Calibri"/>
                <w:color w:val="000000"/>
              </w:rPr>
              <w:t>62269</w:t>
            </w:r>
          </w:p>
        </w:tc>
        <w:tc>
          <w:tcPr>
            <w:tcW w:w="1120" w:type="dxa"/>
            <w:tcBorders>
              <w:top w:val="nil"/>
              <w:left w:val="nil"/>
              <w:bottom w:val="single" w:sz="4" w:space="0" w:color="auto"/>
              <w:right w:val="single" w:sz="4" w:space="0" w:color="auto"/>
            </w:tcBorders>
            <w:shd w:val="clear" w:color="auto" w:fill="auto"/>
            <w:noWrap/>
            <w:vAlign w:val="bottom"/>
            <w:hideMark/>
          </w:tcPr>
          <w:p w14:paraId="1CDD13DB" w14:textId="77777777" w:rsidR="00BF4B0C" w:rsidRPr="001D1521" w:rsidRDefault="00494F31" w:rsidP="002A4A07">
            <w:pPr>
              <w:jc w:val="right"/>
              <w:rPr>
                <w:rFonts w:ascii="Calibri" w:eastAsia="Times New Roman" w:hAnsi="Calibri" w:cs="Calibri"/>
                <w:color w:val="000000"/>
              </w:rPr>
            </w:pPr>
            <w:r w:rsidRPr="001D1521">
              <w:rPr>
                <w:rFonts w:ascii="Calibri" w:eastAsia="Times New Roman" w:hAnsi="Calibri" w:cs="Calibri"/>
                <w:color w:val="000000"/>
              </w:rPr>
              <w:t>90.5</w:t>
            </w:r>
          </w:p>
        </w:tc>
      </w:tr>
      <w:tr w:rsidR="007071DB" w14:paraId="044A270E" w14:textId="77777777" w:rsidTr="002A4A07">
        <w:trPr>
          <w:trHeight w:val="288"/>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14:paraId="49F9068E"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diagnosis date = date of index treatment</w:t>
            </w:r>
          </w:p>
        </w:tc>
        <w:tc>
          <w:tcPr>
            <w:tcW w:w="960" w:type="dxa"/>
            <w:tcBorders>
              <w:top w:val="nil"/>
              <w:left w:val="nil"/>
              <w:bottom w:val="single" w:sz="4" w:space="0" w:color="auto"/>
              <w:right w:val="single" w:sz="4" w:space="0" w:color="auto"/>
            </w:tcBorders>
            <w:shd w:val="clear" w:color="auto" w:fill="auto"/>
            <w:noWrap/>
            <w:vAlign w:val="bottom"/>
            <w:hideMark/>
          </w:tcPr>
          <w:p w14:paraId="717D429C" w14:textId="77777777" w:rsidR="00BF4B0C" w:rsidRPr="001D1521" w:rsidRDefault="00494F31" w:rsidP="002A4A07">
            <w:pPr>
              <w:jc w:val="right"/>
              <w:rPr>
                <w:rFonts w:ascii="Calibri" w:eastAsia="Times New Roman" w:hAnsi="Calibri" w:cs="Calibri"/>
                <w:color w:val="000000"/>
              </w:rPr>
            </w:pPr>
            <w:r w:rsidRPr="001D1521">
              <w:rPr>
                <w:rFonts w:ascii="Calibri" w:eastAsia="Times New Roman" w:hAnsi="Calibri" w:cs="Calibri"/>
                <w:color w:val="000000"/>
              </w:rPr>
              <w:t>73200</w:t>
            </w:r>
          </w:p>
        </w:tc>
        <w:tc>
          <w:tcPr>
            <w:tcW w:w="960" w:type="dxa"/>
            <w:tcBorders>
              <w:top w:val="nil"/>
              <w:left w:val="nil"/>
              <w:bottom w:val="single" w:sz="4" w:space="0" w:color="auto"/>
              <w:right w:val="single" w:sz="4" w:space="0" w:color="auto"/>
            </w:tcBorders>
            <w:shd w:val="clear" w:color="auto" w:fill="auto"/>
            <w:noWrap/>
            <w:vAlign w:val="bottom"/>
            <w:hideMark/>
          </w:tcPr>
          <w:p w14:paraId="6D715062" w14:textId="77777777" w:rsidR="00BF4B0C" w:rsidRPr="001D1521" w:rsidRDefault="00494F31" w:rsidP="002A4A07">
            <w:pPr>
              <w:jc w:val="right"/>
              <w:rPr>
                <w:rFonts w:ascii="Calibri" w:eastAsia="Times New Roman" w:hAnsi="Calibri" w:cs="Calibri"/>
                <w:color w:val="000000"/>
              </w:rPr>
            </w:pPr>
            <w:r w:rsidRPr="001D1521">
              <w:rPr>
                <w:rFonts w:ascii="Calibri" w:eastAsia="Times New Roman" w:hAnsi="Calibri" w:cs="Calibri"/>
                <w:color w:val="000000"/>
              </w:rPr>
              <w:t>66.7</w:t>
            </w:r>
          </w:p>
        </w:tc>
        <w:tc>
          <w:tcPr>
            <w:tcW w:w="960" w:type="dxa"/>
            <w:tcBorders>
              <w:top w:val="nil"/>
              <w:left w:val="nil"/>
              <w:bottom w:val="single" w:sz="4" w:space="0" w:color="auto"/>
              <w:right w:val="single" w:sz="4" w:space="0" w:color="auto"/>
            </w:tcBorders>
            <w:shd w:val="clear" w:color="auto" w:fill="auto"/>
            <w:noWrap/>
            <w:vAlign w:val="bottom"/>
            <w:hideMark/>
          </w:tcPr>
          <w:p w14:paraId="2F25A73B" w14:textId="77777777" w:rsidR="00BF4B0C" w:rsidRPr="001D1521" w:rsidRDefault="00494F31" w:rsidP="002A4A07">
            <w:pPr>
              <w:jc w:val="right"/>
              <w:rPr>
                <w:rFonts w:ascii="Calibri" w:eastAsia="Times New Roman" w:hAnsi="Calibri" w:cs="Calibri"/>
                <w:color w:val="000000"/>
              </w:rPr>
            </w:pPr>
            <w:r w:rsidRPr="001D1521">
              <w:rPr>
                <w:rFonts w:ascii="Calibri" w:eastAsia="Times New Roman" w:hAnsi="Calibri" w:cs="Calibri"/>
                <w:color w:val="000000"/>
              </w:rPr>
              <w:t>25028</w:t>
            </w:r>
          </w:p>
        </w:tc>
        <w:tc>
          <w:tcPr>
            <w:tcW w:w="960" w:type="dxa"/>
            <w:tcBorders>
              <w:top w:val="nil"/>
              <w:left w:val="nil"/>
              <w:bottom w:val="single" w:sz="4" w:space="0" w:color="auto"/>
              <w:right w:val="single" w:sz="4" w:space="0" w:color="auto"/>
            </w:tcBorders>
            <w:shd w:val="clear" w:color="auto" w:fill="auto"/>
            <w:noWrap/>
            <w:vAlign w:val="bottom"/>
            <w:hideMark/>
          </w:tcPr>
          <w:p w14:paraId="528D3E00" w14:textId="77777777" w:rsidR="00BF4B0C" w:rsidRPr="001D1521" w:rsidRDefault="00494F31" w:rsidP="002A4A07">
            <w:pPr>
              <w:jc w:val="right"/>
              <w:rPr>
                <w:rFonts w:ascii="Calibri" w:eastAsia="Times New Roman" w:hAnsi="Calibri" w:cs="Calibri"/>
                <w:color w:val="000000"/>
              </w:rPr>
            </w:pPr>
            <w:r w:rsidRPr="001D1521">
              <w:rPr>
                <w:rFonts w:ascii="Calibri" w:eastAsia="Times New Roman" w:hAnsi="Calibri" w:cs="Calibri"/>
                <w:color w:val="000000"/>
              </w:rPr>
              <w:t>61.3</w:t>
            </w:r>
          </w:p>
        </w:tc>
        <w:tc>
          <w:tcPr>
            <w:tcW w:w="1300" w:type="dxa"/>
            <w:tcBorders>
              <w:top w:val="nil"/>
              <w:left w:val="nil"/>
              <w:bottom w:val="single" w:sz="4" w:space="0" w:color="auto"/>
              <w:right w:val="single" w:sz="4" w:space="0" w:color="auto"/>
            </w:tcBorders>
            <w:shd w:val="clear" w:color="auto" w:fill="auto"/>
            <w:noWrap/>
            <w:vAlign w:val="bottom"/>
            <w:hideMark/>
          </w:tcPr>
          <w:p w14:paraId="0F906F5A" w14:textId="77777777" w:rsidR="00BF4B0C" w:rsidRPr="001D1521" w:rsidRDefault="00494F31" w:rsidP="002A4A07">
            <w:pPr>
              <w:jc w:val="right"/>
              <w:rPr>
                <w:rFonts w:ascii="Calibri" w:eastAsia="Times New Roman" w:hAnsi="Calibri" w:cs="Calibri"/>
                <w:color w:val="000000"/>
              </w:rPr>
            </w:pPr>
            <w:r w:rsidRPr="001D1521">
              <w:rPr>
                <w:rFonts w:ascii="Calibri" w:eastAsia="Times New Roman" w:hAnsi="Calibri" w:cs="Calibri"/>
                <w:color w:val="000000"/>
              </w:rPr>
              <w:t>48172</w:t>
            </w:r>
          </w:p>
        </w:tc>
        <w:tc>
          <w:tcPr>
            <w:tcW w:w="1120" w:type="dxa"/>
            <w:tcBorders>
              <w:top w:val="nil"/>
              <w:left w:val="nil"/>
              <w:bottom w:val="single" w:sz="4" w:space="0" w:color="auto"/>
              <w:right w:val="single" w:sz="4" w:space="0" w:color="auto"/>
            </w:tcBorders>
            <w:shd w:val="clear" w:color="auto" w:fill="auto"/>
            <w:noWrap/>
            <w:vAlign w:val="bottom"/>
            <w:hideMark/>
          </w:tcPr>
          <w:p w14:paraId="330C9202" w14:textId="77777777" w:rsidR="00BF4B0C" w:rsidRPr="001D1521" w:rsidRDefault="00494F31" w:rsidP="002A4A07">
            <w:pPr>
              <w:jc w:val="right"/>
              <w:rPr>
                <w:rFonts w:ascii="Calibri" w:eastAsia="Times New Roman" w:hAnsi="Calibri" w:cs="Calibri"/>
                <w:color w:val="000000"/>
              </w:rPr>
            </w:pPr>
            <w:r w:rsidRPr="001D1521">
              <w:rPr>
                <w:rFonts w:ascii="Calibri" w:eastAsia="Times New Roman" w:hAnsi="Calibri" w:cs="Calibri"/>
                <w:color w:val="000000"/>
              </w:rPr>
              <w:t>70.0</w:t>
            </w:r>
          </w:p>
        </w:tc>
      </w:tr>
      <w:tr w:rsidR="007071DB" w14:paraId="1500A74B" w14:textId="77777777" w:rsidTr="002A4A07">
        <w:trPr>
          <w:trHeight w:val="288"/>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14:paraId="2BC8ECC6"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14:paraId="5630339B"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14:paraId="1238ACAF"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14:paraId="23457437"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14:paraId="3A883620"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 </w:t>
            </w:r>
          </w:p>
        </w:tc>
        <w:tc>
          <w:tcPr>
            <w:tcW w:w="1300" w:type="dxa"/>
            <w:tcBorders>
              <w:top w:val="nil"/>
              <w:left w:val="nil"/>
              <w:bottom w:val="single" w:sz="4" w:space="0" w:color="auto"/>
              <w:right w:val="single" w:sz="4" w:space="0" w:color="auto"/>
            </w:tcBorders>
            <w:shd w:val="clear" w:color="auto" w:fill="auto"/>
            <w:noWrap/>
            <w:vAlign w:val="bottom"/>
            <w:hideMark/>
          </w:tcPr>
          <w:p w14:paraId="169142CB"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 </w:t>
            </w:r>
          </w:p>
        </w:tc>
        <w:tc>
          <w:tcPr>
            <w:tcW w:w="1120" w:type="dxa"/>
            <w:tcBorders>
              <w:top w:val="nil"/>
              <w:left w:val="nil"/>
              <w:bottom w:val="single" w:sz="4" w:space="0" w:color="auto"/>
              <w:right w:val="single" w:sz="4" w:space="0" w:color="auto"/>
            </w:tcBorders>
            <w:shd w:val="clear" w:color="auto" w:fill="auto"/>
            <w:noWrap/>
            <w:vAlign w:val="bottom"/>
            <w:hideMark/>
          </w:tcPr>
          <w:p w14:paraId="5DBC1F11"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 </w:t>
            </w:r>
          </w:p>
        </w:tc>
      </w:tr>
      <w:tr w:rsidR="007071DB" w14:paraId="2E62347B" w14:textId="77777777" w:rsidTr="002A4A07">
        <w:trPr>
          <w:trHeight w:val="288"/>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14:paraId="551EB319" w14:textId="77777777" w:rsidR="00BF4B0C" w:rsidRPr="001D1521" w:rsidRDefault="00494F31" w:rsidP="002A4A07">
            <w:pPr>
              <w:rPr>
                <w:rFonts w:ascii="Calibri" w:eastAsia="Times New Roman" w:hAnsi="Calibri" w:cs="Calibri"/>
                <w:b/>
                <w:bCs/>
                <w:color w:val="000000"/>
              </w:rPr>
            </w:pPr>
            <w:r w:rsidRPr="001D1521">
              <w:rPr>
                <w:rFonts w:ascii="Calibri" w:eastAsia="Times New Roman" w:hAnsi="Calibri" w:cs="Calibri"/>
                <w:b/>
                <w:bCs/>
                <w:color w:val="000000"/>
              </w:rPr>
              <w:t>Rectum</w:t>
            </w:r>
          </w:p>
        </w:tc>
        <w:tc>
          <w:tcPr>
            <w:tcW w:w="960" w:type="dxa"/>
            <w:tcBorders>
              <w:top w:val="nil"/>
              <w:left w:val="nil"/>
              <w:bottom w:val="single" w:sz="4" w:space="0" w:color="auto"/>
              <w:right w:val="single" w:sz="4" w:space="0" w:color="auto"/>
            </w:tcBorders>
            <w:shd w:val="clear" w:color="auto" w:fill="auto"/>
            <w:noWrap/>
            <w:vAlign w:val="bottom"/>
            <w:hideMark/>
          </w:tcPr>
          <w:p w14:paraId="15C9B188"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14:paraId="75AC7403"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14:paraId="73EB8D79"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14:paraId="2E9F5ADC"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 </w:t>
            </w:r>
          </w:p>
        </w:tc>
        <w:tc>
          <w:tcPr>
            <w:tcW w:w="1300" w:type="dxa"/>
            <w:tcBorders>
              <w:top w:val="nil"/>
              <w:left w:val="nil"/>
              <w:bottom w:val="single" w:sz="4" w:space="0" w:color="auto"/>
              <w:right w:val="single" w:sz="4" w:space="0" w:color="auto"/>
            </w:tcBorders>
            <w:shd w:val="clear" w:color="auto" w:fill="auto"/>
            <w:noWrap/>
            <w:vAlign w:val="bottom"/>
            <w:hideMark/>
          </w:tcPr>
          <w:p w14:paraId="326D8629"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 </w:t>
            </w:r>
          </w:p>
        </w:tc>
        <w:tc>
          <w:tcPr>
            <w:tcW w:w="1120" w:type="dxa"/>
            <w:tcBorders>
              <w:top w:val="nil"/>
              <w:left w:val="nil"/>
              <w:bottom w:val="single" w:sz="4" w:space="0" w:color="auto"/>
              <w:right w:val="single" w:sz="4" w:space="0" w:color="auto"/>
            </w:tcBorders>
            <w:shd w:val="clear" w:color="auto" w:fill="auto"/>
            <w:noWrap/>
            <w:vAlign w:val="bottom"/>
            <w:hideMark/>
          </w:tcPr>
          <w:p w14:paraId="2EC09D60"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 </w:t>
            </w:r>
          </w:p>
        </w:tc>
      </w:tr>
      <w:tr w:rsidR="007071DB" w14:paraId="06D38F04" w14:textId="77777777" w:rsidTr="002A4A07">
        <w:trPr>
          <w:trHeight w:val="288"/>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14:paraId="08842CE7" w14:textId="77777777" w:rsidR="00BF4B0C" w:rsidRPr="001D1521" w:rsidRDefault="00494F31" w:rsidP="002A4A07">
            <w:pPr>
              <w:rPr>
                <w:rFonts w:ascii="Calibri" w:eastAsia="Times New Roman" w:hAnsi="Calibri" w:cs="Calibri"/>
                <w:b/>
                <w:bCs/>
                <w:color w:val="000000"/>
              </w:rPr>
            </w:pPr>
            <w:r w:rsidRPr="001D1521">
              <w:rPr>
                <w:rFonts w:ascii="Calibri" w:eastAsia="Times New Roman" w:hAnsi="Calibri" w:cs="Calibri"/>
                <w:b/>
                <w:bCs/>
                <w:color w:val="000000"/>
              </w:rPr>
              <w:t>Index date vs. resection date</w:t>
            </w:r>
          </w:p>
        </w:tc>
        <w:tc>
          <w:tcPr>
            <w:tcW w:w="960" w:type="dxa"/>
            <w:tcBorders>
              <w:top w:val="nil"/>
              <w:left w:val="nil"/>
              <w:bottom w:val="single" w:sz="4" w:space="0" w:color="auto"/>
              <w:right w:val="single" w:sz="4" w:space="0" w:color="auto"/>
            </w:tcBorders>
            <w:shd w:val="clear" w:color="auto" w:fill="auto"/>
            <w:noWrap/>
            <w:vAlign w:val="bottom"/>
            <w:hideMark/>
          </w:tcPr>
          <w:p w14:paraId="51BB41B4"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14:paraId="17D4818A"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14:paraId="4E7A5B3B"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14:paraId="470AC6F1"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 </w:t>
            </w:r>
          </w:p>
        </w:tc>
        <w:tc>
          <w:tcPr>
            <w:tcW w:w="1300" w:type="dxa"/>
            <w:tcBorders>
              <w:top w:val="nil"/>
              <w:left w:val="nil"/>
              <w:bottom w:val="single" w:sz="4" w:space="0" w:color="auto"/>
              <w:right w:val="single" w:sz="4" w:space="0" w:color="auto"/>
            </w:tcBorders>
            <w:shd w:val="clear" w:color="auto" w:fill="auto"/>
            <w:noWrap/>
            <w:vAlign w:val="bottom"/>
            <w:hideMark/>
          </w:tcPr>
          <w:p w14:paraId="037EE398"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 </w:t>
            </w:r>
          </w:p>
        </w:tc>
        <w:tc>
          <w:tcPr>
            <w:tcW w:w="1120" w:type="dxa"/>
            <w:tcBorders>
              <w:top w:val="nil"/>
              <w:left w:val="nil"/>
              <w:bottom w:val="single" w:sz="4" w:space="0" w:color="auto"/>
              <w:right w:val="single" w:sz="4" w:space="0" w:color="auto"/>
            </w:tcBorders>
            <w:shd w:val="clear" w:color="auto" w:fill="auto"/>
            <w:noWrap/>
            <w:vAlign w:val="bottom"/>
            <w:hideMark/>
          </w:tcPr>
          <w:p w14:paraId="35EE021B"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 </w:t>
            </w:r>
          </w:p>
        </w:tc>
      </w:tr>
      <w:tr w:rsidR="007071DB" w14:paraId="78A9A180" w14:textId="77777777" w:rsidTr="002A4A07">
        <w:trPr>
          <w:trHeight w:val="288"/>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14:paraId="7D2251AF"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all patients</w:t>
            </w:r>
          </w:p>
        </w:tc>
        <w:tc>
          <w:tcPr>
            <w:tcW w:w="960" w:type="dxa"/>
            <w:tcBorders>
              <w:top w:val="nil"/>
              <w:left w:val="nil"/>
              <w:bottom w:val="single" w:sz="4" w:space="0" w:color="auto"/>
              <w:right w:val="single" w:sz="4" w:space="0" w:color="auto"/>
            </w:tcBorders>
            <w:shd w:val="clear" w:color="auto" w:fill="auto"/>
            <w:noWrap/>
            <w:vAlign w:val="bottom"/>
            <w:hideMark/>
          </w:tcPr>
          <w:p w14:paraId="28A4A07C" w14:textId="77777777" w:rsidR="00BF4B0C" w:rsidRPr="001D1521" w:rsidRDefault="00494F31" w:rsidP="002A4A07">
            <w:pPr>
              <w:jc w:val="right"/>
              <w:rPr>
                <w:rFonts w:ascii="Calibri" w:eastAsia="Times New Roman" w:hAnsi="Calibri" w:cs="Calibri"/>
                <w:color w:val="000000"/>
              </w:rPr>
            </w:pPr>
            <w:r w:rsidRPr="001D1521">
              <w:rPr>
                <w:rFonts w:ascii="Calibri" w:eastAsia="Times New Roman" w:hAnsi="Calibri" w:cs="Calibri"/>
                <w:color w:val="000000"/>
              </w:rPr>
              <w:t>51456</w:t>
            </w:r>
          </w:p>
        </w:tc>
        <w:tc>
          <w:tcPr>
            <w:tcW w:w="960" w:type="dxa"/>
            <w:tcBorders>
              <w:top w:val="nil"/>
              <w:left w:val="nil"/>
              <w:bottom w:val="single" w:sz="4" w:space="0" w:color="auto"/>
              <w:right w:val="single" w:sz="4" w:space="0" w:color="auto"/>
            </w:tcBorders>
            <w:shd w:val="clear" w:color="auto" w:fill="auto"/>
            <w:noWrap/>
            <w:vAlign w:val="bottom"/>
            <w:hideMark/>
          </w:tcPr>
          <w:p w14:paraId="4EAD7CE7" w14:textId="77777777" w:rsidR="00BF4B0C" w:rsidRPr="001D1521" w:rsidRDefault="00494F31" w:rsidP="002A4A07">
            <w:pPr>
              <w:jc w:val="right"/>
              <w:rPr>
                <w:rFonts w:ascii="Calibri" w:eastAsia="Times New Roman" w:hAnsi="Calibri" w:cs="Calibri"/>
                <w:color w:val="000000"/>
              </w:rPr>
            </w:pPr>
            <w:r w:rsidRPr="001D1521">
              <w:rPr>
                <w:rFonts w:ascii="Calibri" w:eastAsia="Times New Roman" w:hAnsi="Calibri" w:cs="Calibri"/>
                <w:color w:val="000000"/>
              </w:rPr>
              <w:t>100.0</w:t>
            </w:r>
          </w:p>
        </w:tc>
        <w:tc>
          <w:tcPr>
            <w:tcW w:w="960" w:type="dxa"/>
            <w:tcBorders>
              <w:top w:val="nil"/>
              <w:left w:val="nil"/>
              <w:bottom w:val="single" w:sz="4" w:space="0" w:color="auto"/>
              <w:right w:val="single" w:sz="4" w:space="0" w:color="auto"/>
            </w:tcBorders>
            <w:shd w:val="clear" w:color="auto" w:fill="auto"/>
            <w:noWrap/>
            <w:vAlign w:val="bottom"/>
            <w:hideMark/>
          </w:tcPr>
          <w:p w14:paraId="709D8B2C" w14:textId="77777777" w:rsidR="00BF4B0C" w:rsidRPr="001D1521" w:rsidRDefault="00494F31" w:rsidP="002A4A07">
            <w:pPr>
              <w:jc w:val="right"/>
              <w:rPr>
                <w:rFonts w:ascii="Calibri" w:eastAsia="Times New Roman" w:hAnsi="Calibri" w:cs="Calibri"/>
                <w:color w:val="000000"/>
              </w:rPr>
            </w:pPr>
            <w:r w:rsidRPr="001D1521">
              <w:rPr>
                <w:rFonts w:ascii="Calibri" w:eastAsia="Times New Roman" w:hAnsi="Calibri" w:cs="Calibri"/>
                <w:color w:val="000000"/>
              </w:rPr>
              <w:t>22086</w:t>
            </w:r>
          </w:p>
        </w:tc>
        <w:tc>
          <w:tcPr>
            <w:tcW w:w="960" w:type="dxa"/>
            <w:tcBorders>
              <w:top w:val="nil"/>
              <w:left w:val="nil"/>
              <w:bottom w:val="single" w:sz="4" w:space="0" w:color="auto"/>
              <w:right w:val="single" w:sz="4" w:space="0" w:color="auto"/>
            </w:tcBorders>
            <w:shd w:val="clear" w:color="auto" w:fill="auto"/>
            <w:noWrap/>
            <w:vAlign w:val="bottom"/>
            <w:hideMark/>
          </w:tcPr>
          <w:p w14:paraId="66F10E58" w14:textId="77777777" w:rsidR="00BF4B0C" w:rsidRPr="001D1521" w:rsidRDefault="00494F31" w:rsidP="002A4A07">
            <w:pPr>
              <w:jc w:val="right"/>
              <w:rPr>
                <w:rFonts w:ascii="Calibri" w:eastAsia="Times New Roman" w:hAnsi="Calibri" w:cs="Calibri"/>
                <w:color w:val="000000"/>
              </w:rPr>
            </w:pPr>
            <w:r w:rsidRPr="001D1521">
              <w:rPr>
                <w:rFonts w:ascii="Calibri" w:eastAsia="Times New Roman" w:hAnsi="Calibri" w:cs="Calibri"/>
                <w:color w:val="000000"/>
              </w:rPr>
              <w:t>100.0</w:t>
            </w:r>
          </w:p>
        </w:tc>
        <w:tc>
          <w:tcPr>
            <w:tcW w:w="1300" w:type="dxa"/>
            <w:tcBorders>
              <w:top w:val="nil"/>
              <w:left w:val="nil"/>
              <w:bottom w:val="single" w:sz="4" w:space="0" w:color="auto"/>
              <w:right w:val="single" w:sz="4" w:space="0" w:color="auto"/>
            </w:tcBorders>
            <w:shd w:val="clear" w:color="auto" w:fill="auto"/>
            <w:noWrap/>
            <w:vAlign w:val="bottom"/>
            <w:hideMark/>
          </w:tcPr>
          <w:p w14:paraId="48C02D72" w14:textId="77777777" w:rsidR="00BF4B0C" w:rsidRPr="001D1521" w:rsidRDefault="00494F31" w:rsidP="002A4A07">
            <w:pPr>
              <w:jc w:val="right"/>
              <w:rPr>
                <w:rFonts w:ascii="Calibri" w:eastAsia="Times New Roman" w:hAnsi="Calibri" w:cs="Calibri"/>
                <w:color w:val="000000"/>
              </w:rPr>
            </w:pPr>
            <w:r w:rsidRPr="001D1521">
              <w:rPr>
                <w:rFonts w:ascii="Calibri" w:eastAsia="Times New Roman" w:hAnsi="Calibri" w:cs="Calibri"/>
                <w:color w:val="000000"/>
              </w:rPr>
              <w:t>29370</w:t>
            </w:r>
          </w:p>
        </w:tc>
        <w:tc>
          <w:tcPr>
            <w:tcW w:w="1120" w:type="dxa"/>
            <w:tcBorders>
              <w:top w:val="nil"/>
              <w:left w:val="nil"/>
              <w:bottom w:val="single" w:sz="4" w:space="0" w:color="auto"/>
              <w:right w:val="single" w:sz="4" w:space="0" w:color="auto"/>
            </w:tcBorders>
            <w:shd w:val="clear" w:color="auto" w:fill="auto"/>
            <w:noWrap/>
            <w:vAlign w:val="bottom"/>
            <w:hideMark/>
          </w:tcPr>
          <w:p w14:paraId="0F9C4256" w14:textId="77777777" w:rsidR="00BF4B0C" w:rsidRPr="001D1521" w:rsidRDefault="00494F31" w:rsidP="002A4A07">
            <w:pPr>
              <w:jc w:val="right"/>
              <w:rPr>
                <w:rFonts w:ascii="Calibri" w:eastAsia="Times New Roman" w:hAnsi="Calibri" w:cs="Calibri"/>
                <w:color w:val="000000"/>
              </w:rPr>
            </w:pPr>
            <w:r w:rsidRPr="001D1521">
              <w:rPr>
                <w:rFonts w:ascii="Calibri" w:eastAsia="Times New Roman" w:hAnsi="Calibri" w:cs="Calibri"/>
                <w:color w:val="000000"/>
              </w:rPr>
              <w:t>100.0</w:t>
            </w:r>
          </w:p>
        </w:tc>
      </w:tr>
      <w:tr w:rsidR="007071DB" w14:paraId="4580EB5E" w14:textId="77777777" w:rsidTr="002A4A07">
        <w:trPr>
          <w:trHeight w:val="288"/>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14:paraId="1EA5978D"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patients with surgery</w:t>
            </w:r>
          </w:p>
        </w:tc>
        <w:tc>
          <w:tcPr>
            <w:tcW w:w="960" w:type="dxa"/>
            <w:tcBorders>
              <w:top w:val="nil"/>
              <w:left w:val="nil"/>
              <w:bottom w:val="single" w:sz="4" w:space="0" w:color="auto"/>
              <w:right w:val="single" w:sz="4" w:space="0" w:color="auto"/>
            </w:tcBorders>
            <w:shd w:val="clear" w:color="auto" w:fill="auto"/>
            <w:noWrap/>
            <w:vAlign w:val="bottom"/>
            <w:hideMark/>
          </w:tcPr>
          <w:p w14:paraId="51B3AD00" w14:textId="77777777" w:rsidR="00BF4B0C" w:rsidRPr="001D1521" w:rsidRDefault="00494F31" w:rsidP="002A4A07">
            <w:pPr>
              <w:jc w:val="right"/>
              <w:rPr>
                <w:rFonts w:ascii="Calibri" w:eastAsia="Times New Roman" w:hAnsi="Calibri" w:cs="Calibri"/>
                <w:color w:val="000000"/>
              </w:rPr>
            </w:pPr>
            <w:r w:rsidRPr="001D1521">
              <w:rPr>
                <w:rFonts w:ascii="Calibri" w:eastAsia="Times New Roman" w:hAnsi="Calibri" w:cs="Calibri"/>
                <w:color w:val="000000"/>
              </w:rPr>
              <w:t>38678</w:t>
            </w:r>
          </w:p>
        </w:tc>
        <w:tc>
          <w:tcPr>
            <w:tcW w:w="960" w:type="dxa"/>
            <w:tcBorders>
              <w:top w:val="nil"/>
              <w:left w:val="nil"/>
              <w:bottom w:val="single" w:sz="4" w:space="0" w:color="auto"/>
              <w:right w:val="single" w:sz="4" w:space="0" w:color="auto"/>
            </w:tcBorders>
            <w:shd w:val="clear" w:color="auto" w:fill="auto"/>
            <w:noWrap/>
            <w:vAlign w:val="bottom"/>
            <w:hideMark/>
          </w:tcPr>
          <w:p w14:paraId="7500BC5A" w14:textId="77777777" w:rsidR="00BF4B0C" w:rsidRPr="001D1521" w:rsidRDefault="00494F31" w:rsidP="002A4A07">
            <w:pPr>
              <w:jc w:val="right"/>
              <w:rPr>
                <w:rFonts w:ascii="Calibri" w:eastAsia="Times New Roman" w:hAnsi="Calibri" w:cs="Calibri"/>
                <w:color w:val="000000"/>
              </w:rPr>
            </w:pPr>
            <w:r w:rsidRPr="001D1521">
              <w:rPr>
                <w:rFonts w:ascii="Calibri" w:eastAsia="Times New Roman" w:hAnsi="Calibri" w:cs="Calibri"/>
                <w:color w:val="000000"/>
              </w:rPr>
              <w:t>75.2</w:t>
            </w:r>
          </w:p>
        </w:tc>
        <w:tc>
          <w:tcPr>
            <w:tcW w:w="960" w:type="dxa"/>
            <w:tcBorders>
              <w:top w:val="nil"/>
              <w:left w:val="nil"/>
              <w:bottom w:val="single" w:sz="4" w:space="0" w:color="auto"/>
              <w:right w:val="single" w:sz="4" w:space="0" w:color="auto"/>
            </w:tcBorders>
            <w:shd w:val="clear" w:color="auto" w:fill="auto"/>
            <w:noWrap/>
            <w:vAlign w:val="bottom"/>
            <w:hideMark/>
          </w:tcPr>
          <w:p w14:paraId="3846C35B" w14:textId="77777777" w:rsidR="00BF4B0C" w:rsidRPr="001D1521" w:rsidRDefault="00494F31" w:rsidP="002A4A07">
            <w:pPr>
              <w:jc w:val="right"/>
              <w:rPr>
                <w:rFonts w:ascii="Calibri" w:eastAsia="Times New Roman" w:hAnsi="Calibri" w:cs="Calibri"/>
                <w:color w:val="000000"/>
              </w:rPr>
            </w:pPr>
            <w:r w:rsidRPr="001D1521">
              <w:rPr>
                <w:rFonts w:ascii="Calibri" w:eastAsia="Times New Roman" w:hAnsi="Calibri" w:cs="Calibri"/>
                <w:color w:val="000000"/>
              </w:rPr>
              <w:t>17408</w:t>
            </w:r>
          </w:p>
        </w:tc>
        <w:tc>
          <w:tcPr>
            <w:tcW w:w="960" w:type="dxa"/>
            <w:tcBorders>
              <w:top w:val="nil"/>
              <w:left w:val="nil"/>
              <w:bottom w:val="single" w:sz="4" w:space="0" w:color="auto"/>
              <w:right w:val="single" w:sz="4" w:space="0" w:color="auto"/>
            </w:tcBorders>
            <w:shd w:val="clear" w:color="auto" w:fill="auto"/>
            <w:noWrap/>
            <w:vAlign w:val="bottom"/>
            <w:hideMark/>
          </w:tcPr>
          <w:p w14:paraId="0DC13AE0" w14:textId="77777777" w:rsidR="00BF4B0C" w:rsidRPr="001D1521" w:rsidRDefault="00494F31" w:rsidP="002A4A07">
            <w:pPr>
              <w:jc w:val="right"/>
              <w:rPr>
                <w:rFonts w:ascii="Calibri" w:eastAsia="Times New Roman" w:hAnsi="Calibri" w:cs="Calibri"/>
                <w:color w:val="000000"/>
              </w:rPr>
            </w:pPr>
            <w:r w:rsidRPr="001D1521">
              <w:rPr>
                <w:rFonts w:ascii="Calibri" w:eastAsia="Times New Roman" w:hAnsi="Calibri" w:cs="Calibri"/>
                <w:color w:val="000000"/>
              </w:rPr>
              <w:t>78.8</w:t>
            </w:r>
          </w:p>
        </w:tc>
        <w:tc>
          <w:tcPr>
            <w:tcW w:w="1300" w:type="dxa"/>
            <w:tcBorders>
              <w:top w:val="nil"/>
              <w:left w:val="nil"/>
              <w:bottom w:val="single" w:sz="4" w:space="0" w:color="auto"/>
              <w:right w:val="single" w:sz="4" w:space="0" w:color="auto"/>
            </w:tcBorders>
            <w:shd w:val="clear" w:color="auto" w:fill="auto"/>
            <w:noWrap/>
            <w:vAlign w:val="bottom"/>
            <w:hideMark/>
          </w:tcPr>
          <w:p w14:paraId="48FC5B6C" w14:textId="77777777" w:rsidR="00BF4B0C" w:rsidRPr="001D1521" w:rsidRDefault="00494F31" w:rsidP="002A4A07">
            <w:pPr>
              <w:jc w:val="right"/>
              <w:rPr>
                <w:rFonts w:ascii="Calibri" w:eastAsia="Times New Roman" w:hAnsi="Calibri" w:cs="Calibri"/>
                <w:color w:val="000000"/>
              </w:rPr>
            </w:pPr>
            <w:r w:rsidRPr="001D1521">
              <w:rPr>
                <w:rFonts w:ascii="Calibri" w:eastAsia="Times New Roman" w:hAnsi="Calibri" w:cs="Calibri"/>
                <w:color w:val="000000"/>
              </w:rPr>
              <w:t>21270</w:t>
            </w:r>
          </w:p>
        </w:tc>
        <w:tc>
          <w:tcPr>
            <w:tcW w:w="1120" w:type="dxa"/>
            <w:tcBorders>
              <w:top w:val="nil"/>
              <w:left w:val="nil"/>
              <w:bottom w:val="single" w:sz="4" w:space="0" w:color="auto"/>
              <w:right w:val="single" w:sz="4" w:space="0" w:color="auto"/>
            </w:tcBorders>
            <w:shd w:val="clear" w:color="auto" w:fill="auto"/>
            <w:noWrap/>
            <w:vAlign w:val="bottom"/>
            <w:hideMark/>
          </w:tcPr>
          <w:p w14:paraId="144C12FB" w14:textId="77777777" w:rsidR="00BF4B0C" w:rsidRPr="001D1521" w:rsidRDefault="00494F31" w:rsidP="002A4A07">
            <w:pPr>
              <w:jc w:val="right"/>
              <w:rPr>
                <w:rFonts w:ascii="Calibri" w:eastAsia="Times New Roman" w:hAnsi="Calibri" w:cs="Calibri"/>
                <w:color w:val="000000"/>
              </w:rPr>
            </w:pPr>
            <w:r w:rsidRPr="001D1521">
              <w:rPr>
                <w:rFonts w:ascii="Calibri" w:eastAsia="Times New Roman" w:hAnsi="Calibri" w:cs="Calibri"/>
                <w:color w:val="000000"/>
              </w:rPr>
              <w:t>72.4</w:t>
            </w:r>
          </w:p>
        </w:tc>
      </w:tr>
      <w:tr w:rsidR="007071DB" w14:paraId="7F895762" w14:textId="77777777" w:rsidTr="002A4A07">
        <w:trPr>
          <w:trHeight w:val="288"/>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14:paraId="7DD25A39"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surgery within 4 weeks of index treatment</w:t>
            </w:r>
          </w:p>
        </w:tc>
        <w:tc>
          <w:tcPr>
            <w:tcW w:w="960" w:type="dxa"/>
            <w:tcBorders>
              <w:top w:val="nil"/>
              <w:left w:val="nil"/>
              <w:bottom w:val="single" w:sz="4" w:space="0" w:color="auto"/>
              <w:right w:val="single" w:sz="4" w:space="0" w:color="auto"/>
            </w:tcBorders>
            <w:shd w:val="clear" w:color="auto" w:fill="auto"/>
            <w:noWrap/>
            <w:vAlign w:val="bottom"/>
            <w:hideMark/>
          </w:tcPr>
          <w:p w14:paraId="09DC3E30" w14:textId="77777777" w:rsidR="00BF4B0C" w:rsidRPr="001D1521" w:rsidRDefault="00494F31" w:rsidP="002A4A07">
            <w:pPr>
              <w:jc w:val="right"/>
              <w:rPr>
                <w:rFonts w:ascii="Calibri" w:eastAsia="Times New Roman" w:hAnsi="Calibri" w:cs="Calibri"/>
                <w:color w:val="000000"/>
              </w:rPr>
            </w:pPr>
            <w:r w:rsidRPr="001D1521">
              <w:rPr>
                <w:rFonts w:ascii="Calibri" w:eastAsia="Times New Roman" w:hAnsi="Calibri" w:cs="Calibri"/>
                <w:color w:val="000000"/>
              </w:rPr>
              <w:t>26357</w:t>
            </w:r>
          </w:p>
        </w:tc>
        <w:tc>
          <w:tcPr>
            <w:tcW w:w="960" w:type="dxa"/>
            <w:tcBorders>
              <w:top w:val="nil"/>
              <w:left w:val="nil"/>
              <w:bottom w:val="single" w:sz="4" w:space="0" w:color="auto"/>
              <w:right w:val="single" w:sz="4" w:space="0" w:color="auto"/>
            </w:tcBorders>
            <w:shd w:val="clear" w:color="auto" w:fill="auto"/>
            <w:noWrap/>
            <w:vAlign w:val="bottom"/>
            <w:hideMark/>
          </w:tcPr>
          <w:p w14:paraId="614A661E" w14:textId="77777777" w:rsidR="00BF4B0C" w:rsidRPr="001D1521" w:rsidRDefault="00494F31" w:rsidP="002A4A07">
            <w:pPr>
              <w:jc w:val="right"/>
              <w:rPr>
                <w:rFonts w:ascii="Calibri" w:eastAsia="Times New Roman" w:hAnsi="Calibri" w:cs="Calibri"/>
                <w:color w:val="000000"/>
              </w:rPr>
            </w:pPr>
            <w:r w:rsidRPr="001D1521">
              <w:rPr>
                <w:rFonts w:ascii="Calibri" w:eastAsia="Times New Roman" w:hAnsi="Calibri" w:cs="Calibri"/>
                <w:color w:val="000000"/>
              </w:rPr>
              <w:t>51.2</w:t>
            </w:r>
          </w:p>
        </w:tc>
        <w:tc>
          <w:tcPr>
            <w:tcW w:w="960" w:type="dxa"/>
            <w:tcBorders>
              <w:top w:val="nil"/>
              <w:left w:val="nil"/>
              <w:bottom w:val="single" w:sz="4" w:space="0" w:color="auto"/>
              <w:right w:val="single" w:sz="4" w:space="0" w:color="auto"/>
            </w:tcBorders>
            <w:shd w:val="clear" w:color="auto" w:fill="auto"/>
            <w:noWrap/>
            <w:vAlign w:val="bottom"/>
            <w:hideMark/>
          </w:tcPr>
          <w:p w14:paraId="7E3C6CF4" w14:textId="77777777" w:rsidR="00BF4B0C" w:rsidRPr="001D1521" w:rsidRDefault="00494F31" w:rsidP="002A4A07">
            <w:pPr>
              <w:jc w:val="right"/>
              <w:rPr>
                <w:rFonts w:ascii="Calibri" w:eastAsia="Times New Roman" w:hAnsi="Calibri" w:cs="Calibri"/>
                <w:color w:val="000000"/>
              </w:rPr>
            </w:pPr>
            <w:r w:rsidRPr="001D1521">
              <w:rPr>
                <w:rFonts w:ascii="Calibri" w:eastAsia="Times New Roman" w:hAnsi="Calibri" w:cs="Calibri"/>
                <w:color w:val="000000"/>
              </w:rPr>
              <w:t>11054</w:t>
            </w:r>
          </w:p>
        </w:tc>
        <w:tc>
          <w:tcPr>
            <w:tcW w:w="960" w:type="dxa"/>
            <w:tcBorders>
              <w:top w:val="nil"/>
              <w:left w:val="nil"/>
              <w:bottom w:val="single" w:sz="4" w:space="0" w:color="auto"/>
              <w:right w:val="single" w:sz="4" w:space="0" w:color="auto"/>
            </w:tcBorders>
            <w:shd w:val="clear" w:color="auto" w:fill="auto"/>
            <w:noWrap/>
            <w:vAlign w:val="bottom"/>
            <w:hideMark/>
          </w:tcPr>
          <w:p w14:paraId="6F2CC798" w14:textId="77777777" w:rsidR="00BF4B0C" w:rsidRPr="001D1521" w:rsidRDefault="00494F31" w:rsidP="002A4A07">
            <w:pPr>
              <w:jc w:val="right"/>
              <w:rPr>
                <w:rFonts w:ascii="Calibri" w:eastAsia="Times New Roman" w:hAnsi="Calibri" w:cs="Calibri"/>
                <w:color w:val="000000"/>
              </w:rPr>
            </w:pPr>
            <w:r w:rsidRPr="001D1521">
              <w:rPr>
                <w:rFonts w:ascii="Calibri" w:eastAsia="Times New Roman" w:hAnsi="Calibri" w:cs="Calibri"/>
                <w:color w:val="000000"/>
              </w:rPr>
              <w:t>50.0</w:t>
            </w:r>
          </w:p>
        </w:tc>
        <w:tc>
          <w:tcPr>
            <w:tcW w:w="1300" w:type="dxa"/>
            <w:tcBorders>
              <w:top w:val="nil"/>
              <w:left w:val="nil"/>
              <w:bottom w:val="single" w:sz="4" w:space="0" w:color="auto"/>
              <w:right w:val="single" w:sz="4" w:space="0" w:color="auto"/>
            </w:tcBorders>
            <w:shd w:val="clear" w:color="auto" w:fill="auto"/>
            <w:noWrap/>
            <w:vAlign w:val="bottom"/>
            <w:hideMark/>
          </w:tcPr>
          <w:p w14:paraId="23F21545" w14:textId="77777777" w:rsidR="00BF4B0C" w:rsidRPr="001D1521" w:rsidRDefault="00494F31" w:rsidP="002A4A07">
            <w:pPr>
              <w:jc w:val="right"/>
              <w:rPr>
                <w:rFonts w:ascii="Calibri" w:eastAsia="Times New Roman" w:hAnsi="Calibri" w:cs="Calibri"/>
                <w:color w:val="000000"/>
              </w:rPr>
            </w:pPr>
            <w:r w:rsidRPr="001D1521">
              <w:rPr>
                <w:rFonts w:ascii="Calibri" w:eastAsia="Times New Roman" w:hAnsi="Calibri" w:cs="Calibri"/>
                <w:color w:val="000000"/>
              </w:rPr>
              <w:t>15303</w:t>
            </w:r>
          </w:p>
        </w:tc>
        <w:tc>
          <w:tcPr>
            <w:tcW w:w="1120" w:type="dxa"/>
            <w:tcBorders>
              <w:top w:val="nil"/>
              <w:left w:val="nil"/>
              <w:bottom w:val="single" w:sz="4" w:space="0" w:color="auto"/>
              <w:right w:val="single" w:sz="4" w:space="0" w:color="auto"/>
            </w:tcBorders>
            <w:shd w:val="clear" w:color="auto" w:fill="auto"/>
            <w:noWrap/>
            <w:vAlign w:val="bottom"/>
            <w:hideMark/>
          </w:tcPr>
          <w:p w14:paraId="1926C612" w14:textId="77777777" w:rsidR="00BF4B0C" w:rsidRPr="001D1521" w:rsidRDefault="00494F31" w:rsidP="002A4A07">
            <w:pPr>
              <w:jc w:val="right"/>
              <w:rPr>
                <w:rFonts w:ascii="Calibri" w:eastAsia="Times New Roman" w:hAnsi="Calibri" w:cs="Calibri"/>
                <w:color w:val="000000"/>
              </w:rPr>
            </w:pPr>
            <w:r w:rsidRPr="001D1521">
              <w:rPr>
                <w:rFonts w:ascii="Calibri" w:eastAsia="Times New Roman" w:hAnsi="Calibri" w:cs="Calibri"/>
                <w:color w:val="000000"/>
              </w:rPr>
              <w:t>52.1</w:t>
            </w:r>
          </w:p>
        </w:tc>
      </w:tr>
      <w:tr w:rsidR="007071DB" w14:paraId="687E6C11" w14:textId="77777777" w:rsidTr="002A4A07">
        <w:trPr>
          <w:trHeight w:val="288"/>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14:paraId="52EA494E"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surgery date = date of index treatment</w:t>
            </w:r>
          </w:p>
        </w:tc>
        <w:tc>
          <w:tcPr>
            <w:tcW w:w="960" w:type="dxa"/>
            <w:tcBorders>
              <w:top w:val="nil"/>
              <w:left w:val="nil"/>
              <w:bottom w:val="single" w:sz="4" w:space="0" w:color="auto"/>
              <w:right w:val="single" w:sz="4" w:space="0" w:color="auto"/>
            </w:tcBorders>
            <w:shd w:val="clear" w:color="auto" w:fill="auto"/>
            <w:noWrap/>
            <w:vAlign w:val="bottom"/>
            <w:hideMark/>
          </w:tcPr>
          <w:p w14:paraId="010B152C" w14:textId="77777777" w:rsidR="00BF4B0C" w:rsidRPr="001D1521" w:rsidRDefault="00494F31" w:rsidP="002A4A07">
            <w:pPr>
              <w:jc w:val="right"/>
              <w:rPr>
                <w:rFonts w:ascii="Calibri" w:eastAsia="Times New Roman" w:hAnsi="Calibri" w:cs="Calibri"/>
                <w:color w:val="000000"/>
              </w:rPr>
            </w:pPr>
            <w:r w:rsidRPr="001D1521">
              <w:rPr>
                <w:rFonts w:ascii="Calibri" w:eastAsia="Times New Roman" w:hAnsi="Calibri" w:cs="Calibri"/>
                <w:color w:val="000000"/>
              </w:rPr>
              <w:t>22604</w:t>
            </w:r>
          </w:p>
        </w:tc>
        <w:tc>
          <w:tcPr>
            <w:tcW w:w="960" w:type="dxa"/>
            <w:tcBorders>
              <w:top w:val="nil"/>
              <w:left w:val="nil"/>
              <w:bottom w:val="single" w:sz="4" w:space="0" w:color="auto"/>
              <w:right w:val="single" w:sz="4" w:space="0" w:color="auto"/>
            </w:tcBorders>
            <w:shd w:val="clear" w:color="auto" w:fill="auto"/>
            <w:noWrap/>
            <w:vAlign w:val="bottom"/>
            <w:hideMark/>
          </w:tcPr>
          <w:p w14:paraId="2137F8AD" w14:textId="77777777" w:rsidR="00BF4B0C" w:rsidRPr="001D1521" w:rsidRDefault="00494F31" w:rsidP="002A4A07">
            <w:pPr>
              <w:jc w:val="right"/>
              <w:rPr>
                <w:rFonts w:ascii="Calibri" w:eastAsia="Times New Roman" w:hAnsi="Calibri" w:cs="Calibri"/>
                <w:color w:val="000000"/>
              </w:rPr>
            </w:pPr>
            <w:r w:rsidRPr="001D1521">
              <w:rPr>
                <w:rFonts w:ascii="Calibri" w:eastAsia="Times New Roman" w:hAnsi="Calibri" w:cs="Calibri"/>
                <w:color w:val="000000"/>
              </w:rPr>
              <w:t>43.9</w:t>
            </w:r>
          </w:p>
        </w:tc>
        <w:tc>
          <w:tcPr>
            <w:tcW w:w="960" w:type="dxa"/>
            <w:tcBorders>
              <w:top w:val="nil"/>
              <w:left w:val="nil"/>
              <w:bottom w:val="single" w:sz="4" w:space="0" w:color="auto"/>
              <w:right w:val="single" w:sz="4" w:space="0" w:color="auto"/>
            </w:tcBorders>
            <w:shd w:val="clear" w:color="auto" w:fill="auto"/>
            <w:noWrap/>
            <w:vAlign w:val="bottom"/>
            <w:hideMark/>
          </w:tcPr>
          <w:p w14:paraId="7B4BC775" w14:textId="77777777" w:rsidR="00BF4B0C" w:rsidRPr="001D1521" w:rsidRDefault="00494F31" w:rsidP="002A4A07">
            <w:pPr>
              <w:jc w:val="right"/>
              <w:rPr>
                <w:rFonts w:ascii="Calibri" w:eastAsia="Times New Roman" w:hAnsi="Calibri" w:cs="Calibri"/>
                <w:color w:val="000000"/>
              </w:rPr>
            </w:pPr>
            <w:r w:rsidRPr="001D1521">
              <w:rPr>
                <w:rFonts w:ascii="Calibri" w:eastAsia="Times New Roman" w:hAnsi="Calibri" w:cs="Calibri"/>
                <w:color w:val="000000"/>
              </w:rPr>
              <w:t>9257</w:t>
            </w:r>
          </w:p>
        </w:tc>
        <w:tc>
          <w:tcPr>
            <w:tcW w:w="960" w:type="dxa"/>
            <w:tcBorders>
              <w:top w:val="nil"/>
              <w:left w:val="nil"/>
              <w:bottom w:val="single" w:sz="4" w:space="0" w:color="auto"/>
              <w:right w:val="single" w:sz="4" w:space="0" w:color="auto"/>
            </w:tcBorders>
            <w:shd w:val="clear" w:color="auto" w:fill="auto"/>
            <w:noWrap/>
            <w:vAlign w:val="bottom"/>
            <w:hideMark/>
          </w:tcPr>
          <w:p w14:paraId="252FCB34" w14:textId="77777777" w:rsidR="00BF4B0C" w:rsidRPr="001D1521" w:rsidRDefault="00494F31" w:rsidP="002A4A07">
            <w:pPr>
              <w:jc w:val="right"/>
              <w:rPr>
                <w:rFonts w:ascii="Calibri" w:eastAsia="Times New Roman" w:hAnsi="Calibri" w:cs="Calibri"/>
                <w:color w:val="000000"/>
              </w:rPr>
            </w:pPr>
            <w:r w:rsidRPr="001D1521">
              <w:rPr>
                <w:rFonts w:ascii="Calibri" w:eastAsia="Times New Roman" w:hAnsi="Calibri" w:cs="Calibri"/>
                <w:color w:val="000000"/>
              </w:rPr>
              <w:t>41.9</w:t>
            </w:r>
          </w:p>
        </w:tc>
        <w:tc>
          <w:tcPr>
            <w:tcW w:w="1300" w:type="dxa"/>
            <w:tcBorders>
              <w:top w:val="nil"/>
              <w:left w:val="nil"/>
              <w:bottom w:val="single" w:sz="4" w:space="0" w:color="auto"/>
              <w:right w:val="single" w:sz="4" w:space="0" w:color="auto"/>
            </w:tcBorders>
            <w:shd w:val="clear" w:color="auto" w:fill="auto"/>
            <w:noWrap/>
            <w:vAlign w:val="bottom"/>
            <w:hideMark/>
          </w:tcPr>
          <w:p w14:paraId="35935725" w14:textId="77777777" w:rsidR="00BF4B0C" w:rsidRPr="001D1521" w:rsidRDefault="00494F31" w:rsidP="002A4A07">
            <w:pPr>
              <w:jc w:val="right"/>
              <w:rPr>
                <w:rFonts w:ascii="Calibri" w:eastAsia="Times New Roman" w:hAnsi="Calibri" w:cs="Calibri"/>
                <w:color w:val="000000"/>
              </w:rPr>
            </w:pPr>
            <w:r w:rsidRPr="001D1521">
              <w:rPr>
                <w:rFonts w:ascii="Calibri" w:eastAsia="Times New Roman" w:hAnsi="Calibri" w:cs="Calibri"/>
                <w:color w:val="000000"/>
              </w:rPr>
              <w:t>13347</w:t>
            </w:r>
          </w:p>
        </w:tc>
        <w:tc>
          <w:tcPr>
            <w:tcW w:w="1120" w:type="dxa"/>
            <w:tcBorders>
              <w:top w:val="nil"/>
              <w:left w:val="nil"/>
              <w:bottom w:val="single" w:sz="4" w:space="0" w:color="auto"/>
              <w:right w:val="single" w:sz="4" w:space="0" w:color="auto"/>
            </w:tcBorders>
            <w:shd w:val="clear" w:color="auto" w:fill="auto"/>
            <w:noWrap/>
            <w:vAlign w:val="bottom"/>
            <w:hideMark/>
          </w:tcPr>
          <w:p w14:paraId="7082E454" w14:textId="77777777" w:rsidR="00BF4B0C" w:rsidRPr="001D1521" w:rsidRDefault="00494F31" w:rsidP="002A4A07">
            <w:pPr>
              <w:jc w:val="right"/>
              <w:rPr>
                <w:rFonts w:ascii="Calibri" w:eastAsia="Times New Roman" w:hAnsi="Calibri" w:cs="Calibri"/>
                <w:color w:val="000000"/>
              </w:rPr>
            </w:pPr>
            <w:r w:rsidRPr="001D1521">
              <w:rPr>
                <w:rFonts w:ascii="Calibri" w:eastAsia="Times New Roman" w:hAnsi="Calibri" w:cs="Calibri"/>
                <w:color w:val="000000"/>
              </w:rPr>
              <w:t>45.4</w:t>
            </w:r>
          </w:p>
        </w:tc>
      </w:tr>
      <w:tr w:rsidR="007071DB" w14:paraId="3326F76E" w14:textId="77777777" w:rsidTr="002A4A07">
        <w:trPr>
          <w:trHeight w:val="288"/>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14:paraId="5504A443" w14:textId="77777777" w:rsidR="00BF4B0C" w:rsidRPr="001D1521" w:rsidRDefault="00494F31" w:rsidP="002A4A07">
            <w:pPr>
              <w:rPr>
                <w:rFonts w:ascii="Calibri" w:eastAsia="Times New Roman" w:hAnsi="Calibri" w:cs="Calibri"/>
                <w:b/>
                <w:bCs/>
                <w:color w:val="000000"/>
              </w:rPr>
            </w:pPr>
            <w:r w:rsidRPr="001D1521">
              <w:rPr>
                <w:rFonts w:ascii="Calibri" w:eastAsia="Times New Roman" w:hAnsi="Calibri" w:cs="Calibri"/>
                <w:b/>
                <w:bCs/>
                <w:color w:val="000000"/>
              </w:rPr>
              <w:lastRenderedPageBreak/>
              <w:t>Index date vs. date of diagnosis</w:t>
            </w:r>
          </w:p>
        </w:tc>
        <w:tc>
          <w:tcPr>
            <w:tcW w:w="960" w:type="dxa"/>
            <w:tcBorders>
              <w:top w:val="nil"/>
              <w:left w:val="nil"/>
              <w:bottom w:val="single" w:sz="4" w:space="0" w:color="auto"/>
              <w:right w:val="single" w:sz="4" w:space="0" w:color="auto"/>
            </w:tcBorders>
            <w:shd w:val="clear" w:color="auto" w:fill="auto"/>
            <w:noWrap/>
            <w:vAlign w:val="bottom"/>
            <w:hideMark/>
          </w:tcPr>
          <w:p w14:paraId="2E1E813F"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14:paraId="63511EBC"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14:paraId="3A14EBC3"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14:paraId="4FA56D08"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 </w:t>
            </w:r>
          </w:p>
        </w:tc>
        <w:tc>
          <w:tcPr>
            <w:tcW w:w="1300" w:type="dxa"/>
            <w:tcBorders>
              <w:top w:val="nil"/>
              <w:left w:val="nil"/>
              <w:bottom w:val="single" w:sz="4" w:space="0" w:color="auto"/>
              <w:right w:val="single" w:sz="4" w:space="0" w:color="auto"/>
            </w:tcBorders>
            <w:shd w:val="clear" w:color="auto" w:fill="auto"/>
            <w:noWrap/>
            <w:vAlign w:val="bottom"/>
            <w:hideMark/>
          </w:tcPr>
          <w:p w14:paraId="1854B9E7"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 </w:t>
            </w:r>
          </w:p>
        </w:tc>
        <w:tc>
          <w:tcPr>
            <w:tcW w:w="1120" w:type="dxa"/>
            <w:tcBorders>
              <w:top w:val="nil"/>
              <w:left w:val="nil"/>
              <w:bottom w:val="single" w:sz="4" w:space="0" w:color="auto"/>
              <w:right w:val="single" w:sz="4" w:space="0" w:color="auto"/>
            </w:tcBorders>
            <w:shd w:val="clear" w:color="auto" w:fill="auto"/>
            <w:noWrap/>
            <w:vAlign w:val="bottom"/>
            <w:hideMark/>
          </w:tcPr>
          <w:p w14:paraId="056C9F46"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 </w:t>
            </w:r>
          </w:p>
        </w:tc>
      </w:tr>
      <w:tr w:rsidR="007071DB" w14:paraId="48904814" w14:textId="77777777" w:rsidTr="002A4A07">
        <w:trPr>
          <w:trHeight w:val="288"/>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14:paraId="78EEF6DF"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diagnosed within 4 weeks of ind. treatment</w:t>
            </w:r>
          </w:p>
        </w:tc>
        <w:tc>
          <w:tcPr>
            <w:tcW w:w="960" w:type="dxa"/>
            <w:tcBorders>
              <w:top w:val="nil"/>
              <w:left w:val="nil"/>
              <w:bottom w:val="single" w:sz="4" w:space="0" w:color="auto"/>
              <w:right w:val="single" w:sz="4" w:space="0" w:color="auto"/>
            </w:tcBorders>
            <w:shd w:val="clear" w:color="auto" w:fill="auto"/>
            <w:noWrap/>
            <w:vAlign w:val="bottom"/>
            <w:hideMark/>
          </w:tcPr>
          <w:p w14:paraId="0281C6E5" w14:textId="77777777" w:rsidR="00BF4B0C" w:rsidRPr="001D1521" w:rsidRDefault="00494F31" w:rsidP="002A4A07">
            <w:pPr>
              <w:jc w:val="right"/>
              <w:rPr>
                <w:rFonts w:ascii="Calibri" w:eastAsia="Times New Roman" w:hAnsi="Calibri" w:cs="Calibri"/>
                <w:color w:val="000000"/>
              </w:rPr>
            </w:pPr>
            <w:r w:rsidRPr="001D1521">
              <w:rPr>
                <w:rFonts w:ascii="Calibri" w:eastAsia="Times New Roman" w:hAnsi="Calibri" w:cs="Calibri"/>
                <w:color w:val="000000"/>
              </w:rPr>
              <w:t>43306</w:t>
            </w:r>
          </w:p>
        </w:tc>
        <w:tc>
          <w:tcPr>
            <w:tcW w:w="960" w:type="dxa"/>
            <w:tcBorders>
              <w:top w:val="nil"/>
              <w:left w:val="nil"/>
              <w:bottom w:val="single" w:sz="4" w:space="0" w:color="auto"/>
              <w:right w:val="single" w:sz="4" w:space="0" w:color="auto"/>
            </w:tcBorders>
            <w:shd w:val="clear" w:color="auto" w:fill="auto"/>
            <w:noWrap/>
            <w:vAlign w:val="bottom"/>
            <w:hideMark/>
          </w:tcPr>
          <w:p w14:paraId="47B7F8A9" w14:textId="77777777" w:rsidR="00BF4B0C" w:rsidRPr="001D1521" w:rsidRDefault="00494F31" w:rsidP="002A4A07">
            <w:pPr>
              <w:jc w:val="right"/>
              <w:rPr>
                <w:rFonts w:ascii="Calibri" w:eastAsia="Times New Roman" w:hAnsi="Calibri" w:cs="Calibri"/>
                <w:color w:val="000000"/>
              </w:rPr>
            </w:pPr>
            <w:r w:rsidRPr="001D1521">
              <w:rPr>
                <w:rFonts w:ascii="Calibri" w:eastAsia="Times New Roman" w:hAnsi="Calibri" w:cs="Calibri"/>
                <w:color w:val="000000"/>
              </w:rPr>
              <w:t>84.2</w:t>
            </w:r>
          </w:p>
        </w:tc>
        <w:tc>
          <w:tcPr>
            <w:tcW w:w="960" w:type="dxa"/>
            <w:tcBorders>
              <w:top w:val="nil"/>
              <w:left w:val="nil"/>
              <w:bottom w:val="single" w:sz="4" w:space="0" w:color="auto"/>
              <w:right w:val="single" w:sz="4" w:space="0" w:color="auto"/>
            </w:tcBorders>
            <w:shd w:val="clear" w:color="auto" w:fill="auto"/>
            <w:noWrap/>
            <w:vAlign w:val="bottom"/>
            <w:hideMark/>
          </w:tcPr>
          <w:p w14:paraId="77CB5172" w14:textId="77777777" w:rsidR="00BF4B0C" w:rsidRPr="001D1521" w:rsidRDefault="00494F31" w:rsidP="002A4A07">
            <w:pPr>
              <w:jc w:val="right"/>
              <w:rPr>
                <w:rFonts w:ascii="Calibri" w:eastAsia="Times New Roman" w:hAnsi="Calibri" w:cs="Calibri"/>
                <w:color w:val="000000"/>
              </w:rPr>
            </w:pPr>
            <w:r w:rsidRPr="001D1521">
              <w:rPr>
                <w:rFonts w:ascii="Calibri" w:eastAsia="Times New Roman" w:hAnsi="Calibri" w:cs="Calibri"/>
                <w:color w:val="000000"/>
              </w:rPr>
              <w:t>17876</w:t>
            </w:r>
          </w:p>
        </w:tc>
        <w:tc>
          <w:tcPr>
            <w:tcW w:w="960" w:type="dxa"/>
            <w:tcBorders>
              <w:top w:val="nil"/>
              <w:left w:val="nil"/>
              <w:bottom w:val="single" w:sz="4" w:space="0" w:color="auto"/>
              <w:right w:val="single" w:sz="4" w:space="0" w:color="auto"/>
            </w:tcBorders>
            <w:shd w:val="clear" w:color="auto" w:fill="auto"/>
            <w:noWrap/>
            <w:vAlign w:val="bottom"/>
            <w:hideMark/>
          </w:tcPr>
          <w:p w14:paraId="4E008264" w14:textId="77777777" w:rsidR="00BF4B0C" w:rsidRPr="001D1521" w:rsidRDefault="00494F31" w:rsidP="002A4A07">
            <w:pPr>
              <w:jc w:val="right"/>
              <w:rPr>
                <w:rFonts w:ascii="Calibri" w:eastAsia="Times New Roman" w:hAnsi="Calibri" w:cs="Calibri"/>
                <w:color w:val="000000"/>
              </w:rPr>
            </w:pPr>
            <w:r w:rsidRPr="001D1521">
              <w:rPr>
                <w:rFonts w:ascii="Calibri" w:eastAsia="Times New Roman" w:hAnsi="Calibri" w:cs="Calibri"/>
                <w:color w:val="000000"/>
              </w:rPr>
              <w:t>80.9</w:t>
            </w:r>
          </w:p>
        </w:tc>
        <w:tc>
          <w:tcPr>
            <w:tcW w:w="1300" w:type="dxa"/>
            <w:tcBorders>
              <w:top w:val="nil"/>
              <w:left w:val="nil"/>
              <w:bottom w:val="single" w:sz="4" w:space="0" w:color="auto"/>
              <w:right w:val="single" w:sz="4" w:space="0" w:color="auto"/>
            </w:tcBorders>
            <w:shd w:val="clear" w:color="auto" w:fill="auto"/>
            <w:noWrap/>
            <w:vAlign w:val="bottom"/>
            <w:hideMark/>
          </w:tcPr>
          <w:p w14:paraId="04971976" w14:textId="77777777" w:rsidR="00BF4B0C" w:rsidRPr="001D1521" w:rsidRDefault="00494F31" w:rsidP="002A4A07">
            <w:pPr>
              <w:jc w:val="right"/>
              <w:rPr>
                <w:rFonts w:ascii="Calibri" w:eastAsia="Times New Roman" w:hAnsi="Calibri" w:cs="Calibri"/>
                <w:color w:val="000000"/>
              </w:rPr>
            </w:pPr>
            <w:r w:rsidRPr="001D1521">
              <w:rPr>
                <w:rFonts w:ascii="Calibri" w:eastAsia="Times New Roman" w:hAnsi="Calibri" w:cs="Calibri"/>
                <w:color w:val="000000"/>
              </w:rPr>
              <w:t>25430</w:t>
            </w:r>
          </w:p>
        </w:tc>
        <w:tc>
          <w:tcPr>
            <w:tcW w:w="1120" w:type="dxa"/>
            <w:tcBorders>
              <w:top w:val="nil"/>
              <w:left w:val="nil"/>
              <w:bottom w:val="single" w:sz="4" w:space="0" w:color="auto"/>
              <w:right w:val="single" w:sz="4" w:space="0" w:color="auto"/>
            </w:tcBorders>
            <w:shd w:val="clear" w:color="auto" w:fill="auto"/>
            <w:noWrap/>
            <w:vAlign w:val="bottom"/>
            <w:hideMark/>
          </w:tcPr>
          <w:p w14:paraId="33B88342" w14:textId="77777777" w:rsidR="00BF4B0C" w:rsidRPr="001D1521" w:rsidRDefault="00494F31" w:rsidP="002A4A07">
            <w:pPr>
              <w:jc w:val="right"/>
              <w:rPr>
                <w:rFonts w:ascii="Calibri" w:eastAsia="Times New Roman" w:hAnsi="Calibri" w:cs="Calibri"/>
                <w:color w:val="000000"/>
              </w:rPr>
            </w:pPr>
            <w:r w:rsidRPr="001D1521">
              <w:rPr>
                <w:rFonts w:ascii="Calibri" w:eastAsia="Times New Roman" w:hAnsi="Calibri" w:cs="Calibri"/>
                <w:color w:val="000000"/>
              </w:rPr>
              <w:t>86.6</w:t>
            </w:r>
          </w:p>
        </w:tc>
      </w:tr>
      <w:tr w:rsidR="007071DB" w14:paraId="039A88FA" w14:textId="77777777" w:rsidTr="002A4A07">
        <w:trPr>
          <w:trHeight w:val="288"/>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14:paraId="6229FD95"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diagnosis date = date of index treatment</w:t>
            </w:r>
          </w:p>
        </w:tc>
        <w:tc>
          <w:tcPr>
            <w:tcW w:w="960" w:type="dxa"/>
            <w:tcBorders>
              <w:top w:val="nil"/>
              <w:left w:val="nil"/>
              <w:bottom w:val="single" w:sz="4" w:space="0" w:color="auto"/>
              <w:right w:val="single" w:sz="4" w:space="0" w:color="auto"/>
            </w:tcBorders>
            <w:shd w:val="clear" w:color="auto" w:fill="auto"/>
            <w:noWrap/>
            <w:vAlign w:val="bottom"/>
            <w:hideMark/>
          </w:tcPr>
          <w:p w14:paraId="7FF2208E" w14:textId="77777777" w:rsidR="00BF4B0C" w:rsidRPr="001D1521" w:rsidRDefault="00494F31" w:rsidP="002A4A07">
            <w:pPr>
              <w:jc w:val="right"/>
              <w:rPr>
                <w:rFonts w:ascii="Calibri" w:eastAsia="Times New Roman" w:hAnsi="Calibri" w:cs="Calibri"/>
                <w:color w:val="000000"/>
              </w:rPr>
            </w:pPr>
            <w:r w:rsidRPr="001D1521">
              <w:rPr>
                <w:rFonts w:ascii="Calibri" w:eastAsia="Times New Roman" w:hAnsi="Calibri" w:cs="Calibri"/>
                <w:color w:val="000000"/>
              </w:rPr>
              <w:t>29880</w:t>
            </w:r>
          </w:p>
        </w:tc>
        <w:tc>
          <w:tcPr>
            <w:tcW w:w="960" w:type="dxa"/>
            <w:tcBorders>
              <w:top w:val="nil"/>
              <w:left w:val="nil"/>
              <w:bottom w:val="single" w:sz="4" w:space="0" w:color="auto"/>
              <w:right w:val="single" w:sz="4" w:space="0" w:color="auto"/>
            </w:tcBorders>
            <w:shd w:val="clear" w:color="auto" w:fill="auto"/>
            <w:noWrap/>
            <w:vAlign w:val="bottom"/>
            <w:hideMark/>
          </w:tcPr>
          <w:p w14:paraId="06D7E937" w14:textId="77777777" w:rsidR="00BF4B0C" w:rsidRPr="001D1521" w:rsidRDefault="00494F31" w:rsidP="002A4A07">
            <w:pPr>
              <w:jc w:val="right"/>
              <w:rPr>
                <w:rFonts w:ascii="Calibri" w:eastAsia="Times New Roman" w:hAnsi="Calibri" w:cs="Calibri"/>
                <w:color w:val="000000"/>
              </w:rPr>
            </w:pPr>
            <w:r w:rsidRPr="001D1521">
              <w:rPr>
                <w:rFonts w:ascii="Calibri" w:eastAsia="Times New Roman" w:hAnsi="Calibri" w:cs="Calibri"/>
                <w:color w:val="000000"/>
              </w:rPr>
              <w:t>58.1</w:t>
            </w:r>
          </w:p>
        </w:tc>
        <w:tc>
          <w:tcPr>
            <w:tcW w:w="960" w:type="dxa"/>
            <w:tcBorders>
              <w:top w:val="nil"/>
              <w:left w:val="nil"/>
              <w:bottom w:val="single" w:sz="4" w:space="0" w:color="auto"/>
              <w:right w:val="single" w:sz="4" w:space="0" w:color="auto"/>
            </w:tcBorders>
            <w:shd w:val="clear" w:color="auto" w:fill="auto"/>
            <w:noWrap/>
            <w:vAlign w:val="bottom"/>
            <w:hideMark/>
          </w:tcPr>
          <w:p w14:paraId="241A9FC0" w14:textId="77777777" w:rsidR="00BF4B0C" w:rsidRPr="001D1521" w:rsidRDefault="00494F31" w:rsidP="002A4A07">
            <w:pPr>
              <w:jc w:val="right"/>
              <w:rPr>
                <w:rFonts w:ascii="Calibri" w:eastAsia="Times New Roman" w:hAnsi="Calibri" w:cs="Calibri"/>
                <w:color w:val="000000"/>
              </w:rPr>
            </w:pPr>
            <w:r w:rsidRPr="001D1521">
              <w:rPr>
                <w:rFonts w:ascii="Calibri" w:eastAsia="Times New Roman" w:hAnsi="Calibri" w:cs="Calibri"/>
                <w:color w:val="000000"/>
              </w:rPr>
              <w:t>11425</w:t>
            </w:r>
          </w:p>
        </w:tc>
        <w:tc>
          <w:tcPr>
            <w:tcW w:w="960" w:type="dxa"/>
            <w:tcBorders>
              <w:top w:val="nil"/>
              <w:left w:val="nil"/>
              <w:bottom w:val="single" w:sz="4" w:space="0" w:color="auto"/>
              <w:right w:val="single" w:sz="4" w:space="0" w:color="auto"/>
            </w:tcBorders>
            <w:shd w:val="clear" w:color="auto" w:fill="auto"/>
            <w:noWrap/>
            <w:vAlign w:val="bottom"/>
            <w:hideMark/>
          </w:tcPr>
          <w:p w14:paraId="2C6F4824" w14:textId="77777777" w:rsidR="00BF4B0C" w:rsidRPr="001D1521" w:rsidRDefault="00494F31" w:rsidP="002A4A07">
            <w:pPr>
              <w:jc w:val="right"/>
              <w:rPr>
                <w:rFonts w:ascii="Calibri" w:eastAsia="Times New Roman" w:hAnsi="Calibri" w:cs="Calibri"/>
                <w:color w:val="000000"/>
              </w:rPr>
            </w:pPr>
            <w:r w:rsidRPr="001D1521">
              <w:rPr>
                <w:rFonts w:ascii="Calibri" w:eastAsia="Times New Roman" w:hAnsi="Calibri" w:cs="Calibri"/>
                <w:color w:val="000000"/>
              </w:rPr>
              <w:t>51.7</w:t>
            </w:r>
          </w:p>
        </w:tc>
        <w:tc>
          <w:tcPr>
            <w:tcW w:w="1300" w:type="dxa"/>
            <w:tcBorders>
              <w:top w:val="nil"/>
              <w:left w:val="nil"/>
              <w:bottom w:val="single" w:sz="4" w:space="0" w:color="auto"/>
              <w:right w:val="single" w:sz="4" w:space="0" w:color="auto"/>
            </w:tcBorders>
            <w:shd w:val="clear" w:color="auto" w:fill="auto"/>
            <w:noWrap/>
            <w:vAlign w:val="bottom"/>
            <w:hideMark/>
          </w:tcPr>
          <w:p w14:paraId="442F5A2E" w14:textId="77777777" w:rsidR="00BF4B0C" w:rsidRPr="001D1521" w:rsidRDefault="00494F31" w:rsidP="002A4A07">
            <w:pPr>
              <w:jc w:val="right"/>
              <w:rPr>
                <w:rFonts w:ascii="Calibri" w:eastAsia="Times New Roman" w:hAnsi="Calibri" w:cs="Calibri"/>
                <w:color w:val="000000"/>
              </w:rPr>
            </w:pPr>
            <w:r w:rsidRPr="001D1521">
              <w:rPr>
                <w:rFonts w:ascii="Calibri" w:eastAsia="Times New Roman" w:hAnsi="Calibri" w:cs="Calibri"/>
                <w:color w:val="000000"/>
              </w:rPr>
              <w:t>18455</w:t>
            </w:r>
          </w:p>
        </w:tc>
        <w:tc>
          <w:tcPr>
            <w:tcW w:w="1120" w:type="dxa"/>
            <w:tcBorders>
              <w:top w:val="nil"/>
              <w:left w:val="nil"/>
              <w:bottom w:val="single" w:sz="4" w:space="0" w:color="auto"/>
              <w:right w:val="single" w:sz="4" w:space="0" w:color="auto"/>
            </w:tcBorders>
            <w:shd w:val="clear" w:color="auto" w:fill="auto"/>
            <w:noWrap/>
            <w:vAlign w:val="bottom"/>
            <w:hideMark/>
          </w:tcPr>
          <w:p w14:paraId="67A36D07" w14:textId="77777777" w:rsidR="00BF4B0C" w:rsidRPr="001D1521" w:rsidRDefault="00494F31" w:rsidP="002A4A07">
            <w:pPr>
              <w:jc w:val="right"/>
              <w:rPr>
                <w:rFonts w:ascii="Calibri" w:eastAsia="Times New Roman" w:hAnsi="Calibri" w:cs="Calibri"/>
                <w:color w:val="000000"/>
              </w:rPr>
            </w:pPr>
            <w:r w:rsidRPr="001D1521">
              <w:rPr>
                <w:rFonts w:ascii="Calibri" w:eastAsia="Times New Roman" w:hAnsi="Calibri" w:cs="Calibri"/>
                <w:color w:val="000000"/>
              </w:rPr>
              <w:t>62.8</w:t>
            </w:r>
          </w:p>
        </w:tc>
      </w:tr>
    </w:tbl>
    <w:p w14:paraId="5A8593B8" w14:textId="77777777" w:rsidR="00BF4B0C" w:rsidRPr="00293BC0" w:rsidRDefault="00494F31" w:rsidP="00BF4B0C">
      <w:pPr>
        <w:pStyle w:val="auto-cursor-target"/>
        <w:rPr>
          <w:lang w:val="en-US"/>
        </w:rPr>
      </w:pPr>
      <w:r>
        <w:rPr>
          <w:rStyle w:val="Strong"/>
          <w:color w:val="000000"/>
          <w:lang w:val="en-US"/>
        </w:rPr>
        <w:t>Table S1</w:t>
      </w:r>
      <w:r w:rsidR="00995B27">
        <w:rPr>
          <w:rStyle w:val="Strong"/>
          <w:color w:val="000000"/>
          <w:lang w:val="en-US"/>
        </w:rPr>
        <w:t>1</w:t>
      </w:r>
      <w:r w:rsidRPr="00293BC0">
        <w:rPr>
          <w:rStyle w:val="Strong"/>
          <w:color w:val="000000"/>
          <w:lang w:val="en-US"/>
        </w:rPr>
        <w:t xml:space="preserve">: Hazard ratios (HR) with 95%-confidence intervals (CI) from Cox regressions with shared frailty </w:t>
      </w:r>
      <w:r w:rsidR="0037492F">
        <w:rPr>
          <w:rStyle w:val="Strong"/>
          <w:color w:val="000000"/>
          <w:lang w:val="en-US"/>
        </w:rPr>
        <w:t>for resection/no resection and analysis with “date of first diagnosis” instead of “date of index treatment”</w:t>
      </w:r>
    </w:p>
    <w:tbl>
      <w:tblPr>
        <w:tblW w:w="10268" w:type="dxa"/>
        <w:tblInd w:w="-5" w:type="dxa"/>
        <w:tblCellMar>
          <w:left w:w="70" w:type="dxa"/>
          <w:right w:w="70" w:type="dxa"/>
        </w:tblCellMar>
        <w:tblLook w:val="04A0" w:firstRow="1" w:lastRow="0" w:firstColumn="1" w:lastColumn="0" w:noHBand="0" w:noVBand="1"/>
      </w:tblPr>
      <w:tblGrid>
        <w:gridCol w:w="1977"/>
        <w:gridCol w:w="1977"/>
        <w:gridCol w:w="1127"/>
        <w:gridCol w:w="1197"/>
        <w:gridCol w:w="966"/>
        <w:gridCol w:w="1349"/>
        <w:gridCol w:w="1675"/>
      </w:tblGrid>
      <w:tr w:rsidR="007071DB" w14:paraId="3DC2549A" w14:textId="77777777" w:rsidTr="00BF4B0C">
        <w:trPr>
          <w:trHeight w:val="297"/>
        </w:trPr>
        <w:tc>
          <w:tcPr>
            <w:tcW w:w="19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80DCD3"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 </w:t>
            </w:r>
          </w:p>
        </w:tc>
        <w:tc>
          <w:tcPr>
            <w:tcW w:w="4301" w:type="dxa"/>
            <w:gridSpan w:val="3"/>
            <w:tcBorders>
              <w:top w:val="single" w:sz="4" w:space="0" w:color="auto"/>
              <w:left w:val="nil"/>
              <w:bottom w:val="single" w:sz="4" w:space="0" w:color="auto"/>
              <w:right w:val="single" w:sz="4" w:space="0" w:color="auto"/>
            </w:tcBorders>
            <w:shd w:val="clear" w:color="auto" w:fill="auto"/>
            <w:noWrap/>
            <w:vAlign w:val="bottom"/>
            <w:hideMark/>
          </w:tcPr>
          <w:p w14:paraId="57A46278"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Colon cancer, C18/C19</w:t>
            </w:r>
          </w:p>
          <w:p w14:paraId="58626AF0"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 </w:t>
            </w:r>
          </w:p>
        </w:tc>
        <w:tc>
          <w:tcPr>
            <w:tcW w:w="3990" w:type="dxa"/>
            <w:gridSpan w:val="3"/>
            <w:tcBorders>
              <w:top w:val="single" w:sz="4" w:space="0" w:color="auto"/>
              <w:left w:val="nil"/>
              <w:bottom w:val="single" w:sz="4" w:space="0" w:color="auto"/>
              <w:right w:val="single" w:sz="4" w:space="0" w:color="auto"/>
            </w:tcBorders>
            <w:shd w:val="clear" w:color="auto" w:fill="auto"/>
            <w:noWrap/>
            <w:vAlign w:val="bottom"/>
            <w:hideMark/>
          </w:tcPr>
          <w:p w14:paraId="52AD4EC1"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Rectal cancer, C20</w:t>
            </w:r>
          </w:p>
          <w:p w14:paraId="5DB32C96"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 </w:t>
            </w:r>
          </w:p>
        </w:tc>
      </w:tr>
      <w:tr w:rsidR="007071DB" w14:paraId="64E403BA" w14:textId="77777777" w:rsidTr="00BF4B0C">
        <w:trPr>
          <w:trHeight w:val="297"/>
        </w:trPr>
        <w:tc>
          <w:tcPr>
            <w:tcW w:w="1977" w:type="dxa"/>
            <w:tcBorders>
              <w:top w:val="nil"/>
              <w:left w:val="single" w:sz="4" w:space="0" w:color="auto"/>
              <w:bottom w:val="single" w:sz="4" w:space="0" w:color="auto"/>
              <w:right w:val="single" w:sz="4" w:space="0" w:color="auto"/>
            </w:tcBorders>
            <w:shd w:val="clear" w:color="auto" w:fill="auto"/>
            <w:noWrap/>
            <w:vAlign w:val="bottom"/>
            <w:hideMark/>
          </w:tcPr>
          <w:p w14:paraId="6334772D"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Variable</w:t>
            </w:r>
          </w:p>
        </w:tc>
        <w:tc>
          <w:tcPr>
            <w:tcW w:w="1977" w:type="dxa"/>
            <w:tcBorders>
              <w:top w:val="nil"/>
              <w:left w:val="nil"/>
              <w:bottom w:val="single" w:sz="4" w:space="0" w:color="auto"/>
              <w:right w:val="single" w:sz="4" w:space="0" w:color="auto"/>
            </w:tcBorders>
            <w:shd w:val="clear" w:color="auto" w:fill="auto"/>
            <w:noWrap/>
            <w:vAlign w:val="bottom"/>
            <w:hideMark/>
          </w:tcPr>
          <w:p w14:paraId="6ECCF461"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number of patients</w:t>
            </w:r>
          </w:p>
        </w:tc>
        <w:tc>
          <w:tcPr>
            <w:tcW w:w="1127" w:type="dxa"/>
            <w:tcBorders>
              <w:top w:val="nil"/>
              <w:left w:val="nil"/>
              <w:bottom w:val="single" w:sz="4" w:space="0" w:color="auto"/>
              <w:right w:val="single" w:sz="4" w:space="0" w:color="auto"/>
            </w:tcBorders>
            <w:shd w:val="clear" w:color="auto" w:fill="auto"/>
            <w:noWrap/>
            <w:vAlign w:val="bottom"/>
            <w:hideMark/>
          </w:tcPr>
          <w:p w14:paraId="47C810D1"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HR</w:t>
            </w:r>
          </w:p>
        </w:tc>
        <w:tc>
          <w:tcPr>
            <w:tcW w:w="1197" w:type="dxa"/>
            <w:tcBorders>
              <w:top w:val="nil"/>
              <w:left w:val="nil"/>
              <w:bottom w:val="single" w:sz="4" w:space="0" w:color="auto"/>
              <w:right w:val="single" w:sz="4" w:space="0" w:color="auto"/>
            </w:tcBorders>
            <w:shd w:val="clear" w:color="auto" w:fill="auto"/>
            <w:noWrap/>
            <w:vAlign w:val="bottom"/>
            <w:hideMark/>
          </w:tcPr>
          <w:p w14:paraId="613A0B33"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CI</w:t>
            </w:r>
          </w:p>
        </w:tc>
        <w:tc>
          <w:tcPr>
            <w:tcW w:w="966" w:type="dxa"/>
            <w:tcBorders>
              <w:top w:val="nil"/>
              <w:left w:val="nil"/>
              <w:bottom w:val="single" w:sz="4" w:space="0" w:color="auto"/>
              <w:right w:val="single" w:sz="4" w:space="0" w:color="auto"/>
            </w:tcBorders>
            <w:shd w:val="clear" w:color="auto" w:fill="auto"/>
            <w:noWrap/>
            <w:vAlign w:val="bottom"/>
            <w:hideMark/>
          </w:tcPr>
          <w:p w14:paraId="0ACC853D"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number of patients</w:t>
            </w:r>
          </w:p>
        </w:tc>
        <w:tc>
          <w:tcPr>
            <w:tcW w:w="1349" w:type="dxa"/>
            <w:tcBorders>
              <w:top w:val="nil"/>
              <w:left w:val="nil"/>
              <w:bottom w:val="single" w:sz="4" w:space="0" w:color="auto"/>
              <w:right w:val="single" w:sz="4" w:space="0" w:color="auto"/>
            </w:tcBorders>
            <w:shd w:val="clear" w:color="auto" w:fill="auto"/>
            <w:noWrap/>
            <w:vAlign w:val="bottom"/>
            <w:hideMark/>
          </w:tcPr>
          <w:p w14:paraId="6320233D"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HR</w:t>
            </w:r>
          </w:p>
        </w:tc>
        <w:tc>
          <w:tcPr>
            <w:tcW w:w="1675" w:type="dxa"/>
            <w:tcBorders>
              <w:top w:val="nil"/>
              <w:left w:val="nil"/>
              <w:bottom w:val="single" w:sz="4" w:space="0" w:color="auto"/>
              <w:right w:val="single" w:sz="4" w:space="0" w:color="auto"/>
            </w:tcBorders>
            <w:shd w:val="clear" w:color="auto" w:fill="auto"/>
            <w:noWrap/>
            <w:vAlign w:val="bottom"/>
            <w:hideMark/>
          </w:tcPr>
          <w:p w14:paraId="62F4D032"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CI</w:t>
            </w:r>
          </w:p>
        </w:tc>
      </w:tr>
      <w:tr w:rsidR="007071DB" w14:paraId="2ABDA667" w14:textId="77777777" w:rsidTr="00BF4B0C">
        <w:trPr>
          <w:trHeight w:val="297"/>
        </w:trPr>
        <w:tc>
          <w:tcPr>
            <w:tcW w:w="1977" w:type="dxa"/>
            <w:tcBorders>
              <w:top w:val="nil"/>
              <w:left w:val="single" w:sz="4" w:space="0" w:color="auto"/>
              <w:bottom w:val="single" w:sz="4" w:space="0" w:color="auto"/>
              <w:right w:val="single" w:sz="4" w:space="0" w:color="auto"/>
            </w:tcBorders>
            <w:shd w:val="clear" w:color="auto" w:fill="auto"/>
            <w:noWrap/>
            <w:vAlign w:val="bottom"/>
            <w:hideMark/>
          </w:tcPr>
          <w:p w14:paraId="1A6FD030"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Resection only</w:t>
            </w:r>
          </w:p>
        </w:tc>
        <w:tc>
          <w:tcPr>
            <w:tcW w:w="1977" w:type="dxa"/>
            <w:tcBorders>
              <w:top w:val="nil"/>
              <w:left w:val="nil"/>
              <w:bottom w:val="single" w:sz="4" w:space="0" w:color="auto"/>
              <w:right w:val="single" w:sz="4" w:space="0" w:color="auto"/>
            </w:tcBorders>
            <w:shd w:val="clear" w:color="auto" w:fill="auto"/>
            <w:noWrap/>
            <w:vAlign w:val="bottom"/>
            <w:hideMark/>
          </w:tcPr>
          <w:p w14:paraId="4E927E34"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89726</w:t>
            </w:r>
          </w:p>
        </w:tc>
        <w:tc>
          <w:tcPr>
            <w:tcW w:w="1127" w:type="dxa"/>
            <w:tcBorders>
              <w:top w:val="nil"/>
              <w:left w:val="nil"/>
              <w:bottom w:val="single" w:sz="4" w:space="0" w:color="auto"/>
              <w:right w:val="single" w:sz="4" w:space="0" w:color="auto"/>
            </w:tcBorders>
            <w:shd w:val="clear" w:color="000000" w:fill="FDFDFD"/>
            <w:noWrap/>
            <w:vAlign w:val="center"/>
            <w:hideMark/>
          </w:tcPr>
          <w:p w14:paraId="650076A4"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0.92***</w:t>
            </w:r>
          </w:p>
        </w:tc>
        <w:tc>
          <w:tcPr>
            <w:tcW w:w="1197" w:type="dxa"/>
            <w:tcBorders>
              <w:top w:val="nil"/>
              <w:left w:val="nil"/>
              <w:bottom w:val="single" w:sz="4" w:space="0" w:color="auto"/>
              <w:right w:val="single" w:sz="4" w:space="0" w:color="auto"/>
            </w:tcBorders>
            <w:shd w:val="clear" w:color="000000" w:fill="FDFDFD"/>
            <w:noWrap/>
            <w:vAlign w:val="center"/>
            <w:hideMark/>
          </w:tcPr>
          <w:p w14:paraId="5DD4650B"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(0.89,0.95)</w:t>
            </w:r>
          </w:p>
        </w:tc>
        <w:tc>
          <w:tcPr>
            <w:tcW w:w="966" w:type="dxa"/>
            <w:tcBorders>
              <w:top w:val="nil"/>
              <w:left w:val="nil"/>
              <w:bottom w:val="single" w:sz="4" w:space="0" w:color="auto"/>
              <w:right w:val="single" w:sz="4" w:space="0" w:color="auto"/>
            </w:tcBorders>
            <w:shd w:val="clear" w:color="auto" w:fill="auto"/>
            <w:noWrap/>
            <w:vAlign w:val="bottom"/>
            <w:hideMark/>
          </w:tcPr>
          <w:p w14:paraId="38352D50"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38678</w:t>
            </w:r>
          </w:p>
        </w:tc>
        <w:tc>
          <w:tcPr>
            <w:tcW w:w="1349" w:type="dxa"/>
            <w:tcBorders>
              <w:top w:val="nil"/>
              <w:left w:val="nil"/>
              <w:bottom w:val="single" w:sz="4" w:space="0" w:color="auto"/>
              <w:right w:val="single" w:sz="4" w:space="0" w:color="auto"/>
            </w:tcBorders>
            <w:shd w:val="clear" w:color="000000" w:fill="FDFDFD"/>
            <w:noWrap/>
            <w:vAlign w:val="center"/>
            <w:hideMark/>
          </w:tcPr>
          <w:p w14:paraId="6B18397D"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0.90***</w:t>
            </w:r>
          </w:p>
        </w:tc>
        <w:tc>
          <w:tcPr>
            <w:tcW w:w="1675" w:type="dxa"/>
            <w:tcBorders>
              <w:top w:val="nil"/>
              <w:left w:val="nil"/>
              <w:bottom w:val="single" w:sz="4" w:space="0" w:color="auto"/>
              <w:right w:val="single" w:sz="4" w:space="0" w:color="auto"/>
            </w:tcBorders>
            <w:shd w:val="clear" w:color="000000" w:fill="FDFDFD"/>
            <w:noWrap/>
            <w:vAlign w:val="center"/>
            <w:hideMark/>
          </w:tcPr>
          <w:p w14:paraId="1B62720A"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(0.86,0.94)</w:t>
            </w:r>
          </w:p>
        </w:tc>
      </w:tr>
      <w:tr w:rsidR="007071DB" w14:paraId="1B9581F8" w14:textId="77777777" w:rsidTr="00BF4B0C">
        <w:trPr>
          <w:trHeight w:val="297"/>
        </w:trPr>
        <w:tc>
          <w:tcPr>
            <w:tcW w:w="1977" w:type="dxa"/>
            <w:tcBorders>
              <w:top w:val="nil"/>
              <w:left w:val="single" w:sz="4" w:space="0" w:color="auto"/>
              <w:bottom w:val="single" w:sz="4" w:space="0" w:color="auto"/>
              <w:right w:val="single" w:sz="4" w:space="0" w:color="auto"/>
            </w:tcBorders>
            <w:shd w:val="clear" w:color="auto" w:fill="auto"/>
            <w:noWrap/>
            <w:vAlign w:val="bottom"/>
            <w:hideMark/>
          </w:tcPr>
          <w:p w14:paraId="48A57CCF"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no resection</w:t>
            </w:r>
          </w:p>
        </w:tc>
        <w:tc>
          <w:tcPr>
            <w:tcW w:w="1977" w:type="dxa"/>
            <w:tcBorders>
              <w:top w:val="nil"/>
              <w:left w:val="nil"/>
              <w:bottom w:val="single" w:sz="4" w:space="0" w:color="auto"/>
              <w:right w:val="single" w:sz="4" w:space="0" w:color="auto"/>
            </w:tcBorders>
            <w:shd w:val="clear" w:color="auto" w:fill="auto"/>
            <w:noWrap/>
            <w:vAlign w:val="bottom"/>
            <w:hideMark/>
          </w:tcPr>
          <w:p w14:paraId="0FB1DE4E"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19961</w:t>
            </w:r>
          </w:p>
        </w:tc>
        <w:tc>
          <w:tcPr>
            <w:tcW w:w="1127" w:type="dxa"/>
            <w:tcBorders>
              <w:top w:val="nil"/>
              <w:left w:val="nil"/>
              <w:bottom w:val="single" w:sz="4" w:space="0" w:color="auto"/>
              <w:right w:val="single" w:sz="4" w:space="0" w:color="auto"/>
            </w:tcBorders>
            <w:shd w:val="clear" w:color="000000" w:fill="FDFDFD"/>
            <w:noWrap/>
            <w:vAlign w:val="center"/>
            <w:hideMark/>
          </w:tcPr>
          <w:p w14:paraId="35AA064A"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0.96</w:t>
            </w:r>
          </w:p>
        </w:tc>
        <w:tc>
          <w:tcPr>
            <w:tcW w:w="1197" w:type="dxa"/>
            <w:tcBorders>
              <w:top w:val="nil"/>
              <w:left w:val="nil"/>
              <w:bottom w:val="single" w:sz="4" w:space="0" w:color="auto"/>
              <w:right w:val="single" w:sz="4" w:space="0" w:color="auto"/>
            </w:tcBorders>
            <w:shd w:val="clear" w:color="000000" w:fill="FDFDFD"/>
            <w:noWrap/>
            <w:vAlign w:val="center"/>
            <w:hideMark/>
          </w:tcPr>
          <w:p w14:paraId="56C02850"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(0.90,1.03)</w:t>
            </w:r>
          </w:p>
        </w:tc>
        <w:tc>
          <w:tcPr>
            <w:tcW w:w="966" w:type="dxa"/>
            <w:tcBorders>
              <w:top w:val="nil"/>
              <w:left w:val="nil"/>
              <w:bottom w:val="single" w:sz="4" w:space="0" w:color="auto"/>
              <w:right w:val="single" w:sz="4" w:space="0" w:color="auto"/>
            </w:tcBorders>
            <w:shd w:val="clear" w:color="auto" w:fill="auto"/>
            <w:noWrap/>
            <w:vAlign w:val="bottom"/>
            <w:hideMark/>
          </w:tcPr>
          <w:p w14:paraId="24D76054"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12778</w:t>
            </w:r>
          </w:p>
        </w:tc>
        <w:tc>
          <w:tcPr>
            <w:tcW w:w="1349" w:type="dxa"/>
            <w:tcBorders>
              <w:top w:val="nil"/>
              <w:left w:val="nil"/>
              <w:bottom w:val="single" w:sz="4" w:space="0" w:color="auto"/>
              <w:right w:val="single" w:sz="4" w:space="0" w:color="auto"/>
            </w:tcBorders>
            <w:shd w:val="clear" w:color="000000" w:fill="FDFDFD"/>
            <w:noWrap/>
            <w:vAlign w:val="center"/>
            <w:hideMark/>
          </w:tcPr>
          <w:p w14:paraId="75973321"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1.04</w:t>
            </w:r>
          </w:p>
        </w:tc>
        <w:tc>
          <w:tcPr>
            <w:tcW w:w="1675" w:type="dxa"/>
            <w:tcBorders>
              <w:top w:val="nil"/>
              <w:left w:val="nil"/>
              <w:bottom w:val="single" w:sz="4" w:space="0" w:color="auto"/>
              <w:right w:val="single" w:sz="4" w:space="0" w:color="auto"/>
            </w:tcBorders>
            <w:shd w:val="clear" w:color="000000" w:fill="FDFDFD"/>
            <w:noWrap/>
            <w:vAlign w:val="center"/>
            <w:hideMark/>
          </w:tcPr>
          <w:p w14:paraId="4491772B"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(0.99,1.10)</w:t>
            </w:r>
          </w:p>
        </w:tc>
      </w:tr>
      <w:tr w:rsidR="007071DB" w14:paraId="43C808C4" w14:textId="77777777" w:rsidTr="00BF4B0C">
        <w:trPr>
          <w:trHeight w:val="297"/>
        </w:trPr>
        <w:tc>
          <w:tcPr>
            <w:tcW w:w="1977" w:type="dxa"/>
            <w:tcBorders>
              <w:top w:val="nil"/>
              <w:left w:val="single" w:sz="4" w:space="0" w:color="auto"/>
              <w:bottom w:val="single" w:sz="4" w:space="0" w:color="auto"/>
              <w:right w:val="single" w:sz="4" w:space="0" w:color="auto"/>
            </w:tcBorders>
            <w:shd w:val="clear" w:color="auto" w:fill="auto"/>
            <w:noWrap/>
            <w:vAlign w:val="bottom"/>
            <w:hideMark/>
          </w:tcPr>
          <w:p w14:paraId="51A7B64C"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 </w:t>
            </w:r>
          </w:p>
        </w:tc>
        <w:tc>
          <w:tcPr>
            <w:tcW w:w="1977" w:type="dxa"/>
            <w:tcBorders>
              <w:top w:val="nil"/>
              <w:left w:val="nil"/>
              <w:bottom w:val="single" w:sz="4" w:space="0" w:color="auto"/>
              <w:right w:val="single" w:sz="4" w:space="0" w:color="auto"/>
            </w:tcBorders>
            <w:shd w:val="clear" w:color="auto" w:fill="auto"/>
            <w:noWrap/>
            <w:vAlign w:val="bottom"/>
            <w:hideMark/>
          </w:tcPr>
          <w:p w14:paraId="2A096C16"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 </w:t>
            </w:r>
          </w:p>
        </w:tc>
        <w:tc>
          <w:tcPr>
            <w:tcW w:w="1127" w:type="dxa"/>
            <w:tcBorders>
              <w:top w:val="nil"/>
              <w:left w:val="nil"/>
              <w:bottom w:val="single" w:sz="4" w:space="0" w:color="auto"/>
              <w:right w:val="single" w:sz="4" w:space="0" w:color="auto"/>
            </w:tcBorders>
            <w:shd w:val="clear" w:color="auto" w:fill="auto"/>
            <w:noWrap/>
            <w:vAlign w:val="bottom"/>
            <w:hideMark/>
          </w:tcPr>
          <w:p w14:paraId="46843FBD"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 </w:t>
            </w:r>
          </w:p>
        </w:tc>
        <w:tc>
          <w:tcPr>
            <w:tcW w:w="1197" w:type="dxa"/>
            <w:tcBorders>
              <w:top w:val="nil"/>
              <w:left w:val="nil"/>
              <w:bottom w:val="single" w:sz="4" w:space="0" w:color="auto"/>
              <w:right w:val="single" w:sz="4" w:space="0" w:color="auto"/>
            </w:tcBorders>
            <w:shd w:val="clear" w:color="auto" w:fill="auto"/>
            <w:noWrap/>
            <w:vAlign w:val="bottom"/>
            <w:hideMark/>
          </w:tcPr>
          <w:p w14:paraId="5A8E14E5"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 </w:t>
            </w:r>
          </w:p>
        </w:tc>
        <w:tc>
          <w:tcPr>
            <w:tcW w:w="966" w:type="dxa"/>
            <w:tcBorders>
              <w:top w:val="nil"/>
              <w:left w:val="nil"/>
              <w:bottom w:val="single" w:sz="4" w:space="0" w:color="auto"/>
              <w:right w:val="single" w:sz="4" w:space="0" w:color="auto"/>
            </w:tcBorders>
            <w:shd w:val="clear" w:color="auto" w:fill="auto"/>
            <w:noWrap/>
            <w:vAlign w:val="bottom"/>
            <w:hideMark/>
          </w:tcPr>
          <w:p w14:paraId="17C469DD"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 </w:t>
            </w:r>
          </w:p>
        </w:tc>
        <w:tc>
          <w:tcPr>
            <w:tcW w:w="1349" w:type="dxa"/>
            <w:tcBorders>
              <w:top w:val="nil"/>
              <w:left w:val="nil"/>
              <w:bottom w:val="single" w:sz="4" w:space="0" w:color="auto"/>
              <w:right w:val="single" w:sz="4" w:space="0" w:color="auto"/>
            </w:tcBorders>
            <w:shd w:val="clear" w:color="auto" w:fill="auto"/>
            <w:noWrap/>
            <w:vAlign w:val="bottom"/>
            <w:hideMark/>
          </w:tcPr>
          <w:p w14:paraId="651E0080"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 </w:t>
            </w:r>
          </w:p>
        </w:tc>
        <w:tc>
          <w:tcPr>
            <w:tcW w:w="1675" w:type="dxa"/>
            <w:tcBorders>
              <w:top w:val="nil"/>
              <w:left w:val="nil"/>
              <w:bottom w:val="single" w:sz="4" w:space="0" w:color="auto"/>
              <w:right w:val="single" w:sz="4" w:space="0" w:color="auto"/>
            </w:tcBorders>
            <w:shd w:val="clear" w:color="auto" w:fill="auto"/>
            <w:noWrap/>
            <w:vAlign w:val="bottom"/>
            <w:hideMark/>
          </w:tcPr>
          <w:p w14:paraId="4B0617B3"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 </w:t>
            </w:r>
          </w:p>
        </w:tc>
      </w:tr>
      <w:tr w:rsidR="007071DB" w14:paraId="4EB07969" w14:textId="77777777" w:rsidTr="00BF4B0C">
        <w:trPr>
          <w:trHeight w:val="297"/>
        </w:trPr>
        <w:tc>
          <w:tcPr>
            <w:tcW w:w="1977" w:type="dxa"/>
            <w:tcBorders>
              <w:top w:val="nil"/>
              <w:left w:val="single" w:sz="4" w:space="0" w:color="auto"/>
              <w:bottom w:val="single" w:sz="4" w:space="0" w:color="auto"/>
              <w:right w:val="single" w:sz="4" w:space="0" w:color="auto"/>
            </w:tcBorders>
            <w:shd w:val="clear" w:color="auto" w:fill="auto"/>
            <w:noWrap/>
            <w:vAlign w:val="bottom"/>
            <w:hideMark/>
          </w:tcPr>
          <w:p w14:paraId="6C051FC4"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date of first diagnosis</w:t>
            </w:r>
          </w:p>
        </w:tc>
        <w:tc>
          <w:tcPr>
            <w:tcW w:w="1977" w:type="dxa"/>
            <w:tcBorders>
              <w:top w:val="nil"/>
              <w:left w:val="nil"/>
              <w:bottom w:val="single" w:sz="4" w:space="0" w:color="auto"/>
              <w:right w:val="single" w:sz="4" w:space="0" w:color="auto"/>
            </w:tcBorders>
            <w:shd w:val="clear" w:color="auto" w:fill="auto"/>
            <w:noWrap/>
            <w:vAlign w:val="bottom"/>
            <w:hideMark/>
          </w:tcPr>
          <w:p w14:paraId="1BA096DE"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109687</w:t>
            </w:r>
          </w:p>
        </w:tc>
        <w:tc>
          <w:tcPr>
            <w:tcW w:w="1127" w:type="dxa"/>
            <w:tcBorders>
              <w:top w:val="nil"/>
              <w:left w:val="nil"/>
              <w:bottom w:val="single" w:sz="4" w:space="0" w:color="auto"/>
              <w:right w:val="single" w:sz="4" w:space="0" w:color="auto"/>
            </w:tcBorders>
            <w:shd w:val="clear" w:color="auto" w:fill="auto"/>
            <w:noWrap/>
            <w:vAlign w:val="bottom"/>
            <w:hideMark/>
          </w:tcPr>
          <w:p w14:paraId="7AC89571"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0.91***</w:t>
            </w:r>
          </w:p>
        </w:tc>
        <w:tc>
          <w:tcPr>
            <w:tcW w:w="1197" w:type="dxa"/>
            <w:tcBorders>
              <w:top w:val="nil"/>
              <w:left w:val="nil"/>
              <w:bottom w:val="single" w:sz="4" w:space="0" w:color="auto"/>
              <w:right w:val="single" w:sz="4" w:space="0" w:color="auto"/>
            </w:tcBorders>
            <w:shd w:val="clear" w:color="auto" w:fill="auto"/>
            <w:noWrap/>
            <w:vAlign w:val="bottom"/>
            <w:hideMark/>
          </w:tcPr>
          <w:p w14:paraId="7C1A053C"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(0.88,0.94)</w:t>
            </w:r>
          </w:p>
        </w:tc>
        <w:tc>
          <w:tcPr>
            <w:tcW w:w="966" w:type="dxa"/>
            <w:tcBorders>
              <w:top w:val="nil"/>
              <w:left w:val="nil"/>
              <w:bottom w:val="single" w:sz="4" w:space="0" w:color="auto"/>
              <w:right w:val="single" w:sz="4" w:space="0" w:color="auto"/>
            </w:tcBorders>
            <w:shd w:val="clear" w:color="auto" w:fill="auto"/>
            <w:noWrap/>
            <w:vAlign w:val="bottom"/>
            <w:hideMark/>
          </w:tcPr>
          <w:p w14:paraId="0D47D24D"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51456</w:t>
            </w:r>
          </w:p>
        </w:tc>
        <w:tc>
          <w:tcPr>
            <w:tcW w:w="1349" w:type="dxa"/>
            <w:tcBorders>
              <w:top w:val="nil"/>
              <w:left w:val="nil"/>
              <w:bottom w:val="single" w:sz="4" w:space="0" w:color="auto"/>
              <w:right w:val="single" w:sz="4" w:space="0" w:color="auto"/>
            </w:tcBorders>
            <w:shd w:val="clear" w:color="000000" w:fill="FDFDFD"/>
            <w:noWrap/>
            <w:vAlign w:val="center"/>
            <w:hideMark/>
          </w:tcPr>
          <w:p w14:paraId="175B7F0F"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0.90***</w:t>
            </w:r>
          </w:p>
        </w:tc>
        <w:tc>
          <w:tcPr>
            <w:tcW w:w="1675" w:type="dxa"/>
            <w:tcBorders>
              <w:top w:val="nil"/>
              <w:left w:val="nil"/>
              <w:bottom w:val="single" w:sz="4" w:space="0" w:color="auto"/>
              <w:right w:val="single" w:sz="4" w:space="0" w:color="auto"/>
            </w:tcBorders>
            <w:shd w:val="clear" w:color="000000" w:fill="FDFDFD"/>
            <w:noWrap/>
            <w:vAlign w:val="center"/>
            <w:hideMark/>
          </w:tcPr>
          <w:p w14:paraId="2C2626EF" w14:textId="77777777" w:rsidR="00BF4B0C" w:rsidRPr="001D1521" w:rsidRDefault="00494F31" w:rsidP="002A4A07">
            <w:pPr>
              <w:rPr>
                <w:rFonts w:ascii="Calibri" w:eastAsia="Times New Roman" w:hAnsi="Calibri" w:cs="Calibri"/>
                <w:color w:val="000000"/>
              </w:rPr>
            </w:pPr>
            <w:r w:rsidRPr="001D1521">
              <w:rPr>
                <w:rFonts w:ascii="Calibri" w:eastAsia="Times New Roman" w:hAnsi="Calibri" w:cs="Calibri"/>
                <w:color w:val="000000"/>
              </w:rPr>
              <w:t>(0.87,0.94)</w:t>
            </w:r>
          </w:p>
        </w:tc>
      </w:tr>
    </w:tbl>
    <w:p w14:paraId="632EA222" w14:textId="77777777" w:rsidR="00777A39" w:rsidRPr="004B4F33" w:rsidRDefault="00494F31">
      <w:pPr>
        <w:pStyle w:val="auto-cursor-target"/>
        <w:rPr>
          <w:rStyle w:val="Strong"/>
          <w:b w:val="0"/>
          <w:bCs w:val="0"/>
          <w:lang w:val="en-US"/>
        </w:rPr>
      </w:pPr>
      <w:r w:rsidRPr="00293BC0">
        <w:rPr>
          <w:color w:val="000000"/>
          <w:lang w:val="en-US"/>
        </w:rPr>
        <w:t>Note: The full set of covariates is included in the model but not shown in the table; HR=Hazard ratio, CI=95%-confidence interval, significance levels: *</w:t>
      </w:r>
      <w:r>
        <w:rPr>
          <w:color w:val="000000"/>
          <w:lang w:val="en-US"/>
        </w:rPr>
        <w:t>5</w:t>
      </w:r>
      <w:r w:rsidRPr="00293BC0">
        <w:rPr>
          <w:color w:val="000000"/>
          <w:lang w:val="en-US"/>
        </w:rPr>
        <w:t>%, **</w:t>
      </w:r>
      <w:r>
        <w:rPr>
          <w:color w:val="000000"/>
          <w:lang w:val="en-US"/>
        </w:rPr>
        <w:t>1</w:t>
      </w:r>
      <w:r w:rsidRPr="00293BC0">
        <w:rPr>
          <w:color w:val="000000"/>
          <w:lang w:val="en-US"/>
        </w:rPr>
        <w:t>%, ***0.1%</w:t>
      </w:r>
    </w:p>
    <w:p w14:paraId="0F0EEF43" w14:textId="77777777" w:rsidR="00777A39" w:rsidRPr="00293BC0" w:rsidRDefault="00777A39">
      <w:pPr>
        <w:pStyle w:val="auto-cursor-target"/>
        <w:rPr>
          <w:rStyle w:val="Strong"/>
          <w:color w:val="000000"/>
          <w:lang w:val="en-US"/>
        </w:rPr>
      </w:pPr>
    </w:p>
    <w:p w14:paraId="4AFD88F3" w14:textId="77777777" w:rsidR="00EB0C07" w:rsidRPr="00293BC0" w:rsidRDefault="00494F31">
      <w:pPr>
        <w:pStyle w:val="auto-cursor-target"/>
        <w:rPr>
          <w:lang w:val="en-US"/>
        </w:rPr>
      </w:pPr>
      <w:r>
        <w:rPr>
          <w:rStyle w:val="Strong"/>
          <w:color w:val="000000"/>
          <w:lang w:val="en-US"/>
        </w:rPr>
        <w:t xml:space="preserve">Table </w:t>
      </w:r>
      <w:r w:rsidR="009921CB">
        <w:rPr>
          <w:rStyle w:val="Strong"/>
          <w:color w:val="000000"/>
          <w:lang w:val="en-US"/>
        </w:rPr>
        <w:t>S</w:t>
      </w:r>
      <w:r w:rsidR="0037492F">
        <w:rPr>
          <w:rStyle w:val="Strong"/>
          <w:color w:val="000000"/>
          <w:lang w:val="en-US"/>
        </w:rPr>
        <w:t>1</w:t>
      </w:r>
      <w:r w:rsidR="00995B27">
        <w:rPr>
          <w:rStyle w:val="Strong"/>
          <w:color w:val="000000"/>
          <w:lang w:val="en-US"/>
        </w:rPr>
        <w:t>2</w:t>
      </w:r>
      <w:r w:rsidR="00B167FE" w:rsidRPr="00293BC0">
        <w:rPr>
          <w:rStyle w:val="Strong"/>
          <w:color w:val="000000"/>
          <w:lang w:val="en-US"/>
        </w:rPr>
        <w:t>: Hazard ratios (HR) with 95%-confidence intervals (CI) from Cox regressions with shared frailty including continuity of certification</w:t>
      </w: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3008"/>
        <w:gridCol w:w="865"/>
        <w:gridCol w:w="1122"/>
        <w:gridCol w:w="865"/>
        <w:gridCol w:w="1122"/>
      </w:tblGrid>
      <w:tr w:rsidR="007071DB" w14:paraId="41434A95" w14:textId="77777777">
        <w:trPr>
          <w:divId w:val="1894151020"/>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7BA12C" w14:textId="77777777" w:rsidR="00EB0C07" w:rsidRPr="00293BC0" w:rsidRDefault="00EB0C07">
            <w:pPr>
              <w:rPr>
                <w:rFonts w:eastAsia="Times New Roman"/>
                <w:sz w:val="16"/>
                <w:szCs w:val="16"/>
                <w:lang w:val="en-US"/>
              </w:rPr>
            </w:pPr>
          </w:p>
        </w:tc>
        <w:tc>
          <w:tcPr>
            <w:tcW w:w="0" w:type="auto"/>
            <w:gridSpan w:val="2"/>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E31F73" w14:textId="77777777" w:rsidR="00EB0C07" w:rsidRPr="00702CC8" w:rsidRDefault="00494F31">
            <w:pPr>
              <w:rPr>
                <w:rFonts w:eastAsia="Times New Roman"/>
                <w:sz w:val="16"/>
                <w:szCs w:val="16"/>
              </w:rPr>
            </w:pPr>
            <w:r w:rsidRPr="00702CC8">
              <w:rPr>
                <w:rFonts w:eastAsia="Times New Roman"/>
                <w:color w:val="000000"/>
                <w:sz w:val="16"/>
                <w:szCs w:val="16"/>
              </w:rPr>
              <w:t>Colon cancer, C18/C19</w:t>
            </w:r>
          </w:p>
        </w:tc>
        <w:tc>
          <w:tcPr>
            <w:tcW w:w="0" w:type="auto"/>
            <w:gridSpan w:val="2"/>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3A7265" w14:textId="77777777" w:rsidR="00EB0C07" w:rsidRPr="00702CC8" w:rsidRDefault="00494F31">
            <w:pPr>
              <w:rPr>
                <w:rFonts w:eastAsia="Times New Roman"/>
                <w:sz w:val="16"/>
                <w:szCs w:val="16"/>
              </w:rPr>
            </w:pPr>
            <w:r w:rsidRPr="00702CC8">
              <w:rPr>
                <w:rFonts w:eastAsia="Times New Roman"/>
                <w:color w:val="000000"/>
                <w:sz w:val="16"/>
                <w:szCs w:val="16"/>
              </w:rPr>
              <w:t>Rectal cancer, C20</w:t>
            </w:r>
          </w:p>
        </w:tc>
      </w:tr>
      <w:tr w:rsidR="007071DB" w14:paraId="1E2291EB" w14:textId="77777777">
        <w:trPr>
          <w:divId w:val="1894151020"/>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911151" w14:textId="77777777" w:rsidR="00EB0C07" w:rsidRPr="00702CC8" w:rsidRDefault="00494F31">
            <w:pPr>
              <w:rPr>
                <w:rFonts w:eastAsia="Times New Roman"/>
                <w:sz w:val="16"/>
                <w:szCs w:val="16"/>
              </w:rPr>
            </w:pPr>
            <w:r w:rsidRPr="00702CC8">
              <w:rPr>
                <w:rFonts w:eastAsia="Times New Roman"/>
                <w:color w:val="000000"/>
                <w:sz w:val="16"/>
                <w:szCs w:val="16"/>
              </w:rPr>
              <w:t>Variable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522C70" w14:textId="77777777" w:rsidR="00EB0C07" w:rsidRPr="00702CC8" w:rsidRDefault="00494F31">
            <w:pPr>
              <w:rPr>
                <w:rFonts w:eastAsia="Times New Roman"/>
                <w:sz w:val="16"/>
                <w:szCs w:val="16"/>
              </w:rPr>
            </w:pPr>
            <w:r w:rsidRPr="00702CC8">
              <w:rPr>
                <w:rFonts w:eastAsia="Times New Roman"/>
                <w:color w:val="000000"/>
                <w:sz w:val="16"/>
                <w:szCs w:val="16"/>
              </w:rPr>
              <w:t>HR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7FA0A0" w14:textId="77777777" w:rsidR="00EB0C07" w:rsidRPr="00702CC8" w:rsidRDefault="00494F31">
            <w:pPr>
              <w:rPr>
                <w:rFonts w:eastAsia="Times New Roman"/>
                <w:sz w:val="16"/>
                <w:szCs w:val="16"/>
              </w:rPr>
            </w:pPr>
            <w:r w:rsidRPr="00702CC8">
              <w:rPr>
                <w:rFonts w:eastAsia="Times New Roman"/>
                <w:color w:val="000000"/>
                <w:sz w:val="16"/>
                <w:szCs w:val="16"/>
              </w:rPr>
              <w:t>CI</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41EF18" w14:textId="77777777" w:rsidR="00EB0C07" w:rsidRPr="00702CC8" w:rsidRDefault="00494F31">
            <w:pPr>
              <w:rPr>
                <w:rFonts w:eastAsia="Times New Roman"/>
                <w:sz w:val="16"/>
                <w:szCs w:val="16"/>
              </w:rPr>
            </w:pPr>
            <w:r w:rsidRPr="00702CC8">
              <w:rPr>
                <w:rFonts w:eastAsia="Times New Roman"/>
                <w:color w:val="000000"/>
                <w:sz w:val="16"/>
                <w:szCs w:val="16"/>
              </w:rPr>
              <w:t>HR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7E44D0" w14:textId="77777777" w:rsidR="00EB0C07" w:rsidRPr="00702CC8" w:rsidRDefault="00494F31">
            <w:pPr>
              <w:rPr>
                <w:rFonts w:eastAsia="Times New Roman"/>
                <w:sz w:val="16"/>
                <w:szCs w:val="16"/>
              </w:rPr>
            </w:pPr>
            <w:r w:rsidRPr="00702CC8">
              <w:rPr>
                <w:rFonts w:eastAsia="Times New Roman"/>
                <w:color w:val="000000"/>
                <w:sz w:val="16"/>
                <w:szCs w:val="16"/>
              </w:rPr>
              <w:t>CI</w:t>
            </w:r>
          </w:p>
        </w:tc>
      </w:tr>
      <w:tr w:rsidR="007071DB" w14:paraId="48ECABCC" w14:textId="77777777">
        <w:trPr>
          <w:divId w:val="1894151020"/>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449A3F" w14:textId="77777777" w:rsidR="00EB0C07" w:rsidRPr="00293BC0" w:rsidRDefault="00494F31">
            <w:pPr>
              <w:rPr>
                <w:rFonts w:eastAsia="Times New Roman"/>
                <w:sz w:val="16"/>
                <w:szCs w:val="16"/>
                <w:lang w:val="en-US"/>
              </w:rPr>
            </w:pPr>
            <w:r w:rsidRPr="00293BC0">
              <w:rPr>
                <w:rFonts w:eastAsia="Times New Roman"/>
                <w:color w:val="000000"/>
                <w:sz w:val="16"/>
                <w:szCs w:val="16"/>
                <w:lang w:val="en-US"/>
              </w:rPr>
              <w:t>Continuity of certification (ref: not certified)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DE2D5D" w14:textId="77777777" w:rsidR="00EB0C07" w:rsidRPr="00702CC8" w:rsidRDefault="00494F31">
            <w:pPr>
              <w:rPr>
                <w:rFonts w:eastAsia="Times New Roman"/>
                <w:sz w:val="16"/>
                <w:szCs w:val="16"/>
              </w:rPr>
            </w:pPr>
            <w:r w:rsidRPr="00702CC8">
              <w:rPr>
                <w:rFonts w:eastAsia="Times New Roman"/>
                <w:color w:val="000000"/>
                <w:sz w:val="16"/>
                <w:szCs w:val="16"/>
              </w:rPr>
              <w: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7F37C0" w14:textId="77777777" w:rsidR="00EB0C07" w:rsidRPr="00702CC8" w:rsidRDefault="00494F31">
            <w:pPr>
              <w:rPr>
                <w:rFonts w:eastAsia="Times New Roman"/>
                <w:sz w:val="16"/>
                <w:szCs w:val="16"/>
              </w:rPr>
            </w:pPr>
            <w:r w:rsidRPr="00702CC8">
              <w:rPr>
                <w:rFonts w:eastAsia="Times New Roman"/>
                <w:color w:val="000000"/>
                <w:sz w:val="16"/>
                <w:szCs w:val="16"/>
              </w:rPr>
              <w: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8AC168" w14:textId="77777777" w:rsidR="00EB0C07" w:rsidRPr="00702CC8" w:rsidRDefault="00494F31">
            <w:pPr>
              <w:rPr>
                <w:rFonts w:eastAsia="Times New Roman"/>
                <w:sz w:val="16"/>
                <w:szCs w:val="16"/>
              </w:rPr>
            </w:pPr>
            <w:r w:rsidRPr="00702CC8">
              <w:rPr>
                <w:rFonts w:eastAsia="Times New Roman"/>
                <w:color w:val="000000"/>
                <w:sz w:val="16"/>
                <w:szCs w:val="16"/>
              </w:rPr>
              <w: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2A6189" w14:textId="77777777" w:rsidR="00EB0C07" w:rsidRPr="00702CC8" w:rsidRDefault="00494F31">
            <w:pPr>
              <w:rPr>
                <w:rFonts w:eastAsia="Times New Roman"/>
                <w:sz w:val="16"/>
                <w:szCs w:val="16"/>
              </w:rPr>
            </w:pPr>
            <w:r w:rsidRPr="00702CC8">
              <w:rPr>
                <w:rFonts w:eastAsia="Times New Roman"/>
                <w:color w:val="000000"/>
                <w:sz w:val="16"/>
                <w:szCs w:val="16"/>
              </w:rPr>
              <w:t>-</w:t>
            </w:r>
          </w:p>
        </w:tc>
      </w:tr>
      <w:tr w:rsidR="007071DB" w14:paraId="61204089" w14:textId="77777777" w:rsidTr="00922BB3">
        <w:trPr>
          <w:divId w:val="1894151020"/>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878195" w14:textId="77777777" w:rsidR="0057466B" w:rsidRPr="00702CC8" w:rsidRDefault="00494F31" w:rsidP="0057466B">
            <w:pPr>
              <w:rPr>
                <w:rFonts w:eastAsia="Times New Roman"/>
                <w:sz w:val="16"/>
                <w:szCs w:val="16"/>
              </w:rPr>
            </w:pPr>
            <w:r w:rsidRPr="00702CC8">
              <w:rPr>
                <w:rFonts w:eastAsia="Times New Roman"/>
                <w:color w:val="000000"/>
                <w:sz w:val="16"/>
                <w:szCs w:val="16"/>
              </w:rPr>
              <w:t>&lt;1 year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bottom"/>
            <w:hideMark/>
          </w:tcPr>
          <w:p w14:paraId="7B830E1D" w14:textId="77777777" w:rsidR="0057466B" w:rsidRPr="0057466B" w:rsidRDefault="00494F31" w:rsidP="0057466B">
            <w:pPr>
              <w:rPr>
                <w:rFonts w:eastAsia="Times New Roman"/>
                <w:sz w:val="22"/>
                <w:szCs w:val="22"/>
              </w:rPr>
            </w:pPr>
            <w:r w:rsidRPr="0057466B">
              <w:rPr>
                <w:color w:val="000000"/>
                <w:sz w:val="22"/>
                <w:szCs w:val="22"/>
              </w:rPr>
              <w:t>0.96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bottom"/>
            <w:hideMark/>
          </w:tcPr>
          <w:p w14:paraId="6DC15855" w14:textId="77777777" w:rsidR="0057466B" w:rsidRPr="0057466B" w:rsidRDefault="00494F31" w:rsidP="0057466B">
            <w:pPr>
              <w:rPr>
                <w:rFonts w:eastAsia="Times New Roman"/>
                <w:sz w:val="22"/>
                <w:szCs w:val="22"/>
              </w:rPr>
            </w:pPr>
            <w:r w:rsidRPr="0057466B">
              <w:rPr>
                <w:color w:val="000000"/>
                <w:sz w:val="22"/>
                <w:szCs w:val="22"/>
              </w:rPr>
              <w:t>(0.92,1.01)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bottom"/>
            <w:hideMark/>
          </w:tcPr>
          <w:p w14:paraId="2D66A100" w14:textId="77777777" w:rsidR="0057466B" w:rsidRPr="0057466B" w:rsidRDefault="00494F31" w:rsidP="0057466B">
            <w:pPr>
              <w:rPr>
                <w:rFonts w:eastAsia="Times New Roman"/>
                <w:sz w:val="22"/>
                <w:szCs w:val="22"/>
              </w:rPr>
            </w:pPr>
            <w:r w:rsidRPr="0057466B">
              <w:rPr>
                <w:color w:val="000000"/>
                <w:sz w:val="22"/>
                <w:szCs w:val="22"/>
              </w:rPr>
              <w:t>0.93*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bottom"/>
            <w:hideMark/>
          </w:tcPr>
          <w:p w14:paraId="553B5B09" w14:textId="77777777" w:rsidR="0057466B" w:rsidRPr="0057466B" w:rsidRDefault="00494F31" w:rsidP="0057466B">
            <w:pPr>
              <w:rPr>
                <w:rFonts w:eastAsia="Times New Roman"/>
                <w:sz w:val="22"/>
                <w:szCs w:val="22"/>
              </w:rPr>
            </w:pPr>
            <w:r w:rsidRPr="0057466B">
              <w:rPr>
                <w:color w:val="000000"/>
                <w:sz w:val="22"/>
                <w:szCs w:val="22"/>
              </w:rPr>
              <w:t>(0.88,0.99)</w:t>
            </w:r>
          </w:p>
        </w:tc>
      </w:tr>
      <w:tr w:rsidR="007071DB" w14:paraId="6D8E397A" w14:textId="77777777" w:rsidTr="00922BB3">
        <w:trPr>
          <w:divId w:val="1894151020"/>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58A090" w14:textId="77777777" w:rsidR="0057466B" w:rsidRPr="00702CC8" w:rsidRDefault="00494F31" w:rsidP="0057466B">
            <w:pPr>
              <w:rPr>
                <w:rFonts w:eastAsia="Times New Roman"/>
                <w:sz w:val="16"/>
                <w:szCs w:val="16"/>
              </w:rPr>
            </w:pPr>
            <w:r w:rsidRPr="00702CC8">
              <w:rPr>
                <w:rFonts w:eastAsia="Times New Roman"/>
                <w:color w:val="000000"/>
                <w:sz w:val="16"/>
                <w:szCs w:val="16"/>
              </w:rPr>
              <w:t>1-&lt;2 years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bottom"/>
            <w:hideMark/>
          </w:tcPr>
          <w:p w14:paraId="3C147128" w14:textId="77777777" w:rsidR="0057466B" w:rsidRPr="0057466B" w:rsidRDefault="00494F31" w:rsidP="0057466B">
            <w:pPr>
              <w:rPr>
                <w:rFonts w:eastAsia="Times New Roman"/>
                <w:sz w:val="22"/>
                <w:szCs w:val="22"/>
              </w:rPr>
            </w:pPr>
            <w:r w:rsidRPr="0057466B">
              <w:rPr>
                <w:color w:val="000000"/>
                <w:sz w:val="22"/>
                <w:szCs w:val="22"/>
              </w:rPr>
              <w:t>0.91***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bottom"/>
            <w:hideMark/>
          </w:tcPr>
          <w:p w14:paraId="7745D1E3" w14:textId="77777777" w:rsidR="0057466B" w:rsidRPr="0057466B" w:rsidRDefault="00494F31" w:rsidP="0057466B">
            <w:pPr>
              <w:rPr>
                <w:rFonts w:eastAsia="Times New Roman"/>
                <w:sz w:val="22"/>
                <w:szCs w:val="22"/>
              </w:rPr>
            </w:pPr>
            <w:r w:rsidRPr="0057466B">
              <w:rPr>
                <w:color w:val="000000"/>
                <w:sz w:val="22"/>
                <w:szCs w:val="22"/>
              </w:rPr>
              <w:t>(0.88,0.96)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bottom"/>
            <w:hideMark/>
          </w:tcPr>
          <w:p w14:paraId="4C91E0CF" w14:textId="77777777" w:rsidR="0057466B" w:rsidRPr="0057466B" w:rsidRDefault="00494F31" w:rsidP="0057466B">
            <w:pPr>
              <w:rPr>
                <w:rFonts w:eastAsia="Times New Roman"/>
                <w:sz w:val="22"/>
                <w:szCs w:val="22"/>
              </w:rPr>
            </w:pPr>
            <w:r w:rsidRPr="0057466B">
              <w:rPr>
                <w:color w:val="000000"/>
                <w:sz w:val="22"/>
                <w:szCs w:val="22"/>
              </w:rPr>
              <w:t>0.93**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bottom"/>
            <w:hideMark/>
          </w:tcPr>
          <w:p w14:paraId="136A3C0B" w14:textId="77777777" w:rsidR="0057466B" w:rsidRPr="0057466B" w:rsidRDefault="00494F31" w:rsidP="0057466B">
            <w:pPr>
              <w:rPr>
                <w:rFonts w:eastAsia="Times New Roman"/>
                <w:sz w:val="22"/>
                <w:szCs w:val="22"/>
              </w:rPr>
            </w:pPr>
            <w:r w:rsidRPr="0057466B">
              <w:rPr>
                <w:color w:val="000000"/>
                <w:sz w:val="22"/>
                <w:szCs w:val="22"/>
              </w:rPr>
              <w:t>(0.88,0.98)</w:t>
            </w:r>
          </w:p>
        </w:tc>
      </w:tr>
      <w:tr w:rsidR="007071DB" w14:paraId="264941AC" w14:textId="77777777" w:rsidTr="00922BB3">
        <w:trPr>
          <w:divId w:val="1894151020"/>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3FE21A" w14:textId="77777777" w:rsidR="0057466B" w:rsidRPr="00702CC8" w:rsidRDefault="00494F31" w:rsidP="0057466B">
            <w:pPr>
              <w:rPr>
                <w:rFonts w:eastAsia="Times New Roman"/>
                <w:sz w:val="16"/>
                <w:szCs w:val="16"/>
              </w:rPr>
            </w:pPr>
            <w:r w:rsidRPr="00702CC8">
              <w:rPr>
                <w:rFonts w:eastAsia="Times New Roman"/>
                <w:color w:val="000000"/>
                <w:sz w:val="16"/>
                <w:szCs w:val="16"/>
              </w:rPr>
              <w:t>2-&lt;5 years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bottom"/>
            <w:hideMark/>
          </w:tcPr>
          <w:p w14:paraId="21D1BEC3" w14:textId="77777777" w:rsidR="0057466B" w:rsidRPr="0057466B" w:rsidRDefault="00494F31" w:rsidP="0057466B">
            <w:pPr>
              <w:rPr>
                <w:rFonts w:eastAsia="Times New Roman"/>
                <w:sz w:val="22"/>
                <w:szCs w:val="22"/>
              </w:rPr>
            </w:pPr>
            <w:r w:rsidRPr="0057466B">
              <w:rPr>
                <w:color w:val="000000"/>
                <w:sz w:val="22"/>
                <w:szCs w:val="22"/>
              </w:rPr>
              <w:t>0.89***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bottom"/>
            <w:hideMark/>
          </w:tcPr>
          <w:p w14:paraId="069004FA" w14:textId="77777777" w:rsidR="0057466B" w:rsidRPr="0057466B" w:rsidRDefault="00494F31" w:rsidP="0057466B">
            <w:pPr>
              <w:rPr>
                <w:rFonts w:eastAsia="Times New Roman"/>
                <w:sz w:val="22"/>
                <w:szCs w:val="22"/>
              </w:rPr>
            </w:pPr>
            <w:r w:rsidRPr="0057466B">
              <w:rPr>
                <w:color w:val="000000"/>
                <w:sz w:val="22"/>
                <w:szCs w:val="22"/>
              </w:rPr>
              <w:t>(0.86,0.93)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bottom"/>
            <w:hideMark/>
          </w:tcPr>
          <w:p w14:paraId="5E1B9EE5" w14:textId="77777777" w:rsidR="0057466B" w:rsidRPr="0057466B" w:rsidRDefault="00494F31" w:rsidP="0057466B">
            <w:pPr>
              <w:rPr>
                <w:rFonts w:eastAsia="Times New Roman"/>
                <w:sz w:val="22"/>
                <w:szCs w:val="22"/>
              </w:rPr>
            </w:pPr>
            <w:r w:rsidRPr="0057466B">
              <w:rPr>
                <w:color w:val="000000"/>
                <w:sz w:val="22"/>
                <w:szCs w:val="22"/>
              </w:rPr>
              <w:t>0.89***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bottom"/>
            <w:hideMark/>
          </w:tcPr>
          <w:p w14:paraId="64AB9A3F" w14:textId="77777777" w:rsidR="0057466B" w:rsidRPr="0057466B" w:rsidRDefault="00494F31" w:rsidP="0057466B">
            <w:pPr>
              <w:rPr>
                <w:rFonts w:eastAsia="Times New Roman"/>
                <w:sz w:val="22"/>
                <w:szCs w:val="22"/>
              </w:rPr>
            </w:pPr>
            <w:r w:rsidRPr="0057466B">
              <w:rPr>
                <w:color w:val="000000"/>
                <w:sz w:val="22"/>
                <w:szCs w:val="22"/>
              </w:rPr>
              <w:t>(0.86,0.93)</w:t>
            </w:r>
          </w:p>
        </w:tc>
      </w:tr>
      <w:tr w:rsidR="007071DB" w14:paraId="6A4F808C" w14:textId="77777777" w:rsidTr="00922BB3">
        <w:trPr>
          <w:divId w:val="1894151020"/>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6934B4" w14:textId="77777777" w:rsidR="0057466B" w:rsidRPr="00702CC8" w:rsidRDefault="00494F31" w:rsidP="0057466B">
            <w:pPr>
              <w:rPr>
                <w:rFonts w:eastAsia="Times New Roman"/>
                <w:sz w:val="16"/>
                <w:szCs w:val="16"/>
              </w:rPr>
            </w:pPr>
            <w:r w:rsidRPr="00702CC8">
              <w:rPr>
                <w:rFonts w:eastAsia="Times New Roman"/>
                <w:color w:val="000000"/>
                <w:sz w:val="16"/>
                <w:szCs w:val="16"/>
              </w:rPr>
              <w:t>5 or more years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bottom"/>
            <w:hideMark/>
          </w:tcPr>
          <w:p w14:paraId="5617D9B2" w14:textId="77777777" w:rsidR="0057466B" w:rsidRPr="0057466B" w:rsidRDefault="00494F31" w:rsidP="0057466B">
            <w:pPr>
              <w:rPr>
                <w:rFonts w:eastAsia="Times New Roman"/>
                <w:sz w:val="22"/>
                <w:szCs w:val="22"/>
              </w:rPr>
            </w:pPr>
            <w:r w:rsidRPr="0057466B">
              <w:rPr>
                <w:color w:val="000000"/>
                <w:sz w:val="22"/>
                <w:szCs w:val="22"/>
              </w:rPr>
              <w:t>0.90***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bottom"/>
            <w:hideMark/>
          </w:tcPr>
          <w:p w14:paraId="6C07689D" w14:textId="77777777" w:rsidR="0057466B" w:rsidRPr="0057466B" w:rsidRDefault="00494F31" w:rsidP="0057466B">
            <w:pPr>
              <w:rPr>
                <w:rFonts w:eastAsia="Times New Roman"/>
                <w:sz w:val="22"/>
                <w:szCs w:val="22"/>
              </w:rPr>
            </w:pPr>
            <w:r w:rsidRPr="0057466B">
              <w:rPr>
                <w:color w:val="000000"/>
                <w:sz w:val="22"/>
                <w:szCs w:val="22"/>
              </w:rPr>
              <w:t>(0.86,0.94)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bottom"/>
            <w:hideMark/>
          </w:tcPr>
          <w:p w14:paraId="73453EE6" w14:textId="77777777" w:rsidR="0057466B" w:rsidRPr="0057466B" w:rsidRDefault="00494F31" w:rsidP="0057466B">
            <w:pPr>
              <w:rPr>
                <w:rFonts w:eastAsia="Times New Roman"/>
                <w:sz w:val="22"/>
                <w:szCs w:val="22"/>
              </w:rPr>
            </w:pPr>
            <w:r w:rsidRPr="0057466B">
              <w:rPr>
                <w:color w:val="000000"/>
                <w:sz w:val="22"/>
                <w:szCs w:val="22"/>
              </w:rPr>
              <w:t>0.86***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bottom"/>
            <w:hideMark/>
          </w:tcPr>
          <w:p w14:paraId="428B051A" w14:textId="77777777" w:rsidR="0057466B" w:rsidRPr="0057466B" w:rsidRDefault="00494F31" w:rsidP="0057466B">
            <w:pPr>
              <w:rPr>
                <w:rFonts w:eastAsia="Times New Roman"/>
                <w:sz w:val="22"/>
                <w:szCs w:val="22"/>
              </w:rPr>
            </w:pPr>
            <w:r w:rsidRPr="0057466B">
              <w:rPr>
                <w:color w:val="000000"/>
                <w:sz w:val="22"/>
                <w:szCs w:val="22"/>
              </w:rPr>
              <w:t>(0.82,0.91)</w:t>
            </w:r>
          </w:p>
        </w:tc>
      </w:tr>
    </w:tbl>
    <w:p w14:paraId="07036D5B" w14:textId="77777777" w:rsidR="00B167FE" w:rsidRPr="00293BC0" w:rsidRDefault="00494F31">
      <w:pPr>
        <w:pStyle w:val="auto-cursor-target"/>
        <w:rPr>
          <w:lang w:val="en-US"/>
        </w:rPr>
      </w:pPr>
      <w:r w:rsidRPr="00293BC0">
        <w:rPr>
          <w:color w:val="000000"/>
          <w:lang w:val="en-US"/>
        </w:rPr>
        <w:t>Note: The full set of covariates is included in the model but not shown in the table; HR=Hazard ratio, CI=95%-confidence interval, significance levels: *</w:t>
      </w:r>
      <w:r w:rsidR="00307548">
        <w:rPr>
          <w:color w:val="000000"/>
          <w:lang w:val="en-US"/>
        </w:rPr>
        <w:t>5</w:t>
      </w:r>
      <w:r w:rsidRPr="00293BC0">
        <w:rPr>
          <w:color w:val="000000"/>
          <w:lang w:val="en-US"/>
        </w:rPr>
        <w:t>%, **</w:t>
      </w:r>
      <w:r w:rsidR="00307548">
        <w:rPr>
          <w:color w:val="000000"/>
          <w:lang w:val="en-US"/>
        </w:rPr>
        <w:t>1</w:t>
      </w:r>
      <w:r w:rsidRPr="00293BC0">
        <w:rPr>
          <w:color w:val="000000"/>
          <w:lang w:val="en-US"/>
        </w:rPr>
        <w:t>%, ***0.1%</w:t>
      </w:r>
    </w:p>
    <w:sectPr w:rsidR="00B167FE" w:rsidRPr="00293BC0" w:rsidSect="003F06C4">
      <w:footerReference w:type="default" r:id="rId17"/>
      <w:pgSz w:w="12240" w:h="15840"/>
      <w:pgMar w:top="1440" w:right="1440" w:bottom="1440" w:left="1440" w:header="720" w:footer="720" w:gutter="0"/>
      <w:pgNumType w:start="25"/>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5FDE5C" w14:textId="77777777" w:rsidR="008D1C27" w:rsidRDefault="00494F31">
      <w:r>
        <w:separator/>
      </w:r>
    </w:p>
  </w:endnote>
  <w:endnote w:type="continuationSeparator" w:id="0">
    <w:p w14:paraId="17223A91" w14:textId="77777777" w:rsidR="008D1C27" w:rsidRDefault="00494F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0000000000000000000"/>
    <w:charset w:val="80"/>
    <w:family w:val="roman"/>
    <w:notTrueType/>
    <w:pitch w:val="default"/>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Light">
    <w:panose1 w:val="020F0302020204030204"/>
    <w:charset w:val="00"/>
    <w:family w:val="auto"/>
    <w:pitch w:val="variable"/>
    <w:sig w:usb0="A00002EF" w:usb1="4000207B" w:usb2="00000000" w:usb3="00000000" w:csb0="0000009F" w:csb1="00000000"/>
  </w:font>
  <w:font w:name="游ゴシック Light">
    <w:panose1 w:val="00000000000000000000"/>
    <w:charset w:val="80"/>
    <w:family w:val="roman"/>
    <w:notTrueType/>
    <w:pitch w:val="default"/>
  </w:font>
  <w:font w:name="Segoe UI">
    <w:altName w:val="Calibri"/>
    <w:charset w:val="01"/>
    <w:family w:val="roman"/>
    <w:pitch w:val="variable"/>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5458643"/>
      <w:docPartObj>
        <w:docPartGallery w:val="Page Numbers (Bottom of Page)"/>
        <w:docPartUnique/>
      </w:docPartObj>
    </w:sdtPr>
    <w:sdtEndPr/>
    <w:sdtContent>
      <w:p w14:paraId="48915EB8" w14:textId="77777777" w:rsidR="002A4A07" w:rsidRDefault="00494F31">
        <w:pPr>
          <w:pStyle w:val="Footer"/>
        </w:pPr>
        <w:r>
          <w:fldChar w:fldCharType="begin"/>
        </w:r>
        <w:r>
          <w:instrText>PAGE   \* MERGEFORMAT</w:instrText>
        </w:r>
        <w:r>
          <w:fldChar w:fldCharType="separate"/>
        </w:r>
        <w:r w:rsidR="0032352A">
          <w:rPr>
            <w:noProof/>
          </w:rPr>
          <w:t>28</w:t>
        </w:r>
        <w:r>
          <w:fldChar w:fldCharType="end"/>
        </w:r>
      </w:p>
    </w:sdtContent>
  </w:sdt>
  <w:p w14:paraId="0BEB8918" w14:textId="77777777" w:rsidR="002A4A07" w:rsidRDefault="002A4A0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D09AC6" w14:textId="77777777" w:rsidR="008D1C27" w:rsidRDefault="00494F31">
      <w:r>
        <w:separator/>
      </w:r>
    </w:p>
  </w:footnote>
  <w:footnote w:type="continuationSeparator" w:id="0">
    <w:p w14:paraId="719FA2BC" w14:textId="77777777" w:rsidR="008D1C27" w:rsidRDefault="00494F31">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47532"/>
    <w:multiLevelType w:val="hybridMultilevel"/>
    <w:tmpl w:val="9A82D90A"/>
    <w:lvl w:ilvl="0" w:tplc="9AAEA17C">
      <w:start w:val="1"/>
      <w:numFmt w:val="upperLetter"/>
      <w:lvlText w:val="%1)"/>
      <w:lvlJc w:val="left"/>
      <w:pPr>
        <w:ind w:left="1068" w:hanging="360"/>
      </w:pPr>
      <w:rPr>
        <w:rFonts w:hint="default"/>
      </w:rPr>
    </w:lvl>
    <w:lvl w:ilvl="1" w:tplc="96469462" w:tentative="1">
      <w:start w:val="1"/>
      <w:numFmt w:val="lowerLetter"/>
      <w:lvlText w:val="%2."/>
      <w:lvlJc w:val="left"/>
      <w:pPr>
        <w:ind w:left="1788" w:hanging="360"/>
      </w:pPr>
    </w:lvl>
    <w:lvl w:ilvl="2" w:tplc="FB162530" w:tentative="1">
      <w:start w:val="1"/>
      <w:numFmt w:val="lowerRoman"/>
      <w:lvlText w:val="%3."/>
      <w:lvlJc w:val="right"/>
      <w:pPr>
        <w:ind w:left="2508" w:hanging="180"/>
      </w:pPr>
    </w:lvl>
    <w:lvl w:ilvl="3" w:tplc="0CF0BAB0" w:tentative="1">
      <w:start w:val="1"/>
      <w:numFmt w:val="decimal"/>
      <w:lvlText w:val="%4."/>
      <w:lvlJc w:val="left"/>
      <w:pPr>
        <w:ind w:left="3228" w:hanging="360"/>
      </w:pPr>
    </w:lvl>
    <w:lvl w:ilvl="4" w:tplc="880219AC" w:tentative="1">
      <w:start w:val="1"/>
      <w:numFmt w:val="lowerLetter"/>
      <w:lvlText w:val="%5."/>
      <w:lvlJc w:val="left"/>
      <w:pPr>
        <w:ind w:left="3948" w:hanging="360"/>
      </w:pPr>
    </w:lvl>
    <w:lvl w:ilvl="5" w:tplc="1F986EB6" w:tentative="1">
      <w:start w:val="1"/>
      <w:numFmt w:val="lowerRoman"/>
      <w:lvlText w:val="%6."/>
      <w:lvlJc w:val="right"/>
      <w:pPr>
        <w:ind w:left="4668" w:hanging="180"/>
      </w:pPr>
    </w:lvl>
    <w:lvl w:ilvl="6" w:tplc="DA849DDC" w:tentative="1">
      <w:start w:val="1"/>
      <w:numFmt w:val="decimal"/>
      <w:lvlText w:val="%7."/>
      <w:lvlJc w:val="left"/>
      <w:pPr>
        <w:ind w:left="5388" w:hanging="360"/>
      </w:pPr>
    </w:lvl>
    <w:lvl w:ilvl="7" w:tplc="9EFCC238" w:tentative="1">
      <w:start w:val="1"/>
      <w:numFmt w:val="lowerLetter"/>
      <w:lvlText w:val="%8."/>
      <w:lvlJc w:val="left"/>
      <w:pPr>
        <w:ind w:left="6108" w:hanging="360"/>
      </w:pPr>
    </w:lvl>
    <w:lvl w:ilvl="8" w:tplc="8D543660" w:tentative="1">
      <w:start w:val="1"/>
      <w:numFmt w:val="lowerRoman"/>
      <w:lvlText w:val="%9."/>
      <w:lvlJc w:val="right"/>
      <w:pPr>
        <w:ind w:left="6828" w:hanging="180"/>
      </w:pPr>
    </w:lvl>
  </w:abstractNum>
  <w:abstractNum w:abstractNumId="1">
    <w:nsid w:val="11BE6778"/>
    <w:multiLevelType w:val="hybridMultilevel"/>
    <w:tmpl w:val="5A0852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14B645D"/>
    <w:multiLevelType w:val="hybridMultilevel"/>
    <w:tmpl w:val="313AF804"/>
    <w:lvl w:ilvl="0" w:tplc="195A1374">
      <w:numFmt w:val="bullet"/>
      <w:lvlText w:val=""/>
      <w:lvlJc w:val="left"/>
      <w:pPr>
        <w:ind w:left="720" w:hanging="360"/>
      </w:pPr>
      <w:rPr>
        <w:rFonts w:ascii="Wingdings" w:eastAsiaTheme="minorEastAsia" w:hAnsi="Wingdings" w:cs="Times New Roman" w:hint="default"/>
      </w:rPr>
    </w:lvl>
    <w:lvl w:ilvl="1" w:tplc="A34C2806" w:tentative="1">
      <w:start w:val="1"/>
      <w:numFmt w:val="bullet"/>
      <w:lvlText w:val="o"/>
      <w:lvlJc w:val="left"/>
      <w:pPr>
        <w:ind w:left="1440" w:hanging="360"/>
      </w:pPr>
      <w:rPr>
        <w:rFonts w:ascii="Courier New" w:hAnsi="Courier New" w:cs="Courier New" w:hint="default"/>
      </w:rPr>
    </w:lvl>
    <w:lvl w:ilvl="2" w:tplc="B21C6E90" w:tentative="1">
      <w:start w:val="1"/>
      <w:numFmt w:val="bullet"/>
      <w:lvlText w:val=""/>
      <w:lvlJc w:val="left"/>
      <w:pPr>
        <w:ind w:left="2160" w:hanging="360"/>
      </w:pPr>
      <w:rPr>
        <w:rFonts w:ascii="Wingdings" w:hAnsi="Wingdings" w:hint="default"/>
      </w:rPr>
    </w:lvl>
    <w:lvl w:ilvl="3" w:tplc="223A6F92" w:tentative="1">
      <w:start w:val="1"/>
      <w:numFmt w:val="bullet"/>
      <w:lvlText w:val=""/>
      <w:lvlJc w:val="left"/>
      <w:pPr>
        <w:ind w:left="2880" w:hanging="360"/>
      </w:pPr>
      <w:rPr>
        <w:rFonts w:ascii="Symbol" w:hAnsi="Symbol" w:hint="default"/>
      </w:rPr>
    </w:lvl>
    <w:lvl w:ilvl="4" w:tplc="98C2CD84" w:tentative="1">
      <w:start w:val="1"/>
      <w:numFmt w:val="bullet"/>
      <w:lvlText w:val="o"/>
      <w:lvlJc w:val="left"/>
      <w:pPr>
        <w:ind w:left="3600" w:hanging="360"/>
      </w:pPr>
      <w:rPr>
        <w:rFonts w:ascii="Courier New" w:hAnsi="Courier New" w:cs="Courier New" w:hint="default"/>
      </w:rPr>
    </w:lvl>
    <w:lvl w:ilvl="5" w:tplc="CCD213C6" w:tentative="1">
      <w:start w:val="1"/>
      <w:numFmt w:val="bullet"/>
      <w:lvlText w:val=""/>
      <w:lvlJc w:val="left"/>
      <w:pPr>
        <w:ind w:left="4320" w:hanging="360"/>
      </w:pPr>
      <w:rPr>
        <w:rFonts w:ascii="Wingdings" w:hAnsi="Wingdings" w:hint="default"/>
      </w:rPr>
    </w:lvl>
    <w:lvl w:ilvl="6" w:tplc="14A2D522" w:tentative="1">
      <w:start w:val="1"/>
      <w:numFmt w:val="bullet"/>
      <w:lvlText w:val=""/>
      <w:lvlJc w:val="left"/>
      <w:pPr>
        <w:ind w:left="5040" w:hanging="360"/>
      </w:pPr>
      <w:rPr>
        <w:rFonts w:ascii="Symbol" w:hAnsi="Symbol" w:hint="default"/>
      </w:rPr>
    </w:lvl>
    <w:lvl w:ilvl="7" w:tplc="1EDC261C" w:tentative="1">
      <w:start w:val="1"/>
      <w:numFmt w:val="bullet"/>
      <w:lvlText w:val="o"/>
      <w:lvlJc w:val="left"/>
      <w:pPr>
        <w:ind w:left="5760" w:hanging="360"/>
      </w:pPr>
      <w:rPr>
        <w:rFonts w:ascii="Courier New" w:hAnsi="Courier New" w:cs="Courier New" w:hint="default"/>
      </w:rPr>
    </w:lvl>
    <w:lvl w:ilvl="8" w:tplc="83F60F0C" w:tentative="1">
      <w:start w:val="1"/>
      <w:numFmt w:val="bullet"/>
      <w:lvlText w:val=""/>
      <w:lvlJc w:val="left"/>
      <w:pPr>
        <w:ind w:left="6480" w:hanging="360"/>
      </w:pPr>
      <w:rPr>
        <w:rFonts w:ascii="Wingdings" w:hAnsi="Wingdings" w:hint="default"/>
      </w:rPr>
    </w:lvl>
  </w:abstractNum>
  <w:abstractNum w:abstractNumId="3">
    <w:nsid w:val="2F410145"/>
    <w:multiLevelType w:val="hybridMultilevel"/>
    <w:tmpl w:val="D51E9996"/>
    <w:lvl w:ilvl="0" w:tplc="95CA030E">
      <w:start w:val="1"/>
      <w:numFmt w:val="upperLetter"/>
      <w:lvlText w:val="(%1)"/>
      <w:lvlJc w:val="left"/>
      <w:pPr>
        <w:ind w:left="720" w:hanging="360"/>
      </w:pPr>
      <w:rPr>
        <w:rFonts w:hint="default"/>
        <w:b/>
      </w:rPr>
    </w:lvl>
    <w:lvl w:ilvl="1" w:tplc="A1CC8C80" w:tentative="1">
      <w:start w:val="1"/>
      <w:numFmt w:val="lowerLetter"/>
      <w:lvlText w:val="%2."/>
      <w:lvlJc w:val="left"/>
      <w:pPr>
        <w:ind w:left="1440" w:hanging="360"/>
      </w:pPr>
    </w:lvl>
    <w:lvl w:ilvl="2" w:tplc="B6BA96DE" w:tentative="1">
      <w:start w:val="1"/>
      <w:numFmt w:val="lowerRoman"/>
      <w:lvlText w:val="%3."/>
      <w:lvlJc w:val="right"/>
      <w:pPr>
        <w:ind w:left="2160" w:hanging="180"/>
      </w:pPr>
    </w:lvl>
    <w:lvl w:ilvl="3" w:tplc="38986F56" w:tentative="1">
      <w:start w:val="1"/>
      <w:numFmt w:val="decimal"/>
      <w:lvlText w:val="%4."/>
      <w:lvlJc w:val="left"/>
      <w:pPr>
        <w:ind w:left="2880" w:hanging="360"/>
      </w:pPr>
    </w:lvl>
    <w:lvl w:ilvl="4" w:tplc="8E64213A" w:tentative="1">
      <w:start w:val="1"/>
      <w:numFmt w:val="lowerLetter"/>
      <w:lvlText w:val="%5."/>
      <w:lvlJc w:val="left"/>
      <w:pPr>
        <w:ind w:left="3600" w:hanging="360"/>
      </w:pPr>
    </w:lvl>
    <w:lvl w:ilvl="5" w:tplc="1C007A96" w:tentative="1">
      <w:start w:val="1"/>
      <w:numFmt w:val="lowerRoman"/>
      <w:lvlText w:val="%6."/>
      <w:lvlJc w:val="right"/>
      <w:pPr>
        <w:ind w:left="4320" w:hanging="180"/>
      </w:pPr>
    </w:lvl>
    <w:lvl w:ilvl="6" w:tplc="43C2FFAA" w:tentative="1">
      <w:start w:val="1"/>
      <w:numFmt w:val="decimal"/>
      <w:lvlText w:val="%7."/>
      <w:lvlJc w:val="left"/>
      <w:pPr>
        <w:ind w:left="5040" w:hanging="360"/>
      </w:pPr>
    </w:lvl>
    <w:lvl w:ilvl="7" w:tplc="C02022A6" w:tentative="1">
      <w:start w:val="1"/>
      <w:numFmt w:val="lowerLetter"/>
      <w:lvlText w:val="%8."/>
      <w:lvlJc w:val="left"/>
      <w:pPr>
        <w:ind w:left="5760" w:hanging="360"/>
      </w:pPr>
    </w:lvl>
    <w:lvl w:ilvl="8" w:tplc="B664A416" w:tentative="1">
      <w:start w:val="1"/>
      <w:numFmt w:val="lowerRoman"/>
      <w:lvlText w:val="%9."/>
      <w:lvlJc w:val="right"/>
      <w:pPr>
        <w:ind w:left="6480" w:hanging="180"/>
      </w:pPr>
    </w:lvl>
  </w:abstractNum>
  <w:abstractNum w:abstractNumId="4">
    <w:nsid w:val="2FD24422"/>
    <w:multiLevelType w:val="hybridMultilevel"/>
    <w:tmpl w:val="232A7F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70626D9"/>
    <w:multiLevelType w:val="multilevel"/>
    <w:tmpl w:val="346677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60F7E16"/>
    <w:multiLevelType w:val="hybridMultilevel"/>
    <w:tmpl w:val="4274CB4C"/>
    <w:lvl w:ilvl="0" w:tplc="12465562">
      <w:start w:val="5"/>
      <w:numFmt w:val="upperLetter"/>
      <w:lvlText w:val="%1)"/>
      <w:lvlJc w:val="left"/>
      <w:pPr>
        <w:ind w:left="720" w:hanging="360"/>
      </w:pPr>
      <w:rPr>
        <w:rFonts w:hint="default"/>
      </w:rPr>
    </w:lvl>
    <w:lvl w:ilvl="1" w:tplc="1E46E0CE" w:tentative="1">
      <w:start w:val="1"/>
      <w:numFmt w:val="lowerLetter"/>
      <w:lvlText w:val="%2."/>
      <w:lvlJc w:val="left"/>
      <w:pPr>
        <w:ind w:left="1440" w:hanging="360"/>
      </w:pPr>
    </w:lvl>
    <w:lvl w:ilvl="2" w:tplc="F7926558" w:tentative="1">
      <w:start w:val="1"/>
      <w:numFmt w:val="lowerRoman"/>
      <w:lvlText w:val="%3."/>
      <w:lvlJc w:val="right"/>
      <w:pPr>
        <w:ind w:left="2160" w:hanging="180"/>
      </w:pPr>
    </w:lvl>
    <w:lvl w:ilvl="3" w:tplc="68560DF0" w:tentative="1">
      <w:start w:val="1"/>
      <w:numFmt w:val="decimal"/>
      <w:lvlText w:val="%4."/>
      <w:lvlJc w:val="left"/>
      <w:pPr>
        <w:ind w:left="2880" w:hanging="360"/>
      </w:pPr>
    </w:lvl>
    <w:lvl w:ilvl="4" w:tplc="FDCAC2AE" w:tentative="1">
      <w:start w:val="1"/>
      <w:numFmt w:val="lowerLetter"/>
      <w:lvlText w:val="%5."/>
      <w:lvlJc w:val="left"/>
      <w:pPr>
        <w:ind w:left="3600" w:hanging="360"/>
      </w:pPr>
    </w:lvl>
    <w:lvl w:ilvl="5" w:tplc="0C30EBA6" w:tentative="1">
      <w:start w:val="1"/>
      <w:numFmt w:val="lowerRoman"/>
      <w:lvlText w:val="%6."/>
      <w:lvlJc w:val="right"/>
      <w:pPr>
        <w:ind w:left="4320" w:hanging="180"/>
      </w:pPr>
    </w:lvl>
    <w:lvl w:ilvl="6" w:tplc="F2287882" w:tentative="1">
      <w:start w:val="1"/>
      <w:numFmt w:val="decimal"/>
      <w:lvlText w:val="%7."/>
      <w:lvlJc w:val="left"/>
      <w:pPr>
        <w:ind w:left="5040" w:hanging="360"/>
      </w:pPr>
    </w:lvl>
    <w:lvl w:ilvl="7" w:tplc="7B0CF614" w:tentative="1">
      <w:start w:val="1"/>
      <w:numFmt w:val="lowerLetter"/>
      <w:lvlText w:val="%8."/>
      <w:lvlJc w:val="left"/>
      <w:pPr>
        <w:ind w:left="5760" w:hanging="360"/>
      </w:pPr>
    </w:lvl>
    <w:lvl w:ilvl="8" w:tplc="0CF6AF92" w:tentative="1">
      <w:start w:val="1"/>
      <w:numFmt w:val="lowerRoman"/>
      <w:lvlText w:val="%9."/>
      <w:lvlJc w:val="right"/>
      <w:pPr>
        <w:ind w:left="6480" w:hanging="180"/>
      </w:pPr>
    </w:lvl>
  </w:abstractNum>
  <w:abstractNum w:abstractNumId="7">
    <w:nsid w:val="529F7347"/>
    <w:multiLevelType w:val="hybridMultilevel"/>
    <w:tmpl w:val="EF563902"/>
    <w:lvl w:ilvl="0" w:tplc="1F16FAE0">
      <w:start w:val="1"/>
      <w:numFmt w:val="upperLetter"/>
      <w:lvlText w:val="%1)"/>
      <w:lvlJc w:val="left"/>
      <w:pPr>
        <w:ind w:left="744" w:hanging="384"/>
      </w:pPr>
      <w:rPr>
        <w:rFonts w:hint="default"/>
        <w:sz w:val="24"/>
        <w:szCs w:val="24"/>
      </w:rPr>
    </w:lvl>
    <w:lvl w:ilvl="1" w:tplc="06EC06CE" w:tentative="1">
      <w:start w:val="1"/>
      <w:numFmt w:val="lowerLetter"/>
      <w:lvlText w:val="%2."/>
      <w:lvlJc w:val="left"/>
      <w:pPr>
        <w:ind w:left="1440" w:hanging="360"/>
      </w:pPr>
    </w:lvl>
    <w:lvl w:ilvl="2" w:tplc="7A0E03DE" w:tentative="1">
      <w:start w:val="1"/>
      <w:numFmt w:val="lowerRoman"/>
      <w:lvlText w:val="%3."/>
      <w:lvlJc w:val="right"/>
      <w:pPr>
        <w:ind w:left="2160" w:hanging="180"/>
      </w:pPr>
    </w:lvl>
    <w:lvl w:ilvl="3" w:tplc="9B080CF2" w:tentative="1">
      <w:start w:val="1"/>
      <w:numFmt w:val="decimal"/>
      <w:lvlText w:val="%4."/>
      <w:lvlJc w:val="left"/>
      <w:pPr>
        <w:ind w:left="2880" w:hanging="360"/>
      </w:pPr>
    </w:lvl>
    <w:lvl w:ilvl="4" w:tplc="03A4EC96" w:tentative="1">
      <w:start w:val="1"/>
      <w:numFmt w:val="lowerLetter"/>
      <w:lvlText w:val="%5."/>
      <w:lvlJc w:val="left"/>
      <w:pPr>
        <w:ind w:left="3600" w:hanging="360"/>
      </w:pPr>
    </w:lvl>
    <w:lvl w:ilvl="5" w:tplc="CEF651A8" w:tentative="1">
      <w:start w:val="1"/>
      <w:numFmt w:val="lowerRoman"/>
      <w:lvlText w:val="%6."/>
      <w:lvlJc w:val="right"/>
      <w:pPr>
        <w:ind w:left="4320" w:hanging="180"/>
      </w:pPr>
    </w:lvl>
    <w:lvl w:ilvl="6" w:tplc="117C4656" w:tentative="1">
      <w:start w:val="1"/>
      <w:numFmt w:val="decimal"/>
      <w:lvlText w:val="%7."/>
      <w:lvlJc w:val="left"/>
      <w:pPr>
        <w:ind w:left="5040" w:hanging="360"/>
      </w:pPr>
    </w:lvl>
    <w:lvl w:ilvl="7" w:tplc="9CAE3830" w:tentative="1">
      <w:start w:val="1"/>
      <w:numFmt w:val="lowerLetter"/>
      <w:lvlText w:val="%8."/>
      <w:lvlJc w:val="left"/>
      <w:pPr>
        <w:ind w:left="5760" w:hanging="360"/>
      </w:pPr>
    </w:lvl>
    <w:lvl w:ilvl="8" w:tplc="E8FA6124" w:tentative="1">
      <w:start w:val="1"/>
      <w:numFmt w:val="lowerRoman"/>
      <w:lvlText w:val="%9."/>
      <w:lvlJc w:val="right"/>
      <w:pPr>
        <w:ind w:left="6480" w:hanging="180"/>
      </w:pPr>
    </w:lvl>
  </w:abstractNum>
  <w:abstractNum w:abstractNumId="8">
    <w:nsid w:val="604D2F8B"/>
    <w:multiLevelType w:val="hybridMultilevel"/>
    <w:tmpl w:val="E0548CFC"/>
    <w:lvl w:ilvl="0" w:tplc="92322CE0">
      <w:start w:val="1"/>
      <w:numFmt w:val="upperLetter"/>
      <w:lvlText w:val="(%1)"/>
      <w:lvlJc w:val="left"/>
      <w:pPr>
        <w:ind w:left="720" w:hanging="360"/>
      </w:pPr>
      <w:rPr>
        <w:rFonts w:hint="default"/>
        <w:b/>
      </w:rPr>
    </w:lvl>
    <w:lvl w:ilvl="1" w:tplc="01184F1C" w:tentative="1">
      <w:start w:val="1"/>
      <w:numFmt w:val="lowerLetter"/>
      <w:lvlText w:val="%2."/>
      <w:lvlJc w:val="left"/>
      <w:pPr>
        <w:ind w:left="1440" w:hanging="360"/>
      </w:pPr>
    </w:lvl>
    <w:lvl w:ilvl="2" w:tplc="5FD88102" w:tentative="1">
      <w:start w:val="1"/>
      <w:numFmt w:val="lowerRoman"/>
      <w:lvlText w:val="%3."/>
      <w:lvlJc w:val="right"/>
      <w:pPr>
        <w:ind w:left="2160" w:hanging="180"/>
      </w:pPr>
    </w:lvl>
    <w:lvl w:ilvl="3" w:tplc="AA9E1F1A" w:tentative="1">
      <w:start w:val="1"/>
      <w:numFmt w:val="decimal"/>
      <w:lvlText w:val="%4."/>
      <w:lvlJc w:val="left"/>
      <w:pPr>
        <w:ind w:left="2880" w:hanging="360"/>
      </w:pPr>
    </w:lvl>
    <w:lvl w:ilvl="4" w:tplc="83E446FE" w:tentative="1">
      <w:start w:val="1"/>
      <w:numFmt w:val="lowerLetter"/>
      <w:lvlText w:val="%5."/>
      <w:lvlJc w:val="left"/>
      <w:pPr>
        <w:ind w:left="3600" w:hanging="360"/>
      </w:pPr>
    </w:lvl>
    <w:lvl w:ilvl="5" w:tplc="06F8CC1E" w:tentative="1">
      <w:start w:val="1"/>
      <w:numFmt w:val="lowerRoman"/>
      <w:lvlText w:val="%6."/>
      <w:lvlJc w:val="right"/>
      <w:pPr>
        <w:ind w:left="4320" w:hanging="180"/>
      </w:pPr>
    </w:lvl>
    <w:lvl w:ilvl="6" w:tplc="30B05A26" w:tentative="1">
      <w:start w:val="1"/>
      <w:numFmt w:val="decimal"/>
      <w:lvlText w:val="%7."/>
      <w:lvlJc w:val="left"/>
      <w:pPr>
        <w:ind w:left="5040" w:hanging="360"/>
      </w:pPr>
    </w:lvl>
    <w:lvl w:ilvl="7" w:tplc="D1EA7A18" w:tentative="1">
      <w:start w:val="1"/>
      <w:numFmt w:val="lowerLetter"/>
      <w:lvlText w:val="%8."/>
      <w:lvlJc w:val="left"/>
      <w:pPr>
        <w:ind w:left="5760" w:hanging="360"/>
      </w:pPr>
    </w:lvl>
    <w:lvl w:ilvl="8" w:tplc="775C66A2" w:tentative="1">
      <w:start w:val="1"/>
      <w:numFmt w:val="lowerRoman"/>
      <w:lvlText w:val="%9."/>
      <w:lvlJc w:val="right"/>
      <w:pPr>
        <w:ind w:left="6480" w:hanging="180"/>
      </w:pPr>
    </w:lvl>
  </w:abstractNum>
  <w:abstractNum w:abstractNumId="9">
    <w:nsid w:val="6EC5498B"/>
    <w:multiLevelType w:val="hybridMultilevel"/>
    <w:tmpl w:val="5DC02802"/>
    <w:lvl w:ilvl="0" w:tplc="816C8398">
      <w:start w:val="1"/>
      <w:numFmt w:val="upperLetter"/>
      <w:lvlText w:val="(%1)"/>
      <w:lvlJc w:val="left"/>
      <w:pPr>
        <w:ind w:left="720" w:hanging="360"/>
      </w:pPr>
      <w:rPr>
        <w:rFonts w:hint="default"/>
        <w:b/>
      </w:rPr>
    </w:lvl>
    <w:lvl w:ilvl="1" w:tplc="FED273B0" w:tentative="1">
      <w:start w:val="1"/>
      <w:numFmt w:val="lowerLetter"/>
      <w:lvlText w:val="%2."/>
      <w:lvlJc w:val="left"/>
      <w:pPr>
        <w:ind w:left="1440" w:hanging="360"/>
      </w:pPr>
    </w:lvl>
    <w:lvl w:ilvl="2" w:tplc="951E3E3A" w:tentative="1">
      <w:start w:val="1"/>
      <w:numFmt w:val="lowerRoman"/>
      <w:lvlText w:val="%3."/>
      <w:lvlJc w:val="right"/>
      <w:pPr>
        <w:ind w:left="2160" w:hanging="180"/>
      </w:pPr>
    </w:lvl>
    <w:lvl w:ilvl="3" w:tplc="99305BFC" w:tentative="1">
      <w:start w:val="1"/>
      <w:numFmt w:val="decimal"/>
      <w:lvlText w:val="%4."/>
      <w:lvlJc w:val="left"/>
      <w:pPr>
        <w:ind w:left="2880" w:hanging="360"/>
      </w:pPr>
    </w:lvl>
    <w:lvl w:ilvl="4" w:tplc="2BCC7780" w:tentative="1">
      <w:start w:val="1"/>
      <w:numFmt w:val="lowerLetter"/>
      <w:lvlText w:val="%5."/>
      <w:lvlJc w:val="left"/>
      <w:pPr>
        <w:ind w:left="3600" w:hanging="360"/>
      </w:pPr>
    </w:lvl>
    <w:lvl w:ilvl="5" w:tplc="EBCEFFCE" w:tentative="1">
      <w:start w:val="1"/>
      <w:numFmt w:val="lowerRoman"/>
      <w:lvlText w:val="%6."/>
      <w:lvlJc w:val="right"/>
      <w:pPr>
        <w:ind w:left="4320" w:hanging="180"/>
      </w:pPr>
    </w:lvl>
    <w:lvl w:ilvl="6" w:tplc="467C4F2A" w:tentative="1">
      <w:start w:val="1"/>
      <w:numFmt w:val="decimal"/>
      <w:lvlText w:val="%7."/>
      <w:lvlJc w:val="left"/>
      <w:pPr>
        <w:ind w:left="5040" w:hanging="360"/>
      </w:pPr>
    </w:lvl>
    <w:lvl w:ilvl="7" w:tplc="894EEC6C" w:tentative="1">
      <w:start w:val="1"/>
      <w:numFmt w:val="lowerLetter"/>
      <w:lvlText w:val="%8."/>
      <w:lvlJc w:val="left"/>
      <w:pPr>
        <w:ind w:left="5760" w:hanging="360"/>
      </w:pPr>
    </w:lvl>
    <w:lvl w:ilvl="8" w:tplc="704450F8" w:tentative="1">
      <w:start w:val="1"/>
      <w:numFmt w:val="lowerRoman"/>
      <w:lvlText w:val="%9."/>
      <w:lvlJc w:val="right"/>
      <w:pPr>
        <w:ind w:left="6480" w:hanging="180"/>
      </w:pPr>
    </w:lvl>
  </w:abstractNum>
  <w:abstractNum w:abstractNumId="10">
    <w:nsid w:val="79BF682D"/>
    <w:multiLevelType w:val="hybridMultilevel"/>
    <w:tmpl w:val="5B1A7286"/>
    <w:lvl w:ilvl="0" w:tplc="F8A6BF48">
      <w:start w:val="1"/>
      <w:numFmt w:val="upperLetter"/>
      <w:lvlText w:val="%1)"/>
      <w:lvlJc w:val="left"/>
      <w:pPr>
        <w:ind w:left="720" w:hanging="360"/>
      </w:pPr>
      <w:rPr>
        <w:rFonts w:hint="default"/>
      </w:rPr>
    </w:lvl>
    <w:lvl w:ilvl="1" w:tplc="E0F6BAAC" w:tentative="1">
      <w:start w:val="1"/>
      <w:numFmt w:val="lowerLetter"/>
      <w:lvlText w:val="%2."/>
      <w:lvlJc w:val="left"/>
      <w:pPr>
        <w:ind w:left="1440" w:hanging="360"/>
      </w:pPr>
    </w:lvl>
    <w:lvl w:ilvl="2" w:tplc="EE32B96E" w:tentative="1">
      <w:start w:val="1"/>
      <w:numFmt w:val="lowerRoman"/>
      <w:lvlText w:val="%3."/>
      <w:lvlJc w:val="right"/>
      <w:pPr>
        <w:ind w:left="2160" w:hanging="180"/>
      </w:pPr>
    </w:lvl>
    <w:lvl w:ilvl="3" w:tplc="6688CC62" w:tentative="1">
      <w:start w:val="1"/>
      <w:numFmt w:val="decimal"/>
      <w:lvlText w:val="%4."/>
      <w:lvlJc w:val="left"/>
      <w:pPr>
        <w:ind w:left="2880" w:hanging="360"/>
      </w:pPr>
    </w:lvl>
    <w:lvl w:ilvl="4" w:tplc="46A6B50E" w:tentative="1">
      <w:start w:val="1"/>
      <w:numFmt w:val="lowerLetter"/>
      <w:lvlText w:val="%5."/>
      <w:lvlJc w:val="left"/>
      <w:pPr>
        <w:ind w:left="3600" w:hanging="360"/>
      </w:pPr>
    </w:lvl>
    <w:lvl w:ilvl="5" w:tplc="5224C3A2" w:tentative="1">
      <w:start w:val="1"/>
      <w:numFmt w:val="lowerRoman"/>
      <w:lvlText w:val="%6."/>
      <w:lvlJc w:val="right"/>
      <w:pPr>
        <w:ind w:left="4320" w:hanging="180"/>
      </w:pPr>
    </w:lvl>
    <w:lvl w:ilvl="6" w:tplc="D16CA92C" w:tentative="1">
      <w:start w:val="1"/>
      <w:numFmt w:val="decimal"/>
      <w:lvlText w:val="%7."/>
      <w:lvlJc w:val="left"/>
      <w:pPr>
        <w:ind w:left="5040" w:hanging="360"/>
      </w:pPr>
    </w:lvl>
    <w:lvl w:ilvl="7" w:tplc="7A046AC2" w:tentative="1">
      <w:start w:val="1"/>
      <w:numFmt w:val="lowerLetter"/>
      <w:lvlText w:val="%8."/>
      <w:lvlJc w:val="left"/>
      <w:pPr>
        <w:ind w:left="5760" w:hanging="360"/>
      </w:pPr>
    </w:lvl>
    <w:lvl w:ilvl="8" w:tplc="2328F89A" w:tentative="1">
      <w:start w:val="1"/>
      <w:numFmt w:val="lowerRoman"/>
      <w:lvlText w:val="%9."/>
      <w:lvlJc w:val="right"/>
      <w:pPr>
        <w:ind w:left="6480" w:hanging="180"/>
      </w:pPr>
    </w:lvl>
  </w:abstractNum>
  <w:num w:numId="1">
    <w:abstractNumId w:val="5"/>
  </w:num>
  <w:num w:numId="2">
    <w:abstractNumId w:val="0"/>
  </w:num>
  <w:num w:numId="3">
    <w:abstractNumId w:val="7"/>
  </w:num>
  <w:num w:numId="4">
    <w:abstractNumId w:val="9"/>
  </w:num>
  <w:num w:numId="5">
    <w:abstractNumId w:val="8"/>
  </w:num>
  <w:num w:numId="6">
    <w:abstractNumId w:val="10"/>
  </w:num>
  <w:num w:numId="7">
    <w:abstractNumId w:val="6"/>
  </w:num>
  <w:num w:numId="8">
    <w:abstractNumId w:val="2"/>
  </w:num>
  <w:num w:numId="9">
    <w:abstractNumId w:val="3"/>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4A91"/>
    <w:rsid w:val="0001710F"/>
    <w:rsid w:val="00020BB1"/>
    <w:rsid w:val="00024888"/>
    <w:rsid w:val="0004106F"/>
    <w:rsid w:val="0004291D"/>
    <w:rsid w:val="0004747C"/>
    <w:rsid w:val="00054377"/>
    <w:rsid w:val="00061A3B"/>
    <w:rsid w:val="000745B8"/>
    <w:rsid w:val="000875B2"/>
    <w:rsid w:val="000A08D5"/>
    <w:rsid w:val="000A412E"/>
    <w:rsid w:val="000A75A1"/>
    <w:rsid w:val="000B7E58"/>
    <w:rsid w:val="000D0DD8"/>
    <w:rsid w:val="000D3392"/>
    <w:rsid w:val="000D46C7"/>
    <w:rsid w:val="000D5A00"/>
    <w:rsid w:val="000D6A6C"/>
    <w:rsid w:val="000E0521"/>
    <w:rsid w:val="000E31D9"/>
    <w:rsid w:val="000E6345"/>
    <w:rsid w:val="000F1DEE"/>
    <w:rsid w:val="000F3150"/>
    <w:rsid w:val="00100958"/>
    <w:rsid w:val="00101E79"/>
    <w:rsid w:val="00105306"/>
    <w:rsid w:val="00106967"/>
    <w:rsid w:val="00107BF8"/>
    <w:rsid w:val="00110B53"/>
    <w:rsid w:val="0011182D"/>
    <w:rsid w:val="00113846"/>
    <w:rsid w:val="00116199"/>
    <w:rsid w:val="00116969"/>
    <w:rsid w:val="0014015D"/>
    <w:rsid w:val="0014186E"/>
    <w:rsid w:val="001444E7"/>
    <w:rsid w:val="00162163"/>
    <w:rsid w:val="0017218F"/>
    <w:rsid w:val="00176E02"/>
    <w:rsid w:val="00196359"/>
    <w:rsid w:val="001A265B"/>
    <w:rsid w:val="001A56C0"/>
    <w:rsid w:val="001B33A7"/>
    <w:rsid w:val="001D1521"/>
    <w:rsid w:val="001D31D4"/>
    <w:rsid w:val="001E1EA5"/>
    <w:rsid w:val="001E6051"/>
    <w:rsid w:val="001F1087"/>
    <w:rsid w:val="001F1488"/>
    <w:rsid w:val="00203DBF"/>
    <w:rsid w:val="00207D4A"/>
    <w:rsid w:val="00217C05"/>
    <w:rsid w:val="00217C4A"/>
    <w:rsid w:val="002217AF"/>
    <w:rsid w:val="002300CD"/>
    <w:rsid w:val="00233DDA"/>
    <w:rsid w:val="00233EE9"/>
    <w:rsid w:val="00240F35"/>
    <w:rsid w:val="002413B4"/>
    <w:rsid w:val="00260BBA"/>
    <w:rsid w:val="0026296C"/>
    <w:rsid w:val="0026320C"/>
    <w:rsid w:val="00270798"/>
    <w:rsid w:val="00270DCE"/>
    <w:rsid w:val="00276B5A"/>
    <w:rsid w:val="0028519F"/>
    <w:rsid w:val="002916CE"/>
    <w:rsid w:val="00293BC0"/>
    <w:rsid w:val="00296DB2"/>
    <w:rsid w:val="002A2E70"/>
    <w:rsid w:val="002A4A07"/>
    <w:rsid w:val="002B08A7"/>
    <w:rsid w:val="002B34EA"/>
    <w:rsid w:val="002C0A0E"/>
    <w:rsid w:val="002D05E4"/>
    <w:rsid w:val="002E4104"/>
    <w:rsid w:val="002E6993"/>
    <w:rsid w:val="002F54E7"/>
    <w:rsid w:val="0030738B"/>
    <w:rsid w:val="00307548"/>
    <w:rsid w:val="00311D63"/>
    <w:rsid w:val="00312215"/>
    <w:rsid w:val="0032352A"/>
    <w:rsid w:val="00341A10"/>
    <w:rsid w:val="003451BF"/>
    <w:rsid w:val="003458D1"/>
    <w:rsid w:val="003549D1"/>
    <w:rsid w:val="00354FEF"/>
    <w:rsid w:val="00360117"/>
    <w:rsid w:val="003665CB"/>
    <w:rsid w:val="003670FA"/>
    <w:rsid w:val="003739C5"/>
    <w:rsid w:val="0037492F"/>
    <w:rsid w:val="00390712"/>
    <w:rsid w:val="003B6299"/>
    <w:rsid w:val="003E5D3D"/>
    <w:rsid w:val="003F06C4"/>
    <w:rsid w:val="003F66FB"/>
    <w:rsid w:val="003F7A99"/>
    <w:rsid w:val="00412B65"/>
    <w:rsid w:val="00412FF3"/>
    <w:rsid w:val="00413243"/>
    <w:rsid w:val="00422096"/>
    <w:rsid w:val="00430EE2"/>
    <w:rsid w:val="004455B6"/>
    <w:rsid w:val="004533B1"/>
    <w:rsid w:val="00465275"/>
    <w:rsid w:val="00465711"/>
    <w:rsid w:val="00494ECA"/>
    <w:rsid w:val="00494F31"/>
    <w:rsid w:val="004973DF"/>
    <w:rsid w:val="004B4F33"/>
    <w:rsid w:val="004B6C9C"/>
    <w:rsid w:val="004D449E"/>
    <w:rsid w:val="004E40D9"/>
    <w:rsid w:val="004E4291"/>
    <w:rsid w:val="004F2E53"/>
    <w:rsid w:val="0050039B"/>
    <w:rsid w:val="00502241"/>
    <w:rsid w:val="00503F33"/>
    <w:rsid w:val="00512F80"/>
    <w:rsid w:val="00521B4F"/>
    <w:rsid w:val="00522C79"/>
    <w:rsid w:val="005342E2"/>
    <w:rsid w:val="00536D50"/>
    <w:rsid w:val="0054045B"/>
    <w:rsid w:val="00542B81"/>
    <w:rsid w:val="00544410"/>
    <w:rsid w:val="00547E36"/>
    <w:rsid w:val="00550847"/>
    <w:rsid w:val="0055171D"/>
    <w:rsid w:val="0055363D"/>
    <w:rsid w:val="0057466B"/>
    <w:rsid w:val="00574822"/>
    <w:rsid w:val="005809B6"/>
    <w:rsid w:val="00595318"/>
    <w:rsid w:val="005B0AB1"/>
    <w:rsid w:val="005B4189"/>
    <w:rsid w:val="005B6417"/>
    <w:rsid w:val="005B6D99"/>
    <w:rsid w:val="005C3E96"/>
    <w:rsid w:val="005D52F9"/>
    <w:rsid w:val="005D6D1F"/>
    <w:rsid w:val="005E1CC3"/>
    <w:rsid w:val="005E3E3B"/>
    <w:rsid w:val="00604CB5"/>
    <w:rsid w:val="0061479A"/>
    <w:rsid w:val="00617615"/>
    <w:rsid w:val="00623D26"/>
    <w:rsid w:val="00625B68"/>
    <w:rsid w:val="0063432C"/>
    <w:rsid w:val="006345BF"/>
    <w:rsid w:val="00650237"/>
    <w:rsid w:val="00666A2D"/>
    <w:rsid w:val="006704F4"/>
    <w:rsid w:val="00675BE6"/>
    <w:rsid w:val="00675C99"/>
    <w:rsid w:val="0068075C"/>
    <w:rsid w:val="00681F7D"/>
    <w:rsid w:val="006A056C"/>
    <w:rsid w:val="006A5550"/>
    <w:rsid w:val="006D65C0"/>
    <w:rsid w:val="006E00D3"/>
    <w:rsid w:val="006E2266"/>
    <w:rsid w:val="006F3301"/>
    <w:rsid w:val="006F6A56"/>
    <w:rsid w:val="00702CC8"/>
    <w:rsid w:val="00703DB7"/>
    <w:rsid w:val="007043CA"/>
    <w:rsid w:val="007071DB"/>
    <w:rsid w:val="00714C89"/>
    <w:rsid w:val="007244CD"/>
    <w:rsid w:val="00724B96"/>
    <w:rsid w:val="00724FC8"/>
    <w:rsid w:val="00742CFF"/>
    <w:rsid w:val="0077536E"/>
    <w:rsid w:val="0077744B"/>
    <w:rsid w:val="00777A39"/>
    <w:rsid w:val="00783DE9"/>
    <w:rsid w:val="00794777"/>
    <w:rsid w:val="007A04DA"/>
    <w:rsid w:val="007A35A2"/>
    <w:rsid w:val="007B0633"/>
    <w:rsid w:val="007B37D4"/>
    <w:rsid w:val="007C0806"/>
    <w:rsid w:val="007C148E"/>
    <w:rsid w:val="007D0D2B"/>
    <w:rsid w:val="007E3C97"/>
    <w:rsid w:val="007E58A6"/>
    <w:rsid w:val="00816200"/>
    <w:rsid w:val="00820768"/>
    <w:rsid w:val="00832B72"/>
    <w:rsid w:val="00833FA3"/>
    <w:rsid w:val="00837294"/>
    <w:rsid w:val="008375D8"/>
    <w:rsid w:val="00845F59"/>
    <w:rsid w:val="00860950"/>
    <w:rsid w:val="00866709"/>
    <w:rsid w:val="008672B6"/>
    <w:rsid w:val="00871330"/>
    <w:rsid w:val="0087294D"/>
    <w:rsid w:val="00872E30"/>
    <w:rsid w:val="00875881"/>
    <w:rsid w:val="00881AC0"/>
    <w:rsid w:val="008852BB"/>
    <w:rsid w:val="00885A55"/>
    <w:rsid w:val="00890CC8"/>
    <w:rsid w:val="008A0D5B"/>
    <w:rsid w:val="008C630A"/>
    <w:rsid w:val="008D1C27"/>
    <w:rsid w:val="008D2138"/>
    <w:rsid w:val="008D36C5"/>
    <w:rsid w:val="008E1765"/>
    <w:rsid w:val="008F6E19"/>
    <w:rsid w:val="008F7FAF"/>
    <w:rsid w:val="0090463A"/>
    <w:rsid w:val="00910701"/>
    <w:rsid w:val="00912677"/>
    <w:rsid w:val="009164C1"/>
    <w:rsid w:val="00921D4D"/>
    <w:rsid w:val="00922BB3"/>
    <w:rsid w:val="00924D37"/>
    <w:rsid w:val="00927CB9"/>
    <w:rsid w:val="00940DE5"/>
    <w:rsid w:val="00942379"/>
    <w:rsid w:val="0095291C"/>
    <w:rsid w:val="00957C88"/>
    <w:rsid w:val="0096571A"/>
    <w:rsid w:val="0097166D"/>
    <w:rsid w:val="00986E1A"/>
    <w:rsid w:val="00990DA9"/>
    <w:rsid w:val="009921CB"/>
    <w:rsid w:val="00994F3D"/>
    <w:rsid w:val="00995B27"/>
    <w:rsid w:val="00995F94"/>
    <w:rsid w:val="009A3D6E"/>
    <w:rsid w:val="009A4767"/>
    <w:rsid w:val="009B6B58"/>
    <w:rsid w:val="009B6F79"/>
    <w:rsid w:val="009B77FA"/>
    <w:rsid w:val="009D0C10"/>
    <w:rsid w:val="009D30DA"/>
    <w:rsid w:val="009E2302"/>
    <w:rsid w:val="009E7FC0"/>
    <w:rsid w:val="009F5B87"/>
    <w:rsid w:val="00A01305"/>
    <w:rsid w:val="00A1525C"/>
    <w:rsid w:val="00A21003"/>
    <w:rsid w:val="00A23229"/>
    <w:rsid w:val="00A27FFA"/>
    <w:rsid w:val="00A3045A"/>
    <w:rsid w:val="00A44B54"/>
    <w:rsid w:val="00A5278D"/>
    <w:rsid w:val="00A56BD3"/>
    <w:rsid w:val="00A6426A"/>
    <w:rsid w:val="00A67C2B"/>
    <w:rsid w:val="00A719C5"/>
    <w:rsid w:val="00A8135F"/>
    <w:rsid w:val="00A815E6"/>
    <w:rsid w:val="00A82A6B"/>
    <w:rsid w:val="00A90388"/>
    <w:rsid w:val="00A93784"/>
    <w:rsid w:val="00AA0E90"/>
    <w:rsid w:val="00AB2B6C"/>
    <w:rsid w:val="00AB2DAA"/>
    <w:rsid w:val="00AD5230"/>
    <w:rsid w:val="00AE26D9"/>
    <w:rsid w:val="00AE580F"/>
    <w:rsid w:val="00AF3510"/>
    <w:rsid w:val="00B14904"/>
    <w:rsid w:val="00B15A11"/>
    <w:rsid w:val="00B164B9"/>
    <w:rsid w:val="00B167FE"/>
    <w:rsid w:val="00B23D9C"/>
    <w:rsid w:val="00B410A3"/>
    <w:rsid w:val="00B41CBE"/>
    <w:rsid w:val="00B7369E"/>
    <w:rsid w:val="00B754A2"/>
    <w:rsid w:val="00B82F69"/>
    <w:rsid w:val="00B85536"/>
    <w:rsid w:val="00BA2D3E"/>
    <w:rsid w:val="00BB5C5D"/>
    <w:rsid w:val="00BB6408"/>
    <w:rsid w:val="00BC4B8C"/>
    <w:rsid w:val="00BC614F"/>
    <w:rsid w:val="00BE25AF"/>
    <w:rsid w:val="00BF1612"/>
    <w:rsid w:val="00BF2A08"/>
    <w:rsid w:val="00BF2FCB"/>
    <w:rsid w:val="00BF4B0C"/>
    <w:rsid w:val="00C12377"/>
    <w:rsid w:val="00C12D1B"/>
    <w:rsid w:val="00C20CD4"/>
    <w:rsid w:val="00C20E42"/>
    <w:rsid w:val="00C21944"/>
    <w:rsid w:val="00C24E4E"/>
    <w:rsid w:val="00C30AB0"/>
    <w:rsid w:val="00C35EDC"/>
    <w:rsid w:val="00C422AE"/>
    <w:rsid w:val="00C5452E"/>
    <w:rsid w:val="00C57138"/>
    <w:rsid w:val="00C611D6"/>
    <w:rsid w:val="00C7318E"/>
    <w:rsid w:val="00C74F5E"/>
    <w:rsid w:val="00C754D3"/>
    <w:rsid w:val="00C75D57"/>
    <w:rsid w:val="00C767FA"/>
    <w:rsid w:val="00C82832"/>
    <w:rsid w:val="00C82A13"/>
    <w:rsid w:val="00C86125"/>
    <w:rsid w:val="00C878A2"/>
    <w:rsid w:val="00CA0BF3"/>
    <w:rsid w:val="00CA1B10"/>
    <w:rsid w:val="00CA1F49"/>
    <w:rsid w:val="00CB49FF"/>
    <w:rsid w:val="00CC4082"/>
    <w:rsid w:val="00CC575B"/>
    <w:rsid w:val="00CE1ACE"/>
    <w:rsid w:val="00CF15C1"/>
    <w:rsid w:val="00D0066A"/>
    <w:rsid w:val="00D154C6"/>
    <w:rsid w:val="00D17612"/>
    <w:rsid w:val="00D20355"/>
    <w:rsid w:val="00D21DF1"/>
    <w:rsid w:val="00D2390C"/>
    <w:rsid w:val="00D32F24"/>
    <w:rsid w:val="00D447EC"/>
    <w:rsid w:val="00D46972"/>
    <w:rsid w:val="00D47C63"/>
    <w:rsid w:val="00D47E2A"/>
    <w:rsid w:val="00D52E6B"/>
    <w:rsid w:val="00D96D0F"/>
    <w:rsid w:val="00DA3563"/>
    <w:rsid w:val="00DA6791"/>
    <w:rsid w:val="00DB143C"/>
    <w:rsid w:val="00DC632D"/>
    <w:rsid w:val="00DD6F49"/>
    <w:rsid w:val="00DE2B50"/>
    <w:rsid w:val="00DE7E3D"/>
    <w:rsid w:val="00E05042"/>
    <w:rsid w:val="00E24B49"/>
    <w:rsid w:val="00E269E5"/>
    <w:rsid w:val="00E328B4"/>
    <w:rsid w:val="00E34972"/>
    <w:rsid w:val="00E457E3"/>
    <w:rsid w:val="00E45DBB"/>
    <w:rsid w:val="00E5236D"/>
    <w:rsid w:val="00E7053F"/>
    <w:rsid w:val="00E73914"/>
    <w:rsid w:val="00E75632"/>
    <w:rsid w:val="00E8098D"/>
    <w:rsid w:val="00E92A98"/>
    <w:rsid w:val="00E972A0"/>
    <w:rsid w:val="00EB0C07"/>
    <w:rsid w:val="00EB1285"/>
    <w:rsid w:val="00EB6F75"/>
    <w:rsid w:val="00ED2962"/>
    <w:rsid w:val="00ED6F17"/>
    <w:rsid w:val="00EE0D04"/>
    <w:rsid w:val="00EE227B"/>
    <w:rsid w:val="00EE3758"/>
    <w:rsid w:val="00EE5B29"/>
    <w:rsid w:val="00EF29E2"/>
    <w:rsid w:val="00EF5E60"/>
    <w:rsid w:val="00EF7FCD"/>
    <w:rsid w:val="00F0089D"/>
    <w:rsid w:val="00F11E32"/>
    <w:rsid w:val="00F1794E"/>
    <w:rsid w:val="00F310BF"/>
    <w:rsid w:val="00F40520"/>
    <w:rsid w:val="00F54077"/>
    <w:rsid w:val="00F60090"/>
    <w:rsid w:val="00F67000"/>
    <w:rsid w:val="00F7401F"/>
    <w:rsid w:val="00F836DC"/>
    <w:rsid w:val="00F84A91"/>
    <w:rsid w:val="00F873C3"/>
    <w:rsid w:val="00F87EC5"/>
    <w:rsid w:val="00F928BA"/>
    <w:rsid w:val="00F97907"/>
    <w:rsid w:val="00FA7AF3"/>
    <w:rsid w:val="00FB6173"/>
    <w:rsid w:val="00FC509F"/>
    <w:rsid w:val="00FC5B92"/>
    <w:rsid w:val="00FE34A2"/>
    <w:rsid w:val="00FE721A"/>
    <w:rsid w:val="00FF4330"/>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689FC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06C4"/>
    <w:rPr>
      <w:rFonts w:eastAsiaTheme="minorEastAsia"/>
      <w:sz w:val="24"/>
      <w:szCs w:val="24"/>
    </w:rPr>
  </w:style>
  <w:style w:type="paragraph" w:styleId="Heading1">
    <w:name w:val="heading 1"/>
    <w:basedOn w:val="Normal"/>
    <w:link w:val="Heading1Char"/>
    <w:uiPriority w:val="9"/>
    <w:qFormat/>
    <w:rsid w:val="003F06C4"/>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rsid w:val="003F06C4"/>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F06C4"/>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3F06C4"/>
    <w:pPr>
      <w:spacing w:before="100" w:beforeAutospacing="1" w:after="100" w:afterAutospacing="1"/>
    </w:pPr>
  </w:style>
  <w:style w:type="character" w:customStyle="1" w:styleId="Heading1Char">
    <w:name w:val="Heading 1 Char"/>
    <w:basedOn w:val="DefaultParagraphFont"/>
    <w:link w:val="Heading1"/>
    <w:uiPriority w:val="9"/>
    <w:rsid w:val="003F06C4"/>
    <w:rPr>
      <w:rFonts w:asciiTheme="majorHAnsi" w:eastAsiaTheme="majorEastAsia" w:hAnsiTheme="majorHAnsi" w:cstheme="majorBidi"/>
      <w:color w:val="2E74B5" w:themeColor="accent1" w:themeShade="BF"/>
      <w:sz w:val="32"/>
      <w:szCs w:val="32"/>
    </w:rPr>
  </w:style>
  <w:style w:type="character" w:customStyle="1" w:styleId="inline-comment-marker">
    <w:name w:val="inline-comment-marker"/>
    <w:basedOn w:val="DefaultParagraphFont"/>
    <w:rsid w:val="003F06C4"/>
  </w:style>
  <w:style w:type="paragraph" w:styleId="NormalWeb">
    <w:name w:val="Normal (Web)"/>
    <w:basedOn w:val="Normal"/>
    <w:uiPriority w:val="99"/>
    <w:unhideWhenUsed/>
    <w:rsid w:val="003F06C4"/>
    <w:pPr>
      <w:spacing w:before="100" w:beforeAutospacing="1" w:after="100" w:afterAutospacing="1"/>
    </w:pPr>
  </w:style>
  <w:style w:type="character" w:styleId="Emphasis">
    <w:name w:val="Emphasis"/>
    <w:basedOn w:val="DefaultParagraphFont"/>
    <w:uiPriority w:val="20"/>
    <w:qFormat/>
    <w:rsid w:val="003F06C4"/>
    <w:rPr>
      <w:i/>
      <w:iCs/>
    </w:rPr>
  </w:style>
  <w:style w:type="character" w:styleId="Strong">
    <w:name w:val="Strong"/>
    <w:basedOn w:val="DefaultParagraphFont"/>
    <w:uiPriority w:val="22"/>
    <w:qFormat/>
    <w:rsid w:val="003F06C4"/>
    <w:rPr>
      <w:b/>
      <w:bCs/>
    </w:rPr>
  </w:style>
  <w:style w:type="character" w:customStyle="1" w:styleId="Heading2Char">
    <w:name w:val="Heading 2 Char"/>
    <w:basedOn w:val="DefaultParagraphFont"/>
    <w:link w:val="Heading2"/>
    <w:uiPriority w:val="9"/>
    <w:semiHidden/>
    <w:rsid w:val="003F06C4"/>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3F06C4"/>
    <w:rPr>
      <w:color w:val="0000FF"/>
      <w:u w:val="single"/>
    </w:rPr>
  </w:style>
  <w:style w:type="character" w:styleId="FollowedHyperlink">
    <w:name w:val="FollowedHyperlink"/>
    <w:basedOn w:val="DefaultParagraphFont"/>
    <w:uiPriority w:val="99"/>
    <w:semiHidden/>
    <w:unhideWhenUsed/>
    <w:rsid w:val="003F06C4"/>
    <w:rPr>
      <w:color w:val="800080"/>
      <w:u w:val="single"/>
    </w:rPr>
  </w:style>
  <w:style w:type="character" w:customStyle="1" w:styleId="Heading3Char">
    <w:name w:val="Heading 3 Char"/>
    <w:basedOn w:val="DefaultParagraphFont"/>
    <w:link w:val="Heading3"/>
    <w:uiPriority w:val="9"/>
    <w:semiHidden/>
    <w:rsid w:val="003F06C4"/>
    <w:rPr>
      <w:rFonts w:asciiTheme="majorHAnsi" w:eastAsiaTheme="majorEastAsia" w:hAnsiTheme="majorHAnsi" w:cstheme="majorBidi"/>
      <w:color w:val="1F4D78" w:themeColor="accent1" w:themeShade="7F"/>
      <w:sz w:val="24"/>
      <w:szCs w:val="24"/>
    </w:rPr>
  </w:style>
  <w:style w:type="character" w:customStyle="1" w:styleId="authors-list-item">
    <w:name w:val="authors-list-item"/>
    <w:basedOn w:val="DefaultParagraphFont"/>
    <w:rsid w:val="003F06C4"/>
  </w:style>
  <w:style w:type="character" w:customStyle="1" w:styleId="confluence-embedded-file-wrapper">
    <w:name w:val="confluence-embedded-file-wrapper"/>
    <w:basedOn w:val="DefaultParagraphFont"/>
    <w:rsid w:val="003F06C4"/>
  </w:style>
  <w:style w:type="paragraph" w:customStyle="1" w:styleId="auto-cursor-target">
    <w:name w:val="auto-cursor-target"/>
    <w:basedOn w:val="Normal"/>
    <w:rsid w:val="003F06C4"/>
    <w:pPr>
      <w:spacing w:before="100" w:beforeAutospacing="1" w:after="100" w:afterAutospacing="1"/>
    </w:pPr>
  </w:style>
  <w:style w:type="paragraph" w:customStyle="1" w:styleId="heading-title">
    <w:name w:val="heading-title"/>
    <w:basedOn w:val="Normal"/>
    <w:rsid w:val="003F06C4"/>
    <w:pPr>
      <w:spacing w:before="100" w:beforeAutospacing="1" w:after="100" w:afterAutospacing="1"/>
    </w:pPr>
  </w:style>
  <w:style w:type="character" w:customStyle="1" w:styleId="period">
    <w:name w:val="period"/>
    <w:basedOn w:val="DefaultParagraphFont"/>
    <w:rsid w:val="003F06C4"/>
  </w:style>
  <w:style w:type="character" w:customStyle="1" w:styleId="cit">
    <w:name w:val="cit"/>
    <w:basedOn w:val="DefaultParagraphFont"/>
    <w:rsid w:val="003F06C4"/>
  </w:style>
  <w:style w:type="character" w:customStyle="1" w:styleId="citation-doi">
    <w:name w:val="citation-doi"/>
    <w:basedOn w:val="DefaultParagraphFont"/>
    <w:rsid w:val="003F06C4"/>
  </w:style>
  <w:style w:type="character" w:customStyle="1" w:styleId="secondary-date">
    <w:name w:val="secondary-date"/>
    <w:basedOn w:val="DefaultParagraphFont"/>
    <w:rsid w:val="003F06C4"/>
  </w:style>
  <w:style w:type="character" w:customStyle="1" w:styleId="docsum-authors">
    <w:name w:val="docsum-authors"/>
    <w:basedOn w:val="DefaultParagraphFont"/>
    <w:rsid w:val="003F06C4"/>
  </w:style>
  <w:style w:type="character" w:customStyle="1" w:styleId="docsum-journal-citation">
    <w:name w:val="docsum-journal-citation"/>
    <w:basedOn w:val="DefaultParagraphFont"/>
    <w:rsid w:val="003F06C4"/>
  </w:style>
  <w:style w:type="character" w:customStyle="1" w:styleId="ref">
    <w:name w:val="ref"/>
    <w:basedOn w:val="DefaultParagraphFont"/>
    <w:rsid w:val="003F06C4"/>
  </w:style>
  <w:style w:type="character" w:customStyle="1" w:styleId="balloon-wrap">
    <w:name w:val="balloon-wrap"/>
    <w:basedOn w:val="DefaultParagraphFont"/>
    <w:rsid w:val="003F06C4"/>
  </w:style>
  <w:style w:type="character" w:customStyle="1" w:styleId="balloon">
    <w:name w:val="balloon"/>
    <w:basedOn w:val="DefaultParagraphFont"/>
    <w:rsid w:val="003F06C4"/>
  </w:style>
  <w:style w:type="character" w:customStyle="1" w:styleId="nlmpublisher-name">
    <w:name w:val="nlm_publisher-name"/>
    <w:basedOn w:val="DefaultParagraphFont"/>
    <w:rsid w:val="003F06C4"/>
  </w:style>
  <w:style w:type="character" w:customStyle="1" w:styleId="nlmyear">
    <w:name w:val="nlm_year"/>
    <w:basedOn w:val="DefaultParagraphFont"/>
    <w:rsid w:val="003F06C4"/>
  </w:style>
  <w:style w:type="character" w:customStyle="1" w:styleId="comma">
    <w:name w:val="comma"/>
    <w:basedOn w:val="DefaultParagraphFont"/>
    <w:rsid w:val="003F06C4"/>
  </w:style>
  <w:style w:type="paragraph" w:styleId="Header">
    <w:name w:val="header"/>
    <w:basedOn w:val="Normal"/>
    <w:link w:val="HeaderChar"/>
    <w:uiPriority w:val="99"/>
    <w:unhideWhenUsed/>
    <w:rsid w:val="00F84A91"/>
    <w:pPr>
      <w:tabs>
        <w:tab w:val="center" w:pos="4536"/>
        <w:tab w:val="right" w:pos="9072"/>
      </w:tabs>
    </w:pPr>
  </w:style>
  <w:style w:type="character" w:customStyle="1" w:styleId="HeaderChar">
    <w:name w:val="Header Char"/>
    <w:basedOn w:val="DefaultParagraphFont"/>
    <w:link w:val="Header"/>
    <w:uiPriority w:val="99"/>
    <w:rsid w:val="00F84A91"/>
    <w:rPr>
      <w:rFonts w:eastAsiaTheme="minorEastAsia"/>
      <w:sz w:val="24"/>
      <w:szCs w:val="24"/>
    </w:rPr>
  </w:style>
  <w:style w:type="paragraph" w:styleId="Footer">
    <w:name w:val="footer"/>
    <w:basedOn w:val="Normal"/>
    <w:link w:val="FooterChar"/>
    <w:uiPriority w:val="99"/>
    <w:unhideWhenUsed/>
    <w:rsid w:val="00F84A91"/>
    <w:pPr>
      <w:tabs>
        <w:tab w:val="center" w:pos="4536"/>
        <w:tab w:val="right" w:pos="9072"/>
      </w:tabs>
    </w:pPr>
  </w:style>
  <w:style w:type="character" w:customStyle="1" w:styleId="FooterChar">
    <w:name w:val="Footer Char"/>
    <w:basedOn w:val="DefaultParagraphFont"/>
    <w:link w:val="Footer"/>
    <w:uiPriority w:val="99"/>
    <w:rsid w:val="00F84A91"/>
    <w:rPr>
      <w:rFonts w:eastAsiaTheme="minorEastAsia"/>
      <w:sz w:val="24"/>
      <w:szCs w:val="24"/>
    </w:rPr>
  </w:style>
  <w:style w:type="character" w:styleId="CommentReference">
    <w:name w:val="annotation reference"/>
    <w:basedOn w:val="DefaultParagraphFont"/>
    <w:uiPriority w:val="99"/>
    <w:semiHidden/>
    <w:unhideWhenUsed/>
    <w:rsid w:val="004E40D9"/>
    <w:rPr>
      <w:sz w:val="16"/>
      <w:szCs w:val="16"/>
    </w:rPr>
  </w:style>
  <w:style w:type="paragraph" w:styleId="CommentText">
    <w:name w:val="annotation text"/>
    <w:basedOn w:val="Normal"/>
    <w:link w:val="CommentTextChar"/>
    <w:uiPriority w:val="99"/>
    <w:semiHidden/>
    <w:unhideWhenUsed/>
    <w:rsid w:val="004E40D9"/>
    <w:rPr>
      <w:sz w:val="20"/>
      <w:szCs w:val="20"/>
    </w:rPr>
  </w:style>
  <w:style w:type="character" w:customStyle="1" w:styleId="CommentTextChar">
    <w:name w:val="Comment Text Char"/>
    <w:basedOn w:val="DefaultParagraphFont"/>
    <w:link w:val="CommentText"/>
    <w:uiPriority w:val="99"/>
    <w:semiHidden/>
    <w:rsid w:val="004E40D9"/>
    <w:rPr>
      <w:rFonts w:eastAsiaTheme="minorEastAsia"/>
    </w:rPr>
  </w:style>
  <w:style w:type="paragraph" w:styleId="CommentSubject">
    <w:name w:val="annotation subject"/>
    <w:basedOn w:val="CommentText"/>
    <w:next w:val="CommentText"/>
    <w:link w:val="CommentSubjectChar"/>
    <w:uiPriority w:val="99"/>
    <w:semiHidden/>
    <w:unhideWhenUsed/>
    <w:rsid w:val="004E40D9"/>
    <w:rPr>
      <w:b/>
      <w:bCs/>
    </w:rPr>
  </w:style>
  <w:style w:type="character" w:customStyle="1" w:styleId="CommentSubjectChar">
    <w:name w:val="Comment Subject Char"/>
    <w:basedOn w:val="CommentTextChar"/>
    <w:link w:val="CommentSubject"/>
    <w:uiPriority w:val="99"/>
    <w:semiHidden/>
    <w:rsid w:val="004E40D9"/>
    <w:rPr>
      <w:rFonts w:eastAsiaTheme="minorEastAsia"/>
      <w:b/>
      <w:bCs/>
    </w:rPr>
  </w:style>
  <w:style w:type="paragraph" w:styleId="BalloonText">
    <w:name w:val="Balloon Text"/>
    <w:basedOn w:val="Normal"/>
    <w:link w:val="BalloonTextChar"/>
    <w:uiPriority w:val="99"/>
    <w:semiHidden/>
    <w:unhideWhenUsed/>
    <w:rsid w:val="004E40D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40D9"/>
    <w:rPr>
      <w:rFonts w:ascii="Segoe UI" w:eastAsiaTheme="minorEastAsia" w:hAnsi="Segoe UI" w:cs="Segoe UI"/>
      <w:sz w:val="18"/>
      <w:szCs w:val="18"/>
    </w:rPr>
  </w:style>
  <w:style w:type="paragraph" w:styleId="Revision">
    <w:name w:val="Revision"/>
    <w:hidden/>
    <w:uiPriority w:val="99"/>
    <w:semiHidden/>
    <w:rsid w:val="00B41CBE"/>
    <w:rPr>
      <w:rFonts w:eastAsiaTheme="minorEastAsia"/>
      <w:sz w:val="24"/>
      <w:szCs w:val="24"/>
    </w:rPr>
  </w:style>
  <w:style w:type="character" w:customStyle="1" w:styleId="UnresolvedMention">
    <w:name w:val="Unresolved Mention"/>
    <w:basedOn w:val="DefaultParagraphFont"/>
    <w:uiPriority w:val="99"/>
    <w:semiHidden/>
    <w:unhideWhenUsed/>
    <w:rsid w:val="00912677"/>
    <w:rPr>
      <w:color w:val="605E5C"/>
      <w:shd w:val="clear" w:color="auto" w:fill="E1DFDD"/>
    </w:rPr>
  </w:style>
  <w:style w:type="table" w:styleId="TableGrid">
    <w:name w:val="Table Grid"/>
    <w:basedOn w:val="TableNormal"/>
    <w:uiPriority w:val="39"/>
    <w:rsid w:val="002300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37294"/>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06C4"/>
    <w:rPr>
      <w:rFonts w:eastAsiaTheme="minorEastAsia"/>
      <w:sz w:val="24"/>
      <w:szCs w:val="24"/>
    </w:rPr>
  </w:style>
  <w:style w:type="paragraph" w:styleId="Heading1">
    <w:name w:val="heading 1"/>
    <w:basedOn w:val="Normal"/>
    <w:link w:val="Heading1Char"/>
    <w:uiPriority w:val="9"/>
    <w:qFormat/>
    <w:rsid w:val="003F06C4"/>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rsid w:val="003F06C4"/>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F06C4"/>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3F06C4"/>
    <w:pPr>
      <w:spacing w:before="100" w:beforeAutospacing="1" w:after="100" w:afterAutospacing="1"/>
    </w:pPr>
  </w:style>
  <w:style w:type="character" w:customStyle="1" w:styleId="Heading1Char">
    <w:name w:val="Heading 1 Char"/>
    <w:basedOn w:val="DefaultParagraphFont"/>
    <w:link w:val="Heading1"/>
    <w:uiPriority w:val="9"/>
    <w:rsid w:val="003F06C4"/>
    <w:rPr>
      <w:rFonts w:asciiTheme="majorHAnsi" w:eastAsiaTheme="majorEastAsia" w:hAnsiTheme="majorHAnsi" w:cstheme="majorBidi"/>
      <w:color w:val="2E74B5" w:themeColor="accent1" w:themeShade="BF"/>
      <w:sz w:val="32"/>
      <w:szCs w:val="32"/>
    </w:rPr>
  </w:style>
  <w:style w:type="character" w:customStyle="1" w:styleId="inline-comment-marker">
    <w:name w:val="inline-comment-marker"/>
    <w:basedOn w:val="DefaultParagraphFont"/>
    <w:rsid w:val="003F06C4"/>
  </w:style>
  <w:style w:type="paragraph" w:styleId="NormalWeb">
    <w:name w:val="Normal (Web)"/>
    <w:basedOn w:val="Normal"/>
    <w:uiPriority w:val="99"/>
    <w:unhideWhenUsed/>
    <w:rsid w:val="003F06C4"/>
    <w:pPr>
      <w:spacing w:before="100" w:beforeAutospacing="1" w:after="100" w:afterAutospacing="1"/>
    </w:pPr>
  </w:style>
  <w:style w:type="character" w:styleId="Emphasis">
    <w:name w:val="Emphasis"/>
    <w:basedOn w:val="DefaultParagraphFont"/>
    <w:uiPriority w:val="20"/>
    <w:qFormat/>
    <w:rsid w:val="003F06C4"/>
    <w:rPr>
      <w:i/>
      <w:iCs/>
    </w:rPr>
  </w:style>
  <w:style w:type="character" w:styleId="Strong">
    <w:name w:val="Strong"/>
    <w:basedOn w:val="DefaultParagraphFont"/>
    <w:uiPriority w:val="22"/>
    <w:qFormat/>
    <w:rsid w:val="003F06C4"/>
    <w:rPr>
      <w:b/>
      <w:bCs/>
    </w:rPr>
  </w:style>
  <w:style w:type="character" w:customStyle="1" w:styleId="Heading2Char">
    <w:name w:val="Heading 2 Char"/>
    <w:basedOn w:val="DefaultParagraphFont"/>
    <w:link w:val="Heading2"/>
    <w:uiPriority w:val="9"/>
    <w:semiHidden/>
    <w:rsid w:val="003F06C4"/>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3F06C4"/>
    <w:rPr>
      <w:color w:val="0000FF"/>
      <w:u w:val="single"/>
    </w:rPr>
  </w:style>
  <w:style w:type="character" w:styleId="FollowedHyperlink">
    <w:name w:val="FollowedHyperlink"/>
    <w:basedOn w:val="DefaultParagraphFont"/>
    <w:uiPriority w:val="99"/>
    <w:semiHidden/>
    <w:unhideWhenUsed/>
    <w:rsid w:val="003F06C4"/>
    <w:rPr>
      <w:color w:val="800080"/>
      <w:u w:val="single"/>
    </w:rPr>
  </w:style>
  <w:style w:type="character" w:customStyle="1" w:styleId="Heading3Char">
    <w:name w:val="Heading 3 Char"/>
    <w:basedOn w:val="DefaultParagraphFont"/>
    <w:link w:val="Heading3"/>
    <w:uiPriority w:val="9"/>
    <w:semiHidden/>
    <w:rsid w:val="003F06C4"/>
    <w:rPr>
      <w:rFonts w:asciiTheme="majorHAnsi" w:eastAsiaTheme="majorEastAsia" w:hAnsiTheme="majorHAnsi" w:cstheme="majorBidi"/>
      <w:color w:val="1F4D78" w:themeColor="accent1" w:themeShade="7F"/>
      <w:sz w:val="24"/>
      <w:szCs w:val="24"/>
    </w:rPr>
  </w:style>
  <w:style w:type="character" w:customStyle="1" w:styleId="authors-list-item">
    <w:name w:val="authors-list-item"/>
    <w:basedOn w:val="DefaultParagraphFont"/>
    <w:rsid w:val="003F06C4"/>
  </w:style>
  <w:style w:type="character" w:customStyle="1" w:styleId="confluence-embedded-file-wrapper">
    <w:name w:val="confluence-embedded-file-wrapper"/>
    <w:basedOn w:val="DefaultParagraphFont"/>
    <w:rsid w:val="003F06C4"/>
  </w:style>
  <w:style w:type="paragraph" w:customStyle="1" w:styleId="auto-cursor-target">
    <w:name w:val="auto-cursor-target"/>
    <w:basedOn w:val="Normal"/>
    <w:rsid w:val="003F06C4"/>
    <w:pPr>
      <w:spacing w:before="100" w:beforeAutospacing="1" w:after="100" w:afterAutospacing="1"/>
    </w:pPr>
  </w:style>
  <w:style w:type="paragraph" w:customStyle="1" w:styleId="heading-title">
    <w:name w:val="heading-title"/>
    <w:basedOn w:val="Normal"/>
    <w:rsid w:val="003F06C4"/>
    <w:pPr>
      <w:spacing w:before="100" w:beforeAutospacing="1" w:after="100" w:afterAutospacing="1"/>
    </w:pPr>
  </w:style>
  <w:style w:type="character" w:customStyle="1" w:styleId="period">
    <w:name w:val="period"/>
    <w:basedOn w:val="DefaultParagraphFont"/>
    <w:rsid w:val="003F06C4"/>
  </w:style>
  <w:style w:type="character" w:customStyle="1" w:styleId="cit">
    <w:name w:val="cit"/>
    <w:basedOn w:val="DefaultParagraphFont"/>
    <w:rsid w:val="003F06C4"/>
  </w:style>
  <w:style w:type="character" w:customStyle="1" w:styleId="citation-doi">
    <w:name w:val="citation-doi"/>
    <w:basedOn w:val="DefaultParagraphFont"/>
    <w:rsid w:val="003F06C4"/>
  </w:style>
  <w:style w:type="character" w:customStyle="1" w:styleId="secondary-date">
    <w:name w:val="secondary-date"/>
    <w:basedOn w:val="DefaultParagraphFont"/>
    <w:rsid w:val="003F06C4"/>
  </w:style>
  <w:style w:type="character" w:customStyle="1" w:styleId="docsum-authors">
    <w:name w:val="docsum-authors"/>
    <w:basedOn w:val="DefaultParagraphFont"/>
    <w:rsid w:val="003F06C4"/>
  </w:style>
  <w:style w:type="character" w:customStyle="1" w:styleId="docsum-journal-citation">
    <w:name w:val="docsum-journal-citation"/>
    <w:basedOn w:val="DefaultParagraphFont"/>
    <w:rsid w:val="003F06C4"/>
  </w:style>
  <w:style w:type="character" w:customStyle="1" w:styleId="ref">
    <w:name w:val="ref"/>
    <w:basedOn w:val="DefaultParagraphFont"/>
    <w:rsid w:val="003F06C4"/>
  </w:style>
  <w:style w:type="character" w:customStyle="1" w:styleId="balloon-wrap">
    <w:name w:val="balloon-wrap"/>
    <w:basedOn w:val="DefaultParagraphFont"/>
    <w:rsid w:val="003F06C4"/>
  </w:style>
  <w:style w:type="character" w:customStyle="1" w:styleId="balloon">
    <w:name w:val="balloon"/>
    <w:basedOn w:val="DefaultParagraphFont"/>
    <w:rsid w:val="003F06C4"/>
  </w:style>
  <w:style w:type="character" w:customStyle="1" w:styleId="nlmpublisher-name">
    <w:name w:val="nlm_publisher-name"/>
    <w:basedOn w:val="DefaultParagraphFont"/>
    <w:rsid w:val="003F06C4"/>
  </w:style>
  <w:style w:type="character" w:customStyle="1" w:styleId="nlmyear">
    <w:name w:val="nlm_year"/>
    <w:basedOn w:val="DefaultParagraphFont"/>
    <w:rsid w:val="003F06C4"/>
  </w:style>
  <w:style w:type="character" w:customStyle="1" w:styleId="comma">
    <w:name w:val="comma"/>
    <w:basedOn w:val="DefaultParagraphFont"/>
    <w:rsid w:val="003F06C4"/>
  </w:style>
  <w:style w:type="paragraph" w:styleId="Header">
    <w:name w:val="header"/>
    <w:basedOn w:val="Normal"/>
    <w:link w:val="HeaderChar"/>
    <w:uiPriority w:val="99"/>
    <w:unhideWhenUsed/>
    <w:rsid w:val="00F84A91"/>
    <w:pPr>
      <w:tabs>
        <w:tab w:val="center" w:pos="4536"/>
        <w:tab w:val="right" w:pos="9072"/>
      </w:tabs>
    </w:pPr>
  </w:style>
  <w:style w:type="character" w:customStyle="1" w:styleId="HeaderChar">
    <w:name w:val="Header Char"/>
    <w:basedOn w:val="DefaultParagraphFont"/>
    <w:link w:val="Header"/>
    <w:uiPriority w:val="99"/>
    <w:rsid w:val="00F84A91"/>
    <w:rPr>
      <w:rFonts w:eastAsiaTheme="minorEastAsia"/>
      <w:sz w:val="24"/>
      <w:szCs w:val="24"/>
    </w:rPr>
  </w:style>
  <w:style w:type="paragraph" w:styleId="Footer">
    <w:name w:val="footer"/>
    <w:basedOn w:val="Normal"/>
    <w:link w:val="FooterChar"/>
    <w:uiPriority w:val="99"/>
    <w:unhideWhenUsed/>
    <w:rsid w:val="00F84A91"/>
    <w:pPr>
      <w:tabs>
        <w:tab w:val="center" w:pos="4536"/>
        <w:tab w:val="right" w:pos="9072"/>
      </w:tabs>
    </w:pPr>
  </w:style>
  <w:style w:type="character" w:customStyle="1" w:styleId="FooterChar">
    <w:name w:val="Footer Char"/>
    <w:basedOn w:val="DefaultParagraphFont"/>
    <w:link w:val="Footer"/>
    <w:uiPriority w:val="99"/>
    <w:rsid w:val="00F84A91"/>
    <w:rPr>
      <w:rFonts w:eastAsiaTheme="minorEastAsia"/>
      <w:sz w:val="24"/>
      <w:szCs w:val="24"/>
    </w:rPr>
  </w:style>
  <w:style w:type="character" w:styleId="CommentReference">
    <w:name w:val="annotation reference"/>
    <w:basedOn w:val="DefaultParagraphFont"/>
    <w:uiPriority w:val="99"/>
    <w:semiHidden/>
    <w:unhideWhenUsed/>
    <w:rsid w:val="004E40D9"/>
    <w:rPr>
      <w:sz w:val="16"/>
      <w:szCs w:val="16"/>
    </w:rPr>
  </w:style>
  <w:style w:type="paragraph" w:styleId="CommentText">
    <w:name w:val="annotation text"/>
    <w:basedOn w:val="Normal"/>
    <w:link w:val="CommentTextChar"/>
    <w:uiPriority w:val="99"/>
    <w:semiHidden/>
    <w:unhideWhenUsed/>
    <w:rsid w:val="004E40D9"/>
    <w:rPr>
      <w:sz w:val="20"/>
      <w:szCs w:val="20"/>
    </w:rPr>
  </w:style>
  <w:style w:type="character" w:customStyle="1" w:styleId="CommentTextChar">
    <w:name w:val="Comment Text Char"/>
    <w:basedOn w:val="DefaultParagraphFont"/>
    <w:link w:val="CommentText"/>
    <w:uiPriority w:val="99"/>
    <w:semiHidden/>
    <w:rsid w:val="004E40D9"/>
    <w:rPr>
      <w:rFonts w:eastAsiaTheme="minorEastAsia"/>
    </w:rPr>
  </w:style>
  <w:style w:type="paragraph" w:styleId="CommentSubject">
    <w:name w:val="annotation subject"/>
    <w:basedOn w:val="CommentText"/>
    <w:next w:val="CommentText"/>
    <w:link w:val="CommentSubjectChar"/>
    <w:uiPriority w:val="99"/>
    <w:semiHidden/>
    <w:unhideWhenUsed/>
    <w:rsid w:val="004E40D9"/>
    <w:rPr>
      <w:b/>
      <w:bCs/>
    </w:rPr>
  </w:style>
  <w:style w:type="character" w:customStyle="1" w:styleId="CommentSubjectChar">
    <w:name w:val="Comment Subject Char"/>
    <w:basedOn w:val="CommentTextChar"/>
    <w:link w:val="CommentSubject"/>
    <w:uiPriority w:val="99"/>
    <w:semiHidden/>
    <w:rsid w:val="004E40D9"/>
    <w:rPr>
      <w:rFonts w:eastAsiaTheme="minorEastAsia"/>
      <w:b/>
      <w:bCs/>
    </w:rPr>
  </w:style>
  <w:style w:type="paragraph" w:styleId="BalloonText">
    <w:name w:val="Balloon Text"/>
    <w:basedOn w:val="Normal"/>
    <w:link w:val="BalloonTextChar"/>
    <w:uiPriority w:val="99"/>
    <w:semiHidden/>
    <w:unhideWhenUsed/>
    <w:rsid w:val="004E40D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40D9"/>
    <w:rPr>
      <w:rFonts w:ascii="Segoe UI" w:eastAsiaTheme="minorEastAsia" w:hAnsi="Segoe UI" w:cs="Segoe UI"/>
      <w:sz w:val="18"/>
      <w:szCs w:val="18"/>
    </w:rPr>
  </w:style>
  <w:style w:type="paragraph" w:styleId="Revision">
    <w:name w:val="Revision"/>
    <w:hidden/>
    <w:uiPriority w:val="99"/>
    <w:semiHidden/>
    <w:rsid w:val="00B41CBE"/>
    <w:rPr>
      <w:rFonts w:eastAsiaTheme="minorEastAsia"/>
      <w:sz w:val="24"/>
      <w:szCs w:val="24"/>
    </w:rPr>
  </w:style>
  <w:style w:type="character" w:customStyle="1" w:styleId="UnresolvedMention">
    <w:name w:val="Unresolved Mention"/>
    <w:basedOn w:val="DefaultParagraphFont"/>
    <w:uiPriority w:val="99"/>
    <w:semiHidden/>
    <w:unhideWhenUsed/>
    <w:rsid w:val="00912677"/>
    <w:rPr>
      <w:color w:val="605E5C"/>
      <w:shd w:val="clear" w:color="auto" w:fill="E1DFDD"/>
    </w:rPr>
  </w:style>
  <w:style w:type="table" w:styleId="TableGrid">
    <w:name w:val="Table Grid"/>
    <w:basedOn w:val="TableNormal"/>
    <w:uiPriority w:val="39"/>
    <w:rsid w:val="002300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372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986298">
      <w:bodyDiv w:val="1"/>
      <w:marLeft w:val="0"/>
      <w:marRight w:val="0"/>
      <w:marTop w:val="0"/>
      <w:marBottom w:val="0"/>
      <w:divBdr>
        <w:top w:val="none" w:sz="0" w:space="0" w:color="auto"/>
        <w:left w:val="none" w:sz="0" w:space="0" w:color="auto"/>
        <w:bottom w:val="none" w:sz="0" w:space="0" w:color="auto"/>
        <w:right w:val="none" w:sz="0" w:space="0" w:color="auto"/>
      </w:divBdr>
    </w:div>
    <w:div w:id="113836641">
      <w:bodyDiv w:val="1"/>
      <w:marLeft w:val="0"/>
      <w:marRight w:val="0"/>
      <w:marTop w:val="0"/>
      <w:marBottom w:val="0"/>
      <w:divBdr>
        <w:top w:val="none" w:sz="0" w:space="0" w:color="auto"/>
        <w:left w:val="none" w:sz="0" w:space="0" w:color="auto"/>
        <w:bottom w:val="none" w:sz="0" w:space="0" w:color="auto"/>
        <w:right w:val="none" w:sz="0" w:space="0" w:color="auto"/>
      </w:divBdr>
    </w:div>
    <w:div w:id="122161068">
      <w:bodyDiv w:val="1"/>
      <w:marLeft w:val="0"/>
      <w:marRight w:val="0"/>
      <w:marTop w:val="0"/>
      <w:marBottom w:val="0"/>
      <w:divBdr>
        <w:top w:val="none" w:sz="0" w:space="0" w:color="auto"/>
        <w:left w:val="none" w:sz="0" w:space="0" w:color="auto"/>
        <w:bottom w:val="none" w:sz="0" w:space="0" w:color="auto"/>
        <w:right w:val="none" w:sz="0" w:space="0" w:color="auto"/>
      </w:divBdr>
    </w:div>
    <w:div w:id="143012862">
      <w:bodyDiv w:val="1"/>
      <w:marLeft w:val="0"/>
      <w:marRight w:val="0"/>
      <w:marTop w:val="0"/>
      <w:marBottom w:val="0"/>
      <w:divBdr>
        <w:top w:val="none" w:sz="0" w:space="0" w:color="auto"/>
        <w:left w:val="none" w:sz="0" w:space="0" w:color="auto"/>
        <w:bottom w:val="none" w:sz="0" w:space="0" w:color="auto"/>
        <w:right w:val="none" w:sz="0" w:space="0" w:color="auto"/>
      </w:divBdr>
    </w:div>
    <w:div w:id="266889532">
      <w:bodyDiv w:val="1"/>
      <w:marLeft w:val="0"/>
      <w:marRight w:val="0"/>
      <w:marTop w:val="0"/>
      <w:marBottom w:val="0"/>
      <w:divBdr>
        <w:top w:val="none" w:sz="0" w:space="0" w:color="auto"/>
        <w:left w:val="none" w:sz="0" w:space="0" w:color="auto"/>
        <w:bottom w:val="none" w:sz="0" w:space="0" w:color="auto"/>
        <w:right w:val="none" w:sz="0" w:space="0" w:color="auto"/>
      </w:divBdr>
    </w:div>
    <w:div w:id="271011097">
      <w:bodyDiv w:val="1"/>
      <w:marLeft w:val="0"/>
      <w:marRight w:val="0"/>
      <w:marTop w:val="0"/>
      <w:marBottom w:val="0"/>
      <w:divBdr>
        <w:top w:val="none" w:sz="0" w:space="0" w:color="auto"/>
        <w:left w:val="none" w:sz="0" w:space="0" w:color="auto"/>
        <w:bottom w:val="none" w:sz="0" w:space="0" w:color="auto"/>
        <w:right w:val="none" w:sz="0" w:space="0" w:color="auto"/>
      </w:divBdr>
    </w:div>
    <w:div w:id="315229300">
      <w:marLeft w:val="0"/>
      <w:marRight w:val="0"/>
      <w:marTop w:val="0"/>
      <w:marBottom w:val="0"/>
      <w:divBdr>
        <w:top w:val="none" w:sz="0" w:space="0" w:color="auto"/>
        <w:left w:val="none" w:sz="0" w:space="0" w:color="auto"/>
        <w:bottom w:val="none" w:sz="0" w:space="0" w:color="auto"/>
        <w:right w:val="none" w:sz="0" w:space="0" w:color="auto"/>
      </w:divBdr>
    </w:div>
    <w:div w:id="380907560">
      <w:bodyDiv w:val="1"/>
      <w:marLeft w:val="0"/>
      <w:marRight w:val="0"/>
      <w:marTop w:val="0"/>
      <w:marBottom w:val="0"/>
      <w:divBdr>
        <w:top w:val="none" w:sz="0" w:space="0" w:color="auto"/>
        <w:left w:val="none" w:sz="0" w:space="0" w:color="auto"/>
        <w:bottom w:val="none" w:sz="0" w:space="0" w:color="auto"/>
        <w:right w:val="none" w:sz="0" w:space="0" w:color="auto"/>
      </w:divBdr>
    </w:div>
    <w:div w:id="382220084">
      <w:bodyDiv w:val="1"/>
      <w:marLeft w:val="0"/>
      <w:marRight w:val="0"/>
      <w:marTop w:val="0"/>
      <w:marBottom w:val="0"/>
      <w:divBdr>
        <w:top w:val="none" w:sz="0" w:space="0" w:color="auto"/>
        <w:left w:val="none" w:sz="0" w:space="0" w:color="auto"/>
        <w:bottom w:val="none" w:sz="0" w:space="0" w:color="auto"/>
        <w:right w:val="none" w:sz="0" w:space="0" w:color="auto"/>
      </w:divBdr>
    </w:div>
    <w:div w:id="478767504">
      <w:bodyDiv w:val="1"/>
      <w:marLeft w:val="0"/>
      <w:marRight w:val="0"/>
      <w:marTop w:val="0"/>
      <w:marBottom w:val="0"/>
      <w:divBdr>
        <w:top w:val="none" w:sz="0" w:space="0" w:color="auto"/>
        <w:left w:val="none" w:sz="0" w:space="0" w:color="auto"/>
        <w:bottom w:val="none" w:sz="0" w:space="0" w:color="auto"/>
        <w:right w:val="none" w:sz="0" w:space="0" w:color="auto"/>
      </w:divBdr>
    </w:div>
    <w:div w:id="522132240">
      <w:bodyDiv w:val="1"/>
      <w:marLeft w:val="0"/>
      <w:marRight w:val="0"/>
      <w:marTop w:val="0"/>
      <w:marBottom w:val="0"/>
      <w:divBdr>
        <w:top w:val="none" w:sz="0" w:space="0" w:color="auto"/>
        <w:left w:val="none" w:sz="0" w:space="0" w:color="auto"/>
        <w:bottom w:val="none" w:sz="0" w:space="0" w:color="auto"/>
        <w:right w:val="none" w:sz="0" w:space="0" w:color="auto"/>
      </w:divBdr>
    </w:div>
    <w:div w:id="563835022">
      <w:bodyDiv w:val="1"/>
      <w:marLeft w:val="0"/>
      <w:marRight w:val="0"/>
      <w:marTop w:val="0"/>
      <w:marBottom w:val="0"/>
      <w:divBdr>
        <w:top w:val="none" w:sz="0" w:space="0" w:color="auto"/>
        <w:left w:val="none" w:sz="0" w:space="0" w:color="auto"/>
        <w:bottom w:val="none" w:sz="0" w:space="0" w:color="auto"/>
        <w:right w:val="none" w:sz="0" w:space="0" w:color="auto"/>
      </w:divBdr>
    </w:div>
    <w:div w:id="566232344">
      <w:bodyDiv w:val="1"/>
      <w:marLeft w:val="0"/>
      <w:marRight w:val="0"/>
      <w:marTop w:val="0"/>
      <w:marBottom w:val="0"/>
      <w:divBdr>
        <w:top w:val="none" w:sz="0" w:space="0" w:color="auto"/>
        <w:left w:val="none" w:sz="0" w:space="0" w:color="auto"/>
        <w:bottom w:val="none" w:sz="0" w:space="0" w:color="auto"/>
        <w:right w:val="none" w:sz="0" w:space="0" w:color="auto"/>
      </w:divBdr>
    </w:div>
    <w:div w:id="643856359">
      <w:bodyDiv w:val="1"/>
      <w:marLeft w:val="0"/>
      <w:marRight w:val="0"/>
      <w:marTop w:val="0"/>
      <w:marBottom w:val="0"/>
      <w:divBdr>
        <w:top w:val="none" w:sz="0" w:space="0" w:color="auto"/>
        <w:left w:val="none" w:sz="0" w:space="0" w:color="auto"/>
        <w:bottom w:val="none" w:sz="0" w:space="0" w:color="auto"/>
        <w:right w:val="none" w:sz="0" w:space="0" w:color="auto"/>
      </w:divBdr>
    </w:div>
    <w:div w:id="686101324">
      <w:bodyDiv w:val="1"/>
      <w:marLeft w:val="0"/>
      <w:marRight w:val="0"/>
      <w:marTop w:val="0"/>
      <w:marBottom w:val="0"/>
      <w:divBdr>
        <w:top w:val="none" w:sz="0" w:space="0" w:color="auto"/>
        <w:left w:val="none" w:sz="0" w:space="0" w:color="auto"/>
        <w:bottom w:val="none" w:sz="0" w:space="0" w:color="auto"/>
        <w:right w:val="none" w:sz="0" w:space="0" w:color="auto"/>
      </w:divBdr>
    </w:div>
    <w:div w:id="689457540">
      <w:bodyDiv w:val="1"/>
      <w:marLeft w:val="0"/>
      <w:marRight w:val="0"/>
      <w:marTop w:val="0"/>
      <w:marBottom w:val="0"/>
      <w:divBdr>
        <w:top w:val="none" w:sz="0" w:space="0" w:color="auto"/>
        <w:left w:val="none" w:sz="0" w:space="0" w:color="auto"/>
        <w:bottom w:val="none" w:sz="0" w:space="0" w:color="auto"/>
        <w:right w:val="none" w:sz="0" w:space="0" w:color="auto"/>
      </w:divBdr>
    </w:div>
    <w:div w:id="699283655">
      <w:bodyDiv w:val="1"/>
      <w:marLeft w:val="0"/>
      <w:marRight w:val="0"/>
      <w:marTop w:val="0"/>
      <w:marBottom w:val="0"/>
      <w:divBdr>
        <w:top w:val="none" w:sz="0" w:space="0" w:color="auto"/>
        <w:left w:val="none" w:sz="0" w:space="0" w:color="auto"/>
        <w:bottom w:val="none" w:sz="0" w:space="0" w:color="auto"/>
        <w:right w:val="none" w:sz="0" w:space="0" w:color="auto"/>
      </w:divBdr>
    </w:div>
    <w:div w:id="702021950">
      <w:bodyDiv w:val="1"/>
      <w:marLeft w:val="0"/>
      <w:marRight w:val="0"/>
      <w:marTop w:val="0"/>
      <w:marBottom w:val="0"/>
      <w:divBdr>
        <w:top w:val="none" w:sz="0" w:space="0" w:color="auto"/>
        <w:left w:val="none" w:sz="0" w:space="0" w:color="auto"/>
        <w:bottom w:val="none" w:sz="0" w:space="0" w:color="auto"/>
        <w:right w:val="none" w:sz="0" w:space="0" w:color="auto"/>
      </w:divBdr>
    </w:div>
    <w:div w:id="719666635">
      <w:bodyDiv w:val="1"/>
      <w:marLeft w:val="0"/>
      <w:marRight w:val="0"/>
      <w:marTop w:val="0"/>
      <w:marBottom w:val="0"/>
      <w:divBdr>
        <w:top w:val="none" w:sz="0" w:space="0" w:color="auto"/>
        <w:left w:val="none" w:sz="0" w:space="0" w:color="auto"/>
        <w:bottom w:val="none" w:sz="0" w:space="0" w:color="auto"/>
        <w:right w:val="none" w:sz="0" w:space="0" w:color="auto"/>
      </w:divBdr>
    </w:div>
    <w:div w:id="839079577">
      <w:bodyDiv w:val="1"/>
      <w:marLeft w:val="0"/>
      <w:marRight w:val="0"/>
      <w:marTop w:val="0"/>
      <w:marBottom w:val="0"/>
      <w:divBdr>
        <w:top w:val="none" w:sz="0" w:space="0" w:color="auto"/>
        <w:left w:val="none" w:sz="0" w:space="0" w:color="auto"/>
        <w:bottom w:val="none" w:sz="0" w:space="0" w:color="auto"/>
        <w:right w:val="none" w:sz="0" w:space="0" w:color="auto"/>
      </w:divBdr>
    </w:div>
    <w:div w:id="855920640">
      <w:bodyDiv w:val="1"/>
      <w:marLeft w:val="0"/>
      <w:marRight w:val="0"/>
      <w:marTop w:val="0"/>
      <w:marBottom w:val="0"/>
      <w:divBdr>
        <w:top w:val="none" w:sz="0" w:space="0" w:color="auto"/>
        <w:left w:val="none" w:sz="0" w:space="0" w:color="auto"/>
        <w:bottom w:val="none" w:sz="0" w:space="0" w:color="auto"/>
        <w:right w:val="none" w:sz="0" w:space="0" w:color="auto"/>
      </w:divBdr>
    </w:div>
    <w:div w:id="883372927">
      <w:bodyDiv w:val="1"/>
      <w:marLeft w:val="0"/>
      <w:marRight w:val="0"/>
      <w:marTop w:val="0"/>
      <w:marBottom w:val="0"/>
      <w:divBdr>
        <w:top w:val="none" w:sz="0" w:space="0" w:color="auto"/>
        <w:left w:val="none" w:sz="0" w:space="0" w:color="auto"/>
        <w:bottom w:val="none" w:sz="0" w:space="0" w:color="auto"/>
        <w:right w:val="none" w:sz="0" w:space="0" w:color="auto"/>
      </w:divBdr>
    </w:div>
    <w:div w:id="887762606">
      <w:bodyDiv w:val="1"/>
      <w:marLeft w:val="0"/>
      <w:marRight w:val="0"/>
      <w:marTop w:val="0"/>
      <w:marBottom w:val="0"/>
      <w:divBdr>
        <w:top w:val="none" w:sz="0" w:space="0" w:color="auto"/>
        <w:left w:val="none" w:sz="0" w:space="0" w:color="auto"/>
        <w:bottom w:val="none" w:sz="0" w:space="0" w:color="auto"/>
        <w:right w:val="none" w:sz="0" w:space="0" w:color="auto"/>
      </w:divBdr>
      <w:divsChild>
        <w:div w:id="1508135833">
          <w:marLeft w:val="0"/>
          <w:marRight w:val="0"/>
          <w:marTop w:val="0"/>
          <w:marBottom w:val="0"/>
          <w:divBdr>
            <w:top w:val="none" w:sz="0" w:space="0" w:color="auto"/>
            <w:left w:val="none" w:sz="0" w:space="0" w:color="auto"/>
            <w:bottom w:val="none" w:sz="0" w:space="0" w:color="auto"/>
            <w:right w:val="none" w:sz="0" w:space="0" w:color="auto"/>
          </w:divBdr>
          <w:divsChild>
            <w:div w:id="120390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921360">
      <w:bodyDiv w:val="1"/>
      <w:marLeft w:val="0"/>
      <w:marRight w:val="0"/>
      <w:marTop w:val="0"/>
      <w:marBottom w:val="0"/>
      <w:divBdr>
        <w:top w:val="none" w:sz="0" w:space="0" w:color="auto"/>
        <w:left w:val="none" w:sz="0" w:space="0" w:color="auto"/>
        <w:bottom w:val="none" w:sz="0" w:space="0" w:color="auto"/>
        <w:right w:val="none" w:sz="0" w:space="0" w:color="auto"/>
      </w:divBdr>
    </w:div>
    <w:div w:id="1027635610">
      <w:bodyDiv w:val="1"/>
      <w:marLeft w:val="0"/>
      <w:marRight w:val="0"/>
      <w:marTop w:val="0"/>
      <w:marBottom w:val="0"/>
      <w:divBdr>
        <w:top w:val="none" w:sz="0" w:space="0" w:color="auto"/>
        <w:left w:val="none" w:sz="0" w:space="0" w:color="auto"/>
        <w:bottom w:val="none" w:sz="0" w:space="0" w:color="auto"/>
        <w:right w:val="none" w:sz="0" w:space="0" w:color="auto"/>
      </w:divBdr>
    </w:div>
    <w:div w:id="1033270426">
      <w:bodyDiv w:val="1"/>
      <w:marLeft w:val="0"/>
      <w:marRight w:val="0"/>
      <w:marTop w:val="0"/>
      <w:marBottom w:val="0"/>
      <w:divBdr>
        <w:top w:val="none" w:sz="0" w:space="0" w:color="auto"/>
        <w:left w:val="none" w:sz="0" w:space="0" w:color="auto"/>
        <w:bottom w:val="none" w:sz="0" w:space="0" w:color="auto"/>
        <w:right w:val="none" w:sz="0" w:space="0" w:color="auto"/>
      </w:divBdr>
    </w:div>
    <w:div w:id="1104418553">
      <w:bodyDiv w:val="1"/>
      <w:marLeft w:val="0"/>
      <w:marRight w:val="0"/>
      <w:marTop w:val="0"/>
      <w:marBottom w:val="0"/>
      <w:divBdr>
        <w:top w:val="none" w:sz="0" w:space="0" w:color="auto"/>
        <w:left w:val="none" w:sz="0" w:space="0" w:color="auto"/>
        <w:bottom w:val="none" w:sz="0" w:space="0" w:color="auto"/>
        <w:right w:val="none" w:sz="0" w:space="0" w:color="auto"/>
      </w:divBdr>
    </w:div>
    <w:div w:id="1149250468">
      <w:marLeft w:val="0"/>
      <w:marRight w:val="0"/>
      <w:marTop w:val="0"/>
      <w:marBottom w:val="0"/>
      <w:divBdr>
        <w:top w:val="none" w:sz="0" w:space="0" w:color="auto"/>
        <w:left w:val="none" w:sz="0" w:space="0" w:color="auto"/>
        <w:bottom w:val="none" w:sz="0" w:space="0" w:color="auto"/>
        <w:right w:val="none" w:sz="0" w:space="0" w:color="auto"/>
      </w:divBdr>
    </w:div>
    <w:div w:id="1156141970">
      <w:bodyDiv w:val="1"/>
      <w:marLeft w:val="0"/>
      <w:marRight w:val="0"/>
      <w:marTop w:val="0"/>
      <w:marBottom w:val="0"/>
      <w:divBdr>
        <w:top w:val="none" w:sz="0" w:space="0" w:color="auto"/>
        <w:left w:val="none" w:sz="0" w:space="0" w:color="auto"/>
        <w:bottom w:val="none" w:sz="0" w:space="0" w:color="auto"/>
        <w:right w:val="none" w:sz="0" w:space="0" w:color="auto"/>
      </w:divBdr>
    </w:div>
    <w:div w:id="1189221321">
      <w:marLeft w:val="0"/>
      <w:marRight w:val="0"/>
      <w:marTop w:val="0"/>
      <w:marBottom w:val="0"/>
      <w:divBdr>
        <w:top w:val="none" w:sz="0" w:space="0" w:color="auto"/>
        <w:left w:val="none" w:sz="0" w:space="0" w:color="auto"/>
        <w:bottom w:val="none" w:sz="0" w:space="0" w:color="auto"/>
        <w:right w:val="none" w:sz="0" w:space="0" w:color="auto"/>
      </w:divBdr>
    </w:div>
    <w:div w:id="1211577196">
      <w:bodyDiv w:val="1"/>
      <w:marLeft w:val="0"/>
      <w:marRight w:val="0"/>
      <w:marTop w:val="0"/>
      <w:marBottom w:val="0"/>
      <w:divBdr>
        <w:top w:val="none" w:sz="0" w:space="0" w:color="auto"/>
        <w:left w:val="none" w:sz="0" w:space="0" w:color="auto"/>
        <w:bottom w:val="none" w:sz="0" w:space="0" w:color="auto"/>
        <w:right w:val="none" w:sz="0" w:space="0" w:color="auto"/>
      </w:divBdr>
      <w:divsChild>
        <w:div w:id="227498733">
          <w:marLeft w:val="0"/>
          <w:marRight w:val="0"/>
          <w:marTop w:val="0"/>
          <w:marBottom w:val="0"/>
          <w:divBdr>
            <w:top w:val="none" w:sz="0" w:space="0" w:color="auto"/>
            <w:left w:val="none" w:sz="0" w:space="0" w:color="auto"/>
            <w:bottom w:val="none" w:sz="0" w:space="0" w:color="auto"/>
            <w:right w:val="none" w:sz="0" w:space="0" w:color="auto"/>
          </w:divBdr>
        </w:div>
        <w:div w:id="1833524147">
          <w:marLeft w:val="0"/>
          <w:marRight w:val="0"/>
          <w:marTop w:val="0"/>
          <w:marBottom w:val="0"/>
          <w:divBdr>
            <w:top w:val="none" w:sz="0" w:space="0" w:color="auto"/>
            <w:left w:val="none" w:sz="0" w:space="0" w:color="auto"/>
            <w:bottom w:val="none" w:sz="0" w:space="0" w:color="auto"/>
            <w:right w:val="none" w:sz="0" w:space="0" w:color="auto"/>
          </w:divBdr>
        </w:div>
      </w:divsChild>
    </w:div>
    <w:div w:id="1219315916">
      <w:marLeft w:val="0"/>
      <w:marRight w:val="0"/>
      <w:marTop w:val="0"/>
      <w:marBottom w:val="0"/>
      <w:divBdr>
        <w:top w:val="none" w:sz="0" w:space="0" w:color="auto"/>
        <w:left w:val="none" w:sz="0" w:space="0" w:color="auto"/>
        <w:bottom w:val="none" w:sz="0" w:space="0" w:color="auto"/>
        <w:right w:val="none" w:sz="0" w:space="0" w:color="auto"/>
      </w:divBdr>
    </w:div>
    <w:div w:id="1289044564">
      <w:bodyDiv w:val="1"/>
      <w:marLeft w:val="0"/>
      <w:marRight w:val="0"/>
      <w:marTop w:val="0"/>
      <w:marBottom w:val="0"/>
      <w:divBdr>
        <w:top w:val="none" w:sz="0" w:space="0" w:color="auto"/>
        <w:left w:val="none" w:sz="0" w:space="0" w:color="auto"/>
        <w:bottom w:val="none" w:sz="0" w:space="0" w:color="auto"/>
        <w:right w:val="none" w:sz="0" w:space="0" w:color="auto"/>
      </w:divBdr>
    </w:div>
    <w:div w:id="1336111935">
      <w:bodyDiv w:val="1"/>
      <w:marLeft w:val="0"/>
      <w:marRight w:val="0"/>
      <w:marTop w:val="0"/>
      <w:marBottom w:val="0"/>
      <w:divBdr>
        <w:top w:val="none" w:sz="0" w:space="0" w:color="auto"/>
        <w:left w:val="none" w:sz="0" w:space="0" w:color="auto"/>
        <w:bottom w:val="none" w:sz="0" w:space="0" w:color="auto"/>
        <w:right w:val="none" w:sz="0" w:space="0" w:color="auto"/>
      </w:divBdr>
    </w:div>
    <w:div w:id="1374846429">
      <w:bodyDiv w:val="1"/>
      <w:marLeft w:val="0"/>
      <w:marRight w:val="0"/>
      <w:marTop w:val="0"/>
      <w:marBottom w:val="0"/>
      <w:divBdr>
        <w:top w:val="none" w:sz="0" w:space="0" w:color="auto"/>
        <w:left w:val="none" w:sz="0" w:space="0" w:color="auto"/>
        <w:bottom w:val="none" w:sz="0" w:space="0" w:color="auto"/>
        <w:right w:val="none" w:sz="0" w:space="0" w:color="auto"/>
      </w:divBdr>
    </w:div>
    <w:div w:id="1416971907">
      <w:bodyDiv w:val="1"/>
      <w:marLeft w:val="0"/>
      <w:marRight w:val="0"/>
      <w:marTop w:val="0"/>
      <w:marBottom w:val="0"/>
      <w:divBdr>
        <w:top w:val="none" w:sz="0" w:space="0" w:color="auto"/>
        <w:left w:val="none" w:sz="0" w:space="0" w:color="auto"/>
        <w:bottom w:val="none" w:sz="0" w:space="0" w:color="auto"/>
        <w:right w:val="none" w:sz="0" w:space="0" w:color="auto"/>
      </w:divBdr>
    </w:div>
    <w:div w:id="1597980871">
      <w:bodyDiv w:val="1"/>
      <w:marLeft w:val="0"/>
      <w:marRight w:val="0"/>
      <w:marTop w:val="0"/>
      <w:marBottom w:val="0"/>
      <w:divBdr>
        <w:top w:val="none" w:sz="0" w:space="0" w:color="auto"/>
        <w:left w:val="none" w:sz="0" w:space="0" w:color="auto"/>
        <w:bottom w:val="none" w:sz="0" w:space="0" w:color="auto"/>
        <w:right w:val="none" w:sz="0" w:space="0" w:color="auto"/>
      </w:divBdr>
      <w:divsChild>
        <w:div w:id="1472713">
          <w:marLeft w:val="0"/>
          <w:marRight w:val="0"/>
          <w:marTop w:val="0"/>
          <w:marBottom w:val="0"/>
          <w:divBdr>
            <w:top w:val="none" w:sz="0" w:space="0" w:color="auto"/>
            <w:left w:val="none" w:sz="0" w:space="0" w:color="auto"/>
            <w:bottom w:val="none" w:sz="0" w:space="0" w:color="auto"/>
            <w:right w:val="none" w:sz="0" w:space="0" w:color="auto"/>
          </w:divBdr>
        </w:div>
        <w:div w:id="231431219">
          <w:marLeft w:val="0"/>
          <w:marRight w:val="0"/>
          <w:marTop w:val="0"/>
          <w:marBottom w:val="0"/>
          <w:divBdr>
            <w:top w:val="none" w:sz="0" w:space="0" w:color="auto"/>
            <w:left w:val="none" w:sz="0" w:space="0" w:color="auto"/>
            <w:bottom w:val="none" w:sz="0" w:space="0" w:color="auto"/>
            <w:right w:val="none" w:sz="0" w:space="0" w:color="auto"/>
          </w:divBdr>
        </w:div>
        <w:div w:id="372312645">
          <w:marLeft w:val="0"/>
          <w:marRight w:val="0"/>
          <w:marTop w:val="0"/>
          <w:marBottom w:val="0"/>
          <w:divBdr>
            <w:top w:val="none" w:sz="0" w:space="0" w:color="auto"/>
            <w:left w:val="none" w:sz="0" w:space="0" w:color="auto"/>
            <w:bottom w:val="none" w:sz="0" w:space="0" w:color="auto"/>
            <w:right w:val="none" w:sz="0" w:space="0" w:color="auto"/>
          </w:divBdr>
        </w:div>
        <w:div w:id="1119833032">
          <w:marLeft w:val="0"/>
          <w:marRight w:val="0"/>
          <w:marTop w:val="0"/>
          <w:marBottom w:val="0"/>
          <w:divBdr>
            <w:top w:val="none" w:sz="0" w:space="0" w:color="auto"/>
            <w:left w:val="none" w:sz="0" w:space="0" w:color="auto"/>
            <w:bottom w:val="none" w:sz="0" w:space="0" w:color="auto"/>
            <w:right w:val="none" w:sz="0" w:space="0" w:color="auto"/>
          </w:divBdr>
        </w:div>
        <w:div w:id="1425765461">
          <w:marLeft w:val="0"/>
          <w:marRight w:val="0"/>
          <w:marTop w:val="0"/>
          <w:marBottom w:val="0"/>
          <w:divBdr>
            <w:top w:val="none" w:sz="0" w:space="0" w:color="auto"/>
            <w:left w:val="none" w:sz="0" w:space="0" w:color="auto"/>
            <w:bottom w:val="none" w:sz="0" w:space="0" w:color="auto"/>
            <w:right w:val="none" w:sz="0" w:space="0" w:color="auto"/>
          </w:divBdr>
        </w:div>
      </w:divsChild>
    </w:div>
    <w:div w:id="1623069027">
      <w:bodyDiv w:val="1"/>
      <w:marLeft w:val="0"/>
      <w:marRight w:val="0"/>
      <w:marTop w:val="0"/>
      <w:marBottom w:val="0"/>
      <w:divBdr>
        <w:top w:val="none" w:sz="0" w:space="0" w:color="auto"/>
        <w:left w:val="none" w:sz="0" w:space="0" w:color="auto"/>
        <w:bottom w:val="none" w:sz="0" w:space="0" w:color="auto"/>
        <w:right w:val="none" w:sz="0" w:space="0" w:color="auto"/>
      </w:divBdr>
    </w:div>
    <w:div w:id="1698195470">
      <w:bodyDiv w:val="1"/>
      <w:marLeft w:val="0"/>
      <w:marRight w:val="0"/>
      <w:marTop w:val="0"/>
      <w:marBottom w:val="0"/>
      <w:divBdr>
        <w:top w:val="none" w:sz="0" w:space="0" w:color="auto"/>
        <w:left w:val="none" w:sz="0" w:space="0" w:color="auto"/>
        <w:bottom w:val="none" w:sz="0" w:space="0" w:color="auto"/>
        <w:right w:val="none" w:sz="0" w:space="0" w:color="auto"/>
      </w:divBdr>
      <w:divsChild>
        <w:div w:id="1897350482">
          <w:marLeft w:val="0"/>
          <w:marRight w:val="0"/>
          <w:marTop w:val="0"/>
          <w:marBottom w:val="0"/>
          <w:divBdr>
            <w:top w:val="none" w:sz="0" w:space="0" w:color="auto"/>
            <w:left w:val="none" w:sz="0" w:space="0" w:color="auto"/>
            <w:bottom w:val="none" w:sz="0" w:space="0" w:color="auto"/>
            <w:right w:val="none" w:sz="0" w:space="0" w:color="auto"/>
          </w:divBdr>
          <w:divsChild>
            <w:div w:id="48243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471503">
      <w:marLeft w:val="0"/>
      <w:marRight w:val="0"/>
      <w:marTop w:val="0"/>
      <w:marBottom w:val="0"/>
      <w:divBdr>
        <w:top w:val="none" w:sz="0" w:space="0" w:color="auto"/>
        <w:left w:val="none" w:sz="0" w:space="0" w:color="auto"/>
        <w:bottom w:val="none" w:sz="0" w:space="0" w:color="auto"/>
        <w:right w:val="none" w:sz="0" w:space="0" w:color="auto"/>
      </w:divBdr>
    </w:div>
    <w:div w:id="1886528833">
      <w:marLeft w:val="0"/>
      <w:marRight w:val="0"/>
      <w:marTop w:val="0"/>
      <w:marBottom w:val="0"/>
      <w:divBdr>
        <w:top w:val="none" w:sz="0" w:space="0" w:color="auto"/>
        <w:left w:val="none" w:sz="0" w:space="0" w:color="auto"/>
        <w:bottom w:val="none" w:sz="0" w:space="0" w:color="auto"/>
        <w:right w:val="none" w:sz="0" w:space="0" w:color="auto"/>
      </w:divBdr>
    </w:div>
    <w:div w:id="1894151020">
      <w:marLeft w:val="0"/>
      <w:marRight w:val="0"/>
      <w:marTop w:val="0"/>
      <w:marBottom w:val="0"/>
      <w:divBdr>
        <w:top w:val="none" w:sz="0" w:space="0" w:color="auto"/>
        <w:left w:val="none" w:sz="0" w:space="0" w:color="auto"/>
        <w:bottom w:val="none" w:sz="0" w:space="0" w:color="auto"/>
        <w:right w:val="none" w:sz="0" w:space="0" w:color="auto"/>
      </w:divBdr>
    </w:div>
    <w:div w:id="1964731307">
      <w:bodyDiv w:val="1"/>
      <w:marLeft w:val="0"/>
      <w:marRight w:val="0"/>
      <w:marTop w:val="0"/>
      <w:marBottom w:val="0"/>
      <w:divBdr>
        <w:top w:val="none" w:sz="0" w:space="0" w:color="auto"/>
        <w:left w:val="none" w:sz="0" w:space="0" w:color="auto"/>
        <w:bottom w:val="none" w:sz="0" w:space="0" w:color="auto"/>
        <w:right w:val="none" w:sz="0" w:space="0" w:color="auto"/>
      </w:divBdr>
    </w:div>
    <w:div w:id="1968508376">
      <w:bodyDiv w:val="1"/>
      <w:marLeft w:val="0"/>
      <w:marRight w:val="0"/>
      <w:marTop w:val="0"/>
      <w:marBottom w:val="0"/>
      <w:divBdr>
        <w:top w:val="none" w:sz="0" w:space="0" w:color="auto"/>
        <w:left w:val="none" w:sz="0" w:space="0" w:color="auto"/>
        <w:bottom w:val="none" w:sz="0" w:space="0" w:color="auto"/>
        <w:right w:val="none" w:sz="0" w:space="0" w:color="auto"/>
      </w:divBdr>
    </w:div>
    <w:div w:id="1980957280">
      <w:marLeft w:val="0"/>
      <w:marRight w:val="0"/>
      <w:marTop w:val="0"/>
      <w:marBottom w:val="0"/>
      <w:divBdr>
        <w:top w:val="none" w:sz="0" w:space="0" w:color="auto"/>
        <w:left w:val="none" w:sz="0" w:space="0" w:color="auto"/>
        <w:bottom w:val="none" w:sz="0" w:space="0" w:color="auto"/>
        <w:right w:val="none" w:sz="0" w:space="0" w:color="auto"/>
      </w:divBdr>
    </w:div>
    <w:div w:id="1983734240">
      <w:bodyDiv w:val="1"/>
      <w:marLeft w:val="0"/>
      <w:marRight w:val="0"/>
      <w:marTop w:val="0"/>
      <w:marBottom w:val="0"/>
      <w:divBdr>
        <w:top w:val="none" w:sz="0" w:space="0" w:color="auto"/>
        <w:left w:val="none" w:sz="0" w:space="0" w:color="auto"/>
        <w:bottom w:val="none" w:sz="0" w:space="0" w:color="auto"/>
        <w:right w:val="none" w:sz="0" w:space="0" w:color="auto"/>
      </w:divBdr>
    </w:div>
    <w:div w:id="2035106993">
      <w:bodyDiv w:val="1"/>
      <w:marLeft w:val="0"/>
      <w:marRight w:val="0"/>
      <w:marTop w:val="0"/>
      <w:marBottom w:val="0"/>
      <w:divBdr>
        <w:top w:val="none" w:sz="0" w:space="0" w:color="auto"/>
        <w:left w:val="none" w:sz="0" w:space="0" w:color="auto"/>
        <w:bottom w:val="none" w:sz="0" w:space="0" w:color="auto"/>
        <w:right w:val="none" w:sz="0" w:space="0" w:color="auto"/>
      </w:divBdr>
    </w:div>
    <w:div w:id="2101097493">
      <w:bodyDiv w:val="1"/>
      <w:marLeft w:val="0"/>
      <w:marRight w:val="0"/>
      <w:marTop w:val="0"/>
      <w:marBottom w:val="0"/>
      <w:divBdr>
        <w:top w:val="none" w:sz="0" w:space="0" w:color="auto"/>
        <w:left w:val="none" w:sz="0" w:space="0" w:color="auto"/>
        <w:bottom w:val="none" w:sz="0" w:space="0" w:color="auto"/>
        <w:right w:val="none" w:sz="0" w:space="0" w:color="auto"/>
      </w:divBdr>
    </w:div>
    <w:div w:id="2106606771">
      <w:bodyDiv w:val="1"/>
      <w:marLeft w:val="0"/>
      <w:marRight w:val="0"/>
      <w:marTop w:val="0"/>
      <w:marBottom w:val="0"/>
      <w:divBdr>
        <w:top w:val="none" w:sz="0" w:space="0" w:color="auto"/>
        <w:left w:val="none" w:sz="0" w:space="0" w:color="auto"/>
        <w:bottom w:val="none" w:sz="0" w:space="0" w:color="auto"/>
        <w:right w:val="none" w:sz="0" w:space="0" w:color="auto"/>
      </w:divBdr>
    </w:div>
    <w:div w:id="2111926173">
      <w:bodyDiv w:val="1"/>
      <w:marLeft w:val="0"/>
      <w:marRight w:val="0"/>
      <w:marTop w:val="0"/>
      <w:marBottom w:val="0"/>
      <w:divBdr>
        <w:top w:val="none" w:sz="0" w:space="0" w:color="auto"/>
        <w:left w:val="none" w:sz="0" w:space="0" w:color="auto"/>
        <w:bottom w:val="none" w:sz="0" w:space="0" w:color="auto"/>
        <w:right w:val="none" w:sz="0" w:space="0" w:color="auto"/>
      </w:divBdr>
    </w:div>
    <w:div w:id="2115855499">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footer" Target="footer1.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171779-3A7A-8B47-AD9F-9E6DAF7A5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4151</Words>
  <Characters>23664</Characters>
  <Application>Microsoft Macintosh Word</Application>
  <DocSecurity>0</DocSecurity>
  <Lines>197</Lines>
  <Paragraphs>55</Paragraphs>
  <ScaleCrop>false</ScaleCrop>
  <HeadingPairs>
    <vt:vector size="2" baseType="variant">
      <vt:variant>
        <vt:lpstr>Titel</vt:lpstr>
      </vt:variant>
      <vt:variant>
        <vt:i4>1</vt:i4>
      </vt:variant>
    </vt:vector>
  </HeadingPairs>
  <TitlesOfParts>
    <vt:vector size="1" baseType="lpstr">
      <vt:lpstr>Draft for certification effect in colon and rectal cancer.</vt:lpstr>
    </vt:vector>
  </TitlesOfParts>
  <Company>Universitätsklinik Carl Gustav Carus Dresden</Company>
  <LinksUpToDate>false</LinksUpToDate>
  <CharactersWithSpaces>27760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for certification effect in colon and rectal cancer.</dc:title>
  <dc:creator>Bierbaum, Veronika</dc:creator>
  <cp:lastModifiedBy>Bier</cp:lastModifiedBy>
  <cp:revision>2</cp:revision>
  <dcterms:created xsi:type="dcterms:W3CDTF">2023-10-10T09:26:00Z</dcterms:created>
  <dcterms:modified xsi:type="dcterms:W3CDTF">2023-10-10T09:26:00Z</dcterms:modified>
</cp:coreProperties>
</file>