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80" w:lineRule="auto"/>
        <w:textAlignment w:val="auto"/>
        <w:rPr>
          <w:rFonts w:hint="default" w:ascii="Times New Roman" w:hAnsi="Times New Roman" w:cs="Times New Roman" w:eastAsiaTheme="minorEastAsia"/>
          <w:b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Supplementary figur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e 1-4</w:t>
      </w:r>
      <w:r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0"/>
          <w:szCs w:val="20"/>
          <w:lang w:val="en-US" w:eastAsia="zh-CN" w:bidi="ar"/>
        </w:rPr>
        <w:t xml:space="preserve">The 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0"/>
          <w:szCs w:val="20"/>
          <w:lang w:val="en-US" w:eastAsia="zh-CN" w:bidi="ar"/>
        </w:rPr>
        <w:t>f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orest plots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of each factor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Supplementary </w:t>
      </w:r>
      <w:r>
        <w:rPr>
          <w:rFonts w:hint="default" w:ascii="Times New Roman" w:hAnsi="Times New Roman" w:cs="Times New Roman"/>
          <w:sz w:val="20"/>
          <w:szCs w:val="20"/>
        </w:rPr>
        <w:t>figur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es</w:t>
      </w:r>
      <w:r>
        <w:rPr>
          <w:rFonts w:hint="default" w:ascii="Times New Roman" w:hAnsi="Times New Roman" w:cs="Times New Roman"/>
          <w:sz w:val="20"/>
          <w:szCs w:val="20"/>
        </w:rPr>
        <w:t xml:space="preserve"> 1A-Q: Forest plot of the meta-analysis in univariate analysis of OS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1A: Forest plot of gender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81575" cy="2409825"/>
            <wp:effectExtent l="19050" t="0" r="9525" b="0"/>
            <wp:docPr id="137" name="图片 2" descr="C:\Users\ZHAOTING-PC\Desktop\修改后森林图\性别\单因素OS固定p=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" descr="C:\Users\ZHAOTING-PC\Desktop\修改后森林图\性别\单因素OS固定p=0.0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09" t="15884" r="2841" b="21323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1B: Forest plot of age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0150" cy="2571750"/>
            <wp:effectExtent l="19050" t="0" r="0" b="0"/>
            <wp:docPr id="140" name="图片 5" descr="C:\Users\ZHAOTING-PC\Desktop\修改后森林图\年龄\单因素OS随机p=0.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5" descr="C:\Users\ZHAOTING-PC\Desktop\修改后森林图\年龄\单因素OS随机p=0.08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09" t="13154" r="2300" b="19834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1C: Forest plot of TNM stage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89195" cy="1433195"/>
            <wp:effectExtent l="19050" t="0" r="1803" b="0"/>
            <wp:docPr id="161" name="图片 26" descr="C:\Users\ZHAOTING-PC\Desktop\修改后森林图\TNM分期\单因素OS固定p = 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26" descr="C:\Users\ZHAOTING-PC\Desktop\修改后森林图\TNM分期\单因素OS固定p = 0.00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10" t="28843" r="2182" b="33719"/>
                    <a:stretch>
                      <a:fillRect/>
                    </a:stretch>
                  </pic:blipFill>
                  <pic:spPr>
                    <a:xfrm>
                      <a:off x="0" y="0"/>
                      <a:ext cx="4989297" cy="14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1D: Forest plot of smoking status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0150" cy="2181225"/>
            <wp:effectExtent l="19050" t="0" r="0" b="0"/>
            <wp:docPr id="144" name="图片 9" descr="C:\Users\ZHAOTING-PC\Desktop\修改后森林图\吸烟\单因素OS固定p=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9" descr="C:\Users\ZHAOTING-PC\Desktop\修改后森林图\吸烟\单因素OS固定p=0.00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09" t="18615" r="2300" b="24549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1E: Forest plot of lymph node metastasis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91100" cy="2209800"/>
            <wp:effectExtent l="19050" t="0" r="0" b="0"/>
            <wp:docPr id="141" name="图片 6" descr="C:\Users\ZHAOTING-PC\Desktop\修改后森林图\淋巴结\单因素OS固定p=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6" descr="C:\Users\ZHAOTING-PC\Desktop\修改后森林图\淋巴结\单因素OS固定p=0.00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889" t="18118" r="2480" b="24301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1F: Forest plot of pleural invasion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9675" cy="1190625"/>
            <wp:effectExtent l="19050" t="0" r="9525" b="0"/>
            <wp:docPr id="149" name="图片 14" descr="C:\Users\ZHAOTING-PC\Desktop\修改后森林图\胸膜\单因素OS固定p = 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" descr="C:\Users\ZHAOTING-PC\Desktop\修改后森林图\胸膜\单因素OS固定p = 0.00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528" t="33039" r="2300" b="35909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1G: Forest plot of STAS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00625" cy="1638300"/>
            <wp:effectExtent l="19050" t="0" r="9525" b="0"/>
            <wp:docPr id="97" name="图片 7" descr="C:\Users\ZHAOTING-PC\Desktop\IMA预后因素\图片\STAS+\单因素OS固定p = 0.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7" descr="C:\Users\ZHAOTING-PC\Desktop\IMA预后因素\图片\STAS+\单因素OS固定p = 0.01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889" t="25565" r="2300" b="31745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1H: Forest plot of pathological grade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0150" cy="1428750"/>
            <wp:effectExtent l="19050" t="0" r="0" b="0"/>
            <wp:docPr id="155" name="图片 20" descr="C:\Users\ZHAOTING-PC\Desktop\修改后森林图\病理分级\单因素OS随机p = 0.0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20" descr="C:\Users\ZHAOTING-PC\Desktop\修改后森林图\病理分级\单因素OS随机p = 0.07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709" t="28358" r="2300" b="34328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1I: Forest plot of EGFR mutations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00625" cy="1343025"/>
            <wp:effectExtent l="19050" t="0" r="9525" b="0"/>
            <wp:docPr id="102" name="图片 9" descr="C:\Users\ZHAOTING-PC\Desktop\IMA预后因素\图片\EGFR+\单因素OS固定p = 0.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9" descr="C:\Users\ZHAOTING-PC\Desktop\IMA预后因素\图片\EGFR+\单因素OS固定p = 0.32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889" t="29784" r="2300" b="35219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1J: Forest plot of ALK mutations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91100" cy="1314450"/>
            <wp:effectExtent l="19050" t="0" r="0" b="0"/>
            <wp:docPr id="104" name="图片 10" descr="C:\Users\ZHAOTING-PC\Desktop\IMA预后因素\图片\ALK+\单因素OS随机p = 0.5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" descr="C:\Users\ZHAOTING-PC\Desktop\IMA预后因素\图片\ALK+\单因素OS随机p = 0.553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070" t="30281" r="2300" b="3546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1K: Forest plot of tumor size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91100" cy="1828800"/>
            <wp:effectExtent l="19050" t="0" r="0" b="0"/>
            <wp:docPr id="145" name="图片 10" descr="C:\Users\ZHAOTING-PC\Desktop\修改后森林图\肿瘤大小\单因素OS随机p = 0.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0" descr="C:\Users\ZHAOTING-PC\Desktop\修改后森林图\肿瘤大小\单因素OS随机p = 0.008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889" t="23330" r="2480" b="2901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1L: Forest plot of CT morphology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81575" cy="1419225"/>
            <wp:effectExtent l="19050" t="0" r="9525" b="0"/>
            <wp:docPr id="105" name="图片 12" descr="C:\Users\ZHAOTING-PC\Desktop\IMA预后因素\图片\CT形态consolidative type\单因素OS固定p = 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2" descr="C:\Users\ZHAOTING-PC\Desktop\IMA预后因素\图片\CT形态consolidative type\单因素OS固定p = 0.000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889" t="28543" r="2661" b="34475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1M: Forest plot of pneumonia type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9675" cy="1647825"/>
            <wp:effectExtent l="19050" t="0" r="9525" b="0"/>
            <wp:docPr id="151" name="图片 16" descr="C:\Users\ZHAOTING-PC\Desktop\修改后森林图\肺炎型\单因素OS固定p = 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6" descr="C:\Users\ZHAOTING-PC\Desktop\修改后森林图\肺炎型\单因素OS固定p = 0.000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709" t="25811" r="2119" b="3125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1N: Forest plot of well</w:t>
      </w:r>
      <w:r>
        <w:rPr>
          <w:rFonts w:hint="default" w:ascii="Times New Roman" w:hAnsi="Times New Roman" w:eastAsia="宋体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z w:val="20"/>
          <w:szCs w:val="20"/>
        </w:rPr>
        <w:t xml:space="preserve">defined heterogeneous </w:t>
      </w:r>
      <w:r>
        <w:rPr>
          <w:rFonts w:hint="default" w:ascii="Times New Roman" w:hAnsi="Times New Roman" w:eastAsia="宋体" w:cs="Times New Roman"/>
          <w:sz w:val="20"/>
          <w:szCs w:val="20"/>
        </w:rPr>
        <w:t>GGOs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91100" cy="1333500"/>
            <wp:effectExtent l="19050" t="0" r="0" b="0"/>
            <wp:docPr id="106" name="图片 14" descr="C:\Users\ZHAOTING-PC\Desktop\IMA预后因素\图片\GGO\单因素OS固定p = 0.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4" descr="C:\Users\ZHAOTING-PC\Desktop\IMA预后因素\图片\GGO\单因素OS固定p = 0.006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3070" t="30528" r="2300" b="34723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1O: Forest plot of spiculated margin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0150" cy="1323975"/>
            <wp:effectExtent l="19050" t="0" r="0" b="0"/>
            <wp:docPr id="108" name="图片 15" descr="C:\Users\ZHAOTING-PC\Desktop\IMA预后因素\图片\Spiculated margin\单因素OS固定p = 0.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5" descr="C:\Users\ZHAOTING-PC\Desktop\IMA预后因素\图片\Spiculated margin\单因素OS固定p = 0.01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709" t="31522" r="2300" b="33978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1P: Forest plot of lobulated margin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9675" cy="1447800"/>
            <wp:effectExtent l="19050" t="0" r="9525" b="0"/>
            <wp:docPr id="109" name="图片 16" descr="C:\Users\ZHAOTING-PC\Desktop\IMA预后因素\图片\Lobulated margin\单因素OS固定p = 0.7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6" descr="C:\Users\ZHAOTING-PC\Desktop\IMA预后因素\图片\Lobulated margin\单因素OS固定p = 0.722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709" t="28047" r="2119" b="34226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1Q: Forest plot of air bronchogram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0150" cy="1533525"/>
            <wp:effectExtent l="19050" t="0" r="0" b="0"/>
            <wp:docPr id="159" name="图片 24" descr="C:\Users\ZHAOTING-PC\Desktop\修改后森林图\Air bronchogram\单因素OS随机p = 0.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24" descr="C:\Users\ZHAOTING-PC\Desktop\修改后森林图\Air bronchogram\单因素OS随机p = 0.336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2709" t="28358" r="2300" b="31592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Supplementary </w:t>
      </w:r>
      <w:r>
        <w:rPr>
          <w:rFonts w:hint="default" w:ascii="Times New Roman" w:hAnsi="Times New Roman" w:cs="Times New Roman"/>
          <w:sz w:val="20"/>
          <w:szCs w:val="20"/>
        </w:rPr>
        <w:t>figur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es</w:t>
      </w:r>
      <w:r>
        <w:rPr>
          <w:rFonts w:hint="default" w:ascii="Times New Roman" w:hAnsi="Times New Roman" w:cs="Times New Roman"/>
          <w:sz w:val="20"/>
          <w:szCs w:val="20"/>
        </w:rPr>
        <w:t xml:space="preserve"> 2A-K: Forest plot of the meta-analysis in multivariate analysis of OS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2A: Forest plot of gender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0150" cy="1704975"/>
            <wp:effectExtent l="19050" t="0" r="0" b="0"/>
            <wp:docPr id="110" name="图片 18" descr="C:\Users\ZHAOTING-PC\Desktop\IMA预后因素\图片\性别Female\多因素OS固定 p = 0.6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8" descr="C:\Users\ZHAOTING-PC\Desktop\IMA预后因素\图片\性别Female\多因素OS固定 p = 0.618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889" t="24820" r="2119" b="30753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2B: Forest plot of age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81575" cy="2200275"/>
            <wp:effectExtent l="19050" t="0" r="9525" b="0"/>
            <wp:docPr id="113" name="图片 19" descr="C:\Users\ZHAOTING-PC\Desktop\IMA预后因素\图片\年龄（older）\多因素OS随机 p = 0.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9" descr="C:\Users\ZHAOTING-PC\Desktop\IMA预后因素\图片\年龄（older）\多因素OS随机 p = 0.090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3251" t="18118" r="2300" b="24549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2C: Forest plot of smoking status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0150" cy="1790700"/>
            <wp:effectExtent l="19050" t="0" r="0" b="0"/>
            <wp:docPr id="117" name="图片 20" descr="C:\Users\ZHAOTING-PC\Desktop\IMA预后因素\图片\吸烟Yes\多因素OS随机p = 0.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20" descr="C:\Users\ZHAOTING-PC\Desktop\IMA预后因素\图片\吸烟Yes\多因素OS随机p = 0.007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2889" t="23579" r="2119" b="29760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2D: Forest plot of lymph node metastasis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0150" cy="1619250"/>
            <wp:effectExtent l="19050" t="0" r="0" b="0"/>
            <wp:docPr id="118" name="图片 22" descr="C:\Users\ZHAOTING-PC\Desktop\IMA预后因素\图片\淋巴结N\多因素OS固定p = 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22" descr="C:\Users\ZHAOTING-PC\Desktop\IMA预后因素\图片\淋巴结N\多因素OS固定p = 0.000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2528" t="26061" r="2480" b="3174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2E: Forest plot of STAS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81575" cy="1419225"/>
            <wp:effectExtent l="19050" t="0" r="9525" b="0"/>
            <wp:docPr id="119" name="图片 23" descr="C:\Users\ZHAOTING-PC\Desktop\IMA预后因素\图片\STAS+\多因素OS固定p = 0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23" descr="C:\Users\ZHAOTING-PC\Desktop\IMA预后因素\图片\STAS+\多因素OS固定p = 0.001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2889" t="28792" r="2661" b="3422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2F: Forest plot of pathological grade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81575" cy="1362075"/>
            <wp:effectExtent l="19050" t="0" r="9525" b="0"/>
            <wp:docPr id="156" name="图片 21" descr="C:\Users\ZHAOTING-PC\Desktop\修改后森林图\病理分级\多因素OS随机p = 0.0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21" descr="C:\Users\ZHAOTING-PC\Desktop\修改后森林图\病理分级\多因素OS随机p = 0.096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3070" t="30846" r="2480" b="33582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2G: Forest plot of ALK mutations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91100" cy="1114425"/>
            <wp:effectExtent l="19050" t="0" r="0" b="0"/>
            <wp:docPr id="120" name="图片 25" descr="C:\Users\ZHAOTING-PC\Desktop\IMA预后因素\图片\ALK+\多因素OS随机 p = 0.4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25" descr="C:\Users\ZHAOTING-PC\Desktop\IMA预后因素\图片\ALK+\多因素OS随机 p = 0.492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2889" t="34501" r="2480" b="36460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2H: Forest plot of tumor size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04435" cy="1844675"/>
            <wp:effectExtent l="19050" t="0" r="5550" b="0"/>
            <wp:docPr id="146" name="图片 11" descr="C:\Users\ZHAOTING-PC\Desktop\修改后森林图\肿瘤大小\多因素OS随机p = 0.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1" descr="C:\Users\ZHAOTING-PC\Desktop\修改后森林图\肿瘤大小\多因素OS随机p = 0.006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2709" t="24902" r="2480" b="27047"/>
                    <a:stretch>
                      <a:fillRect/>
                    </a:stretch>
                  </pic:blipFill>
                  <pic:spPr>
                    <a:xfrm>
                      <a:off x="0" y="0"/>
                      <a:ext cx="5004600" cy="184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2I: Forest plot of CT morphology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19675" cy="1457325"/>
            <wp:effectExtent l="19050" t="0" r="9525" b="0"/>
            <wp:docPr id="121" name="图片 27" descr="C:\Users\ZHAOTING-PC\Desktop\IMA预后因素\图片\CT形态consolidative type\多因素OS随机p = 0.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27" descr="C:\Users\ZHAOTING-PC\Desktop\IMA预后因素\图片\CT形态consolidative type\多因素OS随机p = 0.102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2528" t="30032" r="2300" b="31993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2J: Forest plot of pneumonia type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91100" cy="1409700"/>
            <wp:effectExtent l="19050" t="0" r="0" b="0"/>
            <wp:docPr id="152" name="图片 17" descr="C:\Users\ZHAOTING-PC\Desktop\修改后森林图\肺炎型\多因素OS固定p = 0.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7" descr="C:\Users\ZHAOTING-PC\Desktop\修改后森林图\肺炎型\多因素OS固定p = 0.022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2889" t="29353" r="2480" b="33831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2K: Forest plot of well</w:t>
      </w:r>
      <w:r>
        <w:rPr>
          <w:rFonts w:hint="default" w:ascii="Times New Roman" w:hAnsi="Times New Roman" w:eastAsia="宋体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z w:val="20"/>
          <w:szCs w:val="20"/>
        </w:rPr>
        <w:t xml:space="preserve">defined heterogeneous </w:t>
      </w:r>
      <w:r>
        <w:rPr>
          <w:rFonts w:hint="default" w:ascii="Times New Roman" w:hAnsi="Times New Roman" w:eastAsia="宋体" w:cs="Times New Roman"/>
          <w:sz w:val="20"/>
          <w:szCs w:val="20"/>
        </w:rPr>
        <w:t>GGOs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79670" cy="1389380"/>
            <wp:effectExtent l="19050" t="0" r="0" b="0"/>
            <wp:docPr id="162" name="图片 27" descr="C:\Users\ZHAOTING-PC\Desktop\修改后森林图\GGO\多因素OS固定p = 0.7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27" descr="C:\Users\ZHAOTING-PC\Desktop\修改后森林图\GGO\多因素OS固定p = 0.722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3245" t="29416" r="2333" b="34291"/>
                    <a:stretch>
                      <a:fillRect/>
                    </a:stretch>
                  </pic:blipFill>
                  <pic:spPr>
                    <a:xfrm>
                      <a:off x="0" y="0"/>
                      <a:ext cx="4980077" cy="138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Supplementary </w:t>
      </w:r>
      <w:r>
        <w:rPr>
          <w:rFonts w:hint="default" w:ascii="Times New Roman" w:hAnsi="Times New Roman" w:cs="Times New Roman"/>
          <w:sz w:val="20"/>
          <w:szCs w:val="20"/>
        </w:rPr>
        <w:t>figur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es</w:t>
      </w:r>
      <w:r>
        <w:rPr>
          <w:rFonts w:hint="default" w:ascii="Times New Roman" w:hAnsi="Times New Roman" w:cs="Times New Roman"/>
          <w:sz w:val="20"/>
          <w:szCs w:val="20"/>
        </w:rPr>
        <w:t xml:space="preserve"> 3A-J: Forest plot of the meta-analysis in univariate analysis of the DFS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3A: Forest plot of gender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81575" cy="1628775"/>
            <wp:effectExtent l="19050" t="0" r="9525" b="0"/>
            <wp:docPr id="138" name="图片 3" descr="C:\Users\ZHAOTING-PC\Desktop\修改后森林图\性别\单因素DFS固定p=0.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" descr="C:\Users\ZHAOTING-PC\Desktop\修改后森林图\性别\单因素DFS固定p=0.009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3251" t="26061" r="2300" b="31497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3B: Forest plot of age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81575" cy="1630680"/>
            <wp:effectExtent l="19050" t="0" r="9449" b="0"/>
            <wp:docPr id="139" name="图片 4" descr="C:\Users\ZHAOTING-PC\Desktop\修改后森林图\年龄\单因素DFS固定p=0.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4" descr="C:\Users\ZHAOTING-PC\Desktop\修改后森林图\年龄\单因素DFS固定p=0.013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3235" t="26061" r="2300" b="31497"/>
                    <a:stretch>
                      <a:fillRect/>
                    </a:stretch>
                  </pic:blipFill>
                  <pic:spPr>
                    <a:xfrm>
                      <a:off x="0" y="0"/>
                      <a:ext cx="4981651" cy="163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3C: Forest plot of smoking status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04435" cy="1494790"/>
            <wp:effectExtent l="19050" t="0" r="5550" b="0"/>
            <wp:docPr id="143" name="图片 8" descr="C:\Users\ZHAOTING-PC\Desktop\修改后森林图\吸烟\单因素DFS固定p = 0.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8" descr="C:\Users\ZHAOTING-PC\Desktop\修改后森林图\吸烟\单因素DFS固定p = 0.032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2889" t="29216" r="2300" b="31745"/>
                    <a:stretch>
                      <a:fillRect/>
                    </a:stretch>
                  </pic:blipFill>
                  <pic:spPr>
                    <a:xfrm>
                      <a:off x="0" y="0"/>
                      <a:ext cx="5004600" cy="149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3D: Forest plot of lymph node metastasis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04435" cy="1510665"/>
            <wp:effectExtent l="19050" t="0" r="5550" b="0"/>
            <wp:docPr id="142" name="图片 7" descr="C:\Users\ZHAOTING-PC\Desktop\修改后森林图\淋巴结\单因素DFS固定p=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7" descr="C:\Users\ZHAOTING-PC\Desktop\修改后森林图\淋巴结\单因素DFS固定p=0.000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2889" t="29129" r="2300" b="31497"/>
                    <a:stretch>
                      <a:fillRect/>
                    </a:stretch>
                  </pic:blipFill>
                  <pic:spPr>
                    <a:xfrm>
                      <a:off x="0" y="0"/>
                      <a:ext cx="5004600" cy="151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3E: Forest plot of pleural invasion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5000625" cy="1181100"/>
            <wp:effectExtent l="19050" t="0" r="9525" b="0"/>
            <wp:docPr id="150" name="图片 15" descr="C:\Users\ZHAOTING-PC\Desktop\修改后森林图\胸膜\单因素DFS随机p = 0.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" descr="C:\Users\ZHAOTING-PC\Desktop\修改后森林图\胸膜\单因素DFS随机p = 0.144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2709" t="32264" r="2480" b="36961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3F: Forest plot of pathological grade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72050" cy="1343025"/>
            <wp:effectExtent l="19050" t="0" r="0" b="0"/>
            <wp:docPr id="157" name="图片 22" descr="C:\Users\ZHAOTING-PC\Desktop\修改后森林图\病理分级\单因素DFS固定p = 0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22" descr="C:\Users\ZHAOTING-PC\Desktop\修改后森林图\病理分级\单因素DFS固定p = 0.001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2709" t="31094" r="3022" b="33831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3G: Forest plot of EGFR mutations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0" distR="0">
            <wp:extent cx="4989830" cy="1192530"/>
            <wp:effectExtent l="19050" t="0" r="828" b="0"/>
            <wp:docPr id="122" name="图片 7" descr="C:\Users\ZHAOTING-PC\Desktop\IMA预后因素\图片\EGFR+\单因素DFS随机 p = 0.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7" descr="C:\Users\ZHAOTING-PC\Desktop\IMA预后因素\图片\EGFR+\单因素DFS随机 p = 0.459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2889" t="33469" r="2480" b="35467"/>
                    <a:stretch>
                      <a:fillRect/>
                    </a:stretch>
                  </pic:blipFill>
                  <pic:spPr>
                    <a:xfrm>
                      <a:off x="0" y="0"/>
                      <a:ext cx="4990272" cy="119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3H: Forest plot of tumor size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4973955" cy="1526540"/>
            <wp:effectExtent l="19050" t="0" r="0" b="0"/>
            <wp:docPr id="147" name="图片 12" descr="C:\Users\ZHAOTING-PC\Desktop\修改后森林图\肿瘤大小\单因素DFS随机p = 0.0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2" descr="C:\Users\ZHAOTING-PC\Desktop\修改后森林图\肿瘤大小\单因素DFS随机p = 0.076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3070" t="28707" r="2661" b="31514"/>
                    <a:stretch>
                      <a:fillRect/>
                    </a:stretch>
                  </pic:blipFill>
                  <pic:spPr>
                    <a:xfrm>
                      <a:off x="0" y="0"/>
                      <a:ext cx="4974369" cy="152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3I: Forest plot of pneumonia type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5004435" cy="1303655"/>
            <wp:effectExtent l="19050" t="0" r="5550" b="0"/>
            <wp:docPr id="153" name="图片 18" descr="C:\Users\ZHAOTING-PC\Desktop\修改后森林图\肺炎型\单因素DFS固定p = 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8" descr="C:\Users\ZHAOTING-PC\Desktop\修改后森林图\肺炎型\单因素DFS固定p = 0.000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2709" t="32057" r="2480" b="33831"/>
                    <a:stretch>
                      <a:fillRect/>
                    </a:stretch>
                  </pic:blipFill>
                  <pic:spPr>
                    <a:xfrm>
                      <a:off x="0" y="0"/>
                      <a:ext cx="5004600" cy="130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3J: Forest plot of air bronchogram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4989830" cy="1256030"/>
            <wp:effectExtent l="19050" t="0" r="828" b="0"/>
            <wp:docPr id="160" name="图片 25" descr="C:\Users\ZHAOTING-PC\Desktop\修改后森林图\Air bronchogram\单因素DFS随机p = 0.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25" descr="C:\Users\ZHAOTING-PC\Desktop\修改后森林图\Air bronchogram\单因素DFS随机p = 0.340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2889" t="32596" r="2480" b="34577"/>
                    <a:stretch>
                      <a:fillRect/>
                    </a:stretch>
                  </pic:blipFill>
                  <pic:spPr>
                    <a:xfrm>
                      <a:off x="0" y="0"/>
                      <a:ext cx="4990272" cy="125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Supplementary </w:t>
      </w:r>
      <w:r>
        <w:rPr>
          <w:rFonts w:hint="default" w:ascii="Times New Roman" w:hAnsi="Times New Roman" w:cs="Times New Roman"/>
          <w:sz w:val="20"/>
          <w:szCs w:val="20"/>
        </w:rPr>
        <w:t>figur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es</w:t>
      </w:r>
      <w:bookmarkStart w:id="0" w:name="_GoBack"/>
      <w:bookmarkEnd w:id="0"/>
      <w:r>
        <w:rPr>
          <w:rFonts w:hint="default" w:ascii="Times New Roman" w:hAnsi="Times New Roman" w:cs="Times New Roman"/>
          <w:sz w:val="20"/>
          <w:szCs w:val="20"/>
        </w:rPr>
        <w:t xml:space="preserve"> 4A-G: Forest plot of the meta-analysis in multivariate analysis of DFS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4A: Forest plot of age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5010150" cy="1495425"/>
            <wp:effectExtent l="19050" t="0" r="0" b="0"/>
            <wp:docPr id="125" name="图片 11" descr="C:\Users\ZHAOTING-PC\Desktop\IMA预后因素\图片\年龄（older）\多因素DFS固定p = 0.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1" descr="C:\Users\ZHAOTING-PC\Desktop\IMA预后因素\图片\年龄（older）\多因素DFS固定p = 0.232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2709" t="29536" r="2300" b="31497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4B: Forest plot of smoking status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5019675" cy="1428750"/>
            <wp:effectExtent l="19050" t="0" r="9525" b="0"/>
            <wp:docPr id="126" name="图片 12" descr="C:\Users\ZHAOTING-PC\Desktop\IMA预后因素\图片\吸烟Yes\多因素DFS固定p = 0.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" descr="C:\Users\ZHAOTING-PC\Desktop\IMA预后因素\图片\吸烟Yes\多因素DFS固定p = 0.130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2709" t="30529" r="2119" b="32241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4C: Forest plot of lymph node metastasis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5048250" cy="1304925"/>
            <wp:effectExtent l="19050" t="0" r="0" b="0"/>
            <wp:docPr id="127" name="图片 13" descr="C:\Users\ZHAOTING-PC\Desktop\IMA预后因素\图片\淋巴结N\多因素DFS固定p = 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3" descr="C:\Users\ZHAOTING-PC\Desktop\IMA预后因素\图片\淋巴结N\多因素DFS固定p = 0.000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2167" t="32018" r="2119" b="33978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4D: Forest plot of pathological grade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4991100" cy="1371600"/>
            <wp:effectExtent l="19050" t="0" r="0" b="0"/>
            <wp:docPr id="158" name="图片 23" descr="C:\Users\ZHAOTING-PC\Desktop\修改后森林图\病理分级\多因素DFS固定p = 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23" descr="C:\Users\ZHAOTING-PC\Desktop\修改后森林图\病理分级\多因素DFS固定p = 0.000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2889" t="29602" r="2480" b="3457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4E: Forest plot of tumor size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4989830" cy="1542415"/>
            <wp:effectExtent l="19050" t="0" r="828" b="0"/>
            <wp:docPr id="148" name="图片 13" descr="C:\Users\ZHAOTING-PC\Desktop\修改后森林图\肿瘤大小\多因素DFS随机p = 0.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3" descr="C:\Users\ZHAOTING-PC\Desktop\修改后森林图\肿瘤大小\多因素DFS随机p = 0.047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2889" t="28090" r="2480" b="31745"/>
                    <a:stretch>
                      <a:fillRect/>
                    </a:stretch>
                  </pic:blipFill>
                  <pic:spPr>
                    <a:xfrm>
                      <a:off x="0" y="0"/>
                      <a:ext cx="4990272" cy="154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4F: Forest plot of CT morphology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5029200" cy="1162050"/>
            <wp:effectExtent l="19050" t="0" r="0" b="0"/>
            <wp:docPr id="128" name="图片 16" descr="C:\Users\ZHAOTING-PC\Desktop\IMA预后因素\图片\CT形态consolidative type\多因素DFS随机p = 0.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6" descr="C:\Users\ZHAOTING-PC\Desktop\IMA预后因素\图片\CT形态consolidative type\多因素DFS随机p = 0.804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2528" t="34004" r="2119" b="357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4G: Forest plot of pneumonia type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default"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4980305" cy="1303655"/>
            <wp:effectExtent l="19050" t="0" r="0" b="0"/>
            <wp:docPr id="154" name="图片 19" descr="C:\Users\ZHAOTING-PC\Desktop\修改后森林图\肺炎型\多因素DFS固定p = 0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9" descr="C:\Users\ZHAOTING-PC\Desktop\修改后森林图\肺炎型\多因素DFS固定p = 0.001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l="2889" t="32212" r="2661" b="33831"/>
                    <a:stretch>
                      <a:fillRect/>
                    </a:stretch>
                  </pic:blipFill>
                  <pic:spPr>
                    <a:xfrm>
                      <a:off x="0" y="0"/>
                      <a:ext cx="4980747" cy="130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yriadPro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YTYzNzUzMzQ1ZjhlNDllMTc3NGI2ZDI2MWYyNzEifQ=="/>
  </w:docVars>
  <w:rsids>
    <w:rsidRoot w:val="00000000"/>
    <w:rsid w:val="07830DF3"/>
    <w:rsid w:val="0E196E69"/>
    <w:rsid w:val="3333344C"/>
    <w:rsid w:val="389202EE"/>
    <w:rsid w:val="576C135B"/>
    <w:rsid w:val="5A2A01F5"/>
    <w:rsid w:val="76524951"/>
    <w:rsid w:val="76A2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1" Type="http://schemas.openxmlformats.org/officeDocument/2006/relationships/fontTable" Target="fontTable.xml"/><Relationship Id="rId50" Type="http://schemas.openxmlformats.org/officeDocument/2006/relationships/customXml" Target="../customXml/item1.xml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2023-10-30T12:52:00Z</dcterms:created>
  <dc:creator>ZHAOTING-PC</dc:creator>
  <cp:lastModifiedBy>ZHAOTING</cp:lastModifiedBy>
  <dcterms:modified xsi:type="dcterms:W3CDTF">2023-11-08T11:08:35Z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C016A3BDE55D4BF6BD6425711F416F34_12</vt:lpwstr>
  </property>
</Properties>
</file>