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197EB0" w14:textId="77777777" w:rsidR="00976CB2" w:rsidRPr="00B12981" w:rsidRDefault="00976CB2" w:rsidP="00976CB2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12981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Supporting Information </w:t>
      </w:r>
    </w:p>
    <w:p w14:paraId="651E0A6A" w14:textId="77777777" w:rsidR="00976CB2" w:rsidRPr="00B12981" w:rsidRDefault="00976CB2" w:rsidP="00976C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12981">
        <w:rPr>
          <w:rFonts w:ascii="Times New Roman" w:hAnsi="Times New Roman" w:cs="Times New Roman" w:hint="eastAsia"/>
          <w:b/>
          <w:bCs/>
          <w:sz w:val="24"/>
          <w:szCs w:val="24"/>
        </w:rPr>
        <w:t>Table S1</w:t>
      </w:r>
      <w:r w:rsidRPr="00B12981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B12981">
        <w:rPr>
          <w:rFonts w:ascii="Times New Roman" w:hAnsi="Times New Roman" w:cs="Times New Roman"/>
          <w:sz w:val="24"/>
          <w:szCs w:val="24"/>
        </w:rPr>
        <w:t xml:space="preserve">Instruments for robotic liver resection. The instruments should be carefully selected depending on type of procedures and tumor locations.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2968"/>
        <w:gridCol w:w="2832"/>
      </w:tblGrid>
      <w:tr w:rsidR="00976CB2" w:rsidRPr="00B12981" w14:paraId="7152A78F" w14:textId="77777777" w:rsidTr="00DA69EA"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14:paraId="4C82749A" w14:textId="77777777" w:rsidR="00976CB2" w:rsidRPr="00B12981" w:rsidRDefault="00976CB2" w:rsidP="00DA69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bottom w:val="single" w:sz="4" w:space="0" w:color="auto"/>
            </w:tcBorders>
          </w:tcPr>
          <w:p w14:paraId="43C00798" w14:textId="77777777" w:rsidR="00976CB2" w:rsidRPr="00B12981" w:rsidRDefault="00976CB2" w:rsidP="00DA6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981">
              <w:rPr>
                <w:rFonts w:ascii="Times New Roman" w:hAnsi="Times New Roman" w:cs="Times New Roman"/>
                <w:sz w:val="24"/>
                <w:szCs w:val="24"/>
              </w:rPr>
              <w:t>Robotic instruments</w:t>
            </w:r>
          </w:p>
        </w:tc>
        <w:tc>
          <w:tcPr>
            <w:tcW w:w="2832" w:type="dxa"/>
            <w:tcBorders>
              <w:top w:val="single" w:sz="4" w:space="0" w:color="auto"/>
              <w:bottom w:val="single" w:sz="4" w:space="0" w:color="auto"/>
            </w:tcBorders>
          </w:tcPr>
          <w:p w14:paraId="38F02F48" w14:textId="77777777" w:rsidR="00976CB2" w:rsidRPr="00B12981" w:rsidRDefault="00976CB2" w:rsidP="00DA6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981">
              <w:rPr>
                <w:rFonts w:ascii="Times New Roman" w:hAnsi="Times New Roman" w:cs="Times New Roman"/>
                <w:sz w:val="24"/>
                <w:szCs w:val="24"/>
              </w:rPr>
              <w:t>Instruments by an assistant</w:t>
            </w:r>
          </w:p>
        </w:tc>
      </w:tr>
      <w:tr w:rsidR="00976CB2" w:rsidRPr="00B12981" w14:paraId="5E6EFFDE" w14:textId="77777777" w:rsidTr="00DA69EA">
        <w:tc>
          <w:tcPr>
            <w:tcW w:w="2694" w:type="dxa"/>
            <w:tcBorders>
              <w:top w:val="single" w:sz="4" w:space="0" w:color="auto"/>
            </w:tcBorders>
          </w:tcPr>
          <w:p w14:paraId="0AF300F4" w14:textId="77777777" w:rsidR="00976CB2" w:rsidRPr="00B12981" w:rsidRDefault="00976CB2" w:rsidP="00DA6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981">
              <w:rPr>
                <w:rFonts w:ascii="Times New Roman" w:hAnsi="Times New Roman" w:cs="Times New Roman"/>
                <w:sz w:val="24"/>
                <w:szCs w:val="24"/>
              </w:rPr>
              <w:t>Parenchymal transection</w:t>
            </w:r>
          </w:p>
        </w:tc>
        <w:tc>
          <w:tcPr>
            <w:tcW w:w="2968" w:type="dxa"/>
            <w:tcBorders>
              <w:top w:val="single" w:sz="4" w:space="0" w:color="auto"/>
            </w:tcBorders>
          </w:tcPr>
          <w:p w14:paraId="2778489D" w14:textId="77777777" w:rsidR="00976CB2" w:rsidRPr="00B12981" w:rsidRDefault="00976CB2" w:rsidP="00DA69EA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2981">
              <w:rPr>
                <w:rFonts w:ascii="Times New Roman" w:hAnsi="Times New Roman" w:cs="Times New Roman"/>
                <w:sz w:val="24"/>
                <w:szCs w:val="24"/>
              </w:rPr>
              <w:t>Fenestrated bipolar forceps</w:t>
            </w:r>
          </w:p>
        </w:tc>
        <w:tc>
          <w:tcPr>
            <w:tcW w:w="2832" w:type="dxa"/>
            <w:tcBorders>
              <w:top w:val="single" w:sz="4" w:space="0" w:color="auto"/>
            </w:tcBorders>
          </w:tcPr>
          <w:p w14:paraId="4C867CCF" w14:textId="77777777" w:rsidR="00976CB2" w:rsidRPr="00B12981" w:rsidRDefault="00976CB2" w:rsidP="00DA6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981">
              <w:rPr>
                <w:rFonts w:ascii="Times New Roman" w:hAnsi="Times New Roman" w:cs="Times New Roman"/>
                <w:sz w:val="24"/>
                <w:szCs w:val="24"/>
              </w:rPr>
              <w:t>Laparoscopic CUSA</w:t>
            </w:r>
          </w:p>
        </w:tc>
      </w:tr>
      <w:tr w:rsidR="00976CB2" w:rsidRPr="00B12981" w14:paraId="625D1871" w14:textId="77777777" w:rsidTr="00DA69EA">
        <w:tc>
          <w:tcPr>
            <w:tcW w:w="2694" w:type="dxa"/>
          </w:tcPr>
          <w:p w14:paraId="635ACC5A" w14:textId="77777777" w:rsidR="00976CB2" w:rsidRPr="00B12981" w:rsidRDefault="00976CB2" w:rsidP="00DA69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8" w:type="dxa"/>
          </w:tcPr>
          <w:p w14:paraId="2D5E7755" w14:textId="77777777" w:rsidR="00976CB2" w:rsidRPr="00B12981" w:rsidRDefault="00976CB2" w:rsidP="00DA69EA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2981">
              <w:rPr>
                <w:rFonts w:ascii="Times New Roman" w:hAnsi="Times New Roman" w:cs="Times New Roman"/>
                <w:sz w:val="24"/>
                <w:szCs w:val="24"/>
              </w:rPr>
              <w:t>Maryland bipolar forceps</w:t>
            </w:r>
          </w:p>
        </w:tc>
        <w:tc>
          <w:tcPr>
            <w:tcW w:w="2832" w:type="dxa"/>
          </w:tcPr>
          <w:p w14:paraId="1C14BB2B" w14:textId="77777777" w:rsidR="00976CB2" w:rsidRPr="00B12981" w:rsidRDefault="00976CB2" w:rsidP="00DA6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981">
              <w:rPr>
                <w:rFonts w:ascii="Times New Roman" w:hAnsi="Times New Roman" w:cs="Times New Roman"/>
                <w:sz w:val="24"/>
                <w:szCs w:val="24"/>
              </w:rPr>
              <w:t>Water-jet scalpel</w:t>
            </w:r>
          </w:p>
        </w:tc>
      </w:tr>
      <w:tr w:rsidR="00976CB2" w:rsidRPr="00B12981" w14:paraId="49789182" w14:textId="77777777" w:rsidTr="00DA69EA">
        <w:tc>
          <w:tcPr>
            <w:tcW w:w="2694" w:type="dxa"/>
            <w:tcBorders>
              <w:bottom w:val="single" w:sz="4" w:space="0" w:color="auto"/>
            </w:tcBorders>
          </w:tcPr>
          <w:p w14:paraId="287F8D41" w14:textId="77777777" w:rsidR="00976CB2" w:rsidRPr="00B12981" w:rsidRDefault="00976CB2" w:rsidP="00DA69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bottom w:val="single" w:sz="4" w:space="0" w:color="auto"/>
            </w:tcBorders>
          </w:tcPr>
          <w:p w14:paraId="405AC729" w14:textId="77777777" w:rsidR="00976CB2" w:rsidRPr="00B12981" w:rsidRDefault="00976CB2" w:rsidP="00DA69EA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2981">
              <w:rPr>
                <w:rFonts w:ascii="Times New Roman" w:hAnsi="Times New Roman" w:cs="Times New Roman"/>
                <w:sz w:val="24"/>
                <w:szCs w:val="24"/>
              </w:rPr>
              <w:t>Cadiere forceps</w:t>
            </w:r>
          </w:p>
        </w:tc>
        <w:tc>
          <w:tcPr>
            <w:tcW w:w="2832" w:type="dxa"/>
            <w:tcBorders>
              <w:bottom w:val="single" w:sz="4" w:space="0" w:color="auto"/>
            </w:tcBorders>
          </w:tcPr>
          <w:p w14:paraId="759753D9" w14:textId="77777777" w:rsidR="00976CB2" w:rsidRPr="00B12981" w:rsidRDefault="00976CB2" w:rsidP="00DA69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6CB2" w:rsidRPr="00B12981" w14:paraId="5F92E09F" w14:textId="77777777" w:rsidTr="00DA69EA">
        <w:tc>
          <w:tcPr>
            <w:tcW w:w="2694" w:type="dxa"/>
            <w:tcBorders>
              <w:top w:val="single" w:sz="4" w:space="0" w:color="auto"/>
            </w:tcBorders>
          </w:tcPr>
          <w:p w14:paraId="317314CD" w14:textId="77777777" w:rsidR="00976CB2" w:rsidRPr="00B12981" w:rsidRDefault="00976CB2" w:rsidP="00DA6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981">
              <w:rPr>
                <w:rFonts w:ascii="Times New Roman" w:hAnsi="Times New Roman" w:cs="Times New Roman"/>
                <w:sz w:val="24"/>
                <w:szCs w:val="24"/>
              </w:rPr>
              <w:t>Energy device</w:t>
            </w:r>
          </w:p>
        </w:tc>
        <w:tc>
          <w:tcPr>
            <w:tcW w:w="2968" w:type="dxa"/>
            <w:tcBorders>
              <w:top w:val="single" w:sz="4" w:space="0" w:color="auto"/>
            </w:tcBorders>
          </w:tcPr>
          <w:p w14:paraId="26F1B785" w14:textId="77777777" w:rsidR="00976CB2" w:rsidRPr="00B12981" w:rsidRDefault="00976CB2" w:rsidP="00DA69EA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2981">
              <w:rPr>
                <w:rFonts w:ascii="Times New Roman" w:hAnsi="Times New Roman" w:cs="Times New Roman"/>
                <w:sz w:val="24"/>
                <w:szCs w:val="24"/>
              </w:rPr>
              <w:t>Vessel sealer extend</w:t>
            </w:r>
          </w:p>
        </w:tc>
        <w:tc>
          <w:tcPr>
            <w:tcW w:w="2832" w:type="dxa"/>
            <w:tcBorders>
              <w:top w:val="single" w:sz="4" w:space="0" w:color="auto"/>
            </w:tcBorders>
          </w:tcPr>
          <w:p w14:paraId="221A21E4" w14:textId="77777777" w:rsidR="00976CB2" w:rsidRPr="00B12981" w:rsidRDefault="00976CB2" w:rsidP="00DA6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2981">
              <w:rPr>
                <w:rFonts w:ascii="Times New Roman" w:hAnsi="Times New Roman" w:cs="Times New Roman"/>
                <w:sz w:val="24"/>
                <w:szCs w:val="24"/>
              </w:rPr>
              <w:t>LigaSure</w:t>
            </w:r>
            <w:proofErr w:type="spellEnd"/>
            <w:r w:rsidRPr="00B12981">
              <w:rPr>
                <w:rFonts w:ascii="Times New Roman" w:hAnsi="Times New Roman" w:cs="Times New Roman"/>
                <w:sz w:val="24"/>
                <w:szCs w:val="24"/>
              </w:rPr>
              <w:t>™</w:t>
            </w:r>
          </w:p>
        </w:tc>
      </w:tr>
      <w:tr w:rsidR="00976CB2" w:rsidRPr="00B12981" w14:paraId="74D17693" w14:textId="77777777" w:rsidTr="00DA69EA">
        <w:tc>
          <w:tcPr>
            <w:tcW w:w="2694" w:type="dxa"/>
            <w:tcBorders>
              <w:bottom w:val="single" w:sz="4" w:space="0" w:color="auto"/>
            </w:tcBorders>
          </w:tcPr>
          <w:p w14:paraId="20C027D4" w14:textId="77777777" w:rsidR="00976CB2" w:rsidRPr="00B12981" w:rsidRDefault="00976CB2" w:rsidP="00DA69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bottom w:val="single" w:sz="4" w:space="0" w:color="auto"/>
            </w:tcBorders>
          </w:tcPr>
          <w:p w14:paraId="06C4B15B" w14:textId="77777777" w:rsidR="00976CB2" w:rsidRPr="00B12981" w:rsidRDefault="00976CB2" w:rsidP="00DA69EA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2981">
              <w:rPr>
                <w:rFonts w:ascii="Times New Roman" w:hAnsi="Times New Roman" w:cs="Times New Roman"/>
                <w:sz w:val="24"/>
                <w:szCs w:val="24"/>
              </w:rPr>
              <w:t>Harmonic ACE curved shears</w:t>
            </w:r>
          </w:p>
        </w:tc>
        <w:tc>
          <w:tcPr>
            <w:tcW w:w="2832" w:type="dxa"/>
            <w:tcBorders>
              <w:bottom w:val="single" w:sz="4" w:space="0" w:color="auto"/>
            </w:tcBorders>
          </w:tcPr>
          <w:p w14:paraId="42D4B285" w14:textId="77777777" w:rsidR="00976CB2" w:rsidRPr="00B12981" w:rsidRDefault="00976CB2" w:rsidP="00DA6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981">
              <w:rPr>
                <w:rFonts w:ascii="Times New Roman" w:hAnsi="Times New Roman" w:cs="Times New Roman"/>
                <w:sz w:val="24"/>
                <w:szCs w:val="24"/>
              </w:rPr>
              <w:t>HARMONIC®</w:t>
            </w:r>
          </w:p>
        </w:tc>
      </w:tr>
      <w:tr w:rsidR="00976CB2" w:rsidRPr="00B12981" w14:paraId="5298A604" w14:textId="77777777" w:rsidTr="00DA69EA"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14:paraId="22BED293" w14:textId="77777777" w:rsidR="00976CB2" w:rsidRPr="00B12981" w:rsidRDefault="00976CB2" w:rsidP="00DA6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981">
              <w:rPr>
                <w:rFonts w:ascii="Times New Roman" w:hAnsi="Times New Roman" w:cs="Times New Roman"/>
                <w:sz w:val="24"/>
                <w:szCs w:val="24"/>
              </w:rPr>
              <w:t>Clipping</w:t>
            </w:r>
          </w:p>
        </w:tc>
        <w:tc>
          <w:tcPr>
            <w:tcW w:w="2968" w:type="dxa"/>
            <w:tcBorders>
              <w:top w:val="single" w:sz="4" w:space="0" w:color="auto"/>
              <w:bottom w:val="single" w:sz="4" w:space="0" w:color="auto"/>
            </w:tcBorders>
          </w:tcPr>
          <w:p w14:paraId="0DA11DE8" w14:textId="77777777" w:rsidR="00976CB2" w:rsidRPr="00B12981" w:rsidRDefault="00976CB2" w:rsidP="00DA69EA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2981">
              <w:rPr>
                <w:rFonts w:ascii="Times New Roman" w:hAnsi="Times New Roman" w:cs="Times New Roman"/>
                <w:sz w:val="24"/>
                <w:szCs w:val="24"/>
              </w:rPr>
              <w:t>Hem-o-Lok</w:t>
            </w:r>
          </w:p>
        </w:tc>
        <w:tc>
          <w:tcPr>
            <w:tcW w:w="2832" w:type="dxa"/>
            <w:tcBorders>
              <w:top w:val="single" w:sz="4" w:space="0" w:color="auto"/>
              <w:bottom w:val="single" w:sz="4" w:space="0" w:color="auto"/>
            </w:tcBorders>
          </w:tcPr>
          <w:p w14:paraId="79051236" w14:textId="77777777" w:rsidR="00976CB2" w:rsidRPr="00B12981" w:rsidRDefault="00976CB2" w:rsidP="00DA6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981">
              <w:rPr>
                <w:rFonts w:ascii="Times New Roman" w:hAnsi="Times New Roman" w:cs="Times New Roman"/>
                <w:sz w:val="24"/>
                <w:szCs w:val="24"/>
              </w:rPr>
              <w:t>Double-shank Clip</w:t>
            </w:r>
          </w:p>
        </w:tc>
      </w:tr>
      <w:tr w:rsidR="00976CB2" w:rsidRPr="00B12981" w14:paraId="5F3FC14F" w14:textId="77777777" w:rsidTr="00DA69EA"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14:paraId="4525BFCB" w14:textId="77777777" w:rsidR="00976CB2" w:rsidRPr="00B12981" w:rsidRDefault="00976CB2" w:rsidP="00DA6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981">
              <w:rPr>
                <w:rFonts w:ascii="Times New Roman" w:hAnsi="Times New Roman" w:cs="Times New Roman"/>
                <w:sz w:val="24"/>
                <w:szCs w:val="24"/>
              </w:rPr>
              <w:t>Others</w:t>
            </w:r>
          </w:p>
        </w:tc>
        <w:tc>
          <w:tcPr>
            <w:tcW w:w="2968" w:type="dxa"/>
            <w:tcBorders>
              <w:top w:val="single" w:sz="4" w:space="0" w:color="auto"/>
              <w:bottom w:val="single" w:sz="4" w:space="0" w:color="auto"/>
            </w:tcBorders>
          </w:tcPr>
          <w:p w14:paraId="543BAE81" w14:textId="77777777" w:rsidR="00976CB2" w:rsidRPr="00B12981" w:rsidRDefault="00976CB2" w:rsidP="00DA69EA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2981">
              <w:rPr>
                <w:rFonts w:ascii="Times New Roman" w:hAnsi="Times New Roman" w:cs="Times New Roman"/>
                <w:sz w:val="24"/>
                <w:szCs w:val="24"/>
              </w:rPr>
              <w:t>Robotic stapler</w:t>
            </w:r>
          </w:p>
          <w:p w14:paraId="10A269F3" w14:textId="77777777" w:rsidR="00976CB2" w:rsidRPr="00B12981" w:rsidRDefault="00976CB2" w:rsidP="00DA69EA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2981">
              <w:rPr>
                <w:rFonts w:ascii="Times New Roman" w:hAnsi="Times New Roman" w:cs="Times New Roman" w:hint="eastAsia"/>
                <w:sz w:val="24"/>
                <w:szCs w:val="24"/>
              </w:rPr>
              <w:t>R</w:t>
            </w:r>
            <w:r w:rsidRPr="00B12981">
              <w:rPr>
                <w:rFonts w:ascii="Times New Roman" w:hAnsi="Times New Roman" w:cs="Times New Roman"/>
                <w:sz w:val="24"/>
                <w:szCs w:val="24"/>
              </w:rPr>
              <w:t>obotic suction</w:t>
            </w:r>
          </w:p>
        </w:tc>
        <w:tc>
          <w:tcPr>
            <w:tcW w:w="2832" w:type="dxa"/>
            <w:tcBorders>
              <w:top w:val="single" w:sz="4" w:space="0" w:color="auto"/>
              <w:bottom w:val="single" w:sz="4" w:space="0" w:color="auto"/>
            </w:tcBorders>
          </w:tcPr>
          <w:p w14:paraId="41C75603" w14:textId="77777777" w:rsidR="00976CB2" w:rsidRPr="00B12981" w:rsidRDefault="00976CB2" w:rsidP="00DA6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981">
              <w:rPr>
                <w:rFonts w:ascii="Times New Roman" w:hAnsi="Times New Roman" w:cs="Times New Roman"/>
                <w:sz w:val="24"/>
                <w:szCs w:val="24"/>
              </w:rPr>
              <w:t>Laparoscopic stapler</w:t>
            </w:r>
          </w:p>
          <w:p w14:paraId="173B768D" w14:textId="77777777" w:rsidR="00976CB2" w:rsidRPr="00B12981" w:rsidRDefault="00976CB2" w:rsidP="00DA69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2981">
              <w:rPr>
                <w:rFonts w:ascii="Times New Roman" w:hAnsi="Times New Roman" w:cs="Times New Roman"/>
                <w:sz w:val="24"/>
                <w:szCs w:val="24"/>
              </w:rPr>
              <w:t>Laparoscopic suction</w:t>
            </w:r>
          </w:p>
        </w:tc>
      </w:tr>
    </w:tbl>
    <w:p w14:paraId="2BE7D57B" w14:textId="77777777" w:rsidR="00976CB2" w:rsidRPr="00AC618D" w:rsidRDefault="00976CB2" w:rsidP="00976C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12981">
        <w:rPr>
          <w:rFonts w:ascii="Times New Roman" w:hAnsi="Times New Roman" w:cs="Times New Roman" w:hint="eastAsia"/>
          <w:sz w:val="24"/>
          <w:szCs w:val="24"/>
        </w:rPr>
        <w:t>C</w:t>
      </w:r>
      <w:r w:rsidRPr="00B12981">
        <w:rPr>
          <w:rFonts w:ascii="Times New Roman" w:hAnsi="Times New Roman" w:cs="Times New Roman"/>
          <w:sz w:val="24"/>
          <w:szCs w:val="24"/>
        </w:rPr>
        <w:t xml:space="preserve">USA, </w:t>
      </w:r>
      <w:proofErr w:type="spellStart"/>
      <w:r w:rsidRPr="00B12981">
        <w:rPr>
          <w:rFonts w:ascii="Times New Roman" w:hAnsi="Times New Roman" w:cs="Times New Roman"/>
          <w:sz w:val="24"/>
          <w:szCs w:val="24"/>
        </w:rPr>
        <w:t>cavitron</w:t>
      </w:r>
      <w:proofErr w:type="spellEnd"/>
      <w:r w:rsidRPr="00B12981">
        <w:rPr>
          <w:rFonts w:ascii="Times New Roman" w:hAnsi="Times New Roman" w:cs="Times New Roman"/>
          <w:sz w:val="24"/>
          <w:szCs w:val="24"/>
        </w:rPr>
        <w:t xml:space="preserve"> ultrasonic surgical aspirator.</w:t>
      </w:r>
    </w:p>
    <w:p w14:paraId="53DF9F06" w14:textId="77777777" w:rsidR="00ED2ED8" w:rsidRPr="00976CB2" w:rsidRDefault="00ED2ED8"/>
    <w:sectPr w:rsidR="00ED2ED8" w:rsidRPr="00976CB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4F677B" w14:textId="77777777" w:rsidR="007F2A16" w:rsidRDefault="007F2A16" w:rsidP="00976CB2">
      <w:r>
        <w:separator/>
      </w:r>
    </w:p>
  </w:endnote>
  <w:endnote w:type="continuationSeparator" w:id="0">
    <w:p w14:paraId="6BFDFCED" w14:textId="77777777" w:rsidR="007F2A16" w:rsidRDefault="007F2A16" w:rsidP="00976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DD0BC2" w14:textId="77777777" w:rsidR="007F2A16" w:rsidRDefault="007F2A16" w:rsidP="00976CB2">
      <w:r>
        <w:separator/>
      </w:r>
    </w:p>
  </w:footnote>
  <w:footnote w:type="continuationSeparator" w:id="0">
    <w:p w14:paraId="5E000B81" w14:textId="77777777" w:rsidR="007F2A16" w:rsidRDefault="007F2A16" w:rsidP="00976C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E54"/>
    <w:rsid w:val="003D090E"/>
    <w:rsid w:val="007F2A16"/>
    <w:rsid w:val="008203D9"/>
    <w:rsid w:val="00976CB2"/>
    <w:rsid w:val="00E30E54"/>
    <w:rsid w:val="00ED2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chartTrackingRefBased/>
  <w15:docId w15:val="{67546449-A343-4FEC-BD2F-EE2DFE226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6CB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6CB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76CB2"/>
  </w:style>
  <w:style w:type="paragraph" w:styleId="a5">
    <w:name w:val="footer"/>
    <w:basedOn w:val="a"/>
    <w:link w:val="a6"/>
    <w:uiPriority w:val="99"/>
    <w:unhideWhenUsed/>
    <w:rsid w:val="00976CB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76CB2"/>
  </w:style>
  <w:style w:type="table" w:styleId="a7">
    <w:name w:val="Table Grid"/>
    <w:basedOn w:val="a1"/>
    <w:uiPriority w:val="39"/>
    <w:rsid w:val="00976C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明彦 加川</dc:creator>
  <cp:keywords/>
  <dc:description/>
  <cp:lastModifiedBy>明彦 加川</cp:lastModifiedBy>
  <cp:revision>2</cp:revision>
  <dcterms:created xsi:type="dcterms:W3CDTF">2025-01-05T00:25:00Z</dcterms:created>
  <dcterms:modified xsi:type="dcterms:W3CDTF">2025-01-05T00:25:00Z</dcterms:modified>
</cp:coreProperties>
</file>