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FB" w:rsidRPr="00E82187" w:rsidRDefault="00E82187" w:rsidP="00BB399D">
      <w:pPr>
        <w:tabs>
          <w:tab w:val="left" w:pos="270"/>
          <w:tab w:val="left" w:pos="360"/>
        </w:tabs>
        <w:ind w:left="-900"/>
        <w:rPr>
          <w:b/>
        </w:rPr>
      </w:pPr>
      <w:proofErr w:type="gramStart"/>
      <w:r w:rsidRPr="00E82187">
        <w:rPr>
          <w:b/>
        </w:rPr>
        <w:t xml:space="preserve">Supplemental </w:t>
      </w:r>
      <w:r w:rsidR="00BB399D" w:rsidRPr="00E82187">
        <w:rPr>
          <w:b/>
        </w:rPr>
        <w:t xml:space="preserve">Table </w:t>
      </w:r>
      <w:r w:rsidRPr="00E82187">
        <w:rPr>
          <w:b/>
        </w:rPr>
        <w:t>4</w:t>
      </w:r>
      <w:r w:rsidR="00BB399D" w:rsidRPr="00E82187">
        <w:rPr>
          <w:b/>
        </w:rPr>
        <w:t>.</w:t>
      </w:r>
      <w:proofErr w:type="gramEnd"/>
      <w:r w:rsidR="00BB399D" w:rsidRPr="00E82187">
        <w:rPr>
          <w:b/>
        </w:rPr>
        <w:t xml:space="preserve"> </w:t>
      </w:r>
      <w:proofErr w:type="gramStart"/>
      <w:r w:rsidR="00BB399D" w:rsidRPr="00E82187">
        <w:rPr>
          <w:b/>
        </w:rPr>
        <w:t>Global proteomic profiling of unilateral varicocele group in triplicate</w:t>
      </w:r>
      <w:r w:rsidR="00504320">
        <w:rPr>
          <w:b/>
        </w:rPr>
        <w:t xml:space="preserve"> </w:t>
      </w:r>
      <w:r w:rsidR="00BB399D" w:rsidRPr="00E82187">
        <w:rPr>
          <w:b/>
        </w:rPr>
        <w:t xml:space="preserve">- </w:t>
      </w:r>
      <w:r w:rsidR="00504320">
        <w:rPr>
          <w:b/>
        </w:rPr>
        <w:t>f</w:t>
      </w:r>
      <w:r w:rsidR="00BB399D" w:rsidRPr="00E82187">
        <w:rPr>
          <w:b/>
        </w:rPr>
        <w:t xml:space="preserve">irst run – </w:t>
      </w:r>
      <w:r w:rsidR="00504320">
        <w:rPr>
          <w:b/>
        </w:rPr>
        <w:t>g</w:t>
      </w:r>
      <w:bookmarkStart w:id="0" w:name="_GoBack"/>
      <w:bookmarkEnd w:id="0"/>
      <w:r w:rsidR="00BB399D" w:rsidRPr="00E82187">
        <w:rPr>
          <w:b/>
        </w:rPr>
        <w:t>el 1.</w:t>
      </w:r>
      <w:proofErr w:type="gramEnd"/>
    </w:p>
    <w:tbl>
      <w:tblPr>
        <w:tblW w:w="11306" w:type="dxa"/>
        <w:tblInd w:w="-792" w:type="dxa"/>
        <w:tblLook w:val="04A0" w:firstRow="1" w:lastRow="0" w:firstColumn="1" w:lastColumn="0" w:noHBand="0" w:noVBand="1"/>
      </w:tblPr>
      <w:tblGrid>
        <w:gridCol w:w="858"/>
        <w:gridCol w:w="5200"/>
        <w:gridCol w:w="1220"/>
        <w:gridCol w:w="960"/>
        <w:gridCol w:w="1009"/>
        <w:gridCol w:w="1099"/>
        <w:gridCol w:w="960"/>
      </w:tblGrid>
      <w:tr w:rsidR="00BB399D" w:rsidRPr="00BB399D" w:rsidTr="00E82187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No. </w:t>
            </w:r>
          </w:p>
        </w:tc>
        <w:tc>
          <w:tcPr>
            <w:tcW w:w="1044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Gel 1</w:t>
            </w:r>
          </w:p>
        </w:tc>
      </w:tr>
      <w:tr w:rsidR="00BB399D" w:rsidRPr="00BB399D" w:rsidTr="00E82187">
        <w:trPr>
          <w:trHeight w:val="300"/>
        </w:trPr>
        <w:tc>
          <w:tcPr>
            <w:tcW w:w="858" w:type="dxa"/>
            <w:vMerge/>
            <w:vAlign w:val="center"/>
            <w:hideMark/>
          </w:tcPr>
          <w:p w:rsidR="00BB399D" w:rsidRPr="00BB399D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200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Protein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Accession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Mass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Peptides</w:t>
            </w:r>
          </w:p>
        </w:tc>
        <w:tc>
          <w:tcPr>
            <w:tcW w:w="1099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Sequence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Spectral</w:t>
            </w:r>
          </w:p>
        </w:tc>
      </w:tr>
      <w:tr w:rsidR="00BB399D" w:rsidRPr="00BB399D" w:rsidTr="00E82187">
        <w:trPr>
          <w:trHeight w:val="300"/>
        </w:trPr>
        <w:tc>
          <w:tcPr>
            <w:tcW w:w="858" w:type="dxa"/>
            <w:vMerge/>
            <w:vAlign w:val="center"/>
            <w:hideMark/>
          </w:tcPr>
          <w:p w:rsidR="00BB399D" w:rsidRPr="00BB399D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200" w:type="dxa"/>
            <w:shd w:val="clear" w:color="auto" w:fill="auto"/>
            <w:noWrap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shd w:val="clear" w:color="auto" w:fill="auto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960" w:type="dxa"/>
            <w:shd w:val="clear" w:color="auto" w:fill="auto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kDa</w:t>
            </w:r>
            <w:proofErr w:type="spellEnd"/>
          </w:p>
        </w:tc>
        <w:tc>
          <w:tcPr>
            <w:tcW w:w="1009" w:type="dxa"/>
            <w:shd w:val="clear" w:color="auto" w:fill="auto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1099" w:type="dxa"/>
            <w:shd w:val="clear" w:color="auto" w:fill="auto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Cov</w:t>
            </w:r>
            <w:proofErr w:type="spellEnd"/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(%)</w:t>
            </w:r>
          </w:p>
        </w:tc>
        <w:tc>
          <w:tcPr>
            <w:tcW w:w="960" w:type="dxa"/>
            <w:shd w:val="clear" w:color="auto" w:fill="auto"/>
            <w:hideMark/>
          </w:tcPr>
          <w:p w:rsidR="00BB399D" w:rsidRPr="00BB399D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B399D">
              <w:rPr>
                <w:rFonts w:ascii="Calibri" w:eastAsia="Times New Roman" w:hAnsi="Calibri" w:cs="Calibri"/>
                <w:b/>
                <w:bCs/>
                <w:color w:val="000000"/>
              </w:rPr>
              <w:t>Counts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200" w:type="dxa"/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lactotransferrin isoform 1 precursor </w:t>
            </w:r>
          </w:p>
        </w:tc>
        <w:tc>
          <w:tcPr>
            <w:tcW w:w="1220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54607120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09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99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81%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1593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fibronectin isoform 3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16933542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1299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semenogelin-2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4506885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A-kinase anchor protein 4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21493039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semenogelin-1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4506883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serum albumin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4502027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119395750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157266300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outer dense fiber protein 2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310750406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9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55956899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shock-related 70 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13676857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enolase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4503571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10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195972866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prostatic acid phosphatase isoform TM-PAP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197116348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dipeptidyl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peptidase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18765694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malate dehydrogenase,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21735621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2 epidermal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47132620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78  glucose-regulated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16507237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tubulin beta-4B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5174735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prolactin-inducible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4505821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tubulin alpha-3C/D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17921993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A-kinase anchor protein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21493041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myosin-9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12667788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glyceraldehyde-3-phosphate dehydrogenase, testis-specific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7657116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clusterin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355594753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triosephosphate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isomerase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226529917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cognate 71  protein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5729877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dihydrolipoyl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91199540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protein-glutamine gamma-glutamyltransferase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156627577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actin, cytoplasmic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4501885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angiotensin-converting enzyme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4503273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cytosol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41393561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70  protein 1-like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124256496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pyruvate kinase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isozymes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M1/M2 isoform 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332164775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fatty acid synthase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41872631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aspartate aminotransferase,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73486658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protein HSP 90-alpha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153792590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membrane glycoprotein 210-like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117414168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filamin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105990514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70  protein 1A/1B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194248072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ropporin-1A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21359920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peroxiredoxin-1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320461711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endoplasmin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4507677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protein HSP 90-beta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20149594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prostate-specific antigen isoform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maltase-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glucoamylase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intestinal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221316699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calreticulin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4757900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fructose-bisphosphate aldolase A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342187211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S-transferase Mu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23065552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glutamate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4758398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glyceraldehyde-3-phosphate dehydrogenase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7669492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olfactomedin-4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32313593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elongation factor 1-alpha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4503471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zinc-alpha-2-glycoprotein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4502337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cytosolic non-specific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271398239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glucose-6-phosphate isomerase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18201905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nitric oxide synthase, endothelial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40254422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14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15431310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31543397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tubulin alpha-1C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14389309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plastin-2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167614506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alpha-5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21264602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peroxiredoxin-4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5453549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succinate dehydrogenase [ubiquinone]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156416003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serpin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B6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41152086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sorbitol dehydrogenase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156627571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119395754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L-lactate dehydrogenase C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4504973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very long-chain specific acyl-CoA dehydrogenase, mitochondrial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76496475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protein associated with the nucleus on the X chromosome B/F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22027492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4-trimethylaminobutyraldehyde dehydrogenase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115387104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acrosome membrane-associated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13569934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dihydrolipoyllysine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-residue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component of pyruvate dehydrogenase complex,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31711992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ropporin-1B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59891409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elongation factor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4503483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alpha,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4757810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H2B type 1-A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24586679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16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24430192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phospholipid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hydroperoxide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glutathione peroxidase, mitochondrial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75709200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clathrin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heavy chain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4758012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galectin-3-binding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5031863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ferritin,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29126241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medium-chain specific acyl-CoA dehydrogenase, mitochondrial isoform 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187960098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4504303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beta,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32189394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calmodulin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58218968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protein beta-1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4504517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serum amyloid P-component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ubiquitin-40S ribosomal protein S27a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208022622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reductase,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50301238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gamma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63162572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-rich repeat-containing protein 37B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53829385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adipocyte plasma membrane-associated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24308201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aspartate aminotransferase,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4504067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hexokinase-1 isoform HKI-ta/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tb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15991831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fumarate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hydratase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19743875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beta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5453603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importin-5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24797086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trifunctional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enzyme subunit alpha,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20127408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vesicular integral-membrane protein VIP36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5803023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transitional endoplasmic reticulum ATPase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6005942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epsilon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24307939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23110935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creatine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 B-type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21536286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L-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asparaginase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145275200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54873613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adenosylhomocysteinase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9951915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serotransferrin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4557871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6A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5031839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tektin-3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13994250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neprilysin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116256329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23110944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  heat shock protein,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31542947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protein associated with the nucleus on the X </w:t>
            </w:r>
            <w:r w:rsidRPr="00E82187">
              <w:rPr>
                <w:rFonts w:ascii="Calibri" w:eastAsia="Times New Roman" w:hAnsi="Calibri" w:cs="Calibri"/>
              </w:rPr>
              <w:lastRenderedPageBreak/>
              <w:t xml:space="preserve">chromosome 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13435137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115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cysteine-rich secretory protein 1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327315372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4505763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uromodulin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59850812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Rab-2A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4506365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delta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38455427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tubulin alpha-1A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17986283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peroxiredoxin-2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32189392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superoxide dismutase [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], mitochondrial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67782305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tubulin beta-6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14210536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single-stranded DNA-binding protein,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4507231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theta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48762932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beta-2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119703755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193211608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14-3-3 protein epsilon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5803225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WD repeat-containing protein 16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124028512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disulfide-isomerase A3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21361657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long-chain-fatty-acid--CoA ligase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40807491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5-oxoprolinase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48314820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D-3-phosphoglycerate dehydrogenase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23308577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A6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71773329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carbonic anhydrase 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4502519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peroxiredoxin-6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4758638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type-7-like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68303563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subunit beta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48255889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alpha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57863257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22538465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type-5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4506201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type-3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23110939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eta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5453607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disulfide-isomerase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20070125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plasma serine protease inhibitor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194018472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cytoplasmic dynein 1 heavy chain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33350932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elongation factor 1-gamma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4503481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ectonucleotide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pyrophosphatase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/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phosphodiesterase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family member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111160296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pyruvate kinase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isozymes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M1/M2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33286418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154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dynein light chain 2,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18087855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myeloperoxidase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4557759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cullin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-associated NEDD8-dissociated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21361794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GTPase-activating-like protein IQGAP1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ruvB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tektin-2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16507950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mucin-6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151301154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G-protein coupled receptor 64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119943116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aspartyl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156416028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electron transfer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alpha, mitochondrial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4503607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205277463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reductase 2,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22035672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catalase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4557014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13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131412225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izumo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sperm-egg fusion protein 4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89903025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Rab-11B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190358517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brain acid soluble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30795231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aconitate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hydratase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4501867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tektin-4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21389613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CD177 antigen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110735433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leucine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-rich repeat-containing protein 37A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289547512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4 isoform 1,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4502981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laminin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gamma-1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145309326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cathelicidin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antimicrobial peptide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348041314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 [NADP]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28178825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phosphatidylethanolamine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-binding protein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4505621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10  heat shock protein,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4504523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NipSnap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3A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22267436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dynein light chain 1,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4505813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2,4-dienoyl-CoA reductase,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4503301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acrosomal protein SP-10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4501879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dihydrolipoyllysine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-residue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succinyltransferase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component of 2-oxoglutarate dehydrogenase complex,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19923748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14-3-3 protein zeta/delta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4507953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ADP/ATP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translocase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13775208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type-5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23110942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mesencephalic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astrocyte-derived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neurotrophic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factor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299523086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tektin-5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21389569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equatorial segment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21717832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192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voltage-dependent anion-selective channel protein 3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25188179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type-7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lactoylglutathione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lyase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118402586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alpha type-4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S100-A9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acylamino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-acid-releasing enzyme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23510451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hypoxanthine-guanine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phosphoribosyltransferase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4504483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alpha-1-antitrypsin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50363217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inositol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monophosphatase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221625487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ruvB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5730023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ecto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-ADP-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ribosyltransferase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194097380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purine nucleoside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phosphorylase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157168362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acid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ceramidase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189011546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6B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119703753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glycerol kinase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41393575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UPF0577 protein KIAA1324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38569482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platelet-activating factor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270133071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zona pellucida-binding protein 1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229577313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NDRG1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37655183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23110925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H2A type 1-A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25092737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calpain-1 catalytic subunit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311893363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4506675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importin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19923142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epididymal secretory protein E1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5453678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superoxide dismutase [Cu-Zn]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4507149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synthetase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4504169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epididymal sperm-binding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301601648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lysosome-associated membrane glycoprotein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112380628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S100-A8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21614544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complement component 1 Q subcomponent-binding protein,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4502491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poly(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)-binding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222352151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homogentisate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1,2-dioxygenase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115527117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palmitoyltransferase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4503023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electron transfer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4503609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nicastrin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24638433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stress-70 protein,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24234688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5A, mitochondrial </w:t>
            </w:r>
            <w:r w:rsidRPr="00E82187">
              <w:rPr>
                <w:rFonts w:ascii="Calibri" w:eastAsia="Times New Roman" w:hAnsi="Calibri" w:cs="Calibri"/>
              </w:rPr>
              <w:lastRenderedPageBreak/>
              <w:t xml:space="preserve">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190885499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231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cis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-trans isomerase 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4758950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type-7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4506203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50845388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succinyl-CoA:3-ketoacid-coenzyme A transferase 1,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4557817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DJ-1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31543380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11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28872725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6-phosphogluconate dehydrogenase,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decarboxylating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40068518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glucosamine--fructose-6-phosphate aminotransferase [isomerizing]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347659028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calcium-binding tyrosine phosphorylation-regulated protein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24797108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II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251831110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14-3-3 protein theta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5803227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hyaluronidase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PH-20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291290981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nucleobindin-2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4826870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ATP-citrate synthase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38569421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b-c1 complex subunit 2,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50592988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voltage-dependent anion-selective channel protein 2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296317339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acrosome membrane-associated protein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27777653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ribonuclease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inhibitor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42822872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CDGSH iron-sulfur domain-containing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8923930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selenium-binding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16306550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xaa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-Pro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149589008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d, mitochondrial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5453559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glypican-4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21614525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testis-expressed protein 101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194018544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3-ketoacyl-CoA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thiolase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167614485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fructose-1,6-bisphosphatase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189083692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deoxyguanosine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kinase, mitochondrial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18426967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uncharacterized protein C1orf56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20149646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erlin-2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6005721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cis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-trans isomerase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10863927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chloride intracellular channel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14251209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prostasin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glycerol-3-phosphate dehydrogenase 1-like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24307999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aminoadipic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semialdehyde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319655561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hypoxia up-regulated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5453832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H3.1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4504281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267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L-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xylulose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reductase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7705925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22538467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beta-lactamase-like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7705793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calcium-binding tyrosine phosphorylation-regulated protein isoform 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24797112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saccharopine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dehydrogenase-like oxidoreductase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55770836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protein associated with the nucleus on the X chromosome 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22027496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calnexin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10716563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ferritin heavy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56682959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2A catalytic subunit alpha isoform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4506017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leukocyte surface antigen CD47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4502673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proactivator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polypeptide isoform a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11386147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peptidase M20 domain-containing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58082085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microseminoprotein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4557036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fatty acid-binding protein, epidermal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4557581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N(G),N(G)-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dimethylarginine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dimethylaminohydrolase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6912328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delta-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aminolevulinic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acid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dehydratase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189083849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acetyl-CoA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4557237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21618331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peptidyl-prolyl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cis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-trans isomerase FKBP4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4503729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PITH domain-containing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21361837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5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5453958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cofilin-1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5031635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hydroxyacylglutathione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hydrolase,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94538322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zymogen granule protein 16 homolog 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94536866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CD59 glycoprotein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187828910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EGF-like repeat and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discoidin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I-like domain-containing protein 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31317224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UPF0556 protein C19orf10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33457348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glucosamine-6-phosphate isomerase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13027378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tropomyosin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alpha-4 chain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223555975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ribosomal protein L5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14591909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glycerol-3-phosphate dehydrogenase,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285002233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pyruvate dehydrogenase E1 component subunit beta,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156564403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myosin light polypeptide 6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88999583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mitochondrial carrier homolog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7657347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adenylyl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cyclase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-associated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5453595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activator complex subunit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5453990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303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copper homeostasis 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cutC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148596990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ADP/ATP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translocase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156071459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complement decay-accelerating factor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168693643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basement membrane-specific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heparan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sulfate proteoglycan core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126012571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b-c1 complex subunit 1,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46593007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NADH-cytochrome b5 reductase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47778923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dynein heavy chain 8, axonemal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332688227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integrin beta-2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89191865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alpha-1-acid glycoprotein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167857790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ester hydrolase C11orf54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21361495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membrane glycoprotein 210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27477134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L-lactate dehydrogenase A-like 6B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15082234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alcohol dehydrogenase [NADP+]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24497577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sodium/potassium-transporting ATPase subunit beta-3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4502281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acidic ribosomal protein P2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4506671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general vesicular transport factor p115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4505541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with EF-hands 1 isoform 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23312374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filaggrin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60097902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aldehyde oxidase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71773480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fumarylacetoacetase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4557587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cAMP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-dependent protein kinase type II-alpha regulatory subunit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4758958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6-phosphofructokinase type C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11321601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disulfide-isomerase A6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5031973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hsc70-interacting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19923193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profilin-1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4826898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ubiquitin-like modifier-activating enzyme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23510340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enoyl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-CoA delta isomerase 1, mitochondrial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295842266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mannosidase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2C1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46852164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alcohol dehydrogenase class-3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71565154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membrane cofactor protein isoform 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24432108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3'(2')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,5'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-bisphosphate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nucleotidase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116812595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acrosin-binding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17999524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cAMP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-dependent protein kinase type I-alpha regulatory subunit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4506063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valyl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5454158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5B,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17017988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alpha-actinin-4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12025678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339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glutamine synthetase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19923206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Rab-27B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5729997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nitrilase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1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297632348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ferritin light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20149498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copine-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3 .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4503015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ezrin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21614499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emp24 domain-containing protein 10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98986464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dpy-19 homolog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93277105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barrier-to-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autointegration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factor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4502389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prenylcysteine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oxidase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166795301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nucleophosmin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10835063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glucosamine-6-phosphate isomerase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19923881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peroxiredoxin-5, mitochondrial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6912238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gastricsin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4505757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Rab-2B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21361884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malectin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7661948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E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4503009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emp24 domain-containing protein 7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32996709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dynein heavy chain 17, axonemal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256542310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calmegin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4758004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programmed cell death 6-interacting protein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22027538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lysosome-associated membrane glycoprotein 2 isoform C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169790833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D-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dopachrome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decarboxylase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4503291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fibrous sheath-interacting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297206791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0.99%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prostate stem cell antigen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289547757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receptor-type tyrosine-protein phosphatase eta isoform 1 precursor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148728162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branched-chain-amino-acid aminotransferase, mitochondrial isoform a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50658084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axonemal dynein light intermediate polypeptide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37595560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protease regulatory subunit 8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24497435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mitochondria-eating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21687119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protease regulatory subunit 10B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195539395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kunitz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-type protease inhibitor 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189571689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succinyl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-CoA ligase [ADP-forming] subunit beta,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11321583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4826643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vesicle-associated membrane protein-associated protein A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94721252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Rab-14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19923483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376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actin-related protein T2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29893808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tektin-1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16753231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FUN14 domain-containing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24371248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aldose reductase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4502049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tomoregulin-2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12383051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GLIPR1-like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22749527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Ral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33946329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fumarylacetoacetate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hydrolase domain-containing protein 2B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40786394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Rab-7a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34147513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4758190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2B catalytic subunit alpha isoform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isoform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194688147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glucuronidase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isoform 1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268834192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reductase 1, cytoplasmic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148277071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citrate synthase,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38327625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beta-2-microglobulin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4757826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c1,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heme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protein,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21359867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alanyl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editing protein Aarsd1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217416402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kelch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protein 10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148664209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cathepsin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4503143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gamma-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glutamyltranspeptidase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73915090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 protease 58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48255915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azurocidin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11342670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apolipoprotein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A-I-binding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91984773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S-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adenosylmethionine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synthase isoform type-2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5174529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alpha-1-antichymotrypsin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50659080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DDB1- and CUL4-associated factor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7 .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108936958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arylsulfatase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A isoform a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313569791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testis-specific serine kinase substrate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11119430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threonyl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38202255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probable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Xaa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-Pro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11559925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isoenzyme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4502011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delta(3,5)-Delta(2,4)-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dienoyl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-CoA isomerase,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70995211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uncharacterized protein C20orf107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71043642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Z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62388875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NME1-NME2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66392203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13569962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prostate and testis expressed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19923082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malate dehydrogenase, cytoplasmic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312283701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7661914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cystatin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-S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4503109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416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basigin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38372925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CD63 antigen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4502679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acid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sphingomyelinase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phosphodiesterase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3b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57242798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acrosin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148613878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b,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21361565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zeta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4502643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2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209413738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fructose-bisphosphate aldolase 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4885063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importin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alpha-2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4504897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complex protein Nup93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208609990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SYNJ2BP-COX16 protein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321400118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eukaryotic translation initiation factor 5A-1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219555712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protein 190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21040263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4759270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fragile X mental retardation 1 neighbor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22749199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A11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22165431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 carboxyl-terminal hydrolase 14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82880645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acyl-CoA-binding protein isoform 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295842514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kinesin-1 heavy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4758648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ribose-phosphate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pyrophosphokinase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4506129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transaldolase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5803187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calcium/calmodulin-dependent protein kinase type II subunit delta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26667189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inosine-5'-monophosphate dehydrogenase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66933016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plasma glutamate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7706387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subunit beta type-8 isoform E2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proprotein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[Homo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73747875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cytoplasmic dynein 1 intermediate chain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24307879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Ral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4506405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inositol-3-phosphate synthase 1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283135176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trifunctional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enzyme subunit beta,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4504327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FAM71B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222418633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synaptophysin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protein 1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5803185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L-lactate dehydrogenase A chain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260099723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synaptic vesicle membrane protein VAT-1 homolog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18379349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vesicle-fusing ATPase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156564401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15718687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receptor expression-enhancing protein 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115430112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midkine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4505135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interferon-inducible GTPase 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10257429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PP1-beta </w:t>
            </w:r>
            <w:r w:rsidRPr="00E82187">
              <w:rPr>
                <w:rFonts w:ascii="Calibri" w:eastAsia="Times New Roman" w:hAnsi="Calibri" w:cs="Calibri"/>
              </w:rPr>
              <w:lastRenderedPageBreak/>
              <w:t xml:space="preserve">catalytic subunit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4506005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455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S12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14277700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poly(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)-binding protein 2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14141166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H2B type 1-M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4504263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 carboxyl-terminal hydrolase 5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148727247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dynein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intermediate chain 2, axonemal isoform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217416452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talin-1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223029410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bleomycin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hydrolase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4557367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protein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S100-A7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115298657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70  protein 4L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31541941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acidic ribosomal protein P0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16933546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crystallin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B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4503057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transmembrane protein 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40254947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sodium/potassium-transporting ATPase subunit alpha-4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153946397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carbonyl reductase [NADPH]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4502599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flavin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reductase (NADPH)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4502419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acrosome membrane-associated protein 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19424138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6B1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4502985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histone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H1t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20544168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V-type proton ATPase catalytic subunit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19913424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3-oxoacyl-[acyl-carrier-protein] synthase, mitochondrial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8923559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importin-4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62460637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glycerophosphodiester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phosphodiesterase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7706617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endoplasmic reticulum-Golgi intermediate compartment protein 3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38327615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cysteine-rich secretory protein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215490018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H2A.V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6912616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transferrin receptor 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189458817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probable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aminopeptidase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NPEPL1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325652118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neutral 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glucosidase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AB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38202257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radial spoke head protein 9 homolog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32964825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radial spoke head 1 homolog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18254456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plastin-3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209862851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dolichyl-diphosphooligosaccharide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--protein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glycosyltransferase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48  subunit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20070197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complex protein Nup155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24430149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adenylate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kinase 7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148727333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endophilin-B1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331284170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lactadherin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a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167830475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protease regulatory subunit 7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4506209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492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L-lactate dehydrogenase B chain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4557032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glycogen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phosphorylase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brain form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21361370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tropomyosin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alpha-3 chain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24119203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neutrophil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4885179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NADH dehydrogenase [ubiquinone] iron-sulfur protein 6,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4758792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neutrophil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gelatinase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-associated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lipocalin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38455402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multifunctional protein ADE2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5453539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sulfhydryl oxidase 1 isoform 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13325075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arginase-2</w:t>
            </w:r>
            <w:proofErr w:type="gramEnd"/>
            <w:r w:rsidRPr="00E82187">
              <w:rPr>
                <w:rFonts w:ascii="Calibri" w:eastAsia="Times New Roman" w:hAnsi="Calibri" w:cs="Calibri"/>
              </w:rPr>
              <w:t>, mitochondrial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4502215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lipoprotein lipase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4557727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14-3-3 protein sigma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5454052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T-complex protein 1 subunit zeta-2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58331173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uncharacterized protein C20orf106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71043622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 [NAD] subunit alpha,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5031777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14-3-3 protein beta/alpha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21328448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defensin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129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18250304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lipid phosphate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29171736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S100-A11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5032057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LETM1 and EF-hand domain-containing protein 1,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6912482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NADH dehydrogenase [ubiquinone]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flavoprotein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20149568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phosphate carrier protein, mitochondrial isoform 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47132595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S18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11968182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calicin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169636428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arginyl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15149476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S25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hornerin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57864582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histone H2A-Bbd type 2/3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63029935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glycerol kinase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42794763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S-transferase omega-2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38016131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acetyl-CoA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cytosolic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148539872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prostaglandin-H2 D-isomerase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32171249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integrin alpha-M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224831239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CD9 antigen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4502693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macrophage migration inhibitory factor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4505185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 fusion degradation protein 1 homolog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241982785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gamma-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glutamylcyclotransferase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isoform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13129018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alpha-1-acid glycoprotein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4505529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annexin A4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530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sperm-associated antigen 6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6912678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succinate dehydrogenase [ubiquinone] iron-sulfur subunit,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115387094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protease serine 2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205360943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pyruvate dehydrogenase E1 component subunit alpha, testis-specific form,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4885543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acrosome-associated protein 5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120952755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casein kinase II subunit alpha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29570791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22202611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ATPase inhibitor,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7705927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g,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51479156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protein 89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56847630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exportin-7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154448892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phosphatase 2A 65  regulatory subunit A alpha isoform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21361399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EF-hand domain-containing family member C2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31542743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protein 1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225637461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b-c1 complex subunit 6,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83627705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exportin-2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29029559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and metalloproteinase domain-containing protein 32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148664238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actin-related protein 2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5031571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galectin-7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109948279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sperm-associated antigen 16 protein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70909324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growth hormone-inducible transmembrane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118200356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alanyl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109148542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spermine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synthase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21264341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cation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-dependent mannose-6-phosphate receptor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4505061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nucleoporin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Nup43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38605733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sialate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24850115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attractin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21450861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neuroplastin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b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6912646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neuroserpin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170295807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elongation factor 1-delta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304555581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and coiled-coil domain-containing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56847610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adenine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phosphoribosyltransferase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4502171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dnaJ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subfamily B member 11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7706495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mRNA export factor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62739173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dnaJ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subfamily A member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5031741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Rab-5C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41393614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apoptosis-inducing factor 1, mitochondrial isoform 2 precursor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22202629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567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coiled-coil domain-containing protein 105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226492892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histidine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triad nucleotide-binding protein 2,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14211923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heat shock 70  protein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38327039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epoxide hydrolase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27597073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transforming 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RhoA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10835049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platelet-activating factor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IB subunit alpha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4557741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acidic ribosomal protein P1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4506669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UDP-glucose:glycoprotein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glucosyltransferase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9910280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prostaglandin E synthase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23308579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asparaginyl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4758762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coatomer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7705369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ADP-sugar </w:t>
            </w: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pyrophosphatase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37594464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isocitrate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dehydrogenase [NADP],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28178832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NADH-ubiquinone oxidoreductase 75  subunit, mitochondrial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33519475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3-hydroxyisobutyrate dehydrogenase,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23308751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matrix-remodeling-associated protein 5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139948432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prohibitin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4505773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protein-L-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isoaspartate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(D-aspartate) 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methyltransferase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354983493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emp24 domain-containing protein 9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39725636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13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157502193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alpha-soluble NSF attachment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47933379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glypican-1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167001141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cadherin-1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4757960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stromal cell-derived factor 2-like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56243533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ubiquitin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OTUB1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109148508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testis-specific H1 histone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32401437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25777600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 cytoskeletal 18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4557888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aspartyl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45439306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defensin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126 preproprotein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13624333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and metalloproteinase domain-containing protein 29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73765552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and metalloproteinase domain-containing protein 30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31881770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tissue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alpha-L-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fucosidase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119360348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600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coatomer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beta'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4758032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oligoribonuclease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>, mitochondrial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224496106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endonuclease domain-containing 1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148225659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ribose-5-phosphate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isomerase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94536842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UPF0160 protein MYG1, mitochondrial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precursor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145275185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N-acetylgalactosamine-6-sulfatase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precursor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4503899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NADH dehydrogenase [ubiquinone] iron-sulfur protein 3,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4758788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receptor expression-enhancing protein 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19923919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plasma membrane calcium-transporting ATPase 4 isoform 4b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48255957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membrane-associated progesterone receptor component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291621647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tripeptidyl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-peptidase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186972143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25777602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dynactin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5453629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signal peptidase complex subunit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11345462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long-chain-fatty-acid--CoA ligase 6 isoform 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327412327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50592994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cystatin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4503117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translocon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-associated protein subunit alpha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169404009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metalloproteinase inhibitor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4507509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c oxidase subunit 7A2,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262118227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lysosome membrane protein 2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5031631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S8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transketolase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-like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protein 2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133778974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Rap-1b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7661678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tripeptidyl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-peptidase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5729770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12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4506221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BAG family molecular chaperone regulator 5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6631077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vitronectin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88853069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mitochondrial 2-oxoglutarate/malate carrier protein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21361114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2-oxoisovalerate dehydrogenase subunit alpha, mitochondrial isoform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11386135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clathrin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light chain A isoform a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4502899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6-phosphofructokinase, liver type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48762920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C-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Myc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-binding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57242777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domain-containing protein 2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148727319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heterogeneous nuclear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ribonucleoprotein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K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14165435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antileukoproteinase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4507065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dehydrogenase/reductase SDR family member 7 </w:t>
            </w:r>
            <w:r w:rsidRPr="00E82187">
              <w:rPr>
                <w:rFonts w:ascii="Calibri" w:eastAsia="Times New Roman" w:hAnsi="Calibri" w:cs="Calibri"/>
              </w:rPr>
              <w:lastRenderedPageBreak/>
              <w:t xml:space="preserve">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7706318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637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matrix metalloproteinase-9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74272287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neurofilament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heavy polypeptide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32483416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polyamine-modulated factor 1-binding protein 1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237858619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pancreatic secretory granule membrane major glycoprotein GP2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119220569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complement C1q tumor necrosis factor-related protein 1 isoform 1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13569944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alpha-N-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acetylglucosaminidase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66346698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S5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13904870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alpha-N-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acetylgalactosaminidase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4557781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N(4)-(beta-N-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acetylglucosaminyl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)-L-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asparaginase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285002251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immunoglobulin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lambda-like polypeptide 5 isoform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295986608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Golgi apparatus protein 1 isoform 2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precursor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224586815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N-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sulphoglucosamine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sulphohydrolase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4506919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growth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arrest-specific protein 1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167466169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HLA class II histocompatibility antigen, DR alpha chain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52426774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IgGFc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-binding protein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154146262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0.67%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keratin, type II cytoskeletal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331999954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endoplasmic reticulum resident protein 44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52487191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ribonuclease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protein 13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59276062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translationally-controlled tumor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4507669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S3a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4506723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stress-induced-phosphoprotein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5803181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heme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-binding protein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7657603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25777612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F-actin-capping protein subunit beta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4826659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acyl-protein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thioesterase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5453722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dnaJ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subfamily A member 4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194328760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S-transferase Mu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23065544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atlastin-3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45827806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uncharacterized protein C6orf81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31542280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carnitine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O-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palmitoyltransferase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1, muscle isoform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isoform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223468678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trafficking protein particle complex subunit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7656926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sarcoplasmic/endoplasmic reticulum calcium ATPase 2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24638454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40S ribosomal protein S16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4506691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dickkopf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protein 1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308818218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lanC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-like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protein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212274337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spermatid-associated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22749425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673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AHNAK2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156766050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0.78%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inorganic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pyrophosphatase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29171702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semaphorin-3C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5454048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26S proteasome non-ATPase regulatory subunit 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4826952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complex protein Nup214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33946327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phospholipase A2, membrane associated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239915991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carcinoembryonic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antigen-related cell adhesion molecule 6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40255013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carcinoembryonic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antigen-related cell adhesion molecule 8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21314600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EF-hand domain-containing protein KIAA0494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7662160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coronin-1B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14149734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amyotrophic lateral sclerosis 2 chromosomal region candidate gene 12 protein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189011586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baculoviral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IAP repeat-containing protein 6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153792694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0.86%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HLA class I histocompatibility antigen, A-1 alpha chain precursor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24797067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methionine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adenosyltransferase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subunit beta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11034825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kunitz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-type protease inhibitor 1 isoform 1 precursor [Homo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32313599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mammalian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ependymin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-related protein 1 isoform 1 precursor [Homo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345110632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cysteine-rich with EGF-like domain protein 2 isoform a precursor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205360956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lysosomal alpha-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mannosidase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291045220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transmembrane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9 superfamily member 3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190194386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O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27436871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tetraspanin-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1 .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21264578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reductase 3 isoform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291045266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mitochondrial inner membrane protein isoform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154354966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sperm surface protein Sp17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8394343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uncharacterized protein KIAA1683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224451032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O,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4502303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699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ADP-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ribosylation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factor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4502201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epididymal secretory protein E3-beta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11641279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collagen alpha-1(XVIII) chain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110611235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parkin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coregulated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gene protein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122939202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EF-hand calcium-binding domain-containing protein 6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38570107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lysyl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194272210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cAMP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-dependent protein kinase catalytic subunit alpha isoform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46909584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protein Rab-3B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19923750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707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izumo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sperm-egg fusion protein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63999117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acyl carrier protein, mitochondrial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4826852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thioredoxin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-dependent peroxide reductase, mitochondrial isoform 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32483377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dnaJ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subfamily B member 8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23503241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mitochondrial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dicarboxylate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carrier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20149598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gamma-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glutamyl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hydrolase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4503987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chloride intracellular channel protein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7330335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proteasome activator complex subunit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163644283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ribosomal protein L7a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4506661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-related C3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botulinum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toxin substrate 1 isoform Rac1b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9845509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nucleoside diphosphate kinase 7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7019465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ERGIC-53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5031873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pore complex protein Nup205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57634534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0.99%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isoleucyl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94721239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nascent polypeptide-associated complex subunit alpha isoform a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333033787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transducin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beta-like protein 2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7549793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serine/threonine-protein kinase SMG1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62243658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410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0.41%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espin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110431370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UDP-glucose 6-dehydrogenase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4507813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WD repeat-containing protein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9257257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sialic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acid synthase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12056473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transport factor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5031985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vacuolar protein sorting-associated protein 35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17999541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glutathione S-transferase omega-1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4758484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60S ribosomal protein L15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15431293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glycine cleavage system H protein, mitochondrial precursor [Homo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49574537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lambda-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crystallin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homolog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115430219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polymeric immunoglobulin receptor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31377806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NIF3-like protein 1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209862879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phospholipase A-2-activating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72534670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calcineurin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-like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phosphoesterase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domain-containing protein 1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153251270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ribosyldihydronicotinamide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dehydrogenase [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quinone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]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156564357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copper chaperone for superoxide dismutase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4826665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tetraspanin-6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isoform a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4507541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lysosomal acid phosphatase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4557010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nucleoporin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Nup37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34222121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ATP-dependent (S)-NAD(P)H-hydrate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dehydratase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b [Homo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338968897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hydroxyacyl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-coenzyme A dehydrogenase, </w:t>
            </w:r>
            <w:r w:rsidRPr="00E82187">
              <w:rPr>
                <w:rFonts w:ascii="Calibri" w:eastAsia="Times New Roman" w:hAnsi="Calibri" w:cs="Calibri"/>
              </w:rPr>
              <w:lastRenderedPageBreak/>
              <w:t xml:space="preserve">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296179427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745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solute carrier family 2, facilitated glucose transporter member 14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23592238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eukaryotic initiation factor 4A-I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4503529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phosphoglycerate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mutase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2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50593010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methionyl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-tRNA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synthetase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cytoplasmic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14043022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749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large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proline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-rich protein BAG6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149158692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cullin-3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4503165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nuclear migration protein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nudC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5729953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destrin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5802966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ALEX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XLas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117938759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transmembrane emp24 domain-containing protein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5803040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cartilage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acidic protein 1 isoform B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330688397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rab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GDP dissociation inhibitor alpha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4503971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5.60%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protein arginine N-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methyltransferase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5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20070220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5.30%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beta-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hexosaminidase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subunit beta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4504373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759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cytosolic 5'-nucleotidase 1B isoform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312283642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myeloblastin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71361688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AP-1 complex subunit beta-1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260436862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E3 ubiquitin-protein ligase UBR4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82659109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574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0.48%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protein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Niban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16757970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mucin-2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116284392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540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0.39%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growth/differentiation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factor 15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153792495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leukocyte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elastase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inhibitor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13489087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canopy homolog 3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33942072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phosphotriesterase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-related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protein isoform 1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20070186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769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hydroxymethylglutaryl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-CoA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lyase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, mitochondrial isoform 1 precursor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62198232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ectonucleoside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triphosphate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diphosphohydrolase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3 .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166197702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enkurin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21450721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cytochrome b-c1 complex subunit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Rieske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163644321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epididymal secretory protein E3-alpha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11386189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casein kinase II subunit beta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23503295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13%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3-hydroxyacyl-CoA dehydrogenase type-2 isoform </w:t>
            </w:r>
            <w:proofErr w:type="gramStart"/>
            <w:r w:rsidRPr="00E82187">
              <w:rPr>
                <w:rFonts w:ascii="Calibri" w:eastAsia="Times New Roman" w:hAnsi="Calibri" w:cs="Calibri"/>
              </w:rPr>
              <w:t>1 .</w:t>
            </w:r>
            <w:proofErr w:type="gramEnd"/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4758504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12%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 synthase subunit epsilon, mitochondrial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5901896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disintegrin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and metalloproteinase domain-containing protein 7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114326453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2.50%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F-actin-capping protein subunit alpha-3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15277417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779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ATP5J2-PTCD1 fusion 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311893396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titin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N2-A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291045225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3713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0.06%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E82187">
              <w:rPr>
                <w:rFonts w:ascii="Calibri" w:eastAsia="Times New Roman" w:hAnsi="Calibri" w:cs="Calibri"/>
              </w:rPr>
              <w:t>secreted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frizzled-related protein 1 precursor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56117838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6.10%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eukaryotic translation initiation factor 3 subunit M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23397429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43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lastRenderedPageBreak/>
              <w:t>783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long-chain-fatty-acid--CoA ligase 3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42794752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zona pellucida-binding protein 2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84875535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4.70%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785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bovine seminal plasma protein homolog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190358548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17%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786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lysosomal Pro-X </w:t>
            </w:r>
            <w:proofErr w:type="spellStart"/>
            <w:r w:rsidRPr="00E82187">
              <w:rPr>
                <w:rFonts w:ascii="Calibri" w:eastAsia="Times New Roman" w:hAnsi="Calibri" w:cs="Calibri"/>
              </w:rPr>
              <w:t>carboxypeptidase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isoform 1 preproprotein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4826940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787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shootin-1 isoform 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187761324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3.20%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788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E82187">
              <w:rPr>
                <w:rFonts w:ascii="Calibri" w:eastAsia="Times New Roman" w:hAnsi="Calibri" w:cs="Calibri"/>
              </w:rPr>
              <w:t>presequence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 xml:space="preserve"> protease, mitochondrial isoform 1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334085248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789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major histocompatibility complex, class II, DR beta 5 precursor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18641375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9.80%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790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armadillo repeat-containing protein 4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31657114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791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insulin-degrading enzyme isoform 1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155969707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2.40%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792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peroxisomal</w:t>
            </w:r>
            <w:proofErr w:type="spellEnd"/>
            <w:proofErr w:type="gramEnd"/>
            <w:r w:rsidRPr="00E82187">
              <w:rPr>
                <w:rFonts w:ascii="Calibri" w:eastAsia="Times New Roman" w:hAnsi="Calibri" w:cs="Calibri"/>
              </w:rPr>
              <w:t xml:space="preserve"> membrane protein 11B isoform 2 .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296317239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9.00%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793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translation initiation factor eIF-2B subunit alpha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4503503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8.90%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794</w:t>
            </w:r>
          </w:p>
        </w:tc>
        <w:tc>
          <w:tcPr>
            <w:tcW w:w="5200" w:type="dxa"/>
            <w:tcBorders>
              <w:top w:val="nil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 xml:space="preserve">protein CIP2A 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190194355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2.10%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  <w:tr w:rsidR="00E82187" w:rsidRPr="00E82187" w:rsidTr="00E82187">
        <w:trPr>
          <w:trHeight w:val="300"/>
        </w:trPr>
        <w:tc>
          <w:tcPr>
            <w:tcW w:w="8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795</w:t>
            </w:r>
          </w:p>
        </w:tc>
        <w:tc>
          <w:tcPr>
            <w:tcW w:w="52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B399D" w:rsidRPr="00E82187" w:rsidRDefault="00BB399D" w:rsidP="00BB399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proofErr w:type="gramStart"/>
            <w:r w:rsidRPr="00E82187">
              <w:rPr>
                <w:rFonts w:ascii="Calibri" w:eastAsia="Times New Roman" w:hAnsi="Calibri" w:cs="Calibri"/>
              </w:rPr>
              <w:t>angio</w:t>
            </w:r>
            <w:proofErr w:type="spellEnd"/>
            <w:r w:rsidRPr="00E82187">
              <w:rPr>
                <w:rFonts w:ascii="Calibri" w:eastAsia="Times New Roman" w:hAnsi="Calibri" w:cs="Calibri"/>
              </w:rPr>
              <w:t>-associated</w:t>
            </w:r>
            <w:proofErr w:type="gramEnd"/>
            <w:r w:rsidRPr="00E82187">
              <w:rPr>
                <w:rFonts w:ascii="Calibri" w:eastAsia="Times New Roman" w:hAnsi="Calibri" w:cs="Calibri"/>
              </w:rPr>
              <w:t xml:space="preserve"> migratory cell protein .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55743075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47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5.50%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B399D" w:rsidRPr="00E82187" w:rsidRDefault="00BB399D" w:rsidP="00BB399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2187">
              <w:rPr>
                <w:rFonts w:ascii="Calibri" w:eastAsia="Times New Roman" w:hAnsi="Calibri" w:cs="Calibri"/>
              </w:rPr>
              <w:t>2</w:t>
            </w:r>
          </w:p>
        </w:tc>
      </w:tr>
    </w:tbl>
    <w:p w:rsidR="00BB399D" w:rsidRPr="00E82187" w:rsidRDefault="00BB399D" w:rsidP="00BB399D">
      <w:pPr>
        <w:tabs>
          <w:tab w:val="left" w:pos="270"/>
          <w:tab w:val="left" w:pos="360"/>
        </w:tabs>
        <w:ind w:left="-900"/>
      </w:pPr>
    </w:p>
    <w:sectPr w:rsidR="00BB399D" w:rsidRPr="00E82187" w:rsidSect="00BB399D">
      <w:footerReference w:type="default" r:id="rId7"/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99D" w:rsidRDefault="00BB399D" w:rsidP="00BB399D">
      <w:pPr>
        <w:spacing w:after="0" w:line="240" w:lineRule="auto"/>
      </w:pPr>
      <w:r>
        <w:separator/>
      </w:r>
    </w:p>
  </w:endnote>
  <w:endnote w:type="continuationSeparator" w:id="0">
    <w:p w:rsidR="00BB399D" w:rsidRDefault="00BB399D" w:rsidP="00BB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83519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399D" w:rsidRDefault="00BB3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3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399D" w:rsidRDefault="00BB3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99D" w:rsidRDefault="00BB399D" w:rsidP="00BB399D">
      <w:pPr>
        <w:spacing w:after="0" w:line="240" w:lineRule="auto"/>
      </w:pPr>
      <w:r>
        <w:separator/>
      </w:r>
    </w:p>
  </w:footnote>
  <w:footnote w:type="continuationSeparator" w:id="0">
    <w:p w:rsidR="00BB399D" w:rsidRDefault="00BB399D" w:rsidP="00BB3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9D"/>
    <w:rsid w:val="00353FC7"/>
    <w:rsid w:val="00504320"/>
    <w:rsid w:val="005A78A6"/>
    <w:rsid w:val="005D6E79"/>
    <w:rsid w:val="00B30A1A"/>
    <w:rsid w:val="00BB399D"/>
    <w:rsid w:val="00D21F2D"/>
    <w:rsid w:val="00E8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3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399D"/>
    <w:rPr>
      <w:color w:val="800080"/>
      <w:u w:val="single"/>
    </w:rPr>
  </w:style>
  <w:style w:type="paragraph" w:customStyle="1" w:styleId="xl65">
    <w:name w:val="xl65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7">
    <w:name w:val="xl67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8">
    <w:name w:val="xl68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9">
    <w:name w:val="xl69"/>
    <w:basedOn w:val="Normal"/>
    <w:rsid w:val="00BB39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B39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B39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3">
    <w:name w:val="xl73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5">
    <w:name w:val="xl75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6">
    <w:name w:val="xl76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7">
    <w:name w:val="xl77"/>
    <w:basedOn w:val="Normal"/>
    <w:rsid w:val="00BB39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BB39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BB399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2">
    <w:name w:val="xl82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3">
    <w:name w:val="xl83"/>
    <w:basedOn w:val="Normal"/>
    <w:rsid w:val="00BB39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4">
    <w:name w:val="xl84"/>
    <w:basedOn w:val="Normal"/>
    <w:rsid w:val="00BB39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BB399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BB39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BB39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B39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B39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B399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BB3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BB39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B399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BB3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9D"/>
  </w:style>
  <w:style w:type="paragraph" w:styleId="Footer">
    <w:name w:val="footer"/>
    <w:basedOn w:val="Normal"/>
    <w:link w:val="FooterChar"/>
    <w:uiPriority w:val="99"/>
    <w:unhideWhenUsed/>
    <w:rsid w:val="00B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3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399D"/>
    <w:rPr>
      <w:color w:val="800080"/>
      <w:u w:val="single"/>
    </w:rPr>
  </w:style>
  <w:style w:type="paragraph" w:customStyle="1" w:styleId="xl65">
    <w:name w:val="xl65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7">
    <w:name w:val="xl67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8">
    <w:name w:val="xl68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69">
    <w:name w:val="xl69"/>
    <w:basedOn w:val="Normal"/>
    <w:rsid w:val="00BB39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B39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B39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BB3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3">
    <w:name w:val="xl73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5">
    <w:name w:val="xl75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6">
    <w:name w:val="xl76"/>
    <w:basedOn w:val="Normal"/>
    <w:rsid w:val="00BB39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77">
    <w:name w:val="xl77"/>
    <w:basedOn w:val="Normal"/>
    <w:rsid w:val="00BB399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BB39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BB399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2">
    <w:name w:val="xl82"/>
    <w:basedOn w:val="Normal"/>
    <w:rsid w:val="00BB39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3">
    <w:name w:val="xl83"/>
    <w:basedOn w:val="Normal"/>
    <w:rsid w:val="00BB399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C0504D"/>
      <w:sz w:val="24"/>
      <w:szCs w:val="24"/>
    </w:rPr>
  </w:style>
  <w:style w:type="paragraph" w:customStyle="1" w:styleId="xl84">
    <w:name w:val="xl84"/>
    <w:basedOn w:val="Normal"/>
    <w:rsid w:val="00BB39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BB399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BB39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BB39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B39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B39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B399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BB3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BB39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B399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BB3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9D"/>
  </w:style>
  <w:style w:type="paragraph" w:styleId="Footer">
    <w:name w:val="footer"/>
    <w:basedOn w:val="Normal"/>
    <w:link w:val="FooterChar"/>
    <w:uiPriority w:val="99"/>
    <w:unhideWhenUsed/>
    <w:rsid w:val="00BB3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7951</Words>
  <Characters>45325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53170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Rakesh</dc:creator>
  <cp:keywords/>
  <dc:description/>
  <cp:lastModifiedBy>Sharma, PhD, Rakesh</cp:lastModifiedBy>
  <cp:revision>3</cp:revision>
  <dcterms:created xsi:type="dcterms:W3CDTF">2015-02-02T02:24:00Z</dcterms:created>
  <dcterms:modified xsi:type="dcterms:W3CDTF">2015-02-10T18:13:00Z</dcterms:modified>
</cp:coreProperties>
</file>