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467D" w:rsidRPr="00C61D45" w:rsidRDefault="00F049CE" w:rsidP="00F049CE">
      <w:pPr>
        <w:widowControl/>
        <w:rPr>
          <w:rFonts w:ascii="Times New Roman" w:hAnsi="Times New Roman" w:cs="Times New Roman"/>
          <w:sz w:val="24"/>
          <w:szCs w:val="24"/>
        </w:rPr>
      </w:pPr>
      <w:r w:rsidRPr="00F049CE">
        <w:rPr>
          <w:rFonts w:ascii="Times New Roman" w:hAnsi="Times New Roman" w:cs="Times New Roman"/>
          <w:bCs/>
          <w:sz w:val="24"/>
          <w:szCs w:val="24"/>
        </w:rPr>
        <w:t>Additional file 1:</w:t>
      </w:r>
      <w:r w:rsidRPr="00313E6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25409" w:rsidRPr="00C61D45">
        <w:rPr>
          <w:rFonts w:ascii="Times New Roman" w:hAnsi="Times New Roman" w:cs="Times New Roman"/>
          <w:sz w:val="24"/>
          <w:szCs w:val="24"/>
        </w:rPr>
        <w:t xml:space="preserve">Table </w:t>
      </w:r>
      <w:r w:rsidR="00EB36DE">
        <w:rPr>
          <w:rFonts w:ascii="Times New Roman" w:hAnsi="Times New Roman" w:cs="Times New Roman"/>
          <w:sz w:val="24"/>
          <w:szCs w:val="24"/>
        </w:rPr>
        <w:t>S</w:t>
      </w:r>
      <w:r w:rsidR="00325409" w:rsidRPr="00C61D45">
        <w:rPr>
          <w:rFonts w:ascii="Times New Roman" w:hAnsi="Times New Roman" w:cs="Times New Roman"/>
          <w:sz w:val="24"/>
          <w:szCs w:val="24"/>
        </w:rPr>
        <w:t xml:space="preserve">1. </w:t>
      </w:r>
      <w:r w:rsidR="0018467D" w:rsidRPr="00C61D45">
        <w:rPr>
          <w:rFonts w:ascii="Times New Roman" w:hAnsi="Times New Roman" w:cs="Times New Roman"/>
          <w:sz w:val="24"/>
          <w:szCs w:val="24"/>
        </w:rPr>
        <w:t xml:space="preserve">Reproductive parameters in mice administered </w:t>
      </w:r>
      <w:proofErr w:type="spellStart"/>
      <w:r w:rsidR="0018467D" w:rsidRPr="00C61D45">
        <w:rPr>
          <w:rFonts w:ascii="Times New Roman" w:hAnsi="Times New Roman" w:cs="Times New Roman"/>
          <w:sz w:val="24"/>
          <w:szCs w:val="24"/>
        </w:rPr>
        <w:t>astragaloside</w:t>
      </w:r>
      <w:proofErr w:type="spellEnd"/>
      <w:r w:rsidR="0018467D" w:rsidRPr="00C61D45">
        <w:rPr>
          <w:rFonts w:ascii="Times New Roman" w:hAnsi="Times New Roman" w:cs="Times New Roman"/>
          <w:sz w:val="24"/>
          <w:szCs w:val="24"/>
        </w:rPr>
        <w:t xml:space="preserve"> IV</w:t>
      </w:r>
      <w:bookmarkStart w:id="0" w:name="_GoBack"/>
      <w:bookmarkEnd w:id="0"/>
    </w:p>
    <w:tbl>
      <w:tblPr>
        <w:tblpPr w:leftFromText="180" w:rightFromText="180" w:vertAnchor="page" w:horzAnchor="margin" w:tblpX="-851" w:tblpY="2232"/>
        <w:tblW w:w="9719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3828"/>
        <w:gridCol w:w="1701"/>
        <w:gridCol w:w="2126"/>
        <w:gridCol w:w="2064"/>
      </w:tblGrid>
      <w:tr w:rsidR="00C61D45" w:rsidRPr="00C61D45" w:rsidTr="00EB36DE">
        <w:trPr>
          <w:trHeight w:val="580"/>
        </w:trPr>
        <w:tc>
          <w:tcPr>
            <w:tcW w:w="3828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61D45" w:rsidRPr="00C61D45" w:rsidRDefault="00C61D45" w:rsidP="00EB36DE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</w:p>
          <w:p w:rsidR="00C61D45" w:rsidRPr="00C61D45" w:rsidRDefault="00C61D45" w:rsidP="00EB36DE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C61D45" w:rsidRPr="00C61D45" w:rsidRDefault="00C61D45" w:rsidP="00EB36DE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  <w:r w:rsidRPr="00C61D45">
              <w:rPr>
                <w:rFonts w:ascii="Times New Roman" w:eastAsia="SimSun" w:hAnsi="Times New Roman" w:cs="Times New Roman"/>
                <w:color w:val="000000" w:themeColor="text1"/>
                <w:kern w:val="24"/>
                <w:sz w:val="24"/>
                <w:szCs w:val="24"/>
              </w:rPr>
              <w:t>Control</w:t>
            </w:r>
          </w:p>
        </w:tc>
        <w:tc>
          <w:tcPr>
            <w:tcW w:w="2126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C61D45" w:rsidRPr="00C61D45" w:rsidRDefault="00C61D45" w:rsidP="00EB36DE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C61D45">
              <w:rPr>
                <w:rFonts w:ascii="Times New Roman" w:eastAsia="SimSun" w:hAnsi="Times New Roman" w:cs="Times New Roman"/>
                <w:color w:val="000000" w:themeColor="text1"/>
                <w:kern w:val="24"/>
                <w:sz w:val="24"/>
                <w:szCs w:val="24"/>
              </w:rPr>
              <w:t>Astragaloside</w:t>
            </w:r>
            <w:proofErr w:type="spellEnd"/>
            <w:r w:rsidRPr="00C61D45">
              <w:rPr>
                <w:rFonts w:ascii="Times New Roman" w:eastAsia="SimSu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 IV (15 mg/kg)</w:t>
            </w:r>
          </w:p>
        </w:tc>
        <w:tc>
          <w:tcPr>
            <w:tcW w:w="2064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C61D45" w:rsidRPr="00C61D45" w:rsidRDefault="00C61D45" w:rsidP="00EB36DE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C61D45">
              <w:rPr>
                <w:rFonts w:ascii="Times New Roman" w:eastAsia="SimSun" w:hAnsi="Times New Roman" w:cs="Times New Roman"/>
                <w:color w:val="000000" w:themeColor="text1"/>
                <w:kern w:val="24"/>
                <w:sz w:val="24"/>
                <w:szCs w:val="24"/>
              </w:rPr>
              <w:t>Astragaloside</w:t>
            </w:r>
            <w:proofErr w:type="spellEnd"/>
            <w:r w:rsidRPr="00C61D45">
              <w:rPr>
                <w:rFonts w:ascii="Times New Roman" w:eastAsia="SimSu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 IV (</w:t>
            </w:r>
            <w:r w:rsidR="00D67A15">
              <w:rPr>
                <w:rFonts w:ascii="Times New Roman" w:eastAsia="SimSun" w:hAnsi="Times New Roman" w:cs="Times New Roman"/>
                <w:color w:val="000000" w:themeColor="text1"/>
                <w:kern w:val="24"/>
                <w:sz w:val="24"/>
                <w:szCs w:val="24"/>
              </w:rPr>
              <w:t>30</w:t>
            </w:r>
            <w:r w:rsidRPr="00C61D45">
              <w:rPr>
                <w:rFonts w:ascii="Times New Roman" w:eastAsia="SimSu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 mg/kg)</w:t>
            </w:r>
          </w:p>
        </w:tc>
      </w:tr>
      <w:tr w:rsidR="00C61D45" w:rsidRPr="00C61D45" w:rsidTr="00EB36DE">
        <w:trPr>
          <w:trHeight w:val="580"/>
        </w:trPr>
        <w:tc>
          <w:tcPr>
            <w:tcW w:w="3828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C61D45" w:rsidRPr="00C61D45" w:rsidRDefault="00C61D45" w:rsidP="00EB36DE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C61D45">
              <w:rPr>
                <w:rFonts w:ascii="Times New Roman" w:eastAsia="SimSun" w:hAnsi="Times New Roman" w:cs="Times New Roman"/>
                <w:color w:val="000000" w:themeColor="dark1"/>
                <w:kern w:val="24"/>
                <w:szCs w:val="21"/>
              </w:rPr>
              <w:t>Number (%) of pregnant females</w:t>
            </w:r>
          </w:p>
        </w:tc>
        <w:tc>
          <w:tcPr>
            <w:tcW w:w="1701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C61D45" w:rsidRPr="00C61D45" w:rsidRDefault="00C61D45" w:rsidP="00EB36DE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C61D45">
              <w:rPr>
                <w:rFonts w:ascii="Times New Roman" w:eastAsia="SimSun" w:hAnsi="Times New Roman" w:cs="Times New Roman"/>
                <w:color w:val="000000" w:themeColor="dark1"/>
                <w:kern w:val="24"/>
                <w:szCs w:val="21"/>
              </w:rPr>
              <w:t>10/15 (66.7)</w:t>
            </w:r>
          </w:p>
        </w:tc>
        <w:tc>
          <w:tcPr>
            <w:tcW w:w="212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C61D45" w:rsidRPr="00C61D45" w:rsidRDefault="00C61D45" w:rsidP="00EB36DE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C61D45">
              <w:rPr>
                <w:rFonts w:ascii="Times New Roman" w:eastAsia="SimSun" w:hAnsi="Times New Roman" w:cs="Times New Roman"/>
                <w:color w:val="000000" w:themeColor="dark1"/>
                <w:kern w:val="24"/>
                <w:szCs w:val="21"/>
              </w:rPr>
              <w:t>10/15 (66.7)</w:t>
            </w:r>
          </w:p>
        </w:tc>
        <w:tc>
          <w:tcPr>
            <w:tcW w:w="2064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C61D45" w:rsidRPr="00C61D45" w:rsidRDefault="00C61D45" w:rsidP="00EB36DE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C61D45">
              <w:rPr>
                <w:rFonts w:ascii="Times New Roman" w:eastAsia="SimSun" w:hAnsi="Times New Roman" w:cs="Times New Roman"/>
                <w:color w:val="000000" w:themeColor="dark1"/>
                <w:kern w:val="24"/>
                <w:szCs w:val="21"/>
              </w:rPr>
              <w:t>9/15 (60.00)</w:t>
            </w:r>
          </w:p>
        </w:tc>
      </w:tr>
      <w:tr w:rsidR="00C61D45" w:rsidRPr="00C61D45" w:rsidTr="00EB36DE">
        <w:trPr>
          <w:trHeight w:val="58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C61D45" w:rsidRPr="00C61D45" w:rsidRDefault="00C61D45" w:rsidP="00EB36DE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C61D45">
              <w:rPr>
                <w:rFonts w:ascii="Times New Roman" w:eastAsia="SimSun" w:hAnsi="Times New Roman" w:cs="Times New Roman"/>
                <w:color w:val="000000" w:themeColor="dark1"/>
                <w:kern w:val="24"/>
                <w:szCs w:val="21"/>
              </w:rPr>
              <w:t xml:space="preserve">Number of corpora </w:t>
            </w:r>
            <w:proofErr w:type="spellStart"/>
            <w:r w:rsidRPr="00C61D45">
              <w:rPr>
                <w:rFonts w:ascii="Times New Roman" w:eastAsia="SimSun" w:hAnsi="Times New Roman" w:cs="Times New Roman"/>
                <w:color w:val="000000" w:themeColor="dark1"/>
                <w:kern w:val="24"/>
                <w:szCs w:val="21"/>
              </w:rPr>
              <w:t>lutea</w:t>
            </w:r>
            <w:proofErr w:type="spellEnd"/>
            <w:r w:rsidRPr="00C61D45">
              <w:rPr>
                <w:rFonts w:ascii="Times New Roman" w:eastAsia="SimSun" w:hAnsi="Times New Roman" w:cs="Times New Roman"/>
                <w:color w:val="000000" w:themeColor="dark1"/>
                <w:kern w:val="24"/>
                <w:szCs w:val="21"/>
              </w:rPr>
              <w:t xml:space="preserve"> (mean ± SD)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C61D45" w:rsidRPr="00C61D45" w:rsidRDefault="00C61D45" w:rsidP="00EB36DE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C61D45">
              <w:rPr>
                <w:rFonts w:ascii="Times New Roman" w:eastAsia="SimSun" w:hAnsi="Times New Roman" w:cs="Times New Roman"/>
                <w:color w:val="000000" w:themeColor="dark1"/>
                <w:kern w:val="24"/>
                <w:szCs w:val="21"/>
              </w:rPr>
              <w:t>92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C61D45" w:rsidRPr="00C61D45" w:rsidRDefault="00C61D45" w:rsidP="00EB36DE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C61D45">
              <w:rPr>
                <w:rFonts w:ascii="Times New Roman" w:eastAsia="SimSun" w:hAnsi="Times New Roman" w:cs="Times New Roman"/>
                <w:color w:val="000000" w:themeColor="dark1"/>
                <w:kern w:val="24"/>
                <w:szCs w:val="21"/>
              </w:rPr>
              <w:t>89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C61D45" w:rsidRPr="00C61D45" w:rsidRDefault="00C61D45" w:rsidP="00EB36DE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C61D45">
              <w:rPr>
                <w:rFonts w:ascii="Times New Roman" w:eastAsia="SimSun" w:hAnsi="Times New Roman" w:cs="Times New Roman"/>
                <w:color w:val="000000" w:themeColor="dark1"/>
                <w:kern w:val="24"/>
                <w:szCs w:val="21"/>
              </w:rPr>
              <w:t>95</w:t>
            </w:r>
          </w:p>
        </w:tc>
      </w:tr>
      <w:tr w:rsidR="00C61D45" w:rsidRPr="00C61D45" w:rsidTr="00EB36DE">
        <w:trPr>
          <w:trHeight w:val="58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C61D45" w:rsidRPr="00C61D45" w:rsidRDefault="00C61D45" w:rsidP="00EB36DE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C61D45">
              <w:rPr>
                <w:rFonts w:ascii="Times New Roman" w:eastAsia="SimSun" w:hAnsi="Times New Roman" w:cs="Times New Roman"/>
                <w:color w:val="000000" w:themeColor="dark1"/>
                <w:kern w:val="24"/>
                <w:szCs w:val="21"/>
              </w:rPr>
              <w:t>Number of implantation sites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C61D45" w:rsidRPr="00C61D45" w:rsidRDefault="00C61D45" w:rsidP="00EB36DE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C61D45">
              <w:rPr>
                <w:rFonts w:ascii="Times New Roman" w:eastAsia="SimSun" w:hAnsi="Times New Roman" w:cs="Times New Roman"/>
                <w:color w:val="000000" w:themeColor="dark1"/>
                <w:kern w:val="24"/>
                <w:szCs w:val="21"/>
              </w:rPr>
              <w:t>85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C61D45" w:rsidRPr="00C61D45" w:rsidRDefault="00C61D45" w:rsidP="00EB36DE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C61D45">
              <w:rPr>
                <w:rFonts w:ascii="Times New Roman" w:eastAsia="SimSun" w:hAnsi="Times New Roman" w:cs="Times New Roman"/>
                <w:color w:val="000000" w:themeColor="dark1"/>
                <w:kern w:val="24"/>
                <w:szCs w:val="21"/>
              </w:rPr>
              <w:t>86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C61D45" w:rsidRPr="00C61D45" w:rsidRDefault="00C61D45" w:rsidP="00EB36DE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C61D45">
              <w:rPr>
                <w:rFonts w:ascii="Times New Roman" w:eastAsia="SimSun" w:hAnsi="Times New Roman" w:cs="Times New Roman"/>
                <w:color w:val="000000" w:themeColor="dark1"/>
                <w:kern w:val="24"/>
                <w:szCs w:val="21"/>
              </w:rPr>
              <w:t>83</w:t>
            </w:r>
          </w:p>
        </w:tc>
      </w:tr>
      <w:tr w:rsidR="00C61D45" w:rsidRPr="00C61D45" w:rsidTr="00EB36DE">
        <w:trPr>
          <w:trHeight w:val="58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C61D45" w:rsidRPr="00C61D45" w:rsidRDefault="00C61D45" w:rsidP="00EB36DE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C61D45">
              <w:rPr>
                <w:rFonts w:ascii="Times New Roman" w:eastAsia="SimSun" w:hAnsi="Times New Roman" w:cs="Times New Roman"/>
                <w:color w:val="000000" w:themeColor="dark1"/>
                <w:kern w:val="24"/>
                <w:szCs w:val="21"/>
              </w:rPr>
              <w:t>Number of live fetuses (%)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C61D45" w:rsidRPr="00C61D45" w:rsidRDefault="00C61D45" w:rsidP="00EB36DE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C61D45">
              <w:rPr>
                <w:rFonts w:ascii="Times New Roman" w:eastAsia="SimSun" w:hAnsi="Times New Roman" w:cs="Times New Roman"/>
                <w:color w:val="000000" w:themeColor="dark1"/>
                <w:kern w:val="24"/>
                <w:szCs w:val="21"/>
              </w:rPr>
              <w:t>74 (87.0)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C61D45" w:rsidRPr="00C61D45" w:rsidRDefault="00C61D45" w:rsidP="00EB36DE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C61D45">
              <w:rPr>
                <w:rFonts w:ascii="Times New Roman" w:eastAsia="SimSun" w:hAnsi="Times New Roman" w:cs="Times New Roman"/>
                <w:color w:val="000000" w:themeColor="dark1"/>
                <w:kern w:val="24"/>
                <w:szCs w:val="21"/>
              </w:rPr>
              <w:t>71 (82.6)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C61D45" w:rsidRPr="00C61D45" w:rsidRDefault="00C61D45" w:rsidP="00EB36DE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C61D45">
              <w:rPr>
                <w:rFonts w:ascii="Times New Roman" w:eastAsia="SimSun" w:hAnsi="Times New Roman" w:cs="Times New Roman"/>
                <w:color w:val="000000" w:themeColor="dark1"/>
                <w:kern w:val="24"/>
                <w:szCs w:val="21"/>
              </w:rPr>
              <w:t>69 (83.1)</w:t>
            </w:r>
          </w:p>
        </w:tc>
      </w:tr>
      <w:tr w:rsidR="00C61D45" w:rsidRPr="00C61D45" w:rsidTr="00EB36DE">
        <w:trPr>
          <w:trHeight w:val="58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C61D45" w:rsidRPr="00C61D45" w:rsidRDefault="00C61D45" w:rsidP="00EB36DE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C61D45">
              <w:rPr>
                <w:rFonts w:ascii="Times New Roman" w:eastAsia="SimSun" w:hAnsi="Times New Roman" w:cs="Times New Roman"/>
                <w:color w:val="000000" w:themeColor="dark1"/>
                <w:kern w:val="24"/>
                <w:szCs w:val="21"/>
              </w:rPr>
              <w:t>Number of females with resorptions (%)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C61D45" w:rsidRPr="00C61D45" w:rsidRDefault="00C61D45" w:rsidP="00EB36DE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C61D45">
              <w:rPr>
                <w:rFonts w:ascii="Times New Roman" w:eastAsia="SimSun" w:hAnsi="Times New Roman" w:cs="Times New Roman"/>
                <w:color w:val="000000" w:themeColor="dark1"/>
                <w:kern w:val="24"/>
                <w:szCs w:val="21"/>
              </w:rPr>
              <w:t>4 (4.7)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C61D45" w:rsidRPr="00C61D45" w:rsidRDefault="00C61D45" w:rsidP="00EB36DE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C61D45">
              <w:rPr>
                <w:rFonts w:ascii="Times New Roman" w:eastAsia="SimSun" w:hAnsi="Times New Roman" w:cs="Times New Roman"/>
                <w:color w:val="000000" w:themeColor="dark1"/>
                <w:kern w:val="24"/>
                <w:szCs w:val="21"/>
              </w:rPr>
              <w:t>3 (3.4)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C61D45" w:rsidRPr="00C61D45" w:rsidRDefault="00C61D45" w:rsidP="00EB36DE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C61D45">
              <w:rPr>
                <w:rFonts w:ascii="Times New Roman" w:eastAsia="SimSun" w:hAnsi="Times New Roman" w:cs="Times New Roman"/>
                <w:color w:val="000000" w:themeColor="dark1"/>
                <w:kern w:val="24"/>
                <w:szCs w:val="21"/>
              </w:rPr>
              <w:t>6 (7.2)</w:t>
            </w:r>
          </w:p>
        </w:tc>
      </w:tr>
      <w:tr w:rsidR="00C61D45" w:rsidRPr="00C61D45" w:rsidTr="00EB36DE">
        <w:trPr>
          <w:trHeight w:val="58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C61D45" w:rsidRPr="00C61D45" w:rsidRDefault="00C61D45" w:rsidP="00EB36DE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C61D45">
              <w:rPr>
                <w:rFonts w:ascii="Times New Roman" w:eastAsia="SimSun" w:hAnsi="Times New Roman" w:cs="Times New Roman"/>
                <w:color w:val="000000" w:themeColor="dark1"/>
                <w:kern w:val="24"/>
                <w:szCs w:val="21"/>
              </w:rPr>
              <w:t>Number of with resorptions/litters (%)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C61D45" w:rsidRPr="00C61D45" w:rsidRDefault="00C61D45" w:rsidP="00EB36DE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C61D45">
              <w:rPr>
                <w:rFonts w:ascii="Times New Roman" w:eastAsia="SimSun" w:hAnsi="Times New Roman" w:cs="Times New Roman"/>
                <w:color w:val="000000" w:themeColor="dark1"/>
                <w:kern w:val="24"/>
                <w:szCs w:val="21"/>
              </w:rPr>
              <w:t>1/10 (10)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C61D45" w:rsidRPr="00C61D45" w:rsidRDefault="00C61D45" w:rsidP="00EB36DE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C61D45">
              <w:rPr>
                <w:rFonts w:ascii="Times New Roman" w:eastAsia="SimSun" w:hAnsi="Times New Roman" w:cs="Times New Roman"/>
                <w:color w:val="000000" w:themeColor="dark1"/>
                <w:kern w:val="24"/>
                <w:szCs w:val="21"/>
              </w:rPr>
              <w:t>2/10 (20)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C61D45" w:rsidRPr="00C61D45" w:rsidRDefault="00C61D45" w:rsidP="00EB36DE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C61D45">
              <w:rPr>
                <w:rFonts w:ascii="Times New Roman" w:eastAsia="SimSun" w:hAnsi="Times New Roman" w:cs="Times New Roman"/>
                <w:color w:val="000000" w:themeColor="dark1"/>
                <w:kern w:val="24"/>
                <w:szCs w:val="21"/>
              </w:rPr>
              <w:t>1/9 (11.1)</w:t>
            </w:r>
          </w:p>
        </w:tc>
      </w:tr>
      <w:tr w:rsidR="00C61D45" w:rsidRPr="00C61D45" w:rsidTr="00EB36DE">
        <w:trPr>
          <w:trHeight w:val="58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C61D45" w:rsidRPr="00C61D45" w:rsidRDefault="00C61D45" w:rsidP="00EB36DE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C61D45">
              <w:rPr>
                <w:rFonts w:ascii="Times New Roman" w:eastAsia="SimSun" w:hAnsi="Times New Roman" w:cs="Times New Roman"/>
                <w:color w:val="000000" w:themeColor="dark1"/>
                <w:kern w:val="24"/>
                <w:szCs w:val="21"/>
              </w:rPr>
              <w:t>Number of dead fetuses (%)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C61D45" w:rsidRPr="00C61D45" w:rsidRDefault="00C61D45" w:rsidP="00EB36DE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C61D45">
              <w:rPr>
                <w:rFonts w:ascii="Times New Roman" w:eastAsia="SimSun" w:hAnsi="Times New Roman" w:cs="Times New Roman"/>
                <w:color w:val="000000" w:themeColor="dark1"/>
                <w:kern w:val="24"/>
                <w:szCs w:val="21"/>
              </w:rPr>
              <w:t>7 (8.2)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C61D45" w:rsidRPr="00C61D45" w:rsidRDefault="00C61D45" w:rsidP="00EB36DE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C61D45">
              <w:rPr>
                <w:rFonts w:ascii="Times New Roman" w:eastAsia="SimSun" w:hAnsi="Times New Roman" w:cs="Times New Roman"/>
                <w:color w:val="000000" w:themeColor="dark1"/>
                <w:kern w:val="24"/>
                <w:szCs w:val="21"/>
              </w:rPr>
              <w:t>8 (9.3)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C61D45" w:rsidRPr="00C61D45" w:rsidRDefault="00C61D45" w:rsidP="00EB36DE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C61D45">
              <w:rPr>
                <w:rFonts w:ascii="Times New Roman" w:eastAsia="SimSun" w:hAnsi="Times New Roman" w:cs="Times New Roman"/>
                <w:color w:val="000000" w:themeColor="dark1"/>
                <w:kern w:val="24"/>
                <w:szCs w:val="21"/>
              </w:rPr>
              <w:t>11 (13.2)</w:t>
            </w:r>
          </w:p>
        </w:tc>
      </w:tr>
      <w:tr w:rsidR="00C61D45" w:rsidRPr="00C61D45" w:rsidTr="00EB36DE">
        <w:trPr>
          <w:trHeight w:val="58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C61D45" w:rsidRPr="00C61D45" w:rsidRDefault="00C61D45" w:rsidP="00EB36DE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C61D45">
              <w:rPr>
                <w:rFonts w:ascii="Times New Roman" w:eastAsia="SimSun" w:hAnsi="Times New Roman" w:cs="Times New Roman"/>
                <w:color w:val="000000" w:themeColor="dark1"/>
                <w:kern w:val="24"/>
                <w:szCs w:val="21"/>
              </w:rPr>
              <w:t>Number of with dead litters (%)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C61D45" w:rsidRPr="00C61D45" w:rsidRDefault="00C61D45" w:rsidP="00EB36DE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C61D45">
              <w:rPr>
                <w:rFonts w:ascii="Times New Roman" w:eastAsia="SimSun" w:hAnsi="Times New Roman" w:cs="Times New Roman"/>
                <w:color w:val="000000" w:themeColor="dark1"/>
                <w:kern w:val="24"/>
                <w:szCs w:val="21"/>
              </w:rPr>
              <w:t>3/10 (30)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C61D45" w:rsidRPr="00C61D45" w:rsidRDefault="00C61D45" w:rsidP="00EB36DE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C61D45">
              <w:rPr>
                <w:rFonts w:ascii="Times New Roman" w:eastAsia="SimSun" w:hAnsi="Times New Roman" w:cs="Times New Roman"/>
                <w:color w:val="000000" w:themeColor="dark1"/>
                <w:kern w:val="24"/>
                <w:szCs w:val="21"/>
              </w:rPr>
              <w:t>3/10 (30)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C61D45" w:rsidRPr="00C61D45" w:rsidRDefault="00C61D45" w:rsidP="00EB36DE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C61D45">
              <w:rPr>
                <w:rFonts w:ascii="Times New Roman" w:eastAsia="SimSun" w:hAnsi="Times New Roman" w:cs="Times New Roman"/>
                <w:color w:val="000000" w:themeColor="dark1"/>
                <w:kern w:val="24"/>
                <w:szCs w:val="21"/>
              </w:rPr>
              <w:t>5/9 (55.5)*</w:t>
            </w:r>
          </w:p>
        </w:tc>
      </w:tr>
      <w:tr w:rsidR="00C61D45" w:rsidRPr="00C61D45" w:rsidTr="00EB36DE">
        <w:trPr>
          <w:trHeight w:val="58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C61D45" w:rsidRPr="00C61D45" w:rsidRDefault="00C61D45" w:rsidP="00EB36DE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C61D45">
              <w:rPr>
                <w:rFonts w:ascii="Times New Roman" w:eastAsia="SimSun" w:hAnsi="Times New Roman" w:cs="Times New Roman"/>
                <w:color w:val="000000" w:themeColor="dark1"/>
                <w:kern w:val="24"/>
                <w:szCs w:val="21"/>
              </w:rPr>
              <w:t>Mortality (%)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C61D45" w:rsidRPr="00C61D45" w:rsidRDefault="00C61D45" w:rsidP="00EB36DE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C61D45">
              <w:rPr>
                <w:rFonts w:ascii="Times New Roman" w:eastAsia="SimSun" w:hAnsi="Times New Roman" w:cs="Times New Roman"/>
                <w:color w:val="000000" w:themeColor="dark1"/>
                <w:kern w:val="24"/>
                <w:szCs w:val="21"/>
              </w:rPr>
              <w:t>12.9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C61D45" w:rsidRPr="00C61D45" w:rsidRDefault="00C61D45" w:rsidP="00EB36DE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C61D45">
              <w:rPr>
                <w:rFonts w:ascii="Times New Roman" w:eastAsia="SimSun" w:hAnsi="Times New Roman" w:cs="Times New Roman"/>
                <w:color w:val="000000" w:themeColor="dark1"/>
                <w:kern w:val="24"/>
                <w:szCs w:val="21"/>
              </w:rPr>
              <w:t>12.7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C61D45" w:rsidRPr="00C61D45" w:rsidRDefault="00C61D45" w:rsidP="00EB36DE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C61D45">
              <w:rPr>
                <w:rFonts w:ascii="Times New Roman" w:eastAsia="SimSun" w:hAnsi="Times New Roman" w:cs="Times New Roman"/>
                <w:color w:val="000000" w:themeColor="dark1"/>
                <w:kern w:val="24"/>
                <w:szCs w:val="21"/>
              </w:rPr>
              <w:t>20.4**</w:t>
            </w:r>
          </w:p>
        </w:tc>
      </w:tr>
      <w:tr w:rsidR="00C61D45" w:rsidRPr="00C61D45" w:rsidTr="00EB36DE">
        <w:trPr>
          <w:trHeight w:val="58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C61D45" w:rsidRPr="00C61D45" w:rsidRDefault="00C61D45" w:rsidP="00EB36DE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C61D45">
              <w:rPr>
                <w:rFonts w:ascii="Times New Roman" w:eastAsia="SimSun" w:hAnsi="Times New Roman" w:cs="Times New Roman"/>
                <w:color w:val="000000" w:themeColor="dark1"/>
                <w:kern w:val="24"/>
                <w:szCs w:val="21"/>
              </w:rPr>
              <w:t>Average fetal weight (g)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C61D45" w:rsidRPr="00C61D45" w:rsidRDefault="00C61D45" w:rsidP="00EB36DE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C61D45">
              <w:rPr>
                <w:rFonts w:ascii="Times New Roman" w:eastAsia="SimSun" w:hAnsi="Times New Roman" w:cs="Times New Roman"/>
                <w:color w:val="000000" w:themeColor="dark1"/>
                <w:kern w:val="24"/>
                <w:szCs w:val="21"/>
              </w:rPr>
              <w:t>0.87 ± 0.13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C61D45" w:rsidRPr="00C61D45" w:rsidRDefault="00C61D45" w:rsidP="00EB36DE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C61D45">
              <w:rPr>
                <w:rFonts w:ascii="Times New Roman" w:eastAsia="SimSun" w:hAnsi="Times New Roman" w:cs="Times New Roman"/>
                <w:color w:val="000000" w:themeColor="dark1"/>
                <w:kern w:val="24"/>
                <w:szCs w:val="21"/>
              </w:rPr>
              <w:t>0.92 ± 0.17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C61D45" w:rsidRPr="00C61D45" w:rsidRDefault="00C61D45" w:rsidP="00EB36DE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C61D45">
              <w:rPr>
                <w:rFonts w:ascii="Times New Roman" w:eastAsia="SimSun" w:hAnsi="Times New Roman" w:cs="Times New Roman"/>
                <w:color w:val="000000" w:themeColor="dark1"/>
                <w:kern w:val="24"/>
                <w:szCs w:val="21"/>
              </w:rPr>
              <w:t>0.89 ± 0.22</w:t>
            </w:r>
          </w:p>
        </w:tc>
      </w:tr>
      <w:tr w:rsidR="00C61D45" w:rsidRPr="00C61D45" w:rsidTr="00EB36DE">
        <w:trPr>
          <w:trHeight w:val="580"/>
        </w:trPr>
        <w:tc>
          <w:tcPr>
            <w:tcW w:w="382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C61D45" w:rsidRPr="00C61D45" w:rsidRDefault="00C61D45" w:rsidP="00EB36DE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C61D45">
              <w:rPr>
                <w:rFonts w:ascii="Times New Roman" w:eastAsia="SimSun" w:hAnsi="Times New Roman" w:cs="Times New Roman"/>
                <w:color w:val="000000" w:themeColor="dark1"/>
                <w:kern w:val="24"/>
                <w:szCs w:val="21"/>
              </w:rPr>
              <w:t>Fetal sex rate, M/F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C61D45" w:rsidRPr="00C61D45" w:rsidRDefault="00C61D45" w:rsidP="00EB36DE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C61D45">
              <w:rPr>
                <w:rFonts w:ascii="Times New Roman" w:eastAsia="SimSun" w:hAnsi="Times New Roman" w:cs="Times New Roman"/>
                <w:color w:val="000000" w:themeColor="dark1"/>
                <w:kern w:val="24"/>
                <w:szCs w:val="21"/>
              </w:rPr>
              <w:t>0.98:1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C61D45" w:rsidRPr="00C61D45" w:rsidRDefault="00C61D45" w:rsidP="00EB36DE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C61D45">
              <w:rPr>
                <w:rFonts w:ascii="Times New Roman" w:eastAsia="SimSun" w:hAnsi="Times New Roman" w:cs="Times New Roman"/>
                <w:color w:val="000000" w:themeColor="dark1"/>
                <w:kern w:val="24"/>
                <w:szCs w:val="21"/>
              </w:rPr>
              <w:t>1.09:1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C61D45" w:rsidRPr="00C61D45" w:rsidRDefault="00C61D45" w:rsidP="00EB36DE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C61D45">
              <w:rPr>
                <w:rFonts w:ascii="Times New Roman" w:eastAsia="SimSun" w:hAnsi="Times New Roman" w:cs="Times New Roman"/>
                <w:color w:val="000000" w:themeColor="dark1"/>
                <w:kern w:val="24"/>
                <w:szCs w:val="21"/>
              </w:rPr>
              <w:t>1.09:1</w:t>
            </w:r>
          </w:p>
        </w:tc>
      </w:tr>
    </w:tbl>
    <w:p w:rsidR="0018467D" w:rsidRPr="00C61D45" w:rsidRDefault="0018467D" w:rsidP="00C61D45">
      <w:pPr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C61D45">
        <w:rPr>
          <w:rFonts w:ascii="Times New Roman" w:hAnsi="Times New Roman" w:cs="Times New Roman"/>
          <w:sz w:val="24"/>
          <w:szCs w:val="24"/>
        </w:rPr>
        <w:t>Mortality: resorptions + dead fetuses.</w:t>
      </w:r>
    </w:p>
    <w:p w:rsidR="0018467D" w:rsidRPr="00C61D45" w:rsidRDefault="0018467D" w:rsidP="00C61D45">
      <w:pPr>
        <w:jc w:val="center"/>
        <w:rPr>
          <w:rFonts w:ascii="Times New Roman" w:hAnsi="Times New Roman" w:cs="Times New Roman"/>
          <w:sz w:val="24"/>
          <w:szCs w:val="24"/>
        </w:rPr>
      </w:pPr>
      <w:r w:rsidRPr="00C61D45">
        <w:rPr>
          <w:rFonts w:ascii="Times New Roman" w:hAnsi="Times New Roman" w:cs="Times New Roman"/>
          <w:sz w:val="24"/>
          <w:szCs w:val="24"/>
        </w:rPr>
        <w:t>*</w:t>
      </w:r>
      <w:r w:rsidRPr="00C61D45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C61D45">
        <w:rPr>
          <w:rFonts w:ascii="Times New Roman" w:hAnsi="Times New Roman" w:cs="Times New Roman"/>
          <w:sz w:val="24"/>
          <w:szCs w:val="24"/>
        </w:rPr>
        <w:t xml:space="preserve"> &lt; 0.05; **</w:t>
      </w:r>
      <w:r w:rsidRPr="00C61D45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C61D45">
        <w:rPr>
          <w:rFonts w:ascii="Times New Roman" w:hAnsi="Times New Roman" w:cs="Times New Roman"/>
          <w:sz w:val="24"/>
          <w:szCs w:val="24"/>
        </w:rPr>
        <w:t xml:space="preserve"> &lt; 0.01. </w:t>
      </w:r>
      <w:proofErr w:type="gramStart"/>
      <w:r w:rsidRPr="00C61D45">
        <w:rPr>
          <w:rFonts w:ascii="Times New Roman" w:hAnsi="Times New Roman" w:cs="Times New Roman"/>
          <w:sz w:val="24"/>
          <w:szCs w:val="24"/>
        </w:rPr>
        <w:t>differences</w:t>
      </w:r>
      <w:proofErr w:type="gramEnd"/>
      <w:r w:rsidRPr="00C61D45">
        <w:rPr>
          <w:rFonts w:ascii="Times New Roman" w:hAnsi="Times New Roman" w:cs="Times New Roman"/>
          <w:sz w:val="24"/>
          <w:szCs w:val="24"/>
        </w:rPr>
        <w:t xml:space="preserve"> relative to control.</w:t>
      </w:r>
    </w:p>
    <w:sectPr w:rsidR="0018467D" w:rsidRPr="00C61D4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6EF2" w:rsidRDefault="000E6EF2" w:rsidP="00C61D45">
      <w:r>
        <w:separator/>
      </w:r>
    </w:p>
  </w:endnote>
  <w:endnote w:type="continuationSeparator" w:id="0">
    <w:p w:rsidR="000E6EF2" w:rsidRDefault="000E6EF2" w:rsidP="00C61D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6EF2" w:rsidRDefault="000E6EF2" w:rsidP="00C61D45">
      <w:r>
        <w:separator/>
      </w:r>
    </w:p>
  </w:footnote>
  <w:footnote w:type="continuationSeparator" w:id="0">
    <w:p w:rsidR="000E6EF2" w:rsidRDefault="000E6EF2" w:rsidP="00C61D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6"/>
  </w:docVars>
  <w:rsids>
    <w:rsidRoot w:val="005F4938"/>
    <w:rsid w:val="0000243F"/>
    <w:rsid w:val="00032238"/>
    <w:rsid w:val="000E6EF2"/>
    <w:rsid w:val="001637BB"/>
    <w:rsid w:val="0018467D"/>
    <w:rsid w:val="00313E62"/>
    <w:rsid w:val="00325409"/>
    <w:rsid w:val="005F4938"/>
    <w:rsid w:val="00786920"/>
    <w:rsid w:val="009228A3"/>
    <w:rsid w:val="00C61D45"/>
    <w:rsid w:val="00CD6DC0"/>
    <w:rsid w:val="00D67A15"/>
    <w:rsid w:val="00EB36DE"/>
    <w:rsid w:val="00F04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0243F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61D4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C61D45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C61D4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C61D45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0243F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61D4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C61D45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C61D4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C61D4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587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146</Words>
  <Characters>711</Characters>
  <Application>Microsoft Office Word</Application>
  <DocSecurity>0</DocSecurity>
  <Lines>59</Lines>
  <Paragraphs>61</Paragraphs>
  <ScaleCrop>false</ScaleCrop>
  <Company/>
  <LinksUpToDate>false</LinksUpToDate>
  <CharactersWithSpaces>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RTORRES</cp:lastModifiedBy>
  <cp:revision>10</cp:revision>
  <dcterms:created xsi:type="dcterms:W3CDTF">2019-08-06T13:18:00Z</dcterms:created>
  <dcterms:modified xsi:type="dcterms:W3CDTF">2019-09-10T10:57:00Z</dcterms:modified>
</cp:coreProperties>
</file>