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5DA04" w14:textId="0ED97BB8" w:rsidR="000F6698" w:rsidRDefault="00331723" w:rsidP="000F6698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8752410" wp14:editId="568386DC">
            <wp:extent cx="5283200" cy="377613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09" t="7055" r="17108" b="43783"/>
                    <a:stretch/>
                  </pic:blipFill>
                  <pic:spPr bwMode="auto">
                    <a:xfrm>
                      <a:off x="0" y="0"/>
                      <a:ext cx="5293466" cy="3783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6BF47F" w14:textId="610577B2" w:rsidR="00331723" w:rsidRPr="0087015A" w:rsidRDefault="00331723" w:rsidP="003E76E8">
      <w:pPr>
        <w:rPr>
          <w:rFonts w:ascii="Calibri" w:hAnsi="Calibri" w:cs="Calibri"/>
        </w:rPr>
      </w:pPr>
      <w:r w:rsidRPr="0087015A">
        <w:rPr>
          <w:rFonts w:ascii="Calibri" w:hAnsi="Calibri" w:cs="Calibri"/>
          <w:b/>
          <w:bCs/>
        </w:rPr>
        <w:t>F</w:t>
      </w:r>
      <w:r w:rsidR="0087015A" w:rsidRPr="0087015A">
        <w:rPr>
          <w:rFonts w:ascii="Calibri" w:hAnsi="Calibri" w:cs="Calibri"/>
          <w:b/>
          <w:bCs/>
        </w:rPr>
        <w:t xml:space="preserve">igure S1 </w:t>
      </w:r>
      <w:r w:rsidR="0053337E" w:rsidRPr="0053337E">
        <w:rPr>
          <w:rFonts w:ascii="Calibri" w:hAnsi="Calibri" w:cs="Calibri"/>
        </w:rPr>
        <w:t>Granulosa cell</w:t>
      </w:r>
      <w:r w:rsidR="0053337E">
        <w:rPr>
          <w:rFonts w:ascii="Calibri" w:hAnsi="Calibri" w:cs="Calibri" w:hint="eastAsia"/>
        </w:rPr>
        <w:t>s</w:t>
      </w:r>
      <w:r w:rsidR="0053337E" w:rsidRPr="0053337E">
        <w:rPr>
          <w:rFonts w:ascii="Calibri" w:hAnsi="Calibri" w:cs="Calibri"/>
        </w:rPr>
        <w:t xml:space="preserve"> identification</w:t>
      </w:r>
      <w:r w:rsidR="0053337E">
        <w:rPr>
          <w:rFonts w:ascii="Calibri" w:hAnsi="Calibri" w:cs="Calibri"/>
        </w:rPr>
        <w:t xml:space="preserve">. </w:t>
      </w:r>
      <w:r w:rsidR="0053337E" w:rsidRPr="0053337E">
        <w:rPr>
          <w:rFonts w:ascii="Calibri" w:hAnsi="Calibri" w:cs="Calibri"/>
          <w:b/>
          <w:bCs/>
        </w:rPr>
        <w:t>A</w:t>
      </w:r>
      <w:r w:rsidR="0053337E">
        <w:rPr>
          <w:rFonts w:ascii="Calibri" w:hAnsi="Calibri" w:cs="Calibri"/>
        </w:rPr>
        <w:t xml:space="preserve"> </w:t>
      </w:r>
      <w:r w:rsidR="0053337E" w:rsidRPr="0053337E">
        <w:rPr>
          <w:rFonts w:ascii="Calibri" w:hAnsi="Calibri" w:cs="Calibri"/>
        </w:rPr>
        <w:t>Granulosa cell</w:t>
      </w:r>
      <w:r w:rsidR="0053337E">
        <w:rPr>
          <w:rFonts w:ascii="Calibri" w:hAnsi="Calibri" w:cs="Calibri" w:hint="eastAsia"/>
        </w:rPr>
        <w:t>s</w:t>
      </w:r>
      <w:r w:rsidR="0053337E">
        <w:rPr>
          <w:rFonts w:ascii="Calibri" w:hAnsi="Calibri" w:cs="Calibri"/>
        </w:rPr>
        <w:t xml:space="preserve"> </w:t>
      </w:r>
      <w:r w:rsidR="0053337E">
        <w:rPr>
          <w:rFonts w:ascii="Calibri" w:hAnsi="Calibri" w:cs="Calibri" w:hint="eastAsia"/>
        </w:rPr>
        <w:t>culture</w:t>
      </w:r>
      <w:r w:rsidR="003E76E8">
        <w:rPr>
          <w:rFonts w:ascii="Calibri" w:hAnsi="Calibri" w:cs="Calibri"/>
        </w:rPr>
        <w:t xml:space="preserve"> (</w:t>
      </w:r>
      <w:r w:rsidR="00802D98">
        <w:rPr>
          <w:rFonts w:ascii="Calibri" w:hAnsi="Calibri" w:cs="Calibri"/>
        </w:rPr>
        <w:t>S</w:t>
      </w:r>
      <w:r w:rsidR="003E76E8">
        <w:rPr>
          <w:rFonts w:ascii="Calibri" w:hAnsi="Calibri" w:cs="Calibri"/>
        </w:rPr>
        <w:t xml:space="preserve">cale: 50 </w:t>
      </w:r>
      <w:proofErr w:type="spellStart"/>
      <w:r w:rsidR="003E76E8" w:rsidRPr="003E76E8">
        <w:rPr>
          <w:rFonts w:ascii="Calibri" w:hAnsi="Calibri" w:cs="Calibri"/>
        </w:rPr>
        <w:t>μm</w:t>
      </w:r>
      <w:proofErr w:type="spellEnd"/>
      <w:r w:rsidR="003E76E8">
        <w:rPr>
          <w:rFonts w:ascii="Calibri" w:hAnsi="Calibri" w:cs="Calibri"/>
        </w:rPr>
        <w:t xml:space="preserve">). </w:t>
      </w:r>
      <w:r w:rsidR="003E76E8" w:rsidRPr="003E76E8">
        <w:rPr>
          <w:rFonts w:ascii="Calibri" w:hAnsi="Calibri" w:cs="Calibri"/>
          <w:b/>
          <w:bCs/>
        </w:rPr>
        <w:t>B</w:t>
      </w:r>
      <w:r w:rsidR="003E76E8">
        <w:rPr>
          <w:rFonts w:ascii="Calibri" w:hAnsi="Calibri" w:cs="Calibri"/>
        </w:rPr>
        <w:t xml:space="preserve"> </w:t>
      </w:r>
      <w:r w:rsidR="003E76E8" w:rsidRPr="003E76E8">
        <w:rPr>
          <w:rFonts w:ascii="Calibri" w:hAnsi="Calibri" w:cs="Calibri"/>
        </w:rPr>
        <w:t>Granulosa cell</w:t>
      </w:r>
      <w:r w:rsidR="003E76E8">
        <w:rPr>
          <w:rFonts w:ascii="Calibri" w:hAnsi="Calibri" w:cs="Calibri" w:hint="eastAsia"/>
        </w:rPr>
        <w:t>s</w:t>
      </w:r>
      <w:r w:rsidR="003E76E8" w:rsidRPr="003E76E8">
        <w:rPr>
          <w:rFonts w:ascii="Calibri" w:hAnsi="Calibri" w:cs="Calibri"/>
        </w:rPr>
        <w:t xml:space="preserve"> FSHR immunofluorescence staining (red: FSHR staining; </w:t>
      </w:r>
      <w:r w:rsidR="00802D98">
        <w:rPr>
          <w:rFonts w:ascii="Calibri" w:hAnsi="Calibri" w:cs="Calibri"/>
        </w:rPr>
        <w:t>b</w:t>
      </w:r>
      <w:r w:rsidR="003E76E8" w:rsidRPr="003E76E8">
        <w:rPr>
          <w:rFonts w:ascii="Calibri" w:hAnsi="Calibri" w:cs="Calibri"/>
        </w:rPr>
        <w:t>lue: DAPI staining)</w:t>
      </w:r>
      <w:r w:rsidR="003E76E8">
        <w:rPr>
          <w:rFonts w:ascii="Calibri" w:hAnsi="Calibri" w:cs="Calibri" w:hint="eastAsia"/>
        </w:rPr>
        <w:t>.</w:t>
      </w:r>
      <w:r w:rsidR="003E76E8">
        <w:rPr>
          <w:rFonts w:ascii="Calibri" w:hAnsi="Calibri" w:cs="Calibri"/>
        </w:rPr>
        <w:t xml:space="preserve"> </w:t>
      </w:r>
      <w:r w:rsidR="003E76E8" w:rsidRPr="003E76E8">
        <w:rPr>
          <w:rFonts w:ascii="Calibri" w:hAnsi="Calibri" w:cs="Calibri"/>
        </w:rPr>
        <w:t>The red fluorescence expression in cytoplasm indicated that the cell</w:t>
      </w:r>
      <w:r w:rsidR="001C03DC">
        <w:rPr>
          <w:rFonts w:ascii="Calibri" w:hAnsi="Calibri" w:cs="Calibri"/>
        </w:rPr>
        <w:t>s</w:t>
      </w:r>
      <w:r w:rsidR="003E76E8" w:rsidRPr="003E76E8">
        <w:rPr>
          <w:rFonts w:ascii="Calibri" w:hAnsi="Calibri" w:cs="Calibri"/>
        </w:rPr>
        <w:t xml:space="preserve"> w</w:t>
      </w:r>
      <w:r w:rsidR="001C03DC">
        <w:rPr>
          <w:rFonts w:ascii="Calibri" w:hAnsi="Calibri" w:cs="Calibri"/>
        </w:rPr>
        <w:t>ere</w:t>
      </w:r>
      <w:r w:rsidR="003E76E8" w:rsidRPr="003E76E8">
        <w:rPr>
          <w:rFonts w:ascii="Calibri" w:hAnsi="Calibri" w:cs="Calibri"/>
        </w:rPr>
        <w:t xml:space="preserve"> granu</w:t>
      </w:r>
      <w:r w:rsidR="00802D98">
        <w:rPr>
          <w:rFonts w:ascii="Calibri" w:hAnsi="Calibri" w:cs="Calibri"/>
        </w:rPr>
        <w:t>losa</w:t>
      </w:r>
      <w:r w:rsidR="003E76E8" w:rsidRPr="003E76E8">
        <w:rPr>
          <w:rFonts w:ascii="Calibri" w:hAnsi="Calibri" w:cs="Calibri"/>
        </w:rPr>
        <w:t xml:space="preserve"> cell</w:t>
      </w:r>
      <w:r w:rsidR="001C03DC">
        <w:rPr>
          <w:rFonts w:ascii="Calibri" w:hAnsi="Calibri" w:cs="Calibri"/>
        </w:rPr>
        <w:t>s</w:t>
      </w:r>
      <w:r w:rsidR="003E76E8" w:rsidRPr="003E76E8">
        <w:rPr>
          <w:rFonts w:ascii="Calibri" w:hAnsi="Calibri" w:cs="Calibri"/>
        </w:rPr>
        <w:t xml:space="preserve"> specifically expressing FSHR</w:t>
      </w:r>
      <w:r w:rsidR="001C03DC">
        <w:rPr>
          <w:rFonts w:ascii="Calibri" w:hAnsi="Calibri" w:cs="Calibri"/>
        </w:rPr>
        <w:t xml:space="preserve"> </w:t>
      </w:r>
      <w:r w:rsidR="003E76E8" w:rsidRPr="003E76E8">
        <w:rPr>
          <w:rFonts w:ascii="Calibri" w:hAnsi="Calibri" w:cs="Calibri"/>
        </w:rPr>
        <w:t xml:space="preserve">(Scale: 50 </w:t>
      </w:r>
      <w:proofErr w:type="spellStart"/>
      <w:r w:rsidR="003E76E8" w:rsidRPr="003E76E8">
        <w:rPr>
          <w:rFonts w:ascii="Calibri" w:hAnsi="Calibri" w:cs="Calibri"/>
        </w:rPr>
        <w:t>μm</w:t>
      </w:r>
      <w:proofErr w:type="spellEnd"/>
      <w:r w:rsidR="003E76E8" w:rsidRPr="003E76E8">
        <w:rPr>
          <w:rFonts w:ascii="Calibri" w:hAnsi="Calibri" w:cs="Calibri"/>
        </w:rPr>
        <w:t>)</w:t>
      </w:r>
      <w:r w:rsidR="001C03DC">
        <w:rPr>
          <w:rFonts w:ascii="Calibri" w:hAnsi="Calibri" w:cs="Calibri"/>
        </w:rPr>
        <w:t>.</w:t>
      </w:r>
    </w:p>
    <w:sectPr w:rsidR="00331723" w:rsidRPr="008701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1D5"/>
    <w:rsid w:val="000F6698"/>
    <w:rsid w:val="001C03DC"/>
    <w:rsid w:val="00331723"/>
    <w:rsid w:val="00346B0E"/>
    <w:rsid w:val="003D21D5"/>
    <w:rsid w:val="003E76E8"/>
    <w:rsid w:val="0053337E"/>
    <w:rsid w:val="00802D98"/>
    <w:rsid w:val="0087015A"/>
    <w:rsid w:val="00D92C09"/>
    <w:rsid w:val="00F14885"/>
    <w:rsid w:val="00FD0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F176C"/>
  <w15:chartTrackingRefBased/>
  <w15:docId w15:val="{41AEE77C-E40A-463E-9394-00347903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3D21D5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office365</dc:creator>
  <cp:keywords/>
  <dc:description/>
  <cp:lastModifiedBy>office365</cp:lastModifiedBy>
  <cp:revision>1</cp:revision>
  <dcterms:created xsi:type="dcterms:W3CDTF">2022-01-29T01:51:00Z</dcterms:created>
  <dcterms:modified xsi:type="dcterms:W3CDTF">2022-01-29T02:17:00Z</dcterms:modified>
</cp:coreProperties>
</file>