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9AE4B4" w14:textId="610DD85B" w:rsidR="00C605F7" w:rsidRDefault="00C605F7" w:rsidP="00C605F7">
      <w:pPr>
        <w:spacing w:beforeLines="50" w:before="156" w:afterLines="50" w:after="156" w:line="360" w:lineRule="auto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Table S2. Primary and secondary antibodies used for </w:t>
      </w:r>
      <w:r w:rsidR="00205E8E">
        <w:rPr>
          <w:rFonts w:ascii="Times New Roman" w:hAnsi="Times New Roman" w:cs="Times New Roman" w:hint="eastAsia"/>
          <w:sz w:val="22"/>
          <w:szCs w:val="24"/>
        </w:rPr>
        <w:t xml:space="preserve">western blot, </w:t>
      </w:r>
      <w:r>
        <w:rPr>
          <w:rFonts w:ascii="Times New Roman" w:hAnsi="Times New Roman" w:cs="Times New Roman"/>
          <w:sz w:val="22"/>
          <w:szCs w:val="24"/>
        </w:rPr>
        <w:t>immunofluorescence or FACS analysis.</w:t>
      </w:r>
    </w:p>
    <w:tbl>
      <w:tblPr>
        <w:tblStyle w:val="2"/>
        <w:tblW w:w="8755" w:type="dxa"/>
        <w:tblInd w:w="0" w:type="dxa"/>
        <w:tblLook w:val="04A0" w:firstRow="1" w:lastRow="0" w:firstColumn="1" w:lastColumn="0" w:noHBand="0" w:noVBand="1"/>
      </w:tblPr>
      <w:tblGrid>
        <w:gridCol w:w="3652"/>
        <w:gridCol w:w="1418"/>
        <w:gridCol w:w="3685"/>
      </w:tblGrid>
      <w:tr w:rsidR="00C605F7" w14:paraId="6F900B6E" w14:textId="77777777" w:rsidTr="00ED46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nil"/>
            </w:tcBorders>
            <w:hideMark/>
          </w:tcPr>
          <w:p w14:paraId="72448476" w14:textId="46A73D52" w:rsidR="00C605F7" w:rsidRDefault="00C605F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 xml:space="preserve">MARKER </w:t>
            </w:r>
          </w:p>
        </w:tc>
        <w:tc>
          <w:tcPr>
            <w:tcW w:w="1418" w:type="dxa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nil"/>
            </w:tcBorders>
            <w:hideMark/>
          </w:tcPr>
          <w:p w14:paraId="499A901D" w14:textId="77777777" w:rsidR="00C605F7" w:rsidRDefault="00C605F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>DILUTION</w:t>
            </w:r>
          </w:p>
        </w:tc>
        <w:tc>
          <w:tcPr>
            <w:tcW w:w="3685" w:type="dxa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nil"/>
            </w:tcBorders>
            <w:hideMark/>
          </w:tcPr>
          <w:p w14:paraId="49977C14" w14:textId="77777777" w:rsidR="00C605F7" w:rsidRDefault="00C605F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>DISTRIBUTOR/SOURCE</w:t>
            </w:r>
          </w:p>
          <w:p w14:paraId="537FF969" w14:textId="77777777" w:rsidR="00C605F7" w:rsidRDefault="00C605F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>(CATALOG NUMBER)</w:t>
            </w:r>
          </w:p>
        </w:tc>
      </w:tr>
      <w:tr w:rsidR="00C605F7" w14:paraId="4E9DB6CC" w14:textId="77777777" w:rsidTr="00ED4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137672" w14:textId="2DC2FAC2" w:rsidR="00C605F7" w:rsidRDefault="00344B5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 xml:space="preserve">Mouse </w:t>
            </w:r>
            <w:r w:rsidRPr="00344B58"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>monoclonal IgG to</w:t>
            </w:r>
            <w:r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 xml:space="preserve"> </w:t>
            </w:r>
            <w:r w:rsidR="00C605F7"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>α-</w:t>
            </w:r>
            <w:proofErr w:type="spellStart"/>
            <w:r w:rsidR="00C605F7"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>Tublin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B3B413" w14:textId="77777777" w:rsidR="00C605F7" w:rsidRDefault="00C605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1:50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E1033BC" w14:textId="77777777" w:rsidR="00C605F7" w:rsidRDefault="00C605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Santa Cruz (sc-5286)</w:t>
            </w:r>
          </w:p>
        </w:tc>
      </w:tr>
      <w:tr w:rsidR="00C605F7" w14:paraId="193DAEA4" w14:textId="77777777" w:rsidTr="00ED46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7A818F" w14:textId="48080504" w:rsidR="00C605F7" w:rsidRDefault="00344B5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 xml:space="preserve">Mouse </w:t>
            </w:r>
            <w:r w:rsidRPr="00344B58"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>monoclonal IgG to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 xml:space="preserve"> </w:t>
            </w:r>
            <w:r w:rsidR="00C605F7"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>LAMP1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C90F6F" w14:textId="77777777" w:rsidR="00C605F7" w:rsidRDefault="00C60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1:50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61EFEB" w14:textId="77777777" w:rsidR="00C605F7" w:rsidRDefault="00C60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Santa Cruz (sc-20011)</w:t>
            </w:r>
          </w:p>
        </w:tc>
      </w:tr>
      <w:tr w:rsidR="00C605F7" w14:paraId="513993B1" w14:textId="77777777" w:rsidTr="00ED4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6179C1" w14:textId="6F698EE2" w:rsidR="00C605F7" w:rsidRDefault="00C605F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>Alexa Flour 647-</w:t>
            </w:r>
            <w:r w:rsidR="00405932"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>IL-10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88D973" w14:textId="77777777" w:rsidR="00C605F7" w:rsidRDefault="00C605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1:500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0ADFD4" w14:textId="77777777" w:rsidR="00C605F7" w:rsidRDefault="00C605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Abcam (ab305044)</w:t>
            </w:r>
          </w:p>
        </w:tc>
      </w:tr>
      <w:tr w:rsidR="00C605F7" w14:paraId="6CA18EC0" w14:textId="77777777" w:rsidTr="00ED46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E3D8AD" w14:textId="3F7008E4" w:rsidR="00C605F7" w:rsidRDefault="00344B5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 xml:space="preserve">Rabbit </w:t>
            </w:r>
            <w:r w:rsidRPr="00344B58"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>Polyclonal</w:t>
            </w:r>
            <w:r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 xml:space="preserve"> </w:t>
            </w:r>
            <w:r w:rsidR="000B2FB9"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 xml:space="preserve">IgG to </w:t>
            </w:r>
            <w:r w:rsidR="00C605F7"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>TNF-α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FC237D" w14:textId="77777777" w:rsidR="00C605F7" w:rsidRDefault="00C60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1:200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EA468E" w14:textId="14D5F395" w:rsidR="00C605F7" w:rsidRDefault="00C60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A</w:t>
            </w:r>
            <w:r w:rsidR="00095FEC">
              <w:rPr>
                <w:rFonts w:ascii="Times New Roman" w:hAnsi="Times New Roman" w:cs="Times New Roman" w:hint="eastAsia"/>
                <w:sz w:val="22"/>
                <w:szCs w:val="24"/>
              </w:rPr>
              <w:t>BMART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(PY19810)</w:t>
            </w:r>
          </w:p>
        </w:tc>
      </w:tr>
      <w:tr w:rsidR="001D2882" w14:paraId="1030F6C5" w14:textId="77777777" w:rsidTr="00ED4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03BB8367" w14:textId="60C655B1" w:rsidR="001D2882" w:rsidRPr="001D2882" w:rsidRDefault="0018225E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 xml:space="preserve">Rabbit Anti-Rat </w:t>
            </w:r>
            <w:r w:rsidR="001D2882" w:rsidRPr="001D2882"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>CD34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BACB459" w14:textId="25AF2184" w:rsidR="001D2882" w:rsidRDefault="001D288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1:</w:t>
            </w:r>
            <w:r w:rsidR="0018225E">
              <w:rPr>
                <w:rFonts w:ascii="Times New Roman" w:hAnsi="Times New Roman" w:cs="Times New Roman" w:hint="eastAsia"/>
                <w:sz w:val="22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2"/>
                <w:szCs w:val="24"/>
              </w:rPr>
              <w:t>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B8FA16F" w14:textId="3B924577" w:rsidR="001D2882" w:rsidRDefault="00BA7B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Invitrogen (</w:t>
            </w:r>
            <w:r w:rsidRPr="00BA7BC7">
              <w:rPr>
                <w:rFonts w:ascii="Times New Roman" w:hAnsi="Times New Roman" w:cs="Times New Roman" w:hint="eastAsia"/>
                <w:sz w:val="22"/>
                <w:szCs w:val="24"/>
              </w:rPr>
              <w:t>PA5-85917</w:t>
            </w:r>
            <w:r>
              <w:rPr>
                <w:rFonts w:ascii="Times New Roman" w:hAnsi="Times New Roman" w:cs="Times New Roman" w:hint="eastAsia"/>
                <w:sz w:val="22"/>
                <w:szCs w:val="24"/>
              </w:rPr>
              <w:t>)</w:t>
            </w:r>
          </w:p>
        </w:tc>
      </w:tr>
      <w:tr w:rsidR="001D2882" w14:paraId="0B3EF15E" w14:textId="77777777" w:rsidTr="00ED46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7FC725CC" w14:textId="014D7205" w:rsidR="001D2882" w:rsidRPr="001D2882" w:rsidRDefault="001D2882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</w:pPr>
            <w:r w:rsidRPr="001D2882"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>BV510</w:t>
            </w:r>
            <w:r w:rsidR="008D2F5C"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 xml:space="preserve"> Mouse Anti</w:t>
            </w:r>
            <w:r w:rsidRPr="001D2882"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>-</w:t>
            </w:r>
            <w:r w:rsidR="008D2F5C"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>Rat</w:t>
            </w:r>
            <w:r w:rsidR="00405932"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 xml:space="preserve"> </w:t>
            </w:r>
            <w:r w:rsidRPr="001D2882"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>CD45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601F66D" w14:textId="7B44BFBD" w:rsidR="001D2882" w:rsidRDefault="001D288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1:200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4577C0D" w14:textId="659954C5" w:rsidR="001D2882" w:rsidRDefault="00ED4649" w:rsidP="00ED4649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 w:rsidRPr="00ED4649">
              <w:rPr>
                <w:rFonts w:ascii="Times New Roman" w:hAnsi="Times New Roman" w:cs="Times New Roman" w:hint="eastAsia"/>
                <w:sz w:val="22"/>
                <w:szCs w:val="24"/>
              </w:rPr>
              <w:t>BD Biosciences Pharmingen</w:t>
            </w:r>
            <w:r>
              <w:rPr>
                <w:rFonts w:ascii="Times New Roman" w:hAnsi="Times New Roman" w:cs="Times New Roman" w:hint="eastAsia"/>
                <w:sz w:val="22"/>
                <w:szCs w:val="24"/>
              </w:rPr>
              <w:t xml:space="preserve"> </w:t>
            </w:r>
            <w:r w:rsidR="001D2882">
              <w:rPr>
                <w:rFonts w:ascii="Times New Roman" w:hAnsi="Times New Roman" w:cs="Times New Roman"/>
                <w:sz w:val="22"/>
                <w:szCs w:val="24"/>
              </w:rPr>
              <w:t>(</w:t>
            </w:r>
            <w:r w:rsidR="001D2882" w:rsidRPr="001D2882">
              <w:rPr>
                <w:rFonts w:ascii="Times New Roman" w:hAnsi="Times New Roman" w:cs="Times New Roman"/>
                <w:sz w:val="22"/>
                <w:szCs w:val="24"/>
              </w:rPr>
              <w:t>740140</w:t>
            </w:r>
            <w:r w:rsidR="001D2882">
              <w:rPr>
                <w:rFonts w:ascii="Times New Roman" w:hAnsi="Times New Roman" w:cs="Times New Roman" w:hint="eastAsia"/>
                <w:sz w:val="22"/>
                <w:szCs w:val="24"/>
              </w:rPr>
              <w:t>)</w:t>
            </w:r>
          </w:p>
        </w:tc>
      </w:tr>
      <w:tr w:rsidR="001D2882" w14:paraId="505E79E1" w14:textId="77777777" w:rsidTr="00ED4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205223EF" w14:textId="118B6FFB" w:rsidR="001D2882" w:rsidRPr="001D2882" w:rsidRDefault="005E7100" w:rsidP="005E7100">
            <w:pPr>
              <w:spacing w:line="36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 xml:space="preserve">PE- </w:t>
            </w:r>
            <w:r w:rsidR="001D2882" w:rsidRPr="001D2882"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>CD29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A395BD3" w14:textId="177CB99D" w:rsidR="001D2882" w:rsidRDefault="001D288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1:200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5845284" w14:textId="4CAEFC6D" w:rsidR="001D2882" w:rsidRDefault="005E71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2"/>
                <w:szCs w:val="24"/>
              </w:rPr>
              <w:t>eBioscience</w:t>
            </w:r>
            <w:proofErr w:type="spellEnd"/>
            <w:r>
              <w:rPr>
                <w:rFonts w:ascii="Times New Roman" w:hAnsi="Times New Roman" w:cs="Times New Roman" w:hint="eastAsia"/>
                <w:sz w:val="22"/>
                <w:szCs w:val="24"/>
              </w:rPr>
              <w:t xml:space="preserve"> (</w:t>
            </w:r>
            <w:r w:rsidRPr="005E7100">
              <w:rPr>
                <w:rFonts w:ascii="Times New Roman" w:hAnsi="Times New Roman" w:cs="Times New Roman" w:hint="eastAsia"/>
                <w:sz w:val="22"/>
                <w:szCs w:val="24"/>
              </w:rPr>
              <w:t>12-0291-82</w:t>
            </w:r>
            <w:r>
              <w:rPr>
                <w:rFonts w:ascii="Times New Roman" w:hAnsi="Times New Roman" w:cs="Times New Roman" w:hint="eastAsia"/>
                <w:sz w:val="22"/>
                <w:szCs w:val="24"/>
              </w:rPr>
              <w:t>)</w:t>
            </w:r>
          </w:p>
        </w:tc>
      </w:tr>
      <w:tr w:rsidR="001D2882" w14:paraId="6577FDF3" w14:textId="77777777" w:rsidTr="00ED46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1E5B796E" w14:textId="78ACDF4D" w:rsidR="001D2882" w:rsidRPr="001D2882" w:rsidRDefault="00405932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 xml:space="preserve">APC- </w:t>
            </w:r>
            <w:r w:rsidR="001D2882" w:rsidRPr="001D2882"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>CD90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64E41CF" w14:textId="26E96A91" w:rsidR="001D2882" w:rsidRDefault="001D288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1:200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33F7BA9" w14:textId="1C35CFE4" w:rsidR="001D2882" w:rsidRDefault="0040593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2"/>
                <w:szCs w:val="24"/>
              </w:rPr>
              <w:t>eBioscience</w:t>
            </w:r>
            <w:proofErr w:type="spellEnd"/>
            <w:r>
              <w:rPr>
                <w:rFonts w:ascii="Times New Roman" w:hAnsi="Times New Roman" w:cs="Times New Roman" w:hint="eastAsia"/>
                <w:sz w:val="22"/>
                <w:szCs w:val="24"/>
              </w:rPr>
              <w:t xml:space="preserve"> (</w:t>
            </w:r>
            <w:r w:rsidRPr="00405932">
              <w:rPr>
                <w:rFonts w:ascii="Times New Roman" w:hAnsi="Times New Roman" w:cs="Times New Roman" w:hint="eastAsia"/>
                <w:sz w:val="22"/>
                <w:szCs w:val="24"/>
              </w:rPr>
              <w:t>17-0900-82</w:t>
            </w:r>
            <w:r>
              <w:rPr>
                <w:rFonts w:ascii="Times New Roman" w:hAnsi="Times New Roman" w:cs="Times New Roman" w:hint="eastAsia"/>
                <w:sz w:val="22"/>
                <w:szCs w:val="24"/>
              </w:rPr>
              <w:t>)</w:t>
            </w:r>
          </w:p>
        </w:tc>
      </w:tr>
      <w:tr w:rsidR="001D2882" w14:paraId="73FDD1F3" w14:textId="77777777" w:rsidTr="00ED4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7815FE95" w14:textId="0E2C77BA" w:rsidR="001D2882" w:rsidRPr="001D2882" w:rsidRDefault="0018225E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</w:pPr>
            <w:r w:rsidRPr="0018225E"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>FITC</w:t>
            </w:r>
            <w:r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>- CD105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ED49C33" w14:textId="63AA0ECC" w:rsidR="001D2882" w:rsidRDefault="001D288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1:200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D795D51" w14:textId="738004FB" w:rsidR="001D2882" w:rsidRDefault="0018225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Invitrogen (</w:t>
            </w:r>
            <w:r w:rsidRPr="0018225E">
              <w:rPr>
                <w:rFonts w:ascii="Times New Roman" w:hAnsi="Times New Roman" w:cs="Times New Roman"/>
                <w:sz w:val="22"/>
                <w:szCs w:val="24"/>
              </w:rPr>
              <w:t>MA1-19594</w:t>
            </w:r>
            <w:r>
              <w:rPr>
                <w:rFonts w:ascii="Times New Roman" w:hAnsi="Times New Roman" w:cs="Times New Roman" w:hint="eastAsia"/>
                <w:sz w:val="22"/>
                <w:szCs w:val="24"/>
              </w:rPr>
              <w:t>)</w:t>
            </w:r>
          </w:p>
        </w:tc>
      </w:tr>
      <w:tr w:rsidR="00C605F7" w14:paraId="5FAE1941" w14:textId="77777777" w:rsidTr="00ED46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EE3B70" w14:textId="580924BB" w:rsidR="00C605F7" w:rsidRDefault="000B2FB9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 xml:space="preserve">Rabbit </w:t>
            </w:r>
            <w:r w:rsidRPr="00344B58"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>monoclonal to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 xml:space="preserve"> </w:t>
            </w:r>
            <w:r w:rsidR="00C605F7"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>Ki67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6AE984" w14:textId="77777777" w:rsidR="00C605F7" w:rsidRDefault="00C60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1:1000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8D3EC6" w14:textId="703A595A" w:rsidR="00C605F7" w:rsidRDefault="00C60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Abcam (ab1</w:t>
            </w:r>
            <w:r w:rsidR="000B2FB9">
              <w:rPr>
                <w:rFonts w:ascii="Times New Roman" w:hAnsi="Times New Roman" w:cs="Times New Roman" w:hint="eastAsia"/>
                <w:sz w:val="22"/>
                <w:szCs w:val="24"/>
              </w:rPr>
              <w:t>6667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</w:tr>
      <w:tr w:rsidR="00C605F7" w14:paraId="405F9BF3" w14:textId="77777777" w:rsidTr="00ED4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0BBEF6" w14:textId="11C1F79C" w:rsidR="00C605F7" w:rsidRDefault="000B2FB9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 xml:space="preserve">Rabbit </w:t>
            </w:r>
            <w:r w:rsidRPr="00344B58"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>Polyclonal</w:t>
            </w:r>
            <w:r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 xml:space="preserve"> IgG to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 xml:space="preserve"> </w:t>
            </w:r>
            <w:r w:rsidR="00C605F7"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>DHH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A9AFDF" w14:textId="77777777" w:rsidR="00C605F7" w:rsidRDefault="00C605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1:1000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CCC2F1" w14:textId="77777777" w:rsidR="00C605F7" w:rsidRDefault="00C605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4"/>
              </w:rPr>
              <w:t>Proteintech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(13889-1-AP)</w:t>
            </w:r>
          </w:p>
        </w:tc>
      </w:tr>
      <w:tr w:rsidR="00C605F7" w14:paraId="0B894722" w14:textId="77777777" w:rsidTr="00ED46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EE919F" w14:textId="5D125F94" w:rsidR="00C605F7" w:rsidRDefault="000B2FB9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 xml:space="preserve">Rabbit </w:t>
            </w:r>
            <w:r w:rsidRPr="00344B58"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>Polyclonal</w:t>
            </w:r>
            <w:r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 xml:space="preserve"> IgG to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 xml:space="preserve"> </w:t>
            </w:r>
            <w:r w:rsidR="00C605F7"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>SMO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553A29" w14:textId="77777777" w:rsidR="00C605F7" w:rsidRDefault="00C60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1:1000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A4EF9E" w14:textId="77777777" w:rsidR="00C605F7" w:rsidRDefault="00C60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4"/>
              </w:rPr>
              <w:t>Proteintech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(20787-1-AP)</w:t>
            </w:r>
          </w:p>
        </w:tc>
      </w:tr>
      <w:tr w:rsidR="00C605F7" w14:paraId="52AEFE7B" w14:textId="77777777" w:rsidTr="00ED4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7AA8D0" w14:textId="48E68049" w:rsidR="00C605F7" w:rsidRDefault="000B2FB9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 xml:space="preserve">Mouse </w:t>
            </w:r>
            <w:r w:rsidRPr="00344B58"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>monoclonal IgG to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 xml:space="preserve"> </w:t>
            </w:r>
            <w:r w:rsidR="00C605F7"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>GLI1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AAF5A5" w14:textId="77777777" w:rsidR="00C605F7" w:rsidRDefault="00C605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1:20000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9EC316" w14:textId="77777777" w:rsidR="00C605F7" w:rsidRDefault="00C605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4"/>
              </w:rPr>
              <w:t>Proteintech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(66905-1-Ig)</w:t>
            </w:r>
          </w:p>
        </w:tc>
      </w:tr>
      <w:tr w:rsidR="00C605F7" w14:paraId="17DCEDB7" w14:textId="77777777" w:rsidTr="00ED46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658635" w14:textId="5ECF2C58" w:rsidR="00C605F7" w:rsidRDefault="000B2FB9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 xml:space="preserve">Mouse </w:t>
            </w:r>
            <w:r w:rsidRPr="00344B58"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>monoclonal IgG to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 xml:space="preserve"> </w:t>
            </w:r>
            <w:r w:rsidR="00C605F7"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>GAPDH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DA6AB5" w14:textId="77777777" w:rsidR="00C605F7" w:rsidRDefault="00C60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1:200000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3C7838" w14:textId="77777777" w:rsidR="00C605F7" w:rsidRDefault="00C60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4"/>
              </w:rPr>
              <w:t>Proteintech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(60004-1-Ig)</w:t>
            </w:r>
          </w:p>
        </w:tc>
      </w:tr>
      <w:tr w:rsidR="00C605F7" w14:paraId="5C743DEF" w14:textId="77777777" w:rsidTr="00ED4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983224" w14:textId="25B86956" w:rsidR="00C605F7" w:rsidRDefault="000B2FB9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 xml:space="preserve">Mouse </w:t>
            </w:r>
            <w:r w:rsidRPr="00344B58"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>monoclonal IgG to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 xml:space="preserve"> </w:t>
            </w:r>
            <w:r w:rsidR="00C605F7"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>3β-HSD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C84C72" w14:textId="77777777" w:rsidR="00C605F7" w:rsidRDefault="00C605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1:50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298230" w14:textId="77777777" w:rsidR="00C605F7" w:rsidRDefault="00C605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Santa Cruz (sc-515120)</w:t>
            </w:r>
          </w:p>
        </w:tc>
      </w:tr>
      <w:tr w:rsidR="00C605F7" w14:paraId="4DF0DC5F" w14:textId="77777777" w:rsidTr="00ED46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78D323" w14:textId="7709FA3A" w:rsidR="00C605F7" w:rsidRDefault="000B2FB9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 xml:space="preserve">Mouse </w:t>
            </w:r>
            <w:r w:rsidRPr="00344B58"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>monoclonal IgG to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 xml:space="preserve"> </w:t>
            </w:r>
            <w:r w:rsidR="00C605F7"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>StAR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8D356" w14:textId="77777777" w:rsidR="00C605F7" w:rsidRDefault="00C60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1:400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E05A31" w14:textId="77777777" w:rsidR="00C605F7" w:rsidRDefault="00C60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4"/>
              </w:rPr>
              <w:t>Proteintech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(67130-1-Ig)</w:t>
            </w:r>
          </w:p>
        </w:tc>
      </w:tr>
      <w:tr w:rsidR="00C605F7" w14:paraId="512388CC" w14:textId="77777777" w:rsidTr="00ED4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4308CC" w14:textId="28967243" w:rsidR="00C605F7" w:rsidRDefault="000B2FB9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 xml:space="preserve">Rabbit </w:t>
            </w:r>
            <w:r w:rsidRPr="00344B58"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>monoclonal to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 xml:space="preserve"> </w:t>
            </w:r>
            <w:r w:rsidR="00C605F7"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>DAZL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B53D3F" w14:textId="77777777" w:rsidR="00C605F7" w:rsidRDefault="00C605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1:60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FB6A23" w14:textId="77777777" w:rsidR="00C605F7" w:rsidRDefault="00C605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Abcam (ab215718)</w:t>
            </w:r>
          </w:p>
        </w:tc>
      </w:tr>
      <w:tr w:rsidR="00C605F7" w14:paraId="776D3C2C" w14:textId="77777777" w:rsidTr="00ED46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43C9E8" w14:textId="25357C1F" w:rsidR="00C605F7" w:rsidRDefault="000B2FB9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 xml:space="preserve">Mouse </w:t>
            </w:r>
            <w:r w:rsidRPr="00344B58"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>monoclonal IgG to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 xml:space="preserve"> </w:t>
            </w:r>
            <w:r w:rsidR="00C605F7"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>SYCP3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A5B447" w14:textId="77777777" w:rsidR="00C605F7" w:rsidRDefault="00C60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1:50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01F052" w14:textId="77777777" w:rsidR="00C605F7" w:rsidRDefault="00C60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Santa Cruz (sc-74569)</w:t>
            </w:r>
          </w:p>
        </w:tc>
      </w:tr>
      <w:tr w:rsidR="00C605F7" w14:paraId="4D7A7389" w14:textId="77777777" w:rsidTr="00ED4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AA61A4" w14:textId="2ED4CC18" w:rsidR="00C605F7" w:rsidRDefault="00054691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 xml:space="preserve">Rabbit </w:t>
            </w:r>
            <w:r w:rsidRPr="00344B58"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>Polyclonal</w:t>
            </w:r>
            <w:r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 xml:space="preserve"> IgG to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 xml:space="preserve"> </w:t>
            </w:r>
            <w:r w:rsidR="00C605F7"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>CREM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709B96" w14:textId="77777777" w:rsidR="00C605F7" w:rsidRDefault="00C605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1:100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0D7627" w14:textId="77777777" w:rsidR="00C605F7" w:rsidRDefault="00C605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4"/>
              </w:rPr>
              <w:t>GeneTex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(GTX114146)</w:t>
            </w:r>
          </w:p>
        </w:tc>
      </w:tr>
      <w:tr w:rsidR="00C605F7" w14:paraId="0BD7DE10" w14:textId="77777777" w:rsidTr="00ED46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AF1F8A" w14:textId="7FDB71A6" w:rsidR="00C605F7" w:rsidRDefault="00054691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 xml:space="preserve">Mouse </w:t>
            </w:r>
            <w:r w:rsidRPr="00344B58"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>monoclonal IgG to</w:t>
            </w:r>
            <w:r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 xml:space="preserve"> </w:t>
            </w:r>
            <w:r w:rsidR="008144AA"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>LHR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59E9FD" w14:textId="77777777" w:rsidR="00C605F7" w:rsidRDefault="00C60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1:100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728EA9" w14:textId="52BFD28B" w:rsidR="00C605F7" w:rsidRDefault="0073437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Invitrogen</w:t>
            </w:r>
            <w:r w:rsidR="008144AA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="00C605F7">
              <w:rPr>
                <w:rFonts w:ascii="Times New Roman" w:hAnsi="Times New Roman" w:cs="Times New Roman"/>
                <w:sz w:val="22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2"/>
                <w:szCs w:val="24"/>
              </w:rPr>
              <w:t>MA5-31793</w:t>
            </w:r>
            <w:r w:rsidR="00C605F7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</w:tr>
      <w:tr w:rsidR="00C605F7" w14:paraId="08C15510" w14:textId="77777777" w:rsidTr="00ED4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6EB83E" w14:textId="005A28C8" w:rsidR="00C605F7" w:rsidRDefault="000B2FB9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 xml:space="preserve">Rabbit </w:t>
            </w:r>
            <w:r w:rsidRPr="00344B58"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>monoclonal to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 xml:space="preserve"> </w:t>
            </w:r>
            <w:r w:rsidR="00C605F7"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>F4/80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9F17B5" w14:textId="77777777" w:rsidR="00C605F7" w:rsidRDefault="00C605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1:50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5D7E40" w14:textId="77777777" w:rsidR="00C605F7" w:rsidRDefault="00C605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Abcam (ab300421)</w:t>
            </w:r>
          </w:p>
        </w:tc>
      </w:tr>
      <w:tr w:rsidR="00C605F7" w14:paraId="74EFECF1" w14:textId="77777777" w:rsidTr="00ED46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E90B4B" w14:textId="0AA52BEE" w:rsidR="00C605F7" w:rsidRDefault="000B2FB9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 xml:space="preserve">Mouse </w:t>
            </w:r>
            <w:r w:rsidRPr="00344B58"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>monoclonal IgG to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 xml:space="preserve"> </w:t>
            </w:r>
            <w:r w:rsidR="00C605F7"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>CD86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633D33" w14:textId="77777777" w:rsidR="00C605F7" w:rsidRDefault="00C60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1:50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2F983C" w14:textId="77777777" w:rsidR="00C605F7" w:rsidRDefault="00C60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Santa Cruz (sc-28347)</w:t>
            </w:r>
          </w:p>
        </w:tc>
      </w:tr>
      <w:tr w:rsidR="00C605F7" w14:paraId="2DDC8DD2" w14:textId="77777777" w:rsidTr="00ED4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61CDC4" w14:textId="4E37ADF6" w:rsidR="00C605F7" w:rsidRDefault="000B2FB9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 xml:space="preserve">Rabbit </w:t>
            </w:r>
            <w:r w:rsidRPr="00344B58"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>monoclonal to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 xml:space="preserve"> </w:t>
            </w:r>
            <w:r w:rsidR="00C605F7"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>CD163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1FA78D" w14:textId="77777777" w:rsidR="00C605F7" w:rsidRDefault="00C605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1:200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6BB3C6" w14:textId="77777777" w:rsidR="00C605F7" w:rsidRDefault="00C605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Abcam (ab182422)</w:t>
            </w:r>
          </w:p>
        </w:tc>
      </w:tr>
      <w:tr w:rsidR="00321323" w14:paraId="66CFA903" w14:textId="77777777" w:rsidTr="00ED46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4EE6E5F9" w14:textId="22083A64" w:rsidR="00321323" w:rsidRPr="00321323" w:rsidRDefault="00321323">
            <w:pPr>
              <w:spacing w:line="360" w:lineRule="auto"/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</w:pPr>
            <w:r w:rsidRPr="00321323"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 xml:space="preserve">Goat Anti-rabbit </w:t>
            </w:r>
            <w:r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 xml:space="preserve">IgG H&amp;L </w:t>
            </w:r>
            <w:r w:rsidRPr="00321323"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>HRP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B11578E" w14:textId="6A1DBCC0" w:rsidR="00321323" w:rsidRDefault="0032132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1:</w:t>
            </w:r>
            <w:r w:rsidR="009507C4">
              <w:rPr>
                <w:rFonts w:ascii="Times New Roman" w:hAnsi="Times New Roman" w:cs="Times New Roman" w:hint="eastAsia"/>
                <w:sz w:val="22"/>
                <w:szCs w:val="24"/>
              </w:rPr>
              <w:t>10</w:t>
            </w:r>
            <w:r>
              <w:rPr>
                <w:rFonts w:ascii="Times New Roman" w:hAnsi="Times New Roman" w:cs="Times New Roman" w:hint="eastAsia"/>
                <w:sz w:val="22"/>
                <w:szCs w:val="24"/>
              </w:rPr>
              <w:t>000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3588AC0" w14:textId="7120766E" w:rsidR="00321323" w:rsidRDefault="0032132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Abcam (ab</w:t>
            </w:r>
            <w:r>
              <w:rPr>
                <w:rFonts w:ascii="Times New Roman" w:hAnsi="Times New Roman" w:cs="Times New Roman" w:hint="eastAsia"/>
                <w:sz w:val="22"/>
                <w:szCs w:val="24"/>
              </w:rPr>
              <w:t>205718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</w:tr>
      <w:tr w:rsidR="00321323" w14:paraId="771EECD7" w14:textId="77777777" w:rsidTr="00ED4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4FE89FA5" w14:textId="248B9640" w:rsidR="00321323" w:rsidRPr="00321323" w:rsidRDefault="00321323">
            <w:pPr>
              <w:spacing w:line="360" w:lineRule="auto"/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</w:pPr>
            <w:r w:rsidRPr="00321323"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>Goat Anti-mouse</w:t>
            </w:r>
            <w:r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>IgG H&amp;L</w:t>
            </w:r>
            <w:r w:rsidRPr="00321323"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4"/>
              </w:rPr>
              <w:t xml:space="preserve"> HRP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A4158E1" w14:textId="2F8C1C17" w:rsidR="00321323" w:rsidRDefault="003213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1:</w:t>
            </w:r>
            <w:r w:rsidR="009507C4">
              <w:rPr>
                <w:rFonts w:ascii="Times New Roman" w:hAnsi="Times New Roman" w:cs="Times New Roman" w:hint="eastAsia"/>
                <w:sz w:val="22"/>
                <w:szCs w:val="24"/>
              </w:rPr>
              <w:t>10</w:t>
            </w:r>
            <w:r>
              <w:rPr>
                <w:rFonts w:ascii="Times New Roman" w:hAnsi="Times New Roman" w:cs="Times New Roman" w:hint="eastAsia"/>
                <w:sz w:val="22"/>
                <w:szCs w:val="24"/>
              </w:rPr>
              <w:t>000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7FB84B5" w14:textId="7FFB8777" w:rsidR="00321323" w:rsidRDefault="003213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Abcam (ab</w:t>
            </w:r>
            <w:r>
              <w:rPr>
                <w:rFonts w:ascii="Times New Roman" w:hAnsi="Times New Roman" w:cs="Times New Roman" w:hint="eastAsia"/>
                <w:sz w:val="22"/>
                <w:szCs w:val="24"/>
              </w:rPr>
              <w:t>20571</w:t>
            </w:r>
            <w:r>
              <w:rPr>
                <w:rFonts w:ascii="Times New Roman" w:hAnsi="Times New Roman" w:cs="Times New Roman" w:hint="eastAsia"/>
                <w:sz w:val="22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</w:tr>
      <w:tr w:rsidR="00C605F7" w14:paraId="1DF25133" w14:textId="77777777" w:rsidTr="00ED46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39716F" w14:textId="77777777" w:rsidR="00C605F7" w:rsidRDefault="00C605F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>Goat Anti-rabbit IgG Alexa 488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C14F06" w14:textId="77777777" w:rsidR="00C605F7" w:rsidRDefault="00C60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1:500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014649" w14:textId="02D8B7A3" w:rsidR="00C605F7" w:rsidRDefault="00C60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Invitrogen (A</w:t>
            </w:r>
            <w:r w:rsidR="008E70C6">
              <w:rPr>
                <w:rFonts w:ascii="Times New Roman" w:hAnsi="Times New Roman" w:cs="Times New Roman" w:hint="eastAsia"/>
                <w:sz w:val="22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11008)</w:t>
            </w:r>
          </w:p>
        </w:tc>
      </w:tr>
      <w:tr w:rsidR="00C605F7" w14:paraId="3B7AB0EF" w14:textId="77777777" w:rsidTr="00ED4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21D855" w14:textId="77777777" w:rsidR="00C605F7" w:rsidRDefault="00C605F7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 xml:space="preserve">Goat Anti-mouse IgG Alexa 488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7527AB" w14:textId="77777777" w:rsidR="00C605F7" w:rsidRDefault="00C605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1:500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7FAF74" w14:textId="26A8B379" w:rsidR="00C605F7" w:rsidRDefault="00C605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Invitrogen (A</w:t>
            </w:r>
            <w:r w:rsidR="008E70C6">
              <w:rPr>
                <w:rFonts w:ascii="Times New Roman" w:hAnsi="Times New Roman" w:cs="Times New Roman" w:hint="eastAsia"/>
                <w:sz w:val="22"/>
                <w:szCs w:val="24"/>
              </w:rPr>
              <w:t>-</w:t>
            </w:r>
            <w:r w:rsidR="008E70C6" w:rsidRPr="008E70C6">
              <w:rPr>
                <w:rFonts w:ascii="Helvetica" w:hAnsi="Helvetica"/>
                <w:color w:val="222222"/>
                <w:szCs w:val="21"/>
                <w:shd w:val="clear" w:color="auto" w:fill="FAFAFA"/>
              </w:rPr>
              <w:t xml:space="preserve"> </w:t>
            </w:r>
            <w:r w:rsidR="008E70C6" w:rsidRPr="008E70C6">
              <w:rPr>
                <w:rFonts w:ascii="Times New Roman" w:hAnsi="Times New Roman" w:cs="Times New Roman"/>
                <w:sz w:val="22"/>
                <w:szCs w:val="24"/>
              </w:rPr>
              <w:t>32723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</w:tr>
      <w:tr w:rsidR="00C605F7" w14:paraId="1BCCEBA7" w14:textId="77777777" w:rsidTr="00ED46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E298B6" w14:textId="77777777" w:rsidR="00C605F7" w:rsidRDefault="00C605F7">
            <w:pPr>
              <w:spacing w:line="36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>Goat Anti-rabbit IgG Alexa 555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0980CB" w14:textId="77777777" w:rsidR="00C605F7" w:rsidRDefault="00C60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1:500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9EBD32" w14:textId="0C7F186D" w:rsidR="00C605F7" w:rsidRDefault="00C60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Invitrogen (A</w:t>
            </w:r>
            <w:r w:rsidR="008E70C6">
              <w:rPr>
                <w:rFonts w:ascii="Times New Roman" w:hAnsi="Times New Roman" w:cs="Times New Roman" w:hint="eastAsia"/>
                <w:sz w:val="22"/>
                <w:szCs w:val="24"/>
              </w:rPr>
              <w:t>-</w:t>
            </w:r>
            <w:r w:rsidR="008E70C6" w:rsidRPr="008E70C6">
              <w:rPr>
                <w:rFonts w:ascii="Times New Roman" w:hAnsi="Times New Roman" w:cs="Times New Roman"/>
                <w:sz w:val="22"/>
                <w:szCs w:val="24"/>
              </w:rPr>
              <w:t>31572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</w:tr>
      <w:tr w:rsidR="00C605F7" w14:paraId="25A9C35A" w14:textId="77777777" w:rsidTr="00ED4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7919E5" w14:textId="77777777" w:rsidR="00C605F7" w:rsidRDefault="00C605F7">
            <w:pPr>
              <w:spacing w:line="36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>Goat Anti-rabbit IgG Alexa 647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3E330D3" w14:textId="77777777" w:rsidR="00C605F7" w:rsidRDefault="00C605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1:500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DD4BED5" w14:textId="2ADF0016" w:rsidR="00C605F7" w:rsidRDefault="00C605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Invitrogen (A</w:t>
            </w:r>
            <w:r w:rsidR="008E70C6">
              <w:rPr>
                <w:rFonts w:ascii="Times New Roman" w:hAnsi="Times New Roman" w:cs="Times New Roman" w:hint="eastAsia"/>
                <w:sz w:val="22"/>
                <w:szCs w:val="24"/>
              </w:rPr>
              <w:t>-</w:t>
            </w:r>
            <w:r w:rsidR="008E70C6" w:rsidRPr="008E70C6">
              <w:rPr>
                <w:rFonts w:ascii="Helvetica" w:hAnsi="Helvetica"/>
                <w:color w:val="222222"/>
                <w:szCs w:val="21"/>
                <w:shd w:val="clear" w:color="auto" w:fill="FAFAFA"/>
              </w:rPr>
              <w:t xml:space="preserve"> </w:t>
            </w:r>
            <w:r w:rsidR="008E70C6" w:rsidRPr="008E70C6">
              <w:rPr>
                <w:rFonts w:ascii="Times New Roman" w:hAnsi="Times New Roman" w:cs="Times New Roman"/>
                <w:sz w:val="22"/>
                <w:szCs w:val="24"/>
              </w:rPr>
              <w:t>31573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</w:tr>
    </w:tbl>
    <w:p w14:paraId="7CB82297" w14:textId="77777777" w:rsidR="00C605F7" w:rsidRDefault="00C605F7" w:rsidP="00C605F7">
      <w:pPr>
        <w:spacing w:line="360" w:lineRule="auto"/>
        <w:rPr>
          <w:rFonts w:hint="eastAsia"/>
          <w:sz w:val="22"/>
          <w:szCs w:val="24"/>
        </w:rPr>
      </w:pPr>
    </w:p>
    <w:p w14:paraId="7AF5D4A1" w14:textId="77777777" w:rsidR="00563DF6" w:rsidRDefault="00563DF6">
      <w:pPr>
        <w:rPr>
          <w:rFonts w:hint="eastAsia"/>
        </w:rPr>
      </w:pPr>
    </w:p>
    <w:sectPr w:rsidR="00563D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F8B8A9" w14:textId="77777777" w:rsidR="00481B8F" w:rsidRDefault="00481B8F" w:rsidP="008E70C6">
      <w:pPr>
        <w:rPr>
          <w:rFonts w:hint="eastAsia"/>
        </w:rPr>
      </w:pPr>
      <w:r>
        <w:separator/>
      </w:r>
    </w:p>
  </w:endnote>
  <w:endnote w:type="continuationSeparator" w:id="0">
    <w:p w14:paraId="1D62EB44" w14:textId="77777777" w:rsidR="00481B8F" w:rsidRDefault="00481B8F" w:rsidP="008E70C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8E78F0" w14:textId="77777777" w:rsidR="00481B8F" w:rsidRDefault="00481B8F" w:rsidP="008E70C6">
      <w:pPr>
        <w:rPr>
          <w:rFonts w:hint="eastAsia"/>
        </w:rPr>
      </w:pPr>
      <w:r>
        <w:separator/>
      </w:r>
    </w:p>
  </w:footnote>
  <w:footnote w:type="continuationSeparator" w:id="0">
    <w:p w14:paraId="1C9733F5" w14:textId="77777777" w:rsidR="00481B8F" w:rsidRDefault="00481B8F" w:rsidP="008E70C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2D8F"/>
    <w:rsid w:val="0001587A"/>
    <w:rsid w:val="00054691"/>
    <w:rsid w:val="00095FEC"/>
    <w:rsid w:val="000B2FB9"/>
    <w:rsid w:val="0018225E"/>
    <w:rsid w:val="001D2882"/>
    <w:rsid w:val="00205E8E"/>
    <w:rsid w:val="00321323"/>
    <w:rsid w:val="00344B58"/>
    <w:rsid w:val="0037404F"/>
    <w:rsid w:val="00405932"/>
    <w:rsid w:val="004410A6"/>
    <w:rsid w:val="004642E3"/>
    <w:rsid w:val="00481B8F"/>
    <w:rsid w:val="004B2CC4"/>
    <w:rsid w:val="005463DC"/>
    <w:rsid w:val="00563DF6"/>
    <w:rsid w:val="005E7100"/>
    <w:rsid w:val="0073437C"/>
    <w:rsid w:val="008144AA"/>
    <w:rsid w:val="00884362"/>
    <w:rsid w:val="008D2F5C"/>
    <w:rsid w:val="008E3797"/>
    <w:rsid w:val="008E70C6"/>
    <w:rsid w:val="008F76E2"/>
    <w:rsid w:val="00945015"/>
    <w:rsid w:val="009507C4"/>
    <w:rsid w:val="009E0DA6"/>
    <w:rsid w:val="009F2019"/>
    <w:rsid w:val="00A410F4"/>
    <w:rsid w:val="00A91A07"/>
    <w:rsid w:val="00B25840"/>
    <w:rsid w:val="00B9698F"/>
    <w:rsid w:val="00BA7BC7"/>
    <w:rsid w:val="00C46D09"/>
    <w:rsid w:val="00C605F7"/>
    <w:rsid w:val="00EA2D8F"/>
    <w:rsid w:val="00ED4649"/>
    <w:rsid w:val="00F10180"/>
    <w:rsid w:val="00FC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4F701"/>
  <w15:chartTrackingRefBased/>
  <w15:docId w15:val="{951FA0D4-EBBD-4C0E-B0AD-98A3F83AD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5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C605F7"/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3">
    <w:name w:val="header"/>
    <w:basedOn w:val="a"/>
    <w:link w:val="a4"/>
    <w:uiPriority w:val="99"/>
    <w:unhideWhenUsed/>
    <w:rsid w:val="008E70C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E70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E70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E70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27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Sunlu</dc:creator>
  <cp:keywords/>
  <dc:description/>
  <cp:lastModifiedBy>Sunlu</cp:lastModifiedBy>
  <cp:revision>23</cp:revision>
  <dcterms:created xsi:type="dcterms:W3CDTF">2024-12-04T10:56:00Z</dcterms:created>
  <dcterms:modified xsi:type="dcterms:W3CDTF">2024-12-12T10:30:00Z</dcterms:modified>
</cp:coreProperties>
</file>