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1D16" w:rsidRPr="006C20D1" w:rsidRDefault="00444455" w:rsidP="00D31D16">
      <w:pPr>
        <w:suppressLineNumbers/>
        <w:spacing w:before="100" w:beforeAutospacing="1" w:line="276" w:lineRule="auto"/>
        <w:ind w:firstLine="567"/>
        <w:contextualSpacing/>
        <w:jc w:val="center"/>
        <w:rPr>
          <w:rFonts w:eastAsia="Times New Roman"/>
          <w:color w:val="000000" w:themeColor="text1"/>
          <w:sz w:val="22"/>
          <w:szCs w:val="22"/>
        </w:rPr>
      </w:pPr>
      <w:r w:rsidRPr="006C20D1">
        <w:rPr>
          <w:rFonts w:eastAsia="Times New Roman"/>
          <w:b/>
          <w:color w:val="000000" w:themeColor="text1"/>
          <w:sz w:val="28"/>
          <w:szCs w:val="22"/>
        </w:rPr>
        <w:t>Additional file 1</w:t>
      </w:r>
    </w:p>
    <w:p w:rsidR="00D31D16" w:rsidRPr="006C20D1" w:rsidRDefault="00D31D16" w:rsidP="00D31D16">
      <w:pPr>
        <w:suppressLineNumbers/>
        <w:spacing w:before="100" w:beforeAutospacing="1" w:line="276" w:lineRule="auto"/>
        <w:ind w:firstLine="567"/>
        <w:contextualSpacing/>
        <w:jc w:val="both"/>
        <w:rPr>
          <w:color w:val="000000" w:themeColor="text1"/>
          <w:sz w:val="22"/>
          <w:szCs w:val="22"/>
          <w:highlight w:val="green"/>
        </w:rPr>
      </w:pPr>
    </w:p>
    <w:p w:rsidR="00D31D16" w:rsidRPr="006C20D1" w:rsidRDefault="00D31D16" w:rsidP="00D31D16">
      <w:pPr>
        <w:suppressLineNumbers/>
        <w:spacing w:before="100" w:beforeAutospacing="1" w:line="276" w:lineRule="auto"/>
        <w:ind w:firstLine="567"/>
        <w:contextualSpacing/>
        <w:jc w:val="both"/>
        <w:rPr>
          <w:color w:val="000000" w:themeColor="text1"/>
          <w:sz w:val="22"/>
          <w:szCs w:val="22"/>
          <w:highlight w:val="green"/>
        </w:rPr>
      </w:pPr>
    </w:p>
    <w:p w:rsidR="00D31D16" w:rsidRPr="006C20D1" w:rsidRDefault="00D31D16" w:rsidP="00D31D16">
      <w:pPr>
        <w:suppressLineNumbers/>
        <w:spacing w:before="100" w:beforeAutospacing="1" w:line="276" w:lineRule="auto"/>
        <w:ind w:firstLine="567"/>
        <w:contextualSpacing/>
        <w:jc w:val="both"/>
        <w:rPr>
          <w:color w:val="000000" w:themeColor="text1"/>
          <w:sz w:val="22"/>
          <w:szCs w:val="22"/>
          <w:highlight w:val="green"/>
        </w:rPr>
      </w:pPr>
    </w:p>
    <w:p w:rsidR="00D31D16" w:rsidRPr="006C20D1" w:rsidRDefault="00D31D16" w:rsidP="00D31D16">
      <w:pPr>
        <w:suppressLineNumbers/>
        <w:spacing w:before="100" w:beforeAutospacing="1" w:line="276" w:lineRule="auto"/>
        <w:ind w:firstLine="567"/>
        <w:contextualSpacing/>
        <w:jc w:val="both"/>
        <w:rPr>
          <w:b/>
          <w:color w:val="000000" w:themeColor="text1"/>
          <w:sz w:val="22"/>
          <w:szCs w:val="22"/>
        </w:rPr>
      </w:pPr>
      <w:r w:rsidRPr="006C20D1">
        <w:rPr>
          <w:rFonts w:eastAsia="Times New Roman"/>
          <w:b/>
          <w:i/>
          <w:color w:val="000000" w:themeColor="text1"/>
          <w:sz w:val="22"/>
          <w:szCs w:val="22"/>
        </w:rPr>
        <w:t>Model for surgical specialties</w:t>
      </w:r>
      <w:r w:rsidRPr="006C20D1">
        <w:rPr>
          <w:b/>
          <w:color w:val="000000" w:themeColor="text1"/>
          <w:sz w:val="22"/>
          <w:szCs w:val="22"/>
        </w:rPr>
        <w:t xml:space="preserve">: </w:t>
      </w:r>
    </w:p>
    <w:p w:rsidR="00D31D16" w:rsidRPr="006C20D1" w:rsidRDefault="00D31D16" w:rsidP="00D31D16">
      <w:pPr>
        <w:suppressLineNumbers/>
        <w:spacing w:before="100" w:beforeAutospacing="1" w:line="276" w:lineRule="auto"/>
        <w:ind w:firstLine="567"/>
        <w:contextualSpacing/>
        <w:jc w:val="both"/>
        <w:rPr>
          <w:color w:val="000000" w:themeColor="text1"/>
          <w:sz w:val="22"/>
          <w:szCs w:val="22"/>
        </w:rPr>
      </w:pPr>
      <w:r w:rsidRPr="006C20D1">
        <w:rPr>
          <w:rFonts w:eastAsia="Times New Roman"/>
          <w:noProof/>
          <w:color w:val="000000" w:themeColor="text1"/>
          <w:sz w:val="22"/>
          <w:szCs w:val="22"/>
        </w:rPr>
        <mc:AlternateContent>
          <mc:Choice Requires="wps">
            <w:drawing>
              <wp:anchor distT="0" distB="0" distL="114300" distR="114300" simplePos="0" relativeHeight="251659264" behindDoc="1" locked="0" layoutInCell="1" allowOverlap="1" wp14:anchorId="47CB940D" wp14:editId="67FB86BE">
                <wp:simplePos x="0" y="0"/>
                <wp:positionH relativeFrom="column">
                  <wp:posOffset>5347335</wp:posOffset>
                </wp:positionH>
                <wp:positionV relativeFrom="paragraph">
                  <wp:posOffset>268133</wp:posOffset>
                </wp:positionV>
                <wp:extent cx="681990" cy="3429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8199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52A5D" w:rsidRPr="005E7CEE" w:rsidRDefault="00E52A5D" w:rsidP="00D31D16">
                            <w:pPr>
                              <w:rPr>
                                <w:sz w:val="22"/>
                                <w:szCs w:val="22"/>
                                <w:lang w:val="pt-PT"/>
                              </w:rPr>
                            </w:pPr>
                            <w:r w:rsidRPr="005E7CEE">
                              <w:rPr>
                                <w:sz w:val="22"/>
                                <w:szCs w:val="22"/>
                                <w:lang w:val="pt-PT"/>
                              </w:rPr>
                              <w:t>(</w:t>
                            </w:r>
                            <w:r>
                              <w:rPr>
                                <w:sz w:val="22"/>
                                <w:szCs w:val="22"/>
                                <w:lang w:val="pt-PT"/>
                              </w:rPr>
                              <w:t>A</w:t>
                            </w:r>
                            <w:r w:rsidRPr="005E7CEE">
                              <w:rPr>
                                <w:sz w:val="22"/>
                                <w:szCs w:val="22"/>
                                <w:lang w:val="pt-PT"/>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CF4FA7B" id="_x0000_t202" coordsize="21600,21600" o:spt="202" path="m,l,21600r21600,l21600,xe">
                <v:stroke joinstyle="miter"/>
                <v:path gradientshapeok="t" o:connecttype="rect"/>
              </v:shapetype>
              <v:shape id="Text Box 7" o:spid="_x0000_s1026" type="#_x0000_t202" style="position:absolute;left:0;text-align:left;margin-left:421.05pt;margin-top:21.1pt;width:53.7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" filled="f" stroked="f">
                <v:textbox>
                  <w:txbxContent>
                    <w:p w:rsidR="00E52A5D" w:rsidRPr="005E7CEE" w:rsidRDefault="00E52A5D" w:rsidP="00D31D16">
                      <w:pPr>
                        <w:rPr>
                          <w:sz w:val="22"/>
                          <w:szCs w:val="22"/>
                          <w:lang w:val="pt-PT"/>
                        </w:rPr>
                      </w:pPr>
                      <w:r w:rsidRPr="005E7CEE">
                        <w:rPr>
                          <w:sz w:val="22"/>
                          <w:szCs w:val="22"/>
                          <w:lang w:val="pt-PT"/>
                        </w:rPr>
                        <w:t>(</w:t>
                      </w:r>
                      <w:r>
                        <w:rPr>
                          <w:sz w:val="22"/>
                          <w:szCs w:val="22"/>
                          <w:lang w:val="pt-PT"/>
                        </w:rPr>
                        <w:t>A</w:t>
                      </w:r>
                      <w:r w:rsidRPr="005E7CEE">
                        <w:rPr>
                          <w:sz w:val="22"/>
                          <w:szCs w:val="22"/>
                          <w:lang w:val="pt-PT"/>
                        </w:rPr>
                        <w:t>.1)</w:t>
                      </w:r>
                    </w:p>
                  </w:txbxContent>
                </v:textbox>
              </v:shape>
            </w:pict>
          </mc:Fallback>
        </mc:AlternateContent>
      </w:r>
    </w:p>
    <w:p w:rsidR="00D31D16" w:rsidRPr="006C20D1" w:rsidRDefault="006C20D1" w:rsidP="00D31D16">
      <w:pPr>
        <w:pStyle w:val="NormalWeb"/>
        <w:suppressLineNumbers/>
        <w:spacing w:after="0" w:afterAutospacing="0" w:line="276" w:lineRule="auto"/>
        <w:ind w:firstLine="567"/>
        <w:contextualSpacing/>
        <w:rPr>
          <w:rFonts w:ascii="Cambria Math" w:eastAsiaTheme="minorEastAsia" w:hAnsi="Cambria Math"/>
          <w:iCs/>
          <w:color w:val="000000" w:themeColor="text1"/>
          <w:kern w:val="24"/>
          <w:sz w:val="18"/>
          <w:szCs w:val="22"/>
        </w:rPr>
      </w:pPr>
      <m:oMath>
        <m:sSub>
          <m:sSubPr>
            <m:ctrlPr>
              <w:rPr>
                <w:rFonts w:ascii="Cambria Math" w:eastAsia="Cambria Math" w:hAnsi="Cambria Math" w:cs="Cambria Math"/>
                <w:i/>
                <w:iCs/>
                <w:color w:val="000000" w:themeColor="text1"/>
                <w:kern w:val="24"/>
                <w:sz w:val="18"/>
                <w:szCs w:val="22"/>
              </w:rPr>
            </m:ctrlPr>
          </m:sSubPr>
          <m:e>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ln(PHY</m:t>
                </m:r>
                <m:ctrlPr>
                  <w:rPr>
                    <w:rFonts w:ascii="Cambria Math" w:eastAsia="Cambria Math" w:hAnsi="Cambria Math" w:cs="Cambria Math"/>
                    <w:color w:val="000000" w:themeColor="text1"/>
                    <w:kern w:val="24"/>
                    <w:sz w:val="18"/>
                    <w:szCs w:val="22"/>
                  </w:rPr>
                </m:ctrlPr>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 xml:space="preserve"> </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 xml:space="preserve"> </m:t>
            </m:r>
          </m:sub>
        </m:sSub>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0</m:t>
            </m:r>
          </m:sub>
        </m:sSub>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1,1</m:t>
                </m:r>
              </m:sub>
            </m:sSub>
          </m:fName>
          <m:e>
            <m:r>
              <m:rPr>
                <m:sty m:val="p"/>
              </m:rPr>
              <w:rPr>
                <w:rFonts w:ascii="Cambria Math" w:eastAsia="Cambria Math" w:hAnsi="Cambria Math" w:cs="Cambria Math"/>
                <w:color w:val="000000" w:themeColor="text1"/>
                <w:kern w:val="24"/>
                <w:sz w:val="18"/>
                <w:szCs w:val="22"/>
              </w:rPr>
              <m:t>ln</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1,2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1,3</m:t>
                    </m:r>
                  </m:sub>
                </m:sSub>
              </m:fName>
              <m:e>
                <m:r>
                  <m:rPr>
                    <m:sty m:val="p"/>
                  </m:rPr>
                  <w:rPr>
                    <w:rFonts w:ascii="Cambria Math" w:eastAsia="Cambria Math" w:hAnsi="Cambria Math" w:cs="Cambria Math"/>
                    <w:color w:val="000000" w:themeColor="text1"/>
                    <w:kern w:val="24"/>
                    <w:sz w:val="18"/>
                    <w:szCs w:val="22"/>
                  </w:rPr>
                  <m:t>ln</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m:rPr>
                <m:sty m:val="p"/>
              </m:rPr>
              <w:rPr>
                <w:rFonts w:ascii="Cambria Math" w:eastAsia="Cambria Math" w:hAnsi="Cambria Math" w:cs="Cambria Math"/>
                <w:color w:val="000000" w:themeColor="text1"/>
                <w:kern w:val="24"/>
                <w:sz w:val="18"/>
                <w:szCs w:val="22"/>
              </w:rPr>
              <m:t>ln⁡(</m:t>
            </m:r>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 xml:space="preserve">)+ </m:t>
                </m:r>
              </m:fName>
              <m:e>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1,3</m:t>
                        </m:r>
                      </m:sub>
                    </m:sSub>
                  </m:fName>
                  <m:e>
                    <m:r>
                      <m:rPr>
                        <m:sty m:val="p"/>
                      </m:rPr>
                      <w:rPr>
                        <w:rFonts w:ascii="Cambria Math" w:eastAsia="Cambria Math" w:hAnsi="Cambria Math" w:cs="Cambria Math"/>
                        <w:color w:val="000000" w:themeColor="text1"/>
                        <w:kern w:val="24"/>
                        <w:sz w:val="18"/>
                        <w:szCs w:val="22"/>
                      </w:rPr>
                      <m:t>ln</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e>
            </m:func>
          </m:fName>
          <m:e>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2,3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 xml:space="preserve">) + </m:t>
                </m:r>
              </m:fName>
              <m:e>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1,1</m:t>
                        </m:r>
                      </m:sub>
                    </m:sSub>
                  </m:fName>
                  <m:e>
                    <m:r>
                      <m:rPr>
                        <m:sty m:val="p"/>
                      </m:rPr>
                      <w:rPr>
                        <w:rFonts w:ascii="Cambria Math" w:eastAsia="Cambria Math" w:hAnsi="Cambria Math" w:cs="Cambria Math"/>
                        <w:color w:val="000000" w:themeColor="text1"/>
                        <w:kern w:val="24"/>
                        <w:sz w:val="18"/>
                        <w:szCs w:val="22"/>
                      </w:rPr>
                      <m:t>[ln⁡(</m:t>
                    </m:r>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OUT</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2,2</m:t>
                        </m:r>
                      </m:sub>
                    </m:sSub>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fName>
                  <m:e>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3,3</m:t>
                            </m:r>
                          </m:sub>
                        </m:sSub>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1,1</m:t>
                        </m:r>
                      </m:sub>
                    </m:sSub>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color w:val="000000" w:themeColor="text1"/>
                        <w:kern w:val="24"/>
                        <w:sz w:val="18"/>
                        <w:szCs w:val="22"/>
                      </w:rPr>
                    </m:ctrlPr>
                  </m:sSubPr>
                  <m:e>
                    <m:r>
                      <w:rPr>
                        <w:rFonts w:ascii="Cambria Math" w:eastAsia="Cambria Math" w:hAnsi="Cambria Math" w:cs="Cambria Math"/>
                        <w:color w:val="000000" w:themeColor="text1"/>
                        <w:kern w:val="24"/>
                        <w:sz w:val="18"/>
                        <w:szCs w:val="22"/>
                      </w:rPr>
                      <m:t>δ</m:t>
                    </m:r>
                  </m:e>
                  <m:sub>
                    <m:r>
                      <w:rPr>
                        <w:rFonts w:ascii="Cambria Math" w:eastAsia="Cambria Math" w:hAnsi="Cambria Math" w:cs="Cambria Math"/>
                        <w:color w:val="000000" w:themeColor="text1"/>
                        <w:kern w:val="24"/>
                        <w:sz w:val="18"/>
                        <w:szCs w:val="22"/>
                      </w:rPr>
                      <m:t>t</m:t>
                    </m:r>
                  </m:sub>
                </m:sSub>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μ</m:t>
                    </m:r>
                  </m:e>
                  <m:sub>
                    <m:r>
                      <w:rPr>
                        <w:rFonts w:ascii="Cambria Math" w:eastAsia="Cambria Math" w:hAnsi="Cambria Math" w:cs="Cambria Math"/>
                        <w:color w:val="000000" w:themeColor="text1"/>
                        <w:kern w:val="24"/>
                        <w:sz w:val="18"/>
                        <w:szCs w:val="22"/>
                      </w:rPr>
                      <m:t>i,t</m:t>
                    </m:r>
                  </m:sub>
                </m:sSub>
              </m:e>
            </m:func>
            <m:r>
              <w:rPr>
                <w:rFonts w:ascii="Cambria Math" w:eastAsia="Cambria Math" w:hAnsi="Cambria Math" w:cs="Cambria Math"/>
                <w:color w:val="000000" w:themeColor="text1"/>
                <w:kern w:val="24"/>
                <w:sz w:val="18"/>
                <w:szCs w:val="22"/>
              </w:rPr>
              <m:t xml:space="preserve"> </m:t>
            </m:r>
          </m:e>
        </m:func>
      </m:oMath>
      <w:r w:rsidR="00D31D16" w:rsidRPr="006C20D1">
        <w:rPr>
          <w:rFonts w:ascii="Cambria Math" w:hAnsi="Cambria Math"/>
          <w:color w:val="000000" w:themeColor="text1"/>
          <w:sz w:val="22"/>
          <w:szCs w:val="22"/>
        </w:rPr>
        <w:t xml:space="preserve"> </w:t>
      </w:r>
    </w:p>
    <w:p w:rsidR="00D31D16" w:rsidRPr="006C20D1" w:rsidRDefault="00D31D16" w:rsidP="00D31D16">
      <w:pPr>
        <w:suppressLineNumbers/>
        <w:spacing w:before="100" w:beforeAutospacing="1" w:line="276" w:lineRule="auto"/>
        <w:ind w:firstLine="567"/>
        <w:contextualSpacing/>
        <w:jc w:val="both"/>
        <w:rPr>
          <w:rFonts w:eastAsia="Times New Roman"/>
          <w:iCs/>
          <w:color w:val="000000" w:themeColor="text1"/>
          <w:kern w:val="24"/>
          <w:sz w:val="22"/>
          <w:szCs w:val="22"/>
        </w:rPr>
      </w:pPr>
      <w:bookmarkStart w:id="0" w:name="_GoBack"/>
      <w:bookmarkEnd w:id="0"/>
    </w:p>
    <w:p w:rsidR="00D31D16" w:rsidRPr="006C20D1" w:rsidRDefault="00D31D16" w:rsidP="00D31D16">
      <w:pPr>
        <w:suppressLineNumbers/>
        <w:spacing w:before="100" w:beforeAutospacing="1" w:line="276" w:lineRule="auto"/>
        <w:ind w:firstLine="567"/>
        <w:contextualSpacing/>
        <w:jc w:val="both"/>
        <w:rPr>
          <w:rFonts w:eastAsia="Times New Roman"/>
          <w:iCs/>
          <w:color w:val="000000" w:themeColor="text1"/>
          <w:kern w:val="24"/>
          <w:sz w:val="22"/>
          <w:szCs w:val="22"/>
        </w:rPr>
      </w:pPr>
    </w:p>
    <w:p w:rsidR="00D31D16" w:rsidRPr="006C20D1" w:rsidRDefault="00D31D16" w:rsidP="00D31D16">
      <w:pPr>
        <w:suppressLineNumbers/>
        <w:spacing w:before="100" w:beforeAutospacing="1" w:line="276" w:lineRule="auto"/>
        <w:ind w:firstLine="567"/>
        <w:contextualSpacing/>
        <w:rPr>
          <w:rFonts w:eastAsia="Times New Roman"/>
          <w:b/>
          <w:iCs/>
          <w:color w:val="000000" w:themeColor="text1"/>
          <w:kern w:val="24"/>
          <w:sz w:val="22"/>
          <w:szCs w:val="22"/>
        </w:rPr>
      </w:pPr>
      <w:r w:rsidRPr="006C20D1">
        <w:rPr>
          <w:rFonts w:eastAsia="Times New Roman"/>
          <w:b/>
          <w:i/>
          <w:color w:val="000000" w:themeColor="text1"/>
          <w:sz w:val="22"/>
          <w:szCs w:val="22"/>
        </w:rPr>
        <w:t>Model for medical specialties</w:t>
      </w:r>
      <w:r w:rsidRPr="006C20D1">
        <w:rPr>
          <w:b/>
          <w:color w:val="000000" w:themeColor="text1"/>
          <w:sz w:val="22"/>
          <w:szCs w:val="22"/>
        </w:rPr>
        <w:t>:</w:t>
      </w:r>
    </w:p>
    <w:p w:rsidR="00D31D16" w:rsidRPr="006C20D1" w:rsidRDefault="00D31D16" w:rsidP="00D31D16">
      <w:pPr>
        <w:suppressLineNumbers/>
        <w:spacing w:before="100" w:beforeAutospacing="1" w:line="276" w:lineRule="auto"/>
        <w:ind w:firstLine="567"/>
        <w:contextualSpacing/>
        <w:jc w:val="both"/>
        <w:rPr>
          <w:rFonts w:eastAsia="Times New Roman"/>
          <w:i/>
          <w:color w:val="000000" w:themeColor="text1"/>
          <w:sz w:val="22"/>
          <w:szCs w:val="22"/>
        </w:rPr>
      </w:pPr>
      <w:r w:rsidRPr="006C20D1">
        <w:rPr>
          <w:rFonts w:eastAsia="Times New Roman"/>
          <w:noProof/>
          <w:color w:val="000000" w:themeColor="text1"/>
          <w:sz w:val="22"/>
          <w:szCs w:val="22"/>
        </w:rPr>
        <mc:AlternateContent>
          <mc:Choice Requires="wps">
            <w:drawing>
              <wp:anchor distT="0" distB="0" distL="114300" distR="114300" simplePos="0" relativeHeight="251660288" behindDoc="1" locked="0" layoutInCell="1" allowOverlap="1" wp14:anchorId="5E2A438B" wp14:editId="166E1F7D">
                <wp:simplePos x="0" y="0"/>
                <wp:positionH relativeFrom="column">
                  <wp:posOffset>5347335</wp:posOffset>
                </wp:positionH>
                <wp:positionV relativeFrom="paragraph">
                  <wp:posOffset>548755</wp:posOffset>
                </wp:positionV>
                <wp:extent cx="681990" cy="34290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68199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52A5D" w:rsidRPr="005E7CEE" w:rsidRDefault="00E52A5D" w:rsidP="00D31D16">
                            <w:pPr>
                              <w:rPr>
                                <w:sz w:val="22"/>
                                <w:szCs w:val="22"/>
                                <w:lang w:val="pt-PT"/>
                              </w:rPr>
                            </w:pPr>
                            <w:r w:rsidRPr="005E7CEE">
                              <w:rPr>
                                <w:sz w:val="22"/>
                                <w:szCs w:val="22"/>
                                <w:lang w:val="pt-PT"/>
                              </w:rPr>
                              <w:t>(</w:t>
                            </w:r>
                            <w:r>
                              <w:rPr>
                                <w:sz w:val="22"/>
                                <w:szCs w:val="22"/>
                                <w:lang w:val="pt-PT"/>
                              </w:rPr>
                              <w:t>A</w:t>
                            </w:r>
                            <w:r w:rsidRPr="005E7CEE">
                              <w:rPr>
                                <w:sz w:val="22"/>
                                <w:szCs w:val="22"/>
                                <w:lang w:val="pt-PT"/>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AAC653" id="Text Box 8" o:spid="_x0000_s1027" type="#_x0000_t202" style="position:absolute;left:0;text-align:left;margin-left:421.05pt;margin-top:43.2pt;width:53.7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" filled="f" stroked="f">
                <v:textbox>
                  <w:txbxContent>
                    <w:p w:rsidR="00E52A5D" w:rsidRPr="005E7CEE" w:rsidRDefault="00E52A5D" w:rsidP="00D31D16">
                      <w:pPr>
                        <w:rPr>
                          <w:sz w:val="22"/>
                          <w:szCs w:val="22"/>
                          <w:lang w:val="pt-PT"/>
                        </w:rPr>
                      </w:pPr>
                      <w:r w:rsidRPr="005E7CEE">
                        <w:rPr>
                          <w:sz w:val="22"/>
                          <w:szCs w:val="22"/>
                          <w:lang w:val="pt-PT"/>
                        </w:rPr>
                        <w:t>(</w:t>
                      </w:r>
                      <w:r>
                        <w:rPr>
                          <w:sz w:val="22"/>
                          <w:szCs w:val="22"/>
                          <w:lang w:val="pt-PT"/>
                        </w:rPr>
                        <w:t>A</w:t>
                      </w:r>
                      <w:r w:rsidRPr="005E7CEE">
                        <w:rPr>
                          <w:sz w:val="22"/>
                          <w:szCs w:val="22"/>
                          <w:lang w:val="pt-PT"/>
                        </w:rPr>
                        <w:t>.2)</w:t>
                      </w:r>
                    </w:p>
                  </w:txbxContent>
                </v:textbox>
              </v:shape>
            </w:pict>
          </mc:Fallback>
        </mc:AlternateContent>
      </w:r>
    </w:p>
    <w:p w:rsidR="00D31D16" w:rsidRPr="006C20D1" w:rsidRDefault="006C20D1" w:rsidP="00D31D16">
      <w:pPr>
        <w:pStyle w:val="NormalWeb"/>
        <w:suppressLineNumbers/>
        <w:spacing w:after="0" w:afterAutospacing="0" w:line="276" w:lineRule="auto"/>
        <w:ind w:firstLine="567"/>
        <w:contextualSpacing/>
        <w:jc w:val="both"/>
        <w:rPr>
          <w:rFonts w:ascii="Cambria Math" w:eastAsia="Cambria Math" w:hAnsi="Cambria Math" w:cs="Cambria Math"/>
          <w:i/>
          <w:iCs/>
          <w:color w:val="000000" w:themeColor="text1"/>
          <w:kern w:val="24"/>
          <w:sz w:val="18"/>
          <w:szCs w:val="22"/>
        </w:rPr>
      </w:pPr>
      <m:oMath>
        <m:sSub>
          <m:sSubPr>
            <m:ctrlPr>
              <w:rPr>
                <w:rFonts w:ascii="Cambria Math" w:eastAsia="Cambria Math" w:hAnsi="Cambria Math" w:cs="Cambria Math"/>
                <w:i/>
                <w:iCs/>
                <w:color w:val="000000" w:themeColor="text1"/>
                <w:kern w:val="24"/>
                <w:sz w:val="18"/>
                <w:szCs w:val="22"/>
              </w:rPr>
            </m:ctrlPr>
          </m:sSubPr>
          <m:e>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ln(PHY</m:t>
                </m:r>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 xml:space="preserve"> </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 </m:t>
            </m:r>
          </m:e>
          <m:sub>
            <m:r>
              <w:rPr>
                <w:rFonts w:ascii="Cambria Math" w:eastAsia="Cambria Math" w:hAnsi="Cambria Math" w:cs="Cambria Math"/>
                <w:color w:val="000000" w:themeColor="text1"/>
                <w:kern w:val="24"/>
                <w:sz w:val="18"/>
                <w:szCs w:val="22"/>
              </w:rPr>
              <m:t xml:space="preserve"> </m:t>
            </m:r>
          </m:sub>
        </m:sSub>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0</m:t>
            </m:r>
          </m:sub>
        </m:sSub>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m:t>
                </m:r>
              </m:sub>
            </m:sSub>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2</m:t>
                </m:r>
              </m:sub>
            </m:sSub>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m:t>
                </m:r>
              </m:sub>
            </m:sSub>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1,1</m:t>
                </m:r>
              </m:sub>
            </m:sSub>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1,2</m:t>
                </m:r>
              </m:sub>
            </m:sSub>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1,1</m:t>
                    </m:r>
                  </m:sub>
                </m:sSub>
              </m:fName>
              <m:e>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m:t>
                </m:r>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OUT</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fName>
          <m:e>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2,2</m:t>
                        </m:r>
                      </m:sub>
                    </m:sSub>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fName>
              <m:e>
                <m:r>
                  <w:rPr>
                    <w:rFonts w:ascii="Cambria Math" w:eastAsia="Cambria Math" w:hAnsi="Cambria Math" w:cs="Cambria Math"/>
                    <w:color w:val="000000" w:themeColor="text1"/>
                    <w:kern w:val="24"/>
                    <w:sz w:val="18"/>
                    <w:szCs w:val="22"/>
                  </w:rPr>
                  <m:t xml:space="preserve"> +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1,1</m:t>
                        </m:r>
                      </m:sub>
                    </m:sSub>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m:t>
                </m:r>
                <m:sSub>
                  <m:sSubPr>
                    <m:ctrlPr>
                      <w:rPr>
                        <w:rFonts w:ascii="Cambria Math" w:eastAsia="Cambria Math" w:hAnsi="Cambria Math" w:cs="Cambria Math"/>
                        <w:i/>
                        <w:color w:val="000000" w:themeColor="text1"/>
                        <w:kern w:val="24"/>
                        <w:sz w:val="18"/>
                        <w:szCs w:val="22"/>
                      </w:rPr>
                    </m:ctrlPr>
                  </m:sSubPr>
                  <m:e>
                    <m:r>
                      <w:rPr>
                        <w:rFonts w:ascii="Cambria Math" w:eastAsia="Cambria Math" w:hAnsi="Cambria Math" w:cs="Cambria Math"/>
                        <w:color w:val="000000" w:themeColor="text1"/>
                        <w:kern w:val="24"/>
                        <w:sz w:val="18"/>
                        <w:szCs w:val="22"/>
                      </w:rPr>
                      <m:t>δ</m:t>
                    </m:r>
                  </m:e>
                  <m:sub>
                    <m:r>
                      <w:rPr>
                        <w:rFonts w:ascii="Cambria Math" w:eastAsia="Cambria Math" w:hAnsi="Cambria Math" w:cs="Cambria Math"/>
                        <w:color w:val="000000" w:themeColor="text1"/>
                        <w:kern w:val="24"/>
                        <w:sz w:val="18"/>
                        <w:szCs w:val="22"/>
                      </w:rPr>
                      <m:t>t</m:t>
                    </m:r>
                  </m:sub>
                </m:sSub>
                <m:r>
                  <w:rPr>
                    <w:rFonts w:ascii="Cambria Math" w:eastAsia="Cambria Math" w:hAnsi="Cambria Math" w:cs="Cambria Math"/>
                    <w:color w:val="000000" w:themeColor="text1"/>
                    <w:kern w:val="24"/>
                    <w:sz w:val="18"/>
                    <w:szCs w:val="22"/>
                  </w:rPr>
                  <m:t>+</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μ</m:t>
                    </m:r>
                  </m:e>
                  <m:sub>
                    <m:r>
                      <w:rPr>
                        <w:rFonts w:ascii="Cambria Math" w:eastAsia="Cambria Math" w:hAnsi="Cambria Math" w:cs="Cambria Math"/>
                        <w:color w:val="000000" w:themeColor="text1"/>
                        <w:kern w:val="24"/>
                        <w:sz w:val="18"/>
                        <w:szCs w:val="22"/>
                      </w:rPr>
                      <m:t>i,t</m:t>
                    </m:r>
                  </m:sub>
                </m:sSub>
              </m:e>
            </m:func>
          </m:e>
        </m:func>
        <m:r>
          <w:rPr>
            <w:rFonts w:ascii="Cambria Math" w:eastAsia="Cambria Math" w:hAnsi="Cambria Math" w:cs="Cambria Math"/>
            <w:color w:val="000000" w:themeColor="text1"/>
            <w:kern w:val="24"/>
            <w:sz w:val="18"/>
            <w:szCs w:val="22"/>
          </w:rPr>
          <m:t xml:space="preserve"> </m:t>
        </m:r>
      </m:oMath>
      <w:r w:rsidR="00D31D16" w:rsidRPr="006C20D1">
        <w:rPr>
          <w:rFonts w:ascii="Cambria Math" w:eastAsia="Cambria Math" w:hAnsi="Cambria Math" w:cs="Cambria Math"/>
          <w:iCs/>
          <w:color w:val="000000" w:themeColor="text1"/>
          <w:kern w:val="24"/>
          <w:sz w:val="18"/>
          <w:szCs w:val="22"/>
        </w:rPr>
        <w:t xml:space="preserve"> </w:t>
      </w:r>
    </w:p>
    <w:p w:rsidR="00D31D16" w:rsidRPr="006C20D1" w:rsidRDefault="00D31D16" w:rsidP="00D31D16">
      <w:pPr>
        <w:suppressLineNumbers/>
        <w:spacing w:before="100" w:beforeAutospacing="1" w:line="276" w:lineRule="auto"/>
        <w:ind w:firstLine="567"/>
        <w:contextualSpacing/>
        <w:jc w:val="both"/>
        <w:rPr>
          <w:rFonts w:eastAsia="Times New Roman"/>
          <w:i/>
          <w:color w:val="000000" w:themeColor="text1"/>
          <w:sz w:val="22"/>
          <w:szCs w:val="22"/>
        </w:rPr>
      </w:pPr>
    </w:p>
    <w:p w:rsidR="00D31D16" w:rsidRPr="006C20D1" w:rsidRDefault="00D31D16" w:rsidP="00D31D16">
      <w:pPr>
        <w:suppressLineNumbers/>
        <w:spacing w:before="100" w:beforeAutospacing="1" w:line="276" w:lineRule="auto"/>
        <w:ind w:firstLine="567"/>
        <w:contextualSpacing/>
        <w:jc w:val="both"/>
        <w:rPr>
          <w:rFonts w:eastAsia="Times New Roman"/>
          <w:i/>
          <w:color w:val="000000" w:themeColor="text1"/>
          <w:sz w:val="22"/>
          <w:szCs w:val="22"/>
        </w:rPr>
      </w:pPr>
    </w:p>
    <w:p w:rsidR="00D31D16" w:rsidRPr="006C20D1" w:rsidRDefault="00D31D16" w:rsidP="00D31D16">
      <w:pPr>
        <w:suppressLineNumbers/>
        <w:spacing w:before="100" w:beforeAutospacing="1" w:line="276" w:lineRule="auto"/>
        <w:ind w:firstLine="567"/>
        <w:contextualSpacing/>
        <w:jc w:val="both"/>
        <w:rPr>
          <w:rFonts w:eastAsia="Times New Roman"/>
          <w:b/>
          <w:i/>
          <w:color w:val="000000" w:themeColor="text1"/>
          <w:sz w:val="22"/>
          <w:szCs w:val="22"/>
        </w:rPr>
      </w:pPr>
      <w:r w:rsidRPr="006C20D1">
        <w:rPr>
          <w:rFonts w:eastAsia="Times New Roman"/>
          <w:b/>
          <w:i/>
          <w:color w:val="000000" w:themeColor="text1"/>
          <w:sz w:val="22"/>
          <w:szCs w:val="22"/>
        </w:rPr>
        <w:t>Model for diagnostic specialties</w:t>
      </w:r>
      <w:r w:rsidRPr="006C20D1">
        <w:rPr>
          <w:b/>
          <w:color w:val="000000" w:themeColor="text1"/>
          <w:sz w:val="22"/>
          <w:szCs w:val="22"/>
        </w:rPr>
        <w:t>:</w:t>
      </w:r>
    </w:p>
    <w:p w:rsidR="00D31D16" w:rsidRPr="006C20D1" w:rsidRDefault="00D31D16" w:rsidP="00D31D16">
      <w:pPr>
        <w:pStyle w:val="p1"/>
        <w:suppressLineNumbers/>
        <w:spacing w:before="100" w:beforeAutospacing="1" w:line="276" w:lineRule="auto"/>
        <w:ind w:firstLine="567"/>
        <w:contextualSpacing/>
        <w:jc w:val="both"/>
        <w:rPr>
          <w:rFonts w:ascii="Times New Roman" w:hAnsi="Times New Roman"/>
          <w:color w:val="000000" w:themeColor="text1"/>
          <w:sz w:val="22"/>
          <w:szCs w:val="22"/>
        </w:rPr>
      </w:pPr>
      <w:r w:rsidRPr="006C20D1">
        <w:rPr>
          <w:rFonts w:eastAsia="Times New Roman"/>
          <w:noProof/>
          <w:color w:val="000000" w:themeColor="text1"/>
          <w:sz w:val="22"/>
          <w:szCs w:val="22"/>
        </w:rPr>
        <mc:AlternateContent>
          <mc:Choice Requires="wps">
            <w:drawing>
              <wp:anchor distT="0" distB="0" distL="114300" distR="114300" simplePos="0" relativeHeight="251661312" behindDoc="1" locked="0" layoutInCell="1" allowOverlap="1" wp14:anchorId="2B85FEC1" wp14:editId="4E8AECB5">
                <wp:simplePos x="0" y="0"/>
                <wp:positionH relativeFrom="column">
                  <wp:posOffset>5350510</wp:posOffset>
                </wp:positionH>
                <wp:positionV relativeFrom="paragraph">
                  <wp:posOffset>405765</wp:posOffset>
                </wp:positionV>
                <wp:extent cx="681990" cy="342900"/>
                <wp:effectExtent l="0" t="0" r="0" b="12700"/>
                <wp:wrapNone/>
                <wp:docPr id="9" name="Text Box 9"/>
                <wp:cNvGraphicFramePr/>
                <a:graphic xmlns:a="http://schemas.openxmlformats.org/drawingml/2006/main">
                  <a:graphicData uri="http://schemas.microsoft.com/office/word/2010/wordprocessingShape">
                    <wps:wsp>
                      <wps:cNvSpPr txBox="1"/>
                      <wps:spPr>
                        <a:xfrm>
                          <a:off x="0" y="0"/>
                          <a:ext cx="68199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52A5D" w:rsidRPr="005E7CEE" w:rsidRDefault="00E52A5D" w:rsidP="00D31D16">
                            <w:pPr>
                              <w:rPr>
                                <w:sz w:val="22"/>
                                <w:szCs w:val="22"/>
                                <w:lang w:val="pt-PT"/>
                              </w:rPr>
                            </w:pPr>
                            <w:r w:rsidRPr="005E7CEE">
                              <w:rPr>
                                <w:sz w:val="22"/>
                                <w:szCs w:val="22"/>
                                <w:lang w:val="pt-PT"/>
                              </w:rPr>
                              <w:t>(</w:t>
                            </w:r>
                            <w:r>
                              <w:rPr>
                                <w:sz w:val="22"/>
                                <w:szCs w:val="22"/>
                                <w:lang w:val="pt-PT"/>
                              </w:rPr>
                              <w:t>A</w:t>
                            </w:r>
                            <w:r w:rsidRPr="005E7CEE">
                              <w:rPr>
                                <w:sz w:val="22"/>
                                <w:szCs w:val="22"/>
                                <w:lang w:val="pt-PT"/>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CB67E" id="Text Box 9" o:spid="_x0000_s1028" type="#_x0000_t202" style="position:absolute;left:0;text-align:left;margin-left:421.3pt;margin-top:31.95pt;width:53.7pt;height:2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" filled="f" stroked="f">
                <v:textbox>
                  <w:txbxContent>
                    <w:p w:rsidR="00E52A5D" w:rsidRPr="005E7CEE" w:rsidRDefault="00E52A5D" w:rsidP="00D31D16">
                      <w:pPr>
                        <w:rPr>
                          <w:sz w:val="22"/>
                          <w:szCs w:val="22"/>
                          <w:lang w:val="pt-PT"/>
                        </w:rPr>
                      </w:pPr>
                      <w:r w:rsidRPr="005E7CEE">
                        <w:rPr>
                          <w:sz w:val="22"/>
                          <w:szCs w:val="22"/>
                          <w:lang w:val="pt-PT"/>
                        </w:rPr>
                        <w:t>(</w:t>
                      </w:r>
                      <w:r>
                        <w:rPr>
                          <w:sz w:val="22"/>
                          <w:szCs w:val="22"/>
                          <w:lang w:val="pt-PT"/>
                        </w:rPr>
                        <w:t>A</w:t>
                      </w:r>
                      <w:r w:rsidRPr="005E7CEE">
                        <w:rPr>
                          <w:sz w:val="22"/>
                          <w:szCs w:val="22"/>
                          <w:lang w:val="pt-PT"/>
                        </w:rPr>
                        <w:t>.3)</w:t>
                      </w:r>
                    </w:p>
                  </w:txbxContent>
                </v:textbox>
              </v:shape>
            </w:pict>
          </mc:Fallback>
        </mc:AlternateContent>
      </w:r>
    </w:p>
    <w:p w:rsidR="00D31D16" w:rsidRPr="006C20D1" w:rsidRDefault="006C20D1" w:rsidP="00D31D16">
      <w:pPr>
        <w:pStyle w:val="NormalWeb"/>
        <w:suppressLineNumbers/>
        <w:spacing w:after="0" w:afterAutospacing="0" w:line="276" w:lineRule="auto"/>
        <w:ind w:firstLine="567"/>
        <w:contextualSpacing/>
        <w:rPr>
          <w:rFonts w:eastAsiaTheme="minorEastAsia"/>
          <w:iCs/>
          <w:color w:val="000000" w:themeColor="text1"/>
          <w:kern w:val="24"/>
          <w:szCs w:val="18"/>
        </w:rPr>
      </w:pPr>
      <m:oMath>
        <m:sSub>
          <m:sSubPr>
            <m:ctrlPr>
              <w:rPr>
                <w:rFonts w:ascii="Cambria Math" w:eastAsia="Cambria Math" w:hAnsi="Cambria Math" w:cs="Cambria Math"/>
                <w:i/>
                <w:iCs/>
                <w:color w:val="000000" w:themeColor="text1"/>
                <w:kern w:val="24"/>
                <w:sz w:val="18"/>
                <w:szCs w:val="22"/>
              </w:rPr>
            </m:ctrlPr>
          </m:sSubPr>
          <m:e>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ln(PHY</m:t>
                </m:r>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 xml:space="preserve"> </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 </m:t>
            </m:r>
          </m:e>
          <m:sub>
            <m:r>
              <w:rPr>
                <w:rFonts w:ascii="Cambria Math" w:eastAsia="Cambria Math" w:hAnsi="Cambria Math" w:cs="Cambria Math"/>
                <w:color w:val="000000" w:themeColor="text1"/>
                <w:kern w:val="24"/>
                <w:sz w:val="18"/>
                <w:szCs w:val="22"/>
              </w:rPr>
              <m:t xml:space="preserve"> </m:t>
            </m:r>
          </m:sub>
        </m:sSub>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0</m:t>
            </m:r>
          </m:sub>
        </m:sSub>
        <m:func>
          <m:funcPr>
            <m:ctrlPr>
              <w:rPr>
                <w:rFonts w:ascii="Cambria Math" w:eastAsia="Cambria Math" w:hAnsi="Cambria Math" w:cs="Cambria Math"/>
                <w:i/>
                <w:iCs/>
                <w:color w:val="000000" w:themeColor="text1"/>
                <w:kern w:val="24"/>
                <w:sz w:val="18"/>
                <w:szCs w:val="22"/>
              </w:rPr>
            </m:ctrlPr>
          </m:funcPr>
          <m:fName>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m:t>
                    </m:r>
                  </m:sub>
                </m:sSub>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ln(DIA</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m:t>
                </m:r>
              </m:sub>
            </m:sSub>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1,1</m:t>
                </m:r>
              </m:sub>
            </m:sSub>
          </m:fName>
          <m:e>
            <m:r>
              <w:rPr>
                <w:rFonts w:ascii="Cambria Math" w:eastAsia="Cambria Math" w:hAnsi="Cambria Math" w:cs="Cambria Math"/>
                <w:color w:val="000000" w:themeColor="text1"/>
                <w:kern w:val="24"/>
                <w:sz w:val="18"/>
                <w:szCs w:val="22"/>
              </w:rPr>
              <m:t>ln</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ln(DIA</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fName>
          <m:e>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1,1</m:t>
                    </m:r>
                  </m:sub>
                </m:sSub>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[ln⁡(DIA</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1,1</m:t>
                </m:r>
              </m:sub>
            </m:sSub>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[ln⁡(ROO</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m:t>
        </m:r>
        <m:sSub>
          <m:sSubPr>
            <m:ctrlPr>
              <w:rPr>
                <w:rFonts w:ascii="Cambria Math" w:eastAsia="Cambria Math" w:hAnsi="Cambria Math" w:cs="Cambria Math"/>
                <w:i/>
                <w:iCs/>
                <w:color w:val="000000" w:themeColor="text1"/>
                <w:kern w:val="24"/>
                <w:sz w:val="18"/>
                <w:szCs w:val="22"/>
              </w:rPr>
            </m:ctrlPr>
          </m:sSubPr>
          <m:e>
            <m:sSub>
              <m:sSubPr>
                <m:ctrlPr>
                  <w:rPr>
                    <w:rFonts w:ascii="Cambria Math" w:eastAsia="Cambria Math" w:hAnsi="Cambria Math" w:cs="Cambria Math"/>
                    <w:i/>
                    <w:color w:val="000000" w:themeColor="text1"/>
                    <w:kern w:val="24"/>
                    <w:sz w:val="18"/>
                    <w:szCs w:val="22"/>
                  </w:rPr>
                </m:ctrlPr>
              </m:sSubPr>
              <m:e>
                <m:r>
                  <w:rPr>
                    <w:rFonts w:ascii="Cambria Math" w:eastAsia="Cambria Math" w:hAnsi="Cambria Math" w:cs="Cambria Math"/>
                    <w:color w:val="000000" w:themeColor="text1"/>
                    <w:kern w:val="24"/>
                    <w:sz w:val="18"/>
                    <w:szCs w:val="22"/>
                  </w:rPr>
                  <m:t>δ</m:t>
                </m:r>
              </m:e>
              <m:sub>
                <m:r>
                  <w:rPr>
                    <w:rFonts w:ascii="Cambria Math" w:eastAsia="Cambria Math" w:hAnsi="Cambria Math" w:cs="Cambria Math"/>
                    <w:color w:val="000000" w:themeColor="text1"/>
                    <w:kern w:val="24"/>
                    <w:sz w:val="18"/>
                    <w:szCs w:val="22"/>
                  </w:rPr>
                  <m:t>t</m:t>
                </m:r>
              </m:sub>
            </m:sSub>
            <m:r>
              <w:rPr>
                <w:rFonts w:ascii="Cambria Math" w:eastAsia="Cambria Math" w:hAnsi="Cambria Math" w:cs="Cambria Math"/>
                <w:color w:val="000000" w:themeColor="text1"/>
                <w:kern w:val="24"/>
                <w:sz w:val="18"/>
                <w:szCs w:val="22"/>
              </w:rPr>
              <m:t>+μ</m:t>
            </m:r>
          </m:e>
          <m:sub>
            <m:r>
              <w:rPr>
                <w:rFonts w:ascii="Cambria Math" w:eastAsia="Cambria Math" w:hAnsi="Cambria Math" w:cs="Cambria Math"/>
                <w:color w:val="000000" w:themeColor="text1"/>
                <w:kern w:val="24"/>
                <w:sz w:val="18"/>
                <w:szCs w:val="22"/>
              </w:rPr>
              <m:t>i,t</m:t>
            </m:r>
          </m:sub>
        </m:sSub>
      </m:oMath>
      <w:r w:rsidR="00D31D16" w:rsidRPr="006C20D1">
        <w:rPr>
          <w:rFonts w:eastAsiaTheme="minorEastAsia"/>
          <w:iCs/>
          <w:color w:val="000000" w:themeColor="text1"/>
          <w:kern w:val="24"/>
          <w:sz w:val="18"/>
          <w:szCs w:val="22"/>
        </w:rPr>
        <w:t>,</w:t>
      </w:r>
    </w:p>
    <w:p w:rsidR="00D31D16" w:rsidRPr="006C20D1" w:rsidRDefault="00D31D16" w:rsidP="00D31D16">
      <w:pPr>
        <w:suppressLineNumbers/>
        <w:spacing w:before="100" w:beforeAutospacing="1" w:line="276" w:lineRule="auto"/>
        <w:ind w:firstLine="567"/>
        <w:contextualSpacing/>
        <w:jc w:val="both"/>
        <w:rPr>
          <w:rFonts w:eastAsia="Times New Roman"/>
          <w:iCs/>
          <w:color w:val="000000" w:themeColor="text1"/>
          <w:kern w:val="24"/>
          <w:sz w:val="22"/>
          <w:szCs w:val="22"/>
        </w:rPr>
      </w:pPr>
    </w:p>
    <w:p w:rsidR="00D31D16" w:rsidRPr="006C20D1" w:rsidRDefault="00D31D16" w:rsidP="00D31D16">
      <w:pPr>
        <w:suppressLineNumbers/>
        <w:spacing w:before="100" w:beforeAutospacing="1" w:line="480" w:lineRule="auto"/>
        <w:contextualSpacing/>
        <w:jc w:val="both"/>
        <w:rPr>
          <w:rFonts w:eastAsia="Times New Roman"/>
          <w:iCs/>
          <w:color w:val="000000" w:themeColor="text1"/>
          <w:kern w:val="24"/>
          <w:sz w:val="22"/>
          <w:szCs w:val="22"/>
        </w:rPr>
      </w:pPr>
      <w:r w:rsidRPr="006C20D1">
        <w:rPr>
          <w:rFonts w:eastAsia="Times New Roman"/>
          <w:iCs/>
          <w:color w:val="000000" w:themeColor="text1"/>
          <w:kern w:val="24"/>
          <w:sz w:val="22"/>
          <w:szCs w:val="22"/>
        </w:rPr>
        <w:t>where PHY is the number of physicians, ROO is the number of rooms (consultation rooms, operating rooms and yards), OUT is the number of outpatient visits, INP is the number of inpatient discharges, SUR is the number of surgeries, DIA is the number of diagnostic and therapeutic procedures,</w:t>
      </w:r>
      <w:r w:rsidR="006D74F4" w:rsidRPr="006C20D1">
        <w:rPr>
          <w:rFonts w:eastAsia="Times New Roman"/>
          <w:iCs/>
          <w:color w:val="000000" w:themeColor="text1"/>
          <w:kern w:val="24"/>
          <w:sz w:val="22"/>
          <w:szCs w:val="22"/>
        </w:rPr>
        <w:t xml:space="preserve"> </w:t>
      </w:r>
      <w:r w:rsidR="006D74F4" w:rsidRPr="006C20D1">
        <w:rPr>
          <w:rFonts w:eastAsia="Times New Roman"/>
          <w:iCs/>
          <w:color w:val="000000" w:themeColor="text1"/>
          <w:kern w:val="24"/>
          <w:sz w:val="22"/>
          <w:szCs w:val="22"/>
        </w:rPr>
        <w:sym w:font="Symbol" w:char="F064"/>
      </w:r>
      <w:r w:rsidR="006D74F4" w:rsidRPr="006C20D1">
        <w:rPr>
          <w:rFonts w:eastAsia="Times New Roman"/>
          <w:iCs/>
          <w:color w:val="000000" w:themeColor="text1"/>
          <w:kern w:val="24"/>
          <w:sz w:val="22"/>
          <w:szCs w:val="22"/>
        </w:rPr>
        <w:t xml:space="preserve"> stands for a set of binary year variables (each multiplied by their respective regression coefficients ),</w:t>
      </w:r>
      <w:r w:rsidRPr="006C20D1">
        <w:rPr>
          <w:rFonts w:eastAsia="Times New Roman"/>
          <w:iCs/>
          <w:color w:val="000000" w:themeColor="text1"/>
          <w:kern w:val="24"/>
          <w:sz w:val="22"/>
          <w:szCs w:val="22"/>
        </w:rPr>
        <w:t xml:space="preserve"> </w:t>
      </w:r>
      <m:oMath>
        <m:r>
          <m:rPr>
            <m:sty m:val="p"/>
          </m:rPr>
          <w:rPr>
            <w:rFonts w:ascii="Cambria Math" w:eastAsia="Cambria Math" w:hAnsi="Cambria Math" w:cs="Cambria Math"/>
            <w:color w:val="000000" w:themeColor="text1"/>
            <w:kern w:val="24"/>
            <w:sz w:val="22"/>
            <w:szCs w:val="22"/>
          </w:rPr>
          <m:t>μ</m:t>
        </m:r>
      </m:oMath>
      <w:r w:rsidRPr="006C20D1">
        <w:rPr>
          <w:rFonts w:eastAsia="Times New Roman"/>
          <w:iCs/>
          <w:color w:val="000000" w:themeColor="text1"/>
          <w:kern w:val="24"/>
          <w:sz w:val="22"/>
          <w:szCs w:val="22"/>
        </w:rPr>
        <w:t xml:space="preserve"> represents the error term of the model, </w:t>
      </w:r>
      <m:oMath>
        <m:r>
          <w:rPr>
            <w:rFonts w:ascii="Cambria Math" w:eastAsia="Cambria Math" w:hAnsi="Cambria Math" w:cs="Cambria Math"/>
            <w:color w:val="000000" w:themeColor="text1"/>
            <w:kern w:val="24"/>
            <w:sz w:val="22"/>
            <w:szCs w:val="22"/>
          </w:rPr>
          <m:t>i</m:t>
        </m:r>
        <m:r>
          <m:rPr>
            <m:sty m:val="p"/>
          </m:rPr>
          <w:rPr>
            <w:rFonts w:ascii="Cambria Math" w:eastAsia="Cambria Math" w:hAnsi="Cambria Math" w:cs="Cambria Math"/>
            <w:color w:val="000000" w:themeColor="text1"/>
            <w:kern w:val="24"/>
            <w:sz w:val="22"/>
            <w:szCs w:val="22"/>
          </w:rPr>
          <m:t xml:space="preserve"> </m:t>
        </m:r>
      </m:oMath>
      <w:r w:rsidRPr="006C20D1">
        <w:rPr>
          <w:rFonts w:eastAsia="Times New Roman"/>
          <w:iCs/>
          <w:color w:val="000000" w:themeColor="text1"/>
          <w:kern w:val="24"/>
          <w:sz w:val="22"/>
          <w:szCs w:val="22"/>
        </w:rPr>
        <w:t xml:space="preserve">the index for the hospital and </w:t>
      </w:r>
      <m:oMath>
        <m:r>
          <w:rPr>
            <w:rFonts w:ascii="Cambria Math" w:eastAsia="Cambria Math" w:hAnsi="Cambria Math" w:cs="Cambria Math"/>
            <w:color w:val="000000" w:themeColor="text1"/>
            <w:kern w:val="24"/>
            <w:sz w:val="22"/>
            <w:szCs w:val="22"/>
          </w:rPr>
          <m:t>t</m:t>
        </m:r>
        <m:r>
          <m:rPr>
            <m:sty m:val="p"/>
          </m:rPr>
          <w:rPr>
            <w:rFonts w:ascii="Cambria Math" w:eastAsia="Cambria Math" w:hAnsi="Cambria Math" w:cs="Cambria Math"/>
            <w:color w:val="000000" w:themeColor="text1"/>
            <w:kern w:val="24"/>
            <w:sz w:val="22"/>
            <w:szCs w:val="22"/>
          </w:rPr>
          <m:t xml:space="preserve"> </m:t>
        </m:r>
      </m:oMath>
      <w:r w:rsidRPr="006C20D1">
        <w:rPr>
          <w:rFonts w:eastAsia="Times New Roman"/>
          <w:iCs/>
          <w:color w:val="000000" w:themeColor="text1"/>
          <w:kern w:val="24"/>
          <w:sz w:val="22"/>
          <w:szCs w:val="22"/>
        </w:rPr>
        <w:t>the index for the period.</w:t>
      </w:r>
    </w:p>
    <w:p w:rsidR="00D31D16" w:rsidRPr="006C20D1" w:rsidRDefault="00D31D16" w:rsidP="00D31D16">
      <w:pPr>
        <w:suppressLineNumbers/>
        <w:spacing w:before="100" w:beforeAutospacing="1" w:line="276" w:lineRule="auto"/>
        <w:ind w:firstLine="567"/>
        <w:contextualSpacing/>
        <w:rPr>
          <w:rFonts w:eastAsia="Times New Roman"/>
          <w:color w:val="000000" w:themeColor="text1"/>
          <w:sz w:val="22"/>
          <w:szCs w:val="22"/>
        </w:rPr>
      </w:pPr>
    </w:p>
    <w:p w:rsidR="00D31D16" w:rsidRPr="006C20D1" w:rsidRDefault="00D31D16" w:rsidP="00D31D16">
      <w:pPr>
        <w:suppressLineNumbers/>
        <w:spacing w:before="100" w:beforeAutospacing="1" w:line="276" w:lineRule="auto"/>
        <w:ind w:firstLine="567"/>
        <w:contextualSpacing/>
        <w:rPr>
          <w:rFonts w:eastAsia="Times New Roman"/>
          <w:color w:val="000000" w:themeColor="text1"/>
          <w:sz w:val="22"/>
          <w:szCs w:val="22"/>
        </w:rPr>
      </w:pPr>
    </w:p>
    <w:p w:rsidR="00D31D16" w:rsidRPr="006C20D1" w:rsidRDefault="00D31D16" w:rsidP="00D31D16">
      <w:pPr>
        <w:suppressLineNumbers/>
        <w:spacing w:before="100" w:beforeAutospacing="1" w:line="276" w:lineRule="auto"/>
        <w:ind w:firstLine="567"/>
        <w:contextualSpacing/>
        <w:rPr>
          <w:rFonts w:eastAsia="Times New Roman"/>
          <w:color w:val="000000" w:themeColor="text1"/>
          <w:sz w:val="22"/>
          <w:szCs w:val="22"/>
        </w:rPr>
      </w:pPr>
    </w:p>
    <w:p w:rsidR="00D31D16" w:rsidRPr="006C20D1" w:rsidRDefault="00D31D16" w:rsidP="00D31D16">
      <w:pPr>
        <w:suppressLineNumbers/>
        <w:spacing w:before="100" w:beforeAutospacing="1" w:line="276" w:lineRule="auto"/>
        <w:ind w:firstLine="567"/>
        <w:contextualSpacing/>
        <w:rPr>
          <w:rFonts w:eastAsia="Times New Roman"/>
          <w:color w:val="000000" w:themeColor="text1"/>
          <w:sz w:val="22"/>
          <w:szCs w:val="22"/>
        </w:rPr>
      </w:pPr>
    </w:p>
    <w:p w:rsidR="003651FF" w:rsidRPr="006C20D1" w:rsidRDefault="003651FF" w:rsidP="00D31D16">
      <w:pPr>
        <w:suppressLineNumbers/>
        <w:spacing w:before="100" w:beforeAutospacing="1" w:line="276" w:lineRule="auto"/>
        <w:ind w:firstLine="567"/>
        <w:contextualSpacing/>
        <w:jc w:val="both"/>
        <w:rPr>
          <w:rFonts w:eastAsia="Times New Roman"/>
          <w:b/>
          <w:i/>
          <w:color w:val="000000" w:themeColor="text1"/>
          <w:sz w:val="22"/>
          <w:szCs w:val="22"/>
        </w:rPr>
      </w:pPr>
    </w:p>
    <w:p w:rsidR="00D31D16" w:rsidRPr="006C20D1" w:rsidRDefault="00D31D16" w:rsidP="00D31D16">
      <w:pPr>
        <w:suppressLineNumbers/>
        <w:spacing w:before="100" w:beforeAutospacing="1" w:line="276" w:lineRule="auto"/>
        <w:ind w:firstLine="567"/>
        <w:contextualSpacing/>
        <w:jc w:val="both"/>
        <w:rPr>
          <w:b/>
          <w:color w:val="000000" w:themeColor="text1"/>
          <w:sz w:val="22"/>
          <w:szCs w:val="22"/>
        </w:rPr>
      </w:pPr>
      <w:r w:rsidRPr="006C20D1">
        <w:rPr>
          <w:rFonts w:eastAsia="Times New Roman"/>
          <w:b/>
          <w:i/>
          <w:color w:val="000000" w:themeColor="text1"/>
          <w:sz w:val="22"/>
          <w:szCs w:val="22"/>
        </w:rPr>
        <w:lastRenderedPageBreak/>
        <w:t xml:space="preserve">Elasticity of mean labor used in the production of </w:t>
      </w:r>
      <w:proofErr w:type="gramStart"/>
      <w:r w:rsidRPr="006C20D1">
        <w:rPr>
          <w:rFonts w:eastAsia="Times New Roman"/>
          <w:b/>
          <w:i/>
          <w:color w:val="000000" w:themeColor="text1"/>
          <w:sz w:val="22"/>
          <w:szCs w:val="22"/>
        </w:rPr>
        <w:t xml:space="preserve">output </w:t>
      </w:r>
      <w:proofErr w:type="gramEnd"/>
      <m:oMath>
        <m:sSub>
          <m:sSubPr>
            <m:ctrlPr>
              <w:rPr>
                <w:rFonts w:ascii="Cambria Math" w:eastAsia="Times New Roman" w:hAnsi="Cambria Math"/>
                <w:b/>
                <w:i/>
                <w:color w:val="000000" w:themeColor="text1"/>
                <w:sz w:val="22"/>
                <w:szCs w:val="22"/>
              </w:rPr>
            </m:ctrlPr>
          </m:sSubPr>
          <m:e>
            <m:r>
              <m:rPr>
                <m:sty m:val="bi"/>
              </m:rPr>
              <w:rPr>
                <w:rFonts w:ascii="Cambria Math" w:eastAsia="Times New Roman" w:hAnsi="Cambria Math"/>
                <w:color w:val="000000" w:themeColor="text1"/>
                <w:sz w:val="22"/>
                <w:szCs w:val="22"/>
              </w:rPr>
              <m:t>Y</m:t>
            </m:r>
          </m:e>
          <m:sub>
            <m:r>
              <m:rPr>
                <m:sty m:val="bi"/>
              </m:rPr>
              <w:rPr>
                <w:rFonts w:ascii="Cambria Math" w:eastAsia="Times New Roman" w:hAnsi="Cambria Math"/>
                <w:color w:val="000000" w:themeColor="text1"/>
                <w:sz w:val="22"/>
                <w:szCs w:val="22"/>
              </w:rPr>
              <m:t>i</m:t>
            </m:r>
          </m:sub>
        </m:sSub>
      </m:oMath>
      <w:r w:rsidRPr="006C20D1">
        <w:rPr>
          <w:b/>
          <w:color w:val="000000" w:themeColor="text1"/>
          <w:sz w:val="22"/>
          <w:szCs w:val="22"/>
        </w:rPr>
        <w:t>:</w:t>
      </w:r>
    </w:p>
    <w:p w:rsidR="00D31D16" w:rsidRPr="006C20D1" w:rsidRDefault="00D31D16" w:rsidP="00D31D16">
      <w:pPr>
        <w:suppressLineNumbers/>
        <w:spacing w:before="100" w:beforeAutospacing="1" w:line="276" w:lineRule="auto"/>
        <w:ind w:firstLine="567"/>
        <w:contextualSpacing/>
        <w:jc w:val="both"/>
        <w:rPr>
          <w:rFonts w:eastAsia="Times New Roman"/>
          <w:color w:val="000000" w:themeColor="text1"/>
          <w:sz w:val="22"/>
          <w:szCs w:val="22"/>
          <w:highlight w:val="green"/>
        </w:rPr>
      </w:pPr>
      <w:r w:rsidRPr="006C20D1">
        <w:rPr>
          <w:rFonts w:eastAsia="Times New Roman"/>
          <w:noProof/>
          <w:color w:val="000000" w:themeColor="text1"/>
          <w:sz w:val="22"/>
          <w:szCs w:val="22"/>
          <w:highlight w:val="green"/>
        </w:rPr>
        <mc:AlternateContent>
          <mc:Choice Requires="wps">
            <w:drawing>
              <wp:anchor distT="0" distB="0" distL="114300" distR="114300" simplePos="0" relativeHeight="251662336" behindDoc="1" locked="0" layoutInCell="1" allowOverlap="1" wp14:anchorId="6BF90286" wp14:editId="4AE2B22F">
                <wp:simplePos x="0" y="0"/>
                <wp:positionH relativeFrom="column">
                  <wp:posOffset>5271135</wp:posOffset>
                </wp:positionH>
                <wp:positionV relativeFrom="paragraph">
                  <wp:posOffset>206664</wp:posOffset>
                </wp:positionV>
                <wp:extent cx="681990" cy="342900"/>
                <wp:effectExtent l="0" t="0" r="0" b="12700"/>
                <wp:wrapNone/>
                <wp:docPr id="10" name="Text Box 10"/>
                <wp:cNvGraphicFramePr/>
                <a:graphic xmlns:a="http://schemas.openxmlformats.org/drawingml/2006/main">
                  <a:graphicData uri="http://schemas.microsoft.com/office/word/2010/wordprocessingShape">
                    <wps:wsp>
                      <wps:cNvSpPr txBox="1"/>
                      <wps:spPr>
                        <a:xfrm>
                          <a:off x="0" y="0"/>
                          <a:ext cx="68199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52A5D" w:rsidRPr="005E7CEE" w:rsidRDefault="00E52A5D" w:rsidP="00D31D16">
                            <w:pPr>
                              <w:rPr>
                                <w:sz w:val="22"/>
                                <w:szCs w:val="22"/>
                                <w:lang w:val="pt-PT"/>
                              </w:rPr>
                            </w:pPr>
                            <w:r w:rsidRPr="005E7CEE">
                              <w:rPr>
                                <w:sz w:val="22"/>
                                <w:szCs w:val="22"/>
                                <w:lang w:val="pt-PT"/>
                              </w:rPr>
                              <w:t>(</w:t>
                            </w:r>
                            <w:r>
                              <w:rPr>
                                <w:sz w:val="22"/>
                                <w:szCs w:val="22"/>
                                <w:lang w:val="pt-PT"/>
                              </w:rPr>
                              <w:t>A.4</w:t>
                            </w:r>
                            <w:r w:rsidRPr="005E7CEE">
                              <w:rPr>
                                <w:sz w:val="22"/>
                                <w:szCs w:val="22"/>
                                <w:lang w:val="pt-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425954" id="Text Box 10" o:spid="_x0000_s1029" type="#_x0000_t202" style="position:absolute;left:0;text-align:left;margin-left:415.05pt;margin-top:16.25pt;width:53.7pt;height:2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" filled="f" stroked="f">
                <v:textbox>
                  <w:txbxContent>
                    <w:p w:rsidR="00E52A5D" w:rsidRPr="005E7CEE" w:rsidRDefault="00E52A5D" w:rsidP="00D31D16">
                      <w:pPr>
                        <w:rPr>
                          <w:sz w:val="22"/>
                          <w:szCs w:val="22"/>
                          <w:lang w:val="pt-PT"/>
                        </w:rPr>
                      </w:pPr>
                      <w:r w:rsidRPr="005E7CEE">
                        <w:rPr>
                          <w:sz w:val="22"/>
                          <w:szCs w:val="22"/>
                          <w:lang w:val="pt-PT"/>
                        </w:rPr>
                        <w:t>(</w:t>
                      </w:r>
                      <w:r>
                        <w:rPr>
                          <w:sz w:val="22"/>
                          <w:szCs w:val="22"/>
                          <w:lang w:val="pt-PT"/>
                        </w:rPr>
                        <w:t>A.4</w:t>
                      </w:r>
                      <w:r w:rsidRPr="005E7CEE">
                        <w:rPr>
                          <w:sz w:val="22"/>
                          <w:szCs w:val="22"/>
                          <w:lang w:val="pt-PT"/>
                        </w:rPr>
                        <w:t>)</w:t>
                      </w:r>
                    </w:p>
                  </w:txbxContent>
                </v:textbox>
              </v:shape>
            </w:pict>
          </mc:Fallback>
        </mc:AlternateContent>
      </w:r>
    </w:p>
    <w:p w:rsidR="00D31D16" w:rsidRPr="006C20D1" w:rsidRDefault="006C20D1" w:rsidP="00D31D16">
      <w:pPr>
        <w:suppressLineNumbers/>
        <w:spacing w:before="100" w:beforeAutospacing="1" w:line="276" w:lineRule="auto"/>
        <w:ind w:firstLine="567"/>
        <w:contextualSpacing/>
        <w:jc w:val="center"/>
        <w:rPr>
          <w:rFonts w:eastAsia="Times New Roman"/>
          <w:color w:val="000000" w:themeColor="text1"/>
          <w:sz w:val="22"/>
          <w:szCs w:val="22"/>
        </w:rPr>
      </w:pPr>
      <m:oMath>
        <m:sSub>
          <m:sSubPr>
            <m:ctrlPr>
              <w:rPr>
                <w:rFonts w:ascii="Cambria Math" w:eastAsia="Times New Roman" w:hAnsi="Cambria Math"/>
                <w:i/>
                <w:color w:val="000000" w:themeColor="text1"/>
                <w:szCs w:val="22"/>
              </w:rPr>
            </m:ctrlPr>
          </m:sSubPr>
          <m:e>
            <m:r>
              <w:rPr>
                <w:rFonts w:ascii="Cambria Math" w:eastAsia="Times New Roman" w:hAnsi="Cambria Math"/>
                <w:color w:val="000000" w:themeColor="text1"/>
                <w:szCs w:val="22"/>
              </w:rPr>
              <m:t>E</m:t>
            </m:r>
          </m:e>
          <m:sub>
            <m:r>
              <w:rPr>
                <w:rFonts w:ascii="Cambria Math" w:eastAsia="Times New Roman" w:hAnsi="Cambria Math"/>
                <w:color w:val="000000" w:themeColor="text1"/>
                <w:szCs w:val="22"/>
              </w:rPr>
              <m:t>i</m:t>
            </m:r>
          </m:sub>
        </m:sSub>
        <m:r>
          <w:rPr>
            <w:rFonts w:ascii="Cambria Math" w:eastAsia="Times New Roman" w:hAnsi="Cambria Math"/>
            <w:color w:val="000000" w:themeColor="text1"/>
            <w:szCs w:val="22"/>
          </w:rPr>
          <m:t>=</m:t>
        </m:r>
        <m:f>
          <m:fPr>
            <m:ctrlPr>
              <w:rPr>
                <w:rFonts w:ascii="Cambria Math" w:eastAsia="Times New Roman" w:hAnsi="Cambria Math"/>
                <w:i/>
                <w:color w:val="000000" w:themeColor="text1"/>
                <w:szCs w:val="22"/>
              </w:rPr>
            </m:ctrlPr>
          </m:fPr>
          <m:num>
            <m:r>
              <w:rPr>
                <w:rFonts w:ascii="Cambria Math" w:eastAsia="Times New Roman" w:hAnsi="Cambria Math"/>
                <w:color w:val="000000" w:themeColor="text1"/>
                <w:szCs w:val="22"/>
              </w:rPr>
              <m:t>∂</m:t>
            </m:r>
            <m:func>
              <m:funcPr>
                <m:ctrlPr>
                  <w:rPr>
                    <w:rFonts w:ascii="Cambria Math" w:eastAsia="Times New Roman" w:hAnsi="Cambria Math"/>
                    <w:i/>
                    <w:color w:val="000000" w:themeColor="text1"/>
                    <w:szCs w:val="22"/>
                  </w:rPr>
                </m:ctrlPr>
              </m:funcPr>
              <m:fName>
                <m:r>
                  <m:rPr>
                    <m:sty m:val="p"/>
                  </m:rPr>
                  <w:rPr>
                    <w:rFonts w:ascii="Cambria Math" w:eastAsia="Times New Roman" w:hAnsi="Cambria Math"/>
                    <w:color w:val="000000" w:themeColor="text1"/>
                    <w:szCs w:val="22"/>
                  </w:rPr>
                  <m:t>ln</m:t>
                </m:r>
              </m:fName>
              <m:e>
                <m:r>
                  <w:rPr>
                    <w:rFonts w:ascii="Cambria Math" w:eastAsia="Times New Roman" w:hAnsi="Cambria Math"/>
                    <w:color w:val="000000" w:themeColor="text1"/>
                    <w:szCs w:val="22"/>
                  </w:rPr>
                  <m:t>L</m:t>
                </m:r>
              </m:e>
            </m:func>
          </m:num>
          <m:den>
            <m:r>
              <w:rPr>
                <w:rFonts w:ascii="Cambria Math" w:eastAsia="Times New Roman" w:hAnsi="Cambria Math"/>
                <w:color w:val="000000" w:themeColor="text1"/>
                <w:szCs w:val="22"/>
              </w:rPr>
              <m:t>∂</m:t>
            </m:r>
            <m:func>
              <m:funcPr>
                <m:ctrlPr>
                  <w:rPr>
                    <w:rFonts w:ascii="Cambria Math" w:eastAsia="Times New Roman" w:hAnsi="Cambria Math"/>
                    <w:i/>
                    <w:color w:val="000000" w:themeColor="text1"/>
                    <w:szCs w:val="22"/>
                  </w:rPr>
                </m:ctrlPr>
              </m:funcPr>
              <m:fName>
                <m:r>
                  <m:rPr>
                    <m:sty m:val="p"/>
                  </m:rPr>
                  <w:rPr>
                    <w:rFonts w:ascii="Cambria Math" w:eastAsia="Times New Roman" w:hAnsi="Cambria Math"/>
                    <w:color w:val="000000" w:themeColor="text1"/>
                    <w:szCs w:val="22"/>
                  </w:rPr>
                  <m:t>ln</m:t>
                </m:r>
              </m:fName>
              <m:e>
                <m:sSub>
                  <m:sSubPr>
                    <m:ctrlPr>
                      <w:rPr>
                        <w:rFonts w:ascii="Cambria Math" w:eastAsia="Times New Roman" w:hAnsi="Cambria Math"/>
                        <w:i/>
                        <w:color w:val="000000" w:themeColor="text1"/>
                        <w:szCs w:val="22"/>
                      </w:rPr>
                    </m:ctrlPr>
                  </m:sSubPr>
                  <m:e>
                    <m:r>
                      <w:rPr>
                        <w:rFonts w:ascii="Cambria Math" w:eastAsia="Times New Roman" w:hAnsi="Cambria Math"/>
                        <w:color w:val="000000" w:themeColor="text1"/>
                        <w:szCs w:val="22"/>
                      </w:rPr>
                      <m:t>Y</m:t>
                    </m:r>
                  </m:e>
                  <m:sub>
                    <m:r>
                      <w:rPr>
                        <w:rFonts w:ascii="Cambria Math" w:eastAsia="Times New Roman" w:hAnsi="Cambria Math"/>
                        <w:color w:val="000000" w:themeColor="text1"/>
                        <w:szCs w:val="22"/>
                      </w:rPr>
                      <m:t>i</m:t>
                    </m:r>
                  </m:sub>
                </m:sSub>
              </m:e>
            </m:func>
          </m:den>
        </m:f>
        <m:r>
          <w:rPr>
            <w:rFonts w:ascii="Cambria Math" w:eastAsia="Times New Roman" w:hAnsi="Cambria Math"/>
            <w:color w:val="000000" w:themeColor="text1"/>
            <w:szCs w:val="22"/>
          </w:rPr>
          <m:t xml:space="preserve">= </m:t>
        </m:r>
        <m:sSub>
          <m:sSubPr>
            <m:ctrlPr>
              <w:rPr>
                <w:rFonts w:ascii="Cambria Math" w:eastAsia="Cambria Math" w:hAnsi="Cambria Math" w:cs="Cambria Math"/>
                <w:i/>
                <w:color w:val="000000" w:themeColor="text1"/>
                <w:kern w:val="24"/>
                <w:szCs w:val="22"/>
              </w:rPr>
            </m:ctrlPr>
          </m:sSubPr>
          <m:e>
            <m:r>
              <w:rPr>
                <w:rFonts w:ascii="Cambria Math" w:eastAsia="Cambria Math" w:hAnsi="Cambria Math" w:cs="Cambria Math"/>
                <w:color w:val="000000" w:themeColor="text1"/>
                <w:kern w:val="24"/>
                <w:szCs w:val="22"/>
              </w:rPr>
              <m:t>∝</m:t>
            </m:r>
          </m:e>
          <m:sub>
            <m:r>
              <w:rPr>
                <w:rFonts w:ascii="Cambria Math" w:eastAsia="Cambria Math" w:hAnsi="Cambria Math" w:cs="Cambria Math"/>
                <w:color w:val="000000" w:themeColor="text1"/>
                <w:kern w:val="24"/>
                <w:szCs w:val="22"/>
              </w:rPr>
              <m:t>i</m:t>
            </m:r>
          </m:sub>
        </m:sSub>
        <m:r>
          <w:rPr>
            <w:rFonts w:ascii="Cambria Math" w:eastAsia="Cambria Math" w:hAnsi="Cambria Math" w:cs="Cambria Math"/>
            <w:color w:val="000000" w:themeColor="text1"/>
            <w:kern w:val="24"/>
            <w:szCs w:val="22"/>
          </w:rPr>
          <m:t xml:space="preserve"> +</m:t>
        </m:r>
        <m:f>
          <m:fPr>
            <m:ctrlPr>
              <w:rPr>
                <w:rFonts w:ascii="Cambria Math" w:eastAsia="Cambria Math" w:hAnsi="Cambria Math" w:cs="Cambria Math"/>
                <w:i/>
                <w:iCs/>
                <w:color w:val="000000" w:themeColor="text1"/>
                <w:kern w:val="24"/>
                <w:szCs w:val="22"/>
              </w:rPr>
            </m:ctrlPr>
          </m:fPr>
          <m:num>
            <m:r>
              <w:rPr>
                <w:rFonts w:ascii="Cambria Math" w:eastAsia="Cambria Math" w:hAnsi="Cambria Math" w:cs="Cambria Math"/>
                <w:color w:val="000000" w:themeColor="text1"/>
                <w:kern w:val="24"/>
                <w:szCs w:val="22"/>
              </w:rPr>
              <m:t>1</m:t>
            </m:r>
          </m:num>
          <m:den>
            <m:r>
              <w:rPr>
                <w:rFonts w:ascii="Cambria Math" w:eastAsia="Cambria Math" w:hAnsi="Cambria Math" w:cs="Cambria Math"/>
                <w:color w:val="000000" w:themeColor="text1"/>
                <w:kern w:val="24"/>
                <w:szCs w:val="22"/>
              </w:rPr>
              <m:t>2</m:t>
            </m:r>
          </m:den>
        </m:f>
        <m:nary>
          <m:naryPr>
            <m:chr m:val="∑"/>
            <m:ctrlPr>
              <w:rPr>
                <w:rFonts w:ascii="Cambria Math" w:eastAsia="Cambria Math" w:hAnsi="Cambria Math" w:cs="Cambria Math"/>
                <w:i/>
                <w:iCs/>
                <w:color w:val="000000" w:themeColor="text1"/>
                <w:kern w:val="24"/>
                <w:szCs w:val="22"/>
              </w:rPr>
            </m:ctrlPr>
          </m:naryPr>
          <m:sub>
            <m:r>
              <w:rPr>
                <w:rFonts w:ascii="Cambria Math" w:eastAsia="Cambria Math" w:hAnsi="Cambria Math" w:cs="Cambria Math"/>
                <w:color w:val="000000" w:themeColor="text1"/>
                <w:kern w:val="24"/>
                <w:szCs w:val="22"/>
              </w:rPr>
              <m:t>j=1</m:t>
            </m:r>
          </m:sub>
          <m:sup>
            <m:r>
              <w:rPr>
                <w:rFonts w:ascii="Cambria Math" w:eastAsia="Cambria Math" w:hAnsi="Cambria Math" w:cs="Cambria Math"/>
                <w:color w:val="000000" w:themeColor="text1"/>
                <w:kern w:val="24"/>
                <w:szCs w:val="22"/>
              </w:rPr>
              <m:t>n</m:t>
            </m:r>
          </m:sup>
          <m:e>
            <m:sSub>
              <m:sSubPr>
                <m:ctrlPr>
                  <w:rPr>
                    <w:rFonts w:ascii="Cambria Math" w:eastAsia="Cambria Math" w:hAnsi="Cambria Math" w:cs="Cambria Math"/>
                    <w:i/>
                    <w:color w:val="000000" w:themeColor="text1"/>
                    <w:kern w:val="24"/>
                    <w:szCs w:val="22"/>
                  </w:rPr>
                </m:ctrlPr>
              </m:sSubPr>
              <m:e>
                <m:r>
                  <w:rPr>
                    <w:rFonts w:ascii="Cambria Math" w:eastAsia="Cambria Math" w:hAnsi="Cambria Math" w:cs="Cambria Math"/>
                    <w:color w:val="000000" w:themeColor="text1"/>
                    <w:kern w:val="24"/>
                    <w:szCs w:val="22"/>
                  </w:rPr>
                  <m:t>∝</m:t>
                </m:r>
              </m:e>
              <m:sub>
                <m:r>
                  <w:rPr>
                    <w:rFonts w:ascii="Cambria Math" w:eastAsia="Cambria Math" w:hAnsi="Cambria Math" w:cs="Cambria Math"/>
                    <w:color w:val="000000" w:themeColor="text1"/>
                    <w:kern w:val="24"/>
                    <w:szCs w:val="22"/>
                  </w:rPr>
                  <m:t>i,j</m:t>
                </m:r>
              </m:sub>
            </m:sSub>
            <m:func>
              <m:funcPr>
                <m:ctrlPr>
                  <w:rPr>
                    <w:rFonts w:ascii="Cambria Math" w:eastAsia="Cambria Math" w:hAnsi="Cambria Math" w:cs="Cambria Math"/>
                    <w:i/>
                    <w:iCs/>
                    <w:color w:val="000000" w:themeColor="text1"/>
                    <w:kern w:val="24"/>
                    <w:szCs w:val="22"/>
                  </w:rPr>
                </m:ctrlPr>
              </m:funcPr>
              <m:fName>
                <m:r>
                  <m:rPr>
                    <m:sty m:val="p"/>
                  </m:rPr>
                  <w:rPr>
                    <w:rFonts w:ascii="Cambria Math" w:eastAsia="Cambria Math" w:hAnsi="Cambria Math" w:cs="Cambria Math"/>
                    <w:color w:val="000000" w:themeColor="text1"/>
                    <w:kern w:val="24"/>
                    <w:szCs w:val="22"/>
                  </w:rPr>
                  <m:t>ln</m:t>
                </m:r>
              </m:fName>
              <m:e>
                <m:d>
                  <m:dPr>
                    <m:ctrlPr>
                      <w:rPr>
                        <w:rFonts w:ascii="Cambria Math" w:eastAsia="Cambria Math" w:hAnsi="Cambria Math" w:cs="Cambria Math"/>
                        <w:i/>
                        <w:iCs/>
                        <w:color w:val="000000" w:themeColor="text1"/>
                        <w:kern w:val="24"/>
                        <w:szCs w:val="22"/>
                      </w:rPr>
                    </m:ctrlPr>
                  </m:dPr>
                  <m:e>
                    <m:sSub>
                      <m:sSubPr>
                        <m:ctrlPr>
                          <w:rPr>
                            <w:rFonts w:ascii="Cambria Math" w:eastAsia="Cambria Math" w:hAnsi="Cambria Math" w:cs="Cambria Math"/>
                            <w:i/>
                            <w:iCs/>
                            <w:color w:val="000000" w:themeColor="text1"/>
                            <w:kern w:val="24"/>
                            <w:szCs w:val="22"/>
                          </w:rPr>
                        </m:ctrlPr>
                      </m:sSubPr>
                      <m:e>
                        <m:r>
                          <w:rPr>
                            <w:rFonts w:ascii="Cambria Math" w:eastAsia="Cambria Math" w:hAnsi="Cambria Math" w:cs="Cambria Math"/>
                            <w:color w:val="000000" w:themeColor="text1"/>
                            <w:kern w:val="24"/>
                            <w:szCs w:val="22"/>
                          </w:rPr>
                          <m:t>Y</m:t>
                        </m:r>
                      </m:e>
                      <m:sub>
                        <m:r>
                          <w:rPr>
                            <w:rFonts w:ascii="Cambria Math" w:eastAsia="Cambria Math" w:hAnsi="Cambria Math" w:cs="Cambria Math"/>
                            <w:color w:val="000000" w:themeColor="text1"/>
                            <w:kern w:val="24"/>
                            <w:szCs w:val="22"/>
                          </w:rPr>
                          <m:t>j</m:t>
                        </m:r>
                      </m:sub>
                    </m:sSub>
                  </m:e>
                </m:d>
              </m:e>
            </m:func>
          </m:e>
        </m:nary>
        <m:r>
          <w:rPr>
            <w:rFonts w:ascii="Cambria Math" w:eastAsia="Cambria Math" w:hAnsi="Cambria Math" w:cs="Cambria Math"/>
            <w:color w:val="000000" w:themeColor="text1"/>
            <w:kern w:val="24"/>
            <w:szCs w:val="22"/>
          </w:rPr>
          <m:t xml:space="preserve">+ </m:t>
        </m:r>
        <m:f>
          <m:fPr>
            <m:ctrlPr>
              <w:rPr>
                <w:rFonts w:ascii="Cambria Math" w:eastAsia="Cambria Math" w:hAnsi="Cambria Math" w:cs="Cambria Math"/>
                <w:i/>
                <w:iCs/>
                <w:color w:val="000000" w:themeColor="text1"/>
                <w:kern w:val="24"/>
                <w:szCs w:val="22"/>
              </w:rPr>
            </m:ctrlPr>
          </m:fPr>
          <m:num>
            <m:r>
              <w:rPr>
                <w:rFonts w:ascii="Cambria Math" w:eastAsia="Cambria Math" w:hAnsi="Cambria Math" w:cs="Cambria Math"/>
                <w:color w:val="000000" w:themeColor="text1"/>
                <w:kern w:val="24"/>
                <w:szCs w:val="22"/>
              </w:rPr>
              <m:t>1</m:t>
            </m:r>
          </m:num>
          <m:den>
            <m:r>
              <w:rPr>
                <w:rFonts w:ascii="Cambria Math" w:eastAsia="Cambria Math" w:hAnsi="Cambria Math" w:cs="Cambria Math"/>
                <w:color w:val="000000" w:themeColor="text1"/>
                <w:kern w:val="24"/>
                <w:szCs w:val="22"/>
              </w:rPr>
              <m:t>2</m:t>
            </m:r>
          </m:den>
        </m:f>
        <m:nary>
          <m:naryPr>
            <m:chr m:val="∑"/>
            <m:ctrlPr>
              <w:rPr>
                <w:rFonts w:ascii="Cambria Math" w:eastAsia="Cambria Math" w:hAnsi="Cambria Math" w:cs="Cambria Math"/>
                <w:i/>
                <w:iCs/>
                <w:color w:val="000000" w:themeColor="text1"/>
                <w:kern w:val="24"/>
                <w:szCs w:val="22"/>
              </w:rPr>
            </m:ctrlPr>
          </m:naryPr>
          <m:sub>
            <m:r>
              <w:rPr>
                <w:rFonts w:ascii="Cambria Math" w:eastAsia="Cambria Math" w:hAnsi="Cambria Math" w:cs="Cambria Math"/>
                <w:color w:val="000000" w:themeColor="text1"/>
                <w:kern w:val="24"/>
                <w:szCs w:val="22"/>
              </w:rPr>
              <m:t>k=1</m:t>
            </m:r>
          </m:sub>
          <m:sup>
            <m:r>
              <w:rPr>
                <w:rFonts w:ascii="Cambria Math" w:eastAsia="Cambria Math" w:hAnsi="Cambria Math" w:cs="Cambria Math"/>
                <w:color w:val="000000" w:themeColor="text1"/>
                <w:kern w:val="24"/>
                <w:szCs w:val="22"/>
              </w:rPr>
              <m:t>m</m:t>
            </m:r>
          </m:sup>
          <m:e>
            <m:sSub>
              <m:sSubPr>
                <m:ctrlPr>
                  <w:rPr>
                    <w:rFonts w:ascii="Cambria Math" w:eastAsia="Cambria Math" w:hAnsi="Cambria Math" w:cs="Cambria Math"/>
                    <w:i/>
                    <w:color w:val="000000" w:themeColor="text1"/>
                    <w:kern w:val="24"/>
                    <w:szCs w:val="22"/>
                  </w:rPr>
                </m:ctrlPr>
              </m:sSubPr>
              <m:e>
                <m:r>
                  <w:rPr>
                    <w:rFonts w:ascii="Cambria Math" w:eastAsia="Cambria Math" w:hAnsi="Cambria Math" w:cs="Cambria Math"/>
                    <w:color w:val="000000" w:themeColor="text1"/>
                    <w:kern w:val="24"/>
                    <w:szCs w:val="22"/>
                  </w:rPr>
                  <m:t>γ</m:t>
                </m:r>
              </m:e>
              <m:sub>
                <m:r>
                  <w:rPr>
                    <w:rFonts w:ascii="Cambria Math" w:eastAsia="Cambria Math" w:hAnsi="Cambria Math" w:cs="Cambria Math"/>
                    <w:color w:val="000000" w:themeColor="text1"/>
                    <w:kern w:val="24"/>
                    <w:szCs w:val="22"/>
                  </w:rPr>
                  <m:t>ik</m:t>
                </m:r>
              </m:sub>
            </m:sSub>
            <m:func>
              <m:funcPr>
                <m:ctrlPr>
                  <w:rPr>
                    <w:rFonts w:ascii="Cambria Math" w:eastAsia="Cambria Math" w:hAnsi="Cambria Math" w:cs="Cambria Math"/>
                    <w:i/>
                    <w:iCs/>
                    <w:color w:val="000000" w:themeColor="text1"/>
                    <w:kern w:val="24"/>
                    <w:szCs w:val="22"/>
                  </w:rPr>
                </m:ctrlPr>
              </m:funcPr>
              <m:fName>
                <m:r>
                  <m:rPr>
                    <m:sty m:val="p"/>
                  </m:rPr>
                  <w:rPr>
                    <w:rFonts w:ascii="Cambria Math" w:eastAsia="Cambria Math" w:hAnsi="Cambria Math" w:cs="Cambria Math"/>
                    <w:color w:val="000000" w:themeColor="text1"/>
                    <w:kern w:val="24"/>
                    <w:szCs w:val="22"/>
                  </w:rPr>
                  <m:t>ln</m:t>
                </m:r>
              </m:fName>
              <m:e>
                <m:d>
                  <m:dPr>
                    <m:ctrlPr>
                      <w:rPr>
                        <w:rFonts w:ascii="Cambria Math" w:eastAsia="Cambria Math" w:hAnsi="Cambria Math" w:cs="Cambria Math"/>
                        <w:i/>
                        <w:iCs/>
                        <w:color w:val="000000" w:themeColor="text1"/>
                        <w:kern w:val="24"/>
                        <w:szCs w:val="22"/>
                      </w:rPr>
                    </m:ctrlPr>
                  </m:dPr>
                  <m:e>
                    <m:sSub>
                      <m:sSubPr>
                        <m:ctrlPr>
                          <w:rPr>
                            <w:rFonts w:ascii="Cambria Math" w:eastAsia="Cambria Math" w:hAnsi="Cambria Math" w:cs="Cambria Math"/>
                            <w:i/>
                            <w:iCs/>
                            <w:color w:val="000000" w:themeColor="text1"/>
                            <w:kern w:val="24"/>
                            <w:szCs w:val="22"/>
                          </w:rPr>
                        </m:ctrlPr>
                      </m:sSubPr>
                      <m:e>
                        <m:r>
                          <w:rPr>
                            <w:rFonts w:ascii="Cambria Math" w:eastAsia="Cambria Math" w:hAnsi="Cambria Math" w:cs="Cambria Math"/>
                            <w:color w:val="000000" w:themeColor="text1"/>
                            <w:kern w:val="24"/>
                            <w:szCs w:val="22"/>
                          </w:rPr>
                          <m:t>K</m:t>
                        </m:r>
                      </m:e>
                      <m:sub>
                        <m:r>
                          <w:rPr>
                            <w:rFonts w:ascii="Cambria Math" w:eastAsia="Cambria Math" w:hAnsi="Cambria Math" w:cs="Cambria Math"/>
                            <w:color w:val="000000" w:themeColor="text1"/>
                            <w:kern w:val="24"/>
                            <w:szCs w:val="22"/>
                          </w:rPr>
                          <m:t>k</m:t>
                        </m:r>
                      </m:sub>
                    </m:sSub>
                  </m:e>
                </m:d>
              </m:e>
            </m:func>
          </m:e>
        </m:nary>
      </m:oMath>
      <w:r w:rsidR="00D31D16" w:rsidRPr="006C20D1">
        <w:rPr>
          <w:rFonts w:eastAsia="Times New Roman"/>
          <w:iCs/>
          <w:color w:val="000000" w:themeColor="text1"/>
          <w:kern w:val="24"/>
          <w:szCs w:val="22"/>
        </w:rPr>
        <w:t>.</w:t>
      </w:r>
    </w:p>
    <w:p w:rsidR="00D31D16" w:rsidRPr="006C20D1" w:rsidRDefault="00D31D16" w:rsidP="00D31D16">
      <w:pPr>
        <w:suppressLineNumbers/>
        <w:spacing w:before="100" w:beforeAutospacing="1" w:line="276" w:lineRule="auto"/>
        <w:ind w:firstLine="567"/>
        <w:contextualSpacing/>
        <w:rPr>
          <w:rFonts w:eastAsia="Times New Roman"/>
          <w:color w:val="000000" w:themeColor="text1"/>
          <w:sz w:val="22"/>
          <w:szCs w:val="22"/>
        </w:rPr>
      </w:pPr>
    </w:p>
    <w:p w:rsidR="00D31D16" w:rsidRPr="006C20D1" w:rsidRDefault="00D31D16" w:rsidP="00D31D16">
      <w:pPr>
        <w:suppressLineNumbers/>
        <w:spacing w:before="100" w:beforeAutospacing="1" w:line="276" w:lineRule="auto"/>
        <w:ind w:firstLine="567"/>
        <w:contextualSpacing/>
        <w:jc w:val="both"/>
        <w:rPr>
          <w:rFonts w:eastAsia="Times New Roman"/>
          <w:b/>
          <w:i/>
          <w:color w:val="000000" w:themeColor="text1"/>
          <w:sz w:val="22"/>
          <w:szCs w:val="22"/>
        </w:rPr>
      </w:pPr>
    </w:p>
    <w:p w:rsidR="00A84896" w:rsidRPr="006C20D1" w:rsidRDefault="00A84896" w:rsidP="00D31D16">
      <w:pPr>
        <w:suppressLineNumbers/>
        <w:spacing w:before="100" w:beforeAutospacing="1" w:line="276" w:lineRule="auto"/>
        <w:ind w:firstLine="567"/>
        <w:contextualSpacing/>
        <w:jc w:val="both"/>
        <w:rPr>
          <w:rFonts w:eastAsia="Times New Roman"/>
          <w:b/>
          <w:i/>
          <w:color w:val="000000" w:themeColor="text1"/>
          <w:sz w:val="22"/>
          <w:szCs w:val="22"/>
        </w:rPr>
      </w:pPr>
    </w:p>
    <w:p w:rsidR="00A84896" w:rsidRPr="006C20D1" w:rsidRDefault="00A84896" w:rsidP="00D31D16">
      <w:pPr>
        <w:suppressLineNumbers/>
        <w:spacing w:before="100" w:beforeAutospacing="1" w:line="276" w:lineRule="auto"/>
        <w:ind w:firstLine="567"/>
        <w:contextualSpacing/>
        <w:jc w:val="both"/>
        <w:rPr>
          <w:rFonts w:eastAsia="Times New Roman"/>
          <w:b/>
          <w:i/>
          <w:color w:val="000000" w:themeColor="text1"/>
          <w:sz w:val="22"/>
          <w:szCs w:val="22"/>
        </w:rPr>
      </w:pPr>
    </w:p>
    <w:p w:rsidR="00D31D16" w:rsidRPr="006C20D1" w:rsidRDefault="00D31D16" w:rsidP="00D31D16">
      <w:pPr>
        <w:suppressLineNumbers/>
        <w:spacing w:before="100" w:beforeAutospacing="1" w:line="276" w:lineRule="auto"/>
        <w:ind w:firstLine="567"/>
        <w:contextualSpacing/>
        <w:jc w:val="both"/>
        <w:rPr>
          <w:b/>
          <w:color w:val="000000" w:themeColor="text1"/>
          <w:sz w:val="22"/>
          <w:szCs w:val="22"/>
        </w:rPr>
      </w:pPr>
      <w:r w:rsidRPr="006C20D1">
        <w:rPr>
          <w:rFonts w:eastAsia="Times New Roman"/>
          <w:b/>
          <w:i/>
          <w:color w:val="000000" w:themeColor="text1"/>
          <w:sz w:val="22"/>
          <w:szCs w:val="22"/>
        </w:rPr>
        <w:t xml:space="preserve">Marginal Rate of Technical Substitution between two HS, </w:t>
      </w:r>
      <w:proofErr w:type="spellStart"/>
      <w:r w:rsidRPr="006C20D1">
        <w:rPr>
          <w:rFonts w:eastAsia="Times New Roman"/>
          <w:b/>
          <w:i/>
          <w:color w:val="000000" w:themeColor="text1"/>
          <w:sz w:val="22"/>
          <w:szCs w:val="22"/>
        </w:rPr>
        <w:t>i</w:t>
      </w:r>
      <w:proofErr w:type="spellEnd"/>
      <w:r w:rsidRPr="006C20D1">
        <w:rPr>
          <w:rFonts w:eastAsia="Times New Roman"/>
          <w:b/>
          <w:i/>
          <w:color w:val="000000" w:themeColor="text1"/>
          <w:sz w:val="22"/>
          <w:szCs w:val="22"/>
        </w:rPr>
        <w:t xml:space="preserve"> and j</w:t>
      </w:r>
      <w:r w:rsidRPr="006C20D1">
        <w:rPr>
          <w:b/>
          <w:color w:val="000000" w:themeColor="text1"/>
          <w:sz w:val="22"/>
          <w:szCs w:val="22"/>
        </w:rPr>
        <w:t>:</w:t>
      </w:r>
    </w:p>
    <w:p w:rsidR="00D31D16" w:rsidRPr="006C20D1" w:rsidRDefault="00D31D16" w:rsidP="00D31D16">
      <w:pPr>
        <w:suppressLineNumbers/>
        <w:spacing w:before="100" w:beforeAutospacing="1" w:line="276" w:lineRule="auto"/>
        <w:ind w:firstLine="567"/>
        <w:contextualSpacing/>
        <w:jc w:val="both"/>
        <w:rPr>
          <w:rFonts w:eastAsia="Times New Roman"/>
          <w:color w:val="000000" w:themeColor="text1"/>
          <w:sz w:val="22"/>
          <w:szCs w:val="22"/>
        </w:rPr>
      </w:pPr>
      <w:r w:rsidRPr="006C20D1">
        <w:rPr>
          <w:rFonts w:eastAsia="Times New Roman"/>
          <w:noProof/>
          <w:color w:val="000000" w:themeColor="text1"/>
          <w:sz w:val="22"/>
          <w:szCs w:val="22"/>
        </w:rPr>
        <mc:AlternateContent>
          <mc:Choice Requires="wps">
            <w:drawing>
              <wp:anchor distT="0" distB="0" distL="114300" distR="114300" simplePos="0" relativeHeight="251663360" behindDoc="1" locked="0" layoutInCell="1" allowOverlap="1" wp14:anchorId="03928342" wp14:editId="26C23F50">
                <wp:simplePos x="0" y="0"/>
                <wp:positionH relativeFrom="column">
                  <wp:posOffset>5273040</wp:posOffset>
                </wp:positionH>
                <wp:positionV relativeFrom="paragraph">
                  <wp:posOffset>177050</wp:posOffset>
                </wp:positionV>
                <wp:extent cx="681990" cy="342900"/>
                <wp:effectExtent l="0" t="0" r="0" b="12700"/>
                <wp:wrapNone/>
                <wp:docPr id="3" name="Text Box 3"/>
                <wp:cNvGraphicFramePr/>
                <a:graphic xmlns:a="http://schemas.openxmlformats.org/drawingml/2006/main">
                  <a:graphicData uri="http://schemas.microsoft.com/office/word/2010/wordprocessingShape">
                    <wps:wsp>
                      <wps:cNvSpPr txBox="1"/>
                      <wps:spPr>
                        <a:xfrm>
                          <a:off x="0" y="0"/>
                          <a:ext cx="68199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52A5D" w:rsidRPr="005E7CEE" w:rsidRDefault="00E52A5D" w:rsidP="00D31D16">
                            <w:pPr>
                              <w:rPr>
                                <w:sz w:val="22"/>
                                <w:szCs w:val="22"/>
                                <w:lang w:val="pt-PT"/>
                              </w:rPr>
                            </w:pPr>
                            <w:r>
                              <w:rPr>
                                <w:sz w:val="22"/>
                                <w:szCs w:val="22"/>
                                <w:lang w:val="pt-PT"/>
                              </w:rPr>
                              <w:t>(A.5</w:t>
                            </w:r>
                            <w:r w:rsidRPr="005E7CEE">
                              <w:rPr>
                                <w:sz w:val="22"/>
                                <w:szCs w:val="22"/>
                                <w:lang w:val="pt-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8B05F0" id="Text Box 3" o:spid="_x0000_s1030" type="#_x0000_t202" style="position:absolute;left:0;text-align:left;margin-left:415.2pt;margin-top:13.95pt;width:53.7pt;height:2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" filled="f" stroked="f">
                <v:textbox>
                  <w:txbxContent>
                    <w:p w:rsidR="00E52A5D" w:rsidRPr="005E7CEE" w:rsidRDefault="00E52A5D" w:rsidP="00D31D16">
                      <w:pPr>
                        <w:rPr>
                          <w:sz w:val="22"/>
                          <w:szCs w:val="22"/>
                          <w:lang w:val="pt-PT"/>
                        </w:rPr>
                      </w:pPr>
                      <w:r>
                        <w:rPr>
                          <w:sz w:val="22"/>
                          <w:szCs w:val="22"/>
                          <w:lang w:val="pt-PT"/>
                        </w:rPr>
                        <w:t>(A.5</w:t>
                      </w:r>
                      <w:r w:rsidRPr="005E7CEE">
                        <w:rPr>
                          <w:sz w:val="22"/>
                          <w:szCs w:val="22"/>
                          <w:lang w:val="pt-PT"/>
                        </w:rPr>
                        <w:t>)</w:t>
                      </w:r>
                    </w:p>
                  </w:txbxContent>
                </v:textbox>
              </v:shape>
            </w:pict>
          </mc:Fallback>
        </mc:AlternateContent>
      </w:r>
    </w:p>
    <w:p w:rsidR="00D31D16" w:rsidRPr="006C20D1" w:rsidRDefault="006C20D1" w:rsidP="00D31D16">
      <w:pPr>
        <w:suppressLineNumbers/>
        <w:spacing w:before="100" w:beforeAutospacing="1" w:line="276" w:lineRule="auto"/>
        <w:ind w:firstLine="567"/>
        <w:contextualSpacing/>
        <w:jc w:val="center"/>
        <w:rPr>
          <w:color w:val="000000" w:themeColor="text1"/>
          <w:sz w:val="22"/>
          <w:szCs w:val="22"/>
        </w:rPr>
      </w:pPr>
      <m:oMath>
        <m:sSub>
          <m:sSubPr>
            <m:ctrlPr>
              <w:rPr>
                <w:rFonts w:ascii="Cambria Math" w:eastAsia="Times New Roman" w:hAnsi="Cambria Math"/>
                <w:i/>
                <w:color w:val="000000" w:themeColor="text1"/>
                <w:szCs w:val="22"/>
              </w:rPr>
            </m:ctrlPr>
          </m:sSubPr>
          <m:e>
            <m:r>
              <w:rPr>
                <w:rFonts w:ascii="Cambria Math" w:eastAsia="Times New Roman" w:hAnsi="Cambria Math"/>
                <w:color w:val="000000" w:themeColor="text1"/>
                <w:szCs w:val="22"/>
              </w:rPr>
              <m:t>MRTS</m:t>
            </m:r>
          </m:e>
          <m:sub>
            <m:r>
              <w:rPr>
                <w:rFonts w:ascii="Cambria Math" w:eastAsia="Times New Roman" w:hAnsi="Cambria Math"/>
                <w:color w:val="000000" w:themeColor="text1"/>
                <w:szCs w:val="22"/>
              </w:rPr>
              <m:t>ij</m:t>
            </m:r>
          </m:sub>
        </m:sSub>
        <m:r>
          <w:rPr>
            <w:rFonts w:ascii="Cambria Math" w:eastAsia="Times New Roman" w:hAnsi="Cambria Math"/>
            <w:color w:val="000000" w:themeColor="text1"/>
            <w:szCs w:val="22"/>
          </w:rPr>
          <m:t>=</m:t>
        </m:r>
        <m:f>
          <m:fPr>
            <m:ctrlPr>
              <w:rPr>
                <w:rFonts w:ascii="Cambria Math" w:eastAsia="Times New Roman" w:hAnsi="Cambria Math"/>
                <w:i/>
                <w:color w:val="000000" w:themeColor="text1"/>
                <w:szCs w:val="22"/>
              </w:rPr>
            </m:ctrlPr>
          </m:fPr>
          <m:num>
            <m:sSub>
              <m:sSubPr>
                <m:ctrlPr>
                  <w:rPr>
                    <w:rFonts w:ascii="Cambria Math" w:eastAsia="Times New Roman" w:hAnsi="Cambria Math"/>
                    <w:i/>
                    <w:color w:val="000000" w:themeColor="text1"/>
                    <w:szCs w:val="22"/>
                  </w:rPr>
                </m:ctrlPr>
              </m:sSubPr>
              <m:e>
                <m:r>
                  <w:rPr>
                    <w:rFonts w:ascii="Cambria Math" w:eastAsia="Times New Roman" w:hAnsi="Cambria Math"/>
                    <w:color w:val="000000" w:themeColor="text1"/>
                    <w:szCs w:val="22"/>
                  </w:rPr>
                  <m:t>E</m:t>
                </m:r>
              </m:e>
              <m:sub>
                <m:r>
                  <w:rPr>
                    <w:rFonts w:ascii="Cambria Math" w:eastAsia="Times New Roman" w:hAnsi="Cambria Math"/>
                    <w:color w:val="000000" w:themeColor="text1"/>
                    <w:szCs w:val="22"/>
                  </w:rPr>
                  <m:t>i</m:t>
                </m:r>
              </m:sub>
            </m:sSub>
          </m:num>
          <m:den>
            <m:sSub>
              <m:sSubPr>
                <m:ctrlPr>
                  <w:rPr>
                    <w:rFonts w:ascii="Cambria Math" w:eastAsia="Times New Roman" w:hAnsi="Cambria Math"/>
                    <w:i/>
                    <w:color w:val="000000" w:themeColor="text1"/>
                    <w:szCs w:val="22"/>
                  </w:rPr>
                </m:ctrlPr>
              </m:sSubPr>
              <m:e>
                <m:r>
                  <w:rPr>
                    <w:rFonts w:ascii="Cambria Math" w:eastAsia="Times New Roman" w:hAnsi="Cambria Math"/>
                    <w:color w:val="000000" w:themeColor="text1"/>
                    <w:szCs w:val="22"/>
                  </w:rPr>
                  <m:t>E</m:t>
                </m:r>
              </m:e>
              <m:sub>
                <m:r>
                  <w:rPr>
                    <w:rFonts w:ascii="Cambria Math" w:eastAsia="Times New Roman" w:hAnsi="Cambria Math"/>
                    <w:color w:val="000000" w:themeColor="text1"/>
                    <w:szCs w:val="22"/>
                  </w:rPr>
                  <m:t>j</m:t>
                </m:r>
              </m:sub>
            </m:sSub>
          </m:den>
        </m:f>
      </m:oMath>
      <w:r w:rsidR="00D31D16" w:rsidRPr="006C20D1">
        <w:rPr>
          <w:rFonts w:eastAsiaTheme="minorEastAsia"/>
          <w:color w:val="000000" w:themeColor="text1"/>
          <w:szCs w:val="22"/>
        </w:rPr>
        <w:t>.</w:t>
      </w:r>
    </w:p>
    <w:p w:rsidR="00D31D16" w:rsidRPr="006C20D1" w:rsidRDefault="00D31D16" w:rsidP="00D31D16">
      <w:pPr>
        <w:suppressLineNumbers/>
        <w:spacing w:before="100" w:beforeAutospacing="1" w:line="276" w:lineRule="auto"/>
        <w:ind w:firstLine="567"/>
        <w:contextualSpacing/>
        <w:jc w:val="both"/>
        <w:rPr>
          <w:color w:val="000000" w:themeColor="text1"/>
          <w:sz w:val="22"/>
          <w:szCs w:val="22"/>
        </w:rPr>
      </w:pPr>
    </w:p>
    <w:p w:rsidR="00D31D16" w:rsidRPr="006C20D1" w:rsidRDefault="00D31D16" w:rsidP="00D31D16">
      <w:pPr>
        <w:suppressLineNumbers/>
        <w:spacing w:before="100" w:beforeAutospacing="1" w:line="276" w:lineRule="auto"/>
        <w:ind w:firstLine="567"/>
        <w:contextualSpacing/>
        <w:jc w:val="both"/>
        <w:rPr>
          <w:color w:val="000000" w:themeColor="text1"/>
          <w:sz w:val="22"/>
          <w:szCs w:val="22"/>
        </w:rPr>
      </w:pPr>
    </w:p>
    <w:p w:rsidR="00A84896" w:rsidRPr="006C20D1" w:rsidRDefault="00A84896" w:rsidP="00D31D16">
      <w:pPr>
        <w:suppressLineNumbers/>
        <w:spacing w:before="100" w:beforeAutospacing="1" w:line="276" w:lineRule="auto"/>
        <w:ind w:firstLine="567"/>
        <w:contextualSpacing/>
        <w:jc w:val="both"/>
        <w:rPr>
          <w:color w:val="000000" w:themeColor="text1"/>
          <w:sz w:val="22"/>
          <w:szCs w:val="22"/>
        </w:rPr>
      </w:pPr>
    </w:p>
    <w:p w:rsidR="00D31D16" w:rsidRPr="006C20D1" w:rsidRDefault="00D31D16" w:rsidP="00D31D16">
      <w:pPr>
        <w:suppressLineNumbers/>
        <w:spacing w:before="100" w:beforeAutospacing="1" w:line="276" w:lineRule="auto"/>
        <w:ind w:firstLine="567"/>
        <w:contextualSpacing/>
        <w:jc w:val="both"/>
        <w:rPr>
          <w:color w:val="000000" w:themeColor="text1"/>
          <w:sz w:val="22"/>
          <w:szCs w:val="22"/>
          <w:highlight w:val="green"/>
        </w:rPr>
      </w:pPr>
      <w:r w:rsidRPr="006C20D1">
        <w:rPr>
          <w:rFonts w:eastAsia="Times New Roman"/>
          <w:b/>
          <w:i/>
          <w:color w:val="000000" w:themeColor="text1"/>
          <w:sz w:val="22"/>
          <w:szCs w:val="22"/>
        </w:rPr>
        <w:t xml:space="preserve">Returns to scale (RTS) of labor: </w:t>
      </w:r>
    </w:p>
    <w:p w:rsidR="00D31D16" w:rsidRPr="006C20D1" w:rsidRDefault="00D31D16" w:rsidP="00D31D16">
      <w:pPr>
        <w:suppressLineNumbers/>
        <w:spacing w:before="100" w:beforeAutospacing="1" w:line="276" w:lineRule="auto"/>
        <w:ind w:firstLine="567"/>
        <w:contextualSpacing/>
        <w:jc w:val="both"/>
        <w:rPr>
          <w:color w:val="000000" w:themeColor="text1"/>
          <w:sz w:val="22"/>
          <w:szCs w:val="22"/>
        </w:rPr>
      </w:pPr>
      <w:r w:rsidRPr="006C20D1">
        <w:rPr>
          <w:rFonts w:eastAsia="Times New Roman"/>
          <w:noProof/>
          <w:color w:val="000000" w:themeColor="text1"/>
          <w:sz w:val="22"/>
          <w:szCs w:val="22"/>
          <w:highlight w:val="green"/>
        </w:rPr>
        <mc:AlternateContent>
          <mc:Choice Requires="wps">
            <w:drawing>
              <wp:anchor distT="0" distB="0" distL="114300" distR="114300" simplePos="0" relativeHeight="251664384" behindDoc="1" locked="0" layoutInCell="1" allowOverlap="1" wp14:anchorId="67E2E934" wp14:editId="07195785">
                <wp:simplePos x="0" y="0"/>
                <wp:positionH relativeFrom="column">
                  <wp:posOffset>5271770</wp:posOffset>
                </wp:positionH>
                <wp:positionV relativeFrom="paragraph">
                  <wp:posOffset>140970</wp:posOffset>
                </wp:positionV>
                <wp:extent cx="681990" cy="342900"/>
                <wp:effectExtent l="0" t="0" r="0" b="12700"/>
                <wp:wrapNone/>
                <wp:docPr id="12" name="Text Box 12"/>
                <wp:cNvGraphicFramePr/>
                <a:graphic xmlns:a="http://schemas.openxmlformats.org/drawingml/2006/main">
                  <a:graphicData uri="http://schemas.microsoft.com/office/word/2010/wordprocessingShape">
                    <wps:wsp>
                      <wps:cNvSpPr txBox="1"/>
                      <wps:spPr>
                        <a:xfrm>
                          <a:off x="0" y="0"/>
                          <a:ext cx="68199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52A5D" w:rsidRPr="005E7CEE" w:rsidRDefault="00E52A5D" w:rsidP="00D31D16">
                            <w:pPr>
                              <w:rPr>
                                <w:sz w:val="22"/>
                                <w:szCs w:val="22"/>
                                <w:lang w:val="pt-PT"/>
                              </w:rPr>
                            </w:pPr>
                            <w:r w:rsidRPr="005E7CEE">
                              <w:rPr>
                                <w:sz w:val="22"/>
                                <w:szCs w:val="22"/>
                                <w:lang w:val="pt-PT"/>
                              </w:rPr>
                              <w:t>(</w:t>
                            </w:r>
                            <w:r>
                              <w:rPr>
                                <w:sz w:val="22"/>
                                <w:szCs w:val="22"/>
                                <w:lang w:val="pt-PT"/>
                              </w:rPr>
                              <w:t>A.6</w:t>
                            </w:r>
                            <w:r w:rsidRPr="005E7CEE">
                              <w:rPr>
                                <w:sz w:val="22"/>
                                <w:szCs w:val="22"/>
                                <w:lang w:val="pt-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9C643F" id="Text Box 12" o:spid="_x0000_s1031" type="#_x0000_t202" style="position:absolute;left:0;text-align:left;margin-left:415.1pt;margin-top:11.1pt;width:53.7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" filled="f" stroked="f">
                <v:textbox>
                  <w:txbxContent>
                    <w:p w:rsidR="00E52A5D" w:rsidRPr="005E7CEE" w:rsidRDefault="00E52A5D" w:rsidP="00D31D16">
                      <w:pPr>
                        <w:rPr>
                          <w:sz w:val="22"/>
                          <w:szCs w:val="22"/>
                          <w:lang w:val="pt-PT"/>
                        </w:rPr>
                      </w:pPr>
                      <w:r w:rsidRPr="005E7CEE">
                        <w:rPr>
                          <w:sz w:val="22"/>
                          <w:szCs w:val="22"/>
                          <w:lang w:val="pt-PT"/>
                        </w:rPr>
                        <w:t>(</w:t>
                      </w:r>
                      <w:r>
                        <w:rPr>
                          <w:sz w:val="22"/>
                          <w:szCs w:val="22"/>
                          <w:lang w:val="pt-PT"/>
                        </w:rPr>
                        <w:t>A.6</w:t>
                      </w:r>
                      <w:r w:rsidRPr="005E7CEE">
                        <w:rPr>
                          <w:sz w:val="22"/>
                          <w:szCs w:val="22"/>
                          <w:lang w:val="pt-PT"/>
                        </w:rPr>
                        <w:t>)</w:t>
                      </w:r>
                    </w:p>
                  </w:txbxContent>
                </v:textbox>
              </v:shape>
            </w:pict>
          </mc:Fallback>
        </mc:AlternateContent>
      </w:r>
    </w:p>
    <w:p w:rsidR="00D27CA6" w:rsidRPr="006C20D1" w:rsidRDefault="006C20D1" w:rsidP="00D27CA6">
      <w:pPr>
        <w:suppressLineNumbers/>
        <w:spacing w:before="100" w:beforeAutospacing="1" w:line="276" w:lineRule="auto"/>
        <w:ind w:firstLine="567"/>
        <w:contextualSpacing/>
        <w:jc w:val="center"/>
        <w:rPr>
          <w:rFonts w:eastAsia="Times New Roman"/>
          <w:noProof/>
          <w:color w:val="000000" w:themeColor="text1"/>
          <w:szCs w:val="22"/>
        </w:rPr>
      </w:pPr>
      <m:oMath>
        <m:sSub>
          <m:sSubPr>
            <m:ctrlPr>
              <w:rPr>
                <w:rFonts w:ascii="Cambria Math" w:eastAsia="Times New Roman" w:hAnsi="Cambria Math"/>
                <w:i/>
                <w:color w:val="000000" w:themeColor="text1"/>
                <w:szCs w:val="22"/>
              </w:rPr>
            </m:ctrlPr>
          </m:sSubPr>
          <m:e>
            <m:r>
              <w:rPr>
                <w:rFonts w:ascii="Cambria Math" w:eastAsia="Times New Roman" w:hAnsi="Cambria Math"/>
                <w:color w:val="000000" w:themeColor="text1"/>
                <w:szCs w:val="22"/>
              </w:rPr>
              <m:t>RTS</m:t>
            </m:r>
          </m:e>
          <m:sub>
            <m:r>
              <w:rPr>
                <w:rFonts w:ascii="Cambria Math" w:eastAsia="Times New Roman" w:hAnsi="Cambria Math"/>
                <w:color w:val="000000" w:themeColor="text1"/>
                <w:szCs w:val="22"/>
              </w:rPr>
              <m:t xml:space="preserve"> </m:t>
            </m:r>
          </m:sub>
        </m:sSub>
        <m:r>
          <w:rPr>
            <w:rFonts w:ascii="Cambria Math" w:eastAsia="Times New Roman" w:hAnsi="Cambria Math"/>
            <w:color w:val="000000" w:themeColor="text1"/>
            <w:szCs w:val="22"/>
          </w:rPr>
          <m:t>=</m:t>
        </m:r>
        <m:sSup>
          <m:sSupPr>
            <m:ctrlPr>
              <w:rPr>
                <w:rFonts w:ascii="Cambria Math" w:eastAsia="Times New Roman" w:hAnsi="Cambria Math"/>
                <w:i/>
                <w:color w:val="000000" w:themeColor="text1"/>
                <w:szCs w:val="22"/>
              </w:rPr>
            </m:ctrlPr>
          </m:sSupPr>
          <m:e>
            <m:d>
              <m:dPr>
                <m:ctrlPr>
                  <w:rPr>
                    <w:rFonts w:ascii="Cambria Math" w:eastAsia="Times New Roman" w:hAnsi="Cambria Math"/>
                    <w:i/>
                    <w:color w:val="000000" w:themeColor="text1"/>
                    <w:szCs w:val="22"/>
                  </w:rPr>
                </m:ctrlPr>
              </m:dPr>
              <m:e>
                <m:nary>
                  <m:naryPr>
                    <m:chr m:val="∑"/>
                    <m:limLoc m:val="undOvr"/>
                    <m:ctrlPr>
                      <w:rPr>
                        <w:rFonts w:ascii="Cambria Math" w:eastAsia="Times New Roman" w:hAnsi="Cambria Math"/>
                        <w:i/>
                        <w:color w:val="000000" w:themeColor="text1"/>
                        <w:szCs w:val="22"/>
                      </w:rPr>
                    </m:ctrlPr>
                  </m:naryPr>
                  <m:sub>
                    <m:r>
                      <w:rPr>
                        <w:rFonts w:ascii="Cambria Math" w:eastAsia="Times New Roman" w:hAnsi="Cambria Math"/>
                        <w:color w:val="000000" w:themeColor="text1"/>
                        <w:szCs w:val="22"/>
                      </w:rPr>
                      <m:t>i=1</m:t>
                    </m:r>
                  </m:sub>
                  <m:sup>
                    <m:r>
                      <w:rPr>
                        <w:rFonts w:ascii="Cambria Math" w:eastAsia="Times New Roman" w:hAnsi="Cambria Math"/>
                        <w:color w:val="000000" w:themeColor="text1"/>
                        <w:szCs w:val="22"/>
                      </w:rPr>
                      <m:t>n</m:t>
                    </m:r>
                  </m:sup>
                  <m:e>
                    <m:sSub>
                      <m:sSubPr>
                        <m:ctrlPr>
                          <w:rPr>
                            <w:rFonts w:ascii="Cambria Math" w:eastAsia="Times New Roman" w:hAnsi="Cambria Math"/>
                            <w:i/>
                            <w:color w:val="000000" w:themeColor="text1"/>
                            <w:szCs w:val="22"/>
                          </w:rPr>
                        </m:ctrlPr>
                      </m:sSubPr>
                      <m:e>
                        <m:r>
                          <w:rPr>
                            <w:rFonts w:ascii="Cambria Math" w:eastAsia="Times New Roman" w:hAnsi="Cambria Math"/>
                            <w:color w:val="000000" w:themeColor="text1"/>
                            <w:szCs w:val="22"/>
                          </w:rPr>
                          <m:t>E</m:t>
                        </m:r>
                      </m:e>
                      <m:sub>
                        <m:r>
                          <w:rPr>
                            <w:rFonts w:ascii="Cambria Math" w:eastAsia="Times New Roman" w:hAnsi="Cambria Math"/>
                            <w:color w:val="000000" w:themeColor="text1"/>
                            <w:szCs w:val="22"/>
                          </w:rPr>
                          <m:t>i</m:t>
                        </m:r>
                      </m:sub>
                    </m:sSub>
                  </m:e>
                </m:nary>
              </m:e>
            </m:d>
          </m:e>
          <m:sup>
            <m:r>
              <w:rPr>
                <w:rFonts w:ascii="Cambria Math" w:eastAsia="Times New Roman" w:hAnsi="Cambria Math"/>
                <w:color w:val="000000" w:themeColor="text1"/>
                <w:szCs w:val="22"/>
              </w:rPr>
              <m:t>-1</m:t>
            </m:r>
          </m:sup>
        </m:sSup>
      </m:oMath>
      <w:r w:rsidR="00D31D16" w:rsidRPr="006C20D1">
        <w:rPr>
          <w:rFonts w:eastAsia="Times New Roman"/>
          <w:noProof/>
          <w:color w:val="000000" w:themeColor="text1"/>
          <w:szCs w:val="22"/>
        </w:rPr>
        <w:t>.</w:t>
      </w:r>
    </w:p>
    <w:p w:rsidR="00D27CA6" w:rsidRPr="006C20D1" w:rsidRDefault="00D27CA6" w:rsidP="00D27CA6">
      <w:pPr>
        <w:suppressLineNumbers/>
        <w:spacing w:before="100" w:beforeAutospacing="1" w:line="276" w:lineRule="auto"/>
        <w:ind w:firstLine="567"/>
        <w:contextualSpacing/>
        <w:jc w:val="center"/>
        <w:rPr>
          <w:rFonts w:eastAsia="Times New Roman"/>
          <w:noProof/>
          <w:color w:val="000000" w:themeColor="text1"/>
          <w:szCs w:val="22"/>
        </w:rPr>
      </w:pPr>
    </w:p>
    <w:p w:rsidR="00D27CA6" w:rsidRPr="006C20D1" w:rsidRDefault="00D27CA6" w:rsidP="00D27CA6">
      <w:pPr>
        <w:suppressLineNumbers/>
        <w:spacing w:before="100" w:beforeAutospacing="1" w:line="276" w:lineRule="auto"/>
        <w:ind w:firstLine="567"/>
        <w:contextualSpacing/>
        <w:jc w:val="center"/>
        <w:rPr>
          <w:rFonts w:eastAsia="Times New Roman"/>
          <w:noProof/>
          <w:color w:val="000000" w:themeColor="text1"/>
          <w:szCs w:val="22"/>
        </w:rPr>
      </w:pPr>
    </w:p>
    <w:p w:rsidR="00D27CA6" w:rsidRPr="006C20D1" w:rsidRDefault="00D27CA6" w:rsidP="00D27CA6">
      <w:pPr>
        <w:suppressLineNumbers/>
        <w:spacing w:before="100" w:beforeAutospacing="1" w:line="276" w:lineRule="auto"/>
        <w:ind w:firstLine="567"/>
        <w:contextualSpacing/>
        <w:jc w:val="center"/>
        <w:rPr>
          <w:rFonts w:eastAsia="Times New Roman"/>
          <w:noProof/>
          <w:color w:val="000000" w:themeColor="text1"/>
          <w:szCs w:val="22"/>
        </w:rPr>
      </w:pPr>
    </w:p>
    <w:p w:rsidR="00E66D8E" w:rsidRPr="006C20D1" w:rsidRDefault="00E66D8E" w:rsidP="00D27CA6">
      <w:pPr>
        <w:suppressLineNumbers/>
        <w:spacing w:before="100" w:beforeAutospacing="1" w:line="276" w:lineRule="auto"/>
        <w:ind w:firstLine="567"/>
        <w:contextualSpacing/>
        <w:jc w:val="center"/>
        <w:rPr>
          <w:rFonts w:eastAsia="Times New Roman"/>
          <w:noProof/>
          <w:color w:val="000000" w:themeColor="text1"/>
          <w:szCs w:val="22"/>
        </w:rPr>
      </w:pPr>
    </w:p>
    <w:p w:rsidR="00E66D8E" w:rsidRPr="006C20D1" w:rsidRDefault="00E66D8E" w:rsidP="00D27CA6">
      <w:pPr>
        <w:suppressLineNumbers/>
        <w:spacing w:before="100" w:beforeAutospacing="1" w:line="276" w:lineRule="auto"/>
        <w:ind w:firstLine="567"/>
        <w:contextualSpacing/>
        <w:jc w:val="center"/>
        <w:rPr>
          <w:rFonts w:eastAsia="Times New Roman"/>
          <w:noProof/>
          <w:color w:val="000000" w:themeColor="text1"/>
          <w:szCs w:val="22"/>
        </w:rPr>
      </w:pPr>
    </w:p>
    <w:p w:rsidR="00D27CA6" w:rsidRPr="006C20D1" w:rsidRDefault="00D27CA6" w:rsidP="00D27CA6">
      <w:pPr>
        <w:suppressLineNumbers/>
        <w:spacing w:before="100" w:beforeAutospacing="1" w:line="276" w:lineRule="auto"/>
        <w:ind w:firstLine="567"/>
        <w:contextualSpacing/>
        <w:jc w:val="both"/>
        <w:rPr>
          <w:b/>
          <w:color w:val="000000" w:themeColor="text1"/>
          <w:sz w:val="22"/>
          <w:szCs w:val="22"/>
        </w:rPr>
      </w:pPr>
      <w:r w:rsidRPr="006C20D1">
        <w:rPr>
          <w:rFonts w:eastAsia="Times New Roman"/>
          <w:b/>
          <w:i/>
          <w:color w:val="000000" w:themeColor="text1"/>
          <w:sz w:val="22"/>
          <w:szCs w:val="22"/>
        </w:rPr>
        <w:t>Original model for surgical specialties</w:t>
      </w:r>
      <w:r w:rsidRPr="006C20D1">
        <w:rPr>
          <w:b/>
          <w:color w:val="000000" w:themeColor="text1"/>
          <w:sz w:val="22"/>
          <w:szCs w:val="22"/>
        </w:rPr>
        <w:t xml:space="preserve">: </w:t>
      </w:r>
    </w:p>
    <w:p w:rsidR="00D27CA6" w:rsidRPr="006C20D1" w:rsidRDefault="00D27CA6" w:rsidP="00D27CA6">
      <w:pPr>
        <w:suppressLineNumbers/>
        <w:spacing w:before="100" w:beforeAutospacing="1" w:line="276" w:lineRule="auto"/>
        <w:ind w:firstLine="567"/>
        <w:contextualSpacing/>
        <w:jc w:val="both"/>
        <w:rPr>
          <w:color w:val="000000" w:themeColor="text1"/>
          <w:sz w:val="22"/>
          <w:szCs w:val="22"/>
        </w:rPr>
      </w:pPr>
      <w:r w:rsidRPr="006C20D1">
        <w:rPr>
          <w:rFonts w:eastAsia="Times New Roman"/>
          <w:noProof/>
          <w:color w:val="000000" w:themeColor="text1"/>
          <w:sz w:val="22"/>
          <w:szCs w:val="22"/>
        </w:rPr>
        <mc:AlternateContent>
          <mc:Choice Requires="wps">
            <w:drawing>
              <wp:anchor distT="0" distB="0" distL="114300" distR="114300" simplePos="0" relativeHeight="251666432" behindDoc="1" locked="0" layoutInCell="1" allowOverlap="1" wp14:anchorId="61DB0D9E" wp14:editId="2BA649FB">
                <wp:simplePos x="0" y="0"/>
                <wp:positionH relativeFrom="column">
                  <wp:posOffset>5347335</wp:posOffset>
                </wp:positionH>
                <wp:positionV relativeFrom="paragraph">
                  <wp:posOffset>985693</wp:posOffset>
                </wp:positionV>
                <wp:extent cx="681990" cy="342900"/>
                <wp:effectExtent l="0" t="0" r="0" b="12700"/>
                <wp:wrapNone/>
                <wp:docPr id="1" name="Text Box 1"/>
                <wp:cNvGraphicFramePr/>
                <a:graphic xmlns:a="http://schemas.openxmlformats.org/drawingml/2006/main">
                  <a:graphicData uri="http://schemas.microsoft.com/office/word/2010/wordprocessingShape">
                    <wps:wsp>
                      <wps:cNvSpPr txBox="1"/>
                      <wps:spPr>
                        <a:xfrm>
                          <a:off x="0" y="0"/>
                          <a:ext cx="68199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52A5D" w:rsidRPr="005E7CEE" w:rsidRDefault="00E52A5D" w:rsidP="00D27CA6">
                            <w:pPr>
                              <w:rPr>
                                <w:sz w:val="22"/>
                                <w:szCs w:val="22"/>
                                <w:lang w:val="pt-PT"/>
                              </w:rPr>
                            </w:pPr>
                            <w:r w:rsidRPr="005E7CEE">
                              <w:rPr>
                                <w:sz w:val="22"/>
                                <w:szCs w:val="22"/>
                                <w:lang w:val="pt-PT"/>
                              </w:rPr>
                              <w:t>(</w:t>
                            </w:r>
                            <w:r>
                              <w:rPr>
                                <w:sz w:val="22"/>
                                <w:szCs w:val="22"/>
                                <w:lang w:val="pt-PT"/>
                              </w:rPr>
                              <w:t>A</w:t>
                            </w:r>
                            <w:r w:rsidRPr="005E7CEE">
                              <w:rPr>
                                <w:sz w:val="22"/>
                                <w:szCs w:val="22"/>
                                <w:lang w:val="pt-PT"/>
                              </w:rPr>
                              <w:t>.</w:t>
                            </w:r>
                            <w:r>
                              <w:rPr>
                                <w:sz w:val="22"/>
                                <w:szCs w:val="22"/>
                                <w:lang w:val="pt-PT"/>
                              </w:rPr>
                              <w:t>7</w:t>
                            </w:r>
                            <w:r w:rsidRPr="005E7CEE">
                              <w:rPr>
                                <w:sz w:val="22"/>
                                <w:szCs w:val="22"/>
                                <w:lang w:val="pt-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B2BC7E" id="Text Box 1" o:spid="_x0000_s1032" type="#_x0000_t202" style="position:absolute;left:0;text-align:left;margin-left:421.05pt;margin-top:77.6pt;width:53.7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" filled="f" stroked="f">
                <v:textbox>
                  <w:txbxContent>
                    <w:p w:rsidR="00E52A5D" w:rsidRPr="005E7CEE" w:rsidRDefault="00E52A5D" w:rsidP="00D27CA6">
                      <w:pPr>
                        <w:rPr>
                          <w:sz w:val="22"/>
                          <w:szCs w:val="22"/>
                          <w:lang w:val="pt-PT"/>
                        </w:rPr>
                      </w:pPr>
                      <w:r w:rsidRPr="005E7CEE">
                        <w:rPr>
                          <w:sz w:val="22"/>
                          <w:szCs w:val="22"/>
                          <w:lang w:val="pt-PT"/>
                        </w:rPr>
                        <w:t>(</w:t>
                      </w:r>
                      <w:r>
                        <w:rPr>
                          <w:sz w:val="22"/>
                          <w:szCs w:val="22"/>
                          <w:lang w:val="pt-PT"/>
                        </w:rPr>
                        <w:t>A</w:t>
                      </w:r>
                      <w:r w:rsidRPr="005E7CEE">
                        <w:rPr>
                          <w:sz w:val="22"/>
                          <w:szCs w:val="22"/>
                          <w:lang w:val="pt-PT"/>
                        </w:rPr>
                        <w:t>.</w:t>
                      </w:r>
                      <w:r>
                        <w:rPr>
                          <w:sz w:val="22"/>
                          <w:szCs w:val="22"/>
                          <w:lang w:val="pt-PT"/>
                        </w:rPr>
                        <w:t>7</w:t>
                      </w:r>
                      <w:r w:rsidRPr="005E7CEE">
                        <w:rPr>
                          <w:sz w:val="22"/>
                          <w:szCs w:val="22"/>
                          <w:lang w:val="pt-PT"/>
                        </w:rPr>
                        <w:t>)</w:t>
                      </w:r>
                    </w:p>
                  </w:txbxContent>
                </v:textbox>
              </v:shape>
            </w:pict>
          </mc:Fallback>
        </mc:AlternateContent>
      </w:r>
    </w:p>
    <w:p w:rsidR="00D27CA6" w:rsidRPr="006C20D1" w:rsidRDefault="006C20D1" w:rsidP="00D27CA6">
      <w:pPr>
        <w:pStyle w:val="NormalWeb"/>
        <w:suppressLineNumbers/>
        <w:spacing w:after="0" w:afterAutospacing="0" w:line="276" w:lineRule="auto"/>
        <w:ind w:firstLine="567"/>
        <w:contextualSpacing/>
        <w:rPr>
          <w:rFonts w:ascii="Cambria Math" w:eastAsiaTheme="minorEastAsia" w:hAnsi="Cambria Math"/>
          <w:iCs/>
          <w:color w:val="000000" w:themeColor="text1"/>
          <w:kern w:val="24"/>
          <w:sz w:val="18"/>
          <w:szCs w:val="22"/>
        </w:rPr>
      </w:pPr>
      <m:oMath>
        <m:sSub>
          <m:sSubPr>
            <m:ctrlPr>
              <w:rPr>
                <w:rFonts w:ascii="Cambria Math" w:eastAsia="Cambria Math" w:hAnsi="Cambria Math" w:cs="Cambria Math"/>
                <w:i/>
                <w:iCs/>
                <w:color w:val="000000" w:themeColor="text1"/>
                <w:kern w:val="24"/>
                <w:sz w:val="18"/>
                <w:szCs w:val="22"/>
              </w:rPr>
            </m:ctrlPr>
          </m:sSubPr>
          <m:e>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ln(PHY</m:t>
                </m:r>
                <m:ctrlPr>
                  <w:rPr>
                    <w:rFonts w:ascii="Cambria Math" w:eastAsia="Cambria Math" w:hAnsi="Cambria Math" w:cs="Cambria Math"/>
                    <w:color w:val="000000" w:themeColor="text1"/>
                    <w:kern w:val="24"/>
                    <w:sz w:val="18"/>
                    <w:szCs w:val="22"/>
                  </w:rPr>
                </m:ctrlPr>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 xml:space="preserve"> </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 xml:space="preserve"> </m:t>
            </m:r>
          </m:sub>
        </m:sSub>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0</m:t>
            </m:r>
          </m:sub>
        </m:sSub>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4</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1,2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2,2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3,2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4,2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5,2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1,1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m:t>
                </m:r>
              </m:e>
            </m:func>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2,1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 xml:space="preserve">) </m:t>
                </m:r>
              </m:fName>
              <m:e>
                <m:r>
                  <w:rPr>
                    <w:rFonts w:ascii="Cambria Math" w:eastAsia="Cambria Math" w:hAnsi="Cambria Math" w:cs="Cambria Math"/>
                    <w:color w:val="000000" w:themeColor="text1"/>
                    <w:kern w:val="24"/>
                    <w:sz w:val="18"/>
                    <w:szCs w:val="22"/>
                  </w:rPr>
                  <m:t xml:space="preserve"> </m:t>
                </m:r>
              </m:e>
            </m:func>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3,1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4,1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5,1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1,3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m:t>
            </m:r>
          </m:e>
        </m:func>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2,3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3,3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4,3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5,3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1,3</m:t>
                </m:r>
              </m:sub>
            </m:sSub>
          </m:fName>
          <m:e>
            <m:r>
              <m:rPr>
                <m:sty m:val="p"/>
              </m:rPr>
              <w:rPr>
                <w:rFonts w:ascii="Cambria Math" w:eastAsia="Cambria Math" w:hAnsi="Cambria Math" w:cs="Cambria Math"/>
                <w:color w:val="000000" w:themeColor="text1"/>
                <w:kern w:val="24"/>
                <w:sz w:val="18"/>
                <w:szCs w:val="22"/>
              </w:rPr>
              <m:t>ln</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m:rPr>
                <m:sty m:val="p"/>
              </m:rPr>
              <w:rPr>
                <w:rFonts w:ascii="Cambria Math" w:eastAsia="Cambria Math" w:hAnsi="Cambria Math" w:cs="Cambria Math"/>
                <w:color w:val="000000" w:themeColor="text1"/>
                <w:kern w:val="24"/>
                <w:sz w:val="18"/>
                <w:szCs w:val="22"/>
              </w:rPr>
              <m:t>ln⁡(</m:t>
            </m:r>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 xml:space="preserve">)+ </m:t>
                </m:r>
              </m:fName>
              <m:e>
                <m:r>
                  <w:rPr>
                    <w:rFonts w:ascii="Cambria Math" w:eastAsia="Cambria Math" w:hAnsi="Cambria Math" w:cs="Cambria Math"/>
                    <w:color w:val="000000" w:themeColor="text1"/>
                    <w:kern w:val="24"/>
                    <w:sz w:val="18"/>
                    <w:szCs w:val="22"/>
                  </w:rPr>
                  <m:t xml:space="preserve"> </m:t>
                </m:r>
              </m:e>
            </m:func>
          </m:fName>
          <m:e>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2,3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1,4</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2,4</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3,4</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3,5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4,5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1,1</m:t>
                        </m:r>
                      </m:sub>
                    </m:sSub>
                  </m:fName>
                  <m:e>
                    <m:r>
                      <m:rPr>
                        <m:sty m:val="p"/>
                      </m:rPr>
                      <w:rPr>
                        <w:rFonts w:ascii="Cambria Math" w:eastAsia="Cambria Math" w:hAnsi="Cambria Math" w:cs="Cambria Math"/>
                        <w:color w:val="000000" w:themeColor="text1"/>
                        <w:kern w:val="24"/>
                        <w:sz w:val="18"/>
                        <w:szCs w:val="22"/>
                      </w:rPr>
                      <m:t>[ln⁡(</m:t>
                    </m:r>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OUT</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2,2</m:t>
                        </m:r>
                      </m:sub>
                    </m:sSub>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fName>
                  <m:e>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3,3</m:t>
                            </m:r>
                          </m:sub>
                        </m:sSub>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SUR</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1,1</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2,2</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3,3</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4,4</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5,5</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color w:val="000000" w:themeColor="text1"/>
                        <w:kern w:val="24"/>
                        <w:sz w:val="18"/>
                        <w:szCs w:val="22"/>
                      </w:rPr>
                    </m:ctrlPr>
                  </m:sSubPr>
                  <m:e>
                    <m:r>
                      <w:rPr>
                        <w:rFonts w:ascii="Cambria Math" w:eastAsia="Cambria Math" w:hAnsi="Cambria Math" w:cs="Cambria Math"/>
                        <w:color w:val="000000" w:themeColor="text1"/>
                        <w:kern w:val="24"/>
                        <w:sz w:val="18"/>
                        <w:szCs w:val="22"/>
                      </w:rPr>
                      <m:t>δ</m:t>
                    </m:r>
                  </m:e>
                  <m:sub>
                    <m:r>
                      <w:rPr>
                        <w:rFonts w:ascii="Cambria Math" w:eastAsia="Cambria Math" w:hAnsi="Cambria Math" w:cs="Cambria Math"/>
                        <w:color w:val="000000" w:themeColor="text1"/>
                        <w:kern w:val="24"/>
                        <w:sz w:val="18"/>
                        <w:szCs w:val="22"/>
                      </w:rPr>
                      <m:t>t</m:t>
                    </m:r>
                  </m:sub>
                </m:sSub>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μ</m:t>
                    </m:r>
                  </m:e>
                  <m:sub>
                    <m:r>
                      <w:rPr>
                        <w:rFonts w:ascii="Cambria Math" w:eastAsia="Cambria Math" w:hAnsi="Cambria Math" w:cs="Cambria Math"/>
                        <w:color w:val="000000" w:themeColor="text1"/>
                        <w:kern w:val="24"/>
                        <w:sz w:val="18"/>
                        <w:szCs w:val="22"/>
                      </w:rPr>
                      <m:t>i,t</m:t>
                    </m:r>
                  </m:sub>
                </m:sSub>
              </m:e>
            </m:func>
            <m:r>
              <w:rPr>
                <w:rFonts w:ascii="Cambria Math" w:eastAsia="Cambria Math" w:hAnsi="Cambria Math" w:cs="Cambria Math"/>
                <w:color w:val="000000" w:themeColor="text1"/>
                <w:kern w:val="24"/>
                <w:sz w:val="18"/>
                <w:szCs w:val="22"/>
              </w:rPr>
              <m:t xml:space="preserve"> </m:t>
            </m:r>
          </m:e>
        </m:func>
      </m:oMath>
      <w:r w:rsidR="00D27CA6" w:rsidRPr="006C20D1">
        <w:rPr>
          <w:rFonts w:ascii="Cambria Math" w:hAnsi="Cambria Math"/>
          <w:color w:val="000000" w:themeColor="text1"/>
          <w:sz w:val="22"/>
          <w:szCs w:val="22"/>
        </w:rPr>
        <w:t xml:space="preserve"> </w:t>
      </w:r>
    </w:p>
    <w:p w:rsidR="00D27CA6" w:rsidRPr="006C20D1" w:rsidRDefault="00D27CA6" w:rsidP="00D27CA6">
      <w:pPr>
        <w:suppressLineNumbers/>
        <w:spacing w:before="100" w:beforeAutospacing="1" w:line="276" w:lineRule="auto"/>
        <w:ind w:firstLine="567"/>
        <w:contextualSpacing/>
        <w:jc w:val="both"/>
        <w:rPr>
          <w:rFonts w:eastAsia="Times New Roman"/>
          <w:iCs/>
          <w:color w:val="000000" w:themeColor="text1"/>
          <w:kern w:val="24"/>
          <w:sz w:val="22"/>
          <w:szCs w:val="22"/>
        </w:rPr>
      </w:pPr>
    </w:p>
    <w:p w:rsidR="00D27CA6" w:rsidRPr="006C20D1" w:rsidRDefault="00D27CA6" w:rsidP="00D27CA6">
      <w:pPr>
        <w:suppressLineNumbers/>
        <w:spacing w:before="100" w:beforeAutospacing="1" w:line="276" w:lineRule="auto"/>
        <w:ind w:firstLine="567"/>
        <w:contextualSpacing/>
        <w:jc w:val="both"/>
        <w:rPr>
          <w:rFonts w:eastAsia="Times New Roman"/>
          <w:iCs/>
          <w:color w:val="000000" w:themeColor="text1"/>
          <w:kern w:val="24"/>
          <w:sz w:val="22"/>
          <w:szCs w:val="22"/>
        </w:rPr>
      </w:pPr>
    </w:p>
    <w:p w:rsidR="00E66D8E" w:rsidRPr="006C20D1" w:rsidRDefault="00E66D8E" w:rsidP="00D27CA6">
      <w:pPr>
        <w:suppressLineNumbers/>
        <w:spacing w:before="100" w:beforeAutospacing="1" w:line="276" w:lineRule="auto"/>
        <w:ind w:firstLine="567"/>
        <w:contextualSpacing/>
        <w:jc w:val="both"/>
        <w:rPr>
          <w:rFonts w:eastAsia="Times New Roman"/>
          <w:iCs/>
          <w:color w:val="000000" w:themeColor="text1"/>
          <w:kern w:val="24"/>
          <w:sz w:val="22"/>
          <w:szCs w:val="22"/>
        </w:rPr>
      </w:pPr>
    </w:p>
    <w:p w:rsidR="003651FF" w:rsidRPr="006C20D1" w:rsidRDefault="003651FF" w:rsidP="00D27CA6">
      <w:pPr>
        <w:suppressLineNumbers/>
        <w:spacing w:before="100" w:beforeAutospacing="1" w:line="276" w:lineRule="auto"/>
        <w:ind w:firstLine="567"/>
        <w:contextualSpacing/>
        <w:jc w:val="both"/>
        <w:rPr>
          <w:rFonts w:eastAsia="Times New Roman"/>
          <w:iCs/>
          <w:color w:val="000000" w:themeColor="text1"/>
          <w:kern w:val="24"/>
          <w:sz w:val="22"/>
          <w:szCs w:val="22"/>
        </w:rPr>
      </w:pPr>
    </w:p>
    <w:p w:rsidR="00E66D8E" w:rsidRPr="006C20D1" w:rsidRDefault="00E66D8E" w:rsidP="00D27CA6">
      <w:pPr>
        <w:suppressLineNumbers/>
        <w:spacing w:before="100" w:beforeAutospacing="1" w:line="276" w:lineRule="auto"/>
        <w:ind w:firstLine="567"/>
        <w:contextualSpacing/>
        <w:jc w:val="both"/>
        <w:rPr>
          <w:rFonts w:eastAsia="Times New Roman"/>
          <w:iCs/>
          <w:color w:val="000000" w:themeColor="text1"/>
          <w:kern w:val="24"/>
          <w:sz w:val="22"/>
          <w:szCs w:val="22"/>
        </w:rPr>
      </w:pPr>
    </w:p>
    <w:p w:rsidR="00E66D8E" w:rsidRPr="006C20D1" w:rsidRDefault="00E66D8E" w:rsidP="00D27CA6">
      <w:pPr>
        <w:suppressLineNumbers/>
        <w:spacing w:before="100" w:beforeAutospacing="1" w:line="276" w:lineRule="auto"/>
        <w:ind w:firstLine="567"/>
        <w:contextualSpacing/>
        <w:jc w:val="both"/>
        <w:rPr>
          <w:rFonts w:eastAsia="Times New Roman"/>
          <w:iCs/>
          <w:color w:val="000000" w:themeColor="text1"/>
          <w:kern w:val="24"/>
          <w:sz w:val="22"/>
          <w:szCs w:val="22"/>
        </w:rPr>
      </w:pPr>
    </w:p>
    <w:p w:rsidR="00D27CA6" w:rsidRPr="006C20D1" w:rsidRDefault="00D27CA6" w:rsidP="00D27CA6">
      <w:pPr>
        <w:suppressLineNumbers/>
        <w:spacing w:before="100" w:beforeAutospacing="1" w:line="276" w:lineRule="auto"/>
        <w:ind w:firstLine="567"/>
        <w:contextualSpacing/>
        <w:rPr>
          <w:rFonts w:eastAsia="Times New Roman"/>
          <w:b/>
          <w:iCs/>
          <w:color w:val="000000" w:themeColor="text1"/>
          <w:kern w:val="24"/>
          <w:sz w:val="22"/>
          <w:szCs w:val="22"/>
        </w:rPr>
      </w:pPr>
      <w:r w:rsidRPr="006C20D1">
        <w:rPr>
          <w:rFonts w:eastAsia="Times New Roman"/>
          <w:b/>
          <w:i/>
          <w:color w:val="000000" w:themeColor="text1"/>
          <w:sz w:val="22"/>
          <w:szCs w:val="22"/>
        </w:rPr>
        <w:lastRenderedPageBreak/>
        <w:t>Original model for medical specialties</w:t>
      </w:r>
      <w:r w:rsidRPr="006C20D1">
        <w:rPr>
          <w:b/>
          <w:color w:val="000000" w:themeColor="text1"/>
          <w:sz w:val="22"/>
          <w:szCs w:val="22"/>
        </w:rPr>
        <w:t>:</w:t>
      </w:r>
    </w:p>
    <w:p w:rsidR="00D27CA6" w:rsidRPr="006C20D1" w:rsidRDefault="00D27CA6" w:rsidP="00D27CA6">
      <w:pPr>
        <w:suppressLineNumbers/>
        <w:spacing w:before="100" w:beforeAutospacing="1" w:line="276" w:lineRule="auto"/>
        <w:ind w:firstLine="567"/>
        <w:contextualSpacing/>
        <w:jc w:val="both"/>
        <w:rPr>
          <w:rFonts w:eastAsia="Times New Roman"/>
          <w:i/>
          <w:color w:val="000000" w:themeColor="text1"/>
          <w:sz w:val="22"/>
          <w:szCs w:val="22"/>
        </w:rPr>
      </w:pPr>
      <w:r w:rsidRPr="006C20D1">
        <w:rPr>
          <w:rFonts w:eastAsia="Times New Roman"/>
          <w:noProof/>
          <w:color w:val="000000" w:themeColor="text1"/>
          <w:sz w:val="22"/>
          <w:szCs w:val="22"/>
        </w:rPr>
        <mc:AlternateContent>
          <mc:Choice Requires="wps">
            <w:drawing>
              <wp:anchor distT="0" distB="0" distL="114300" distR="114300" simplePos="0" relativeHeight="251667456" behindDoc="1" locked="0" layoutInCell="1" allowOverlap="1" wp14:anchorId="151ED22C" wp14:editId="5A719F46">
                <wp:simplePos x="0" y="0"/>
                <wp:positionH relativeFrom="column">
                  <wp:posOffset>5347335</wp:posOffset>
                </wp:positionH>
                <wp:positionV relativeFrom="paragraph">
                  <wp:posOffset>548755</wp:posOffset>
                </wp:positionV>
                <wp:extent cx="681990" cy="342900"/>
                <wp:effectExtent l="0" t="0" r="0" b="12700"/>
                <wp:wrapNone/>
                <wp:docPr id="2" name="Text Box 2"/>
                <wp:cNvGraphicFramePr/>
                <a:graphic xmlns:a="http://schemas.openxmlformats.org/drawingml/2006/main">
                  <a:graphicData uri="http://schemas.microsoft.com/office/word/2010/wordprocessingShape">
                    <wps:wsp>
                      <wps:cNvSpPr txBox="1"/>
                      <wps:spPr>
                        <a:xfrm>
                          <a:off x="0" y="0"/>
                          <a:ext cx="68199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52A5D" w:rsidRPr="005E7CEE" w:rsidRDefault="00E52A5D" w:rsidP="00D27CA6">
                            <w:pPr>
                              <w:rPr>
                                <w:sz w:val="22"/>
                                <w:szCs w:val="22"/>
                                <w:lang w:val="pt-PT"/>
                              </w:rPr>
                            </w:pPr>
                            <w:r w:rsidRPr="005E7CEE">
                              <w:rPr>
                                <w:sz w:val="22"/>
                                <w:szCs w:val="22"/>
                                <w:lang w:val="pt-PT"/>
                              </w:rPr>
                              <w:t>(</w:t>
                            </w:r>
                            <w:r>
                              <w:rPr>
                                <w:sz w:val="22"/>
                                <w:szCs w:val="22"/>
                                <w:lang w:val="pt-PT"/>
                              </w:rPr>
                              <w:t>A</w:t>
                            </w:r>
                            <w:r w:rsidRPr="005E7CEE">
                              <w:rPr>
                                <w:sz w:val="22"/>
                                <w:szCs w:val="22"/>
                                <w:lang w:val="pt-PT"/>
                              </w:rPr>
                              <w:t>.</w:t>
                            </w:r>
                            <w:r>
                              <w:rPr>
                                <w:sz w:val="22"/>
                                <w:szCs w:val="22"/>
                                <w:lang w:val="pt-PT"/>
                              </w:rPr>
                              <w:t>8</w:t>
                            </w:r>
                            <w:r w:rsidRPr="005E7CEE">
                              <w:rPr>
                                <w:sz w:val="22"/>
                                <w:szCs w:val="22"/>
                                <w:lang w:val="pt-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A9F41" id="Text Box 2" o:spid="_x0000_s1033" type="#_x0000_t202" style="position:absolute;left:0;text-align:left;margin-left:421.05pt;margin-top:43.2pt;width:53.7pt;height:2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" filled="f" stroked="f">
                <v:textbox>
                  <w:txbxContent>
                    <w:p w:rsidR="00E52A5D" w:rsidRPr="005E7CEE" w:rsidRDefault="00E52A5D" w:rsidP="00D27CA6">
                      <w:pPr>
                        <w:rPr>
                          <w:sz w:val="22"/>
                          <w:szCs w:val="22"/>
                          <w:lang w:val="pt-PT"/>
                        </w:rPr>
                      </w:pPr>
                      <w:r w:rsidRPr="005E7CEE">
                        <w:rPr>
                          <w:sz w:val="22"/>
                          <w:szCs w:val="22"/>
                          <w:lang w:val="pt-PT"/>
                        </w:rPr>
                        <w:t>(</w:t>
                      </w:r>
                      <w:r>
                        <w:rPr>
                          <w:sz w:val="22"/>
                          <w:szCs w:val="22"/>
                          <w:lang w:val="pt-PT"/>
                        </w:rPr>
                        <w:t>A</w:t>
                      </w:r>
                      <w:r w:rsidRPr="005E7CEE">
                        <w:rPr>
                          <w:sz w:val="22"/>
                          <w:szCs w:val="22"/>
                          <w:lang w:val="pt-PT"/>
                        </w:rPr>
                        <w:t>.</w:t>
                      </w:r>
                      <w:r>
                        <w:rPr>
                          <w:sz w:val="22"/>
                          <w:szCs w:val="22"/>
                          <w:lang w:val="pt-PT"/>
                        </w:rPr>
                        <w:t>8</w:t>
                      </w:r>
                      <w:r w:rsidRPr="005E7CEE">
                        <w:rPr>
                          <w:sz w:val="22"/>
                          <w:szCs w:val="22"/>
                          <w:lang w:val="pt-PT"/>
                        </w:rPr>
                        <w:t>)</w:t>
                      </w:r>
                    </w:p>
                  </w:txbxContent>
                </v:textbox>
              </v:shape>
            </w:pict>
          </mc:Fallback>
        </mc:AlternateContent>
      </w:r>
    </w:p>
    <w:p w:rsidR="00D27CA6" w:rsidRPr="006C20D1" w:rsidRDefault="006C20D1" w:rsidP="00D27CA6">
      <w:pPr>
        <w:pStyle w:val="NormalWeb"/>
        <w:suppressLineNumbers/>
        <w:spacing w:after="0" w:afterAutospacing="0" w:line="276" w:lineRule="auto"/>
        <w:ind w:firstLine="567"/>
        <w:contextualSpacing/>
        <w:jc w:val="both"/>
        <w:rPr>
          <w:rFonts w:ascii="Cambria Math" w:eastAsia="Cambria Math" w:hAnsi="Cambria Math" w:cs="Cambria Math"/>
          <w:i/>
          <w:iCs/>
          <w:color w:val="000000" w:themeColor="text1"/>
          <w:kern w:val="24"/>
          <w:sz w:val="18"/>
          <w:szCs w:val="22"/>
        </w:rPr>
      </w:pPr>
      <m:oMath>
        <m:sSub>
          <m:sSubPr>
            <m:ctrlPr>
              <w:rPr>
                <w:rFonts w:ascii="Cambria Math" w:eastAsia="Cambria Math" w:hAnsi="Cambria Math" w:cs="Cambria Math"/>
                <w:i/>
                <w:iCs/>
                <w:color w:val="000000" w:themeColor="text1"/>
                <w:kern w:val="24"/>
                <w:sz w:val="18"/>
                <w:szCs w:val="22"/>
              </w:rPr>
            </m:ctrlPr>
          </m:sSubPr>
          <m:e>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ln(PHY</m:t>
                </m:r>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 xml:space="preserve"> </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 </m:t>
            </m:r>
          </m:e>
          <m:sub>
            <m:r>
              <w:rPr>
                <w:rFonts w:ascii="Cambria Math" w:eastAsia="Cambria Math" w:hAnsi="Cambria Math" w:cs="Cambria Math"/>
                <w:color w:val="000000" w:themeColor="text1"/>
                <w:kern w:val="24"/>
                <w:sz w:val="18"/>
                <w:szCs w:val="22"/>
              </w:rPr>
              <m:t xml:space="preserve"> </m:t>
            </m:r>
          </m:sub>
        </m:sSub>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0</m:t>
            </m:r>
          </m:sub>
        </m:sSub>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m:t>
                </m:r>
              </m:sub>
            </m:sSub>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2</m:t>
                </m:r>
              </m:sub>
            </m:sSub>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m:t>
                </m:r>
              </m:sub>
            </m:sSub>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4</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1,2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 xml:space="preserve"> +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2,2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3,2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4,2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5,2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1,1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m:t>
                </m:r>
              </m:e>
            </m:func>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2,1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 xml:space="preserve">) </m:t>
                </m:r>
              </m:fName>
              <m:e>
                <m:r>
                  <w:rPr>
                    <w:rFonts w:ascii="Cambria Math" w:eastAsia="Cambria Math" w:hAnsi="Cambria Math" w:cs="Cambria Math"/>
                    <w:color w:val="000000" w:themeColor="text1"/>
                    <w:kern w:val="24"/>
                    <w:sz w:val="18"/>
                    <w:szCs w:val="22"/>
                  </w:rPr>
                  <m:t xml:space="preserve"> </m:t>
                </m:r>
              </m:e>
            </m:func>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3,1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4,1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5,1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(OUT</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m:rPr>
            <m:sty m:val="p"/>
          </m:rPr>
          <w:rPr>
            <w:rFonts w:ascii="Cambria Math" w:eastAsia="Cambria Math" w:hAnsi="Cambria Math" w:cs="Cambria Math"/>
            <w:color w:val="000000" w:themeColor="text1"/>
            <w:kern w:val="24"/>
            <w:sz w:val="18"/>
            <w:szCs w:val="22"/>
          </w:rPr>
          <m:t>ln⁡(</m:t>
        </m:r>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INP</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 xml:space="preserve">)+ </m:t>
            </m:r>
          </m:fName>
          <m:e>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1,4</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2,4</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3,4</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3,5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4,5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1,1</m:t>
                </m:r>
              </m:sub>
            </m:sSub>
          </m:fName>
          <m:e>
            <m:r>
              <m:rPr>
                <m:sty m:val="p"/>
              </m:rPr>
              <w:rPr>
                <w:rFonts w:ascii="Cambria Math" w:eastAsia="Cambria Math" w:hAnsi="Cambria Math" w:cs="Cambria Math"/>
                <w:color w:val="000000" w:themeColor="text1"/>
                <w:kern w:val="24"/>
                <w:sz w:val="18"/>
                <w:szCs w:val="22"/>
              </w:rPr>
              <m:t>[ln⁡(</m:t>
            </m:r>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OUT</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2,2</m:t>
                </m:r>
              </m:sub>
            </m:sSub>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INP</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1,1</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2,2</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3,3</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4,4</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5,5</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color w:val="000000" w:themeColor="text1"/>
                <w:kern w:val="24"/>
                <w:sz w:val="18"/>
                <w:szCs w:val="22"/>
              </w:rPr>
            </m:ctrlPr>
          </m:sSubPr>
          <m:e>
            <m:r>
              <w:rPr>
                <w:rFonts w:ascii="Cambria Math" w:eastAsia="Cambria Math" w:hAnsi="Cambria Math" w:cs="Cambria Math"/>
                <w:color w:val="000000" w:themeColor="text1"/>
                <w:kern w:val="24"/>
                <w:sz w:val="18"/>
                <w:szCs w:val="22"/>
              </w:rPr>
              <m:t>δ</m:t>
            </m:r>
          </m:e>
          <m:sub>
            <m:r>
              <w:rPr>
                <w:rFonts w:ascii="Cambria Math" w:eastAsia="Cambria Math" w:hAnsi="Cambria Math" w:cs="Cambria Math"/>
                <w:color w:val="000000" w:themeColor="text1"/>
                <w:kern w:val="24"/>
                <w:sz w:val="18"/>
                <w:szCs w:val="22"/>
              </w:rPr>
              <m:t>t</m:t>
            </m:r>
          </m:sub>
        </m:sSub>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μ</m:t>
            </m:r>
          </m:e>
          <m:sub>
            <m:r>
              <w:rPr>
                <w:rFonts w:ascii="Cambria Math" w:eastAsia="Cambria Math" w:hAnsi="Cambria Math" w:cs="Cambria Math"/>
                <w:color w:val="000000" w:themeColor="text1"/>
                <w:kern w:val="24"/>
                <w:sz w:val="18"/>
                <w:szCs w:val="22"/>
              </w:rPr>
              <m:t>i,t</m:t>
            </m:r>
          </m:sub>
        </m:sSub>
      </m:oMath>
      <w:r w:rsidR="00D27CA6" w:rsidRPr="006C20D1">
        <w:rPr>
          <w:rFonts w:ascii="Cambria Math" w:eastAsia="Cambria Math" w:hAnsi="Cambria Math" w:cs="Cambria Math"/>
          <w:iCs/>
          <w:color w:val="000000" w:themeColor="text1"/>
          <w:kern w:val="24"/>
          <w:sz w:val="18"/>
          <w:szCs w:val="22"/>
        </w:rPr>
        <w:t xml:space="preserve"> </w:t>
      </w:r>
    </w:p>
    <w:p w:rsidR="00D27CA6" w:rsidRPr="006C20D1" w:rsidRDefault="00D27CA6" w:rsidP="00D27CA6">
      <w:pPr>
        <w:suppressLineNumbers/>
        <w:spacing w:before="100" w:beforeAutospacing="1" w:line="276" w:lineRule="auto"/>
        <w:ind w:firstLine="567"/>
        <w:contextualSpacing/>
        <w:jc w:val="both"/>
        <w:rPr>
          <w:rFonts w:eastAsia="Times New Roman"/>
          <w:i/>
          <w:color w:val="000000" w:themeColor="text1"/>
          <w:sz w:val="22"/>
          <w:szCs w:val="22"/>
        </w:rPr>
      </w:pPr>
    </w:p>
    <w:p w:rsidR="00D27CA6" w:rsidRPr="006C20D1" w:rsidRDefault="00D27CA6" w:rsidP="00D27CA6">
      <w:pPr>
        <w:suppressLineNumbers/>
        <w:spacing w:before="100" w:beforeAutospacing="1" w:line="276" w:lineRule="auto"/>
        <w:ind w:firstLine="567"/>
        <w:contextualSpacing/>
        <w:jc w:val="both"/>
        <w:rPr>
          <w:rFonts w:eastAsia="Times New Roman"/>
          <w:i/>
          <w:color w:val="000000" w:themeColor="text1"/>
          <w:sz w:val="22"/>
          <w:szCs w:val="22"/>
        </w:rPr>
      </w:pPr>
    </w:p>
    <w:p w:rsidR="00982E73" w:rsidRPr="006C20D1" w:rsidRDefault="00D27CA6" w:rsidP="00147590">
      <w:pPr>
        <w:suppressLineNumbers/>
        <w:spacing w:before="100" w:beforeAutospacing="1" w:line="276" w:lineRule="auto"/>
        <w:ind w:firstLine="567"/>
        <w:contextualSpacing/>
        <w:jc w:val="both"/>
        <w:rPr>
          <w:color w:val="000000" w:themeColor="text1"/>
          <w:sz w:val="22"/>
          <w:szCs w:val="22"/>
        </w:rPr>
      </w:pPr>
      <w:r w:rsidRPr="006C20D1">
        <w:rPr>
          <w:rFonts w:eastAsia="Times New Roman"/>
          <w:b/>
          <w:i/>
          <w:color w:val="000000" w:themeColor="text1"/>
          <w:sz w:val="22"/>
          <w:szCs w:val="22"/>
        </w:rPr>
        <w:t>Original model for diagnostic specialties</w:t>
      </w:r>
      <w:r w:rsidRPr="006C20D1">
        <w:rPr>
          <w:b/>
          <w:color w:val="000000" w:themeColor="text1"/>
          <w:sz w:val="22"/>
          <w:szCs w:val="22"/>
        </w:rPr>
        <w:t>:</w:t>
      </w:r>
      <w:r w:rsidR="00147590" w:rsidRPr="006C20D1">
        <w:rPr>
          <w:rFonts w:eastAsia="Times New Roman"/>
          <w:noProof/>
          <w:color w:val="000000" w:themeColor="text1"/>
          <w:sz w:val="22"/>
          <w:szCs w:val="22"/>
        </w:rPr>
        <w:t xml:space="preserve"> </w:t>
      </w:r>
      <w:r w:rsidR="000C18D2" w:rsidRPr="006C20D1">
        <w:rPr>
          <w:rFonts w:eastAsia="Times New Roman"/>
          <w:noProof/>
          <w:color w:val="000000" w:themeColor="text1"/>
          <w:sz w:val="22"/>
          <w:szCs w:val="22"/>
        </w:rPr>
        <mc:AlternateContent>
          <mc:Choice Requires="wps">
            <w:drawing>
              <wp:anchor distT="0" distB="0" distL="114300" distR="114300" simplePos="0" relativeHeight="251668480" behindDoc="1" locked="0" layoutInCell="1" allowOverlap="1" wp14:anchorId="5FC68BD4" wp14:editId="5EEF232C">
                <wp:simplePos x="0" y="0"/>
                <wp:positionH relativeFrom="column">
                  <wp:posOffset>5264362</wp:posOffset>
                </wp:positionH>
                <wp:positionV relativeFrom="paragraph">
                  <wp:posOffset>632460</wp:posOffset>
                </wp:positionV>
                <wp:extent cx="681990" cy="3429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8199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E52A5D" w:rsidRPr="005E7CEE" w:rsidRDefault="00E52A5D" w:rsidP="00D27CA6">
                            <w:pPr>
                              <w:rPr>
                                <w:sz w:val="22"/>
                                <w:szCs w:val="22"/>
                                <w:lang w:val="pt-PT"/>
                              </w:rPr>
                            </w:pPr>
                            <w:r w:rsidRPr="005E7CEE">
                              <w:rPr>
                                <w:sz w:val="22"/>
                                <w:szCs w:val="22"/>
                                <w:lang w:val="pt-PT"/>
                              </w:rPr>
                              <w:t>(</w:t>
                            </w:r>
                            <w:r>
                              <w:rPr>
                                <w:sz w:val="22"/>
                                <w:szCs w:val="22"/>
                                <w:lang w:val="pt-PT"/>
                              </w:rPr>
                              <w:t>A</w:t>
                            </w:r>
                            <w:r w:rsidRPr="005E7CEE">
                              <w:rPr>
                                <w:sz w:val="22"/>
                                <w:szCs w:val="22"/>
                                <w:lang w:val="pt-PT"/>
                              </w:rPr>
                              <w:t>.</w:t>
                            </w:r>
                            <w:r>
                              <w:rPr>
                                <w:sz w:val="22"/>
                                <w:szCs w:val="22"/>
                                <w:lang w:val="pt-PT"/>
                              </w:rPr>
                              <w:t>9</w:t>
                            </w:r>
                            <w:r w:rsidRPr="005E7CEE">
                              <w:rPr>
                                <w:sz w:val="22"/>
                                <w:szCs w:val="22"/>
                                <w:lang w:val="pt-PT"/>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D64E79" id="Text Box 4" o:spid="_x0000_s1034" type="#_x0000_t202" style="position:absolute;left:0;text-align:left;margin-left:414.5pt;margin-top:49.8pt;width:53.7pt;height:27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" filled="f" stroked="f">
                <v:textbox>
                  <w:txbxContent>
                    <w:p w:rsidR="00E52A5D" w:rsidRPr="005E7CEE" w:rsidRDefault="00E52A5D" w:rsidP="00D27CA6">
                      <w:pPr>
                        <w:rPr>
                          <w:sz w:val="22"/>
                          <w:szCs w:val="22"/>
                          <w:lang w:val="pt-PT"/>
                        </w:rPr>
                      </w:pPr>
                      <w:r w:rsidRPr="005E7CEE">
                        <w:rPr>
                          <w:sz w:val="22"/>
                          <w:szCs w:val="22"/>
                          <w:lang w:val="pt-PT"/>
                        </w:rPr>
                        <w:t>(</w:t>
                      </w:r>
                      <w:r>
                        <w:rPr>
                          <w:sz w:val="22"/>
                          <w:szCs w:val="22"/>
                          <w:lang w:val="pt-PT"/>
                        </w:rPr>
                        <w:t>A</w:t>
                      </w:r>
                      <w:r w:rsidRPr="005E7CEE">
                        <w:rPr>
                          <w:sz w:val="22"/>
                          <w:szCs w:val="22"/>
                          <w:lang w:val="pt-PT"/>
                        </w:rPr>
                        <w:t>.</w:t>
                      </w:r>
                      <w:r>
                        <w:rPr>
                          <w:sz w:val="22"/>
                          <w:szCs w:val="22"/>
                          <w:lang w:val="pt-PT"/>
                        </w:rPr>
                        <w:t>9</w:t>
                      </w:r>
                      <w:r w:rsidRPr="005E7CEE">
                        <w:rPr>
                          <w:sz w:val="22"/>
                          <w:szCs w:val="22"/>
                          <w:lang w:val="pt-PT"/>
                        </w:rPr>
                        <w:t>)</w:t>
                      </w:r>
                    </w:p>
                  </w:txbxContent>
                </v:textbox>
              </v:shape>
            </w:pict>
          </mc:Fallback>
        </mc:AlternateContent>
      </w:r>
    </w:p>
    <w:p w:rsidR="00982E73" w:rsidRPr="006C20D1" w:rsidRDefault="006C20D1" w:rsidP="00982E73">
      <w:pPr>
        <w:pStyle w:val="NormalWeb"/>
        <w:suppressLineNumbers/>
        <w:spacing w:after="0" w:afterAutospacing="0" w:line="276" w:lineRule="auto"/>
        <w:ind w:firstLine="567"/>
        <w:contextualSpacing/>
        <w:jc w:val="both"/>
        <w:rPr>
          <w:rFonts w:ascii="Cambria Math" w:eastAsia="Cambria Math" w:hAnsi="Cambria Math" w:cs="Cambria Math"/>
          <w:i/>
          <w:iCs/>
          <w:color w:val="000000" w:themeColor="text1"/>
          <w:kern w:val="24"/>
          <w:sz w:val="18"/>
          <w:szCs w:val="22"/>
        </w:rPr>
      </w:pPr>
      <m:oMath>
        <m:sSub>
          <m:sSubPr>
            <m:ctrlPr>
              <w:rPr>
                <w:rFonts w:ascii="Cambria Math" w:eastAsia="Cambria Math" w:hAnsi="Cambria Math" w:cs="Cambria Math"/>
                <w:i/>
                <w:iCs/>
                <w:color w:val="000000" w:themeColor="text1"/>
                <w:kern w:val="24"/>
                <w:sz w:val="18"/>
                <w:szCs w:val="22"/>
              </w:rPr>
            </m:ctrlPr>
          </m:sSubPr>
          <m:e>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ln(PHY</m:t>
                </m:r>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 xml:space="preserve"> </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 </m:t>
            </m:r>
          </m:e>
          <m:sub>
            <m:r>
              <w:rPr>
                <w:rFonts w:ascii="Cambria Math" w:eastAsia="Cambria Math" w:hAnsi="Cambria Math" w:cs="Cambria Math"/>
                <w:color w:val="000000" w:themeColor="text1"/>
                <w:kern w:val="24"/>
                <w:sz w:val="18"/>
                <w:szCs w:val="22"/>
              </w:rPr>
              <m:t xml:space="preserve"> </m:t>
            </m:r>
          </m:sub>
        </m:sSub>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0</m:t>
            </m:r>
          </m:sub>
        </m:sSub>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m:t>
                </m:r>
              </m:sub>
            </m:sSub>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ln⁡(DIA</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m:t>
                </m:r>
              </m:sub>
            </m:sSub>
          </m:fName>
          <m:e>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ln⁡(ROO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4</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1,1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DIA</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m:t>
                </m:r>
              </m:e>
            </m:func>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2,1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DIA</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 xml:space="preserve">) </m:t>
                </m:r>
              </m:fName>
              <m:e>
                <m:r>
                  <w:rPr>
                    <w:rFonts w:ascii="Cambria Math" w:eastAsia="Cambria Math" w:hAnsi="Cambria Math" w:cs="Cambria Math"/>
                    <w:color w:val="000000" w:themeColor="text1"/>
                    <w:kern w:val="24"/>
                    <w:sz w:val="18"/>
                    <w:szCs w:val="22"/>
                  </w:rPr>
                  <m:t xml:space="preserve"> </m:t>
                </m:r>
              </m:e>
            </m:func>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3,1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DIA</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4,1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DIA</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γ</m:t>
                </m:r>
              </m:e>
              <m:sub>
                <m:r>
                  <w:rPr>
                    <w:rFonts w:ascii="Cambria Math" w:eastAsia="Cambria Math" w:hAnsi="Cambria Math" w:cs="Cambria Math"/>
                    <w:color w:val="000000" w:themeColor="text1"/>
                    <w:kern w:val="24"/>
                    <w:sz w:val="18"/>
                    <w:szCs w:val="22"/>
                  </w:rPr>
                  <m:t>5,1</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DIA</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unc>
          <m:funcPr>
            <m:ctrlPr>
              <w:rPr>
                <w:rFonts w:ascii="Cambria Math" w:eastAsia="Cambria Math" w:hAnsi="Cambria Math" w:cs="Cambria Math"/>
                <w:i/>
                <w:iCs/>
                <w:color w:val="000000" w:themeColor="text1"/>
                <w:kern w:val="24"/>
                <w:sz w:val="18"/>
                <w:szCs w:val="22"/>
              </w:rPr>
            </m:ctrlPr>
          </m:funcPr>
          <m:fName>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1,2</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fName>
          <m:e>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1,4</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2,3</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2,4</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3,4</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3,5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m:t>
                    </m:r>
                    <m:r>
                      <w:rPr>
                        <w:rFonts w:ascii="Cambria Math" w:eastAsia="Cambria Math" w:hAnsi="Cambria Math" w:cs="Cambria Math"/>
                        <w:color w:val="000000" w:themeColor="text1"/>
                        <w:kern w:val="24"/>
                        <w:sz w:val="18"/>
                        <w:szCs w:val="22"/>
                      </w:rPr>
                      <m:t>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4,5</m:t>
                    </m:r>
                  </m:sub>
                </m:sSub>
              </m:fName>
              <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e>
            </m:func>
            <m:func>
              <m:funcPr>
                <m:ctrlPr>
                  <w:rPr>
                    <w:rFonts w:ascii="Cambria Math" w:eastAsia="Cambria Math" w:hAnsi="Cambria Math" w:cs="Cambria Math"/>
                    <w:i/>
                    <w:iCs/>
                    <w:color w:val="000000" w:themeColor="text1"/>
                    <w:kern w:val="24"/>
                    <w:sz w:val="18"/>
                    <w:szCs w:val="22"/>
                  </w:rPr>
                </m:ctrlPr>
              </m:funcPr>
              <m:fName>
                <m:sSub>
                  <m:sSubPr>
                    <m:ctrlPr>
                      <w:rPr>
                        <w:rFonts w:ascii="Cambria Math" w:eastAsia="Cambria Math" w:hAnsi="Cambria Math" w:cs="Cambria Math"/>
                        <w:i/>
                        <w:iCs/>
                        <w:color w:val="000000" w:themeColor="text1"/>
                        <w:kern w:val="24"/>
                        <w:sz w:val="18"/>
                        <w:szCs w:val="22"/>
                      </w:rPr>
                    </m:ctrlPr>
                  </m:sSubPr>
                  <m:e>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fName>
              <m:e>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 xml:space="preserve"> </m:t>
            </m:r>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iCs/>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r>
          <w:rPr>
            <w:rFonts w:ascii="Cambria Math" w:eastAsia="Cambria Math" w:hAnsi="Cambria Math" w:cs="Cambria Math"/>
            <w:color w:val="000000" w:themeColor="text1"/>
            <w:kern w:val="24"/>
            <w:sz w:val="18"/>
            <w:szCs w:val="22"/>
          </w:rPr>
          <m:t xml:space="preserve"> </m:t>
        </m:r>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m:t>
                </m:r>
              </m:e>
              <m:sub>
                <m:r>
                  <w:rPr>
                    <w:rFonts w:ascii="Cambria Math" w:eastAsia="Cambria Math" w:hAnsi="Cambria Math" w:cs="Cambria Math"/>
                    <w:color w:val="000000" w:themeColor="text1"/>
                    <w:kern w:val="24"/>
                    <w:sz w:val="18"/>
                    <w:szCs w:val="22"/>
                  </w:rPr>
                  <m:t>1,1</m:t>
                </m:r>
              </m:sub>
            </m:sSub>
          </m:fName>
          <m:e>
            <m:r>
              <m:rPr>
                <m:sty m:val="p"/>
              </m:rPr>
              <w:rPr>
                <w:rFonts w:ascii="Cambria Math" w:eastAsia="Cambria Math" w:hAnsi="Cambria Math" w:cs="Cambria Math"/>
                <w:color w:val="000000" w:themeColor="text1"/>
                <w:kern w:val="24"/>
                <w:sz w:val="18"/>
                <w:szCs w:val="22"/>
              </w:rPr>
              <m:t>[ln⁡(</m:t>
            </m:r>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DIA</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1,1</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ROO</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2,2</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NUR</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3,3</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RES</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4,4</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OTH</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f>
          <m:fPr>
            <m:ctrlPr>
              <w:rPr>
                <w:rFonts w:ascii="Cambria Math" w:eastAsia="Cambria Math" w:hAnsi="Cambria Math" w:cs="Cambria Math"/>
                <w:i/>
                <w:color w:val="000000" w:themeColor="text1"/>
                <w:kern w:val="24"/>
                <w:sz w:val="18"/>
                <w:szCs w:val="22"/>
              </w:rPr>
            </m:ctrlPr>
          </m:fPr>
          <m:num>
            <m:r>
              <w:rPr>
                <w:rFonts w:ascii="Cambria Math" w:eastAsia="Cambria Math" w:hAnsi="Cambria Math" w:cs="Cambria Math"/>
                <w:color w:val="000000" w:themeColor="text1"/>
                <w:kern w:val="24"/>
                <w:sz w:val="18"/>
                <w:szCs w:val="22"/>
              </w:rPr>
              <m:t>1</m:t>
            </m:r>
          </m:num>
          <m:den>
            <m:r>
              <w:rPr>
                <w:rFonts w:ascii="Cambria Math" w:eastAsia="Cambria Math" w:hAnsi="Cambria Math" w:cs="Cambria Math"/>
                <w:color w:val="000000" w:themeColor="text1"/>
                <w:kern w:val="24"/>
                <w:sz w:val="18"/>
                <w:szCs w:val="22"/>
              </w:rPr>
              <m:t>2</m:t>
            </m:r>
          </m:den>
        </m:f>
        <m:func>
          <m:funcPr>
            <m:ctrlPr>
              <w:rPr>
                <w:rFonts w:ascii="Cambria Math" w:eastAsia="Cambria Math" w:hAnsi="Cambria Math" w:cs="Cambria Math"/>
                <w:i/>
                <w:iCs/>
                <w:color w:val="000000" w:themeColor="text1"/>
                <w:kern w:val="24"/>
                <w:sz w:val="18"/>
                <w:szCs w:val="22"/>
              </w:rPr>
            </m:ctrlPr>
          </m:funcPr>
          <m:fName>
            <m:r>
              <m:rPr>
                <m:sty m:val="p"/>
              </m:rPr>
              <w:rPr>
                <w:rFonts w:ascii="Cambria Math" w:eastAsia="Cambria Math" w:hAnsi="Cambria Math" w:cs="Cambria Math"/>
                <w:color w:val="000000" w:themeColor="text1"/>
                <w:kern w:val="24"/>
                <w:sz w:val="18"/>
                <w:szCs w:val="22"/>
              </w:rPr>
              <m:t xml:space="preserve"> </m:t>
            </m:r>
          </m:fName>
          <m:e>
            <m:sSub>
              <m:sSubPr>
                <m:ctrlPr>
                  <w:rPr>
                    <w:rFonts w:ascii="Cambria Math" w:eastAsia="Cambria Math" w:hAnsi="Cambria Math" w:cs="Cambria Math"/>
                    <w:i/>
                    <w:iCs/>
                    <w:color w:val="000000" w:themeColor="text1"/>
                    <w:kern w:val="24"/>
                    <w:sz w:val="18"/>
                    <w:szCs w:val="22"/>
                  </w:rPr>
                </m:ctrlPr>
              </m:sSubPr>
              <m:e>
                <m:sSup>
                  <m:sSupPr>
                    <m:ctrlPr>
                      <w:rPr>
                        <w:rFonts w:ascii="Cambria Math" w:eastAsia="Cambria Math" w:hAnsi="Cambria Math" w:cs="Cambria Math"/>
                        <w:i/>
                        <w:iCs/>
                        <w:color w:val="000000" w:themeColor="text1"/>
                        <w:kern w:val="24"/>
                        <w:sz w:val="18"/>
                        <w:szCs w:val="22"/>
                      </w:rPr>
                    </m:ctrlPr>
                  </m:sSupPr>
                  <m:e>
                    <m:sSub>
                      <m:sSubPr>
                        <m:ctrlPr>
                          <w:rPr>
                            <w:rFonts w:ascii="Cambria Math" w:eastAsia="Cambria Math" w:hAnsi="Cambria Math" w:cs="Cambria Math"/>
                            <w:color w:val="000000" w:themeColor="text1"/>
                            <w:kern w:val="24"/>
                            <w:sz w:val="18"/>
                            <w:szCs w:val="22"/>
                          </w:rPr>
                        </m:ctrlPr>
                      </m:sSubPr>
                      <m:e>
                        <m:r>
                          <w:rPr>
                            <w:rFonts w:ascii="Cambria Math" w:eastAsia="Cambria Math" w:hAnsi="Cambria Math" w:cs="Cambria Math"/>
                            <w:color w:val="000000" w:themeColor="text1"/>
                            <w:kern w:val="24"/>
                            <w:sz w:val="18"/>
                            <w:szCs w:val="22"/>
                          </w:rPr>
                          <m:t>β</m:t>
                        </m:r>
                      </m:e>
                      <m:sub>
                        <m:r>
                          <w:rPr>
                            <w:rFonts w:ascii="Cambria Math" w:eastAsia="Cambria Math" w:hAnsi="Cambria Math" w:cs="Cambria Math"/>
                            <w:color w:val="000000" w:themeColor="text1"/>
                            <w:kern w:val="24"/>
                            <w:sz w:val="18"/>
                            <w:szCs w:val="22"/>
                          </w:rPr>
                          <m:t>5,5</m:t>
                        </m:r>
                      </m:sub>
                    </m:sSub>
                    <m:r>
                      <w:rPr>
                        <w:rFonts w:ascii="Cambria Math" w:eastAsia="Cambria Math" w:hAnsi="Cambria Math" w:cs="Cambria Math"/>
                        <w:color w:val="000000" w:themeColor="text1"/>
                        <w:kern w:val="24"/>
                        <w:sz w:val="18"/>
                        <w:szCs w:val="22"/>
                      </w:rPr>
                      <m:t>[</m:t>
                    </m:r>
                    <m:r>
                      <m:rPr>
                        <m:sty m:val="p"/>
                      </m:rPr>
                      <w:rPr>
                        <w:rFonts w:ascii="Cambria Math" w:eastAsia="Cambria Math" w:hAnsi="Cambria Math" w:cs="Cambria Math"/>
                        <w:color w:val="000000" w:themeColor="text1"/>
                        <w:kern w:val="24"/>
                        <w:sz w:val="18"/>
                        <w:szCs w:val="22"/>
                      </w:rPr>
                      <m:t>ln⁡(</m:t>
                    </m:r>
                    <m:r>
                      <w:rPr>
                        <w:rFonts w:ascii="Cambria Math" w:eastAsia="Cambria Math" w:hAnsi="Cambria Math" w:cs="Cambria Math"/>
                        <w:color w:val="000000" w:themeColor="text1"/>
                        <w:kern w:val="24"/>
                        <w:sz w:val="18"/>
                        <w:szCs w:val="22"/>
                      </w:rPr>
                      <m:t>BED</m:t>
                    </m:r>
                  </m:e>
                  <m:sup>
                    <m:r>
                      <w:rPr>
                        <w:rFonts w:ascii="Cambria Math" w:eastAsia="Cambria Math" w:hAnsi="Cambria Math" w:cs="Cambria Math"/>
                        <w:color w:val="000000" w:themeColor="text1"/>
                        <w:kern w:val="24"/>
                        <w:sz w:val="18"/>
                        <w:szCs w:val="22"/>
                      </w:rPr>
                      <m:t xml:space="preserve"> </m:t>
                    </m:r>
                  </m:sup>
                </m:sSup>
              </m:e>
              <m:sub>
                <m:r>
                  <w:rPr>
                    <w:rFonts w:ascii="Cambria Math" w:eastAsia="Cambria Math" w:hAnsi="Cambria Math" w:cs="Cambria Math"/>
                    <w:color w:val="000000" w:themeColor="text1"/>
                    <w:kern w:val="24"/>
                    <w:sz w:val="18"/>
                    <w:szCs w:val="22"/>
                  </w:rPr>
                  <m:t>i,t</m:t>
                </m:r>
              </m:sub>
            </m:sSub>
            <m:r>
              <w:rPr>
                <w:rFonts w:ascii="Cambria Math" w:eastAsia="Cambria Math" w:hAnsi="Cambria Math" w:cs="Cambria Math"/>
                <w:color w:val="000000" w:themeColor="text1"/>
                <w:kern w:val="24"/>
                <w:sz w:val="18"/>
                <w:szCs w:val="22"/>
              </w:rPr>
              <m:t>)</m:t>
            </m:r>
            <m:sSup>
              <m:sSupPr>
                <m:ctrlPr>
                  <w:rPr>
                    <w:rFonts w:ascii="Cambria Math" w:eastAsia="Cambria Math" w:hAnsi="Cambria Math" w:cs="Cambria Math"/>
                    <w:i/>
                    <w:iCs/>
                    <w:color w:val="000000" w:themeColor="text1"/>
                    <w:kern w:val="24"/>
                    <w:sz w:val="18"/>
                    <w:szCs w:val="22"/>
                  </w:rPr>
                </m:ctrlPr>
              </m:sSupPr>
              <m:e>
                <m:r>
                  <w:rPr>
                    <w:rFonts w:ascii="Cambria Math" w:eastAsia="Cambria Math" w:hAnsi="Cambria Math" w:cs="Cambria Math"/>
                    <w:color w:val="000000" w:themeColor="text1"/>
                    <w:kern w:val="24"/>
                    <w:sz w:val="18"/>
                    <w:szCs w:val="22"/>
                  </w:rPr>
                  <m:t>]</m:t>
                </m:r>
              </m:e>
              <m:sup>
                <m:r>
                  <w:rPr>
                    <w:rFonts w:ascii="Cambria Math" w:eastAsia="Cambria Math" w:hAnsi="Cambria Math" w:cs="Cambria Math"/>
                    <w:color w:val="000000" w:themeColor="text1"/>
                    <w:kern w:val="24"/>
                    <w:sz w:val="18"/>
                    <w:szCs w:val="22"/>
                  </w:rPr>
                  <m:t>2</m:t>
                </m:r>
              </m:sup>
            </m:sSup>
          </m:e>
        </m:func>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color w:val="000000" w:themeColor="text1"/>
                <w:kern w:val="24"/>
                <w:sz w:val="18"/>
                <w:szCs w:val="22"/>
              </w:rPr>
            </m:ctrlPr>
          </m:sSubPr>
          <m:e>
            <m:r>
              <w:rPr>
                <w:rFonts w:ascii="Cambria Math" w:eastAsia="Cambria Math" w:hAnsi="Cambria Math" w:cs="Cambria Math"/>
                <w:color w:val="000000" w:themeColor="text1"/>
                <w:kern w:val="24"/>
                <w:sz w:val="18"/>
                <w:szCs w:val="22"/>
              </w:rPr>
              <m:t>δ</m:t>
            </m:r>
          </m:e>
          <m:sub>
            <m:r>
              <w:rPr>
                <w:rFonts w:ascii="Cambria Math" w:eastAsia="Cambria Math" w:hAnsi="Cambria Math" w:cs="Cambria Math"/>
                <w:color w:val="000000" w:themeColor="text1"/>
                <w:kern w:val="24"/>
                <w:sz w:val="18"/>
                <w:szCs w:val="22"/>
              </w:rPr>
              <m:t>t</m:t>
            </m:r>
          </m:sub>
        </m:sSub>
        <m:r>
          <w:rPr>
            <w:rFonts w:ascii="Cambria Math" w:eastAsia="Cambria Math" w:hAnsi="Cambria Math" w:cs="Cambria Math"/>
            <w:color w:val="000000" w:themeColor="text1"/>
            <w:kern w:val="24"/>
            <w:sz w:val="18"/>
            <w:szCs w:val="22"/>
          </w:rPr>
          <m:t xml:space="preserve">+ </m:t>
        </m:r>
        <m:sSub>
          <m:sSubPr>
            <m:ctrlPr>
              <w:rPr>
                <w:rFonts w:ascii="Cambria Math" w:eastAsia="Cambria Math" w:hAnsi="Cambria Math" w:cs="Cambria Math"/>
                <w:i/>
                <w:iCs/>
                <w:color w:val="000000" w:themeColor="text1"/>
                <w:kern w:val="24"/>
                <w:sz w:val="18"/>
                <w:szCs w:val="22"/>
              </w:rPr>
            </m:ctrlPr>
          </m:sSubPr>
          <m:e>
            <m:r>
              <w:rPr>
                <w:rFonts w:ascii="Cambria Math" w:eastAsia="Cambria Math" w:hAnsi="Cambria Math" w:cs="Cambria Math"/>
                <w:color w:val="000000" w:themeColor="text1"/>
                <w:kern w:val="24"/>
                <w:sz w:val="18"/>
                <w:szCs w:val="22"/>
              </w:rPr>
              <m:t>μ</m:t>
            </m:r>
          </m:e>
          <m:sub>
            <m:r>
              <w:rPr>
                <w:rFonts w:ascii="Cambria Math" w:eastAsia="Cambria Math" w:hAnsi="Cambria Math" w:cs="Cambria Math"/>
                <w:color w:val="000000" w:themeColor="text1"/>
                <w:kern w:val="24"/>
                <w:sz w:val="18"/>
                <w:szCs w:val="22"/>
              </w:rPr>
              <m:t>i,t</m:t>
            </m:r>
          </m:sub>
        </m:sSub>
      </m:oMath>
      <w:r w:rsidR="00982E73" w:rsidRPr="006C20D1">
        <w:rPr>
          <w:rFonts w:ascii="Cambria Math" w:eastAsia="Cambria Math" w:hAnsi="Cambria Math" w:cs="Cambria Math"/>
          <w:iCs/>
          <w:color w:val="000000" w:themeColor="text1"/>
          <w:kern w:val="24"/>
          <w:sz w:val="18"/>
          <w:szCs w:val="22"/>
        </w:rPr>
        <w:t xml:space="preserve"> </w:t>
      </w:r>
    </w:p>
    <w:p w:rsidR="00D27CA6" w:rsidRPr="006C20D1" w:rsidRDefault="00D27CA6" w:rsidP="00D27CA6">
      <w:pPr>
        <w:pStyle w:val="p1"/>
        <w:suppressLineNumbers/>
        <w:spacing w:before="100" w:beforeAutospacing="1" w:line="276" w:lineRule="auto"/>
        <w:ind w:firstLine="567"/>
        <w:contextualSpacing/>
        <w:jc w:val="both"/>
        <w:rPr>
          <w:rFonts w:ascii="Times New Roman" w:hAnsi="Times New Roman"/>
          <w:color w:val="000000" w:themeColor="text1"/>
          <w:sz w:val="22"/>
          <w:szCs w:val="22"/>
        </w:rPr>
      </w:pPr>
    </w:p>
    <w:p w:rsidR="00C34E9C" w:rsidRPr="006C20D1" w:rsidRDefault="00C34E9C" w:rsidP="00C34E9C">
      <w:pPr>
        <w:suppressLineNumbers/>
        <w:spacing w:before="100" w:beforeAutospacing="1" w:line="480" w:lineRule="auto"/>
        <w:contextualSpacing/>
        <w:jc w:val="both"/>
        <w:rPr>
          <w:color w:val="000000" w:themeColor="text1"/>
        </w:rPr>
      </w:pPr>
    </w:p>
    <w:p w:rsidR="00C34E9C" w:rsidRPr="006C20D1" w:rsidRDefault="00C34E9C" w:rsidP="00C34E9C">
      <w:pPr>
        <w:suppressLineNumbers/>
        <w:spacing w:before="100" w:beforeAutospacing="1" w:line="480" w:lineRule="auto"/>
        <w:contextualSpacing/>
        <w:jc w:val="both"/>
        <w:rPr>
          <w:rFonts w:eastAsia="Times New Roman"/>
          <w:iCs/>
          <w:color w:val="000000" w:themeColor="text1"/>
          <w:kern w:val="24"/>
          <w:sz w:val="22"/>
          <w:szCs w:val="22"/>
        </w:rPr>
      </w:pPr>
      <w:r w:rsidRPr="006C20D1">
        <w:rPr>
          <w:rFonts w:eastAsia="Times New Roman"/>
          <w:iCs/>
          <w:color w:val="000000" w:themeColor="text1"/>
          <w:kern w:val="24"/>
          <w:sz w:val="22"/>
          <w:szCs w:val="22"/>
        </w:rPr>
        <w:t xml:space="preserve">where PHY is the number of physicians, ROO is the number of rooms (consultation rooms, operating rooms and yards), OUT is the number of outpatient visits, INP is the number of inpatient discharges, SUR is the number of surgeries, DIA is the number of diagnostic and therapeutic procedures, </w:t>
      </w:r>
      <w:r w:rsidR="00236074" w:rsidRPr="006C20D1">
        <w:rPr>
          <w:rFonts w:eastAsia="Times New Roman"/>
          <w:iCs/>
          <w:color w:val="000000" w:themeColor="text1"/>
          <w:kern w:val="24"/>
          <w:sz w:val="22"/>
          <w:szCs w:val="22"/>
        </w:rPr>
        <w:t>NUR</w:t>
      </w:r>
      <w:r w:rsidR="000559F7" w:rsidRPr="006C20D1">
        <w:rPr>
          <w:rFonts w:eastAsia="Times New Roman"/>
          <w:iCs/>
          <w:color w:val="000000" w:themeColor="text1"/>
          <w:kern w:val="24"/>
          <w:sz w:val="22"/>
          <w:szCs w:val="22"/>
        </w:rPr>
        <w:t xml:space="preserve"> is the number of nurses</w:t>
      </w:r>
      <w:r w:rsidR="00236074" w:rsidRPr="006C20D1">
        <w:rPr>
          <w:rFonts w:eastAsia="Times New Roman"/>
          <w:iCs/>
          <w:color w:val="000000" w:themeColor="text1"/>
          <w:kern w:val="24"/>
          <w:sz w:val="22"/>
          <w:szCs w:val="22"/>
        </w:rPr>
        <w:t>, RES</w:t>
      </w:r>
      <w:r w:rsidR="000559F7" w:rsidRPr="006C20D1">
        <w:rPr>
          <w:rFonts w:eastAsia="Times New Roman"/>
          <w:iCs/>
          <w:color w:val="000000" w:themeColor="text1"/>
          <w:kern w:val="24"/>
          <w:sz w:val="22"/>
          <w:szCs w:val="22"/>
        </w:rPr>
        <w:t xml:space="preserve"> is the number of residents</w:t>
      </w:r>
      <w:r w:rsidR="00236074" w:rsidRPr="006C20D1">
        <w:rPr>
          <w:rFonts w:eastAsia="Times New Roman"/>
          <w:iCs/>
          <w:color w:val="000000" w:themeColor="text1"/>
          <w:kern w:val="24"/>
          <w:sz w:val="22"/>
          <w:szCs w:val="22"/>
        </w:rPr>
        <w:t xml:space="preserve">, OTH </w:t>
      </w:r>
      <w:r w:rsidR="000559F7" w:rsidRPr="006C20D1">
        <w:rPr>
          <w:rFonts w:eastAsia="Times New Roman"/>
          <w:iCs/>
          <w:color w:val="000000" w:themeColor="text1"/>
          <w:kern w:val="24"/>
          <w:sz w:val="22"/>
          <w:szCs w:val="22"/>
        </w:rPr>
        <w:t xml:space="preserve">is the number of other health professionals, </w:t>
      </w:r>
      <w:r w:rsidR="00236074" w:rsidRPr="006C20D1">
        <w:rPr>
          <w:rFonts w:eastAsia="Times New Roman"/>
          <w:iCs/>
          <w:color w:val="000000" w:themeColor="text1"/>
          <w:kern w:val="24"/>
          <w:sz w:val="22"/>
          <w:szCs w:val="22"/>
        </w:rPr>
        <w:t>BED</w:t>
      </w:r>
      <w:r w:rsidR="000559F7" w:rsidRPr="006C20D1">
        <w:rPr>
          <w:rFonts w:eastAsia="Times New Roman"/>
          <w:iCs/>
          <w:color w:val="000000" w:themeColor="text1"/>
          <w:kern w:val="24"/>
          <w:sz w:val="22"/>
          <w:szCs w:val="22"/>
        </w:rPr>
        <w:t xml:space="preserve"> is the number of inpatient beds, </w:t>
      </w:r>
      <w:r w:rsidRPr="006C20D1">
        <w:rPr>
          <w:rFonts w:eastAsia="Times New Roman"/>
          <w:iCs/>
          <w:color w:val="000000" w:themeColor="text1"/>
          <w:kern w:val="24"/>
          <w:sz w:val="22"/>
          <w:szCs w:val="22"/>
        </w:rPr>
        <w:sym w:font="Symbol" w:char="F064"/>
      </w:r>
      <w:r w:rsidRPr="006C20D1">
        <w:rPr>
          <w:rFonts w:eastAsia="Times New Roman"/>
          <w:iCs/>
          <w:color w:val="000000" w:themeColor="text1"/>
          <w:kern w:val="24"/>
          <w:sz w:val="22"/>
          <w:szCs w:val="22"/>
        </w:rPr>
        <w:t xml:space="preserve"> stands for a set of binary year variables (each multiplied by their respective regression coefficients ), </w:t>
      </w:r>
      <m:oMath>
        <m:r>
          <m:rPr>
            <m:sty m:val="p"/>
          </m:rPr>
          <w:rPr>
            <w:rFonts w:ascii="Cambria Math" w:eastAsia="Cambria Math" w:hAnsi="Cambria Math" w:cs="Cambria Math"/>
            <w:color w:val="000000" w:themeColor="text1"/>
            <w:kern w:val="24"/>
            <w:sz w:val="22"/>
            <w:szCs w:val="22"/>
          </w:rPr>
          <m:t>μ</m:t>
        </m:r>
      </m:oMath>
      <w:r w:rsidRPr="006C20D1">
        <w:rPr>
          <w:rFonts w:eastAsia="Times New Roman"/>
          <w:iCs/>
          <w:color w:val="000000" w:themeColor="text1"/>
          <w:kern w:val="24"/>
          <w:sz w:val="22"/>
          <w:szCs w:val="22"/>
        </w:rPr>
        <w:t xml:space="preserve"> represents the error term of the model, </w:t>
      </w:r>
      <m:oMath>
        <m:r>
          <w:rPr>
            <w:rFonts w:ascii="Cambria Math" w:eastAsia="Cambria Math" w:hAnsi="Cambria Math" w:cs="Cambria Math"/>
            <w:color w:val="000000" w:themeColor="text1"/>
            <w:kern w:val="24"/>
            <w:sz w:val="22"/>
            <w:szCs w:val="22"/>
          </w:rPr>
          <m:t>i</m:t>
        </m:r>
        <m:r>
          <m:rPr>
            <m:sty m:val="p"/>
          </m:rPr>
          <w:rPr>
            <w:rFonts w:ascii="Cambria Math" w:eastAsia="Cambria Math" w:hAnsi="Cambria Math" w:cs="Cambria Math"/>
            <w:color w:val="000000" w:themeColor="text1"/>
            <w:kern w:val="24"/>
            <w:sz w:val="22"/>
            <w:szCs w:val="22"/>
          </w:rPr>
          <m:t xml:space="preserve"> </m:t>
        </m:r>
      </m:oMath>
      <w:r w:rsidRPr="006C20D1">
        <w:rPr>
          <w:rFonts w:eastAsia="Times New Roman"/>
          <w:iCs/>
          <w:color w:val="000000" w:themeColor="text1"/>
          <w:kern w:val="24"/>
          <w:sz w:val="22"/>
          <w:szCs w:val="22"/>
        </w:rPr>
        <w:t xml:space="preserve">the index for the hospital and </w:t>
      </w:r>
      <m:oMath>
        <m:r>
          <w:rPr>
            <w:rFonts w:ascii="Cambria Math" w:eastAsia="Cambria Math" w:hAnsi="Cambria Math" w:cs="Cambria Math"/>
            <w:color w:val="000000" w:themeColor="text1"/>
            <w:kern w:val="24"/>
            <w:sz w:val="22"/>
            <w:szCs w:val="22"/>
          </w:rPr>
          <m:t>t</m:t>
        </m:r>
        <m:r>
          <m:rPr>
            <m:sty m:val="p"/>
          </m:rPr>
          <w:rPr>
            <w:rFonts w:ascii="Cambria Math" w:eastAsia="Cambria Math" w:hAnsi="Cambria Math" w:cs="Cambria Math"/>
            <w:color w:val="000000" w:themeColor="text1"/>
            <w:kern w:val="24"/>
            <w:sz w:val="22"/>
            <w:szCs w:val="22"/>
          </w:rPr>
          <m:t xml:space="preserve"> </m:t>
        </m:r>
      </m:oMath>
      <w:r w:rsidRPr="006C20D1">
        <w:rPr>
          <w:rFonts w:eastAsia="Times New Roman"/>
          <w:iCs/>
          <w:color w:val="000000" w:themeColor="text1"/>
          <w:kern w:val="24"/>
          <w:sz w:val="22"/>
          <w:szCs w:val="22"/>
        </w:rPr>
        <w:t>the index for the period.</w:t>
      </w:r>
    </w:p>
    <w:p w:rsidR="00C34E9C" w:rsidRPr="006C20D1" w:rsidRDefault="00C34E9C" w:rsidP="00D27CA6">
      <w:pPr>
        <w:rPr>
          <w:color w:val="000000" w:themeColor="text1"/>
        </w:rPr>
        <w:sectPr w:rsidR="00C34E9C" w:rsidRPr="006C20D1" w:rsidSect="00261DCF">
          <w:footerReference w:type="even" r:id="rId8"/>
          <w:footerReference w:type="default" r:id="rId9"/>
          <w:pgSz w:w="11900" w:h="16840"/>
          <w:pgMar w:top="1440" w:right="1701" w:bottom="1440" w:left="1701" w:header="709" w:footer="709" w:gutter="0"/>
          <w:lnNumType w:countBy="1"/>
          <w:cols w:space="708"/>
          <w:docGrid w:linePitch="360"/>
        </w:sectPr>
      </w:pPr>
    </w:p>
    <w:p w:rsidR="00D31D16" w:rsidRPr="006C20D1" w:rsidRDefault="00D31D16" w:rsidP="00D31D16">
      <w:pPr>
        <w:pStyle w:val="Caption"/>
        <w:suppressLineNumbers/>
        <w:spacing w:before="100" w:beforeAutospacing="1" w:line="276" w:lineRule="auto"/>
        <w:contextualSpacing/>
        <w:rPr>
          <w:color w:val="000000" w:themeColor="text1"/>
          <w:sz w:val="22"/>
          <w:szCs w:val="22"/>
        </w:rPr>
      </w:pPr>
      <w:r w:rsidRPr="006C20D1">
        <w:rPr>
          <w:b/>
          <w:color w:val="000000" w:themeColor="text1"/>
          <w:sz w:val="22"/>
          <w:szCs w:val="22"/>
        </w:rPr>
        <w:t xml:space="preserve">Table </w:t>
      </w:r>
      <w:r w:rsidR="00381666" w:rsidRPr="006C20D1">
        <w:rPr>
          <w:b/>
          <w:color w:val="000000" w:themeColor="text1"/>
          <w:sz w:val="22"/>
          <w:szCs w:val="22"/>
        </w:rPr>
        <w:t>S</w:t>
      </w:r>
      <w:r w:rsidRPr="006C20D1">
        <w:rPr>
          <w:b/>
          <w:color w:val="000000" w:themeColor="text1"/>
          <w:sz w:val="22"/>
          <w:szCs w:val="22"/>
        </w:rPr>
        <w:t>1</w:t>
      </w:r>
      <w:r w:rsidRPr="006C20D1">
        <w:rPr>
          <w:color w:val="000000" w:themeColor="text1"/>
          <w:sz w:val="22"/>
          <w:szCs w:val="22"/>
        </w:rPr>
        <w:t>- Mean-values of the explanatory variables</w:t>
      </w:r>
    </w:p>
    <w:p w:rsidR="00D31D16" w:rsidRPr="006C20D1" w:rsidRDefault="00D31D16" w:rsidP="00D31D16">
      <w:pPr>
        <w:suppressLineNumbers/>
        <w:spacing w:before="100" w:beforeAutospacing="1" w:line="276" w:lineRule="auto"/>
        <w:ind w:firstLine="567"/>
        <w:contextualSpacing/>
        <w:rPr>
          <w:color w:val="000000" w:themeColor="text1"/>
        </w:rPr>
      </w:pPr>
    </w:p>
    <w:tbl>
      <w:tblPr>
        <w:tblStyle w:val="PlainTable2"/>
        <w:tblW w:w="5000" w:type="pct"/>
        <w:tblLook w:val="04A0" w:firstRow="1" w:lastRow="0" w:firstColumn="1" w:lastColumn="0" w:noHBand="0" w:noVBand="1"/>
      </w:tblPr>
      <w:tblGrid>
        <w:gridCol w:w="1423"/>
        <w:gridCol w:w="292"/>
        <w:gridCol w:w="1313"/>
        <w:gridCol w:w="1196"/>
        <w:gridCol w:w="1344"/>
        <w:gridCol w:w="1273"/>
        <w:gridCol w:w="292"/>
        <w:gridCol w:w="1313"/>
        <w:gridCol w:w="1196"/>
        <w:gridCol w:w="1344"/>
        <w:gridCol w:w="292"/>
        <w:gridCol w:w="1514"/>
        <w:gridCol w:w="1384"/>
      </w:tblGrid>
      <w:tr w:rsidR="006C20D1" w:rsidRPr="006C20D1" w:rsidTr="00261DCF">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502" w:type="pct"/>
            <w:vMerge w:val="restart"/>
            <w:noWrap/>
            <w:vAlign w:val="center"/>
            <w:hideMark/>
          </w:tcPr>
          <w:p w:rsidR="00D31D16" w:rsidRPr="006C20D1" w:rsidRDefault="00D31D16" w:rsidP="00261DCF">
            <w:pPr>
              <w:spacing w:line="276" w:lineRule="auto"/>
              <w:jc w:val="center"/>
              <w:rPr>
                <w:color w:val="000000" w:themeColor="text1"/>
                <w:sz w:val="20"/>
                <w:szCs w:val="18"/>
              </w:rPr>
            </w:pPr>
            <w:r w:rsidRPr="006C20D1">
              <w:rPr>
                <w:rFonts w:eastAsia="Times New Roman"/>
                <w:bCs w:val="0"/>
                <w:color w:val="000000" w:themeColor="text1"/>
                <w:sz w:val="20"/>
                <w:szCs w:val="18"/>
              </w:rPr>
              <w:t>Year</w:t>
            </w:r>
          </w:p>
        </w:tc>
        <w:tc>
          <w:tcPr>
            <w:tcW w:w="103" w:type="pct"/>
            <w:vAlign w:val="center"/>
          </w:tcPr>
          <w:p w:rsidR="00D31D16" w:rsidRPr="006C20D1" w:rsidRDefault="00D31D16" w:rsidP="00261DC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000000" w:themeColor="text1"/>
                <w:sz w:val="20"/>
                <w:szCs w:val="18"/>
              </w:rPr>
            </w:pPr>
          </w:p>
        </w:tc>
        <w:tc>
          <w:tcPr>
            <w:tcW w:w="1808" w:type="pct"/>
            <w:gridSpan w:val="4"/>
            <w:vAlign w:val="center"/>
            <w:hideMark/>
          </w:tcPr>
          <w:p w:rsidR="00D31D16" w:rsidRPr="006C20D1" w:rsidRDefault="00D31D16" w:rsidP="00261DC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18"/>
              </w:rPr>
            </w:pPr>
            <w:r w:rsidRPr="006C20D1">
              <w:rPr>
                <w:rFonts w:eastAsia="Times New Roman"/>
                <w:bCs w:val="0"/>
                <w:color w:val="000000" w:themeColor="text1"/>
                <w:sz w:val="20"/>
                <w:szCs w:val="18"/>
              </w:rPr>
              <w:t>General Surgery</w:t>
            </w:r>
          </w:p>
        </w:tc>
        <w:tc>
          <w:tcPr>
            <w:tcW w:w="103" w:type="pct"/>
            <w:vAlign w:val="center"/>
          </w:tcPr>
          <w:p w:rsidR="00D31D16" w:rsidRPr="006C20D1" w:rsidRDefault="00D31D16" w:rsidP="00261DC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000000" w:themeColor="text1"/>
                <w:sz w:val="20"/>
                <w:szCs w:val="18"/>
              </w:rPr>
            </w:pPr>
          </w:p>
        </w:tc>
        <w:tc>
          <w:tcPr>
            <w:tcW w:w="1359" w:type="pct"/>
            <w:gridSpan w:val="3"/>
            <w:vAlign w:val="center"/>
            <w:hideMark/>
          </w:tcPr>
          <w:p w:rsidR="00D31D16" w:rsidRPr="006C20D1" w:rsidRDefault="00D31D16" w:rsidP="00261DC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000000" w:themeColor="text1"/>
                <w:sz w:val="20"/>
                <w:szCs w:val="18"/>
              </w:rPr>
            </w:pPr>
            <w:r w:rsidRPr="006C20D1">
              <w:rPr>
                <w:rFonts w:eastAsia="Times New Roman"/>
                <w:bCs w:val="0"/>
                <w:color w:val="000000" w:themeColor="text1"/>
                <w:sz w:val="20"/>
                <w:szCs w:val="18"/>
              </w:rPr>
              <w:t>Internal Medicine</w:t>
            </w:r>
          </w:p>
        </w:tc>
        <w:tc>
          <w:tcPr>
            <w:tcW w:w="103" w:type="pct"/>
            <w:vAlign w:val="center"/>
          </w:tcPr>
          <w:p w:rsidR="00D31D16" w:rsidRPr="006C20D1" w:rsidRDefault="00D31D16" w:rsidP="00261DC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000000" w:themeColor="text1"/>
                <w:sz w:val="20"/>
                <w:szCs w:val="18"/>
              </w:rPr>
            </w:pPr>
          </w:p>
        </w:tc>
        <w:tc>
          <w:tcPr>
            <w:tcW w:w="1022" w:type="pct"/>
            <w:gridSpan w:val="2"/>
            <w:vAlign w:val="center"/>
            <w:hideMark/>
          </w:tcPr>
          <w:p w:rsidR="00D31D16" w:rsidRPr="006C20D1" w:rsidRDefault="00D31D16" w:rsidP="00261DCF">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bCs w:val="0"/>
                <w:color w:val="000000" w:themeColor="text1"/>
                <w:sz w:val="20"/>
                <w:szCs w:val="18"/>
              </w:rPr>
            </w:pPr>
            <w:r w:rsidRPr="006C20D1">
              <w:rPr>
                <w:rFonts w:eastAsia="Times New Roman"/>
                <w:bCs w:val="0"/>
                <w:color w:val="000000" w:themeColor="text1"/>
                <w:sz w:val="20"/>
                <w:szCs w:val="18"/>
              </w:rPr>
              <w:t>Anatomical Pathology</w:t>
            </w:r>
          </w:p>
        </w:tc>
      </w:tr>
      <w:tr w:rsidR="006C20D1" w:rsidRPr="006C20D1" w:rsidTr="00261D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 w:type="pct"/>
            <w:vMerge/>
            <w:noWrap/>
            <w:vAlign w:val="center"/>
            <w:hideMark/>
          </w:tcPr>
          <w:p w:rsidR="00D31D16" w:rsidRPr="006C20D1" w:rsidRDefault="00D31D16" w:rsidP="00261DCF">
            <w:pPr>
              <w:spacing w:line="276" w:lineRule="auto"/>
              <w:jc w:val="center"/>
              <w:rPr>
                <w:rFonts w:eastAsia="Times New Roman"/>
                <w:b w:val="0"/>
                <w:bCs w:val="0"/>
                <w:color w:val="000000" w:themeColor="text1"/>
                <w:sz w:val="20"/>
                <w:szCs w:val="18"/>
              </w:rPr>
            </w:pPr>
          </w:p>
        </w:tc>
        <w:tc>
          <w:tcPr>
            <w:tcW w:w="103" w:type="pct"/>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0"/>
                <w:szCs w:val="18"/>
              </w:rPr>
            </w:pPr>
          </w:p>
        </w:tc>
        <w:tc>
          <w:tcPr>
            <w:tcW w:w="463" w:type="pct"/>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ln (OUT)</w:t>
            </w:r>
          </w:p>
        </w:tc>
        <w:tc>
          <w:tcPr>
            <w:tcW w:w="422" w:type="pct"/>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ln (INP)</w:t>
            </w:r>
          </w:p>
        </w:tc>
        <w:tc>
          <w:tcPr>
            <w:tcW w:w="474" w:type="pct"/>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ln (ROO)</w:t>
            </w:r>
          </w:p>
        </w:tc>
        <w:tc>
          <w:tcPr>
            <w:tcW w:w="448" w:type="pct"/>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ln (SUR)</w:t>
            </w:r>
          </w:p>
        </w:tc>
        <w:tc>
          <w:tcPr>
            <w:tcW w:w="103" w:type="pct"/>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0"/>
                <w:szCs w:val="18"/>
              </w:rPr>
            </w:pPr>
          </w:p>
        </w:tc>
        <w:tc>
          <w:tcPr>
            <w:tcW w:w="463" w:type="pct"/>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ln (OUT)</w:t>
            </w:r>
          </w:p>
        </w:tc>
        <w:tc>
          <w:tcPr>
            <w:tcW w:w="422" w:type="pct"/>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ln (INP)</w:t>
            </w:r>
          </w:p>
        </w:tc>
        <w:tc>
          <w:tcPr>
            <w:tcW w:w="474" w:type="pct"/>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ln (ROO)</w:t>
            </w:r>
          </w:p>
        </w:tc>
        <w:tc>
          <w:tcPr>
            <w:tcW w:w="103" w:type="pct"/>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0"/>
                <w:szCs w:val="18"/>
              </w:rPr>
            </w:pPr>
          </w:p>
        </w:tc>
        <w:tc>
          <w:tcPr>
            <w:tcW w:w="534" w:type="pct"/>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ln (ROO)</w:t>
            </w:r>
          </w:p>
        </w:tc>
        <w:tc>
          <w:tcPr>
            <w:tcW w:w="488" w:type="pct"/>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ln (DIA)</w:t>
            </w:r>
          </w:p>
        </w:tc>
      </w:tr>
      <w:tr w:rsidR="006C20D1" w:rsidRPr="006C20D1" w:rsidTr="00261DCF">
        <w:trPr>
          <w:trHeight w:val="320"/>
        </w:trPr>
        <w:tc>
          <w:tcPr>
            <w:cnfStyle w:val="001000000000" w:firstRow="0" w:lastRow="0" w:firstColumn="1" w:lastColumn="0" w:oddVBand="0" w:evenVBand="0" w:oddHBand="0" w:evenHBand="0" w:firstRowFirstColumn="0" w:firstRowLastColumn="0" w:lastRowFirstColumn="0" w:lastRowLastColumn="0"/>
            <w:tcW w:w="502" w:type="pct"/>
            <w:tcBorders>
              <w:bottom w:val="nil"/>
            </w:tcBorders>
            <w:noWrap/>
            <w:vAlign w:val="center"/>
            <w:hideMark/>
          </w:tcPr>
          <w:p w:rsidR="00D31D16" w:rsidRPr="006C20D1" w:rsidRDefault="00D31D16" w:rsidP="00261DCF">
            <w:pPr>
              <w:spacing w:line="276" w:lineRule="auto"/>
              <w:jc w:val="center"/>
              <w:rPr>
                <w:rFonts w:eastAsia="Times New Roman"/>
                <w:b w:val="0"/>
                <w:bCs w:val="0"/>
                <w:color w:val="000000" w:themeColor="text1"/>
                <w:sz w:val="18"/>
                <w:szCs w:val="18"/>
              </w:rPr>
            </w:pPr>
            <w:r w:rsidRPr="006C20D1">
              <w:rPr>
                <w:rFonts w:eastAsia="Times New Roman"/>
                <w:color w:val="000000" w:themeColor="text1"/>
                <w:sz w:val="18"/>
                <w:szCs w:val="18"/>
              </w:rPr>
              <w:t>1999</w:t>
            </w:r>
          </w:p>
        </w:tc>
        <w:tc>
          <w:tcPr>
            <w:tcW w:w="103" w:type="pct"/>
            <w:tcBorders>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463" w:type="pct"/>
            <w:tcBorders>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8,4345</w:t>
            </w:r>
          </w:p>
        </w:tc>
        <w:tc>
          <w:tcPr>
            <w:tcW w:w="422" w:type="pct"/>
            <w:tcBorders>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7,1038</w:t>
            </w:r>
          </w:p>
        </w:tc>
        <w:tc>
          <w:tcPr>
            <w:tcW w:w="474" w:type="pct"/>
            <w:tcBorders>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3,0430</w:t>
            </w:r>
          </w:p>
        </w:tc>
        <w:tc>
          <w:tcPr>
            <w:tcW w:w="448" w:type="pct"/>
            <w:tcBorders>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6,7608</w:t>
            </w:r>
          </w:p>
        </w:tc>
        <w:tc>
          <w:tcPr>
            <w:tcW w:w="103" w:type="pct"/>
            <w:tcBorders>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463" w:type="pct"/>
            <w:tcBorders>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7,8646</w:t>
            </w:r>
          </w:p>
        </w:tc>
        <w:tc>
          <w:tcPr>
            <w:tcW w:w="422" w:type="pct"/>
            <w:tcBorders>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6,7161</w:t>
            </w:r>
          </w:p>
        </w:tc>
        <w:tc>
          <w:tcPr>
            <w:tcW w:w="474" w:type="pct"/>
            <w:tcBorders>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3,0897</w:t>
            </w:r>
          </w:p>
        </w:tc>
        <w:tc>
          <w:tcPr>
            <w:tcW w:w="103" w:type="pct"/>
            <w:tcBorders>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534" w:type="pct"/>
            <w:tcBorders>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3,1354</w:t>
            </w:r>
          </w:p>
        </w:tc>
        <w:tc>
          <w:tcPr>
            <w:tcW w:w="488" w:type="pct"/>
            <w:tcBorders>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9,5373</w:t>
            </w:r>
          </w:p>
        </w:tc>
      </w:tr>
      <w:tr w:rsidR="006C20D1" w:rsidRPr="006C20D1" w:rsidTr="00261DC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2" w:type="pct"/>
            <w:tcBorders>
              <w:top w:val="nil"/>
              <w:bottom w:val="nil"/>
            </w:tcBorders>
            <w:noWrap/>
            <w:vAlign w:val="center"/>
            <w:hideMark/>
          </w:tcPr>
          <w:p w:rsidR="00D31D16" w:rsidRPr="006C20D1" w:rsidRDefault="00D31D16" w:rsidP="00261DCF">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2000</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8,4563</w:t>
            </w:r>
          </w:p>
        </w:tc>
        <w:tc>
          <w:tcPr>
            <w:tcW w:w="422"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7,0084</w:t>
            </w:r>
          </w:p>
        </w:tc>
        <w:tc>
          <w:tcPr>
            <w:tcW w:w="474"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3,1013</w:t>
            </w:r>
          </w:p>
        </w:tc>
        <w:tc>
          <w:tcPr>
            <w:tcW w:w="448"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6,7665</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7,9180</w:t>
            </w:r>
          </w:p>
        </w:tc>
        <w:tc>
          <w:tcPr>
            <w:tcW w:w="422"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6,6306</w:t>
            </w:r>
          </w:p>
        </w:tc>
        <w:tc>
          <w:tcPr>
            <w:tcW w:w="474"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3,1521</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534"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3,2272</w:t>
            </w:r>
          </w:p>
        </w:tc>
        <w:tc>
          <w:tcPr>
            <w:tcW w:w="488"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9,4974</w:t>
            </w:r>
          </w:p>
        </w:tc>
      </w:tr>
      <w:tr w:rsidR="006C20D1" w:rsidRPr="006C20D1" w:rsidTr="00261DCF">
        <w:trPr>
          <w:trHeight w:val="320"/>
        </w:trPr>
        <w:tc>
          <w:tcPr>
            <w:cnfStyle w:val="001000000000" w:firstRow="0" w:lastRow="0" w:firstColumn="1" w:lastColumn="0" w:oddVBand="0" w:evenVBand="0" w:oddHBand="0" w:evenHBand="0" w:firstRowFirstColumn="0" w:firstRowLastColumn="0" w:lastRowFirstColumn="0" w:lastRowLastColumn="0"/>
            <w:tcW w:w="502" w:type="pct"/>
            <w:tcBorders>
              <w:top w:val="nil"/>
              <w:bottom w:val="nil"/>
            </w:tcBorders>
            <w:noWrap/>
            <w:vAlign w:val="center"/>
            <w:hideMark/>
          </w:tcPr>
          <w:p w:rsidR="00D31D16" w:rsidRPr="006C20D1" w:rsidRDefault="00D31D16" w:rsidP="00261DCF">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2001</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8,4919</w:t>
            </w:r>
          </w:p>
        </w:tc>
        <w:tc>
          <w:tcPr>
            <w:tcW w:w="422"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7,0963</w:t>
            </w:r>
          </w:p>
        </w:tc>
        <w:tc>
          <w:tcPr>
            <w:tcW w:w="474"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3,1747</w:t>
            </w:r>
          </w:p>
        </w:tc>
        <w:tc>
          <w:tcPr>
            <w:tcW w:w="448"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7,0002</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8,0159</w:t>
            </w:r>
          </w:p>
        </w:tc>
        <w:tc>
          <w:tcPr>
            <w:tcW w:w="422"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6,6953</w:t>
            </w:r>
          </w:p>
        </w:tc>
        <w:tc>
          <w:tcPr>
            <w:tcW w:w="474"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3,1775</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534"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3,2619</w:t>
            </w:r>
          </w:p>
        </w:tc>
        <w:tc>
          <w:tcPr>
            <w:tcW w:w="488"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9,7862</w:t>
            </w:r>
          </w:p>
        </w:tc>
      </w:tr>
      <w:tr w:rsidR="006C20D1" w:rsidRPr="006C20D1" w:rsidTr="00261DC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2" w:type="pct"/>
            <w:tcBorders>
              <w:top w:val="nil"/>
              <w:bottom w:val="nil"/>
            </w:tcBorders>
            <w:noWrap/>
            <w:vAlign w:val="center"/>
            <w:hideMark/>
          </w:tcPr>
          <w:p w:rsidR="00D31D16" w:rsidRPr="006C20D1" w:rsidRDefault="00D31D16" w:rsidP="00261DCF">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2002</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8,6056</w:t>
            </w:r>
          </w:p>
        </w:tc>
        <w:tc>
          <w:tcPr>
            <w:tcW w:w="422"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7,0482</w:t>
            </w:r>
          </w:p>
        </w:tc>
        <w:tc>
          <w:tcPr>
            <w:tcW w:w="474"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3,1973</w:t>
            </w:r>
          </w:p>
        </w:tc>
        <w:tc>
          <w:tcPr>
            <w:tcW w:w="448"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6,9668</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8,0100</w:t>
            </w:r>
          </w:p>
        </w:tc>
        <w:tc>
          <w:tcPr>
            <w:tcW w:w="422"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6,376</w:t>
            </w:r>
          </w:p>
        </w:tc>
        <w:tc>
          <w:tcPr>
            <w:tcW w:w="474"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3,2167</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534"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3,2735</w:t>
            </w:r>
          </w:p>
        </w:tc>
        <w:tc>
          <w:tcPr>
            <w:tcW w:w="488"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9,8368</w:t>
            </w:r>
          </w:p>
        </w:tc>
      </w:tr>
      <w:tr w:rsidR="006C20D1" w:rsidRPr="006C20D1" w:rsidTr="00261DCF">
        <w:trPr>
          <w:trHeight w:val="320"/>
        </w:trPr>
        <w:tc>
          <w:tcPr>
            <w:cnfStyle w:val="001000000000" w:firstRow="0" w:lastRow="0" w:firstColumn="1" w:lastColumn="0" w:oddVBand="0" w:evenVBand="0" w:oddHBand="0" w:evenHBand="0" w:firstRowFirstColumn="0" w:firstRowLastColumn="0" w:lastRowFirstColumn="0" w:lastRowLastColumn="0"/>
            <w:tcW w:w="502" w:type="pct"/>
            <w:tcBorders>
              <w:top w:val="nil"/>
              <w:bottom w:val="nil"/>
            </w:tcBorders>
            <w:noWrap/>
            <w:vAlign w:val="center"/>
            <w:hideMark/>
          </w:tcPr>
          <w:p w:rsidR="00D31D16" w:rsidRPr="006C20D1" w:rsidRDefault="00D31D16" w:rsidP="00261DCF">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2003</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8,6948</w:t>
            </w:r>
          </w:p>
        </w:tc>
        <w:tc>
          <w:tcPr>
            <w:tcW w:w="422"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6,9923</w:t>
            </w:r>
          </w:p>
        </w:tc>
        <w:tc>
          <w:tcPr>
            <w:tcW w:w="474"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3,2791</w:t>
            </w:r>
          </w:p>
        </w:tc>
        <w:tc>
          <w:tcPr>
            <w:tcW w:w="448"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7,0030</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8,1350</w:t>
            </w:r>
          </w:p>
        </w:tc>
        <w:tc>
          <w:tcPr>
            <w:tcW w:w="422"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6,5051</w:t>
            </w:r>
          </w:p>
        </w:tc>
        <w:tc>
          <w:tcPr>
            <w:tcW w:w="474"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3,3342</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534"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3,3491</w:t>
            </w:r>
          </w:p>
        </w:tc>
        <w:tc>
          <w:tcPr>
            <w:tcW w:w="488"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9,9767</w:t>
            </w:r>
          </w:p>
        </w:tc>
      </w:tr>
      <w:tr w:rsidR="006C20D1" w:rsidRPr="006C20D1" w:rsidTr="00261DC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2" w:type="pct"/>
            <w:tcBorders>
              <w:top w:val="nil"/>
              <w:bottom w:val="nil"/>
            </w:tcBorders>
            <w:noWrap/>
            <w:vAlign w:val="center"/>
            <w:hideMark/>
          </w:tcPr>
          <w:p w:rsidR="00D31D16" w:rsidRPr="006C20D1" w:rsidRDefault="00D31D16" w:rsidP="00261DCF">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2004</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8,7340</w:t>
            </w:r>
          </w:p>
        </w:tc>
        <w:tc>
          <w:tcPr>
            <w:tcW w:w="422"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6,9157</w:t>
            </w:r>
          </w:p>
        </w:tc>
        <w:tc>
          <w:tcPr>
            <w:tcW w:w="474"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3,3155</w:t>
            </w:r>
          </w:p>
        </w:tc>
        <w:tc>
          <w:tcPr>
            <w:tcW w:w="448"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6,8591</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8,1316</w:t>
            </w:r>
          </w:p>
        </w:tc>
        <w:tc>
          <w:tcPr>
            <w:tcW w:w="422"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6,3258</w:t>
            </w:r>
          </w:p>
        </w:tc>
        <w:tc>
          <w:tcPr>
            <w:tcW w:w="474"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3,3429</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534"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3,3512</w:t>
            </w:r>
          </w:p>
        </w:tc>
        <w:tc>
          <w:tcPr>
            <w:tcW w:w="488"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10,0052</w:t>
            </w:r>
          </w:p>
        </w:tc>
      </w:tr>
      <w:tr w:rsidR="006C20D1" w:rsidRPr="006C20D1" w:rsidTr="00261DCF">
        <w:trPr>
          <w:trHeight w:val="320"/>
        </w:trPr>
        <w:tc>
          <w:tcPr>
            <w:cnfStyle w:val="001000000000" w:firstRow="0" w:lastRow="0" w:firstColumn="1" w:lastColumn="0" w:oddVBand="0" w:evenVBand="0" w:oddHBand="0" w:evenHBand="0" w:firstRowFirstColumn="0" w:firstRowLastColumn="0" w:lastRowFirstColumn="0" w:lastRowLastColumn="0"/>
            <w:tcW w:w="502" w:type="pct"/>
            <w:tcBorders>
              <w:top w:val="nil"/>
              <w:bottom w:val="nil"/>
            </w:tcBorders>
            <w:noWrap/>
            <w:vAlign w:val="center"/>
            <w:hideMark/>
          </w:tcPr>
          <w:p w:rsidR="00D31D16" w:rsidRPr="006C20D1" w:rsidRDefault="00D31D16" w:rsidP="00261DCF">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2005</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8,7682</w:t>
            </w:r>
          </w:p>
        </w:tc>
        <w:tc>
          <w:tcPr>
            <w:tcW w:w="422"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6,9681</w:t>
            </w:r>
          </w:p>
        </w:tc>
        <w:tc>
          <w:tcPr>
            <w:tcW w:w="474"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3,3735</w:t>
            </w:r>
          </w:p>
        </w:tc>
        <w:tc>
          <w:tcPr>
            <w:tcW w:w="448"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6,9719</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8,1292</w:t>
            </w:r>
          </w:p>
        </w:tc>
        <w:tc>
          <w:tcPr>
            <w:tcW w:w="422"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6,2844</w:t>
            </w:r>
          </w:p>
        </w:tc>
        <w:tc>
          <w:tcPr>
            <w:tcW w:w="474"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3,4122</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534"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3,4139</w:t>
            </w:r>
          </w:p>
        </w:tc>
        <w:tc>
          <w:tcPr>
            <w:tcW w:w="488"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10,1535</w:t>
            </w:r>
          </w:p>
        </w:tc>
      </w:tr>
      <w:tr w:rsidR="006C20D1" w:rsidRPr="006C20D1" w:rsidTr="00261DC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2" w:type="pct"/>
            <w:tcBorders>
              <w:top w:val="nil"/>
              <w:bottom w:val="nil"/>
            </w:tcBorders>
            <w:noWrap/>
            <w:vAlign w:val="center"/>
            <w:hideMark/>
          </w:tcPr>
          <w:p w:rsidR="00D31D16" w:rsidRPr="006C20D1" w:rsidRDefault="00D31D16" w:rsidP="00261DCF">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2006</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8,8815</w:t>
            </w:r>
          </w:p>
        </w:tc>
        <w:tc>
          <w:tcPr>
            <w:tcW w:w="422"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7,0998</w:t>
            </w:r>
          </w:p>
        </w:tc>
        <w:tc>
          <w:tcPr>
            <w:tcW w:w="474"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3,5047</w:t>
            </w:r>
          </w:p>
        </w:tc>
        <w:tc>
          <w:tcPr>
            <w:tcW w:w="448"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7,1353</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8,3178</w:t>
            </w:r>
          </w:p>
        </w:tc>
        <w:tc>
          <w:tcPr>
            <w:tcW w:w="422"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6,3643</w:t>
            </w:r>
          </w:p>
        </w:tc>
        <w:tc>
          <w:tcPr>
            <w:tcW w:w="474"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3,5685</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534"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3,4299</w:t>
            </w:r>
          </w:p>
        </w:tc>
        <w:tc>
          <w:tcPr>
            <w:tcW w:w="488"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9,8348</w:t>
            </w:r>
          </w:p>
        </w:tc>
      </w:tr>
      <w:tr w:rsidR="006C20D1" w:rsidRPr="006C20D1" w:rsidTr="00261DCF">
        <w:trPr>
          <w:trHeight w:val="320"/>
        </w:trPr>
        <w:tc>
          <w:tcPr>
            <w:cnfStyle w:val="001000000000" w:firstRow="0" w:lastRow="0" w:firstColumn="1" w:lastColumn="0" w:oddVBand="0" w:evenVBand="0" w:oddHBand="0" w:evenHBand="0" w:firstRowFirstColumn="0" w:firstRowLastColumn="0" w:lastRowFirstColumn="0" w:lastRowLastColumn="0"/>
            <w:tcW w:w="502" w:type="pct"/>
            <w:tcBorders>
              <w:top w:val="nil"/>
              <w:bottom w:val="nil"/>
            </w:tcBorders>
            <w:noWrap/>
            <w:vAlign w:val="center"/>
            <w:hideMark/>
          </w:tcPr>
          <w:p w:rsidR="00D31D16" w:rsidRPr="006C20D1" w:rsidRDefault="00D31D16" w:rsidP="00261DCF">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2007</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8,7428</w:t>
            </w:r>
          </w:p>
        </w:tc>
        <w:tc>
          <w:tcPr>
            <w:tcW w:w="422"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7,0522</w:t>
            </w:r>
          </w:p>
        </w:tc>
        <w:tc>
          <w:tcPr>
            <w:tcW w:w="474"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3,6310</w:t>
            </w:r>
          </w:p>
        </w:tc>
        <w:tc>
          <w:tcPr>
            <w:tcW w:w="448"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7,0845</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8,1896</w:t>
            </w:r>
          </w:p>
        </w:tc>
        <w:tc>
          <w:tcPr>
            <w:tcW w:w="422"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6,1215</w:t>
            </w:r>
          </w:p>
        </w:tc>
        <w:tc>
          <w:tcPr>
            <w:tcW w:w="474"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3,6134</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534"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3,5786</w:t>
            </w:r>
          </w:p>
        </w:tc>
        <w:tc>
          <w:tcPr>
            <w:tcW w:w="488"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9,8766</w:t>
            </w:r>
          </w:p>
        </w:tc>
      </w:tr>
      <w:tr w:rsidR="006C20D1" w:rsidRPr="006C20D1" w:rsidTr="00261DCF">
        <w:trPr>
          <w:cnfStyle w:val="000000100000" w:firstRow="0" w:lastRow="0" w:firstColumn="0" w:lastColumn="0" w:oddVBand="0" w:evenVBand="0" w:oddHBand="1" w:evenHBand="0" w:firstRowFirstColumn="0" w:firstRowLastColumn="0" w:lastRowFirstColumn="0" w:lastRowLastColumn="0"/>
          <w:trHeight w:val="320"/>
        </w:trPr>
        <w:tc>
          <w:tcPr>
            <w:cnfStyle w:val="001000000000" w:firstRow="0" w:lastRow="0" w:firstColumn="1" w:lastColumn="0" w:oddVBand="0" w:evenVBand="0" w:oddHBand="0" w:evenHBand="0" w:firstRowFirstColumn="0" w:firstRowLastColumn="0" w:lastRowFirstColumn="0" w:lastRowLastColumn="0"/>
            <w:tcW w:w="502" w:type="pct"/>
            <w:tcBorders>
              <w:top w:val="nil"/>
              <w:bottom w:val="nil"/>
            </w:tcBorders>
            <w:noWrap/>
            <w:vAlign w:val="center"/>
            <w:hideMark/>
          </w:tcPr>
          <w:p w:rsidR="00D31D16" w:rsidRPr="006C20D1" w:rsidRDefault="00D31D16" w:rsidP="00261DCF">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2008</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8,9849</w:t>
            </w:r>
          </w:p>
        </w:tc>
        <w:tc>
          <w:tcPr>
            <w:tcW w:w="422"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6,9167</w:t>
            </w:r>
          </w:p>
        </w:tc>
        <w:tc>
          <w:tcPr>
            <w:tcW w:w="474"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3,6898</w:t>
            </w:r>
          </w:p>
        </w:tc>
        <w:tc>
          <w:tcPr>
            <w:tcW w:w="448"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7,1161</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8,3374</w:t>
            </w:r>
          </w:p>
        </w:tc>
        <w:tc>
          <w:tcPr>
            <w:tcW w:w="422" w:type="pct"/>
            <w:tcBorders>
              <w:top w:val="nil"/>
              <w:bottom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6,3192</w:t>
            </w:r>
          </w:p>
        </w:tc>
        <w:tc>
          <w:tcPr>
            <w:tcW w:w="474"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3,6592</w:t>
            </w:r>
          </w:p>
        </w:tc>
        <w:tc>
          <w:tcPr>
            <w:tcW w:w="103" w:type="pct"/>
            <w:tcBorders>
              <w:top w:val="nil"/>
              <w:bottom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534"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3,7287</w:t>
            </w:r>
          </w:p>
        </w:tc>
        <w:tc>
          <w:tcPr>
            <w:tcW w:w="488" w:type="pct"/>
            <w:tcBorders>
              <w:top w:val="nil"/>
              <w:bottom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10,0313</w:t>
            </w:r>
          </w:p>
        </w:tc>
      </w:tr>
      <w:tr w:rsidR="006C20D1" w:rsidRPr="006C20D1" w:rsidTr="00261DCF">
        <w:trPr>
          <w:trHeight w:val="320"/>
        </w:trPr>
        <w:tc>
          <w:tcPr>
            <w:cnfStyle w:val="001000000000" w:firstRow="0" w:lastRow="0" w:firstColumn="1" w:lastColumn="0" w:oddVBand="0" w:evenVBand="0" w:oddHBand="0" w:evenHBand="0" w:firstRowFirstColumn="0" w:firstRowLastColumn="0" w:lastRowFirstColumn="0" w:lastRowLastColumn="0"/>
            <w:tcW w:w="502" w:type="pct"/>
            <w:tcBorders>
              <w:top w:val="nil"/>
              <w:bottom w:val="nil"/>
            </w:tcBorders>
            <w:noWrap/>
            <w:vAlign w:val="center"/>
            <w:hideMark/>
          </w:tcPr>
          <w:p w:rsidR="00D31D16" w:rsidRPr="006C20D1" w:rsidRDefault="00D31D16" w:rsidP="00261DCF">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2009</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8,9459</w:t>
            </w:r>
          </w:p>
        </w:tc>
        <w:tc>
          <w:tcPr>
            <w:tcW w:w="422"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6,9581</w:t>
            </w:r>
          </w:p>
        </w:tc>
        <w:tc>
          <w:tcPr>
            <w:tcW w:w="474"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3,7896</w:t>
            </w:r>
          </w:p>
        </w:tc>
        <w:tc>
          <w:tcPr>
            <w:tcW w:w="448"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7,3472</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463"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8,4628</w:t>
            </w:r>
          </w:p>
        </w:tc>
        <w:tc>
          <w:tcPr>
            <w:tcW w:w="422" w:type="pct"/>
            <w:tcBorders>
              <w:top w:val="nil"/>
              <w:bottom w:val="nil"/>
            </w:tcBorders>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6,2519</w:t>
            </w:r>
          </w:p>
        </w:tc>
        <w:tc>
          <w:tcPr>
            <w:tcW w:w="474"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3,7745</w:t>
            </w:r>
          </w:p>
        </w:tc>
        <w:tc>
          <w:tcPr>
            <w:tcW w:w="103" w:type="pct"/>
            <w:tcBorders>
              <w:top w:val="nil"/>
              <w:bottom w:val="nil"/>
            </w:tcBorders>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534"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3,7523</w:t>
            </w:r>
          </w:p>
        </w:tc>
        <w:tc>
          <w:tcPr>
            <w:tcW w:w="488" w:type="pct"/>
            <w:tcBorders>
              <w:top w:val="nil"/>
              <w:bottom w:val="nil"/>
            </w:tcBorders>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10,1977</w:t>
            </w:r>
          </w:p>
        </w:tc>
      </w:tr>
      <w:tr w:rsidR="006C20D1" w:rsidRPr="006C20D1" w:rsidTr="00261DC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02" w:type="pct"/>
            <w:tcBorders>
              <w:top w:val="nil"/>
            </w:tcBorders>
            <w:noWrap/>
            <w:vAlign w:val="center"/>
            <w:hideMark/>
          </w:tcPr>
          <w:p w:rsidR="00D31D16" w:rsidRPr="006C20D1" w:rsidRDefault="00D31D16" w:rsidP="00261DCF">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2010</w:t>
            </w:r>
          </w:p>
        </w:tc>
        <w:tc>
          <w:tcPr>
            <w:tcW w:w="103" w:type="pct"/>
            <w:tcBorders>
              <w:top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463" w:type="pct"/>
            <w:tcBorders>
              <w:top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8,6552</w:t>
            </w:r>
          </w:p>
        </w:tc>
        <w:tc>
          <w:tcPr>
            <w:tcW w:w="422" w:type="pct"/>
            <w:tcBorders>
              <w:top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6,7738</w:t>
            </w:r>
          </w:p>
        </w:tc>
        <w:tc>
          <w:tcPr>
            <w:tcW w:w="474" w:type="pct"/>
            <w:tcBorders>
              <w:top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3,5017</w:t>
            </w:r>
          </w:p>
        </w:tc>
        <w:tc>
          <w:tcPr>
            <w:tcW w:w="448" w:type="pct"/>
            <w:tcBorders>
              <w:top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7,0100</w:t>
            </w:r>
          </w:p>
        </w:tc>
        <w:tc>
          <w:tcPr>
            <w:tcW w:w="103" w:type="pct"/>
            <w:tcBorders>
              <w:top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463" w:type="pct"/>
            <w:tcBorders>
              <w:top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8,1541</w:t>
            </w:r>
          </w:p>
        </w:tc>
        <w:tc>
          <w:tcPr>
            <w:tcW w:w="422" w:type="pct"/>
            <w:tcBorders>
              <w:top w:val="nil"/>
            </w:tcBorders>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5,9558</w:t>
            </w:r>
          </w:p>
        </w:tc>
        <w:tc>
          <w:tcPr>
            <w:tcW w:w="474" w:type="pct"/>
            <w:tcBorders>
              <w:top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3,3844</w:t>
            </w:r>
          </w:p>
        </w:tc>
        <w:tc>
          <w:tcPr>
            <w:tcW w:w="103" w:type="pct"/>
            <w:tcBorders>
              <w:top w:val="nil"/>
            </w:tcBorders>
            <w:vAlign w:val="center"/>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534" w:type="pct"/>
            <w:tcBorders>
              <w:top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3,5639</w:t>
            </w:r>
          </w:p>
        </w:tc>
        <w:tc>
          <w:tcPr>
            <w:tcW w:w="488" w:type="pct"/>
            <w:tcBorders>
              <w:top w:val="nil"/>
            </w:tcBorders>
            <w:noWrap/>
            <w:vAlign w:val="center"/>
            <w:hideMark/>
          </w:tcPr>
          <w:p w:rsidR="00D31D16" w:rsidRPr="006C20D1" w:rsidRDefault="00D31D16" w:rsidP="00261DCF">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10,0988</w:t>
            </w:r>
          </w:p>
        </w:tc>
      </w:tr>
      <w:tr w:rsidR="006C20D1" w:rsidRPr="006C20D1" w:rsidTr="00261DCF">
        <w:trPr>
          <w:trHeight w:val="340"/>
        </w:trPr>
        <w:tc>
          <w:tcPr>
            <w:cnfStyle w:val="001000000000" w:firstRow="0" w:lastRow="0" w:firstColumn="1" w:lastColumn="0" w:oddVBand="0" w:evenVBand="0" w:oddHBand="0" w:evenHBand="0" w:firstRowFirstColumn="0" w:firstRowLastColumn="0" w:lastRowFirstColumn="0" w:lastRowLastColumn="0"/>
            <w:tcW w:w="502" w:type="pct"/>
            <w:noWrap/>
            <w:vAlign w:val="center"/>
            <w:hideMark/>
          </w:tcPr>
          <w:p w:rsidR="00D31D16" w:rsidRPr="006C20D1" w:rsidRDefault="00D31D16" w:rsidP="00261DCF">
            <w:pPr>
              <w:spacing w:line="276" w:lineRule="auto"/>
              <w:jc w:val="center"/>
              <w:rPr>
                <w:rFonts w:eastAsia="Times New Roman"/>
                <w:color w:val="000000" w:themeColor="text1"/>
                <w:sz w:val="20"/>
                <w:szCs w:val="18"/>
              </w:rPr>
            </w:pPr>
            <w:r w:rsidRPr="006C20D1">
              <w:rPr>
                <w:rFonts w:eastAsia="Times New Roman"/>
                <w:bCs w:val="0"/>
                <w:color w:val="000000" w:themeColor="text1"/>
                <w:sz w:val="20"/>
                <w:szCs w:val="18"/>
              </w:rPr>
              <w:t>1999-2010</w:t>
            </w:r>
          </w:p>
        </w:tc>
        <w:tc>
          <w:tcPr>
            <w:tcW w:w="103" w:type="pct"/>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20"/>
                <w:szCs w:val="18"/>
              </w:rPr>
            </w:pPr>
          </w:p>
        </w:tc>
        <w:tc>
          <w:tcPr>
            <w:tcW w:w="463" w:type="pct"/>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8,6859</w:t>
            </w:r>
          </w:p>
        </w:tc>
        <w:tc>
          <w:tcPr>
            <w:tcW w:w="422" w:type="pct"/>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6,9973</w:t>
            </w:r>
          </w:p>
        </w:tc>
        <w:tc>
          <w:tcPr>
            <w:tcW w:w="474" w:type="pct"/>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3,3612</w:t>
            </w:r>
          </w:p>
        </w:tc>
        <w:tc>
          <w:tcPr>
            <w:tcW w:w="448" w:type="pct"/>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6,9885</w:t>
            </w:r>
          </w:p>
        </w:tc>
        <w:tc>
          <w:tcPr>
            <w:tcW w:w="103" w:type="pct"/>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20"/>
                <w:szCs w:val="18"/>
              </w:rPr>
            </w:pPr>
          </w:p>
        </w:tc>
        <w:tc>
          <w:tcPr>
            <w:tcW w:w="463" w:type="pct"/>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8,1252</w:t>
            </w:r>
          </w:p>
        </w:tc>
        <w:tc>
          <w:tcPr>
            <w:tcW w:w="422" w:type="pct"/>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6,3890</w:t>
            </w:r>
          </w:p>
        </w:tc>
        <w:tc>
          <w:tcPr>
            <w:tcW w:w="474" w:type="pct"/>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3,3757</w:t>
            </w:r>
          </w:p>
        </w:tc>
        <w:tc>
          <w:tcPr>
            <w:tcW w:w="103" w:type="pct"/>
            <w:vAlign w:val="center"/>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20"/>
                <w:szCs w:val="18"/>
              </w:rPr>
            </w:pPr>
          </w:p>
        </w:tc>
        <w:tc>
          <w:tcPr>
            <w:tcW w:w="534" w:type="pct"/>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3,4074</w:t>
            </w:r>
          </w:p>
        </w:tc>
        <w:tc>
          <w:tcPr>
            <w:tcW w:w="488" w:type="pct"/>
            <w:noWrap/>
            <w:vAlign w:val="center"/>
            <w:hideMark/>
          </w:tcPr>
          <w:p w:rsidR="00D31D16" w:rsidRPr="006C20D1" w:rsidRDefault="00D31D16" w:rsidP="00261DCF">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b/>
                <w:bCs/>
                <w:color w:val="000000" w:themeColor="text1"/>
                <w:sz w:val="20"/>
                <w:szCs w:val="18"/>
              </w:rPr>
            </w:pPr>
            <w:r w:rsidRPr="006C20D1">
              <w:rPr>
                <w:rFonts w:eastAsia="Times New Roman"/>
                <w:b/>
                <w:bCs/>
                <w:color w:val="000000" w:themeColor="text1"/>
                <w:sz w:val="20"/>
                <w:szCs w:val="18"/>
              </w:rPr>
              <w:t>9,8925</w:t>
            </w:r>
          </w:p>
        </w:tc>
      </w:tr>
    </w:tbl>
    <w:p w:rsidR="00D31D16" w:rsidRPr="006C20D1" w:rsidRDefault="00D31D16" w:rsidP="00D31D16">
      <w:pPr>
        <w:spacing w:before="100" w:beforeAutospacing="1" w:line="276" w:lineRule="auto"/>
        <w:contextualSpacing/>
        <w:rPr>
          <w:color w:val="000000" w:themeColor="text1"/>
        </w:rPr>
        <w:sectPr w:rsidR="00D31D16" w:rsidRPr="006C20D1" w:rsidSect="00261DCF">
          <w:footerReference w:type="even" r:id="rId10"/>
          <w:footerReference w:type="default" r:id="rId11"/>
          <w:pgSz w:w="16840" w:h="11900" w:orient="landscape"/>
          <w:pgMar w:top="1701" w:right="1440" w:bottom="1701" w:left="1440" w:header="709" w:footer="709" w:gutter="0"/>
          <w:lnNumType w:countBy="1"/>
          <w:cols w:space="708"/>
          <w:docGrid w:linePitch="360"/>
        </w:sectPr>
      </w:pPr>
    </w:p>
    <w:p w:rsidR="001B5629" w:rsidRPr="006C20D1" w:rsidRDefault="001B5629" w:rsidP="001B5629">
      <w:pPr>
        <w:pStyle w:val="Caption"/>
        <w:suppressLineNumbers/>
        <w:spacing w:before="100" w:beforeAutospacing="1" w:line="276" w:lineRule="auto"/>
        <w:contextualSpacing/>
        <w:rPr>
          <w:color w:val="000000" w:themeColor="text1"/>
          <w:sz w:val="22"/>
          <w:szCs w:val="22"/>
        </w:rPr>
      </w:pPr>
      <w:r w:rsidRPr="006C20D1">
        <w:rPr>
          <w:b/>
          <w:color w:val="000000" w:themeColor="text1"/>
          <w:sz w:val="22"/>
          <w:szCs w:val="22"/>
        </w:rPr>
        <w:t xml:space="preserve">Table </w:t>
      </w:r>
      <w:r w:rsidR="00381666" w:rsidRPr="006C20D1">
        <w:rPr>
          <w:b/>
          <w:color w:val="000000" w:themeColor="text1"/>
          <w:sz w:val="22"/>
          <w:szCs w:val="22"/>
        </w:rPr>
        <w:t>S</w:t>
      </w:r>
      <w:r w:rsidR="00881F54" w:rsidRPr="006C20D1">
        <w:rPr>
          <w:b/>
          <w:color w:val="000000" w:themeColor="text1"/>
          <w:sz w:val="22"/>
          <w:szCs w:val="22"/>
        </w:rPr>
        <w:t>2</w:t>
      </w:r>
      <w:r w:rsidRPr="006C20D1">
        <w:rPr>
          <w:color w:val="000000" w:themeColor="text1"/>
          <w:sz w:val="22"/>
          <w:szCs w:val="22"/>
        </w:rPr>
        <w:t xml:space="preserve">- Correlation Matrix </w:t>
      </w:r>
    </w:p>
    <w:p w:rsidR="001B5629" w:rsidRPr="006C20D1" w:rsidRDefault="001B5629" w:rsidP="001B5629">
      <w:pPr>
        <w:rPr>
          <w:color w:val="000000" w:themeColor="text1"/>
        </w:rPr>
      </w:pPr>
    </w:p>
    <w:tbl>
      <w:tblPr>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79"/>
        <w:gridCol w:w="634"/>
        <w:gridCol w:w="879"/>
        <w:gridCol w:w="870"/>
        <w:gridCol w:w="581"/>
        <w:gridCol w:w="576"/>
        <w:gridCol w:w="576"/>
        <w:gridCol w:w="576"/>
        <w:gridCol w:w="576"/>
        <w:gridCol w:w="576"/>
        <w:gridCol w:w="576"/>
        <w:gridCol w:w="576"/>
        <w:gridCol w:w="576"/>
        <w:gridCol w:w="576"/>
        <w:gridCol w:w="576"/>
        <w:gridCol w:w="576"/>
        <w:gridCol w:w="576"/>
      </w:tblGrid>
      <w:tr w:rsidR="006C20D1" w:rsidRPr="006C20D1" w:rsidTr="00A06D55">
        <w:trPr>
          <w:trHeight w:val="960"/>
          <w:jc w:val="center"/>
        </w:trPr>
        <w:tc>
          <w:tcPr>
            <w:tcW w:w="0" w:type="auto"/>
            <w:tcBorders>
              <w:top w:val="nil"/>
              <w:left w:val="nil"/>
              <w:bottom w:val="single" w:sz="4" w:space="0" w:color="auto"/>
              <w:right w:val="single" w:sz="4" w:space="0" w:color="auto"/>
            </w:tcBorders>
            <w:shd w:val="clear" w:color="auto" w:fill="auto"/>
            <w:vAlign w:val="center"/>
            <w:hideMark/>
          </w:tcPr>
          <w:p w:rsidR="001B5629" w:rsidRPr="006C20D1" w:rsidRDefault="001B5629" w:rsidP="00A06D55">
            <w:pPr>
              <w:jc w:val="center"/>
              <w:rPr>
                <w:rFonts w:eastAsia="Times New Roman"/>
                <w:b/>
                <w:bCs/>
                <w:i/>
                <w:iCs/>
                <w:color w:val="000000" w:themeColor="text1"/>
                <w:sz w:val="16"/>
              </w:rPr>
            </w:pPr>
          </w:p>
        </w:tc>
        <w:tc>
          <w:tcPr>
            <w:tcW w:w="0" w:type="auto"/>
            <w:tcBorders>
              <w:top w:val="nil"/>
              <w:left w:val="single" w:sz="4" w:space="0" w:color="auto"/>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 xml:space="preserve">BEDS </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 xml:space="preserve">BEDS </w:t>
            </w:r>
            <w:r w:rsidRPr="006C20D1">
              <w:rPr>
                <w:rFonts w:eastAsia="Times New Roman"/>
                <w:bCs/>
                <w:color w:val="000000" w:themeColor="text1"/>
                <w:sz w:val="16"/>
              </w:rPr>
              <w:t>GS</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 xml:space="preserve">BEDS </w:t>
            </w:r>
            <w:r w:rsidRPr="006C20D1">
              <w:rPr>
                <w:rFonts w:eastAsia="Times New Roman"/>
                <w:bCs/>
                <w:color w:val="000000" w:themeColor="text1"/>
                <w:sz w:val="16"/>
              </w:rPr>
              <w:t>IM</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ROO</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PHY</w:t>
            </w:r>
          </w:p>
          <w:p w:rsidR="001B5629" w:rsidRPr="006C20D1" w:rsidRDefault="001B5629" w:rsidP="00A06D55">
            <w:pPr>
              <w:jc w:val="center"/>
              <w:rPr>
                <w:rFonts w:eastAsia="Times New Roman"/>
                <w:bCs/>
                <w:color w:val="000000" w:themeColor="text1"/>
                <w:sz w:val="16"/>
              </w:rPr>
            </w:pPr>
            <w:r w:rsidRPr="006C20D1">
              <w:rPr>
                <w:rFonts w:eastAsia="Times New Roman"/>
                <w:bCs/>
                <w:color w:val="000000" w:themeColor="text1"/>
                <w:sz w:val="16"/>
              </w:rPr>
              <w:t>AP</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PHY</w:t>
            </w:r>
          </w:p>
          <w:p w:rsidR="001B5629" w:rsidRPr="006C20D1" w:rsidRDefault="001B5629" w:rsidP="00A06D55">
            <w:pPr>
              <w:jc w:val="center"/>
              <w:rPr>
                <w:rFonts w:eastAsia="Times New Roman"/>
                <w:bCs/>
                <w:color w:val="000000" w:themeColor="text1"/>
                <w:sz w:val="16"/>
              </w:rPr>
            </w:pPr>
            <w:r w:rsidRPr="006C20D1">
              <w:rPr>
                <w:rFonts w:eastAsia="Times New Roman"/>
                <w:bCs/>
                <w:color w:val="000000" w:themeColor="text1"/>
                <w:sz w:val="16"/>
              </w:rPr>
              <w:t>GS</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PHY</w:t>
            </w:r>
          </w:p>
          <w:p w:rsidR="001B5629" w:rsidRPr="006C20D1" w:rsidRDefault="001B5629" w:rsidP="00A06D55">
            <w:pPr>
              <w:jc w:val="center"/>
              <w:rPr>
                <w:rFonts w:eastAsia="Times New Roman"/>
                <w:bCs/>
                <w:color w:val="000000" w:themeColor="text1"/>
                <w:sz w:val="16"/>
              </w:rPr>
            </w:pPr>
            <w:r w:rsidRPr="006C20D1">
              <w:rPr>
                <w:rFonts w:eastAsia="Times New Roman"/>
                <w:bCs/>
                <w:color w:val="000000" w:themeColor="text1"/>
                <w:sz w:val="16"/>
              </w:rPr>
              <w:t>IM</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RES</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NUR</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OTH</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INP</w:t>
            </w:r>
          </w:p>
          <w:p w:rsidR="001B5629" w:rsidRPr="006C20D1" w:rsidRDefault="001B5629" w:rsidP="00A06D55">
            <w:pPr>
              <w:jc w:val="center"/>
              <w:rPr>
                <w:rFonts w:eastAsia="Times New Roman"/>
                <w:bCs/>
                <w:color w:val="000000" w:themeColor="text1"/>
                <w:sz w:val="16"/>
              </w:rPr>
            </w:pPr>
            <w:r w:rsidRPr="006C20D1">
              <w:rPr>
                <w:rFonts w:eastAsia="Times New Roman"/>
                <w:bCs/>
                <w:color w:val="000000" w:themeColor="text1"/>
                <w:sz w:val="16"/>
              </w:rPr>
              <w:t>GS</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INP</w:t>
            </w:r>
          </w:p>
          <w:p w:rsidR="001B5629" w:rsidRPr="006C20D1" w:rsidRDefault="001B5629" w:rsidP="00A06D55">
            <w:pPr>
              <w:jc w:val="center"/>
              <w:rPr>
                <w:rFonts w:eastAsia="Times New Roman"/>
                <w:bCs/>
                <w:color w:val="000000" w:themeColor="text1"/>
                <w:sz w:val="16"/>
              </w:rPr>
            </w:pPr>
            <w:r w:rsidRPr="006C20D1">
              <w:rPr>
                <w:rFonts w:eastAsia="Times New Roman"/>
                <w:bCs/>
                <w:color w:val="000000" w:themeColor="text1"/>
                <w:sz w:val="16"/>
              </w:rPr>
              <w:t>IM</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OUT</w:t>
            </w:r>
          </w:p>
          <w:p w:rsidR="001B5629" w:rsidRPr="006C20D1" w:rsidRDefault="001B5629" w:rsidP="00A06D55">
            <w:pPr>
              <w:jc w:val="center"/>
              <w:rPr>
                <w:rFonts w:eastAsia="Times New Roman"/>
                <w:bCs/>
                <w:color w:val="000000" w:themeColor="text1"/>
                <w:sz w:val="16"/>
              </w:rPr>
            </w:pPr>
            <w:r w:rsidRPr="006C20D1">
              <w:rPr>
                <w:rFonts w:eastAsia="Times New Roman"/>
                <w:bCs/>
                <w:color w:val="000000" w:themeColor="text1"/>
                <w:sz w:val="16"/>
              </w:rPr>
              <w:t>GS</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OUT</w:t>
            </w:r>
          </w:p>
          <w:p w:rsidR="001B5629" w:rsidRPr="006C20D1" w:rsidRDefault="001B5629" w:rsidP="00A06D55">
            <w:pPr>
              <w:jc w:val="center"/>
              <w:rPr>
                <w:rFonts w:eastAsia="Times New Roman"/>
                <w:bCs/>
                <w:color w:val="000000" w:themeColor="text1"/>
                <w:sz w:val="16"/>
              </w:rPr>
            </w:pPr>
            <w:r w:rsidRPr="006C20D1">
              <w:rPr>
                <w:rFonts w:eastAsia="Times New Roman"/>
                <w:b/>
                <w:bCs/>
                <w:color w:val="000000" w:themeColor="text1"/>
                <w:sz w:val="16"/>
              </w:rPr>
              <w:t xml:space="preserve"> </w:t>
            </w:r>
            <w:r w:rsidRPr="006C20D1">
              <w:rPr>
                <w:rFonts w:eastAsia="Times New Roman"/>
                <w:bCs/>
                <w:color w:val="000000" w:themeColor="text1"/>
                <w:sz w:val="16"/>
              </w:rPr>
              <w:t>IM</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SUR</w:t>
            </w:r>
          </w:p>
          <w:p w:rsidR="001B5629" w:rsidRPr="006C20D1" w:rsidRDefault="001B5629" w:rsidP="00A06D55">
            <w:pPr>
              <w:jc w:val="center"/>
              <w:rPr>
                <w:rFonts w:eastAsia="Times New Roman"/>
                <w:bCs/>
                <w:color w:val="000000" w:themeColor="text1"/>
                <w:sz w:val="16"/>
              </w:rPr>
            </w:pPr>
            <w:r w:rsidRPr="006C20D1">
              <w:rPr>
                <w:rFonts w:eastAsia="Times New Roman"/>
                <w:b/>
                <w:bCs/>
                <w:color w:val="000000" w:themeColor="text1"/>
                <w:sz w:val="16"/>
              </w:rPr>
              <w:t xml:space="preserve"> </w:t>
            </w:r>
            <w:r w:rsidRPr="006C20D1">
              <w:rPr>
                <w:rFonts w:eastAsia="Times New Roman"/>
                <w:bCs/>
                <w:color w:val="000000" w:themeColor="text1"/>
                <w:sz w:val="16"/>
              </w:rPr>
              <w:t>GS</w:t>
            </w:r>
          </w:p>
        </w:tc>
        <w:tc>
          <w:tcPr>
            <w:tcW w:w="0" w:type="auto"/>
            <w:tcBorders>
              <w:top w:val="nil"/>
              <w:left w:val="nil"/>
              <w:bottom w:val="single" w:sz="4" w:space="0" w:color="auto"/>
              <w:right w:val="nil"/>
            </w:tcBorders>
            <w:shd w:val="clear" w:color="auto" w:fill="auto"/>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DIA</w:t>
            </w:r>
          </w:p>
          <w:p w:rsidR="001B5629" w:rsidRPr="006C20D1" w:rsidRDefault="001B5629" w:rsidP="00A06D55">
            <w:pPr>
              <w:jc w:val="center"/>
              <w:rPr>
                <w:rFonts w:eastAsia="Times New Roman"/>
                <w:bCs/>
                <w:color w:val="000000" w:themeColor="text1"/>
                <w:sz w:val="16"/>
              </w:rPr>
            </w:pPr>
            <w:r w:rsidRPr="006C20D1">
              <w:rPr>
                <w:rFonts w:eastAsia="Times New Roman"/>
                <w:b/>
                <w:bCs/>
                <w:color w:val="000000" w:themeColor="text1"/>
                <w:sz w:val="16"/>
              </w:rPr>
              <w:t xml:space="preserve"> </w:t>
            </w:r>
            <w:r w:rsidRPr="006C20D1">
              <w:rPr>
                <w:rFonts w:eastAsia="Times New Roman"/>
                <w:bCs/>
                <w:color w:val="000000" w:themeColor="text1"/>
                <w:sz w:val="16"/>
              </w:rPr>
              <w:t>AP</w:t>
            </w:r>
          </w:p>
        </w:tc>
      </w:tr>
      <w:tr w:rsidR="006C20D1" w:rsidRPr="006C20D1" w:rsidTr="00A06D55">
        <w:trPr>
          <w:trHeight w:val="320"/>
          <w:jc w:val="center"/>
        </w:trPr>
        <w:tc>
          <w:tcPr>
            <w:tcW w:w="0" w:type="auto"/>
            <w:tcBorders>
              <w:top w:val="single" w:sz="4" w:space="0" w:color="auto"/>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 xml:space="preserve">BEDS </w:t>
            </w:r>
          </w:p>
        </w:tc>
        <w:tc>
          <w:tcPr>
            <w:tcW w:w="0" w:type="auto"/>
            <w:tcBorders>
              <w:top w:val="single" w:sz="4" w:space="0" w:color="auto"/>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single" w:sz="4" w:space="0" w:color="auto"/>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 xml:space="preserve">BEDS </w:t>
            </w:r>
            <w:r w:rsidRPr="006C20D1">
              <w:rPr>
                <w:rFonts w:eastAsia="Times New Roman"/>
                <w:bCs/>
                <w:color w:val="000000" w:themeColor="text1"/>
                <w:sz w:val="16"/>
              </w:rPr>
              <w:t>GS</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0,927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 xml:space="preserve">BEDS </w:t>
            </w:r>
            <w:r w:rsidRPr="006C20D1">
              <w:rPr>
                <w:rFonts w:eastAsia="Times New Roman"/>
                <w:bCs/>
                <w:color w:val="000000" w:themeColor="text1"/>
                <w:sz w:val="16"/>
              </w:rPr>
              <w:t>IM</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0,849</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0,885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ROO</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0,902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0,784</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0,705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 xml:space="preserve">PHY </w:t>
            </w:r>
            <w:r w:rsidRPr="006C20D1">
              <w:rPr>
                <w:rFonts w:eastAsia="Times New Roman"/>
                <w:bCs/>
                <w:color w:val="000000" w:themeColor="text1"/>
                <w:sz w:val="16"/>
              </w:rPr>
              <w:t>AP</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0,697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0,652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0,649</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0,793</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 xml:space="preserve">PHY </w:t>
            </w:r>
            <w:r w:rsidRPr="006C20D1">
              <w:rPr>
                <w:rFonts w:eastAsia="Times New Roman"/>
                <w:bCs/>
                <w:color w:val="000000" w:themeColor="text1"/>
                <w:sz w:val="16"/>
              </w:rPr>
              <w:t>GS</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0,799</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0,843</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0,824</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0,790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0,754</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 xml:space="preserve">PHY </w:t>
            </w:r>
            <w:r w:rsidRPr="006C20D1">
              <w:rPr>
                <w:rFonts w:eastAsia="Times New Roman"/>
                <w:bCs/>
                <w:color w:val="000000" w:themeColor="text1"/>
                <w:sz w:val="16"/>
              </w:rPr>
              <w:t>IM</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0,772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0,785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0,856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0,751</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0,693</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0,786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RES</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0,826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0,764</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0,712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0,941</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0,783</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0,785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0,773</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NUR</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0,882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0,826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0,766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0,921</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0,715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0,804</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0,769</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0,831</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OTH</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0,870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0,813</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0,771</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0,927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0,772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0,835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0,806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0,844</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0,890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 xml:space="preserve">INP </w:t>
            </w:r>
            <w:r w:rsidRPr="006C20D1">
              <w:rPr>
                <w:rFonts w:eastAsia="Times New Roman"/>
                <w:bCs/>
                <w:color w:val="000000" w:themeColor="text1"/>
                <w:sz w:val="16"/>
              </w:rPr>
              <w:t>GS</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0,817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0,948</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0,854</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0,705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0,567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0,838</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0,783</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0,686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0,770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0,752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 xml:space="preserve">INP </w:t>
            </w:r>
            <w:r w:rsidRPr="006C20D1">
              <w:rPr>
                <w:rFonts w:eastAsia="Times New Roman"/>
                <w:bCs/>
                <w:color w:val="000000" w:themeColor="text1"/>
                <w:sz w:val="16"/>
              </w:rPr>
              <w:t>IM</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0,781</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0,817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b/>
                <w:bCs/>
                <w:color w:val="000000" w:themeColor="text1"/>
                <w:sz w:val="16"/>
              </w:rPr>
            </w:pPr>
            <w:r w:rsidRPr="006C20D1">
              <w:rPr>
                <w:rFonts w:eastAsia="Times New Roman"/>
                <w:b/>
                <w:bCs/>
                <w:color w:val="000000" w:themeColor="text1"/>
                <w:sz w:val="16"/>
              </w:rPr>
              <w:t>0,954</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0,641</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0,522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0,780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0,728</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0,675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0,736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0,720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0,763</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 xml:space="preserve">OUT </w:t>
            </w:r>
            <w:r w:rsidRPr="006C20D1">
              <w:rPr>
                <w:rFonts w:eastAsia="Times New Roman"/>
                <w:bCs/>
                <w:color w:val="000000" w:themeColor="text1"/>
                <w:sz w:val="16"/>
              </w:rPr>
              <w:t>GS</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0,737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0,784</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0,833</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0,740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0,636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0,822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0,786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0,672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0,727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0,732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0,718</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0,736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szCs w:val="20"/>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 xml:space="preserve">OUT </w:t>
            </w:r>
            <w:r w:rsidRPr="006C20D1">
              <w:rPr>
                <w:rFonts w:eastAsia="Times New Roman"/>
                <w:bCs/>
                <w:color w:val="000000" w:themeColor="text1"/>
                <w:sz w:val="16"/>
              </w:rPr>
              <w:t>IM</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0,691</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0,726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0,740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0,702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0,536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0,697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0,731</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0,655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0,697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0,685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0,732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0,721</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6C20D1"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 xml:space="preserve">SUR </w:t>
            </w:r>
            <w:r w:rsidRPr="006C20D1">
              <w:rPr>
                <w:rFonts w:eastAsia="Times New Roman"/>
                <w:bCs/>
                <w:color w:val="000000" w:themeColor="text1"/>
                <w:sz w:val="16"/>
              </w:rPr>
              <w:t>GS</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0,811</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0,795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0,775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0,774</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0,664</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0,829</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0,761</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0,722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0,753</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0,763</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0,786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0,727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0,768</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0,736</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p>
        </w:tc>
      </w:tr>
      <w:tr w:rsidR="001B5629" w:rsidRPr="006C20D1" w:rsidTr="00A06D55">
        <w:trPr>
          <w:trHeight w:val="320"/>
          <w:jc w:val="center"/>
        </w:trPr>
        <w:tc>
          <w:tcPr>
            <w:tcW w:w="0" w:type="auto"/>
            <w:tcBorders>
              <w:top w:val="nil"/>
              <w:left w:val="nil"/>
              <w:bottom w:val="nil"/>
              <w:right w:val="single" w:sz="4" w:space="0" w:color="auto"/>
            </w:tcBorders>
            <w:shd w:val="clear" w:color="auto" w:fill="auto"/>
            <w:vAlign w:val="center"/>
            <w:hideMark/>
          </w:tcPr>
          <w:p w:rsidR="001B5629" w:rsidRPr="006C20D1" w:rsidRDefault="001B5629" w:rsidP="00A06D55">
            <w:pPr>
              <w:rPr>
                <w:rFonts w:eastAsia="Times New Roman"/>
                <w:b/>
                <w:bCs/>
                <w:color w:val="000000" w:themeColor="text1"/>
                <w:sz w:val="16"/>
              </w:rPr>
            </w:pPr>
            <w:r w:rsidRPr="006C20D1">
              <w:rPr>
                <w:rFonts w:eastAsia="Times New Roman"/>
                <w:b/>
                <w:bCs/>
                <w:color w:val="000000" w:themeColor="text1"/>
                <w:sz w:val="16"/>
              </w:rPr>
              <w:t xml:space="preserve">DIA </w:t>
            </w:r>
            <w:r w:rsidRPr="006C20D1">
              <w:rPr>
                <w:rFonts w:eastAsia="Times New Roman"/>
                <w:bCs/>
                <w:color w:val="000000" w:themeColor="text1"/>
                <w:sz w:val="16"/>
              </w:rPr>
              <w:t>AP</w:t>
            </w:r>
          </w:p>
        </w:tc>
        <w:tc>
          <w:tcPr>
            <w:tcW w:w="0" w:type="auto"/>
            <w:tcBorders>
              <w:top w:val="nil"/>
              <w:left w:val="single" w:sz="4" w:space="0" w:color="auto"/>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0,465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0,431</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0,417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0,517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0,575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0,495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0,479</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0,492</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0,477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0,514</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0,407</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0,390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0,435</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0,320</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0,448</w:t>
            </w:r>
          </w:p>
        </w:tc>
        <w:tc>
          <w:tcPr>
            <w:tcW w:w="0" w:type="auto"/>
            <w:tcBorders>
              <w:top w:val="nil"/>
              <w:left w:val="nil"/>
              <w:bottom w:val="nil"/>
              <w:right w:val="nil"/>
            </w:tcBorders>
            <w:shd w:val="clear" w:color="auto" w:fill="auto"/>
            <w:noWrap/>
            <w:vAlign w:val="center"/>
            <w:hideMark/>
          </w:tcPr>
          <w:p w:rsidR="001B5629" w:rsidRPr="006C20D1" w:rsidRDefault="001B5629" w:rsidP="00A06D55">
            <w:pPr>
              <w:jc w:val="center"/>
              <w:rPr>
                <w:rFonts w:eastAsia="Times New Roman"/>
                <w:color w:val="000000" w:themeColor="text1"/>
                <w:sz w:val="16"/>
              </w:rPr>
            </w:pPr>
            <w:r w:rsidRPr="006C20D1">
              <w:rPr>
                <w:rFonts w:eastAsia="Times New Roman"/>
                <w:color w:val="000000" w:themeColor="text1"/>
                <w:sz w:val="16"/>
              </w:rPr>
              <w:t>1,000</w:t>
            </w:r>
          </w:p>
        </w:tc>
      </w:tr>
    </w:tbl>
    <w:p w:rsidR="001B5629" w:rsidRPr="006C20D1" w:rsidRDefault="001B5629" w:rsidP="001B5629">
      <w:pPr>
        <w:rPr>
          <w:color w:val="000000" w:themeColor="text1"/>
        </w:rPr>
      </w:pPr>
    </w:p>
    <w:p w:rsidR="001B5629" w:rsidRPr="006C20D1" w:rsidRDefault="001B5629" w:rsidP="001B5629">
      <w:pPr>
        <w:suppressLineNumbers/>
        <w:rPr>
          <w:color w:val="000000" w:themeColor="text1"/>
        </w:rPr>
      </w:pPr>
      <w:proofErr w:type="gramStart"/>
      <w:r w:rsidRPr="006C20D1">
        <w:rPr>
          <w:color w:val="000000" w:themeColor="text1"/>
          <w:sz w:val="16"/>
          <w:szCs w:val="16"/>
        </w:rPr>
        <w:t>Notes.</w:t>
      </w:r>
      <w:proofErr w:type="gramEnd"/>
      <w:r w:rsidRPr="006C20D1">
        <w:rPr>
          <w:color w:val="000000" w:themeColor="text1"/>
          <w:sz w:val="16"/>
          <w:szCs w:val="16"/>
        </w:rPr>
        <w:t xml:space="preserve"> BEDS, number of beds; ROO, number of rooms; PHY, number of physicians; RES, number of residents; NUR, number of nurses; OTH, other staff; INP, number of inpatient discharges; OUT, number of outpatient visits; SUR, number of performed surgeries; DIA, number of diagnostic and therapeutic procedures accomplished; GS, General Surgery; IM, Internal Medicine; AP, Anatomical Pathology. </w:t>
      </w:r>
    </w:p>
    <w:p w:rsidR="001B5629" w:rsidRPr="006C20D1" w:rsidRDefault="001B5629" w:rsidP="001B5629">
      <w:pPr>
        <w:rPr>
          <w:color w:val="000000" w:themeColor="text1"/>
        </w:rPr>
      </w:pPr>
    </w:p>
    <w:p w:rsidR="00881F54" w:rsidRPr="006C20D1" w:rsidRDefault="00881F54" w:rsidP="001B5629">
      <w:pPr>
        <w:rPr>
          <w:color w:val="000000" w:themeColor="text1"/>
        </w:rPr>
        <w:sectPr w:rsidR="00881F54" w:rsidRPr="006C20D1" w:rsidSect="000F2769">
          <w:pgSz w:w="16840" w:h="11900" w:orient="landscape"/>
          <w:pgMar w:top="1701" w:right="1440" w:bottom="1701" w:left="1440" w:header="709" w:footer="709" w:gutter="0"/>
          <w:lnNumType w:countBy="1"/>
          <w:cols w:space="708"/>
          <w:docGrid w:linePitch="360"/>
        </w:sectPr>
      </w:pPr>
    </w:p>
    <w:p w:rsidR="00881F54" w:rsidRPr="006C20D1" w:rsidRDefault="00881F54" w:rsidP="00881F54">
      <w:pPr>
        <w:pStyle w:val="Caption"/>
        <w:suppressLineNumbers/>
        <w:spacing w:before="100" w:beforeAutospacing="1" w:line="276" w:lineRule="auto"/>
        <w:contextualSpacing/>
        <w:rPr>
          <w:color w:val="000000" w:themeColor="text1"/>
          <w:sz w:val="22"/>
          <w:szCs w:val="22"/>
        </w:rPr>
      </w:pPr>
      <w:r w:rsidRPr="006C20D1">
        <w:rPr>
          <w:b/>
          <w:color w:val="000000" w:themeColor="text1"/>
          <w:sz w:val="22"/>
          <w:szCs w:val="22"/>
        </w:rPr>
        <w:t xml:space="preserve">Table </w:t>
      </w:r>
      <w:r w:rsidR="00381666" w:rsidRPr="006C20D1">
        <w:rPr>
          <w:b/>
          <w:color w:val="000000" w:themeColor="text1"/>
          <w:sz w:val="22"/>
          <w:szCs w:val="22"/>
        </w:rPr>
        <w:t>S</w:t>
      </w:r>
      <w:r w:rsidRPr="006C20D1">
        <w:rPr>
          <w:b/>
          <w:color w:val="000000" w:themeColor="text1"/>
          <w:sz w:val="22"/>
          <w:szCs w:val="22"/>
        </w:rPr>
        <w:t>3</w:t>
      </w:r>
      <w:r w:rsidRPr="006C20D1">
        <w:rPr>
          <w:color w:val="000000" w:themeColor="text1"/>
          <w:sz w:val="22"/>
          <w:szCs w:val="22"/>
        </w:rPr>
        <w:t>- Fixed effects estimates</w:t>
      </w:r>
    </w:p>
    <w:p w:rsidR="00881F54" w:rsidRPr="006C20D1" w:rsidRDefault="00881F54" w:rsidP="00881F54">
      <w:pPr>
        <w:suppressLineNumbers/>
        <w:spacing w:before="100" w:beforeAutospacing="1" w:line="276" w:lineRule="auto"/>
        <w:contextualSpacing/>
        <w:rPr>
          <w:color w:val="000000" w:themeColor="text1"/>
        </w:rPr>
      </w:pPr>
    </w:p>
    <w:p w:rsidR="00881F54" w:rsidRPr="006C20D1" w:rsidRDefault="00881F54" w:rsidP="00881F54">
      <w:pPr>
        <w:suppressLineNumbers/>
        <w:spacing w:before="100" w:beforeAutospacing="1" w:line="276" w:lineRule="auto"/>
        <w:contextualSpacing/>
        <w:rPr>
          <w:color w:val="000000" w:themeColor="text1"/>
        </w:rPr>
      </w:pPr>
    </w:p>
    <w:tbl>
      <w:tblPr>
        <w:tblStyle w:val="PlainTable2"/>
        <w:tblW w:w="0" w:type="auto"/>
        <w:jc w:val="center"/>
        <w:tblLook w:val="04A0" w:firstRow="1" w:lastRow="0" w:firstColumn="1" w:lastColumn="0" w:noHBand="0" w:noVBand="1"/>
      </w:tblPr>
      <w:tblGrid>
        <w:gridCol w:w="638"/>
        <w:gridCol w:w="1611"/>
        <w:gridCol w:w="222"/>
        <w:gridCol w:w="1755"/>
      </w:tblGrid>
      <w:tr w:rsidR="006C20D1" w:rsidRPr="006C20D1" w:rsidTr="00A06D55">
        <w:trPr>
          <w:cnfStyle w:val="100000000000" w:firstRow="1" w:lastRow="0" w:firstColumn="0" w:lastColumn="0" w:oddVBand="0" w:evenVBand="0" w:oddHBand="0" w:evenHBand="0" w:firstRowFirstColumn="0" w:firstRowLastColumn="0" w:lastRowFirstColumn="0" w:lastRowLastColumn="0"/>
          <w:trHeight w:val="298"/>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tcPr>
          <w:p w:rsidR="00881F54" w:rsidRPr="006C20D1" w:rsidRDefault="00881F54" w:rsidP="00A06D55">
            <w:pPr>
              <w:spacing w:line="276" w:lineRule="auto"/>
              <w:jc w:val="center"/>
              <w:rPr>
                <w:rFonts w:eastAsia="Times New Roman"/>
                <w:color w:val="000000" w:themeColor="text1"/>
                <w:sz w:val="20"/>
                <w:szCs w:val="20"/>
              </w:rPr>
            </w:pPr>
            <w:r w:rsidRPr="006C20D1">
              <w:rPr>
                <w:rFonts w:eastAsia="Times New Roman"/>
                <w:color w:val="000000" w:themeColor="text1"/>
                <w:sz w:val="20"/>
                <w:szCs w:val="20"/>
              </w:rPr>
              <w:t>Year</w:t>
            </w:r>
          </w:p>
        </w:tc>
        <w:tc>
          <w:tcPr>
            <w:tcW w:w="0" w:type="auto"/>
            <w:gridSpan w:val="3"/>
          </w:tcPr>
          <w:p w:rsidR="00881F54" w:rsidRPr="006C20D1" w:rsidRDefault="00881F54" w:rsidP="00A06D55">
            <w:pPr>
              <w:spacing w:line="276" w:lineRule="auto"/>
              <w:jc w:val="center"/>
              <w:cnfStyle w:val="100000000000" w:firstRow="1" w:lastRow="0" w:firstColumn="0" w:lastColumn="0" w:oddVBand="0" w:evenVBand="0" w:oddHBand="0" w:evenHBand="0" w:firstRowFirstColumn="0" w:firstRowLastColumn="0" w:lastRowFirstColumn="0" w:lastRowLastColumn="0"/>
              <w:rPr>
                <w:rFonts w:eastAsia="Times New Roman"/>
                <w:color w:val="000000" w:themeColor="text1"/>
                <w:sz w:val="20"/>
                <w:szCs w:val="20"/>
              </w:rPr>
            </w:pPr>
            <w:r w:rsidRPr="006C20D1">
              <w:rPr>
                <w:rFonts w:eastAsia="Times New Roman"/>
                <w:color w:val="000000" w:themeColor="text1"/>
                <w:sz w:val="20"/>
                <w:szCs w:val="20"/>
              </w:rPr>
              <w:t>Fixed Effects</w:t>
            </w:r>
          </w:p>
        </w:tc>
      </w:tr>
      <w:tr w:rsidR="006C20D1" w:rsidRPr="006C20D1" w:rsidTr="00A06D5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vMerge/>
          </w:tcPr>
          <w:p w:rsidR="00881F54" w:rsidRPr="006C20D1" w:rsidRDefault="00881F54" w:rsidP="00A06D55">
            <w:pPr>
              <w:spacing w:line="276" w:lineRule="auto"/>
              <w:jc w:val="center"/>
              <w:rPr>
                <w:rFonts w:eastAsia="Times New Roman"/>
                <w:color w:val="000000" w:themeColor="text1"/>
                <w:sz w:val="20"/>
                <w:szCs w:val="20"/>
              </w:rPr>
            </w:pPr>
          </w:p>
        </w:tc>
        <w:tc>
          <w:tcPr>
            <w:tcW w:w="0" w:type="auto"/>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themeColor="text1"/>
                <w:sz w:val="20"/>
                <w:szCs w:val="20"/>
              </w:rPr>
            </w:pPr>
            <w:r w:rsidRPr="006C20D1">
              <w:rPr>
                <w:rFonts w:eastAsia="Times New Roman"/>
                <w:b/>
                <w:color w:val="000000" w:themeColor="text1"/>
                <w:sz w:val="20"/>
                <w:szCs w:val="20"/>
              </w:rPr>
              <w:t>General surgery</w:t>
            </w:r>
          </w:p>
        </w:tc>
        <w:tc>
          <w:tcPr>
            <w:tcW w:w="0" w:type="auto"/>
            <w:tcBorders>
              <w:bottom w:val="single" w:sz="4" w:space="0" w:color="FFFFFF" w:themeColor="background1"/>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themeColor="text1"/>
                <w:sz w:val="20"/>
                <w:szCs w:val="20"/>
              </w:rPr>
            </w:pPr>
          </w:p>
        </w:tc>
        <w:tc>
          <w:tcPr>
            <w:tcW w:w="0" w:type="auto"/>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themeColor="text1"/>
                <w:sz w:val="20"/>
                <w:szCs w:val="20"/>
              </w:rPr>
            </w:pPr>
            <w:r w:rsidRPr="006C20D1">
              <w:rPr>
                <w:rFonts w:eastAsia="Times New Roman"/>
                <w:b/>
                <w:color w:val="000000" w:themeColor="text1"/>
                <w:sz w:val="20"/>
                <w:szCs w:val="20"/>
              </w:rPr>
              <w:t>Internal Medicine</w:t>
            </w:r>
          </w:p>
        </w:tc>
      </w:tr>
      <w:tr w:rsidR="006C20D1" w:rsidRPr="006C20D1" w:rsidTr="00A06D55">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bottom w:val="nil"/>
            </w:tcBorders>
          </w:tcPr>
          <w:p w:rsidR="00881F54" w:rsidRPr="006C20D1" w:rsidRDefault="00881F54" w:rsidP="00A06D55">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1999</w:t>
            </w:r>
          </w:p>
        </w:tc>
        <w:tc>
          <w:tcPr>
            <w:tcW w:w="0" w:type="auto"/>
            <w:tcBorders>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0,1548</w:t>
            </w:r>
          </w:p>
        </w:tc>
        <w:tc>
          <w:tcPr>
            <w:tcW w:w="0" w:type="auto"/>
            <w:tcBorders>
              <w:top w:val="single" w:sz="4" w:space="0" w:color="FFFFFF" w:themeColor="background1"/>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0" w:type="auto"/>
            <w:tcBorders>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0,0904</w:t>
            </w:r>
          </w:p>
        </w:tc>
      </w:tr>
      <w:tr w:rsidR="006C20D1" w:rsidRPr="006C20D1" w:rsidTr="00A06D5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881F54" w:rsidRPr="006C20D1" w:rsidRDefault="00881F54" w:rsidP="00A06D55">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2000</w:t>
            </w: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0,1413</w:t>
            </w: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0,0719</w:t>
            </w:r>
          </w:p>
        </w:tc>
      </w:tr>
      <w:tr w:rsidR="006C20D1" w:rsidRPr="006C20D1" w:rsidTr="00A06D55">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881F54" w:rsidRPr="006C20D1" w:rsidRDefault="00881F54" w:rsidP="00A06D55">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2001</w:t>
            </w: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0,0960</w:t>
            </w: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0,0740</w:t>
            </w:r>
          </w:p>
        </w:tc>
      </w:tr>
      <w:tr w:rsidR="006C20D1" w:rsidRPr="006C20D1" w:rsidTr="00A06D5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881F54" w:rsidRPr="006C20D1" w:rsidRDefault="00881F54" w:rsidP="00A06D55">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2002</w:t>
            </w: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0,0759</w:t>
            </w: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0,0129</w:t>
            </w:r>
          </w:p>
        </w:tc>
      </w:tr>
      <w:tr w:rsidR="006C20D1" w:rsidRPr="006C20D1" w:rsidTr="00A06D55">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881F54" w:rsidRPr="006C20D1" w:rsidRDefault="00881F54" w:rsidP="00A06D55">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2003</w:t>
            </w: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0,0053</w:t>
            </w: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0,0056</w:t>
            </w:r>
          </w:p>
        </w:tc>
      </w:tr>
      <w:tr w:rsidR="006C20D1" w:rsidRPr="006C20D1" w:rsidTr="00A06D5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881F54" w:rsidRPr="006C20D1" w:rsidRDefault="00881F54" w:rsidP="00A06D55">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2004</w:t>
            </w: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-0,0121</w:t>
            </w: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0,0074</w:t>
            </w:r>
          </w:p>
        </w:tc>
      </w:tr>
      <w:tr w:rsidR="006C20D1" w:rsidRPr="006C20D1" w:rsidTr="00A06D55">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881F54" w:rsidRPr="006C20D1" w:rsidRDefault="00881F54" w:rsidP="00A06D55">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2005</w:t>
            </w: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-0,0576</w:t>
            </w: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-0,0352</w:t>
            </w:r>
          </w:p>
        </w:tc>
      </w:tr>
      <w:tr w:rsidR="006C20D1" w:rsidRPr="006C20D1" w:rsidTr="00A06D5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881F54" w:rsidRPr="006C20D1" w:rsidRDefault="00881F54" w:rsidP="00A06D55">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2006</w:t>
            </w: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-0,0604</w:t>
            </w: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-0,0489</w:t>
            </w:r>
          </w:p>
        </w:tc>
      </w:tr>
      <w:tr w:rsidR="006C20D1" w:rsidRPr="006C20D1" w:rsidTr="00A06D55">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881F54" w:rsidRPr="006C20D1" w:rsidRDefault="00881F54" w:rsidP="00A06D55">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2007</w:t>
            </w: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-0,1014</w:t>
            </w: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-0,0552</w:t>
            </w:r>
          </w:p>
        </w:tc>
      </w:tr>
      <w:tr w:rsidR="006C20D1" w:rsidRPr="006C20D1" w:rsidTr="00A06D5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881F54" w:rsidRPr="006C20D1" w:rsidRDefault="00881F54" w:rsidP="00A06D55">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2008</w:t>
            </w: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-0,0970</w:t>
            </w: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0" w:type="auto"/>
            <w:tcBorders>
              <w:top w:val="nil"/>
              <w:bottom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-0,0630</w:t>
            </w:r>
          </w:p>
        </w:tc>
      </w:tr>
      <w:tr w:rsidR="006C20D1" w:rsidRPr="006C20D1" w:rsidTr="00A06D55">
        <w:trPr>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tcPr>
          <w:p w:rsidR="00881F54" w:rsidRPr="006C20D1" w:rsidRDefault="00881F54" w:rsidP="00A06D55">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2009</w:t>
            </w: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-0,1550</w:t>
            </w: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p>
        </w:tc>
        <w:tc>
          <w:tcPr>
            <w:tcW w:w="0" w:type="auto"/>
            <w:tcBorders>
              <w:top w:val="nil"/>
              <w:bottom w:val="nil"/>
            </w:tcBorders>
          </w:tcPr>
          <w:p w:rsidR="00881F54" w:rsidRPr="006C20D1" w:rsidRDefault="00881F54" w:rsidP="00A06D5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-0,0658</w:t>
            </w:r>
          </w:p>
        </w:tc>
      </w:tr>
      <w:tr w:rsidR="006C20D1" w:rsidRPr="006C20D1" w:rsidTr="00A06D55">
        <w:trPr>
          <w:cnfStyle w:val="000000100000" w:firstRow="0" w:lastRow="0" w:firstColumn="0" w:lastColumn="0" w:oddVBand="0" w:evenVBand="0" w:oddHBand="1"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rsidR="00881F54" w:rsidRPr="006C20D1" w:rsidRDefault="00881F54" w:rsidP="00A06D55">
            <w:pPr>
              <w:spacing w:line="276" w:lineRule="auto"/>
              <w:jc w:val="center"/>
              <w:rPr>
                <w:rFonts w:eastAsia="Times New Roman"/>
                <w:color w:val="000000" w:themeColor="text1"/>
                <w:sz w:val="18"/>
                <w:szCs w:val="18"/>
              </w:rPr>
            </w:pPr>
            <w:r w:rsidRPr="006C20D1">
              <w:rPr>
                <w:rFonts w:eastAsia="Times New Roman"/>
                <w:color w:val="000000" w:themeColor="text1"/>
                <w:sz w:val="18"/>
                <w:szCs w:val="18"/>
              </w:rPr>
              <w:t>2010</w:t>
            </w:r>
          </w:p>
        </w:tc>
        <w:tc>
          <w:tcPr>
            <w:tcW w:w="0" w:type="auto"/>
            <w:tcBorders>
              <w:top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-0,0803</w:t>
            </w:r>
          </w:p>
        </w:tc>
        <w:tc>
          <w:tcPr>
            <w:tcW w:w="0" w:type="auto"/>
            <w:tcBorders>
              <w:top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p>
        </w:tc>
        <w:tc>
          <w:tcPr>
            <w:tcW w:w="0" w:type="auto"/>
            <w:tcBorders>
              <w:top w:val="nil"/>
            </w:tcBorders>
          </w:tcPr>
          <w:p w:rsidR="00881F54" w:rsidRPr="006C20D1" w:rsidRDefault="00881F54" w:rsidP="00A06D5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olor w:val="000000" w:themeColor="text1"/>
                <w:sz w:val="18"/>
                <w:szCs w:val="18"/>
              </w:rPr>
            </w:pPr>
            <w:r w:rsidRPr="006C20D1">
              <w:rPr>
                <w:rFonts w:eastAsia="Times New Roman"/>
                <w:color w:val="000000" w:themeColor="text1"/>
                <w:sz w:val="18"/>
                <w:szCs w:val="18"/>
              </w:rPr>
              <w:t>-0,0416</w:t>
            </w:r>
          </w:p>
        </w:tc>
      </w:tr>
    </w:tbl>
    <w:p w:rsidR="00881F54" w:rsidRPr="006C20D1" w:rsidRDefault="00881F54" w:rsidP="00881F54">
      <w:pPr>
        <w:suppressLineNumbers/>
        <w:spacing w:before="100" w:beforeAutospacing="1" w:line="276" w:lineRule="auto"/>
        <w:contextualSpacing/>
        <w:rPr>
          <w:color w:val="000000" w:themeColor="text1"/>
        </w:rPr>
      </w:pPr>
    </w:p>
    <w:p w:rsidR="001B5629" w:rsidRPr="006C20D1" w:rsidRDefault="001B5629" w:rsidP="001B5629">
      <w:pPr>
        <w:rPr>
          <w:color w:val="000000" w:themeColor="text1"/>
        </w:rPr>
      </w:pPr>
    </w:p>
    <w:p w:rsidR="00261DCF" w:rsidRPr="006C20D1" w:rsidRDefault="00261DCF" w:rsidP="00D31D16">
      <w:pPr>
        <w:suppressLineNumbers/>
        <w:rPr>
          <w:color w:val="000000" w:themeColor="text1"/>
        </w:rPr>
      </w:pPr>
    </w:p>
    <w:p w:rsidR="001B5629" w:rsidRPr="006C20D1" w:rsidRDefault="001B5629" w:rsidP="00D31D16">
      <w:pPr>
        <w:suppressLineNumbers/>
        <w:rPr>
          <w:color w:val="000000" w:themeColor="text1"/>
        </w:rPr>
      </w:pPr>
    </w:p>
    <w:sectPr w:rsidR="001B5629" w:rsidRPr="006C20D1" w:rsidSect="00881F54">
      <w:pgSz w:w="11900" w:h="16840"/>
      <w:pgMar w:top="1440" w:right="1701" w:bottom="1440" w:left="1701" w:header="709" w:footer="709" w:gutter="0"/>
      <w:lnNumType w:countBy="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5F6A" w:rsidRDefault="00345F6A">
      <w:r>
        <w:separator/>
      </w:r>
    </w:p>
  </w:endnote>
  <w:endnote w:type="continuationSeparator" w:id="0">
    <w:p w:rsidR="00345F6A" w:rsidRDefault="00345F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A5D" w:rsidRDefault="00E52A5D" w:rsidP="00261DC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2A5D" w:rsidRDefault="00E52A5D" w:rsidP="00261D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A5D" w:rsidRPr="00FB5953" w:rsidRDefault="00E52A5D" w:rsidP="00261DCF">
    <w:pPr>
      <w:pStyle w:val="Footer"/>
      <w:framePr w:wrap="none" w:vAnchor="text" w:hAnchor="margin" w:xAlign="right" w:y="1"/>
      <w:rPr>
        <w:rStyle w:val="PageNumber"/>
        <w:sz w:val="22"/>
        <w:szCs w:val="22"/>
      </w:rPr>
    </w:pPr>
    <w:r w:rsidRPr="00FB5953">
      <w:rPr>
        <w:rStyle w:val="PageNumber"/>
        <w:sz w:val="22"/>
        <w:szCs w:val="22"/>
      </w:rPr>
      <w:fldChar w:fldCharType="begin"/>
    </w:r>
    <w:r w:rsidRPr="00FB5953">
      <w:rPr>
        <w:rStyle w:val="PageNumber"/>
        <w:sz w:val="22"/>
        <w:szCs w:val="22"/>
      </w:rPr>
      <w:instrText xml:space="preserve">PAGE  </w:instrText>
    </w:r>
    <w:r w:rsidRPr="00FB5953">
      <w:rPr>
        <w:rStyle w:val="PageNumber"/>
        <w:sz w:val="22"/>
        <w:szCs w:val="22"/>
      </w:rPr>
      <w:fldChar w:fldCharType="separate"/>
    </w:r>
    <w:r w:rsidR="006C20D1">
      <w:rPr>
        <w:rStyle w:val="PageNumber"/>
        <w:noProof/>
        <w:sz w:val="22"/>
        <w:szCs w:val="22"/>
      </w:rPr>
      <w:t>3</w:t>
    </w:r>
    <w:r w:rsidRPr="00FB5953">
      <w:rPr>
        <w:rStyle w:val="PageNumber"/>
        <w:sz w:val="22"/>
        <w:szCs w:val="22"/>
      </w:rPr>
      <w:fldChar w:fldCharType="end"/>
    </w:r>
  </w:p>
  <w:p w:rsidR="00E52A5D" w:rsidRDefault="00E52A5D" w:rsidP="00261DCF">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A5D" w:rsidRDefault="00E52A5D" w:rsidP="00261DCF">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52A5D" w:rsidRDefault="00E52A5D" w:rsidP="00261DCF">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2A5D" w:rsidRPr="00FB5953" w:rsidRDefault="00E52A5D" w:rsidP="00261DCF">
    <w:pPr>
      <w:pStyle w:val="Footer"/>
      <w:framePr w:wrap="none" w:vAnchor="text" w:hAnchor="margin" w:xAlign="right" w:y="1"/>
      <w:rPr>
        <w:rStyle w:val="PageNumber"/>
        <w:sz w:val="22"/>
        <w:szCs w:val="22"/>
      </w:rPr>
    </w:pPr>
    <w:r w:rsidRPr="00FB5953">
      <w:rPr>
        <w:rStyle w:val="PageNumber"/>
        <w:sz w:val="22"/>
        <w:szCs w:val="22"/>
      </w:rPr>
      <w:fldChar w:fldCharType="begin"/>
    </w:r>
    <w:r w:rsidRPr="00FB5953">
      <w:rPr>
        <w:rStyle w:val="PageNumber"/>
        <w:sz w:val="22"/>
        <w:szCs w:val="22"/>
      </w:rPr>
      <w:instrText xml:space="preserve">PAGE  </w:instrText>
    </w:r>
    <w:r w:rsidRPr="00FB5953">
      <w:rPr>
        <w:rStyle w:val="PageNumber"/>
        <w:sz w:val="22"/>
        <w:szCs w:val="22"/>
      </w:rPr>
      <w:fldChar w:fldCharType="separate"/>
    </w:r>
    <w:r w:rsidR="006C20D1">
      <w:rPr>
        <w:rStyle w:val="PageNumber"/>
        <w:noProof/>
        <w:sz w:val="22"/>
        <w:szCs w:val="22"/>
      </w:rPr>
      <w:t>6</w:t>
    </w:r>
    <w:r w:rsidRPr="00FB5953">
      <w:rPr>
        <w:rStyle w:val="PageNumber"/>
        <w:sz w:val="22"/>
        <w:szCs w:val="22"/>
      </w:rPr>
      <w:fldChar w:fldCharType="end"/>
    </w:r>
  </w:p>
  <w:p w:rsidR="00E52A5D" w:rsidRDefault="00E52A5D" w:rsidP="00261D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5F6A" w:rsidRDefault="00345F6A">
      <w:r>
        <w:separator/>
      </w:r>
    </w:p>
  </w:footnote>
  <w:footnote w:type="continuationSeparator" w:id="0">
    <w:p w:rsidR="00345F6A" w:rsidRDefault="00345F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0358"/>
    <w:multiLevelType w:val="hybridMultilevel"/>
    <w:tmpl w:val="DF124A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52337D3"/>
    <w:multiLevelType w:val="hybridMultilevel"/>
    <w:tmpl w:val="BA6A0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E12FD0"/>
    <w:multiLevelType w:val="hybridMultilevel"/>
    <w:tmpl w:val="FFB0A39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2D352E4"/>
    <w:multiLevelType w:val="hybridMultilevel"/>
    <w:tmpl w:val="74DA4A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8F22409"/>
    <w:multiLevelType w:val="multilevel"/>
    <w:tmpl w:val="63F29C18"/>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nsid w:val="1C1F795F"/>
    <w:multiLevelType w:val="multilevel"/>
    <w:tmpl w:val="F66E99B0"/>
    <w:lvl w:ilvl="0">
      <w:start w:val="1"/>
      <w:numFmt w:val="decimal"/>
      <w:pStyle w:val="Heading1"/>
      <w:lvlText w:val="%1."/>
      <w:lvlJc w:val="left"/>
      <w:pPr>
        <w:ind w:left="360" w:hanging="360"/>
      </w:pPr>
      <w:rPr>
        <w:rFonts w:hint="default"/>
      </w:rPr>
    </w:lvl>
    <w:lvl w:ilvl="1">
      <w:start w:val="1"/>
      <w:numFmt w:val="decimal"/>
      <w:pStyle w:val="Heading2"/>
      <w:isLgl/>
      <w:lvlText w:val="%1.%2."/>
      <w:lvlJc w:val="left"/>
      <w:pPr>
        <w:ind w:left="1494" w:hanging="360"/>
      </w:pPr>
      <w:rPr>
        <w:rFonts w:ascii="Times New Roman" w:hAnsi="Times New Roman" w:cs="Times New Roman" w:hint="default"/>
        <w:i w:val="0"/>
      </w:rPr>
    </w:lvl>
    <w:lvl w:ilvl="2">
      <w:start w:val="1"/>
      <w:numFmt w:val="decimal"/>
      <w:pStyle w:val="Heading3"/>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208C481A"/>
    <w:multiLevelType w:val="hybridMultilevel"/>
    <w:tmpl w:val="8B0E18B6"/>
    <w:lvl w:ilvl="0" w:tplc="98E4CDA8">
      <w:start w:val="1"/>
      <w:numFmt w:val="bullet"/>
      <w:lvlText w:val=""/>
      <w:lvlJc w:val="left"/>
      <w:pPr>
        <w:ind w:left="170" w:hanging="17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22116BD"/>
    <w:multiLevelType w:val="hybridMultilevel"/>
    <w:tmpl w:val="4F04E1A6"/>
    <w:lvl w:ilvl="0" w:tplc="04090015">
      <w:start w:val="3"/>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39C416B"/>
    <w:multiLevelType w:val="hybridMultilevel"/>
    <w:tmpl w:val="4196744C"/>
    <w:lvl w:ilvl="0" w:tplc="FD5070A6">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A2452BC"/>
    <w:multiLevelType w:val="hybridMultilevel"/>
    <w:tmpl w:val="B97EA4BE"/>
    <w:lvl w:ilvl="0" w:tplc="B39008D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8E7E61"/>
    <w:multiLevelType w:val="hybridMultilevel"/>
    <w:tmpl w:val="2B6882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6230C9E"/>
    <w:multiLevelType w:val="hybridMultilevel"/>
    <w:tmpl w:val="B9101CC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AA46A2A"/>
    <w:multiLevelType w:val="hybridMultilevel"/>
    <w:tmpl w:val="A9325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E4B1709"/>
    <w:multiLevelType w:val="hybridMultilevel"/>
    <w:tmpl w:val="A9325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BE1949"/>
    <w:multiLevelType w:val="hybridMultilevel"/>
    <w:tmpl w:val="A9325E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33F1840"/>
    <w:multiLevelType w:val="multilevel"/>
    <w:tmpl w:val="D124EC1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4F565268"/>
    <w:multiLevelType w:val="multilevel"/>
    <w:tmpl w:val="2BFE28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4F565F52"/>
    <w:multiLevelType w:val="hybridMultilevel"/>
    <w:tmpl w:val="3A0A0A14"/>
    <w:lvl w:ilvl="0" w:tplc="0409000F">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BD4911"/>
    <w:multiLevelType w:val="hybridMultilevel"/>
    <w:tmpl w:val="A9E67D52"/>
    <w:lvl w:ilvl="0" w:tplc="E48EBAE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560B387D"/>
    <w:multiLevelType w:val="hybridMultilevel"/>
    <w:tmpl w:val="1A2C7324"/>
    <w:lvl w:ilvl="0" w:tplc="BDAA97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9F71050"/>
    <w:multiLevelType w:val="multilevel"/>
    <w:tmpl w:val="731A2684"/>
    <w:lvl w:ilvl="0">
      <w:start w:val="1"/>
      <w:numFmt w:val="decimal"/>
      <w:lvlText w:val="%1."/>
      <w:lvlJc w:val="left"/>
      <w:pPr>
        <w:ind w:left="360" w:hanging="360"/>
      </w:p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E6D35E7"/>
    <w:multiLevelType w:val="hybridMultilevel"/>
    <w:tmpl w:val="4142EB9E"/>
    <w:lvl w:ilvl="0" w:tplc="BDAA9784">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6B073DBC"/>
    <w:multiLevelType w:val="multilevel"/>
    <w:tmpl w:val="112C20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57C5DA0"/>
    <w:multiLevelType w:val="hybridMultilevel"/>
    <w:tmpl w:val="143C9A80"/>
    <w:lvl w:ilvl="0" w:tplc="51E67DDC">
      <w:start w:val="1"/>
      <w:numFmt w:val="bullet"/>
      <w:lvlText w:val=""/>
      <w:lvlJc w:val="left"/>
      <w:pPr>
        <w:tabs>
          <w:tab w:val="num" w:pos="0"/>
        </w:tabs>
        <w:ind w:left="0" w:firstLine="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761A1845"/>
    <w:multiLevelType w:val="hybridMultilevel"/>
    <w:tmpl w:val="9174A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784F4B94"/>
    <w:multiLevelType w:val="hybridMultilevel"/>
    <w:tmpl w:val="95E4DE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7A2C3C16"/>
    <w:multiLevelType w:val="multilevel"/>
    <w:tmpl w:val="C51E815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2"/>
  </w:num>
  <w:num w:numId="3">
    <w:abstractNumId w:val="14"/>
  </w:num>
  <w:num w:numId="4">
    <w:abstractNumId w:val="2"/>
  </w:num>
  <w:num w:numId="5">
    <w:abstractNumId w:val="0"/>
  </w:num>
  <w:num w:numId="6">
    <w:abstractNumId w:val="18"/>
  </w:num>
  <w:num w:numId="7">
    <w:abstractNumId w:val="15"/>
  </w:num>
  <w:num w:numId="8">
    <w:abstractNumId w:val="17"/>
  </w:num>
  <w:num w:numId="9">
    <w:abstractNumId w:val="8"/>
  </w:num>
  <w:num w:numId="10">
    <w:abstractNumId w:val="16"/>
  </w:num>
  <w:num w:numId="11">
    <w:abstractNumId w:val="22"/>
  </w:num>
  <w:num w:numId="12">
    <w:abstractNumId w:val="4"/>
  </w:num>
  <w:num w:numId="13">
    <w:abstractNumId w:val="11"/>
  </w:num>
  <w:num w:numId="14">
    <w:abstractNumId w:val="7"/>
  </w:num>
  <w:num w:numId="15">
    <w:abstractNumId w:val="10"/>
  </w:num>
  <w:num w:numId="16">
    <w:abstractNumId w:val="20"/>
  </w:num>
  <w:num w:numId="17">
    <w:abstractNumId w:val="26"/>
  </w:num>
  <w:num w:numId="18">
    <w:abstractNumId w:val="25"/>
  </w:num>
  <w:num w:numId="19">
    <w:abstractNumId w:val="5"/>
  </w:num>
  <w:num w:numId="20">
    <w:abstractNumId w:val="1"/>
  </w:num>
  <w:num w:numId="21">
    <w:abstractNumId w:val="19"/>
  </w:num>
  <w:num w:numId="22">
    <w:abstractNumId w:val="21"/>
  </w:num>
  <w:num w:numId="23">
    <w:abstractNumId w:val="9"/>
  </w:num>
  <w:num w:numId="24">
    <w:abstractNumId w:val="24"/>
  </w:num>
  <w:num w:numId="25">
    <w:abstractNumId w:val="6"/>
  </w:num>
  <w:num w:numId="26">
    <w:abstractNumId w:val="23"/>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D31D16"/>
    <w:rsid w:val="000559F7"/>
    <w:rsid w:val="00061DA1"/>
    <w:rsid w:val="000C18D2"/>
    <w:rsid w:val="000F2769"/>
    <w:rsid w:val="00111E64"/>
    <w:rsid w:val="00147590"/>
    <w:rsid w:val="001B5629"/>
    <w:rsid w:val="001C5410"/>
    <w:rsid w:val="001F5816"/>
    <w:rsid w:val="00221BFD"/>
    <w:rsid w:val="00236074"/>
    <w:rsid w:val="002472CC"/>
    <w:rsid w:val="00261DCF"/>
    <w:rsid w:val="00263266"/>
    <w:rsid w:val="002915C7"/>
    <w:rsid w:val="002C530A"/>
    <w:rsid w:val="00324E60"/>
    <w:rsid w:val="00331ACB"/>
    <w:rsid w:val="00345F6A"/>
    <w:rsid w:val="0036127A"/>
    <w:rsid w:val="003651FF"/>
    <w:rsid w:val="00381666"/>
    <w:rsid w:val="003A197A"/>
    <w:rsid w:val="003D2663"/>
    <w:rsid w:val="00444455"/>
    <w:rsid w:val="004449F3"/>
    <w:rsid w:val="0046498A"/>
    <w:rsid w:val="004666B9"/>
    <w:rsid w:val="00534BE2"/>
    <w:rsid w:val="006210F1"/>
    <w:rsid w:val="00624F00"/>
    <w:rsid w:val="006C20D1"/>
    <w:rsid w:val="006D74F4"/>
    <w:rsid w:val="00712544"/>
    <w:rsid w:val="007973F4"/>
    <w:rsid w:val="007F29D9"/>
    <w:rsid w:val="00832A33"/>
    <w:rsid w:val="00881F54"/>
    <w:rsid w:val="00887FBB"/>
    <w:rsid w:val="008D0D04"/>
    <w:rsid w:val="00912CD3"/>
    <w:rsid w:val="00957108"/>
    <w:rsid w:val="00962F0D"/>
    <w:rsid w:val="00971355"/>
    <w:rsid w:val="0098209E"/>
    <w:rsid w:val="00982E73"/>
    <w:rsid w:val="00A06D55"/>
    <w:rsid w:val="00A84896"/>
    <w:rsid w:val="00AA01FF"/>
    <w:rsid w:val="00AA5562"/>
    <w:rsid w:val="00AC6175"/>
    <w:rsid w:val="00B8623A"/>
    <w:rsid w:val="00B86255"/>
    <w:rsid w:val="00BA3C18"/>
    <w:rsid w:val="00C34E9C"/>
    <w:rsid w:val="00C5077A"/>
    <w:rsid w:val="00C856DD"/>
    <w:rsid w:val="00C86B38"/>
    <w:rsid w:val="00CF00BE"/>
    <w:rsid w:val="00D27CA6"/>
    <w:rsid w:val="00D31D16"/>
    <w:rsid w:val="00D51CF5"/>
    <w:rsid w:val="00D863E7"/>
    <w:rsid w:val="00D86D18"/>
    <w:rsid w:val="00DC2B51"/>
    <w:rsid w:val="00E2568A"/>
    <w:rsid w:val="00E52A5D"/>
    <w:rsid w:val="00E62AC9"/>
    <w:rsid w:val="00E65447"/>
    <w:rsid w:val="00E66D8E"/>
    <w:rsid w:val="00F26D1E"/>
    <w:rsid w:val="00F50062"/>
    <w:rsid w:val="00F55530"/>
    <w:rsid w:val="00FF6644"/>
    <w:rsid w:val="00FF6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D16"/>
    <w:rPr>
      <w:rFonts w:ascii="Times New Roman" w:hAnsi="Times New Roman" w:cs="Times New Roman"/>
    </w:rPr>
  </w:style>
  <w:style w:type="paragraph" w:styleId="Heading1">
    <w:name w:val="heading 1"/>
    <w:basedOn w:val="Normal"/>
    <w:next w:val="Normal"/>
    <w:link w:val="Heading1Char"/>
    <w:uiPriority w:val="9"/>
    <w:qFormat/>
    <w:rsid w:val="00D31D16"/>
    <w:pPr>
      <w:keepNext/>
      <w:keepLines/>
      <w:numPr>
        <w:numId w:val="19"/>
      </w:numPr>
      <w:spacing w:before="240"/>
      <w:outlineLvl w:val="0"/>
    </w:pPr>
    <w:rPr>
      <w:rFonts w:eastAsiaTheme="majorEastAsia"/>
      <w:b/>
      <w:lang w:val="en-GB"/>
    </w:rPr>
  </w:style>
  <w:style w:type="paragraph" w:styleId="Heading2">
    <w:name w:val="heading 2"/>
    <w:basedOn w:val="Normal"/>
    <w:next w:val="Normal"/>
    <w:link w:val="Heading2Char"/>
    <w:uiPriority w:val="9"/>
    <w:unhideWhenUsed/>
    <w:qFormat/>
    <w:rsid w:val="00D31D16"/>
    <w:pPr>
      <w:keepNext/>
      <w:keepLines/>
      <w:numPr>
        <w:ilvl w:val="1"/>
        <w:numId w:val="19"/>
      </w:numPr>
      <w:spacing w:before="40"/>
      <w:ind w:left="360"/>
      <w:outlineLvl w:val="1"/>
    </w:pPr>
    <w:rPr>
      <w:rFonts w:eastAsia="Times New Roman"/>
      <w:b/>
      <w:sz w:val="22"/>
      <w:szCs w:val="22"/>
      <w:lang w:val="en-GB"/>
    </w:rPr>
  </w:style>
  <w:style w:type="paragraph" w:styleId="Heading3">
    <w:name w:val="heading 3"/>
    <w:basedOn w:val="Normal"/>
    <w:next w:val="Normal"/>
    <w:link w:val="Heading3Char"/>
    <w:uiPriority w:val="9"/>
    <w:unhideWhenUsed/>
    <w:qFormat/>
    <w:rsid w:val="00D31D16"/>
    <w:pPr>
      <w:keepNext/>
      <w:keepLines/>
      <w:numPr>
        <w:ilvl w:val="2"/>
        <w:numId w:val="19"/>
      </w:numPr>
      <w:spacing w:before="40"/>
      <w:outlineLvl w:val="2"/>
    </w:pPr>
    <w:rPr>
      <w:rFonts w:eastAsia="Times New Roman" w:cstheme="majorBidi"/>
      <w:i/>
      <w:sz w:val="22"/>
      <w:szCs w:val="22"/>
      <w:lang w:val="en-GB"/>
    </w:rPr>
  </w:style>
  <w:style w:type="paragraph" w:styleId="Heading4">
    <w:name w:val="heading 4"/>
    <w:basedOn w:val="Normal"/>
    <w:next w:val="Normal"/>
    <w:link w:val="Heading4Char"/>
    <w:uiPriority w:val="9"/>
    <w:unhideWhenUsed/>
    <w:qFormat/>
    <w:rsid w:val="00D31D1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D16"/>
    <w:rPr>
      <w:rFonts w:ascii="Times New Roman" w:eastAsiaTheme="majorEastAsia" w:hAnsi="Times New Roman" w:cs="Times New Roman"/>
      <w:b/>
      <w:lang w:val="en-GB"/>
    </w:rPr>
  </w:style>
  <w:style w:type="character" w:customStyle="1" w:styleId="Heading2Char">
    <w:name w:val="Heading 2 Char"/>
    <w:basedOn w:val="DefaultParagraphFont"/>
    <w:link w:val="Heading2"/>
    <w:uiPriority w:val="9"/>
    <w:rsid w:val="00D31D16"/>
    <w:rPr>
      <w:rFonts w:ascii="Times New Roman" w:eastAsia="Times New Roman" w:hAnsi="Times New Roman" w:cs="Times New Roman"/>
      <w:b/>
      <w:sz w:val="22"/>
      <w:szCs w:val="22"/>
      <w:lang w:val="en-GB"/>
    </w:rPr>
  </w:style>
  <w:style w:type="character" w:customStyle="1" w:styleId="Heading3Char">
    <w:name w:val="Heading 3 Char"/>
    <w:basedOn w:val="DefaultParagraphFont"/>
    <w:link w:val="Heading3"/>
    <w:uiPriority w:val="9"/>
    <w:rsid w:val="00D31D16"/>
    <w:rPr>
      <w:rFonts w:ascii="Times New Roman" w:eastAsia="Times New Roman" w:hAnsi="Times New Roman" w:cstheme="majorBidi"/>
      <w:i/>
      <w:sz w:val="22"/>
      <w:szCs w:val="22"/>
      <w:lang w:val="en-GB"/>
    </w:rPr>
  </w:style>
  <w:style w:type="character" w:customStyle="1" w:styleId="Heading4Char">
    <w:name w:val="Heading 4 Char"/>
    <w:basedOn w:val="DefaultParagraphFont"/>
    <w:link w:val="Heading4"/>
    <w:uiPriority w:val="9"/>
    <w:rsid w:val="00D31D16"/>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D31D16"/>
    <w:pPr>
      <w:ind w:left="720"/>
      <w:contextualSpacing/>
    </w:pPr>
    <w:rPr>
      <w:rFonts w:asciiTheme="minorHAnsi" w:hAnsiTheme="minorHAnsi" w:cstheme="minorBidi"/>
    </w:rPr>
  </w:style>
  <w:style w:type="paragraph" w:styleId="NormalWeb">
    <w:name w:val="Normal (Web)"/>
    <w:basedOn w:val="Normal"/>
    <w:uiPriority w:val="99"/>
    <w:unhideWhenUsed/>
    <w:rsid w:val="00D31D16"/>
    <w:pPr>
      <w:spacing w:before="100" w:beforeAutospacing="1" w:after="100" w:afterAutospacing="1"/>
    </w:pPr>
  </w:style>
  <w:style w:type="character" w:styleId="Hyperlink">
    <w:name w:val="Hyperlink"/>
    <w:basedOn w:val="DefaultParagraphFont"/>
    <w:uiPriority w:val="99"/>
    <w:semiHidden/>
    <w:unhideWhenUsed/>
    <w:rsid w:val="00D31D16"/>
    <w:rPr>
      <w:color w:val="0000FF"/>
      <w:u w:val="single"/>
    </w:rPr>
  </w:style>
  <w:style w:type="character" w:customStyle="1" w:styleId="apple-converted-space">
    <w:name w:val="apple-converted-space"/>
    <w:basedOn w:val="DefaultParagraphFont"/>
    <w:rsid w:val="00D31D16"/>
  </w:style>
  <w:style w:type="paragraph" w:customStyle="1" w:styleId="p1">
    <w:name w:val="p1"/>
    <w:basedOn w:val="Normal"/>
    <w:rsid w:val="00D31D16"/>
    <w:rPr>
      <w:rFonts w:ascii="Helvetica" w:hAnsi="Helvetica"/>
      <w:sz w:val="18"/>
      <w:szCs w:val="18"/>
    </w:rPr>
  </w:style>
  <w:style w:type="character" w:customStyle="1" w:styleId="gt-baf-word-clickable">
    <w:name w:val="gt-baf-word-clickable"/>
    <w:basedOn w:val="DefaultParagraphFont"/>
    <w:rsid w:val="00D31D16"/>
  </w:style>
  <w:style w:type="paragraph" w:customStyle="1" w:styleId="p2">
    <w:name w:val="p2"/>
    <w:basedOn w:val="Normal"/>
    <w:rsid w:val="00D31D16"/>
    <w:rPr>
      <w:rFonts w:ascii="Helvetica" w:hAnsi="Helvetica"/>
      <w:sz w:val="18"/>
      <w:szCs w:val="18"/>
    </w:rPr>
  </w:style>
  <w:style w:type="paragraph" w:customStyle="1" w:styleId="p3">
    <w:name w:val="p3"/>
    <w:basedOn w:val="Normal"/>
    <w:rsid w:val="00D31D16"/>
    <w:rPr>
      <w:rFonts w:ascii="Helvetica" w:hAnsi="Helvetica"/>
      <w:sz w:val="15"/>
      <w:szCs w:val="15"/>
    </w:rPr>
  </w:style>
  <w:style w:type="character" w:customStyle="1" w:styleId="s1">
    <w:name w:val="s1"/>
    <w:basedOn w:val="DefaultParagraphFont"/>
    <w:rsid w:val="00D31D16"/>
    <w:rPr>
      <w:rFonts w:ascii="Helvetica" w:hAnsi="Helvetica" w:hint="default"/>
      <w:sz w:val="12"/>
      <w:szCs w:val="12"/>
    </w:rPr>
  </w:style>
  <w:style w:type="character" w:customStyle="1" w:styleId="s2">
    <w:name w:val="s2"/>
    <w:basedOn w:val="DefaultParagraphFont"/>
    <w:rsid w:val="00D31D16"/>
    <w:rPr>
      <w:rFonts w:ascii="Helvetica" w:hAnsi="Helvetica" w:hint="default"/>
      <w:sz w:val="11"/>
      <w:szCs w:val="11"/>
    </w:rPr>
  </w:style>
  <w:style w:type="character" w:customStyle="1" w:styleId="gsct1">
    <w:name w:val="gs_ct1"/>
    <w:basedOn w:val="DefaultParagraphFont"/>
    <w:rsid w:val="00D31D16"/>
  </w:style>
  <w:style w:type="character" w:customStyle="1" w:styleId="gsnph">
    <w:name w:val="gs_nph"/>
    <w:basedOn w:val="DefaultParagraphFont"/>
    <w:rsid w:val="00D31D16"/>
  </w:style>
  <w:style w:type="character" w:customStyle="1" w:styleId="gsctg2">
    <w:name w:val="gs_ctg2"/>
    <w:basedOn w:val="DefaultParagraphFont"/>
    <w:rsid w:val="00D31D16"/>
  </w:style>
  <w:style w:type="paragraph" w:customStyle="1" w:styleId="gsalrtbtm">
    <w:name w:val="gs_alrt_btm"/>
    <w:basedOn w:val="Normal"/>
    <w:rsid w:val="00D31D16"/>
    <w:pPr>
      <w:spacing w:before="100" w:beforeAutospacing="1" w:after="100" w:afterAutospacing="1"/>
    </w:pPr>
  </w:style>
  <w:style w:type="character" w:customStyle="1" w:styleId="gslbl">
    <w:name w:val="gs_lbl"/>
    <w:basedOn w:val="DefaultParagraphFont"/>
    <w:rsid w:val="00D31D16"/>
  </w:style>
  <w:style w:type="paragraph" w:styleId="Header">
    <w:name w:val="header"/>
    <w:basedOn w:val="Normal"/>
    <w:link w:val="HeaderChar"/>
    <w:uiPriority w:val="99"/>
    <w:unhideWhenUsed/>
    <w:rsid w:val="00D31D16"/>
    <w:pPr>
      <w:tabs>
        <w:tab w:val="center" w:pos="4680"/>
        <w:tab w:val="right" w:pos="9360"/>
      </w:tabs>
    </w:pPr>
  </w:style>
  <w:style w:type="character" w:customStyle="1" w:styleId="HeaderChar">
    <w:name w:val="Header Char"/>
    <w:basedOn w:val="DefaultParagraphFont"/>
    <w:link w:val="Header"/>
    <w:uiPriority w:val="99"/>
    <w:rsid w:val="00D31D16"/>
    <w:rPr>
      <w:rFonts w:ascii="Times New Roman" w:hAnsi="Times New Roman" w:cs="Times New Roman"/>
    </w:rPr>
  </w:style>
  <w:style w:type="paragraph" w:styleId="Footer">
    <w:name w:val="footer"/>
    <w:basedOn w:val="Normal"/>
    <w:link w:val="FooterChar"/>
    <w:uiPriority w:val="99"/>
    <w:unhideWhenUsed/>
    <w:rsid w:val="00D31D16"/>
    <w:pPr>
      <w:tabs>
        <w:tab w:val="center" w:pos="4680"/>
        <w:tab w:val="right" w:pos="9360"/>
      </w:tabs>
    </w:pPr>
  </w:style>
  <w:style w:type="character" w:customStyle="1" w:styleId="FooterChar">
    <w:name w:val="Footer Char"/>
    <w:basedOn w:val="DefaultParagraphFont"/>
    <w:link w:val="Footer"/>
    <w:uiPriority w:val="99"/>
    <w:rsid w:val="00D31D16"/>
    <w:rPr>
      <w:rFonts w:ascii="Times New Roman" w:hAnsi="Times New Roman" w:cs="Times New Roman"/>
    </w:rPr>
  </w:style>
  <w:style w:type="character" w:styleId="PlaceholderText">
    <w:name w:val="Placeholder Text"/>
    <w:basedOn w:val="DefaultParagraphFont"/>
    <w:uiPriority w:val="99"/>
    <w:semiHidden/>
    <w:rsid w:val="00D31D16"/>
    <w:rPr>
      <w:color w:val="808080"/>
    </w:rPr>
  </w:style>
  <w:style w:type="paragraph" w:styleId="Caption">
    <w:name w:val="caption"/>
    <w:basedOn w:val="Normal"/>
    <w:next w:val="Normal"/>
    <w:uiPriority w:val="35"/>
    <w:unhideWhenUsed/>
    <w:qFormat/>
    <w:rsid w:val="00D31D16"/>
    <w:pPr>
      <w:spacing w:after="200"/>
    </w:pPr>
    <w:rPr>
      <w:i/>
      <w:iCs/>
      <w:color w:val="44546A" w:themeColor="text2"/>
      <w:sz w:val="18"/>
      <w:szCs w:val="18"/>
    </w:rPr>
  </w:style>
  <w:style w:type="character" w:styleId="LineNumber">
    <w:name w:val="line number"/>
    <w:basedOn w:val="DefaultParagraphFont"/>
    <w:uiPriority w:val="99"/>
    <w:semiHidden/>
    <w:unhideWhenUsed/>
    <w:rsid w:val="00D31D16"/>
  </w:style>
  <w:style w:type="table" w:styleId="TableGrid">
    <w:name w:val="Table Grid"/>
    <w:basedOn w:val="TableNormal"/>
    <w:uiPriority w:val="39"/>
    <w:rsid w:val="00D31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31D16"/>
  </w:style>
  <w:style w:type="character" w:customStyle="1" w:styleId="s3">
    <w:name w:val="s3"/>
    <w:basedOn w:val="DefaultParagraphFont"/>
    <w:rsid w:val="00D31D16"/>
    <w:rPr>
      <w:rFonts w:ascii="Helvetica" w:hAnsi="Helvetica" w:hint="default"/>
      <w:sz w:val="12"/>
      <w:szCs w:val="12"/>
    </w:rPr>
  </w:style>
  <w:style w:type="character" w:customStyle="1" w:styleId="gt-baf-back">
    <w:name w:val="gt-baf-back"/>
    <w:basedOn w:val="DefaultParagraphFont"/>
    <w:rsid w:val="00D31D16"/>
  </w:style>
  <w:style w:type="character" w:styleId="FootnoteReference">
    <w:name w:val="footnote reference"/>
    <w:basedOn w:val="DefaultParagraphFont"/>
    <w:uiPriority w:val="99"/>
    <w:unhideWhenUsed/>
    <w:rsid w:val="00D31D16"/>
    <w:rPr>
      <w:vertAlign w:val="superscript"/>
    </w:rPr>
  </w:style>
  <w:style w:type="paragraph" w:styleId="EndnoteText">
    <w:name w:val="endnote text"/>
    <w:basedOn w:val="Normal"/>
    <w:link w:val="EndnoteTextChar"/>
    <w:uiPriority w:val="99"/>
    <w:unhideWhenUsed/>
    <w:rsid w:val="00D31D16"/>
  </w:style>
  <w:style w:type="character" w:customStyle="1" w:styleId="EndnoteTextChar">
    <w:name w:val="Endnote Text Char"/>
    <w:basedOn w:val="DefaultParagraphFont"/>
    <w:link w:val="EndnoteText"/>
    <w:uiPriority w:val="99"/>
    <w:rsid w:val="00D31D16"/>
    <w:rPr>
      <w:rFonts w:ascii="Times New Roman" w:hAnsi="Times New Roman" w:cs="Times New Roman"/>
    </w:rPr>
  </w:style>
  <w:style w:type="character" w:styleId="EndnoteReference">
    <w:name w:val="endnote reference"/>
    <w:basedOn w:val="DefaultParagraphFont"/>
    <w:uiPriority w:val="99"/>
    <w:unhideWhenUsed/>
    <w:rsid w:val="00D31D16"/>
    <w:rPr>
      <w:vertAlign w:val="superscript"/>
    </w:rPr>
  </w:style>
  <w:style w:type="paragraph" w:styleId="CommentText">
    <w:name w:val="annotation text"/>
    <w:basedOn w:val="Normal"/>
    <w:link w:val="CommentTextChar"/>
    <w:uiPriority w:val="99"/>
    <w:semiHidden/>
    <w:unhideWhenUsed/>
    <w:rsid w:val="00D31D16"/>
  </w:style>
  <w:style w:type="character" w:customStyle="1" w:styleId="CommentTextChar">
    <w:name w:val="Comment Text Char"/>
    <w:basedOn w:val="DefaultParagraphFont"/>
    <w:link w:val="CommentText"/>
    <w:uiPriority w:val="99"/>
    <w:semiHidden/>
    <w:rsid w:val="00D31D16"/>
    <w:rPr>
      <w:rFonts w:ascii="Times New Roman" w:hAnsi="Times New Roman" w:cs="Times New Roman"/>
    </w:rPr>
  </w:style>
  <w:style w:type="character" w:styleId="CommentReference">
    <w:name w:val="annotation reference"/>
    <w:basedOn w:val="DefaultParagraphFont"/>
    <w:uiPriority w:val="99"/>
    <w:semiHidden/>
    <w:unhideWhenUsed/>
    <w:rsid w:val="00D31D16"/>
    <w:rPr>
      <w:sz w:val="18"/>
      <w:szCs w:val="18"/>
    </w:rPr>
  </w:style>
  <w:style w:type="paragraph" w:styleId="CommentSubject">
    <w:name w:val="annotation subject"/>
    <w:basedOn w:val="CommentText"/>
    <w:next w:val="CommentText"/>
    <w:link w:val="CommentSubjectChar"/>
    <w:uiPriority w:val="99"/>
    <w:semiHidden/>
    <w:unhideWhenUsed/>
    <w:rsid w:val="00D31D16"/>
    <w:rPr>
      <w:b/>
      <w:bCs/>
      <w:szCs w:val="20"/>
    </w:rPr>
  </w:style>
  <w:style w:type="character" w:customStyle="1" w:styleId="CommentSubjectChar">
    <w:name w:val="Comment Subject Char"/>
    <w:basedOn w:val="CommentTextChar"/>
    <w:link w:val="CommentSubject"/>
    <w:uiPriority w:val="99"/>
    <w:semiHidden/>
    <w:rsid w:val="00D31D16"/>
    <w:rPr>
      <w:rFonts w:ascii="Times New Roman" w:hAnsi="Times New Roman" w:cs="Times New Roman"/>
      <w:b/>
      <w:bCs/>
      <w:szCs w:val="20"/>
    </w:rPr>
  </w:style>
  <w:style w:type="paragraph" w:styleId="BalloonText">
    <w:name w:val="Balloon Text"/>
    <w:basedOn w:val="Normal"/>
    <w:link w:val="BalloonTextChar"/>
    <w:uiPriority w:val="99"/>
    <w:semiHidden/>
    <w:unhideWhenUsed/>
    <w:rsid w:val="00D31D16"/>
    <w:rPr>
      <w:sz w:val="18"/>
      <w:szCs w:val="18"/>
    </w:rPr>
  </w:style>
  <w:style w:type="character" w:customStyle="1" w:styleId="BalloonTextChar">
    <w:name w:val="Balloon Text Char"/>
    <w:basedOn w:val="DefaultParagraphFont"/>
    <w:link w:val="BalloonText"/>
    <w:uiPriority w:val="99"/>
    <w:semiHidden/>
    <w:rsid w:val="00D31D16"/>
    <w:rPr>
      <w:rFonts w:ascii="Times New Roman" w:hAnsi="Times New Roman" w:cs="Times New Roman"/>
      <w:sz w:val="18"/>
      <w:szCs w:val="18"/>
    </w:rPr>
  </w:style>
  <w:style w:type="paragraph" w:styleId="Revision">
    <w:name w:val="Revision"/>
    <w:hidden/>
    <w:uiPriority w:val="99"/>
    <w:semiHidden/>
    <w:rsid w:val="00D31D16"/>
    <w:rPr>
      <w:rFonts w:ascii="Times New Roman" w:hAnsi="Times New Roman" w:cs="Times New Roman"/>
    </w:rPr>
  </w:style>
  <w:style w:type="character" w:customStyle="1" w:styleId="s4">
    <w:name w:val="s4"/>
    <w:basedOn w:val="DefaultParagraphFont"/>
    <w:rsid w:val="00D31D16"/>
    <w:rPr>
      <w:rFonts w:ascii="Courier" w:hAnsi="Courier" w:hint="default"/>
      <w:sz w:val="20"/>
      <w:szCs w:val="20"/>
    </w:rPr>
  </w:style>
  <w:style w:type="character" w:styleId="Strong">
    <w:name w:val="Strong"/>
    <w:basedOn w:val="DefaultParagraphFont"/>
    <w:uiPriority w:val="22"/>
    <w:qFormat/>
    <w:rsid w:val="00D31D16"/>
    <w:rPr>
      <w:b/>
      <w:bCs/>
    </w:rPr>
  </w:style>
  <w:style w:type="table" w:customStyle="1" w:styleId="PlainTable2">
    <w:name w:val="Plain Table 2"/>
    <w:basedOn w:val="TableNormal"/>
    <w:uiPriority w:val="42"/>
    <w:rsid w:val="00D31D1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TableNormal"/>
    <w:uiPriority w:val="41"/>
    <w:rsid w:val="00D31D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D31D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
    <w:name w:val="Plain Table 3"/>
    <w:basedOn w:val="TableNormal"/>
    <w:uiPriority w:val="43"/>
    <w:rsid w:val="00D31D1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noteText">
    <w:name w:val="footnote text"/>
    <w:basedOn w:val="Normal"/>
    <w:link w:val="FootnoteTextChar"/>
    <w:uiPriority w:val="99"/>
    <w:semiHidden/>
    <w:unhideWhenUsed/>
    <w:rsid w:val="00D31D16"/>
    <w:rPr>
      <w:sz w:val="20"/>
      <w:szCs w:val="20"/>
    </w:rPr>
  </w:style>
  <w:style w:type="character" w:customStyle="1" w:styleId="FootnoteTextChar">
    <w:name w:val="Footnote Text Char"/>
    <w:basedOn w:val="DefaultParagraphFont"/>
    <w:link w:val="FootnoteText"/>
    <w:uiPriority w:val="99"/>
    <w:semiHidden/>
    <w:rsid w:val="00D31D16"/>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1D16"/>
    <w:rPr>
      <w:rFonts w:ascii="Times New Roman" w:hAnsi="Times New Roman" w:cs="Times New Roman"/>
    </w:rPr>
  </w:style>
  <w:style w:type="paragraph" w:styleId="Heading1">
    <w:name w:val="heading 1"/>
    <w:basedOn w:val="Normal"/>
    <w:next w:val="Normal"/>
    <w:link w:val="Heading1Char"/>
    <w:uiPriority w:val="9"/>
    <w:qFormat/>
    <w:rsid w:val="00D31D16"/>
    <w:pPr>
      <w:keepNext/>
      <w:keepLines/>
      <w:numPr>
        <w:numId w:val="19"/>
      </w:numPr>
      <w:spacing w:before="240"/>
      <w:outlineLvl w:val="0"/>
    </w:pPr>
    <w:rPr>
      <w:rFonts w:eastAsiaTheme="majorEastAsia"/>
      <w:b/>
      <w:lang w:val="en-GB"/>
    </w:rPr>
  </w:style>
  <w:style w:type="paragraph" w:styleId="Heading2">
    <w:name w:val="heading 2"/>
    <w:basedOn w:val="Normal"/>
    <w:next w:val="Normal"/>
    <w:link w:val="Heading2Char"/>
    <w:uiPriority w:val="9"/>
    <w:unhideWhenUsed/>
    <w:qFormat/>
    <w:rsid w:val="00D31D16"/>
    <w:pPr>
      <w:keepNext/>
      <w:keepLines/>
      <w:numPr>
        <w:ilvl w:val="1"/>
        <w:numId w:val="19"/>
      </w:numPr>
      <w:spacing w:before="40"/>
      <w:ind w:left="360"/>
      <w:outlineLvl w:val="1"/>
    </w:pPr>
    <w:rPr>
      <w:rFonts w:eastAsia="Times New Roman"/>
      <w:b/>
      <w:sz w:val="22"/>
      <w:szCs w:val="22"/>
      <w:lang w:val="en-GB"/>
    </w:rPr>
  </w:style>
  <w:style w:type="paragraph" w:styleId="Heading3">
    <w:name w:val="heading 3"/>
    <w:basedOn w:val="Normal"/>
    <w:next w:val="Normal"/>
    <w:link w:val="Heading3Char"/>
    <w:uiPriority w:val="9"/>
    <w:unhideWhenUsed/>
    <w:qFormat/>
    <w:rsid w:val="00D31D16"/>
    <w:pPr>
      <w:keepNext/>
      <w:keepLines/>
      <w:numPr>
        <w:ilvl w:val="2"/>
        <w:numId w:val="19"/>
      </w:numPr>
      <w:spacing w:before="40"/>
      <w:outlineLvl w:val="2"/>
    </w:pPr>
    <w:rPr>
      <w:rFonts w:eastAsia="Times New Roman" w:cstheme="majorBidi"/>
      <w:i/>
      <w:sz w:val="22"/>
      <w:szCs w:val="22"/>
      <w:lang w:val="en-GB"/>
    </w:rPr>
  </w:style>
  <w:style w:type="paragraph" w:styleId="Heading4">
    <w:name w:val="heading 4"/>
    <w:basedOn w:val="Normal"/>
    <w:next w:val="Normal"/>
    <w:link w:val="Heading4Char"/>
    <w:uiPriority w:val="9"/>
    <w:unhideWhenUsed/>
    <w:qFormat/>
    <w:rsid w:val="00D31D1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D16"/>
    <w:rPr>
      <w:rFonts w:ascii="Times New Roman" w:eastAsiaTheme="majorEastAsia" w:hAnsi="Times New Roman" w:cs="Times New Roman"/>
      <w:b/>
      <w:lang w:val="en-GB"/>
    </w:rPr>
  </w:style>
  <w:style w:type="character" w:customStyle="1" w:styleId="Heading2Char">
    <w:name w:val="Heading 2 Char"/>
    <w:basedOn w:val="DefaultParagraphFont"/>
    <w:link w:val="Heading2"/>
    <w:uiPriority w:val="9"/>
    <w:rsid w:val="00D31D16"/>
    <w:rPr>
      <w:rFonts w:ascii="Times New Roman" w:eastAsia="Times New Roman" w:hAnsi="Times New Roman" w:cs="Times New Roman"/>
      <w:b/>
      <w:sz w:val="22"/>
      <w:szCs w:val="22"/>
      <w:lang w:val="en-GB"/>
    </w:rPr>
  </w:style>
  <w:style w:type="character" w:customStyle="1" w:styleId="Heading3Char">
    <w:name w:val="Heading 3 Char"/>
    <w:basedOn w:val="DefaultParagraphFont"/>
    <w:link w:val="Heading3"/>
    <w:uiPriority w:val="9"/>
    <w:rsid w:val="00D31D16"/>
    <w:rPr>
      <w:rFonts w:ascii="Times New Roman" w:eastAsia="Times New Roman" w:hAnsi="Times New Roman" w:cstheme="majorBidi"/>
      <w:i/>
      <w:sz w:val="22"/>
      <w:szCs w:val="22"/>
      <w:lang w:val="en-GB"/>
    </w:rPr>
  </w:style>
  <w:style w:type="character" w:customStyle="1" w:styleId="Heading4Char">
    <w:name w:val="Heading 4 Char"/>
    <w:basedOn w:val="DefaultParagraphFont"/>
    <w:link w:val="Heading4"/>
    <w:uiPriority w:val="9"/>
    <w:rsid w:val="00D31D16"/>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D31D16"/>
    <w:pPr>
      <w:ind w:left="720"/>
      <w:contextualSpacing/>
    </w:pPr>
    <w:rPr>
      <w:rFonts w:asciiTheme="minorHAnsi" w:hAnsiTheme="minorHAnsi" w:cstheme="minorBidi"/>
    </w:rPr>
  </w:style>
  <w:style w:type="paragraph" w:styleId="NormalWeb">
    <w:name w:val="Normal (Web)"/>
    <w:basedOn w:val="Normal"/>
    <w:uiPriority w:val="99"/>
    <w:unhideWhenUsed/>
    <w:rsid w:val="00D31D16"/>
    <w:pPr>
      <w:spacing w:before="100" w:beforeAutospacing="1" w:after="100" w:afterAutospacing="1"/>
    </w:pPr>
  </w:style>
  <w:style w:type="character" w:styleId="Hyperlink">
    <w:name w:val="Hyperlink"/>
    <w:basedOn w:val="DefaultParagraphFont"/>
    <w:uiPriority w:val="99"/>
    <w:semiHidden/>
    <w:unhideWhenUsed/>
    <w:rsid w:val="00D31D16"/>
    <w:rPr>
      <w:color w:val="0000FF"/>
      <w:u w:val="single"/>
    </w:rPr>
  </w:style>
  <w:style w:type="character" w:customStyle="1" w:styleId="apple-converted-space">
    <w:name w:val="apple-converted-space"/>
    <w:basedOn w:val="DefaultParagraphFont"/>
    <w:rsid w:val="00D31D16"/>
  </w:style>
  <w:style w:type="paragraph" w:customStyle="1" w:styleId="p1">
    <w:name w:val="p1"/>
    <w:basedOn w:val="Normal"/>
    <w:rsid w:val="00D31D16"/>
    <w:rPr>
      <w:rFonts w:ascii="Helvetica" w:hAnsi="Helvetica"/>
      <w:sz w:val="18"/>
      <w:szCs w:val="18"/>
    </w:rPr>
  </w:style>
  <w:style w:type="character" w:customStyle="1" w:styleId="gt-baf-word-clickable">
    <w:name w:val="gt-baf-word-clickable"/>
    <w:basedOn w:val="DefaultParagraphFont"/>
    <w:rsid w:val="00D31D16"/>
  </w:style>
  <w:style w:type="paragraph" w:customStyle="1" w:styleId="p2">
    <w:name w:val="p2"/>
    <w:basedOn w:val="Normal"/>
    <w:rsid w:val="00D31D16"/>
    <w:rPr>
      <w:rFonts w:ascii="Helvetica" w:hAnsi="Helvetica"/>
      <w:sz w:val="18"/>
      <w:szCs w:val="18"/>
    </w:rPr>
  </w:style>
  <w:style w:type="paragraph" w:customStyle="1" w:styleId="p3">
    <w:name w:val="p3"/>
    <w:basedOn w:val="Normal"/>
    <w:rsid w:val="00D31D16"/>
    <w:rPr>
      <w:rFonts w:ascii="Helvetica" w:hAnsi="Helvetica"/>
      <w:sz w:val="15"/>
      <w:szCs w:val="15"/>
    </w:rPr>
  </w:style>
  <w:style w:type="character" w:customStyle="1" w:styleId="s1">
    <w:name w:val="s1"/>
    <w:basedOn w:val="DefaultParagraphFont"/>
    <w:rsid w:val="00D31D16"/>
    <w:rPr>
      <w:rFonts w:ascii="Helvetica" w:hAnsi="Helvetica" w:hint="default"/>
      <w:sz w:val="12"/>
      <w:szCs w:val="12"/>
    </w:rPr>
  </w:style>
  <w:style w:type="character" w:customStyle="1" w:styleId="s2">
    <w:name w:val="s2"/>
    <w:basedOn w:val="DefaultParagraphFont"/>
    <w:rsid w:val="00D31D16"/>
    <w:rPr>
      <w:rFonts w:ascii="Helvetica" w:hAnsi="Helvetica" w:hint="default"/>
      <w:sz w:val="11"/>
      <w:szCs w:val="11"/>
    </w:rPr>
  </w:style>
  <w:style w:type="character" w:customStyle="1" w:styleId="gsct1">
    <w:name w:val="gs_ct1"/>
    <w:basedOn w:val="DefaultParagraphFont"/>
    <w:rsid w:val="00D31D16"/>
  </w:style>
  <w:style w:type="character" w:customStyle="1" w:styleId="gsnph">
    <w:name w:val="gs_nph"/>
    <w:basedOn w:val="DefaultParagraphFont"/>
    <w:rsid w:val="00D31D16"/>
  </w:style>
  <w:style w:type="character" w:customStyle="1" w:styleId="gsctg2">
    <w:name w:val="gs_ctg2"/>
    <w:basedOn w:val="DefaultParagraphFont"/>
    <w:rsid w:val="00D31D16"/>
  </w:style>
  <w:style w:type="paragraph" w:customStyle="1" w:styleId="gsalrtbtm">
    <w:name w:val="gs_alrt_btm"/>
    <w:basedOn w:val="Normal"/>
    <w:rsid w:val="00D31D16"/>
    <w:pPr>
      <w:spacing w:before="100" w:beforeAutospacing="1" w:after="100" w:afterAutospacing="1"/>
    </w:pPr>
  </w:style>
  <w:style w:type="character" w:customStyle="1" w:styleId="gslbl">
    <w:name w:val="gs_lbl"/>
    <w:basedOn w:val="DefaultParagraphFont"/>
    <w:rsid w:val="00D31D16"/>
  </w:style>
  <w:style w:type="paragraph" w:styleId="Header">
    <w:name w:val="header"/>
    <w:basedOn w:val="Normal"/>
    <w:link w:val="HeaderChar"/>
    <w:uiPriority w:val="99"/>
    <w:unhideWhenUsed/>
    <w:rsid w:val="00D31D16"/>
    <w:pPr>
      <w:tabs>
        <w:tab w:val="center" w:pos="4680"/>
        <w:tab w:val="right" w:pos="9360"/>
      </w:tabs>
    </w:pPr>
  </w:style>
  <w:style w:type="character" w:customStyle="1" w:styleId="HeaderChar">
    <w:name w:val="Header Char"/>
    <w:basedOn w:val="DefaultParagraphFont"/>
    <w:link w:val="Header"/>
    <w:uiPriority w:val="99"/>
    <w:rsid w:val="00D31D16"/>
    <w:rPr>
      <w:rFonts w:ascii="Times New Roman" w:hAnsi="Times New Roman" w:cs="Times New Roman"/>
    </w:rPr>
  </w:style>
  <w:style w:type="paragraph" w:styleId="Footer">
    <w:name w:val="footer"/>
    <w:basedOn w:val="Normal"/>
    <w:link w:val="FooterChar"/>
    <w:uiPriority w:val="99"/>
    <w:unhideWhenUsed/>
    <w:rsid w:val="00D31D16"/>
    <w:pPr>
      <w:tabs>
        <w:tab w:val="center" w:pos="4680"/>
        <w:tab w:val="right" w:pos="9360"/>
      </w:tabs>
    </w:pPr>
  </w:style>
  <w:style w:type="character" w:customStyle="1" w:styleId="FooterChar">
    <w:name w:val="Footer Char"/>
    <w:basedOn w:val="DefaultParagraphFont"/>
    <w:link w:val="Footer"/>
    <w:uiPriority w:val="99"/>
    <w:rsid w:val="00D31D16"/>
    <w:rPr>
      <w:rFonts w:ascii="Times New Roman" w:hAnsi="Times New Roman" w:cs="Times New Roman"/>
    </w:rPr>
  </w:style>
  <w:style w:type="character" w:styleId="PlaceholderText">
    <w:name w:val="Placeholder Text"/>
    <w:basedOn w:val="DefaultParagraphFont"/>
    <w:uiPriority w:val="99"/>
    <w:semiHidden/>
    <w:rsid w:val="00D31D16"/>
    <w:rPr>
      <w:color w:val="808080"/>
    </w:rPr>
  </w:style>
  <w:style w:type="paragraph" w:styleId="Caption">
    <w:name w:val="caption"/>
    <w:basedOn w:val="Normal"/>
    <w:next w:val="Normal"/>
    <w:uiPriority w:val="35"/>
    <w:unhideWhenUsed/>
    <w:qFormat/>
    <w:rsid w:val="00D31D16"/>
    <w:pPr>
      <w:spacing w:after="200"/>
    </w:pPr>
    <w:rPr>
      <w:i/>
      <w:iCs/>
      <w:color w:val="44546A" w:themeColor="text2"/>
      <w:sz w:val="18"/>
      <w:szCs w:val="18"/>
    </w:rPr>
  </w:style>
  <w:style w:type="character" w:styleId="LineNumber">
    <w:name w:val="line number"/>
    <w:basedOn w:val="DefaultParagraphFont"/>
    <w:uiPriority w:val="99"/>
    <w:semiHidden/>
    <w:unhideWhenUsed/>
    <w:rsid w:val="00D31D16"/>
  </w:style>
  <w:style w:type="table" w:styleId="TableGrid">
    <w:name w:val="Table Grid"/>
    <w:basedOn w:val="TableNormal"/>
    <w:uiPriority w:val="39"/>
    <w:rsid w:val="00D31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D31D16"/>
  </w:style>
  <w:style w:type="character" w:customStyle="1" w:styleId="s3">
    <w:name w:val="s3"/>
    <w:basedOn w:val="DefaultParagraphFont"/>
    <w:rsid w:val="00D31D16"/>
    <w:rPr>
      <w:rFonts w:ascii="Helvetica" w:hAnsi="Helvetica" w:hint="default"/>
      <w:sz w:val="12"/>
      <w:szCs w:val="12"/>
    </w:rPr>
  </w:style>
  <w:style w:type="character" w:customStyle="1" w:styleId="gt-baf-back">
    <w:name w:val="gt-baf-back"/>
    <w:basedOn w:val="DefaultParagraphFont"/>
    <w:rsid w:val="00D31D16"/>
  </w:style>
  <w:style w:type="character" w:styleId="FootnoteReference">
    <w:name w:val="footnote reference"/>
    <w:basedOn w:val="DefaultParagraphFont"/>
    <w:uiPriority w:val="99"/>
    <w:unhideWhenUsed/>
    <w:rsid w:val="00D31D16"/>
    <w:rPr>
      <w:vertAlign w:val="superscript"/>
    </w:rPr>
  </w:style>
  <w:style w:type="paragraph" w:styleId="EndnoteText">
    <w:name w:val="endnote text"/>
    <w:basedOn w:val="Normal"/>
    <w:link w:val="EndnoteTextChar"/>
    <w:uiPriority w:val="99"/>
    <w:unhideWhenUsed/>
    <w:rsid w:val="00D31D16"/>
  </w:style>
  <w:style w:type="character" w:customStyle="1" w:styleId="EndnoteTextChar">
    <w:name w:val="Endnote Text Char"/>
    <w:basedOn w:val="DefaultParagraphFont"/>
    <w:link w:val="EndnoteText"/>
    <w:uiPriority w:val="99"/>
    <w:rsid w:val="00D31D16"/>
    <w:rPr>
      <w:rFonts w:ascii="Times New Roman" w:hAnsi="Times New Roman" w:cs="Times New Roman"/>
    </w:rPr>
  </w:style>
  <w:style w:type="character" w:styleId="EndnoteReference">
    <w:name w:val="endnote reference"/>
    <w:basedOn w:val="DefaultParagraphFont"/>
    <w:uiPriority w:val="99"/>
    <w:unhideWhenUsed/>
    <w:rsid w:val="00D31D16"/>
    <w:rPr>
      <w:vertAlign w:val="superscript"/>
    </w:rPr>
  </w:style>
  <w:style w:type="paragraph" w:styleId="CommentText">
    <w:name w:val="annotation text"/>
    <w:basedOn w:val="Normal"/>
    <w:link w:val="CommentTextChar"/>
    <w:uiPriority w:val="99"/>
    <w:semiHidden/>
    <w:unhideWhenUsed/>
    <w:rsid w:val="00D31D16"/>
  </w:style>
  <w:style w:type="character" w:customStyle="1" w:styleId="CommentTextChar">
    <w:name w:val="Comment Text Char"/>
    <w:basedOn w:val="DefaultParagraphFont"/>
    <w:link w:val="CommentText"/>
    <w:uiPriority w:val="99"/>
    <w:semiHidden/>
    <w:rsid w:val="00D31D16"/>
    <w:rPr>
      <w:rFonts w:ascii="Times New Roman" w:hAnsi="Times New Roman" w:cs="Times New Roman"/>
    </w:rPr>
  </w:style>
  <w:style w:type="character" w:styleId="CommentReference">
    <w:name w:val="annotation reference"/>
    <w:basedOn w:val="DefaultParagraphFont"/>
    <w:uiPriority w:val="99"/>
    <w:semiHidden/>
    <w:unhideWhenUsed/>
    <w:rsid w:val="00D31D16"/>
    <w:rPr>
      <w:sz w:val="18"/>
      <w:szCs w:val="18"/>
    </w:rPr>
  </w:style>
  <w:style w:type="paragraph" w:styleId="CommentSubject">
    <w:name w:val="annotation subject"/>
    <w:basedOn w:val="CommentText"/>
    <w:next w:val="CommentText"/>
    <w:link w:val="CommentSubjectChar"/>
    <w:uiPriority w:val="99"/>
    <w:semiHidden/>
    <w:unhideWhenUsed/>
    <w:rsid w:val="00D31D16"/>
    <w:rPr>
      <w:b/>
      <w:bCs/>
      <w:szCs w:val="20"/>
    </w:rPr>
  </w:style>
  <w:style w:type="character" w:customStyle="1" w:styleId="CommentSubjectChar">
    <w:name w:val="Comment Subject Char"/>
    <w:basedOn w:val="CommentTextChar"/>
    <w:link w:val="CommentSubject"/>
    <w:uiPriority w:val="99"/>
    <w:semiHidden/>
    <w:rsid w:val="00D31D16"/>
    <w:rPr>
      <w:rFonts w:ascii="Times New Roman" w:hAnsi="Times New Roman" w:cs="Times New Roman"/>
      <w:b/>
      <w:bCs/>
      <w:szCs w:val="20"/>
    </w:rPr>
  </w:style>
  <w:style w:type="paragraph" w:styleId="BalloonText">
    <w:name w:val="Balloon Text"/>
    <w:basedOn w:val="Normal"/>
    <w:link w:val="BalloonTextChar"/>
    <w:uiPriority w:val="99"/>
    <w:semiHidden/>
    <w:unhideWhenUsed/>
    <w:rsid w:val="00D31D16"/>
    <w:rPr>
      <w:sz w:val="18"/>
      <w:szCs w:val="18"/>
    </w:rPr>
  </w:style>
  <w:style w:type="character" w:customStyle="1" w:styleId="BalloonTextChar">
    <w:name w:val="Balloon Text Char"/>
    <w:basedOn w:val="DefaultParagraphFont"/>
    <w:link w:val="BalloonText"/>
    <w:uiPriority w:val="99"/>
    <w:semiHidden/>
    <w:rsid w:val="00D31D16"/>
    <w:rPr>
      <w:rFonts w:ascii="Times New Roman" w:hAnsi="Times New Roman" w:cs="Times New Roman"/>
      <w:sz w:val="18"/>
      <w:szCs w:val="18"/>
    </w:rPr>
  </w:style>
  <w:style w:type="paragraph" w:styleId="Revision">
    <w:name w:val="Revision"/>
    <w:hidden/>
    <w:uiPriority w:val="99"/>
    <w:semiHidden/>
    <w:rsid w:val="00D31D16"/>
    <w:rPr>
      <w:rFonts w:ascii="Times New Roman" w:hAnsi="Times New Roman" w:cs="Times New Roman"/>
    </w:rPr>
  </w:style>
  <w:style w:type="character" w:customStyle="1" w:styleId="s4">
    <w:name w:val="s4"/>
    <w:basedOn w:val="DefaultParagraphFont"/>
    <w:rsid w:val="00D31D16"/>
    <w:rPr>
      <w:rFonts w:ascii="Courier" w:hAnsi="Courier" w:hint="default"/>
      <w:sz w:val="20"/>
      <w:szCs w:val="20"/>
    </w:rPr>
  </w:style>
  <w:style w:type="character" w:styleId="Strong">
    <w:name w:val="Strong"/>
    <w:basedOn w:val="DefaultParagraphFont"/>
    <w:uiPriority w:val="22"/>
    <w:qFormat/>
    <w:rsid w:val="00D31D16"/>
    <w:rPr>
      <w:b/>
      <w:bCs/>
    </w:rPr>
  </w:style>
  <w:style w:type="table" w:customStyle="1" w:styleId="PlainTable2">
    <w:name w:val="Plain Table 2"/>
    <w:basedOn w:val="TableNormal"/>
    <w:uiPriority w:val="42"/>
    <w:rsid w:val="00D31D1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
    <w:name w:val="Plain Table 1"/>
    <w:basedOn w:val="TableNormal"/>
    <w:uiPriority w:val="41"/>
    <w:rsid w:val="00D31D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D31D1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3">
    <w:name w:val="Plain Table 3"/>
    <w:basedOn w:val="TableNormal"/>
    <w:uiPriority w:val="43"/>
    <w:rsid w:val="00D31D16"/>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FootnoteText">
    <w:name w:val="footnote text"/>
    <w:basedOn w:val="Normal"/>
    <w:link w:val="FootnoteTextChar"/>
    <w:uiPriority w:val="99"/>
    <w:semiHidden/>
    <w:unhideWhenUsed/>
    <w:rsid w:val="00D31D16"/>
    <w:rPr>
      <w:sz w:val="20"/>
      <w:szCs w:val="20"/>
    </w:rPr>
  </w:style>
  <w:style w:type="character" w:customStyle="1" w:styleId="FootnoteTextChar">
    <w:name w:val="Footnote Text Char"/>
    <w:basedOn w:val="DefaultParagraphFont"/>
    <w:link w:val="FootnoteText"/>
    <w:uiPriority w:val="99"/>
    <w:semiHidden/>
    <w:rsid w:val="00D31D16"/>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1813</Words>
  <Characters>10340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Capangan, Fritz</cp:lastModifiedBy>
  <cp:revision>5</cp:revision>
  <cp:lastPrinted>2018-08-07T18:17:00Z</cp:lastPrinted>
  <dcterms:created xsi:type="dcterms:W3CDTF">2018-08-10T17:12:00Z</dcterms:created>
  <dcterms:modified xsi:type="dcterms:W3CDTF">2018-11-29T13:48:00Z</dcterms:modified>
</cp:coreProperties>
</file>