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40" w:rsidRPr="00326668" w:rsidRDefault="00DE2440" w:rsidP="00DE2440">
      <w:pPr>
        <w:pStyle w:val="Heading2"/>
        <w:rPr>
          <w:rFonts w:ascii="Times New Roman" w:hAnsi="Times New Roman" w:cs="Times New Roman"/>
        </w:rPr>
      </w:pPr>
      <w:bookmarkStart w:id="0" w:name="_GoBack"/>
      <w:bookmarkEnd w:id="0"/>
      <w:r w:rsidRPr="00326668">
        <w:rPr>
          <w:rFonts w:ascii="Times New Roman" w:hAnsi="Times New Roman" w:cs="Times New Roman"/>
        </w:rPr>
        <w:t>Additional file 3: Quality appraisal of included studies</w:t>
      </w:r>
    </w:p>
    <w:tbl>
      <w:tblPr>
        <w:tblW w:w="13701" w:type="dxa"/>
        <w:tblLook w:val="04A0" w:firstRow="1" w:lastRow="0" w:firstColumn="1" w:lastColumn="0" w:noHBand="0" w:noVBand="1"/>
      </w:tblPr>
      <w:tblGrid>
        <w:gridCol w:w="1305"/>
        <w:gridCol w:w="1248"/>
        <w:gridCol w:w="930"/>
        <w:gridCol w:w="929"/>
        <w:gridCol w:w="923"/>
        <w:gridCol w:w="929"/>
        <w:gridCol w:w="929"/>
        <w:gridCol w:w="929"/>
        <w:gridCol w:w="923"/>
        <w:gridCol w:w="923"/>
        <w:gridCol w:w="929"/>
        <w:gridCol w:w="931"/>
        <w:gridCol w:w="931"/>
        <w:gridCol w:w="942"/>
      </w:tblGrid>
      <w:tr w:rsidR="00DE2440" w:rsidRPr="00326668" w:rsidTr="00814E04">
        <w:trPr>
          <w:trHeight w:val="315"/>
          <w:tblHeader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Citation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 Study type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Q1</w:t>
            </w:r>
            <w:proofErr w:type="spellEnd"/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Q2</w:t>
            </w:r>
            <w:proofErr w:type="spellEnd"/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Q3</w:t>
            </w:r>
            <w:proofErr w:type="spellEnd"/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Q4</w:t>
            </w:r>
            <w:proofErr w:type="spellEnd"/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Q5</w:t>
            </w:r>
            <w:proofErr w:type="spellEnd"/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Q6</w:t>
            </w:r>
            <w:proofErr w:type="spellEnd"/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Q7</w:t>
            </w:r>
            <w:proofErr w:type="spellEnd"/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Q8</w:t>
            </w:r>
            <w:proofErr w:type="spellEnd"/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Q9</w:t>
            </w:r>
            <w:proofErr w:type="spellEnd"/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Q10</w:t>
            </w:r>
            <w:proofErr w:type="spellEnd"/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Q11</w:t>
            </w:r>
            <w:proofErr w:type="spell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Score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Carson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(2015)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[32]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cross-sectional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6/16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Chauhan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(2010)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[55]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cross-sectional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4/16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Cogbill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&amp; </w:t>
            </w: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Bintz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. (2017)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[39]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case report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9/16</w:t>
            </w:r>
          </w:p>
        </w:tc>
      </w:tr>
      <w:tr w:rsidR="00DE2440" w:rsidRPr="00326668" w:rsidTr="00814E04">
        <w:trPr>
          <w:trHeight w:val="15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Fleming &amp; Mathews. (2012)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[48]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22/22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Gardiner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[40]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14/22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Gaski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&amp; </w:t>
            </w: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Abelsen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.   (2017)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[41]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16/22</w:t>
            </w:r>
          </w:p>
        </w:tc>
      </w:tr>
      <w:tr w:rsidR="00DE2440" w:rsidRPr="00326668" w:rsidTr="00814E04">
        <w:trPr>
          <w:trHeight w:val="18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Gorsche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&amp; </w:t>
            </w: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Woloschuk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. (2012)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[42]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16/22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Jamar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 (2014)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[56]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5/22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Jamieson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[53]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19/22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 xml:space="preserve">Johnson et al. (2019)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[31]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22/22</w:t>
            </w:r>
          </w:p>
        </w:tc>
      </w:tr>
      <w:tr w:rsidR="00DE2440" w:rsidRPr="00326668" w:rsidTr="00814E04">
        <w:trPr>
          <w:trHeight w:val="9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Kahn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(2010)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[49]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10/22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Kwan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et al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. (2017)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[38]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16/22</w:t>
            </w:r>
          </w:p>
        </w:tc>
      </w:tr>
      <w:tr w:rsidR="00DE2440" w:rsidRPr="00326668" w:rsidTr="00814E04">
        <w:trPr>
          <w:trHeight w:val="9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Li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  (2014)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[57]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cross-sectional and discrete choice experiment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14/16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Mathews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[50]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22/22</w:t>
            </w:r>
          </w:p>
        </w:tc>
      </w:tr>
      <w:tr w:rsidR="00DE2440" w:rsidRPr="00326668" w:rsidTr="00814E04">
        <w:trPr>
          <w:trHeight w:val="18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McGrail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&amp; Humphreys. (2015)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[36]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19/22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McGrail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(2016)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[58]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19/22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Murray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(2011)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[28]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14/22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Nilsen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(2012)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[29]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16/22</w:t>
            </w:r>
          </w:p>
        </w:tc>
      </w:tr>
      <w:tr w:rsidR="00DE2440" w:rsidRPr="00326668" w:rsidTr="00814E04">
        <w:trPr>
          <w:trHeight w:val="15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Norbye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&amp; </w:t>
            </w: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Skaalvik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. 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[30]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6/22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Opoku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(2015)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[51]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22/22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Patterson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(2016)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[59]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11/22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Pepper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 (2010)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[61]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cross-sectional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12/16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Playford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(2019)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[60]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18/22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Rabinowitz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          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[43]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16/22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Renner</w:t>
            </w:r>
            <w:proofErr w:type="gramStart"/>
            <w:r w:rsidRPr="00326668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et</w:t>
            </w:r>
            <w:proofErr w:type="gramEnd"/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(2010)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[33]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15/22</w:t>
            </w:r>
          </w:p>
        </w:tc>
      </w:tr>
      <w:tr w:rsidR="00DE2440" w:rsidRPr="00326668" w:rsidTr="00814E04">
        <w:trPr>
          <w:trHeight w:val="15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Robinson &amp; Slaney.    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[44]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13/22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Rodney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(2010)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[45]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14/22</w:t>
            </w:r>
          </w:p>
        </w:tc>
      </w:tr>
      <w:tr w:rsidR="00DE2440" w:rsidRPr="00326668" w:rsidTr="00814E04">
        <w:trPr>
          <w:trHeight w:val="9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Ross.       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[46]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9/22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Russell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(2013)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[37]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20/22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Straume</w:t>
            </w:r>
            <w:proofErr w:type="spellEnd"/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(2010)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[52]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12/22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 xml:space="preserve">Wearne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(2010)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[47]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U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11/22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Woolley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 (2017)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[54]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20/22</w:t>
            </w:r>
          </w:p>
        </w:tc>
      </w:tr>
      <w:tr w:rsidR="00DE2440" w:rsidRPr="00326668" w:rsidTr="00814E04">
        <w:trPr>
          <w:trHeight w:val="12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Yong </w:t>
            </w:r>
            <w:r w:rsidRPr="00326668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et </w:t>
            </w: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al.  (2018)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[35]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20/22</w:t>
            </w:r>
          </w:p>
        </w:tc>
      </w:tr>
      <w:tr w:rsidR="00DE2440" w:rsidRPr="00326668" w:rsidTr="00814E04">
        <w:trPr>
          <w:trHeight w:val="91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 xml:space="preserve">Zhou.       (2018) </w:t>
            </w:r>
            <w:r w:rsidRPr="00326668">
              <w:rPr>
                <w:rFonts w:ascii="Times New Roman" w:eastAsia="Times New Roman" w:hAnsi="Times New Roman" w:cs="Times New Roman"/>
                <w:noProof/>
                <w:lang w:eastAsia="en-AU"/>
              </w:rPr>
              <w:t>[34]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cohort and simulation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N/A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2440" w:rsidRPr="00326668" w:rsidRDefault="00DE2440" w:rsidP="00814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326668">
              <w:rPr>
                <w:rFonts w:ascii="Times New Roman" w:eastAsia="Times New Roman" w:hAnsi="Times New Roman" w:cs="Times New Roman"/>
                <w:lang w:eastAsia="en-AU"/>
              </w:rPr>
              <w:t>18/22</w:t>
            </w:r>
          </w:p>
        </w:tc>
      </w:tr>
    </w:tbl>
    <w:p w:rsidR="00DE2440" w:rsidRPr="00326668" w:rsidRDefault="00DE2440" w:rsidP="00DE2440">
      <w:pPr>
        <w:rPr>
          <w:rFonts w:ascii="Times New Roman" w:hAnsi="Times New Roman" w:cs="Times New Roman"/>
        </w:rPr>
      </w:pPr>
      <w:r w:rsidRPr="00326668">
        <w:rPr>
          <w:rFonts w:ascii="Times New Roman" w:hAnsi="Times New Roman" w:cs="Times New Roman"/>
        </w:rPr>
        <w:t xml:space="preserve">Responses to each question were assessed as “yes”, “no”, “unclear” or “not applicable” and scored as 2, 0, 1 and 0, respectively. </w:t>
      </w:r>
    </w:p>
    <w:p w:rsidR="00DE2440" w:rsidRPr="00326668" w:rsidRDefault="00DE2440" w:rsidP="00DE2440">
      <w:pPr>
        <w:rPr>
          <w:rFonts w:ascii="Times New Roman" w:hAnsi="Times New Roman" w:cs="Times New Roman"/>
        </w:rPr>
      </w:pPr>
      <w:r w:rsidRPr="00326668">
        <w:rPr>
          <w:rFonts w:ascii="Times New Roman" w:hAnsi="Times New Roman" w:cs="Times New Roman"/>
        </w:rPr>
        <w:t>Y=yes; N=no; U=unclear; N/A=not applicable.</w:t>
      </w:r>
    </w:p>
    <w:p w:rsidR="00DE2440" w:rsidRPr="00326668" w:rsidRDefault="00DE2440" w:rsidP="00DE2440">
      <w:pPr>
        <w:rPr>
          <w:rFonts w:ascii="Times New Roman" w:hAnsi="Times New Roman" w:cs="Times New Roman"/>
        </w:rPr>
      </w:pPr>
      <w:proofErr w:type="spellStart"/>
      <w:r w:rsidRPr="00326668">
        <w:rPr>
          <w:rFonts w:ascii="Times New Roman" w:hAnsi="Times New Roman" w:cs="Times New Roman"/>
          <w:b/>
        </w:rPr>
        <w:t>JBI</w:t>
      </w:r>
      <w:proofErr w:type="spellEnd"/>
      <w:r w:rsidRPr="00326668">
        <w:rPr>
          <w:rFonts w:ascii="Times New Roman" w:hAnsi="Times New Roman" w:cs="Times New Roman"/>
          <w:b/>
        </w:rPr>
        <w:t xml:space="preserve"> critical appraisal checklist for analytical cross-sectional studies</w:t>
      </w:r>
      <w:r w:rsidRPr="00326668">
        <w:rPr>
          <w:rFonts w:ascii="Times New Roman" w:hAnsi="Times New Roman" w:cs="Times New Roman"/>
        </w:rPr>
        <w:t xml:space="preserve">: </w:t>
      </w:r>
      <w:proofErr w:type="spellStart"/>
      <w:r w:rsidRPr="00326668">
        <w:rPr>
          <w:rFonts w:ascii="Times New Roman" w:hAnsi="Times New Roman" w:cs="Times New Roman"/>
        </w:rPr>
        <w:t>Q1</w:t>
      </w:r>
      <w:proofErr w:type="spellEnd"/>
      <w:r w:rsidRPr="00326668">
        <w:rPr>
          <w:rFonts w:ascii="Times New Roman" w:hAnsi="Times New Roman" w:cs="Times New Roman"/>
        </w:rPr>
        <w:t xml:space="preserve">: Were the criteria for inclusion in the sample clearly defined? </w:t>
      </w:r>
      <w:proofErr w:type="spellStart"/>
      <w:r w:rsidRPr="00326668">
        <w:rPr>
          <w:rFonts w:ascii="Times New Roman" w:hAnsi="Times New Roman" w:cs="Times New Roman"/>
        </w:rPr>
        <w:t>Q2</w:t>
      </w:r>
      <w:proofErr w:type="spellEnd"/>
      <w:r w:rsidRPr="00326668">
        <w:rPr>
          <w:rFonts w:ascii="Times New Roman" w:hAnsi="Times New Roman" w:cs="Times New Roman"/>
        </w:rPr>
        <w:t xml:space="preserve">: Were the study subjects and the setting described in detail? </w:t>
      </w:r>
      <w:proofErr w:type="spellStart"/>
      <w:r w:rsidRPr="00326668">
        <w:rPr>
          <w:rFonts w:ascii="Times New Roman" w:hAnsi="Times New Roman" w:cs="Times New Roman"/>
        </w:rPr>
        <w:t>Q3</w:t>
      </w:r>
      <w:proofErr w:type="spellEnd"/>
      <w:r w:rsidRPr="00326668">
        <w:rPr>
          <w:rFonts w:ascii="Times New Roman" w:hAnsi="Times New Roman" w:cs="Times New Roman"/>
        </w:rPr>
        <w:t xml:space="preserve">: Was the exposure measured in a valid and reliable way? </w:t>
      </w:r>
      <w:proofErr w:type="spellStart"/>
      <w:r w:rsidRPr="00326668">
        <w:rPr>
          <w:rFonts w:ascii="Times New Roman" w:hAnsi="Times New Roman" w:cs="Times New Roman"/>
        </w:rPr>
        <w:t>Q4</w:t>
      </w:r>
      <w:proofErr w:type="spellEnd"/>
      <w:r w:rsidRPr="00326668">
        <w:rPr>
          <w:rFonts w:ascii="Times New Roman" w:hAnsi="Times New Roman" w:cs="Times New Roman"/>
        </w:rPr>
        <w:t xml:space="preserve">: Were objective, standard criteria used for measurement of the condition? </w:t>
      </w:r>
      <w:proofErr w:type="spellStart"/>
      <w:r w:rsidRPr="00326668">
        <w:rPr>
          <w:rFonts w:ascii="Times New Roman" w:hAnsi="Times New Roman" w:cs="Times New Roman"/>
        </w:rPr>
        <w:t>Q5</w:t>
      </w:r>
      <w:proofErr w:type="spellEnd"/>
      <w:r w:rsidRPr="00326668">
        <w:rPr>
          <w:rFonts w:ascii="Times New Roman" w:hAnsi="Times New Roman" w:cs="Times New Roman"/>
        </w:rPr>
        <w:t xml:space="preserve">: Were confounding factors identified? </w:t>
      </w:r>
      <w:proofErr w:type="spellStart"/>
      <w:r w:rsidRPr="00326668">
        <w:rPr>
          <w:rFonts w:ascii="Times New Roman" w:hAnsi="Times New Roman" w:cs="Times New Roman"/>
        </w:rPr>
        <w:t>Q6</w:t>
      </w:r>
      <w:proofErr w:type="spellEnd"/>
      <w:r w:rsidRPr="00326668">
        <w:rPr>
          <w:rFonts w:ascii="Times New Roman" w:hAnsi="Times New Roman" w:cs="Times New Roman"/>
        </w:rPr>
        <w:t xml:space="preserve">: Were strategies to deal with confounding factors stated? </w:t>
      </w:r>
      <w:proofErr w:type="spellStart"/>
      <w:r w:rsidRPr="00326668">
        <w:rPr>
          <w:rFonts w:ascii="Times New Roman" w:hAnsi="Times New Roman" w:cs="Times New Roman"/>
        </w:rPr>
        <w:t>Q7</w:t>
      </w:r>
      <w:proofErr w:type="spellEnd"/>
      <w:r w:rsidRPr="00326668">
        <w:rPr>
          <w:rFonts w:ascii="Times New Roman" w:hAnsi="Times New Roman" w:cs="Times New Roman"/>
        </w:rPr>
        <w:t xml:space="preserve">: Were the outcomes measured in a valid and reliable way? </w:t>
      </w:r>
      <w:proofErr w:type="spellStart"/>
      <w:r w:rsidRPr="00326668">
        <w:rPr>
          <w:rFonts w:ascii="Times New Roman" w:hAnsi="Times New Roman" w:cs="Times New Roman"/>
        </w:rPr>
        <w:t>Q8</w:t>
      </w:r>
      <w:proofErr w:type="spellEnd"/>
      <w:r w:rsidRPr="00326668">
        <w:rPr>
          <w:rFonts w:ascii="Times New Roman" w:hAnsi="Times New Roman" w:cs="Times New Roman"/>
        </w:rPr>
        <w:t xml:space="preserve">: Was appropriate statistical analysis used? </w:t>
      </w:r>
    </w:p>
    <w:p w:rsidR="00DE2440" w:rsidRPr="00326668" w:rsidRDefault="00DE2440" w:rsidP="00DE2440">
      <w:pPr>
        <w:rPr>
          <w:rFonts w:ascii="Times New Roman" w:hAnsi="Times New Roman" w:cs="Times New Roman"/>
        </w:rPr>
      </w:pPr>
      <w:proofErr w:type="spellStart"/>
      <w:r w:rsidRPr="00326668">
        <w:rPr>
          <w:rFonts w:ascii="Times New Roman" w:hAnsi="Times New Roman" w:cs="Times New Roman"/>
          <w:b/>
        </w:rPr>
        <w:t>JBI</w:t>
      </w:r>
      <w:proofErr w:type="spellEnd"/>
      <w:r w:rsidRPr="00326668">
        <w:rPr>
          <w:rFonts w:ascii="Times New Roman" w:hAnsi="Times New Roman" w:cs="Times New Roman"/>
          <w:b/>
        </w:rPr>
        <w:t xml:space="preserve"> critical appraisal checklist for cohort studies</w:t>
      </w:r>
      <w:r w:rsidRPr="00326668">
        <w:rPr>
          <w:rFonts w:ascii="Times New Roman" w:hAnsi="Times New Roman" w:cs="Times New Roman"/>
        </w:rPr>
        <w:t xml:space="preserve">: </w:t>
      </w:r>
      <w:proofErr w:type="spellStart"/>
      <w:r w:rsidRPr="00326668">
        <w:rPr>
          <w:rFonts w:ascii="Times New Roman" w:hAnsi="Times New Roman" w:cs="Times New Roman"/>
        </w:rPr>
        <w:t>Q1</w:t>
      </w:r>
      <w:proofErr w:type="spellEnd"/>
      <w:r w:rsidRPr="00326668">
        <w:rPr>
          <w:rFonts w:ascii="Times New Roman" w:hAnsi="Times New Roman" w:cs="Times New Roman"/>
        </w:rPr>
        <w:t xml:space="preserve">: Were the two groups similar and recruited from the same population? </w:t>
      </w:r>
      <w:proofErr w:type="spellStart"/>
      <w:r w:rsidRPr="00326668">
        <w:rPr>
          <w:rFonts w:ascii="Times New Roman" w:hAnsi="Times New Roman" w:cs="Times New Roman"/>
        </w:rPr>
        <w:t>Q2</w:t>
      </w:r>
      <w:proofErr w:type="spellEnd"/>
      <w:r w:rsidRPr="00326668">
        <w:rPr>
          <w:rFonts w:ascii="Times New Roman" w:hAnsi="Times New Roman" w:cs="Times New Roman"/>
        </w:rPr>
        <w:t xml:space="preserve">: Were the exposures measured similarly to assign people to both exposed and unexposed groups? </w:t>
      </w:r>
      <w:proofErr w:type="spellStart"/>
      <w:r w:rsidRPr="00326668">
        <w:rPr>
          <w:rFonts w:ascii="Times New Roman" w:hAnsi="Times New Roman" w:cs="Times New Roman"/>
        </w:rPr>
        <w:t>Q3</w:t>
      </w:r>
      <w:proofErr w:type="spellEnd"/>
      <w:r w:rsidRPr="00326668">
        <w:rPr>
          <w:rFonts w:ascii="Times New Roman" w:hAnsi="Times New Roman" w:cs="Times New Roman"/>
        </w:rPr>
        <w:t xml:space="preserve">: Was the exposure measured in a valid and reliable way? </w:t>
      </w:r>
      <w:proofErr w:type="spellStart"/>
      <w:r w:rsidRPr="00326668">
        <w:rPr>
          <w:rFonts w:ascii="Times New Roman" w:hAnsi="Times New Roman" w:cs="Times New Roman"/>
        </w:rPr>
        <w:t>Q4</w:t>
      </w:r>
      <w:proofErr w:type="spellEnd"/>
      <w:r w:rsidRPr="00326668">
        <w:rPr>
          <w:rFonts w:ascii="Times New Roman" w:hAnsi="Times New Roman" w:cs="Times New Roman"/>
        </w:rPr>
        <w:t xml:space="preserve">: Were confounding factors identified? </w:t>
      </w:r>
      <w:proofErr w:type="spellStart"/>
      <w:r w:rsidRPr="00326668">
        <w:rPr>
          <w:rFonts w:ascii="Times New Roman" w:hAnsi="Times New Roman" w:cs="Times New Roman"/>
        </w:rPr>
        <w:t>Q5</w:t>
      </w:r>
      <w:proofErr w:type="spellEnd"/>
      <w:r w:rsidRPr="00326668">
        <w:rPr>
          <w:rFonts w:ascii="Times New Roman" w:hAnsi="Times New Roman" w:cs="Times New Roman"/>
        </w:rPr>
        <w:t xml:space="preserve">: Were strategies to deal with confounding factors stated? </w:t>
      </w:r>
      <w:proofErr w:type="spellStart"/>
      <w:r w:rsidRPr="00326668">
        <w:rPr>
          <w:rFonts w:ascii="Times New Roman" w:hAnsi="Times New Roman" w:cs="Times New Roman"/>
        </w:rPr>
        <w:t>Q6</w:t>
      </w:r>
      <w:proofErr w:type="spellEnd"/>
      <w:r w:rsidRPr="00326668">
        <w:rPr>
          <w:rFonts w:ascii="Times New Roman" w:hAnsi="Times New Roman" w:cs="Times New Roman"/>
        </w:rPr>
        <w:t xml:space="preserve">: Were the groups/participants free of the outcome at the start of the study (or at the moment of exposure)? </w:t>
      </w:r>
      <w:proofErr w:type="spellStart"/>
      <w:r w:rsidRPr="00326668">
        <w:rPr>
          <w:rFonts w:ascii="Times New Roman" w:hAnsi="Times New Roman" w:cs="Times New Roman"/>
        </w:rPr>
        <w:t>Q7</w:t>
      </w:r>
      <w:proofErr w:type="spellEnd"/>
      <w:r w:rsidRPr="00326668">
        <w:rPr>
          <w:rFonts w:ascii="Times New Roman" w:hAnsi="Times New Roman" w:cs="Times New Roman"/>
        </w:rPr>
        <w:t xml:space="preserve">: Were the outcomes measured in a valid and reliable way? </w:t>
      </w:r>
      <w:proofErr w:type="spellStart"/>
      <w:r w:rsidRPr="00326668">
        <w:rPr>
          <w:rFonts w:ascii="Times New Roman" w:hAnsi="Times New Roman" w:cs="Times New Roman"/>
        </w:rPr>
        <w:t>Q8</w:t>
      </w:r>
      <w:proofErr w:type="spellEnd"/>
      <w:r w:rsidRPr="00326668">
        <w:rPr>
          <w:rFonts w:ascii="Times New Roman" w:hAnsi="Times New Roman" w:cs="Times New Roman"/>
        </w:rPr>
        <w:t xml:space="preserve">: Was the follow up time reported and sufficient to be long enough for outcomes to occur? </w:t>
      </w:r>
      <w:proofErr w:type="spellStart"/>
      <w:r w:rsidRPr="00326668">
        <w:rPr>
          <w:rFonts w:ascii="Times New Roman" w:hAnsi="Times New Roman" w:cs="Times New Roman"/>
        </w:rPr>
        <w:t>Q9</w:t>
      </w:r>
      <w:proofErr w:type="spellEnd"/>
      <w:r w:rsidRPr="00326668">
        <w:rPr>
          <w:rFonts w:ascii="Times New Roman" w:hAnsi="Times New Roman" w:cs="Times New Roman"/>
        </w:rPr>
        <w:t xml:space="preserve">: Was follow up complete, and if not, were the reasons to loss to follow up described and explored? </w:t>
      </w:r>
      <w:proofErr w:type="spellStart"/>
      <w:r w:rsidRPr="00326668">
        <w:rPr>
          <w:rFonts w:ascii="Times New Roman" w:hAnsi="Times New Roman" w:cs="Times New Roman"/>
        </w:rPr>
        <w:t>Q10</w:t>
      </w:r>
      <w:proofErr w:type="spellEnd"/>
      <w:r w:rsidRPr="00326668">
        <w:rPr>
          <w:rFonts w:ascii="Times New Roman" w:hAnsi="Times New Roman" w:cs="Times New Roman"/>
        </w:rPr>
        <w:t xml:space="preserve">: Were strategies to address incomplete follow up utilized? </w:t>
      </w:r>
      <w:proofErr w:type="spellStart"/>
      <w:r w:rsidRPr="00326668">
        <w:rPr>
          <w:rFonts w:ascii="Times New Roman" w:hAnsi="Times New Roman" w:cs="Times New Roman"/>
        </w:rPr>
        <w:t>Q11</w:t>
      </w:r>
      <w:proofErr w:type="spellEnd"/>
      <w:r w:rsidRPr="00326668">
        <w:rPr>
          <w:rFonts w:ascii="Times New Roman" w:hAnsi="Times New Roman" w:cs="Times New Roman"/>
        </w:rPr>
        <w:t>: Was appropriate statistical analysis used?</w:t>
      </w:r>
    </w:p>
    <w:p w:rsidR="00FF70A4" w:rsidRDefault="00DE2440" w:rsidP="00DE2440">
      <w:proofErr w:type="spellStart"/>
      <w:r w:rsidRPr="00326668">
        <w:rPr>
          <w:rFonts w:ascii="Times New Roman" w:hAnsi="Times New Roman" w:cs="Times New Roman"/>
          <w:b/>
        </w:rPr>
        <w:t>JBI</w:t>
      </w:r>
      <w:proofErr w:type="spellEnd"/>
      <w:r w:rsidRPr="00326668">
        <w:rPr>
          <w:rFonts w:ascii="Times New Roman" w:hAnsi="Times New Roman" w:cs="Times New Roman"/>
          <w:b/>
        </w:rPr>
        <w:t xml:space="preserve"> critical appraisal checklist for case reports </w:t>
      </w:r>
      <w:r w:rsidRPr="00326668">
        <w:rPr>
          <w:rFonts w:ascii="Times New Roman" w:hAnsi="Times New Roman" w:cs="Times New Roman"/>
        </w:rPr>
        <w:t>(with questions adjusted to reflect a case as a health service rather than a patient)</w:t>
      </w:r>
      <w:r w:rsidRPr="00326668">
        <w:rPr>
          <w:rFonts w:ascii="Times New Roman" w:hAnsi="Times New Roman" w:cs="Times New Roman"/>
          <w:b/>
        </w:rPr>
        <w:t xml:space="preserve">: </w:t>
      </w:r>
      <w:proofErr w:type="spellStart"/>
      <w:r w:rsidRPr="00326668">
        <w:rPr>
          <w:rFonts w:ascii="Times New Roman" w:hAnsi="Times New Roman" w:cs="Times New Roman"/>
        </w:rPr>
        <w:t>Q1</w:t>
      </w:r>
      <w:proofErr w:type="spellEnd"/>
      <w:r w:rsidRPr="00326668">
        <w:rPr>
          <w:rFonts w:ascii="Times New Roman" w:hAnsi="Times New Roman" w:cs="Times New Roman"/>
        </w:rPr>
        <w:t xml:space="preserve">: Were health service characteristics clearly described? </w:t>
      </w:r>
      <w:proofErr w:type="spellStart"/>
      <w:r w:rsidRPr="00326668">
        <w:rPr>
          <w:rFonts w:ascii="Times New Roman" w:hAnsi="Times New Roman" w:cs="Times New Roman"/>
        </w:rPr>
        <w:t>Q2</w:t>
      </w:r>
      <w:proofErr w:type="spellEnd"/>
      <w:r w:rsidRPr="00326668">
        <w:rPr>
          <w:rFonts w:ascii="Times New Roman" w:hAnsi="Times New Roman" w:cs="Times New Roman"/>
        </w:rPr>
        <w:t xml:space="preserve">: Was the health service history (including staffing) clearly described and presented as a timeline? </w:t>
      </w:r>
      <w:proofErr w:type="spellStart"/>
      <w:r w:rsidRPr="00326668">
        <w:rPr>
          <w:rFonts w:ascii="Times New Roman" w:hAnsi="Times New Roman" w:cs="Times New Roman"/>
        </w:rPr>
        <w:t>Q3</w:t>
      </w:r>
      <w:proofErr w:type="spellEnd"/>
      <w:r w:rsidRPr="00326668">
        <w:rPr>
          <w:rFonts w:ascii="Times New Roman" w:hAnsi="Times New Roman" w:cs="Times New Roman"/>
        </w:rPr>
        <w:t xml:space="preserve">: Was the current health service retention clearly described? </w:t>
      </w:r>
      <w:proofErr w:type="spellStart"/>
      <w:r w:rsidRPr="00326668">
        <w:rPr>
          <w:rFonts w:ascii="Times New Roman" w:hAnsi="Times New Roman" w:cs="Times New Roman"/>
        </w:rPr>
        <w:t>Q4</w:t>
      </w:r>
      <w:proofErr w:type="spellEnd"/>
      <w:r w:rsidRPr="00326668">
        <w:rPr>
          <w:rFonts w:ascii="Times New Roman" w:hAnsi="Times New Roman" w:cs="Times New Roman"/>
        </w:rPr>
        <w:t xml:space="preserve">: Were retention assessment methods and the retention outcomes clearly described? </w:t>
      </w:r>
      <w:proofErr w:type="spellStart"/>
      <w:r w:rsidRPr="00326668">
        <w:rPr>
          <w:rFonts w:ascii="Times New Roman" w:hAnsi="Times New Roman" w:cs="Times New Roman"/>
        </w:rPr>
        <w:t>Q5</w:t>
      </w:r>
      <w:proofErr w:type="spellEnd"/>
      <w:r w:rsidRPr="00326668">
        <w:rPr>
          <w:rFonts w:ascii="Times New Roman" w:hAnsi="Times New Roman" w:cs="Times New Roman"/>
        </w:rPr>
        <w:t xml:space="preserve">: Was the retention intervention clearly described? </w:t>
      </w:r>
      <w:proofErr w:type="spellStart"/>
      <w:r w:rsidRPr="00326668">
        <w:rPr>
          <w:rFonts w:ascii="Times New Roman" w:hAnsi="Times New Roman" w:cs="Times New Roman"/>
        </w:rPr>
        <w:t>Q6</w:t>
      </w:r>
      <w:proofErr w:type="spellEnd"/>
      <w:r w:rsidRPr="00326668">
        <w:rPr>
          <w:rFonts w:ascii="Times New Roman" w:hAnsi="Times New Roman" w:cs="Times New Roman"/>
        </w:rPr>
        <w:t xml:space="preserve">: Was the post-intervention retention outcome clearly described? </w:t>
      </w:r>
      <w:proofErr w:type="spellStart"/>
      <w:r w:rsidRPr="00326668">
        <w:rPr>
          <w:rFonts w:ascii="Times New Roman" w:hAnsi="Times New Roman" w:cs="Times New Roman"/>
        </w:rPr>
        <w:t>Q7</w:t>
      </w:r>
      <w:proofErr w:type="spellEnd"/>
      <w:r w:rsidRPr="00326668">
        <w:rPr>
          <w:rFonts w:ascii="Times New Roman" w:hAnsi="Times New Roman" w:cs="Times New Roman"/>
        </w:rPr>
        <w:t xml:space="preserve">: Were unanticipated events identified and described? </w:t>
      </w:r>
      <w:proofErr w:type="spellStart"/>
      <w:r w:rsidRPr="00326668">
        <w:rPr>
          <w:rFonts w:ascii="Times New Roman" w:hAnsi="Times New Roman" w:cs="Times New Roman"/>
        </w:rPr>
        <w:t>Q8</w:t>
      </w:r>
      <w:proofErr w:type="spellEnd"/>
      <w:r w:rsidRPr="00326668">
        <w:rPr>
          <w:rFonts w:ascii="Times New Roman" w:hAnsi="Times New Roman" w:cs="Times New Roman"/>
        </w:rPr>
        <w:t>: Does the case report provide takeaway lessons?</w:t>
      </w:r>
    </w:p>
    <w:sectPr w:rsidR="00FF7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40"/>
    <w:rsid w:val="00002068"/>
    <w:rsid w:val="0000234E"/>
    <w:rsid w:val="00003251"/>
    <w:rsid w:val="00004F1A"/>
    <w:rsid w:val="00005DAA"/>
    <w:rsid w:val="000062CD"/>
    <w:rsid w:val="00006DD8"/>
    <w:rsid w:val="000105D9"/>
    <w:rsid w:val="00010DDC"/>
    <w:rsid w:val="00010F01"/>
    <w:rsid w:val="00012C40"/>
    <w:rsid w:val="00012CB5"/>
    <w:rsid w:val="000134BD"/>
    <w:rsid w:val="0001469F"/>
    <w:rsid w:val="000158F5"/>
    <w:rsid w:val="00015A45"/>
    <w:rsid w:val="00015B20"/>
    <w:rsid w:val="00016397"/>
    <w:rsid w:val="000200FE"/>
    <w:rsid w:val="00020DD8"/>
    <w:rsid w:val="00022373"/>
    <w:rsid w:val="0002672C"/>
    <w:rsid w:val="00031192"/>
    <w:rsid w:val="00031986"/>
    <w:rsid w:val="0003213E"/>
    <w:rsid w:val="000336C6"/>
    <w:rsid w:val="000366C4"/>
    <w:rsid w:val="00037A1B"/>
    <w:rsid w:val="00040419"/>
    <w:rsid w:val="00040A7F"/>
    <w:rsid w:val="00040D10"/>
    <w:rsid w:val="00040F2E"/>
    <w:rsid w:val="000423CA"/>
    <w:rsid w:val="000467C7"/>
    <w:rsid w:val="000469ED"/>
    <w:rsid w:val="00052557"/>
    <w:rsid w:val="00053935"/>
    <w:rsid w:val="00057C7B"/>
    <w:rsid w:val="0006050A"/>
    <w:rsid w:val="00060752"/>
    <w:rsid w:val="00060863"/>
    <w:rsid w:val="00060CCE"/>
    <w:rsid w:val="000617D5"/>
    <w:rsid w:val="00061E0B"/>
    <w:rsid w:val="000627CA"/>
    <w:rsid w:val="000629A8"/>
    <w:rsid w:val="00063F6B"/>
    <w:rsid w:val="00063F73"/>
    <w:rsid w:val="00063FD5"/>
    <w:rsid w:val="0006415E"/>
    <w:rsid w:val="00066A23"/>
    <w:rsid w:val="00066F41"/>
    <w:rsid w:val="000674CA"/>
    <w:rsid w:val="00072C2E"/>
    <w:rsid w:val="00073230"/>
    <w:rsid w:val="00074C24"/>
    <w:rsid w:val="00075161"/>
    <w:rsid w:val="00075E36"/>
    <w:rsid w:val="0007618E"/>
    <w:rsid w:val="00076688"/>
    <w:rsid w:val="00077689"/>
    <w:rsid w:val="000809E3"/>
    <w:rsid w:val="00082417"/>
    <w:rsid w:val="0008300C"/>
    <w:rsid w:val="00083719"/>
    <w:rsid w:val="00083B9A"/>
    <w:rsid w:val="00084527"/>
    <w:rsid w:val="0008535E"/>
    <w:rsid w:val="000853EB"/>
    <w:rsid w:val="00085B17"/>
    <w:rsid w:val="000877C3"/>
    <w:rsid w:val="0009147F"/>
    <w:rsid w:val="00091A90"/>
    <w:rsid w:val="00092B1C"/>
    <w:rsid w:val="00094C69"/>
    <w:rsid w:val="00095305"/>
    <w:rsid w:val="00096F7B"/>
    <w:rsid w:val="0009721B"/>
    <w:rsid w:val="00097416"/>
    <w:rsid w:val="0009757A"/>
    <w:rsid w:val="00097AB8"/>
    <w:rsid w:val="000A0D28"/>
    <w:rsid w:val="000A0F45"/>
    <w:rsid w:val="000A21B9"/>
    <w:rsid w:val="000A28DD"/>
    <w:rsid w:val="000A39EC"/>
    <w:rsid w:val="000A433E"/>
    <w:rsid w:val="000A492E"/>
    <w:rsid w:val="000A5C56"/>
    <w:rsid w:val="000A5E71"/>
    <w:rsid w:val="000A725B"/>
    <w:rsid w:val="000A7684"/>
    <w:rsid w:val="000A7AAD"/>
    <w:rsid w:val="000B18B9"/>
    <w:rsid w:val="000B18D1"/>
    <w:rsid w:val="000B2DE5"/>
    <w:rsid w:val="000B3B4D"/>
    <w:rsid w:val="000B42EC"/>
    <w:rsid w:val="000B46F6"/>
    <w:rsid w:val="000B5064"/>
    <w:rsid w:val="000B5206"/>
    <w:rsid w:val="000B584C"/>
    <w:rsid w:val="000B5BAD"/>
    <w:rsid w:val="000B5D63"/>
    <w:rsid w:val="000B6C17"/>
    <w:rsid w:val="000B74BD"/>
    <w:rsid w:val="000C1710"/>
    <w:rsid w:val="000C1875"/>
    <w:rsid w:val="000C2619"/>
    <w:rsid w:val="000C2E54"/>
    <w:rsid w:val="000C3BE7"/>
    <w:rsid w:val="000C6834"/>
    <w:rsid w:val="000D1AB4"/>
    <w:rsid w:val="000D384A"/>
    <w:rsid w:val="000D3BD4"/>
    <w:rsid w:val="000D3C7A"/>
    <w:rsid w:val="000D3EDA"/>
    <w:rsid w:val="000D454C"/>
    <w:rsid w:val="000D4E9A"/>
    <w:rsid w:val="000D558D"/>
    <w:rsid w:val="000D60EA"/>
    <w:rsid w:val="000D7227"/>
    <w:rsid w:val="000D74A5"/>
    <w:rsid w:val="000E00FD"/>
    <w:rsid w:val="000E09C1"/>
    <w:rsid w:val="000E11B3"/>
    <w:rsid w:val="000E1988"/>
    <w:rsid w:val="000E24FC"/>
    <w:rsid w:val="000E3240"/>
    <w:rsid w:val="000E3305"/>
    <w:rsid w:val="000E3A97"/>
    <w:rsid w:val="000E4A2B"/>
    <w:rsid w:val="000E4AB2"/>
    <w:rsid w:val="000E4CDB"/>
    <w:rsid w:val="000E53E3"/>
    <w:rsid w:val="000E6F58"/>
    <w:rsid w:val="000F22B0"/>
    <w:rsid w:val="000F270F"/>
    <w:rsid w:val="000F2E8E"/>
    <w:rsid w:val="000F373A"/>
    <w:rsid w:val="000F634F"/>
    <w:rsid w:val="000F6945"/>
    <w:rsid w:val="0010080C"/>
    <w:rsid w:val="00100AC3"/>
    <w:rsid w:val="001013D0"/>
    <w:rsid w:val="00102698"/>
    <w:rsid w:val="00104A84"/>
    <w:rsid w:val="001054F6"/>
    <w:rsid w:val="0010590A"/>
    <w:rsid w:val="00107D46"/>
    <w:rsid w:val="00111B7A"/>
    <w:rsid w:val="00111E4F"/>
    <w:rsid w:val="00114F1A"/>
    <w:rsid w:val="00115417"/>
    <w:rsid w:val="00115E91"/>
    <w:rsid w:val="00116498"/>
    <w:rsid w:val="00120111"/>
    <w:rsid w:val="00120E26"/>
    <w:rsid w:val="00121D01"/>
    <w:rsid w:val="001229DF"/>
    <w:rsid w:val="00122DEF"/>
    <w:rsid w:val="00124C49"/>
    <w:rsid w:val="00124EB6"/>
    <w:rsid w:val="00125902"/>
    <w:rsid w:val="00126937"/>
    <w:rsid w:val="00127E9F"/>
    <w:rsid w:val="0013064E"/>
    <w:rsid w:val="0013098A"/>
    <w:rsid w:val="00130C73"/>
    <w:rsid w:val="00130E44"/>
    <w:rsid w:val="00131104"/>
    <w:rsid w:val="001330CE"/>
    <w:rsid w:val="0013355A"/>
    <w:rsid w:val="00134649"/>
    <w:rsid w:val="00134F0F"/>
    <w:rsid w:val="001357BD"/>
    <w:rsid w:val="00135A86"/>
    <w:rsid w:val="00135E02"/>
    <w:rsid w:val="00136A89"/>
    <w:rsid w:val="00140AA7"/>
    <w:rsid w:val="00141BBF"/>
    <w:rsid w:val="00142033"/>
    <w:rsid w:val="001429D0"/>
    <w:rsid w:val="00142DCF"/>
    <w:rsid w:val="0014481B"/>
    <w:rsid w:val="0014613F"/>
    <w:rsid w:val="00147058"/>
    <w:rsid w:val="00147199"/>
    <w:rsid w:val="00147547"/>
    <w:rsid w:val="001506F4"/>
    <w:rsid w:val="00150A96"/>
    <w:rsid w:val="001511D5"/>
    <w:rsid w:val="001512A6"/>
    <w:rsid w:val="0015151A"/>
    <w:rsid w:val="0015264A"/>
    <w:rsid w:val="001528B6"/>
    <w:rsid w:val="00153257"/>
    <w:rsid w:val="001533E3"/>
    <w:rsid w:val="00153950"/>
    <w:rsid w:val="00154179"/>
    <w:rsid w:val="001547A6"/>
    <w:rsid w:val="001554BD"/>
    <w:rsid w:val="00155CA0"/>
    <w:rsid w:val="00160168"/>
    <w:rsid w:val="00161398"/>
    <w:rsid w:val="00163B6E"/>
    <w:rsid w:val="00163B7B"/>
    <w:rsid w:val="001642DF"/>
    <w:rsid w:val="001673CD"/>
    <w:rsid w:val="0016791E"/>
    <w:rsid w:val="00167F9E"/>
    <w:rsid w:val="00172671"/>
    <w:rsid w:val="00172807"/>
    <w:rsid w:val="001729A1"/>
    <w:rsid w:val="00172D78"/>
    <w:rsid w:val="00172FCA"/>
    <w:rsid w:val="00173054"/>
    <w:rsid w:val="001736C6"/>
    <w:rsid w:val="001748BD"/>
    <w:rsid w:val="00176A35"/>
    <w:rsid w:val="001770B6"/>
    <w:rsid w:val="00177266"/>
    <w:rsid w:val="00177B6A"/>
    <w:rsid w:val="001812F7"/>
    <w:rsid w:val="00183350"/>
    <w:rsid w:val="00183C60"/>
    <w:rsid w:val="00184230"/>
    <w:rsid w:val="00185B20"/>
    <w:rsid w:val="0018753B"/>
    <w:rsid w:val="00187E36"/>
    <w:rsid w:val="001903F1"/>
    <w:rsid w:val="00191203"/>
    <w:rsid w:val="0019140B"/>
    <w:rsid w:val="00191898"/>
    <w:rsid w:val="00192ED6"/>
    <w:rsid w:val="001931DC"/>
    <w:rsid w:val="0019449E"/>
    <w:rsid w:val="0019472D"/>
    <w:rsid w:val="00194C5E"/>
    <w:rsid w:val="001970CF"/>
    <w:rsid w:val="001979F8"/>
    <w:rsid w:val="001A15E9"/>
    <w:rsid w:val="001A2465"/>
    <w:rsid w:val="001A2A2D"/>
    <w:rsid w:val="001A3CDB"/>
    <w:rsid w:val="001A3D9E"/>
    <w:rsid w:val="001A44AF"/>
    <w:rsid w:val="001B0B99"/>
    <w:rsid w:val="001B2628"/>
    <w:rsid w:val="001B2804"/>
    <w:rsid w:val="001B3D78"/>
    <w:rsid w:val="001B4EEC"/>
    <w:rsid w:val="001B4F6D"/>
    <w:rsid w:val="001B6F13"/>
    <w:rsid w:val="001B70BC"/>
    <w:rsid w:val="001C02A2"/>
    <w:rsid w:val="001C19CB"/>
    <w:rsid w:val="001C1A7B"/>
    <w:rsid w:val="001C33E7"/>
    <w:rsid w:val="001C3A9D"/>
    <w:rsid w:val="001C4DBD"/>
    <w:rsid w:val="001C4E30"/>
    <w:rsid w:val="001C5A68"/>
    <w:rsid w:val="001C662C"/>
    <w:rsid w:val="001C68B4"/>
    <w:rsid w:val="001C6E0B"/>
    <w:rsid w:val="001C6E22"/>
    <w:rsid w:val="001D0526"/>
    <w:rsid w:val="001D2A2A"/>
    <w:rsid w:val="001D3A12"/>
    <w:rsid w:val="001D4CC9"/>
    <w:rsid w:val="001D5019"/>
    <w:rsid w:val="001D536D"/>
    <w:rsid w:val="001D550C"/>
    <w:rsid w:val="001D5D18"/>
    <w:rsid w:val="001D65DD"/>
    <w:rsid w:val="001D74D3"/>
    <w:rsid w:val="001D78FE"/>
    <w:rsid w:val="001E2401"/>
    <w:rsid w:val="001E283B"/>
    <w:rsid w:val="001E3BC5"/>
    <w:rsid w:val="001E3F68"/>
    <w:rsid w:val="001E7505"/>
    <w:rsid w:val="001F40F3"/>
    <w:rsid w:val="001F4A1C"/>
    <w:rsid w:val="001F6DEA"/>
    <w:rsid w:val="00202A39"/>
    <w:rsid w:val="00202F06"/>
    <w:rsid w:val="00203B22"/>
    <w:rsid w:val="00204077"/>
    <w:rsid w:val="00204C64"/>
    <w:rsid w:val="0020556E"/>
    <w:rsid w:val="00207804"/>
    <w:rsid w:val="00207AE3"/>
    <w:rsid w:val="002106C7"/>
    <w:rsid w:val="00211724"/>
    <w:rsid w:val="002122E5"/>
    <w:rsid w:val="002137DC"/>
    <w:rsid w:val="00214192"/>
    <w:rsid w:val="002141F2"/>
    <w:rsid w:val="002144B8"/>
    <w:rsid w:val="00214974"/>
    <w:rsid w:val="002166D4"/>
    <w:rsid w:val="00217CE9"/>
    <w:rsid w:val="0022101A"/>
    <w:rsid w:val="002212B6"/>
    <w:rsid w:val="00221B17"/>
    <w:rsid w:val="00221B25"/>
    <w:rsid w:val="002220D2"/>
    <w:rsid w:val="002226AD"/>
    <w:rsid w:val="00222D8B"/>
    <w:rsid w:val="0022377A"/>
    <w:rsid w:val="00223883"/>
    <w:rsid w:val="00223A97"/>
    <w:rsid w:val="00224A07"/>
    <w:rsid w:val="0022663F"/>
    <w:rsid w:val="00227EA9"/>
    <w:rsid w:val="0023105D"/>
    <w:rsid w:val="002314E1"/>
    <w:rsid w:val="00231850"/>
    <w:rsid w:val="00231CB1"/>
    <w:rsid w:val="002324B0"/>
    <w:rsid w:val="00233B17"/>
    <w:rsid w:val="002349D2"/>
    <w:rsid w:val="00235ECB"/>
    <w:rsid w:val="00243648"/>
    <w:rsid w:val="0024366A"/>
    <w:rsid w:val="0024408A"/>
    <w:rsid w:val="0024426D"/>
    <w:rsid w:val="00244F10"/>
    <w:rsid w:val="00245B31"/>
    <w:rsid w:val="00250022"/>
    <w:rsid w:val="002502C0"/>
    <w:rsid w:val="0025059F"/>
    <w:rsid w:val="00250B2B"/>
    <w:rsid w:val="00250FD5"/>
    <w:rsid w:val="0025142E"/>
    <w:rsid w:val="00251521"/>
    <w:rsid w:val="00251BF9"/>
    <w:rsid w:val="00253403"/>
    <w:rsid w:val="00253521"/>
    <w:rsid w:val="00253A9A"/>
    <w:rsid w:val="00254939"/>
    <w:rsid w:val="002560DA"/>
    <w:rsid w:val="00256394"/>
    <w:rsid w:val="002570BD"/>
    <w:rsid w:val="0025731D"/>
    <w:rsid w:val="00257426"/>
    <w:rsid w:val="0025754C"/>
    <w:rsid w:val="00261694"/>
    <w:rsid w:val="00262A92"/>
    <w:rsid w:val="0026418F"/>
    <w:rsid w:val="00265EE4"/>
    <w:rsid w:val="00266440"/>
    <w:rsid w:val="002667AB"/>
    <w:rsid w:val="00266A56"/>
    <w:rsid w:val="00267ACF"/>
    <w:rsid w:val="00267C91"/>
    <w:rsid w:val="002713B8"/>
    <w:rsid w:val="002723C7"/>
    <w:rsid w:val="00272E40"/>
    <w:rsid w:val="002733E3"/>
    <w:rsid w:val="00273E23"/>
    <w:rsid w:val="00273F55"/>
    <w:rsid w:val="00273FC3"/>
    <w:rsid w:val="0027420A"/>
    <w:rsid w:val="00274890"/>
    <w:rsid w:val="00275CEF"/>
    <w:rsid w:val="002808A5"/>
    <w:rsid w:val="002818E7"/>
    <w:rsid w:val="00281912"/>
    <w:rsid w:val="00284789"/>
    <w:rsid w:val="00287567"/>
    <w:rsid w:val="00291187"/>
    <w:rsid w:val="00291A10"/>
    <w:rsid w:val="00295D99"/>
    <w:rsid w:val="002A075F"/>
    <w:rsid w:val="002A12D7"/>
    <w:rsid w:val="002A1683"/>
    <w:rsid w:val="002A3D9C"/>
    <w:rsid w:val="002A4507"/>
    <w:rsid w:val="002A6715"/>
    <w:rsid w:val="002A7B75"/>
    <w:rsid w:val="002B0AC5"/>
    <w:rsid w:val="002B1C49"/>
    <w:rsid w:val="002B339A"/>
    <w:rsid w:val="002B39C4"/>
    <w:rsid w:val="002B4FC3"/>
    <w:rsid w:val="002B5AC2"/>
    <w:rsid w:val="002B6961"/>
    <w:rsid w:val="002B71CA"/>
    <w:rsid w:val="002B7359"/>
    <w:rsid w:val="002C1118"/>
    <w:rsid w:val="002C1E52"/>
    <w:rsid w:val="002C2507"/>
    <w:rsid w:val="002C3B3F"/>
    <w:rsid w:val="002C454F"/>
    <w:rsid w:val="002C4FA0"/>
    <w:rsid w:val="002C5D19"/>
    <w:rsid w:val="002C6C6C"/>
    <w:rsid w:val="002C6F36"/>
    <w:rsid w:val="002C7081"/>
    <w:rsid w:val="002D0B7D"/>
    <w:rsid w:val="002D1DBA"/>
    <w:rsid w:val="002D27DF"/>
    <w:rsid w:val="002D2F49"/>
    <w:rsid w:val="002D3639"/>
    <w:rsid w:val="002D3AC3"/>
    <w:rsid w:val="002D3FA7"/>
    <w:rsid w:val="002D42CB"/>
    <w:rsid w:val="002D4789"/>
    <w:rsid w:val="002D5311"/>
    <w:rsid w:val="002E0307"/>
    <w:rsid w:val="002E0DE2"/>
    <w:rsid w:val="002E2A23"/>
    <w:rsid w:val="002E2A27"/>
    <w:rsid w:val="002E36C6"/>
    <w:rsid w:val="002E6AA9"/>
    <w:rsid w:val="002E7829"/>
    <w:rsid w:val="002F27DE"/>
    <w:rsid w:val="002F362F"/>
    <w:rsid w:val="002F5D90"/>
    <w:rsid w:val="002F711C"/>
    <w:rsid w:val="002F7616"/>
    <w:rsid w:val="002F779E"/>
    <w:rsid w:val="003020C9"/>
    <w:rsid w:val="003043BC"/>
    <w:rsid w:val="0030467D"/>
    <w:rsid w:val="00313E3C"/>
    <w:rsid w:val="003140A0"/>
    <w:rsid w:val="00314785"/>
    <w:rsid w:val="003150FE"/>
    <w:rsid w:val="00316019"/>
    <w:rsid w:val="00317A6D"/>
    <w:rsid w:val="00320606"/>
    <w:rsid w:val="00321C6C"/>
    <w:rsid w:val="00322202"/>
    <w:rsid w:val="003223FA"/>
    <w:rsid w:val="00324E6A"/>
    <w:rsid w:val="00325509"/>
    <w:rsid w:val="003274AD"/>
    <w:rsid w:val="00327FFA"/>
    <w:rsid w:val="00330B55"/>
    <w:rsid w:val="00330C16"/>
    <w:rsid w:val="0033247F"/>
    <w:rsid w:val="00333B44"/>
    <w:rsid w:val="00337130"/>
    <w:rsid w:val="003375D7"/>
    <w:rsid w:val="00337E04"/>
    <w:rsid w:val="00337E71"/>
    <w:rsid w:val="00340863"/>
    <w:rsid w:val="00341D30"/>
    <w:rsid w:val="00341D5C"/>
    <w:rsid w:val="003423FB"/>
    <w:rsid w:val="00343920"/>
    <w:rsid w:val="0034436F"/>
    <w:rsid w:val="00345001"/>
    <w:rsid w:val="00346532"/>
    <w:rsid w:val="003469E7"/>
    <w:rsid w:val="003469F5"/>
    <w:rsid w:val="0035029D"/>
    <w:rsid w:val="00350392"/>
    <w:rsid w:val="00350664"/>
    <w:rsid w:val="00351950"/>
    <w:rsid w:val="00352031"/>
    <w:rsid w:val="00352254"/>
    <w:rsid w:val="00352830"/>
    <w:rsid w:val="00352B98"/>
    <w:rsid w:val="00354CF6"/>
    <w:rsid w:val="003551F2"/>
    <w:rsid w:val="00355699"/>
    <w:rsid w:val="0035708E"/>
    <w:rsid w:val="00357A1A"/>
    <w:rsid w:val="00357CF6"/>
    <w:rsid w:val="00361329"/>
    <w:rsid w:val="00361992"/>
    <w:rsid w:val="003625AD"/>
    <w:rsid w:val="00363302"/>
    <w:rsid w:val="003642F4"/>
    <w:rsid w:val="00365A24"/>
    <w:rsid w:val="00366868"/>
    <w:rsid w:val="00366D13"/>
    <w:rsid w:val="003702B3"/>
    <w:rsid w:val="00370ADB"/>
    <w:rsid w:val="0037174F"/>
    <w:rsid w:val="00371BF5"/>
    <w:rsid w:val="00372D4A"/>
    <w:rsid w:val="00373367"/>
    <w:rsid w:val="003743BF"/>
    <w:rsid w:val="0037661B"/>
    <w:rsid w:val="00377729"/>
    <w:rsid w:val="00377FD0"/>
    <w:rsid w:val="0038175E"/>
    <w:rsid w:val="00382299"/>
    <w:rsid w:val="003826EC"/>
    <w:rsid w:val="003834D6"/>
    <w:rsid w:val="003834E5"/>
    <w:rsid w:val="0038368C"/>
    <w:rsid w:val="003860AD"/>
    <w:rsid w:val="00386581"/>
    <w:rsid w:val="00391D8B"/>
    <w:rsid w:val="003925C8"/>
    <w:rsid w:val="0039325A"/>
    <w:rsid w:val="00394267"/>
    <w:rsid w:val="00394D5A"/>
    <w:rsid w:val="00396EE7"/>
    <w:rsid w:val="003A0696"/>
    <w:rsid w:val="003A0CFD"/>
    <w:rsid w:val="003A1957"/>
    <w:rsid w:val="003A1AED"/>
    <w:rsid w:val="003A5083"/>
    <w:rsid w:val="003A5D4B"/>
    <w:rsid w:val="003A7C31"/>
    <w:rsid w:val="003A7F6F"/>
    <w:rsid w:val="003B024D"/>
    <w:rsid w:val="003B1455"/>
    <w:rsid w:val="003B25D5"/>
    <w:rsid w:val="003B2F4D"/>
    <w:rsid w:val="003B32C8"/>
    <w:rsid w:val="003B35D9"/>
    <w:rsid w:val="003B4031"/>
    <w:rsid w:val="003B535F"/>
    <w:rsid w:val="003B53DB"/>
    <w:rsid w:val="003B56D3"/>
    <w:rsid w:val="003B5FE9"/>
    <w:rsid w:val="003C06C4"/>
    <w:rsid w:val="003C0CBD"/>
    <w:rsid w:val="003C269E"/>
    <w:rsid w:val="003C3020"/>
    <w:rsid w:val="003C3DB0"/>
    <w:rsid w:val="003C4C99"/>
    <w:rsid w:val="003C4D27"/>
    <w:rsid w:val="003C4EF3"/>
    <w:rsid w:val="003C536A"/>
    <w:rsid w:val="003C6242"/>
    <w:rsid w:val="003C7252"/>
    <w:rsid w:val="003C7316"/>
    <w:rsid w:val="003D0A79"/>
    <w:rsid w:val="003D14A2"/>
    <w:rsid w:val="003D15CB"/>
    <w:rsid w:val="003D1664"/>
    <w:rsid w:val="003D39B0"/>
    <w:rsid w:val="003D3D6F"/>
    <w:rsid w:val="003D4EFD"/>
    <w:rsid w:val="003D5D26"/>
    <w:rsid w:val="003D6529"/>
    <w:rsid w:val="003D696D"/>
    <w:rsid w:val="003D714A"/>
    <w:rsid w:val="003D76BC"/>
    <w:rsid w:val="003D7B5E"/>
    <w:rsid w:val="003E20DA"/>
    <w:rsid w:val="003E3648"/>
    <w:rsid w:val="003E36FB"/>
    <w:rsid w:val="003E3B37"/>
    <w:rsid w:val="003E4915"/>
    <w:rsid w:val="003E77BC"/>
    <w:rsid w:val="003E7917"/>
    <w:rsid w:val="003E7953"/>
    <w:rsid w:val="003F13E6"/>
    <w:rsid w:val="003F319C"/>
    <w:rsid w:val="003F335E"/>
    <w:rsid w:val="003F3CE5"/>
    <w:rsid w:val="003F48D6"/>
    <w:rsid w:val="003F62AA"/>
    <w:rsid w:val="003F6726"/>
    <w:rsid w:val="003F6C3B"/>
    <w:rsid w:val="003F78FB"/>
    <w:rsid w:val="003F7DCC"/>
    <w:rsid w:val="00400B7F"/>
    <w:rsid w:val="00401FB9"/>
    <w:rsid w:val="00402357"/>
    <w:rsid w:val="004040FE"/>
    <w:rsid w:val="0040447A"/>
    <w:rsid w:val="00405069"/>
    <w:rsid w:val="00405A4B"/>
    <w:rsid w:val="00405B10"/>
    <w:rsid w:val="00406543"/>
    <w:rsid w:val="00406A63"/>
    <w:rsid w:val="00406BFA"/>
    <w:rsid w:val="004113CD"/>
    <w:rsid w:val="00411754"/>
    <w:rsid w:val="00411DA7"/>
    <w:rsid w:val="004127FD"/>
    <w:rsid w:val="00412D13"/>
    <w:rsid w:val="00415491"/>
    <w:rsid w:val="004156FA"/>
    <w:rsid w:val="00415A86"/>
    <w:rsid w:val="00417ED8"/>
    <w:rsid w:val="00417F6A"/>
    <w:rsid w:val="00417FD7"/>
    <w:rsid w:val="00420760"/>
    <w:rsid w:val="004254E0"/>
    <w:rsid w:val="0043024E"/>
    <w:rsid w:val="004307A5"/>
    <w:rsid w:val="00430DA0"/>
    <w:rsid w:val="0043139F"/>
    <w:rsid w:val="00431444"/>
    <w:rsid w:val="00431C82"/>
    <w:rsid w:val="00431F3C"/>
    <w:rsid w:val="00433E57"/>
    <w:rsid w:val="00434CD9"/>
    <w:rsid w:val="00434FEE"/>
    <w:rsid w:val="004358CA"/>
    <w:rsid w:val="00435D86"/>
    <w:rsid w:val="00435F37"/>
    <w:rsid w:val="00436C4A"/>
    <w:rsid w:val="00436F9C"/>
    <w:rsid w:val="0043768E"/>
    <w:rsid w:val="00440950"/>
    <w:rsid w:val="0044139E"/>
    <w:rsid w:val="00441E36"/>
    <w:rsid w:val="00442C78"/>
    <w:rsid w:val="00444133"/>
    <w:rsid w:val="004449A7"/>
    <w:rsid w:val="0044548E"/>
    <w:rsid w:val="00447639"/>
    <w:rsid w:val="0045050E"/>
    <w:rsid w:val="00451F7B"/>
    <w:rsid w:val="0045276B"/>
    <w:rsid w:val="00452818"/>
    <w:rsid w:val="004529B6"/>
    <w:rsid w:val="004547A4"/>
    <w:rsid w:val="00454C55"/>
    <w:rsid w:val="004553A1"/>
    <w:rsid w:val="004576D2"/>
    <w:rsid w:val="00460DE3"/>
    <w:rsid w:val="00462589"/>
    <w:rsid w:val="00463035"/>
    <w:rsid w:val="0046490C"/>
    <w:rsid w:val="00464E31"/>
    <w:rsid w:val="004659D3"/>
    <w:rsid w:val="00466D0A"/>
    <w:rsid w:val="004670FF"/>
    <w:rsid w:val="00470562"/>
    <w:rsid w:val="004725F6"/>
    <w:rsid w:val="00474456"/>
    <w:rsid w:val="0047515E"/>
    <w:rsid w:val="00475748"/>
    <w:rsid w:val="00476BD1"/>
    <w:rsid w:val="00476CD5"/>
    <w:rsid w:val="0047765D"/>
    <w:rsid w:val="00480782"/>
    <w:rsid w:val="00481074"/>
    <w:rsid w:val="00483114"/>
    <w:rsid w:val="004832DB"/>
    <w:rsid w:val="00483B89"/>
    <w:rsid w:val="00484546"/>
    <w:rsid w:val="00487C1A"/>
    <w:rsid w:val="00487EFE"/>
    <w:rsid w:val="00493544"/>
    <w:rsid w:val="004942D7"/>
    <w:rsid w:val="0049605D"/>
    <w:rsid w:val="00496FE6"/>
    <w:rsid w:val="00497E96"/>
    <w:rsid w:val="004A07EC"/>
    <w:rsid w:val="004A13FF"/>
    <w:rsid w:val="004A1524"/>
    <w:rsid w:val="004A1DA3"/>
    <w:rsid w:val="004A24B5"/>
    <w:rsid w:val="004A31A0"/>
    <w:rsid w:val="004A53AE"/>
    <w:rsid w:val="004A548B"/>
    <w:rsid w:val="004A63BF"/>
    <w:rsid w:val="004A7ADE"/>
    <w:rsid w:val="004A7F9D"/>
    <w:rsid w:val="004B11E6"/>
    <w:rsid w:val="004B123F"/>
    <w:rsid w:val="004B1B2D"/>
    <w:rsid w:val="004B490C"/>
    <w:rsid w:val="004B4E08"/>
    <w:rsid w:val="004B4F0A"/>
    <w:rsid w:val="004B5040"/>
    <w:rsid w:val="004B52C8"/>
    <w:rsid w:val="004B6714"/>
    <w:rsid w:val="004B6B34"/>
    <w:rsid w:val="004C0C20"/>
    <w:rsid w:val="004C19CE"/>
    <w:rsid w:val="004C22FC"/>
    <w:rsid w:val="004C2E72"/>
    <w:rsid w:val="004C53C8"/>
    <w:rsid w:val="004C559B"/>
    <w:rsid w:val="004C6019"/>
    <w:rsid w:val="004C7565"/>
    <w:rsid w:val="004C758F"/>
    <w:rsid w:val="004D038D"/>
    <w:rsid w:val="004D119A"/>
    <w:rsid w:val="004D346C"/>
    <w:rsid w:val="004D4635"/>
    <w:rsid w:val="004D571C"/>
    <w:rsid w:val="004D7A5D"/>
    <w:rsid w:val="004E0E5C"/>
    <w:rsid w:val="004E2382"/>
    <w:rsid w:val="004E2A5A"/>
    <w:rsid w:val="004E70E7"/>
    <w:rsid w:val="004E7CBA"/>
    <w:rsid w:val="004F0E03"/>
    <w:rsid w:val="004F1A6D"/>
    <w:rsid w:val="004F2204"/>
    <w:rsid w:val="004F2F7C"/>
    <w:rsid w:val="004F3315"/>
    <w:rsid w:val="004F38BF"/>
    <w:rsid w:val="004F4383"/>
    <w:rsid w:val="004F5BD3"/>
    <w:rsid w:val="004F70C4"/>
    <w:rsid w:val="004F7140"/>
    <w:rsid w:val="004F7894"/>
    <w:rsid w:val="005008D2"/>
    <w:rsid w:val="00500BFB"/>
    <w:rsid w:val="00500E79"/>
    <w:rsid w:val="00503A53"/>
    <w:rsid w:val="00504BC1"/>
    <w:rsid w:val="00510899"/>
    <w:rsid w:val="00510C37"/>
    <w:rsid w:val="005113B7"/>
    <w:rsid w:val="00511E3A"/>
    <w:rsid w:val="00512507"/>
    <w:rsid w:val="0051271C"/>
    <w:rsid w:val="005130EA"/>
    <w:rsid w:val="00513352"/>
    <w:rsid w:val="005133FF"/>
    <w:rsid w:val="00515428"/>
    <w:rsid w:val="00516429"/>
    <w:rsid w:val="00517134"/>
    <w:rsid w:val="00520C4E"/>
    <w:rsid w:val="00521012"/>
    <w:rsid w:val="0052154E"/>
    <w:rsid w:val="0052161D"/>
    <w:rsid w:val="0052175D"/>
    <w:rsid w:val="005225FF"/>
    <w:rsid w:val="00522880"/>
    <w:rsid w:val="00523864"/>
    <w:rsid w:val="0052511F"/>
    <w:rsid w:val="00525F1B"/>
    <w:rsid w:val="00527044"/>
    <w:rsid w:val="005270E6"/>
    <w:rsid w:val="005273D6"/>
    <w:rsid w:val="00527888"/>
    <w:rsid w:val="00527CC6"/>
    <w:rsid w:val="005312F4"/>
    <w:rsid w:val="00532457"/>
    <w:rsid w:val="00532BA8"/>
    <w:rsid w:val="00532D99"/>
    <w:rsid w:val="005330A7"/>
    <w:rsid w:val="00533C67"/>
    <w:rsid w:val="00533E9D"/>
    <w:rsid w:val="00534353"/>
    <w:rsid w:val="0053599F"/>
    <w:rsid w:val="00535F87"/>
    <w:rsid w:val="00536497"/>
    <w:rsid w:val="0053784B"/>
    <w:rsid w:val="00542885"/>
    <w:rsid w:val="00542A99"/>
    <w:rsid w:val="00543EBD"/>
    <w:rsid w:val="00544497"/>
    <w:rsid w:val="005448DC"/>
    <w:rsid w:val="00547875"/>
    <w:rsid w:val="00550114"/>
    <w:rsid w:val="00550851"/>
    <w:rsid w:val="00550980"/>
    <w:rsid w:val="00550B50"/>
    <w:rsid w:val="00550BAF"/>
    <w:rsid w:val="00550C08"/>
    <w:rsid w:val="00551A9C"/>
    <w:rsid w:val="00553D81"/>
    <w:rsid w:val="0055439F"/>
    <w:rsid w:val="00555051"/>
    <w:rsid w:val="00555084"/>
    <w:rsid w:val="005555F2"/>
    <w:rsid w:val="005558B5"/>
    <w:rsid w:val="00555B7D"/>
    <w:rsid w:val="00555E6C"/>
    <w:rsid w:val="0055682F"/>
    <w:rsid w:val="0055753A"/>
    <w:rsid w:val="0055754D"/>
    <w:rsid w:val="0056050F"/>
    <w:rsid w:val="0056071E"/>
    <w:rsid w:val="005628B5"/>
    <w:rsid w:val="005635DB"/>
    <w:rsid w:val="00563965"/>
    <w:rsid w:val="00563C01"/>
    <w:rsid w:val="00563DB9"/>
    <w:rsid w:val="00564639"/>
    <w:rsid w:val="005669A0"/>
    <w:rsid w:val="0056718C"/>
    <w:rsid w:val="00570062"/>
    <w:rsid w:val="00571994"/>
    <w:rsid w:val="005720DE"/>
    <w:rsid w:val="00572410"/>
    <w:rsid w:val="0057276B"/>
    <w:rsid w:val="005742C6"/>
    <w:rsid w:val="00575710"/>
    <w:rsid w:val="00576BFC"/>
    <w:rsid w:val="0057720C"/>
    <w:rsid w:val="00577899"/>
    <w:rsid w:val="00580AC3"/>
    <w:rsid w:val="00580EDA"/>
    <w:rsid w:val="005826CE"/>
    <w:rsid w:val="0058301C"/>
    <w:rsid w:val="00583093"/>
    <w:rsid w:val="00584632"/>
    <w:rsid w:val="00584770"/>
    <w:rsid w:val="00584EDF"/>
    <w:rsid w:val="00584F76"/>
    <w:rsid w:val="00586939"/>
    <w:rsid w:val="00586D2A"/>
    <w:rsid w:val="005907D0"/>
    <w:rsid w:val="00592ACE"/>
    <w:rsid w:val="0059601C"/>
    <w:rsid w:val="00597333"/>
    <w:rsid w:val="00597C97"/>
    <w:rsid w:val="005A0655"/>
    <w:rsid w:val="005A0803"/>
    <w:rsid w:val="005A1520"/>
    <w:rsid w:val="005A2986"/>
    <w:rsid w:val="005A358E"/>
    <w:rsid w:val="005A3EDA"/>
    <w:rsid w:val="005A45C2"/>
    <w:rsid w:val="005A51DF"/>
    <w:rsid w:val="005A56C6"/>
    <w:rsid w:val="005A58FD"/>
    <w:rsid w:val="005A5CE1"/>
    <w:rsid w:val="005A5E12"/>
    <w:rsid w:val="005A662D"/>
    <w:rsid w:val="005A7AA5"/>
    <w:rsid w:val="005A7DCB"/>
    <w:rsid w:val="005B0854"/>
    <w:rsid w:val="005B0C63"/>
    <w:rsid w:val="005B2885"/>
    <w:rsid w:val="005B2CF0"/>
    <w:rsid w:val="005B3339"/>
    <w:rsid w:val="005B354C"/>
    <w:rsid w:val="005B35FC"/>
    <w:rsid w:val="005B593E"/>
    <w:rsid w:val="005B61ED"/>
    <w:rsid w:val="005B68D0"/>
    <w:rsid w:val="005B7F5B"/>
    <w:rsid w:val="005C02DB"/>
    <w:rsid w:val="005C0452"/>
    <w:rsid w:val="005C0D57"/>
    <w:rsid w:val="005C1CE9"/>
    <w:rsid w:val="005C2BDB"/>
    <w:rsid w:val="005C2FBE"/>
    <w:rsid w:val="005C4CD6"/>
    <w:rsid w:val="005C4DB5"/>
    <w:rsid w:val="005C5C55"/>
    <w:rsid w:val="005C5F6C"/>
    <w:rsid w:val="005C6125"/>
    <w:rsid w:val="005C6354"/>
    <w:rsid w:val="005C7897"/>
    <w:rsid w:val="005C7D8E"/>
    <w:rsid w:val="005D0294"/>
    <w:rsid w:val="005D0A28"/>
    <w:rsid w:val="005D1913"/>
    <w:rsid w:val="005D1E1F"/>
    <w:rsid w:val="005D38B1"/>
    <w:rsid w:val="005D3DF1"/>
    <w:rsid w:val="005D4C7D"/>
    <w:rsid w:val="005D5C42"/>
    <w:rsid w:val="005D64EF"/>
    <w:rsid w:val="005D69DA"/>
    <w:rsid w:val="005D6A70"/>
    <w:rsid w:val="005D6A86"/>
    <w:rsid w:val="005D6EBA"/>
    <w:rsid w:val="005D7070"/>
    <w:rsid w:val="005E0770"/>
    <w:rsid w:val="005E3377"/>
    <w:rsid w:val="005E455B"/>
    <w:rsid w:val="005E49B8"/>
    <w:rsid w:val="005E598B"/>
    <w:rsid w:val="005E6BDE"/>
    <w:rsid w:val="005E6D9F"/>
    <w:rsid w:val="005F0908"/>
    <w:rsid w:val="005F0B6A"/>
    <w:rsid w:val="005F0C18"/>
    <w:rsid w:val="005F38F4"/>
    <w:rsid w:val="005F51B6"/>
    <w:rsid w:val="005F6581"/>
    <w:rsid w:val="005F6C8F"/>
    <w:rsid w:val="005F7358"/>
    <w:rsid w:val="005F7A2B"/>
    <w:rsid w:val="005F7DA3"/>
    <w:rsid w:val="005F7F23"/>
    <w:rsid w:val="00600CBA"/>
    <w:rsid w:val="00601779"/>
    <w:rsid w:val="00601F27"/>
    <w:rsid w:val="00602FE6"/>
    <w:rsid w:val="0060302E"/>
    <w:rsid w:val="006030AD"/>
    <w:rsid w:val="00604534"/>
    <w:rsid w:val="00604FF0"/>
    <w:rsid w:val="006124D7"/>
    <w:rsid w:val="0061366E"/>
    <w:rsid w:val="006143B4"/>
    <w:rsid w:val="00616CC8"/>
    <w:rsid w:val="00616F1E"/>
    <w:rsid w:val="0062072B"/>
    <w:rsid w:val="00620FEF"/>
    <w:rsid w:val="0062207A"/>
    <w:rsid w:val="00622948"/>
    <w:rsid w:val="00622B5F"/>
    <w:rsid w:val="00622EDD"/>
    <w:rsid w:val="00623112"/>
    <w:rsid w:val="006231ED"/>
    <w:rsid w:val="00624899"/>
    <w:rsid w:val="00624E8C"/>
    <w:rsid w:val="006252E6"/>
    <w:rsid w:val="00626038"/>
    <w:rsid w:val="006261A9"/>
    <w:rsid w:val="006266EE"/>
    <w:rsid w:val="0063085A"/>
    <w:rsid w:val="00631560"/>
    <w:rsid w:val="00632EFC"/>
    <w:rsid w:val="006347FD"/>
    <w:rsid w:val="00634F4E"/>
    <w:rsid w:val="00634FE9"/>
    <w:rsid w:val="006350F1"/>
    <w:rsid w:val="006353A1"/>
    <w:rsid w:val="0063553A"/>
    <w:rsid w:val="006372AA"/>
    <w:rsid w:val="006419BF"/>
    <w:rsid w:val="00642179"/>
    <w:rsid w:val="00644B94"/>
    <w:rsid w:val="0064789C"/>
    <w:rsid w:val="00647C79"/>
    <w:rsid w:val="00650484"/>
    <w:rsid w:val="00650B69"/>
    <w:rsid w:val="00651FAD"/>
    <w:rsid w:val="00652CC4"/>
    <w:rsid w:val="0065322B"/>
    <w:rsid w:val="00655576"/>
    <w:rsid w:val="00655D00"/>
    <w:rsid w:val="0065649C"/>
    <w:rsid w:val="00657DCB"/>
    <w:rsid w:val="00660386"/>
    <w:rsid w:val="006608B7"/>
    <w:rsid w:val="00664AA0"/>
    <w:rsid w:val="00666585"/>
    <w:rsid w:val="00667223"/>
    <w:rsid w:val="006672F4"/>
    <w:rsid w:val="0066799B"/>
    <w:rsid w:val="00670B10"/>
    <w:rsid w:val="0067132D"/>
    <w:rsid w:val="00671347"/>
    <w:rsid w:val="0067278A"/>
    <w:rsid w:val="00673C4C"/>
    <w:rsid w:val="006772BA"/>
    <w:rsid w:val="00677602"/>
    <w:rsid w:val="00680BE0"/>
    <w:rsid w:val="00680D0F"/>
    <w:rsid w:val="00683A19"/>
    <w:rsid w:val="00684E0D"/>
    <w:rsid w:val="00685AE5"/>
    <w:rsid w:val="00686092"/>
    <w:rsid w:val="00686A62"/>
    <w:rsid w:val="006906BA"/>
    <w:rsid w:val="00690717"/>
    <w:rsid w:val="00690B7B"/>
    <w:rsid w:val="006912AA"/>
    <w:rsid w:val="0069188C"/>
    <w:rsid w:val="00692AA4"/>
    <w:rsid w:val="00693642"/>
    <w:rsid w:val="00693C1A"/>
    <w:rsid w:val="00694DE4"/>
    <w:rsid w:val="006978E0"/>
    <w:rsid w:val="006A1197"/>
    <w:rsid w:val="006A353C"/>
    <w:rsid w:val="006A3614"/>
    <w:rsid w:val="006A4D7A"/>
    <w:rsid w:val="006A5C48"/>
    <w:rsid w:val="006A630C"/>
    <w:rsid w:val="006A64DF"/>
    <w:rsid w:val="006A7EE0"/>
    <w:rsid w:val="006B1481"/>
    <w:rsid w:val="006B20BD"/>
    <w:rsid w:val="006B2BE6"/>
    <w:rsid w:val="006B2C21"/>
    <w:rsid w:val="006B3BCA"/>
    <w:rsid w:val="006B5891"/>
    <w:rsid w:val="006B679C"/>
    <w:rsid w:val="006B72E2"/>
    <w:rsid w:val="006B76A9"/>
    <w:rsid w:val="006B7DDD"/>
    <w:rsid w:val="006C0052"/>
    <w:rsid w:val="006C0BD8"/>
    <w:rsid w:val="006C1E26"/>
    <w:rsid w:val="006C2941"/>
    <w:rsid w:val="006C3305"/>
    <w:rsid w:val="006C4025"/>
    <w:rsid w:val="006C561D"/>
    <w:rsid w:val="006C57BB"/>
    <w:rsid w:val="006C69F5"/>
    <w:rsid w:val="006C6AF6"/>
    <w:rsid w:val="006C785A"/>
    <w:rsid w:val="006D011E"/>
    <w:rsid w:val="006D07C0"/>
    <w:rsid w:val="006D4FED"/>
    <w:rsid w:val="006D548B"/>
    <w:rsid w:val="006D6A54"/>
    <w:rsid w:val="006D7246"/>
    <w:rsid w:val="006D7E23"/>
    <w:rsid w:val="006E0E80"/>
    <w:rsid w:val="006E0F89"/>
    <w:rsid w:val="006E1CC4"/>
    <w:rsid w:val="006E1E99"/>
    <w:rsid w:val="006E20CF"/>
    <w:rsid w:val="006E2BE9"/>
    <w:rsid w:val="006E45F1"/>
    <w:rsid w:val="006E4ADD"/>
    <w:rsid w:val="006E646E"/>
    <w:rsid w:val="006E64EB"/>
    <w:rsid w:val="006E78A8"/>
    <w:rsid w:val="006F08DC"/>
    <w:rsid w:val="006F1262"/>
    <w:rsid w:val="006F34BA"/>
    <w:rsid w:val="006F38AB"/>
    <w:rsid w:val="006F56A4"/>
    <w:rsid w:val="006F5701"/>
    <w:rsid w:val="006F5A01"/>
    <w:rsid w:val="007004D8"/>
    <w:rsid w:val="00701F9D"/>
    <w:rsid w:val="00703D12"/>
    <w:rsid w:val="00704681"/>
    <w:rsid w:val="00705412"/>
    <w:rsid w:val="007061CD"/>
    <w:rsid w:val="0071047D"/>
    <w:rsid w:val="0071053A"/>
    <w:rsid w:val="00710796"/>
    <w:rsid w:val="007110E2"/>
    <w:rsid w:val="00711396"/>
    <w:rsid w:val="0071384F"/>
    <w:rsid w:val="00714450"/>
    <w:rsid w:val="00714BEC"/>
    <w:rsid w:val="007153D4"/>
    <w:rsid w:val="007156EF"/>
    <w:rsid w:val="00715C11"/>
    <w:rsid w:val="007165D9"/>
    <w:rsid w:val="00716F53"/>
    <w:rsid w:val="00720D1C"/>
    <w:rsid w:val="0072227E"/>
    <w:rsid w:val="00722ED5"/>
    <w:rsid w:val="0072500C"/>
    <w:rsid w:val="0072595E"/>
    <w:rsid w:val="00725BDD"/>
    <w:rsid w:val="00726727"/>
    <w:rsid w:val="00726838"/>
    <w:rsid w:val="00727757"/>
    <w:rsid w:val="00727794"/>
    <w:rsid w:val="00727D47"/>
    <w:rsid w:val="00730F3E"/>
    <w:rsid w:val="007316ED"/>
    <w:rsid w:val="00731701"/>
    <w:rsid w:val="0073212A"/>
    <w:rsid w:val="007326EA"/>
    <w:rsid w:val="00733F7D"/>
    <w:rsid w:val="007342EA"/>
    <w:rsid w:val="00734482"/>
    <w:rsid w:val="00735407"/>
    <w:rsid w:val="00736741"/>
    <w:rsid w:val="0073707B"/>
    <w:rsid w:val="00740E36"/>
    <w:rsid w:val="007415FA"/>
    <w:rsid w:val="00742409"/>
    <w:rsid w:val="00742D00"/>
    <w:rsid w:val="007453B1"/>
    <w:rsid w:val="00747903"/>
    <w:rsid w:val="00747B37"/>
    <w:rsid w:val="007525F6"/>
    <w:rsid w:val="00753858"/>
    <w:rsid w:val="00753EC7"/>
    <w:rsid w:val="007540D4"/>
    <w:rsid w:val="007547E2"/>
    <w:rsid w:val="00754FDF"/>
    <w:rsid w:val="00756E69"/>
    <w:rsid w:val="00757803"/>
    <w:rsid w:val="00757CE0"/>
    <w:rsid w:val="00760698"/>
    <w:rsid w:val="00761667"/>
    <w:rsid w:val="00762143"/>
    <w:rsid w:val="007632A2"/>
    <w:rsid w:val="00763F78"/>
    <w:rsid w:val="007642D9"/>
    <w:rsid w:val="00764749"/>
    <w:rsid w:val="00765209"/>
    <w:rsid w:val="00770D6A"/>
    <w:rsid w:val="00770E76"/>
    <w:rsid w:val="007718E8"/>
    <w:rsid w:val="007719C3"/>
    <w:rsid w:val="00771D82"/>
    <w:rsid w:val="0077301F"/>
    <w:rsid w:val="00775D2B"/>
    <w:rsid w:val="007764BB"/>
    <w:rsid w:val="0077686D"/>
    <w:rsid w:val="00776B49"/>
    <w:rsid w:val="007811D7"/>
    <w:rsid w:val="00781C53"/>
    <w:rsid w:val="00781FC9"/>
    <w:rsid w:val="00782577"/>
    <w:rsid w:val="00783B28"/>
    <w:rsid w:val="00784019"/>
    <w:rsid w:val="007844CA"/>
    <w:rsid w:val="007864B3"/>
    <w:rsid w:val="0079005F"/>
    <w:rsid w:val="007911EB"/>
    <w:rsid w:val="00792BB0"/>
    <w:rsid w:val="00793355"/>
    <w:rsid w:val="0079344D"/>
    <w:rsid w:val="007937B8"/>
    <w:rsid w:val="00793EF7"/>
    <w:rsid w:val="00794B2D"/>
    <w:rsid w:val="0079569D"/>
    <w:rsid w:val="00795A9A"/>
    <w:rsid w:val="00795DD3"/>
    <w:rsid w:val="0079789B"/>
    <w:rsid w:val="00797D07"/>
    <w:rsid w:val="007A075F"/>
    <w:rsid w:val="007A099F"/>
    <w:rsid w:val="007A0E3A"/>
    <w:rsid w:val="007A28A0"/>
    <w:rsid w:val="007A54FD"/>
    <w:rsid w:val="007A559B"/>
    <w:rsid w:val="007A5F0D"/>
    <w:rsid w:val="007A674B"/>
    <w:rsid w:val="007B016F"/>
    <w:rsid w:val="007B0C63"/>
    <w:rsid w:val="007B15BC"/>
    <w:rsid w:val="007B38A4"/>
    <w:rsid w:val="007B3B5D"/>
    <w:rsid w:val="007B3DE3"/>
    <w:rsid w:val="007B445F"/>
    <w:rsid w:val="007B519D"/>
    <w:rsid w:val="007B585E"/>
    <w:rsid w:val="007B62CA"/>
    <w:rsid w:val="007B7F32"/>
    <w:rsid w:val="007C03FA"/>
    <w:rsid w:val="007C3A40"/>
    <w:rsid w:val="007C40F1"/>
    <w:rsid w:val="007C5BB8"/>
    <w:rsid w:val="007C5BC2"/>
    <w:rsid w:val="007C64D5"/>
    <w:rsid w:val="007C7969"/>
    <w:rsid w:val="007D0B02"/>
    <w:rsid w:val="007D4E43"/>
    <w:rsid w:val="007D575D"/>
    <w:rsid w:val="007D5FEA"/>
    <w:rsid w:val="007D77AB"/>
    <w:rsid w:val="007E050F"/>
    <w:rsid w:val="007E0B43"/>
    <w:rsid w:val="007E0F3A"/>
    <w:rsid w:val="007E1898"/>
    <w:rsid w:val="007E2C1D"/>
    <w:rsid w:val="007E35B1"/>
    <w:rsid w:val="007E3F1B"/>
    <w:rsid w:val="007E4054"/>
    <w:rsid w:val="007E4369"/>
    <w:rsid w:val="007E51B7"/>
    <w:rsid w:val="007E64C7"/>
    <w:rsid w:val="007E65E4"/>
    <w:rsid w:val="007E6F56"/>
    <w:rsid w:val="007F0353"/>
    <w:rsid w:val="007F0C7F"/>
    <w:rsid w:val="007F1714"/>
    <w:rsid w:val="007F1F23"/>
    <w:rsid w:val="007F1F85"/>
    <w:rsid w:val="007F2CD9"/>
    <w:rsid w:val="007F2E75"/>
    <w:rsid w:val="007F37BA"/>
    <w:rsid w:val="007F4894"/>
    <w:rsid w:val="007F4F59"/>
    <w:rsid w:val="007F688B"/>
    <w:rsid w:val="007F6F2D"/>
    <w:rsid w:val="0080017B"/>
    <w:rsid w:val="00800821"/>
    <w:rsid w:val="00800EBA"/>
    <w:rsid w:val="00801A53"/>
    <w:rsid w:val="00801FF7"/>
    <w:rsid w:val="00803A5D"/>
    <w:rsid w:val="008072CC"/>
    <w:rsid w:val="0080786C"/>
    <w:rsid w:val="00807E3F"/>
    <w:rsid w:val="0081167A"/>
    <w:rsid w:val="00811D5E"/>
    <w:rsid w:val="00811DEF"/>
    <w:rsid w:val="0081332A"/>
    <w:rsid w:val="00815F68"/>
    <w:rsid w:val="00816661"/>
    <w:rsid w:val="00816983"/>
    <w:rsid w:val="00824CC9"/>
    <w:rsid w:val="00827770"/>
    <w:rsid w:val="008278F5"/>
    <w:rsid w:val="00830930"/>
    <w:rsid w:val="0083114D"/>
    <w:rsid w:val="008315D9"/>
    <w:rsid w:val="008321AF"/>
    <w:rsid w:val="008324B5"/>
    <w:rsid w:val="00832546"/>
    <w:rsid w:val="00832AA7"/>
    <w:rsid w:val="008346FB"/>
    <w:rsid w:val="008352E0"/>
    <w:rsid w:val="008355A3"/>
    <w:rsid w:val="00835F7E"/>
    <w:rsid w:val="00835FE1"/>
    <w:rsid w:val="00836AA0"/>
    <w:rsid w:val="00836FA1"/>
    <w:rsid w:val="008410BA"/>
    <w:rsid w:val="00841380"/>
    <w:rsid w:val="008424EA"/>
    <w:rsid w:val="00842E18"/>
    <w:rsid w:val="00842F72"/>
    <w:rsid w:val="00843165"/>
    <w:rsid w:val="00846290"/>
    <w:rsid w:val="008479CA"/>
    <w:rsid w:val="00851AC1"/>
    <w:rsid w:val="00851CFB"/>
    <w:rsid w:val="00853251"/>
    <w:rsid w:val="008536AE"/>
    <w:rsid w:val="008537C4"/>
    <w:rsid w:val="0085647E"/>
    <w:rsid w:val="00857951"/>
    <w:rsid w:val="00857A57"/>
    <w:rsid w:val="00857B3B"/>
    <w:rsid w:val="00860681"/>
    <w:rsid w:val="00860CDB"/>
    <w:rsid w:val="00860FF2"/>
    <w:rsid w:val="008610C3"/>
    <w:rsid w:val="0086403C"/>
    <w:rsid w:val="008647B2"/>
    <w:rsid w:val="00870C22"/>
    <w:rsid w:val="00870F15"/>
    <w:rsid w:val="00872BD7"/>
    <w:rsid w:val="00872F33"/>
    <w:rsid w:val="00875A1E"/>
    <w:rsid w:val="00876357"/>
    <w:rsid w:val="00876EF8"/>
    <w:rsid w:val="00876F3F"/>
    <w:rsid w:val="008801F9"/>
    <w:rsid w:val="00880CE4"/>
    <w:rsid w:val="00880D5D"/>
    <w:rsid w:val="00881034"/>
    <w:rsid w:val="00881396"/>
    <w:rsid w:val="008821D0"/>
    <w:rsid w:val="00885339"/>
    <w:rsid w:val="00885C6B"/>
    <w:rsid w:val="0088736A"/>
    <w:rsid w:val="0088751D"/>
    <w:rsid w:val="0088773C"/>
    <w:rsid w:val="008877D7"/>
    <w:rsid w:val="00887A57"/>
    <w:rsid w:val="00887B4E"/>
    <w:rsid w:val="008900CC"/>
    <w:rsid w:val="0089098F"/>
    <w:rsid w:val="0089257E"/>
    <w:rsid w:val="0089425B"/>
    <w:rsid w:val="008948F3"/>
    <w:rsid w:val="00894BC9"/>
    <w:rsid w:val="00896CE0"/>
    <w:rsid w:val="00897347"/>
    <w:rsid w:val="00897B19"/>
    <w:rsid w:val="008A0E1F"/>
    <w:rsid w:val="008A113E"/>
    <w:rsid w:val="008A1388"/>
    <w:rsid w:val="008A1A2F"/>
    <w:rsid w:val="008A4D86"/>
    <w:rsid w:val="008A565D"/>
    <w:rsid w:val="008A6940"/>
    <w:rsid w:val="008A7185"/>
    <w:rsid w:val="008A777B"/>
    <w:rsid w:val="008A7A34"/>
    <w:rsid w:val="008A7B2A"/>
    <w:rsid w:val="008B1B89"/>
    <w:rsid w:val="008B26FF"/>
    <w:rsid w:val="008B2932"/>
    <w:rsid w:val="008B2AE6"/>
    <w:rsid w:val="008B3701"/>
    <w:rsid w:val="008B5EBA"/>
    <w:rsid w:val="008B6697"/>
    <w:rsid w:val="008B7317"/>
    <w:rsid w:val="008C34E7"/>
    <w:rsid w:val="008C50EE"/>
    <w:rsid w:val="008C5F03"/>
    <w:rsid w:val="008C6C3B"/>
    <w:rsid w:val="008C71BA"/>
    <w:rsid w:val="008C77A5"/>
    <w:rsid w:val="008D0C9B"/>
    <w:rsid w:val="008D1588"/>
    <w:rsid w:val="008D15F7"/>
    <w:rsid w:val="008D2351"/>
    <w:rsid w:val="008D2B8F"/>
    <w:rsid w:val="008D384E"/>
    <w:rsid w:val="008D39C0"/>
    <w:rsid w:val="008D4FA6"/>
    <w:rsid w:val="008D66EF"/>
    <w:rsid w:val="008D7BD5"/>
    <w:rsid w:val="008E0C1C"/>
    <w:rsid w:val="008E1B22"/>
    <w:rsid w:val="008E1E91"/>
    <w:rsid w:val="008E25A4"/>
    <w:rsid w:val="008E3903"/>
    <w:rsid w:val="008E57D2"/>
    <w:rsid w:val="008E624A"/>
    <w:rsid w:val="008E7BE3"/>
    <w:rsid w:val="008E7DED"/>
    <w:rsid w:val="008F0810"/>
    <w:rsid w:val="008F2C64"/>
    <w:rsid w:val="008F3097"/>
    <w:rsid w:val="008F3E2E"/>
    <w:rsid w:val="008F4B28"/>
    <w:rsid w:val="008F4C86"/>
    <w:rsid w:val="008F653C"/>
    <w:rsid w:val="008F68A6"/>
    <w:rsid w:val="00900274"/>
    <w:rsid w:val="009013AA"/>
    <w:rsid w:val="00901A26"/>
    <w:rsid w:val="00904166"/>
    <w:rsid w:val="0090556A"/>
    <w:rsid w:val="0090563E"/>
    <w:rsid w:val="0090671E"/>
    <w:rsid w:val="00907068"/>
    <w:rsid w:val="00910DE9"/>
    <w:rsid w:val="00912863"/>
    <w:rsid w:val="009133B8"/>
    <w:rsid w:val="009144C7"/>
    <w:rsid w:val="00914A19"/>
    <w:rsid w:val="00916CC1"/>
    <w:rsid w:val="00917A93"/>
    <w:rsid w:val="009203B5"/>
    <w:rsid w:val="00920ACB"/>
    <w:rsid w:val="00921155"/>
    <w:rsid w:val="009222EB"/>
    <w:rsid w:val="00922BCC"/>
    <w:rsid w:val="009238C9"/>
    <w:rsid w:val="0092488F"/>
    <w:rsid w:val="00925408"/>
    <w:rsid w:val="00925A6C"/>
    <w:rsid w:val="009272FB"/>
    <w:rsid w:val="00931204"/>
    <w:rsid w:val="0093198E"/>
    <w:rsid w:val="009354C9"/>
    <w:rsid w:val="00936136"/>
    <w:rsid w:val="009371D2"/>
    <w:rsid w:val="00937286"/>
    <w:rsid w:val="00937825"/>
    <w:rsid w:val="0093792C"/>
    <w:rsid w:val="00941D94"/>
    <w:rsid w:val="00944B3C"/>
    <w:rsid w:val="00947552"/>
    <w:rsid w:val="0095545D"/>
    <w:rsid w:val="009554EA"/>
    <w:rsid w:val="009555C3"/>
    <w:rsid w:val="009556FE"/>
    <w:rsid w:val="00955DE1"/>
    <w:rsid w:val="009601ED"/>
    <w:rsid w:val="00960E5B"/>
    <w:rsid w:val="009632EF"/>
    <w:rsid w:val="00965A24"/>
    <w:rsid w:val="0096619E"/>
    <w:rsid w:val="009663E6"/>
    <w:rsid w:val="00966452"/>
    <w:rsid w:val="009674FF"/>
    <w:rsid w:val="00967C78"/>
    <w:rsid w:val="0097120D"/>
    <w:rsid w:val="009712CB"/>
    <w:rsid w:val="0097395C"/>
    <w:rsid w:val="00973EEA"/>
    <w:rsid w:val="00975BFD"/>
    <w:rsid w:val="00976345"/>
    <w:rsid w:val="00976E2E"/>
    <w:rsid w:val="00977715"/>
    <w:rsid w:val="00977BDD"/>
    <w:rsid w:val="00980F31"/>
    <w:rsid w:val="00981F30"/>
    <w:rsid w:val="009821DE"/>
    <w:rsid w:val="00982B9A"/>
    <w:rsid w:val="00982C43"/>
    <w:rsid w:val="00983924"/>
    <w:rsid w:val="0098392F"/>
    <w:rsid w:val="009853BF"/>
    <w:rsid w:val="00986197"/>
    <w:rsid w:val="00986E78"/>
    <w:rsid w:val="0099276D"/>
    <w:rsid w:val="0099344E"/>
    <w:rsid w:val="00993C4F"/>
    <w:rsid w:val="00994E00"/>
    <w:rsid w:val="0099714C"/>
    <w:rsid w:val="009A0A05"/>
    <w:rsid w:val="009A0C0C"/>
    <w:rsid w:val="009A18AF"/>
    <w:rsid w:val="009A4B0F"/>
    <w:rsid w:val="009A514F"/>
    <w:rsid w:val="009A5646"/>
    <w:rsid w:val="009A632F"/>
    <w:rsid w:val="009A7D55"/>
    <w:rsid w:val="009B0769"/>
    <w:rsid w:val="009B15FA"/>
    <w:rsid w:val="009B1960"/>
    <w:rsid w:val="009B2879"/>
    <w:rsid w:val="009B4F69"/>
    <w:rsid w:val="009B5044"/>
    <w:rsid w:val="009B7801"/>
    <w:rsid w:val="009C0572"/>
    <w:rsid w:val="009C0734"/>
    <w:rsid w:val="009C07B9"/>
    <w:rsid w:val="009C0E73"/>
    <w:rsid w:val="009C179B"/>
    <w:rsid w:val="009C4AE5"/>
    <w:rsid w:val="009D0723"/>
    <w:rsid w:val="009D0897"/>
    <w:rsid w:val="009D1AE6"/>
    <w:rsid w:val="009D37C0"/>
    <w:rsid w:val="009D3D05"/>
    <w:rsid w:val="009D4EA2"/>
    <w:rsid w:val="009D50D5"/>
    <w:rsid w:val="009D511C"/>
    <w:rsid w:val="009D6EC4"/>
    <w:rsid w:val="009E3776"/>
    <w:rsid w:val="009E407E"/>
    <w:rsid w:val="009E55EA"/>
    <w:rsid w:val="009F08F2"/>
    <w:rsid w:val="009F1645"/>
    <w:rsid w:val="009F1C87"/>
    <w:rsid w:val="009F5ABE"/>
    <w:rsid w:val="009F657A"/>
    <w:rsid w:val="009F74CC"/>
    <w:rsid w:val="009F7D1E"/>
    <w:rsid w:val="00A01AE8"/>
    <w:rsid w:val="00A06664"/>
    <w:rsid w:val="00A06FDC"/>
    <w:rsid w:val="00A11059"/>
    <w:rsid w:val="00A11117"/>
    <w:rsid w:val="00A15CD9"/>
    <w:rsid w:val="00A16A19"/>
    <w:rsid w:val="00A172FC"/>
    <w:rsid w:val="00A17690"/>
    <w:rsid w:val="00A20C6F"/>
    <w:rsid w:val="00A22945"/>
    <w:rsid w:val="00A25064"/>
    <w:rsid w:val="00A250CA"/>
    <w:rsid w:val="00A25E4C"/>
    <w:rsid w:val="00A26DF0"/>
    <w:rsid w:val="00A304D2"/>
    <w:rsid w:val="00A3121D"/>
    <w:rsid w:val="00A32397"/>
    <w:rsid w:val="00A3288E"/>
    <w:rsid w:val="00A36E05"/>
    <w:rsid w:val="00A36E61"/>
    <w:rsid w:val="00A37024"/>
    <w:rsid w:val="00A37D32"/>
    <w:rsid w:val="00A40904"/>
    <w:rsid w:val="00A415B8"/>
    <w:rsid w:val="00A42D2A"/>
    <w:rsid w:val="00A43D88"/>
    <w:rsid w:val="00A446E6"/>
    <w:rsid w:val="00A45104"/>
    <w:rsid w:val="00A46E07"/>
    <w:rsid w:val="00A4723F"/>
    <w:rsid w:val="00A501E1"/>
    <w:rsid w:val="00A51FA9"/>
    <w:rsid w:val="00A53308"/>
    <w:rsid w:val="00A53F3D"/>
    <w:rsid w:val="00A54DAD"/>
    <w:rsid w:val="00A55E00"/>
    <w:rsid w:val="00A56F73"/>
    <w:rsid w:val="00A571F3"/>
    <w:rsid w:val="00A62105"/>
    <w:rsid w:val="00A62B83"/>
    <w:rsid w:val="00A632C7"/>
    <w:rsid w:val="00A64627"/>
    <w:rsid w:val="00A659DC"/>
    <w:rsid w:val="00A66C0D"/>
    <w:rsid w:val="00A66CF0"/>
    <w:rsid w:val="00A66CFB"/>
    <w:rsid w:val="00A671C0"/>
    <w:rsid w:val="00A70301"/>
    <w:rsid w:val="00A704B9"/>
    <w:rsid w:val="00A70ACD"/>
    <w:rsid w:val="00A70C79"/>
    <w:rsid w:val="00A73279"/>
    <w:rsid w:val="00A73DD2"/>
    <w:rsid w:val="00A7433C"/>
    <w:rsid w:val="00A74900"/>
    <w:rsid w:val="00A763CB"/>
    <w:rsid w:val="00A7684C"/>
    <w:rsid w:val="00A77A05"/>
    <w:rsid w:val="00A80705"/>
    <w:rsid w:val="00A81424"/>
    <w:rsid w:val="00A819F7"/>
    <w:rsid w:val="00A83FD2"/>
    <w:rsid w:val="00A8429F"/>
    <w:rsid w:val="00A843FA"/>
    <w:rsid w:val="00A86C0C"/>
    <w:rsid w:val="00A86EA7"/>
    <w:rsid w:val="00A90EF1"/>
    <w:rsid w:val="00A911A0"/>
    <w:rsid w:val="00A918B7"/>
    <w:rsid w:val="00A91C3E"/>
    <w:rsid w:val="00A921E2"/>
    <w:rsid w:val="00A9233D"/>
    <w:rsid w:val="00A92E9E"/>
    <w:rsid w:val="00A933F6"/>
    <w:rsid w:val="00A93EF6"/>
    <w:rsid w:val="00A944B6"/>
    <w:rsid w:val="00A94F19"/>
    <w:rsid w:val="00A9669F"/>
    <w:rsid w:val="00A97150"/>
    <w:rsid w:val="00A976E4"/>
    <w:rsid w:val="00A979D0"/>
    <w:rsid w:val="00A97B3B"/>
    <w:rsid w:val="00AA061E"/>
    <w:rsid w:val="00AA1B78"/>
    <w:rsid w:val="00AA24F7"/>
    <w:rsid w:val="00AA26EF"/>
    <w:rsid w:val="00AA323C"/>
    <w:rsid w:val="00AA438A"/>
    <w:rsid w:val="00AA50B9"/>
    <w:rsid w:val="00AA6816"/>
    <w:rsid w:val="00AA68EC"/>
    <w:rsid w:val="00AA7652"/>
    <w:rsid w:val="00AB020B"/>
    <w:rsid w:val="00AB2302"/>
    <w:rsid w:val="00AB2D5B"/>
    <w:rsid w:val="00AC0681"/>
    <w:rsid w:val="00AC1212"/>
    <w:rsid w:val="00AC31E7"/>
    <w:rsid w:val="00AC4F14"/>
    <w:rsid w:val="00AC5034"/>
    <w:rsid w:val="00AC5B5E"/>
    <w:rsid w:val="00AC5D7F"/>
    <w:rsid w:val="00AC72B2"/>
    <w:rsid w:val="00AD008E"/>
    <w:rsid w:val="00AD0D2F"/>
    <w:rsid w:val="00AD0D9F"/>
    <w:rsid w:val="00AD32F7"/>
    <w:rsid w:val="00AD3995"/>
    <w:rsid w:val="00AD41E5"/>
    <w:rsid w:val="00AD480D"/>
    <w:rsid w:val="00AD6C89"/>
    <w:rsid w:val="00AE049A"/>
    <w:rsid w:val="00AE2F56"/>
    <w:rsid w:val="00AE3375"/>
    <w:rsid w:val="00AE40F5"/>
    <w:rsid w:val="00AE45F0"/>
    <w:rsid w:val="00AE50AB"/>
    <w:rsid w:val="00AE5CEC"/>
    <w:rsid w:val="00AF1B1E"/>
    <w:rsid w:val="00AF1B24"/>
    <w:rsid w:val="00AF21D6"/>
    <w:rsid w:val="00AF2D12"/>
    <w:rsid w:val="00AF3231"/>
    <w:rsid w:val="00AF3BD3"/>
    <w:rsid w:val="00AF4BB6"/>
    <w:rsid w:val="00AF4D4D"/>
    <w:rsid w:val="00AF540E"/>
    <w:rsid w:val="00AF54D4"/>
    <w:rsid w:val="00AF5975"/>
    <w:rsid w:val="00AF6285"/>
    <w:rsid w:val="00AF63EB"/>
    <w:rsid w:val="00AF6540"/>
    <w:rsid w:val="00AF77AA"/>
    <w:rsid w:val="00B030A8"/>
    <w:rsid w:val="00B034DD"/>
    <w:rsid w:val="00B05961"/>
    <w:rsid w:val="00B06132"/>
    <w:rsid w:val="00B06B57"/>
    <w:rsid w:val="00B07A01"/>
    <w:rsid w:val="00B07EB7"/>
    <w:rsid w:val="00B10039"/>
    <w:rsid w:val="00B12FB2"/>
    <w:rsid w:val="00B14A24"/>
    <w:rsid w:val="00B14B46"/>
    <w:rsid w:val="00B14E2E"/>
    <w:rsid w:val="00B17EC3"/>
    <w:rsid w:val="00B2076E"/>
    <w:rsid w:val="00B22B93"/>
    <w:rsid w:val="00B23143"/>
    <w:rsid w:val="00B23386"/>
    <w:rsid w:val="00B25168"/>
    <w:rsid w:val="00B25C72"/>
    <w:rsid w:val="00B265E0"/>
    <w:rsid w:val="00B271FC"/>
    <w:rsid w:val="00B30C96"/>
    <w:rsid w:val="00B316A3"/>
    <w:rsid w:val="00B31B9B"/>
    <w:rsid w:val="00B31F79"/>
    <w:rsid w:val="00B33A42"/>
    <w:rsid w:val="00B33B10"/>
    <w:rsid w:val="00B3557C"/>
    <w:rsid w:val="00B35622"/>
    <w:rsid w:val="00B35969"/>
    <w:rsid w:val="00B37477"/>
    <w:rsid w:val="00B409A6"/>
    <w:rsid w:val="00B413BC"/>
    <w:rsid w:val="00B42861"/>
    <w:rsid w:val="00B4375B"/>
    <w:rsid w:val="00B43ED4"/>
    <w:rsid w:val="00B4402E"/>
    <w:rsid w:val="00B447FE"/>
    <w:rsid w:val="00B467B1"/>
    <w:rsid w:val="00B47C51"/>
    <w:rsid w:val="00B50974"/>
    <w:rsid w:val="00B51104"/>
    <w:rsid w:val="00B52592"/>
    <w:rsid w:val="00B52CA8"/>
    <w:rsid w:val="00B534FD"/>
    <w:rsid w:val="00B5399D"/>
    <w:rsid w:val="00B539C8"/>
    <w:rsid w:val="00B56079"/>
    <w:rsid w:val="00B560EC"/>
    <w:rsid w:val="00B56F93"/>
    <w:rsid w:val="00B57B44"/>
    <w:rsid w:val="00B60544"/>
    <w:rsid w:val="00B60C4E"/>
    <w:rsid w:val="00B60F1A"/>
    <w:rsid w:val="00B610D2"/>
    <w:rsid w:val="00B65CD6"/>
    <w:rsid w:val="00B65D68"/>
    <w:rsid w:val="00B66DBF"/>
    <w:rsid w:val="00B67DF1"/>
    <w:rsid w:val="00B72042"/>
    <w:rsid w:val="00B73004"/>
    <w:rsid w:val="00B73D34"/>
    <w:rsid w:val="00B75856"/>
    <w:rsid w:val="00B77B78"/>
    <w:rsid w:val="00B80915"/>
    <w:rsid w:val="00B80D96"/>
    <w:rsid w:val="00B81EC8"/>
    <w:rsid w:val="00B8343E"/>
    <w:rsid w:val="00B8432D"/>
    <w:rsid w:val="00B84EA1"/>
    <w:rsid w:val="00B8568B"/>
    <w:rsid w:val="00B85C67"/>
    <w:rsid w:val="00B85E74"/>
    <w:rsid w:val="00B90636"/>
    <w:rsid w:val="00B90D7D"/>
    <w:rsid w:val="00B9128F"/>
    <w:rsid w:val="00B91BEC"/>
    <w:rsid w:val="00B93227"/>
    <w:rsid w:val="00B93E12"/>
    <w:rsid w:val="00B94813"/>
    <w:rsid w:val="00B95140"/>
    <w:rsid w:val="00B977E7"/>
    <w:rsid w:val="00B97A4E"/>
    <w:rsid w:val="00BA3CA9"/>
    <w:rsid w:val="00BA546A"/>
    <w:rsid w:val="00BA58C8"/>
    <w:rsid w:val="00BA59E3"/>
    <w:rsid w:val="00BA687F"/>
    <w:rsid w:val="00BA6DAA"/>
    <w:rsid w:val="00BA7C0C"/>
    <w:rsid w:val="00BB0163"/>
    <w:rsid w:val="00BB1854"/>
    <w:rsid w:val="00BB3135"/>
    <w:rsid w:val="00BB5BF1"/>
    <w:rsid w:val="00BB6969"/>
    <w:rsid w:val="00BB72D9"/>
    <w:rsid w:val="00BB7DD3"/>
    <w:rsid w:val="00BC08F8"/>
    <w:rsid w:val="00BC1255"/>
    <w:rsid w:val="00BC1B58"/>
    <w:rsid w:val="00BC1FCF"/>
    <w:rsid w:val="00BC3B11"/>
    <w:rsid w:val="00BC46C7"/>
    <w:rsid w:val="00BC499C"/>
    <w:rsid w:val="00BC5F55"/>
    <w:rsid w:val="00BC668E"/>
    <w:rsid w:val="00BC7DBC"/>
    <w:rsid w:val="00BD2AAD"/>
    <w:rsid w:val="00BD2CAF"/>
    <w:rsid w:val="00BD3064"/>
    <w:rsid w:val="00BD510B"/>
    <w:rsid w:val="00BD545B"/>
    <w:rsid w:val="00BD6594"/>
    <w:rsid w:val="00BE0165"/>
    <w:rsid w:val="00BE088A"/>
    <w:rsid w:val="00BE0C59"/>
    <w:rsid w:val="00BE0F70"/>
    <w:rsid w:val="00BE1BD8"/>
    <w:rsid w:val="00BE1C76"/>
    <w:rsid w:val="00BE2399"/>
    <w:rsid w:val="00BE3092"/>
    <w:rsid w:val="00BE36CC"/>
    <w:rsid w:val="00BE4099"/>
    <w:rsid w:val="00BE4DA1"/>
    <w:rsid w:val="00BE5B04"/>
    <w:rsid w:val="00BE6530"/>
    <w:rsid w:val="00BE7E2E"/>
    <w:rsid w:val="00BF0E2F"/>
    <w:rsid w:val="00BF1E93"/>
    <w:rsid w:val="00BF2088"/>
    <w:rsid w:val="00BF5387"/>
    <w:rsid w:val="00BF5827"/>
    <w:rsid w:val="00BF5BE5"/>
    <w:rsid w:val="00BF6329"/>
    <w:rsid w:val="00BF6AC1"/>
    <w:rsid w:val="00BF7B77"/>
    <w:rsid w:val="00C020ED"/>
    <w:rsid w:val="00C03813"/>
    <w:rsid w:val="00C046BC"/>
    <w:rsid w:val="00C07B5F"/>
    <w:rsid w:val="00C10A68"/>
    <w:rsid w:val="00C12472"/>
    <w:rsid w:val="00C12A9A"/>
    <w:rsid w:val="00C142C3"/>
    <w:rsid w:val="00C147F7"/>
    <w:rsid w:val="00C16B1E"/>
    <w:rsid w:val="00C1708E"/>
    <w:rsid w:val="00C2228C"/>
    <w:rsid w:val="00C2237E"/>
    <w:rsid w:val="00C235A0"/>
    <w:rsid w:val="00C23A7F"/>
    <w:rsid w:val="00C24492"/>
    <w:rsid w:val="00C2543B"/>
    <w:rsid w:val="00C25594"/>
    <w:rsid w:val="00C2655E"/>
    <w:rsid w:val="00C2680B"/>
    <w:rsid w:val="00C26AA5"/>
    <w:rsid w:val="00C26F06"/>
    <w:rsid w:val="00C27BC2"/>
    <w:rsid w:val="00C30AE1"/>
    <w:rsid w:val="00C310F3"/>
    <w:rsid w:val="00C31ED4"/>
    <w:rsid w:val="00C33C5C"/>
    <w:rsid w:val="00C34ECF"/>
    <w:rsid w:val="00C35864"/>
    <w:rsid w:val="00C42E2A"/>
    <w:rsid w:val="00C432DB"/>
    <w:rsid w:val="00C43C1A"/>
    <w:rsid w:val="00C43C7A"/>
    <w:rsid w:val="00C43D3D"/>
    <w:rsid w:val="00C4453D"/>
    <w:rsid w:val="00C4580D"/>
    <w:rsid w:val="00C461D5"/>
    <w:rsid w:val="00C46C96"/>
    <w:rsid w:val="00C51B94"/>
    <w:rsid w:val="00C544AF"/>
    <w:rsid w:val="00C563F4"/>
    <w:rsid w:val="00C56EEA"/>
    <w:rsid w:val="00C61566"/>
    <w:rsid w:val="00C617BA"/>
    <w:rsid w:val="00C65DA0"/>
    <w:rsid w:val="00C66974"/>
    <w:rsid w:val="00C673D3"/>
    <w:rsid w:val="00C67591"/>
    <w:rsid w:val="00C676D6"/>
    <w:rsid w:val="00C73592"/>
    <w:rsid w:val="00C745FA"/>
    <w:rsid w:val="00C76D6D"/>
    <w:rsid w:val="00C76E32"/>
    <w:rsid w:val="00C81885"/>
    <w:rsid w:val="00C82903"/>
    <w:rsid w:val="00C83665"/>
    <w:rsid w:val="00C8584E"/>
    <w:rsid w:val="00C8635A"/>
    <w:rsid w:val="00C865C7"/>
    <w:rsid w:val="00C90055"/>
    <w:rsid w:val="00C90BCD"/>
    <w:rsid w:val="00C92B42"/>
    <w:rsid w:val="00C92E7B"/>
    <w:rsid w:val="00C93E1D"/>
    <w:rsid w:val="00C96F34"/>
    <w:rsid w:val="00C97A9F"/>
    <w:rsid w:val="00CA028D"/>
    <w:rsid w:val="00CA04DB"/>
    <w:rsid w:val="00CA40E0"/>
    <w:rsid w:val="00CA46BA"/>
    <w:rsid w:val="00CA48D3"/>
    <w:rsid w:val="00CA51C4"/>
    <w:rsid w:val="00CA5788"/>
    <w:rsid w:val="00CA65B0"/>
    <w:rsid w:val="00CA6F95"/>
    <w:rsid w:val="00CA7B05"/>
    <w:rsid w:val="00CB052E"/>
    <w:rsid w:val="00CB1769"/>
    <w:rsid w:val="00CB2474"/>
    <w:rsid w:val="00CB43A8"/>
    <w:rsid w:val="00CB459A"/>
    <w:rsid w:val="00CB5625"/>
    <w:rsid w:val="00CB62D9"/>
    <w:rsid w:val="00CB6D1A"/>
    <w:rsid w:val="00CB74A0"/>
    <w:rsid w:val="00CC00DC"/>
    <w:rsid w:val="00CC0C0B"/>
    <w:rsid w:val="00CC0C0C"/>
    <w:rsid w:val="00CC2549"/>
    <w:rsid w:val="00CC275F"/>
    <w:rsid w:val="00CC3B0E"/>
    <w:rsid w:val="00CC484B"/>
    <w:rsid w:val="00CC67BA"/>
    <w:rsid w:val="00CC773C"/>
    <w:rsid w:val="00CC7DBA"/>
    <w:rsid w:val="00CD0DAB"/>
    <w:rsid w:val="00CD24A3"/>
    <w:rsid w:val="00CD2F19"/>
    <w:rsid w:val="00CD2FF1"/>
    <w:rsid w:val="00CD33B0"/>
    <w:rsid w:val="00CD4874"/>
    <w:rsid w:val="00CD6E14"/>
    <w:rsid w:val="00CD7323"/>
    <w:rsid w:val="00CE0443"/>
    <w:rsid w:val="00CE0F69"/>
    <w:rsid w:val="00CE10D8"/>
    <w:rsid w:val="00CE2A0A"/>
    <w:rsid w:val="00CE350E"/>
    <w:rsid w:val="00CE37F6"/>
    <w:rsid w:val="00CE4901"/>
    <w:rsid w:val="00CE5947"/>
    <w:rsid w:val="00CE6E40"/>
    <w:rsid w:val="00CE77DF"/>
    <w:rsid w:val="00CF04D6"/>
    <w:rsid w:val="00CF198D"/>
    <w:rsid w:val="00CF1D1A"/>
    <w:rsid w:val="00CF5063"/>
    <w:rsid w:val="00CF52BF"/>
    <w:rsid w:val="00CF71B8"/>
    <w:rsid w:val="00D00A2B"/>
    <w:rsid w:val="00D0496E"/>
    <w:rsid w:val="00D05A16"/>
    <w:rsid w:val="00D06B23"/>
    <w:rsid w:val="00D0714E"/>
    <w:rsid w:val="00D0725B"/>
    <w:rsid w:val="00D07A48"/>
    <w:rsid w:val="00D1043E"/>
    <w:rsid w:val="00D109C9"/>
    <w:rsid w:val="00D1198C"/>
    <w:rsid w:val="00D12C41"/>
    <w:rsid w:val="00D130B4"/>
    <w:rsid w:val="00D13DF7"/>
    <w:rsid w:val="00D14879"/>
    <w:rsid w:val="00D16DC5"/>
    <w:rsid w:val="00D20495"/>
    <w:rsid w:val="00D21D52"/>
    <w:rsid w:val="00D226CC"/>
    <w:rsid w:val="00D23D94"/>
    <w:rsid w:val="00D2458B"/>
    <w:rsid w:val="00D24E23"/>
    <w:rsid w:val="00D25E2F"/>
    <w:rsid w:val="00D27536"/>
    <w:rsid w:val="00D278B8"/>
    <w:rsid w:val="00D27AAD"/>
    <w:rsid w:val="00D27E8B"/>
    <w:rsid w:val="00D31067"/>
    <w:rsid w:val="00D33206"/>
    <w:rsid w:val="00D34BAF"/>
    <w:rsid w:val="00D408B9"/>
    <w:rsid w:val="00D40CAF"/>
    <w:rsid w:val="00D427BD"/>
    <w:rsid w:val="00D43D57"/>
    <w:rsid w:val="00D45105"/>
    <w:rsid w:val="00D4578D"/>
    <w:rsid w:val="00D47248"/>
    <w:rsid w:val="00D509EC"/>
    <w:rsid w:val="00D51CE5"/>
    <w:rsid w:val="00D51E98"/>
    <w:rsid w:val="00D54384"/>
    <w:rsid w:val="00D545B0"/>
    <w:rsid w:val="00D57B04"/>
    <w:rsid w:val="00D61260"/>
    <w:rsid w:val="00D61979"/>
    <w:rsid w:val="00D62B0B"/>
    <w:rsid w:val="00D6523F"/>
    <w:rsid w:val="00D6699A"/>
    <w:rsid w:val="00D67F1C"/>
    <w:rsid w:val="00D707CE"/>
    <w:rsid w:val="00D72C86"/>
    <w:rsid w:val="00D73C6B"/>
    <w:rsid w:val="00D740EB"/>
    <w:rsid w:val="00D74B51"/>
    <w:rsid w:val="00D75A6B"/>
    <w:rsid w:val="00D763DF"/>
    <w:rsid w:val="00D769BA"/>
    <w:rsid w:val="00D80F25"/>
    <w:rsid w:val="00D856B5"/>
    <w:rsid w:val="00D866B7"/>
    <w:rsid w:val="00D871B4"/>
    <w:rsid w:val="00D91218"/>
    <w:rsid w:val="00D91466"/>
    <w:rsid w:val="00D926FA"/>
    <w:rsid w:val="00D9283D"/>
    <w:rsid w:val="00D92C68"/>
    <w:rsid w:val="00D93699"/>
    <w:rsid w:val="00D94169"/>
    <w:rsid w:val="00D95AAB"/>
    <w:rsid w:val="00D9705F"/>
    <w:rsid w:val="00D97189"/>
    <w:rsid w:val="00D972AF"/>
    <w:rsid w:val="00D9782A"/>
    <w:rsid w:val="00DA0DF7"/>
    <w:rsid w:val="00DA310F"/>
    <w:rsid w:val="00DB1D62"/>
    <w:rsid w:val="00DB35C4"/>
    <w:rsid w:val="00DB43CC"/>
    <w:rsid w:val="00DC0617"/>
    <w:rsid w:val="00DC2CE2"/>
    <w:rsid w:val="00DC2E5A"/>
    <w:rsid w:val="00DC5100"/>
    <w:rsid w:val="00DC65B1"/>
    <w:rsid w:val="00DC6DAD"/>
    <w:rsid w:val="00DD035D"/>
    <w:rsid w:val="00DD27CF"/>
    <w:rsid w:val="00DD4959"/>
    <w:rsid w:val="00DD5E32"/>
    <w:rsid w:val="00DD6074"/>
    <w:rsid w:val="00DD62ED"/>
    <w:rsid w:val="00DD6308"/>
    <w:rsid w:val="00DD6474"/>
    <w:rsid w:val="00DD66EB"/>
    <w:rsid w:val="00DD7152"/>
    <w:rsid w:val="00DD7D25"/>
    <w:rsid w:val="00DD7D50"/>
    <w:rsid w:val="00DD7F08"/>
    <w:rsid w:val="00DE0724"/>
    <w:rsid w:val="00DE09AD"/>
    <w:rsid w:val="00DE0E4E"/>
    <w:rsid w:val="00DE1D76"/>
    <w:rsid w:val="00DE203A"/>
    <w:rsid w:val="00DE2440"/>
    <w:rsid w:val="00DE3115"/>
    <w:rsid w:val="00DE3776"/>
    <w:rsid w:val="00DE45AE"/>
    <w:rsid w:val="00DE4C47"/>
    <w:rsid w:val="00DE58B3"/>
    <w:rsid w:val="00DF12FF"/>
    <w:rsid w:val="00DF26F2"/>
    <w:rsid w:val="00DF4CB6"/>
    <w:rsid w:val="00DF4E16"/>
    <w:rsid w:val="00DF6CAA"/>
    <w:rsid w:val="00E00629"/>
    <w:rsid w:val="00E011E0"/>
    <w:rsid w:val="00E0394F"/>
    <w:rsid w:val="00E04411"/>
    <w:rsid w:val="00E04939"/>
    <w:rsid w:val="00E0517C"/>
    <w:rsid w:val="00E05B82"/>
    <w:rsid w:val="00E05CA7"/>
    <w:rsid w:val="00E0670F"/>
    <w:rsid w:val="00E0736A"/>
    <w:rsid w:val="00E10A59"/>
    <w:rsid w:val="00E116A2"/>
    <w:rsid w:val="00E13918"/>
    <w:rsid w:val="00E14308"/>
    <w:rsid w:val="00E1630D"/>
    <w:rsid w:val="00E164E1"/>
    <w:rsid w:val="00E17BAB"/>
    <w:rsid w:val="00E2110A"/>
    <w:rsid w:val="00E212CB"/>
    <w:rsid w:val="00E23316"/>
    <w:rsid w:val="00E239C0"/>
    <w:rsid w:val="00E25003"/>
    <w:rsid w:val="00E251FD"/>
    <w:rsid w:val="00E25B3B"/>
    <w:rsid w:val="00E27721"/>
    <w:rsid w:val="00E300D7"/>
    <w:rsid w:val="00E3010E"/>
    <w:rsid w:val="00E31D7C"/>
    <w:rsid w:val="00E32692"/>
    <w:rsid w:val="00E3385A"/>
    <w:rsid w:val="00E3418D"/>
    <w:rsid w:val="00E350DA"/>
    <w:rsid w:val="00E35774"/>
    <w:rsid w:val="00E3694E"/>
    <w:rsid w:val="00E377FB"/>
    <w:rsid w:val="00E37968"/>
    <w:rsid w:val="00E407DD"/>
    <w:rsid w:val="00E40D1D"/>
    <w:rsid w:val="00E41015"/>
    <w:rsid w:val="00E41EEC"/>
    <w:rsid w:val="00E42525"/>
    <w:rsid w:val="00E43802"/>
    <w:rsid w:val="00E43EE5"/>
    <w:rsid w:val="00E44156"/>
    <w:rsid w:val="00E44E51"/>
    <w:rsid w:val="00E4537F"/>
    <w:rsid w:val="00E46081"/>
    <w:rsid w:val="00E4751F"/>
    <w:rsid w:val="00E479D2"/>
    <w:rsid w:val="00E50633"/>
    <w:rsid w:val="00E5071B"/>
    <w:rsid w:val="00E5133A"/>
    <w:rsid w:val="00E52DE2"/>
    <w:rsid w:val="00E5337D"/>
    <w:rsid w:val="00E53961"/>
    <w:rsid w:val="00E54146"/>
    <w:rsid w:val="00E553A3"/>
    <w:rsid w:val="00E55967"/>
    <w:rsid w:val="00E55971"/>
    <w:rsid w:val="00E55B01"/>
    <w:rsid w:val="00E55BB1"/>
    <w:rsid w:val="00E56F56"/>
    <w:rsid w:val="00E57A4F"/>
    <w:rsid w:val="00E60713"/>
    <w:rsid w:val="00E60AF7"/>
    <w:rsid w:val="00E62160"/>
    <w:rsid w:val="00E62F78"/>
    <w:rsid w:val="00E639B7"/>
    <w:rsid w:val="00E639CE"/>
    <w:rsid w:val="00E63A81"/>
    <w:rsid w:val="00E65D13"/>
    <w:rsid w:val="00E6697F"/>
    <w:rsid w:val="00E66B1A"/>
    <w:rsid w:val="00E673CA"/>
    <w:rsid w:val="00E729A3"/>
    <w:rsid w:val="00E739A8"/>
    <w:rsid w:val="00E742D1"/>
    <w:rsid w:val="00E74FE4"/>
    <w:rsid w:val="00E7533B"/>
    <w:rsid w:val="00E7571F"/>
    <w:rsid w:val="00E804CF"/>
    <w:rsid w:val="00E82458"/>
    <w:rsid w:val="00E82559"/>
    <w:rsid w:val="00E82724"/>
    <w:rsid w:val="00E83240"/>
    <w:rsid w:val="00E83518"/>
    <w:rsid w:val="00E83699"/>
    <w:rsid w:val="00E83E4F"/>
    <w:rsid w:val="00E84B74"/>
    <w:rsid w:val="00E851EB"/>
    <w:rsid w:val="00E90F77"/>
    <w:rsid w:val="00E93A35"/>
    <w:rsid w:val="00E95B03"/>
    <w:rsid w:val="00EA1497"/>
    <w:rsid w:val="00EA192C"/>
    <w:rsid w:val="00EA34AF"/>
    <w:rsid w:val="00EA4134"/>
    <w:rsid w:val="00EA4339"/>
    <w:rsid w:val="00EA5BD1"/>
    <w:rsid w:val="00EA6122"/>
    <w:rsid w:val="00EA6F8A"/>
    <w:rsid w:val="00EB15C1"/>
    <w:rsid w:val="00EB190C"/>
    <w:rsid w:val="00EB211E"/>
    <w:rsid w:val="00EB215B"/>
    <w:rsid w:val="00EB290E"/>
    <w:rsid w:val="00EB45FB"/>
    <w:rsid w:val="00EB4E01"/>
    <w:rsid w:val="00EB54F7"/>
    <w:rsid w:val="00EB5E71"/>
    <w:rsid w:val="00EC29D0"/>
    <w:rsid w:val="00EC2DF5"/>
    <w:rsid w:val="00EC334D"/>
    <w:rsid w:val="00EC391F"/>
    <w:rsid w:val="00EC3D9F"/>
    <w:rsid w:val="00EC4298"/>
    <w:rsid w:val="00EC75CA"/>
    <w:rsid w:val="00ED012C"/>
    <w:rsid w:val="00ED0D7E"/>
    <w:rsid w:val="00ED1167"/>
    <w:rsid w:val="00ED1D44"/>
    <w:rsid w:val="00ED245A"/>
    <w:rsid w:val="00ED3735"/>
    <w:rsid w:val="00ED4F70"/>
    <w:rsid w:val="00ED54B4"/>
    <w:rsid w:val="00ED6197"/>
    <w:rsid w:val="00ED7162"/>
    <w:rsid w:val="00EE03E4"/>
    <w:rsid w:val="00EE09BA"/>
    <w:rsid w:val="00EE1E92"/>
    <w:rsid w:val="00EE21FB"/>
    <w:rsid w:val="00EE28B3"/>
    <w:rsid w:val="00EE549A"/>
    <w:rsid w:val="00EE54BA"/>
    <w:rsid w:val="00EE59CF"/>
    <w:rsid w:val="00EE769F"/>
    <w:rsid w:val="00EE797F"/>
    <w:rsid w:val="00EE79D5"/>
    <w:rsid w:val="00EF26DE"/>
    <w:rsid w:val="00EF27A9"/>
    <w:rsid w:val="00EF2C32"/>
    <w:rsid w:val="00EF68A7"/>
    <w:rsid w:val="00EF77F7"/>
    <w:rsid w:val="00EF7CC3"/>
    <w:rsid w:val="00F00178"/>
    <w:rsid w:val="00F00A0C"/>
    <w:rsid w:val="00F0262D"/>
    <w:rsid w:val="00F02DF1"/>
    <w:rsid w:val="00F03C63"/>
    <w:rsid w:val="00F041BA"/>
    <w:rsid w:val="00F042C5"/>
    <w:rsid w:val="00F04F13"/>
    <w:rsid w:val="00F0531D"/>
    <w:rsid w:val="00F10F6F"/>
    <w:rsid w:val="00F12ECE"/>
    <w:rsid w:val="00F13DA4"/>
    <w:rsid w:val="00F13F55"/>
    <w:rsid w:val="00F14AA7"/>
    <w:rsid w:val="00F14CFF"/>
    <w:rsid w:val="00F150A7"/>
    <w:rsid w:val="00F15B2D"/>
    <w:rsid w:val="00F208CB"/>
    <w:rsid w:val="00F20DA7"/>
    <w:rsid w:val="00F211D8"/>
    <w:rsid w:val="00F213D0"/>
    <w:rsid w:val="00F215EF"/>
    <w:rsid w:val="00F228FE"/>
    <w:rsid w:val="00F253EB"/>
    <w:rsid w:val="00F25946"/>
    <w:rsid w:val="00F269BB"/>
    <w:rsid w:val="00F275DB"/>
    <w:rsid w:val="00F30209"/>
    <w:rsid w:val="00F30461"/>
    <w:rsid w:val="00F31EA3"/>
    <w:rsid w:val="00F324CD"/>
    <w:rsid w:val="00F32750"/>
    <w:rsid w:val="00F3309A"/>
    <w:rsid w:val="00F332D6"/>
    <w:rsid w:val="00F35020"/>
    <w:rsid w:val="00F405F8"/>
    <w:rsid w:val="00F410ED"/>
    <w:rsid w:val="00F41162"/>
    <w:rsid w:val="00F419B2"/>
    <w:rsid w:val="00F41BEA"/>
    <w:rsid w:val="00F44F0B"/>
    <w:rsid w:val="00F502EA"/>
    <w:rsid w:val="00F51CFB"/>
    <w:rsid w:val="00F52495"/>
    <w:rsid w:val="00F54E09"/>
    <w:rsid w:val="00F56D6E"/>
    <w:rsid w:val="00F60D63"/>
    <w:rsid w:val="00F615F6"/>
    <w:rsid w:val="00F62323"/>
    <w:rsid w:val="00F6290F"/>
    <w:rsid w:val="00F639A3"/>
    <w:rsid w:val="00F64547"/>
    <w:rsid w:val="00F652AB"/>
    <w:rsid w:val="00F652DF"/>
    <w:rsid w:val="00F66251"/>
    <w:rsid w:val="00F665B8"/>
    <w:rsid w:val="00F66D9C"/>
    <w:rsid w:val="00F70148"/>
    <w:rsid w:val="00F707AE"/>
    <w:rsid w:val="00F71F3E"/>
    <w:rsid w:val="00F721D8"/>
    <w:rsid w:val="00F75A20"/>
    <w:rsid w:val="00F75CF7"/>
    <w:rsid w:val="00F76E96"/>
    <w:rsid w:val="00F80BB6"/>
    <w:rsid w:val="00F82ABB"/>
    <w:rsid w:val="00F87093"/>
    <w:rsid w:val="00F90217"/>
    <w:rsid w:val="00F90C5B"/>
    <w:rsid w:val="00F91258"/>
    <w:rsid w:val="00F93BA3"/>
    <w:rsid w:val="00F93F70"/>
    <w:rsid w:val="00F94135"/>
    <w:rsid w:val="00F953B8"/>
    <w:rsid w:val="00F97E5C"/>
    <w:rsid w:val="00FA0228"/>
    <w:rsid w:val="00FA03DD"/>
    <w:rsid w:val="00FA14D9"/>
    <w:rsid w:val="00FA30CC"/>
    <w:rsid w:val="00FA3A0B"/>
    <w:rsid w:val="00FA4C8D"/>
    <w:rsid w:val="00FA62CC"/>
    <w:rsid w:val="00FA638F"/>
    <w:rsid w:val="00FA63B5"/>
    <w:rsid w:val="00FA7887"/>
    <w:rsid w:val="00FB0632"/>
    <w:rsid w:val="00FB1772"/>
    <w:rsid w:val="00FB217D"/>
    <w:rsid w:val="00FB2B44"/>
    <w:rsid w:val="00FB3A68"/>
    <w:rsid w:val="00FB4EDD"/>
    <w:rsid w:val="00FB6CA9"/>
    <w:rsid w:val="00FC079D"/>
    <w:rsid w:val="00FC1A72"/>
    <w:rsid w:val="00FC1C0F"/>
    <w:rsid w:val="00FC267D"/>
    <w:rsid w:val="00FC2ED2"/>
    <w:rsid w:val="00FC3458"/>
    <w:rsid w:val="00FC5180"/>
    <w:rsid w:val="00FC51B7"/>
    <w:rsid w:val="00FC5775"/>
    <w:rsid w:val="00FC7B01"/>
    <w:rsid w:val="00FD07CC"/>
    <w:rsid w:val="00FD18B4"/>
    <w:rsid w:val="00FD237A"/>
    <w:rsid w:val="00FD2939"/>
    <w:rsid w:val="00FD3093"/>
    <w:rsid w:val="00FD4F2B"/>
    <w:rsid w:val="00FE0A39"/>
    <w:rsid w:val="00FE4F2F"/>
    <w:rsid w:val="00FF06EB"/>
    <w:rsid w:val="00FF2ADF"/>
    <w:rsid w:val="00FF3AA1"/>
    <w:rsid w:val="00FF3C21"/>
    <w:rsid w:val="00FF3D29"/>
    <w:rsid w:val="00FF44A5"/>
    <w:rsid w:val="00FF6868"/>
    <w:rsid w:val="00FF703B"/>
    <w:rsid w:val="00FF70A4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D6B58F-3DEC-4D32-BAF9-B50CF94B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DE2440"/>
    <w:pPr>
      <w:spacing w:line="480" w:lineRule="auto"/>
      <w:outlineLvl w:val="1"/>
    </w:pPr>
    <w:rPr>
      <w:color w:val="1F4E79" w:themeColor="accent1" w:themeShade="80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4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2440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4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A.</dc:creator>
  <cp:keywords/>
  <dc:description/>
  <cp:lastModifiedBy>Rajeshwari A.</cp:lastModifiedBy>
  <cp:revision>1</cp:revision>
  <dcterms:created xsi:type="dcterms:W3CDTF">2021-08-12T02:22:00Z</dcterms:created>
  <dcterms:modified xsi:type="dcterms:W3CDTF">2021-08-12T02:23:00Z</dcterms:modified>
</cp:coreProperties>
</file>