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26E" w:rsidRDefault="001956AD" w:rsidP="006B026E">
      <w:r>
        <w:t>Additional f</w:t>
      </w:r>
      <w:bookmarkStart w:id="0" w:name="_GoBack"/>
      <w:bookmarkEnd w:id="0"/>
      <w:r>
        <w:t>ile 1</w:t>
      </w:r>
      <w:r w:rsidR="006B026E">
        <w:t>. Workflow diagram of inputs, activities, and outputs.</w:t>
      </w:r>
    </w:p>
    <w:p w:rsidR="00A00DEB" w:rsidRDefault="006B026E">
      <w:r>
        <w:rPr>
          <w:noProof/>
          <w:lang w:val="en-US"/>
        </w:rPr>
        <w:drawing>
          <wp:inline distT="0" distB="0" distL="0" distR="0" wp14:anchorId="045F7690" wp14:editId="02C42AD5">
            <wp:extent cx="5943600" cy="3849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DEB" w:rsidSect="006B026E">
      <w:pgSz w:w="15840" w:h="1224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B026E"/>
    <w:rsid w:val="001956AD"/>
    <w:rsid w:val="0037454E"/>
    <w:rsid w:val="00457334"/>
    <w:rsid w:val="006B026E"/>
    <w:rsid w:val="00A00DEB"/>
    <w:rsid w:val="00F1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6C06"/>
  <w15:docId w15:val="{2448B9CB-5CE6-4617-BDA0-4AF79C8B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65</Characters>
  <Application>Microsoft Office Word</Application>
  <DocSecurity>0</DocSecurity>
  <Lines>2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MLAPINIG</cp:lastModifiedBy>
  <cp:revision>2</cp:revision>
  <dcterms:created xsi:type="dcterms:W3CDTF">2020-02-26T12:44:00Z</dcterms:created>
  <dcterms:modified xsi:type="dcterms:W3CDTF">2020-03-07T13:05:00Z</dcterms:modified>
</cp:coreProperties>
</file>