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DD5CF7" w14:textId="77777777" w:rsidR="009953D6" w:rsidRPr="009953D6" w:rsidRDefault="009953D6" w:rsidP="009953D6">
      <w:pPr>
        <w:rPr>
          <w:rFonts w:asciiTheme="minorHAnsi" w:hAnsiTheme="minorHAnsi" w:cstheme="minorHAnsi"/>
          <w:b/>
          <w:bCs/>
        </w:rPr>
      </w:pPr>
      <w:bookmarkStart w:id="0" w:name="_Toc77015045"/>
      <w:r w:rsidRPr="009953D6">
        <w:rPr>
          <w:rFonts w:asciiTheme="minorHAnsi" w:hAnsiTheme="minorHAnsi" w:cstheme="minorHAnsi"/>
          <w:b/>
          <w:bCs/>
        </w:rPr>
        <w:t>If health organisations and staff engage in research does it improve healthcare: strengthening the evidence base through systematic reviews</w:t>
      </w:r>
    </w:p>
    <w:p w14:paraId="7CC35AF2" w14:textId="4A08640D" w:rsidR="00D41C11" w:rsidRPr="00C55FF2" w:rsidRDefault="00E72B7B" w:rsidP="00D41C11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Additional</w:t>
      </w:r>
      <w:r w:rsidR="0076639C" w:rsidRPr="00C55FF2">
        <w:rPr>
          <w:rFonts w:asciiTheme="minorHAnsi" w:hAnsiTheme="minorHAnsi" w:cstheme="minorHAnsi"/>
          <w:b/>
          <w:bCs/>
        </w:rPr>
        <w:t xml:space="preserve"> </w:t>
      </w:r>
      <w:r w:rsidR="009556C7" w:rsidRPr="00C55FF2">
        <w:rPr>
          <w:rFonts w:asciiTheme="minorHAnsi" w:hAnsiTheme="minorHAnsi" w:cstheme="minorHAnsi"/>
          <w:b/>
          <w:bCs/>
        </w:rPr>
        <w:t>file</w:t>
      </w:r>
      <w:r w:rsidR="0076639C" w:rsidRPr="00C55FF2">
        <w:rPr>
          <w:rFonts w:asciiTheme="minorHAnsi" w:hAnsiTheme="minorHAnsi" w:cstheme="minorHAnsi"/>
          <w:b/>
          <w:bCs/>
        </w:rPr>
        <w:t xml:space="preserve"> </w:t>
      </w:r>
      <w:r w:rsidR="009556C7" w:rsidRPr="00C55FF2">
        <w:rPr>
          <w:rFonts w:asciiTheme="minorHAnsi" w:hAnsiTheme="minorHAnsi" w:cstheme="minorHAnsi"/>
          <w:b/>
          <w:bCs/>
        </w:rPr>
        <w:t>2</w:t>
      </w:r>
      <w:r w:rsidR="00D41C11" w:rsidRPr="00C55FF2">
        <w:rPr>
          <w:rFonts w:asciiTheme="minorHAnsi" w:hAnsiTheme="minorHAnsi" w:cstheme="minorHAnsi"/>
          <w:b/>
          <w:bCs/>
        </w:rPr>
        <w:t>:</w:t>
      </w:r>
      <w:r w:rsidR="0076639C" w:rsidRPr="00C55FF2"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bCs/>
        </w:rPr>
        <w:t>S</w:t>
      </w:r>
      <w:r w:rsidR="00D41C11" w:rsidRPr="00C55FF2">
        <w:rPr>
          <w:rFonts w:asciiTheme="minorHAnsi" w:hAnsiTheme="minorHAnsi" w:cstheme="minorHAnsi"/>
          <w:b/>
          <w:bCs/>
        </w:rPr>
        <w:t>earch</w:t>
      </w:r>
      <w:r w:rsidR="0076639C" w:rsidRPr="00C55FF2">
        <w:rPr>
          <w:rFonts w:asciiTheme="minorHAnsi" w:hAnsiTheme="minorHAnsi" w:cstheme="minorHAnsi"/>
          <w:b/>
          <w:bCs/>
        </w:rPr>
        <w:t xml:space="preserve"> </w:t>
      </w:r>
      <w:r w:rsidR="009556C7" w:rsidRPr="00C55FF2">
        <w:rPr>
          <w:rFonts w:asciiTheme="minorHAnsi" w:hAnsiTheme="minorHAnsi" w:cstheme="minorHAnsi"/>
          <w:b/>
          <w:bCs/>
        </w:rPr>
        <w:t>strategy</w:t>
      </w:r>
      <w:r w:rsidR="00CB0699" w:rsidRPr="00C55FF2">
        <w:rPr>
          <w:rFonts w:asciiTheme="minorHAnsi" w:hAnsiTheme="minorHAnsi" w:cstheme="minorHAnsi"/>
          <w:b/>
          <w:bCs/>
        </w:rPr>
        <w:t>,</w:t>
      </w:r>
      <w:r w:rsidR="0076639C" w:rsidRPr="00C55FF2">
        <w:rPr>
          <w:rFonts w:asciiTheme="minorHAnsi" w:hAnsiTheme="minorHAnsi" w:cstheme="minorHAnsi"/>
          <w:b/>
          <w:bCs/>
        </w:rPr>
        <w:t xml:space="preserve"> </w:t>
      </w:r>
      <w:r w:rsidR="009556C7" w:rsidRPr="00C55FF2">
        <w:rPr>
          <w:rFonts w:asciiTheme="minorHAnsi" w:hAnsiTheme="minorHAnsi" w:cstheme="minorHAnsi"/>
          <w:b/>
          <w:bCs/>
        </w:rPr>
        <w:t>syntax</w:t>
      </w:r>
      <w:r w:rsidR="0076639C" w:rsidRPr="00C55FF2">
        <w:rPr>
          <w:rFonts w:asciiTheme="minorHAnsi" w:hAnsiTheme="minorHAnsi" w:cstheme="minorHAnsi"/>
          <w:b/>
          <w:bCs/>
        </w:rPr>
        <w:t xml:space="preserve"> </w:t>
      </w:r>
      <w:r w:rsidR="009556C7" w:rsidRPr="00C55FF2">
        <w:rPr>
          <w:rFonts w:asciiTheme="minorHAnsi" w:hAnsiTheme="minorHAnsi" w:cstheme="minorHAnsi"/>
          <w:b/>
          <w:bCs/>
        </w:rPr>
        <w:t>development</w:t>
      </w:r>
      <w:r w:rsidR="00CB0699" w:rsidRPr="00C55FF2">
        <w:rPr>
          <w:rFonts w:asciiTheme="minorHAnsi" w:hAnsiTheme="minorHAnsi" w:cstheme="minorHAnsi"/>
          <w:b/>
          <w:bCs/>
        </w:rPr>
        <w:t>,</w:t>
      </w:r>
      <w:r w:rsidR="0076639C" w:rsidRPr="00C55FF2">
        <w:rPr>
          <w:rFonts w:asciiTheme="minorHAnsi" w:hAnsiTheme="minorHAnsi" w:cstheme="minorHAnsi"/>
          <w:b/>
          <w:bCs/>
        </w:rPr>
        <w:t xml:space="preserve"> </w:t>
      </w:r>
      <w:r w:rsidR="00D41C11" w:rsidRPr="00C55FF2">
        <w:rPr>
          <w:rFonts w:asciiTheme="minorHAnsi" w:hAnsiTheme="minorHAnsi" w:cstheme="minorHAnsi"/>
          <w:b/>
          <w:bCs/>
        </w:rPr>
        <w:t>and</w:t>
      </w:r>
      <w:r w:rsidR="0076639C" w:rsidRPr="00C55FF2">
        <w:rPr>
          <w:rFonts w:asciiTheme="minorHAnsi" w:hAnsiTheme="minorHAnsi" w:cstheme="minorHAnsi"/>
          <w:b/>
          <w:bCs/>
        </w:rPr>
        <w:t xml:space="preserve"> </w:t>
      </w:r>
      <w:r w:rsidR="00D41C11" w:rsidRPr="00C55FF2">
        <w:rPr>
          <w:rFonts w:asciiTheme="minorHAnsi" w:hAnsiTheme="minorHAnsi" w:cstheme="minorHAnsi"/>
          <w:b/>
          <w:bCs/>
        </w:rPr>
        <w:t>syntax</w:t>
      </w:r>
      <w:r w:rsidR="0076639C" w:rsidRPr="00C55FF2">
        <w:rPr>
          <w:rFonts w:asciiTheme="minorHAnsi" w:hAnsiTheme="minorHAnsi" w:cstheme="minorHAnsi"/>
          <w:b/>
          <w:bCs/>
        </w:rPr>
        <w:t xml:space="preserve"> </w:t>
      </w:r>
      <w:r w:rsidR="00D41C11" w:rsidRPr="00C55FF2">
        <w:rPr>
          <w:rFonts w:asciiTheme="minorHAnsi" w:hAnsiTheme="minorHAnsi" w:cstheme="minorHAnsi"/>
          <w:b/>
          <w:bCs/>
        </w:rPr>
        <w:t>sensitivity</w:t>
      </w:r>
      <w:bookmarkEnd w:id="0"/>
    </w:p>
    <w:p w14:paraId="239C164D" w14:textId="113EE9FD" w:rsidR="00D41C11" w:rsidRPr="00C55FF2" w:rsidRDefault="00D41C11" w:rsidP="00D41C11">
      <w:pPr>
        <w:rPr>
          <w:rFonts w:asciiTheme="minorHAnsi" w:hAnsiTheme="minorHAnsi" w:cstheme="minorHAnsi"/>
        </w:rPr>
      </w:pPr>
      <w:r w:rsidRPr="00C55FF2">
        <w:rPr>
          <w:rFonts w:asciiTheme="minorHAnsi" w:hAnsiTheme="minorHAnsi" w:cstheme="minorHAnsi"/>
        </w:rPr>
        <w:t>Table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A</w:t>
      </w:r>
      <w:r w:rsidR="00E72B7B">
        <w:rPr>
          <w:rFonts w:asciiTheme="minorHAnsi" w:hAnsiTheme="minorHAnsi" w:cstheme="minorHAnsi"/>
        </w:rPr>
        <w:t>2</w:t>
      </w:r>
      <w:r w:rsidRPr="00C55FF2">
        <w:rPr>
          <w:rFonts w:asciiTheme="minorHAnsi" w:hAnsiTheme="minorHAnsi" w:cstheme="minorHAnsi"/>
        </w:rPr>
        <w:t>.</w:t>
      </w:r>
      <w:r w:rsidR="00051AE8" w:rsidRPr="00C55FF2">
        <w:rPr>
          <w:rFonts w:asciiTheme="minorHAnsi" w:hAnsiTheme="minorHAnsi" w:cstheme="minorHAnsi"/>
        </w:rPr>
        <w:t>1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Search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1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syntax: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OVID</w:t>
      </w:r>
      <w:r w:rsidR="00087C1F">
        <w:rPr>
          <w:rFonts w:asciiTheme="minorHAnsi" w:hAnsiTheme="minorHAnsi" w:cstheme="minorHAnsi"/>
        </w:rPr>
        <w:t>.</w:t>
      </w:r>
    </w:p>
    <w:tbl>
      <w:tblPr>
        <w:tblW w:w="9751" w:type="dxa"/>
        <w:tblBorders>
          <w:top w:val="single" w:sz="4" w:space="0" w:color="BFBFBF" w:themeColor="background1" w:themeShade="BF"/>
          <w:bottom w:val="single" w:sz="4" w:space="0" w:color="BFBFBF" w:themeColor="background1" w:themeShade="BF"/>
          <w:insideH w:val="single" w:sz="4" w:space="0" w:color="auto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096"/>
        <w:gridCol w:w="8655"/>
      </w:tblGrid>
      <w:tr w:rsidR="00D41C11" w:rsidRPr="00C55FF2" w14:paraId="7941F161" w14:textId="77777777" w:rsidTr="00760E0F">
        <w:trPr>
          <w:cantSplit/>
          <w:tblHeader/>
        </w:trPr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hideMark/>
          </w:tcPr>
          <w:p w14:paraId="3610529A" w14:textId="723EE285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b/>
                <w:color w:val="2D2D2D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color w:val="2D2D2D"/>
                <w:sz w:val="20"/>
                <w:szCs w:val="20"/>
                <w:lang w:eastAsia="en-AU"/>
              </w:rPr>
              <w:t>Term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color w:val="2D2D2D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color w:val="2D2D2D"/>
                <w:sz w:val="20"/>
                <w:szCs w:val="20"/>
                <w:lang w:eastAsia="en-AU"/>
              </w:rPr>
              <w:t>cluster</w:t>
            </w:r>
          </w:p>
        </w:tc>
        <w:tc>
          <w:tcPr>
            <w:tcW w:w="890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2B3DB47D" w14:textId="6AE58385" w:rsidR="00D41C11" w:rsidRPr="00C55FF2" w:rsidRDefault="00D41C11">
            <w:pPr>
              <w:spacing w:after="100" w:afterAutospacing="1" w:line="240" w:lineRule="auto"/>
              <w:contextualSpacing/>
              <w:rPr>
                <w:rFonts w:asciiTheme="minorHAnsi" w:eastAsia="Times New Roman" w:hAnsiTheme="minorHAnsi" w:cstheme="minorHAnsi"/>
                <w:b/>
                <w:color w:val="2D2D2D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color w:val="2D2D2D"/>
                <w:sz w:val="20"/>
                <w:szCs w:val="20"/>
                <w:lang w:eastAsia="en-AU"/>
              </w:rPr>
              <w:t>OVID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color w:val="2D2D2D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color w:val="2D2D2D"/>
                <w:sz w:val="20"/>
                <w:szCs w:val="20"/>
                <w:lang w:eastAsia="en-AU"/>
              </w:rPr>
              <w:t>Syntax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color w:val="2D2D2D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hAnsiTheme="minorHAnsi" w:cstheme="minorHAnsi"/>
                <w:sz w:val="20"/>
                <w:szCs w:val="20"/>
              </w:rPr>
              <w:t>(field</w:t>
            </w:r>
            <w:r w:rsidR="0076639C" w:rsidRPr="00C55FF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sz w:val="20"/>
                <w:szCs w:val="20"/>
              </w:rPr>
              <w:t>selector</w:t>
            </w:r>
            <w:r w:rsidR="0076639C" w:rsidRPr="00C55FF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sz w:val="20"/>
                <w:szCs w:val="20"/>
              </w:rPr>
              <w:t>for</w:t>
            </w:r>
            <w:r w:rsidR="0076639C" w:rsidRPr="00C55FF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sz w:val="20"/>
                <w:szCs w:val="20"/>
              </w:rPr>
              <w:t>title</w:t>
            </w:r>
            <w:r w:rsidR="0076639C" w:rsidRPr="00C55FF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r w:rsidR="0076639C" w:rsidRPr="00C55FF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sz w:val="20"/>
                <w:szCs w:val="20"/>
              </w:rPr>
              <w:t>abstract)</w:t>
            </w:r>
          </w:p>
        </w:tc>
      </w:tr>
      <w:tr w:rsidR="00D41C11" w:rsidRPr="00C55FF2" w14:paraId="28CA7FF7" w14:textId="77777777" w:rsidTr="007B2FD7">
        <w:trPr>
          <w:trHeight w:val="690"/>
        </w:trPr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71D60B80" w14:textId="77777777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S1</w:t>
            </w:r>
          </w:p>
          <w:p w14:paraId="3B8411AE" w14:textId="77777777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engage</w:t>
            </w:r>
          </w:p>
        </w:tc>
        <w:tc>
          <w:tcPr>
            <w:tcW w:w="890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hideMark/>
          </w:tcPr>
          <w:p w14:paraId="54A71481" w14:textId="1B083771" w:rsidR="00D41C11" w:rsidRPr="00C55FF2" w:rsidRDefault="00D41C11">
            <w:pPr>
              <w:spacing w:after="100" w:afterAutospacing="1" w:line="240" w:lineRule="auto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engag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research$)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engag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trial?)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engag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case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stud$)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engag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stud$)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engag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experimental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therap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engag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RCT?)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engag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randomi</w:t>
            </w:r>
            <w:proofErr w:type="gram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?ed</w:t>
            </w:r>
            <w:proofErr w:type="spellEnd"/>
            <w:proofErr w:type="gram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controlled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trial?)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engag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trial?)).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ti,ab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.</w:t>
            </w:r>
          </w:p>
        </w:tc>
      </w:tr>
      <w:tr w:rsidR="00D41C11" w:rsidRPr="00C55FF2" w14:paraId="077D07B5" w14:textId="77777777" w:rsidTr="007B2FD7">
        <w:trPr>
          <w:trHeight w:val="670"/>
        </w:trPr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7B9BFE2B" w14:textId="77777777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S2</w:t>
            </w:r>
          </w:p>
          <w:p w14:paraId="2A72B6DA" w14:textId="77777777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participate</w:t>
            </w:r>
          </w:p>
        </w:tc>
        <w:tc>
          <w:tcPr>
            <w:tcW w:w="890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hideMark/>
          </w:tcPr>
          <w:p w14:paraId="0DDD8D29" w14:textId="430D8A9E" w:rsidR="00D41C11" w:rsidRPr="00C55FF2" w:rsidRDefault="00D41C11">
            <w:pPr>
              <w:spacing w:after="100" w:afterAutospacing="1" w:line="240" w:lineRule="auto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participat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research$)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participat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trial?)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participat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case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stud$)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participat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stud$)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participat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experimental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therap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participat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RCT?)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participat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randomi</w:t>
            </w:r>
            <w:proofErr w:type="gram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?ed</w:t>
            </w:r>
            <w:proofErr w:type="spellEnd"/>
            <w:proofErr w:type="gram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controlled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trial?)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participat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trial?)).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ti,ab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.</w:t>
            </w:r>
          </w:p>
        </w:tc>
      </w:tr>
      <w:tr w:rsidR="00D41C11" w:rsidRPr="00C55FF2" w14:paraId="7BC02FA7" w14:textId="77777777" w:rsidTr="007B2FD7">
        <w:trPr>
          <w:trHeight w:val="454"/>
        </w:trPr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629D6BDD" w14:textId="77777777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S3</w:t>
            </w:r>
          </w:p>
          <w:p w14:paraId="4C3FF791" w14:textId="77777777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involve</w:t>
            </w:r>
          </w:p>
        </w:tc>
        <w:tc>
          <w:tcPr>
            <w:tcW w:w="890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hideMark/>
          </w:tcPr>
          <w:p w14:paraId="4D09604C" w14:textId="38520848" w:rsidR="00D41C11" w:rsidRPr="00C55FF2" w:rsidRDefault="00D41C11">
            <w:pPr>
              <w:spacing w:after="100" w:afterAutospacing="1" w:line="240" w:lineRule="auto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involv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research$)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involv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trial?)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involv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case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stud$)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involv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stud$)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involv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experimental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therap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involv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RCT?)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involv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randomi</w:t>
            </w:r>
            <w:proofErr w:type="gram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?ed</w:t>
            </w:r>
            <w:proofErr w:type="spellEnd"/>
            <w:proofErr w:type="gram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controlled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trial?)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involv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trial?)).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ti,ab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.</w:t>
            </w:r>
          </w:p>
        </w:tc>
      </w:tr>
      <w:tr w:rsidR="00D41C11" w:rsidRPr="00C55FF2" w14:paraId="5CD87724" w14:textId="77777777" w:rsidTr="007B2FD7">
        <w:trPr>
          <w:trHeight w:val="670"/>
        </w:trPr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16F11707" w14:textId="77777777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S4</w:t>
            </w:r>
          </w:p>
          <w:p w14:paraId="3A0D16AC" w14:textId="77777777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interact</w:t>
            </w:r>
          </w:p>
        </w:tc>
        <w:tc>
          <w:tcPr>
            <w:tcW w:w="890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hideMark/>
          </w:tcPr>
          <w:p w14:paraId="232BA7FE" w14:textId="22F1912B" w:rsidR="00D41C11" w:rsidRPr="00C55FF2" w:rsidRDefault="00D41C11">
            <w:pPr>
              <w:spacing w:after="100" w:afterAutospacing="1" w:line="240" w:lineRule="auto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((interact$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research$)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(interact$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trial?)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(interact$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case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stud$)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(interact$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stud$)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(interact$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experimental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therap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(interact$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RCT?)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(interact$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randomi</w:t>
            </w:r>
            <w:proofErr w:type="gram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?ed</w:t>
            </w:r>
            <w:proofErr w:type="spellEnd"/>
            <w:proofErr w:type="gram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controlled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trial?)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(interact$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trial?)).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ti,ab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.</w:t>
            </w:r>
          </w:p>
        </w:tc>
      </w:tr>
      <w:tr w:rsidR="00D41C11" w:rsidRPr="00C55FF2" w14:paraId="1FF712A6" w14:textId="77777777" w:rsidTr="007B2FD7">
        <w:trPr>
          <w:trHeight w:val="670"/>
        </w:trPr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775F7EEF" w14:textId="77777777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S5</w:t>
            </w:r>
          </w:p>
          <w:p w14:paraId="25959561" w14:textId="285AE1C2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take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</w:t>
            </w:r>
          </w:p>
        </w:tc>
        <w:tc>
          <w:tcPr>
            <w:tcW w:w="890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hideMark/>
          </w:tcPr>
          <w:p w14:paraId="76907C22" w14:textId="2ED0967A" w:rsidR="00D41C11" w:rsidRPr="00C55FF2" w:rsidRDefault="00D41C11">
            <w:pPr>
              <w:spacing w:after="100" w:afterAutospacing="1" w:line="240" w:lineRule="auto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tak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adj3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research$)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tak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adj5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trial?)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tak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adj3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case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stud$)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tak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adj3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stud$)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tak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adj3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experimental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therap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tak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adj3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RCT?)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tak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randomi</w:t>
            </w:r>
            <w:proofErr w:type="gram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?ed</w:t>
            </w:r>
            <w:proofErr w:type="spellEnd"/>
            <w:proofErr w:type="gram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controlled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trial?)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tak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trial?)).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ti,ab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.</w:t>
            </w:r>
          </w:p>
        </w:tc>
      </w:tr>
      <w:tr w:rsidR="00D41C11" w:rsidRPr="00C55FF2" w14:paraId="21653784" w14:textId="77777777" w:rsidTr="007B2FD7">
        <w:trPr>
          <w:trHeight w:val="454"/>
        </w:trPr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64932C2A" w14:textId="77777777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S6</w:t>
            </w:r>
          </w:p>
          <w:p w14:paraId="7D123A7E" w14:textId="77777777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initiate</w:t>
            </w:r>
          </w:p>
        </w:tc>
        <w:tc>
          <w:tcPr>
            <w:tcW w:w="890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hideMark/>
          </w:tcPr>
          <w:p w14:paraId="3F5B01EA" w14:textId="225C46B3" w:rsidR="00D41C11" w:rsidRPr="00C55FF2" w:rsidRDefault="00D41C11">
            <w:pPr>
              <w:spacing w:after="100" w:afterAutospacing="1" w:line="240" w:lineRule="auto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initiat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research$)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initiat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trial?)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initiat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case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stud$)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initiat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stud$)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initiat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experimental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therap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initiat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RCT?)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initiat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randomi</w:t>
            </w:r>
            <w:proofErr w:type="gram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?ed</w:t>
            </w:r>
            <w:proofErr w:type="spellEnd"/>
            <w:proofErr w:type="gram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controlled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trial?)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initiat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trial?)).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ti,ab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.</w:t>
            </w:r>
          </w:p>
        </w:tc>
      </w:tr>
      <w:tr w:rsidR="00D41C11" w:rsidRPr="00C55FF2" w14:paraId="3E94DF6B" w14:textId="77777777" w:rsidTr="007B2FD7">
        <w:trPr>
          <w:trHeight w:val="454"/>
        </w:trPr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430F7DB2" w14:textId="77777777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S7</w:t>
            </w:r>
          </w:p>
          <w:p w14:paraId="4455FF17" w14:textId="77777777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follow</w:t>
            </w:r>
          </w:p>
        </w:tc>
        <w:tc>
          <w:tcPr>
            <w:tcW w:w="890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hideMark/>
          </w:tcPr>
          <w:p w14:paraId="3227DEA3" w14:textId="441C4F8D" w:rsidR="00D41C11" w:rsidRPr="00C55FF2" w:rsidRDefault="00D41C11">
            <w:pPr>
              <w:spacing w:after="100" w:afterAutospacing="1" w:line="240" w:lineRule="auto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((follow$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research$)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(follow$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trial?)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(follow$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case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stud$)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(follow$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stud$)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(follow$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experimental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therap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(follow$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RCT?)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(follow$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randomi</w:t>
            </w:r>
            <w:proofErr w:type="gram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?ed</w:t>
            </w:r>
            <w:proofErr w:type="spellEnd"/>
            <w:proofErr w:type="gram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controlled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trial?)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(follow$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trial?)).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ti,ab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.</w:t>
            </w:r>
          </w:p>
        </w:tc>
      </w:tr>
      <w:tr w:rsidR="00D41C11" w:rsidRPr="00C55FF2" w14:paraId="65B43BD7" w14:textId="77777777" w:rsidTr="007B2FD7">
        <w:trPr>
          <w:trHeight w:val="670"/>
        </w:trPr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704BDB4B" w14:textId="77777777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S8</w:t>
            </w:r>
          </w:p>
          <w:p w14:paraId="2928BAC4" w14:textId="77777777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introduce</w:t>
            </w:r>
          </w:p>
        </w:tc>
        <w:tc>
          <w:tcPr>
            <w:tcW w:w="890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hideMark/>
          </w:tcPr>
          <w:p w14:paraId="1A91C80C" w14:textId="665BC46E" w:rsidR="00D41C11" w:rsidRPr="00C55FF2" w:rsidRDefault="00D41C11">
            <w:pPr>
              <w:spacing w:after="100" w:afterAutospacing="1" w:line="240" w:lineRule="auto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introduc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research$)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introduc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trial?)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introduc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case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stud$)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introduc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stud$)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introduc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experimental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therap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introduc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RCT?)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introduc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randomi</w:t>
            </w:r>
            <w:proofErr w:type="gram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?ed</w:t>
            </w:r>
            <w:proofErr w:type="spellEnd"/>
            <w:proofErr w:type="gram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controlled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trial?)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introduc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trial?)).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ti,ab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.</w:t>
            </w:r>
          </w:p>
        </w:tc>
      </w:tr>
      <w:tr w:rsidR="00D41C11" w:rsidRPr="00C55FF2" w14:paraId="03F08DEF" w14:textId="77777777" w:rsidTr="007B2FD7">
        <w:trPr>
          <w:trHeight w:val="670"/>
        </w:trPr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4E688BE2" w14:textId="77777777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S9</w:t>
            </w:r>
          </w:p>
          <w:p w14:paraId="1BCB42B5" w14:textId="77777777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conduct</w:t>
            </w:r>
          </w:p>
        </w:tc>
        <w:tc>
          <w:tcPr>
            <w:tcW w:w="890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hideMark/>
          </w:tcPr>
          <w:p w14:paraId="5FCAD8EB" w14:textId="6083D3B9" w:rsidR="00D41C11" w:rsidRPr="00C55FF2" w:rsidRDefault="00D41C11">
            <w:pPr>
              <w:spacing w:after="100" w:afterAutospacing="1" w:line="240" w:lineRule="auto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((conduct$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research$)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(conduct$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trial?)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(conduct$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case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stud$)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(conduct$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stud$)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(conduct$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experimental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therap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(conduct$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RCT?)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(conduct$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randomi</w:t>
            </w:r>
            <w:proofErr w:type="gram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?ed</w:t>
            </w:r>
            <w:proofErr w:type="spellEnd"/>
            <w:proofErr w:type="gram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controlled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trial?)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(conduct$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trial?)).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ti,ab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.</w:t>
            </w:r>
          </w:p>
        </w:tc>
      </w:tr>
      <w:tr w:rsidR="00D41C11" w:rsidRPr="00C55FF2" w14:paraId="123E0E09" w14:textId="77777777" w:rsidTr="007B2FD7">
        <w:trPr>
          <w:trHeight w:val="680"/>
        </w:trPr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3E81C624" w14:textId="77777777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S10</w:t>
            </w:r>
          </w:p>
          <w:p w14:paraId="139B3563" w14:textId="77777777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entity</w:t>
            </w:r>
          </w:p>
        </w:tc>
        <w:tc>
          <w:tcPr>
            <w:tcW w:w="890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hideMark/>
          </w:tcPr>
          <w:p w14:paraId="445BD66E" w14:textId="3AE825FA" w:rsidR="00D41C11" w:rsidRPr="00C55FF2" w:rsidRDefault="00D41C11">
            <w:pPr>
              <w:spacing w:after="100" w:afterAutospacing="1" w:line="240" w:lineRule="auto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(learning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?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research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intensive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?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academic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medical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centre?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academic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medical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center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?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academic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health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science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centre?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academic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health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science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center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?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research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network?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research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collaboration?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study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hospital?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teaching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research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facilities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hospital?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veterans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health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administration).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ti,ab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.</w:t>
            </w:r>
          </w:p>
        </w:tc>
      </w:tr>
      <w:tr w:rsidR="00D41C11" w:rsidRPr="00C55FF2" w14:paraId="18B92CA7" w14:textId="77777777" w:rsidTr="007B2FD7">
        <w:trPr>
          <w:trHeight w:val="379"/>
        </w:trPr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71AD1B1A" w14:textId="77777777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S11</w:t>
            </w:r>
          </w:p>
          <w:p w14:paraId="18F59841" w14:textId="77777777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(combine)</w:t>
            </w:r>
          </w:p>
        </w:tc>
        <w:tc>
          <w:tcPr>
            <w:tcW w:w="890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hideMark/>
          </w:tcPr>
          <w:p w14:paraId="20DEA6FE" w14:textId="5DDEA8D8" w:rsidR="00D41C11" w:rsidRPr="00C55FF2" w:rsidRDefault="00D41C11">
            <w:pPr>
              <w:spacing w:after="100" w:afterAutospacing="1" w:line="240" w:lineRule="auto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1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3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5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6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7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8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9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10</w:t>
            </w:r>
          </w:p>
        </w:tc>
      </w:tr>
      <w:tr w:rsidR="00D41C11" w:rsidRPr="00C55FF2" w14:paraId="291E11EB" w14:textId="77777777" w:rsidTr="007B2FD7">
        <w:trPr>
          <w:trHeight w:val="670"/>
        </w:trPr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12F2B5FF" w14:textId="77777777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i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i/>
                <w:color w:val="000000" w:themeColor="text1"/>
                <w:sz w:val="20"/>
                <w:szCs w:val="20"/>
                <w:lang w:eastAsia="en-AU"/>
              </w:rPr>
              <w:t>S12</w:t>
            </w:r>
          </w:p>
          <w:p w14:paraId="043CBB60" w14:textId="6C867B9C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i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i/>
                <w:color w:val="000000" w:themeColor="text1"/>
                <w:sz w:val="20"/>
                <w:szCs w:val="20"/>
                <w:lang w:eastAsia="en-AU"/>
              </w:rPr>
              <w:t>effect</w:t>
            </w:r>
            <w:r w:rsidR="0076639C" w:rsidRPr="00C55FF2">
              <w:rPr>
                <w:rFonts w:asciiTheme="minorHAnsi" w:eastAsia="Times New Roman" w:hAnsiTheme="minorHAnsi" w:cstheme="minorHAnsi"/>
                <w:i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i/>
                <w:color w:val="000000" w:themeColor="text1"/>
                <w:sz w:val="20"/>
                <w:szCs w:val="20"/>
                <w:lang w:eastAsia="en-AU"/>
              </w:rPr>
              <w:t>type</w:t>
            </w:r>
            <w:r w:rsidR="0076639C" w:rsidRPr="00C55FF2">
              <w:rPr>
                <w:rFonts w:asciiTheme="minorHAnsi" w:eastAsia="Times New Roman" w:hAnsiTheme="minorHAnsi" w:cstheme="minorHAnsi"/>
                <w:i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i/>
                <w:color w:val="000000" w:themeColor="text1"/>
                <w:sz w:val="20"/>
                <w:szCs w:val="20"/>
                <w:lang w:eastAsia="en-AU"/>
              </w:rPr>
              <w:t>(syntax</w:t>
            </w:r>
            <w:r w:rsidR="0076639C" w:rsidRPr="00C55FF2">
              <w:rPr>
                <w:rFonts w:asciiTheme="minorHAnsi" w:eastAsia="Times New Roman" w:hAnsiTheme="minorHAnsi" w:cstheme="minorHAnsi"/>
                <w:i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i/>
                <w:color w:val="000000" w:themeColor="text1"/>
                <w:sz w:val="20"/>
                <w:szCs w:val="20"/>
                <w:lang w:eastAsia="en-AU"/>
              </w:rPr>
              <w:t>for</w:t>
            </w:r>
            <w:r w:rsidR="0076639C" w:rsidRPr="00C55FF2">
              <w:rPr>
                <w:rFonts w:asciiTheme="minorHAnsi" w:eastAsia="Times New Roman" w:hAnsiTheme="minorHAnsi" w:cstheme="minorHAnsi"/>
                <w:i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i/>
                <w:color w:val="000000" w:themeColor="text1"/>
                <w:sz w:val="20"/>
                <w:szCs w:val="20"/>
                <w:lang w:eastAsia="en-AU"/>
              </w:rPr>
              <w:t>S15)</w:t>
            </w:r>
          </w:p>
        </w:tc>
        <w:tc>
          <w:tcPr>
            <w:tcW w:w="890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hideMark/>
          </w:tcPr>
          <w:p w14:paraId="28ED0D25" w14:textId="5D0CF812" w:rsidR="00D41C11" w:rsidRPr="00C55FF2" w:rsidRDefault="00D41C11">
            <w:pPr>
              <w:spacing w:after="100" w:afterAutospacing="1" w:line="240" w:lineRule="auto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(improve$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influence$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determine$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affect$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effect$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increase$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decrease$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declines$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diminish$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weake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worse$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benefi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impact$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better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worse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greater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lesser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lower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higher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evaluat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compar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$).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ti,ab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.</w:t>
            </w:r>
          </w:p>
        </w:tc>
      </w:tr>
      <w:tr w:rsidR="00D41C11" w:rsidRPr="00C55FF2" w14:paraId="41398A50" w14:textId="77777777" w:rsidTr="007B2FD7">
        <w:trPr>
          <w:trHeight w:val="1152"/>
        </w:trPr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01A2372C" w14:textId="77777777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i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i/>
                <w:color w:val="000000" w:themeColor="text1"/>
                <w:sz w:val="20"/>
                <w:szCs w:val="20"/>
                <w:lang w:eastAsia="en-AU"/>
              </w:rPr>
              <w:t>S13</w:t>
            </w:r>
          </w:p>
          <w:p w14:paraId="472B3B72" w14:textId="5595A9FF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i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i/>
                <w:color w:val="000000" w:themeColor="text1"/>
                <w:sz w:val="20"/>
                <w:szCs w:val="20"/>
                <w:lang w:eastAsia="en-AU"/>
              </w:rPr>
              <w:t>effect</w:t>
            </w:r>
            <w:r w:rsidR="0076639C" w:rsidRPr="00C55FF2">
              <w:rPr>
                <w:rFonts w:asciiTheme="minorHAnsi" w:eastAsia="Times New Roman" w:hAnsiTheme="minorHAnsi" w:cstheme="minorHAnsi"/>
                <w:i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i/>
                <w:color w:val="000000" w:themeColor="text1"/>
                <w:sz w:val="20"/>
                <w:szCs w:val="20"/>
                <w:lang w:eastAsia="en-AU"/>
              </w:rPr>
              <w:t>target</w:t>
            </w:r>
          </w:p>
          <w:p w14:paraId="6094618D" w14:textId="5AAE3FD5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i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i/>
                <w:color w:val="000000" w:themeColor="text1"/>
                <w:sz w:val="20"/>
                <w:szCs w:val="20"/>
                <w:lang w:eastAsia="en-AU"/>
              </w:rPr>
              <w:t>(syntax</w:t>
            </w:r>
            <w:r w:rsidR="0076639C" w:rsidRPr="00C55FF2">
              <w:rPr>
                <w:rFonts w:asciiTheme="minorHAnsi" w:eastAsia="Times New Roman" w:hAnsiTheme="minorHAnsi" w:cstheme="minorHAnsi"/>
                <w:i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i/>
                <w:color w:val="000000" w:themeColor="text1"/>
                <w:sz w:val="20"/>
                <w:szCs w:val="20"/>
                <w:lang w:eastAsia="en-AU"/>
              </w:rPr>
              <w:t>for</w:t>
            </w:r>
            <w:r w:rsidR="0076639C" w:rsidRPr="00C55FF2">
              <w:rPr>
                <w:rFonts w:asciiTheme="minorHAnsi" w:eastAsia="Times New Roman" w:hAnsiTheme="minorHAnsi" w:cstheme="minorHAnsi"/>
                <w:i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i/>
                <w:color w:val="000000" w:themeColor="text1"/>
                <w:sz w:val="20"/>
                <w:szCs w:val="20"/>
                <w:lang w:eastAsia="en-AU"/>
              </w:rPr>
              <w:t>S15)</w:t>
            </w:r>
          </w:p>
        </w:tc>
        <w:tc>
          <w:tcPr>
            <w:tcW w:w="890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hideMark/>
          </w:tcPr>
          <w:p w14:paraId="376F3B0F" w14:textId="79CCF1CA" w:rsidR="00D41C11" w:rsidRPr="00C55FF2" w:rsidRDefault="00D41C11" w:rsidP="007B2FD7">
            <w:pPr>
              <w:spacing w:after="0" w:line="240" w:lineRule="auto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(performance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(patient$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outcome?)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process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quality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process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assessment?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(health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care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outcome?)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(healthcare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outcome?)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outcome?)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(quality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care)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compar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outcome?)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(patient$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mortality)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(routine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practice)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(mortality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outcome$)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organi?ational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process$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organi?ational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determinant$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organi?ational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characteristic?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organi?ational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innovation?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organi?ational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culture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organi?ational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support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care)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treatment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(adhere$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guideline?)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("use$"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guideline?)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practi?e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patient$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satisfaction).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ti,ab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.</w:t>
            </w:r>
          </w:p>
        </w:tc>
      </w:tr>
      <w:tr w:rsidR="00D41C11" w:rsidRPr="00C55FF2" w14:paraId="57591013" w14:textId="77777777" w:rsidTr="007B2FD7">
        <w:trPr>
          <w:trHeight w:val="454"/>
        </w:trPr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577BED10" w14:textId="77777777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S14</w:t>
            </w:r>
          </w:p>
          <w:p w14:paraId="48425C06" w14:textId="77777777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change</w:t>
            </w:r>
          </w:p>
        </w:tc>
        <w:tc>
          <w:tcPr>
            <w:tcW w:w="890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hideMark/>
          </w:tcPr>
          <w:p w14:paraId="34D12A85" w14:textId="3EE77BF8" w:rsidR="00D41C11" w:rsidRPr="00C55FF2" w:rsidRDefault="00D41C11">
            <w:pPr>
              <w:spacing w:after="100" w:afterAutospacing="1" w:line="240" w:lineRule="auto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((</w:t>
            </w:r>
            <w:proofErr w:type="gram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practice</w:t>
            </w:r>
            <w:proofErr w:type="gram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change?)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gram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proofErr w:type="gram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(service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change?)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organi?ational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change?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gram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proofErr w:type="gram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treatment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change?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gram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proofErr w:type="gram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prescri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change?).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ti,ab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.</w:t>
            </w:r>
          </w:p>
        </w:tc>
      </w:tr>
      <w:tr w:rsidR="00D41C11" w:rsidRPr="00C55FF2" w14:paraId="67BE2781" w14:textId="77777777" w:rsidTr="007B2FD7">
        <w:trPr>
          <w:trHeight w:val="620"/>
        </w:trPr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0ECA87FD" w14:textId="77777777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S15</w:t>
            </w:r>
          </w:p>
          <w:p w14:paraId="0ACFBBA5" w14:textId="14EDB25B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lastRenderedPageBreak/>
              <w:t>Effect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type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target</w:t>
            </w:r>
          </w:p>
        </w:tc>
        <w:tc>
          <w:tcPr>
            <w:tcW w:w="890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hideMark/>
          </w:tcPr>
          <w:p w14:paraId="5E5E6E66" w14:textId="78089EA8" w:rsidR="00D41C11" w:rsidRPr="00C55FF2" w:rsidRDefault="00D41C11">
            <w:pPr>
              <w:spacing w:after="100" w:afterAutospacing="1" w:line="240" w:lineRule="auto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lastRenderedPageBreak/>
              <w:t>((improve$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influence$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determine$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affect$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effect$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increase$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decrease$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declines$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diminish$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weake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worse$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benefi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impact$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better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worse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greater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lesser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lower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higher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evaluat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compar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adj5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(performance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(patient$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outcome?)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process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quality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lastRenderedPageBreak/>
              <w:t>process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assessment?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(health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care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outcome?)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(healthcare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outcome?)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outcome?)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(quality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care)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compar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outcome?)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(patient$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mortality)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(routine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practice)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(mortality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outcome$)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organi?ational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process$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organi?ational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determinant$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organi?ational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characteristic?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organi?ational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innovation?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organi?ational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culture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organi?ational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support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care)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treatment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(adhere$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guideline?)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("use$"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guideline?)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practi?e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patient$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satisfaction)).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ti,ab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.</w:t>
            </w:r>
          </w:p>
        </w:tc>
      </w:tr>
      <w:tr w:rsidR="00D41C11" w:rsidRPr="00C55FF2" w14:paraId="622ED19B" w14:textId="77777777" w:rsidTr="00760E0F">
        <w:trPr>
          <w:trHeight w:val="383"/>
        </w:trPr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04FE61A6" w14:textId="77777777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lastRenderedPageBreak/>
              <w:t>S16</w:t>
            </w:r>
          </w:p>
          <w:p w14:paraId="2DF4D25B" w14:textId="7DBB95ED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(combine)</w:t>
            </w:r>
          </w:p>
        </w:tc>
        <w:tc>
          <w:tcPr>
            <w:tcW w:w="890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hideMark/>
          </w:tcPr>
          <w:p w14:paraId="2436B79D" w14:textId="117C36FF" w:rsidR="00D41C11" w:rsidRPr="00C55FF2" w:rsidRDefault="00D41C11">
            <w:pPr>
              <w:spacing w:after="100" w:afterAutospacing="1" w:line="240" w:lineRule="auto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S14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S15</w:t>
            </w:r>
          </w:p>
        </w:tc>
      </w:tr>
      <w:tr w:rsidR="00D41C11" w:rsidRPr="00C55FF2" w14:paraId="02F9AF19" w14:textId="77777777" w:rsidTr="00760E0F">
        <w:trPr>
          <w:trHeight w:val="358"/>
        </w:trPr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392C23C4" w14:textId="77777777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S17</w:t>
            </w:r>
          </w:p>
          <w:p w14:paraId="6D64E4BA" w14:textId="65568CD5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Final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set</w:t>
            </w:r>
          </w:p>
        </w:tc>
        <w:tc>
          <w:tcPr>
            <w:tcW w:w="890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hideMark/>
          </w:tcPr>
          <w:p w14:paraId="52A79B32" w14:textId="0B39E3C2" w:rsidR="00D41C11" w:rsidRPr="00C55FF2" w:rsidRDefault="00D41C11">
            <w:pPr>
              <w:spacing w:after="100" w:afterAutospacing="1" w:line="240" w:lineRule="auto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S11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and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S16</w:t>
            </w:r>
          </w:p>
        </w:tc>
      </w:tr>
    </w:tbl>
    <w:p w14:paraId="3FBF1511" w14:textId="77777777" w:rsidR="00D41C11" w:rsidRPr="00C55FF2" w:rsidRDefault="00D41C11" w:rsidP="00D41C11">
      <w:pPr>
        <w:rPr>
          <w:rFonts w:asciiTheme="minorHAnsi" w:hAnsiTheme="minorHAnsi" w:cstheme="minorHAnsi"/>
          <w:sz w:val="20"/>
          <w:szCs w:val="20"/>
        </w:rPr>
      </w:pPr>
    </w:p>
    <w:p w14:paraId="209815DB" w14:textId="74628A51" w:rsidR="00D41C11" w:rsidRPr="00C55FF2" w:rsidRDefault="00D41C11" w:rsidP="00D41C11">
      <w:pPr>
        <w:rPr>
          <w:rFonts w:asciiTheme="minorHAnsi" w:hAnsiTheme="minorHAnsi" w:cstheme="minorHAnsi"/>
        </w:rPr>
      </w:pPr>
      <w:r w:rsidRPr="00C55FF2">
        <w:rPr>
          <w:rFonts w:asciiTheme="minorHAnsi" w:hAnsiTheme="minorHAnsi" w:cstheme="minorHAnsi"/>
        </w:rPr>
        <w:t>Table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A</w:t>
      </w:r>
      <w:r w:rsidR="008D5284">
        <w:rPr>
          <w:rFonts w:asciiTheme="minorHAnsi" w:hAnsiTheme="minorHAnsi" w:cstheme="minorHAnsi"/>
        </w:rPr>
        <w:t>2</w:t>
      </w:r>
      <w:r w:rsidRPr="00C55FF2">
        <w:rPr>
          <w:rFonts w:asciiTheme="minorHAnsi" w:hAnsiTheme="minorHAnsi" w:cstheme="minorHAnsi"/>
        </w:rPr>
        <w:t>.</w:t>
      </w:r>
      <w:r w:rsidR="00051AE8" w:rsidRPr="00C55FF2">
        <w:rPr>
          <w:rFonts w:asciiTheme="minorHAnsi" w:hAnsiTheme="minorHAnsi" w:cstheme="minorHAnsi"/>
        </w:rPr>
        <w:t>2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Search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1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syntax: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EBSCO</w:t>
      </w:r>
      <w:r w:rsidR="00087C1F">
        <w:rPr>
          <w:rFonts w:asciiTheme="minorHAnsi" w:hAnsiTheme="minorHAnsi" w:cstheme="minorHAnsi"/>
        </w:rPr>
        <w:t>.</w:t>
      </w:r>
    </w:p>
    <w:tbl>
      <w:tblPr>
        <w:tblW w:w="9752" w:type="dxa"/>
        <w:tblLook w:val="04A0" w:firstRow="1" w:lastRow="0" w:firstColumn="1" w:lastColumn="0" w:noHBand="0" w:noVBand="1"/>
      </w:tblPr>
      <w:tblGrid>
        <w:gridCol w:w="1134"/>
        <w:gridCol w:w="8618"/>
      </w:tblGrid>
      <w:tr w:rsidR="00D41C11" w:rsidRPr="00C55FF2" w14:paraId="02638344" w14:textId="77777777" w:rsidTr="00760E0F">
        <w:trPr>
          <w:cantSplit/>
          <w:tblHeader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single" w:sz="4" w:space="0" w:color="D9D9D9" w:themeColor="background1" w:themeShade="D9"/>
            </w:tcBorders>
            <w:shd w:val="clear" w:color="auto" w:fill="D9D9D9" w:themeFill="background1" w:themeFillShade="D9"/>
            <w:hideMark/>
          </w:tcPr>
          <w:p w14:paraId="058B3386" w14:textId="3075F703" w:rsidR="00D41C11" w:rsidRPr="00C55FF2" w:rsidRDefault="00D41C11">
            <w:pPr>
              <w:spacing w:after="100" w:afterAutospacing="1"/>
              <w:contextualSpacing/>
              <w:jc w:val="center"/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>Term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>cluster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8" w:space="0" w:color="000000" w:themeColor="text1"/>
              <w:right w:val="nil"/>
            </w:tcBorders>
            <w:shd w:val="clear" w:color="auto" w:fill="D9D9D9" w:themeFill="background1" w:themeFillShade="D9"/>
            <w:hideMark/>
          </w:tcPr>
          <w:p w14:paraId="484461AA" w14:textId="344DEA99" w:rsidR="00D41C11" w:rsidRPr="00C55FF2" w:rsidRDefault="00D41C11">
            <w:pPr>
              <w:spacing w:after="100" w:afterAutospacing="1"/>
              <w:contextualSpacing/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>EBSCO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>syntax,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>with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field</w:t>
            </w:r>
            <w:r w:rsidR="0076639C" w:rsidRPr="00C55FF2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selectors</w:t>
            </w:r>
            <w:r w:rsidR="0076639C" w:rsidRPr="00C55FF2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for</w:t>
            </w:r>
            <w:r w:rsidR="0076639C" w:rsidRPr="00C55FF2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Abstract</w:t>
            </w:r>
            <w:r w:rsidR="0076639C" w:rsidRPr="00C55FF2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(AB)</w:t>
            </w:r>
            <w:r w:rsidR="0076639C" w:rsidRPr="00C55FF2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and</w:t>
            </w:r>
            <w:r w:rsidR="0076639C" w:rsidRPr="00C55FF2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Title</w:t>
            </w:r>
            <w:r w:rsidR="0076639C" w:rsidRPr="00C55FF2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(TI)</w:t>
            </w:r>
          </w:p>
        </w:tc>
      </w:tr>
      <w:tr w:rsidR="00D41C11" w:rsidRPr="00C55FF2" w14:paraId="4207A339" w14:textId="77777777" w:rsidTr="007B2FD7">
        <w:trPr>
          <w:trHeight w:val="794"/>
        </w:trPr>
        <w:tc>
          <w:tcPr>
            <w:tcW w:w="1134" w:type="dxa"/>
            <w:tcBorders>
              <w:top w:val="single" w:sz="8" w:space="0" w:color="000000" w:themeColor="text1"/>
              <w:left w:val="nil"/>
              <w:bottom w:val="nil"/>
              <w:right w:val="single" w:sz="4" w:space="0" w:color="D9D9D9" w:themeColor="background1" w:themeShade="D9"/>
            </w:tcBorders>
            <w:hideMark/>
          </w:tcPr>
          <w:p w14:paraId="3EAF6646" w14:textId="77777777" w:rsidR="00D41C11" w:rsidRPr="00CF7722" w:rsidRDefault="00D41C11">
            <w:pPr>
              <w:spacing w:after="100" w:afterAutospacing="1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F772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S1</w:t>
            </w:r>
          </w:p>
          <w:p w14:paraId="69F36977" w14:textId="77777777" w:rsidR="00D41C11" w:rsidRPr="00CF7722" w:rsidRDefault="00D41C11">
            <w:pPr>
              <w:spacing w:after="100" w:afterAutospacing="1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F772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Engage</w:t>
            </w:r>
          </w:p>
        </w:tc>
        <w:tc>
          <w:tcPr>
            <w:tcW w:w="8618" w:type="dxa"/>
            <w:tcBorders>
              <w:top w:val="single" w:sz="8" w:space="0" w:color="000000" w:themeColor="text1"/>
              <w:left w:val="single" w:sz="4" w:space="0" w:color="D9D9D9" w:themeColor="background1" w:themeShade="D9"/>
              <w:bottom w:val="nil"/>
              <w:right w:val="nil"/>
            </w:tcBorders>
            <w:hideMark/>
          </w:tcPr>
          <w:p w14:paraId="3A21E980" w14:textId="6508183C" w:rsidR="00D41C11" w:rsidRPr="00C55FF2" w:rsidRDefault="00D41C11">
            <w:pPr>
              <w:spacing w:after="100" w:afterAutospacing="1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engag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research*)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engag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engag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"case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engag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engag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"experimental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therap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engag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RCT*)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engag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randomi?ed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controlled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engag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engag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research*)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engag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engag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"case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engag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engag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"experimental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therap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engag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RCT*)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engag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randomi?ed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controlled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engag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trial*")</w:t>
            </w:r>
          </w:p>
        </w:tc>
      </w:tr>
      <w:tr w:rsidR="00D41C11" w:rsidRPr="00C55FF2" w14:paraId="1EE540EA" w14:textId="77777777" w:rsidTr="007B2FD7">
        <w:trPr>
          <w:trHeight w:val="67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D9D9D9" w:themeColor="background1" w:themeShade="D9"/>
            </w:tcBorders>
            <w:hideMark/>
          </w:tcPr>
          <w:p w14:paraId="3A0DA5BD" w14:textId="77777777" w:rsidR="00D41C11" w:rsidRPr="00CF7722" w:rsidRDefault="00D41C11">
            <w:pPr>
              <w:spacing w:after="100" w:afterAutospacing="1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F772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S2</w:t>
            </w:r>
          </w:p>
          <w:p w14:paraId="389C09F2" w14:textId="77777777" w:rsidR="00D41C11" w:rsidRPr="00CF7722" w:rsidRDefault="00D41C11">
            <w:pPr>
              <w:spacing w:after="100" w:afterAutospacing="1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F772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participate</w:t>
            </w:r>
          </w:p>
        </w:tc>
        <w:tc>
          <w:tcPr>
            <w:tcW w:w="8618" w:type="dxa"/>
            <w:tcBorders>
              <w:top w:val="single" w:sz="4" w:space="0" w:color="7F7F7F" w:themeColor="text1" w:themeTint="80"/>
              <w:left w:val="single" w:sz="4" w:space="0" w:color="D9D9D9" w:themeColor="background1" w:themeShade="D9"/>
              <w:bottom w:val="single" w:sz="4" w:space="0" w:color="7F7F7F" w:themeColor="text1" w:themeTint="80"/>
              <w:right w:val="nil"/>
            </w:tcBorders>
            <w:hideMark/>
          </w:tcPr>
          <w:p w14:paraId="55364AED" w14:textId="70EA0B90" w:rsidR="00D41C11" w:rsidRPr="00C55FF2" w:rsidRDefault="00D41C11">
            <w:pPr>
              <w:spacing w:after="100" w:afterAutospacing="1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participat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research*)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participat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trial?)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participat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"case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participat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participat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"experimental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therap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participat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RCT*)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participat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randomi?ed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controlled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participat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participat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research*)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participat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participat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"case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participat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participat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"experimental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therap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participat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RCT*)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participat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randomi?ed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controlled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participat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trial*")</w:t>
            </w:r>
          </w:p>
        </w:tc>
      </w:tr>
      <w:tr w:rsidR="00D41C11" w:rsidRPr="00C55FF2" w14:paraId="6262016E" w14:textId="77777777" w:rsidTr="007B2FD7">
        <w:trPr>
          <w:trHeight w:val="67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D9D9D9" w:themeColor="background1" w:themeShade="D9"/>
            </w:tcBorders>
            <w:hideMark/>
          </w:tcPr>
          <w:p w14:paraId="5BF80A2D" w14:textId="77777777" w:rsidR="00D41C11" w:rsidRPr="00CF7722" w:rsidRDefault="00D41C11">
            <w:pPr>
              <w:spacing w:after="100" w:afterAutospacing="1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F772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S3</w:t>
            </w:r>
          </w:p>
          <w:p w14:paraId="55AB50E4" w14:textId="77777777" w:rsidR="00D41C11" w:rsidRPr="00CF7722" w:rsidRDefault="00D41C11">
            <w:pPr>
              <w:spacing w:after="100" w:afterAutospacing="1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F772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involve</w:t>
            </w:r>
          </w:p>
        </w:tc>
        <w:tc>
          <w:tcPr>
            <w:tcW w:w="8618" w:type="dxa"/>
            <w:tcBorders>
              <w:top w:val="nil"/>
              <w:left w:val="single" w:sz="4" w:space="0" w:color="D9D9D9" w:themeColor="background1" w:themeShade="D9"/>
              <w:bottom w:val="nil"/>
              <w:right w:val="nil"/>
            </w:tcBorders>
            <w:hideMark/>
          </w:tcPr>
          <w:p w14:paraId="284B0DED" w14:textId="279DFDF3" w:rsidR="00D41C11" w:rsidRPr="00C55FF2" w:rsidRDefault="00D41C11">
            <w:pPr>
              <w:spacing w:after="100" w:afterAutospacing="1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involv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research*)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involv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involv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"case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involv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involv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"experimental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therap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involv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RCT*)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involv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randomi?ed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controlled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involv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involv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research*)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involv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involv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"case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involv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involv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"experimental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therap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involv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RCT*)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involv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randomi?ed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controlled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involv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trial*")</w:t>
            </w:r>
          </w:p>
        </w:tc>
      </w:tr>
      <w:tr w:rsidR="00D41C11" w:rsidRPr="00C55FF2" w14:paraId="515225BC" w14:textId="77777777" w:rsidTr="007B2FD7">
        <w:trPr>
          <w:trHeight w:val="67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D9D9D9" w:themeColor="background1" w:themeShade="D9"/>
            </w:tcBorders>
            <w:hideMark/>
          </w:tcPr>
          <w:p w14:paraId="64DDCBF9" w14:textId="77777777" w:rsidR="00D41C11" w:rsidRPr="00CF7722" w:rsidRDefault="00D41C11">
            <w:pPr>
              <w:spacing w:after="100" w:afterAutospacing="1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F772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S4</w:t>
            </w:r>
          </w:p>
          <w:p w14:paraId="2BE708B1" w14:textId="77777777" w:rsidR="00D41C11" w:rsidRPr="00CF7722" w:rsidRDefault="00D41C11">
            <w:pPr>
              <w:spacing w:after="100" w:afterAutospacing="1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F772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interact</w:t>
            </w:r>
          </w:p>
        </w:tc>
        <w:tc>
          <w:tcPr>
            <w:tcW w:w="8618" w:type="dxa"/>
            <w:tcBorders>
              <w:top w:val="single" w:sz="4" w:space="0" w:color="7F7F7F" w:themeColor="text1" w:themeTint="80"/>
              <w:left w:val="single" w:sz="4" w:space="0" w:color="D9D9D9" w:themeColor="background1" w:themeShade="D9"/>
              <w:bottom w:val="single" w:sz="4" w:space="0" w:color="7F7F7F" w:themeColor="text1" w:themeTint="80"/>
              <w:right w:val="nil"/>
            </w:tcBorders>
            <w:hideMark/>
          </w:tcPr>
          <w:p w14:paraId="59454418" w14:textId="73BAFD45" w:rsidR="00D41C11" w:rsidRPr="00C55FF2" w:rsidRDefault="00D41C11">
            <w:pPr>
              <w:spacing w:after="100" w:afterAutospacing="1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interact*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research*)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interact*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interact*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"case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interact*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interact*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"experimental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therap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interact*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RCT*)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interact*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randomi?ed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controlled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interact*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interact*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research*)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interact*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interact*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"case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interact*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interact*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"experimental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therap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interact*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RCT*)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interact*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randomi?ed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controlled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interact*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trial*")</w:t>
            </w:r>
          </w:p>
        </w:tc>
      </w:tr>
      <w:tr w:rsidR="00D41C11" w:rsidRPr="00C55FF2" w14:paraId="4A601162" w14:textId="77777777" w:rsidTr="007B2FD7">
        <w:trPr>
          <w:trHeight w:val="67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D9D9D9" w:themeColor="background1" w:themeShade="D9"/>
            </w:tcBorders>
            <w:hideMark/>
          </w:tcPr>
          <w:p w14:paraId="577E6F0B" w14:textId="77777777" w:rsidR="00D41C11" w:rsidRPr="00CF7722" w:rsidRDefault="00D41C11">
            <w:pPr>
              <w:spacing w:after="100" w:afterAutospacing="1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F772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S5</w:t>
            </w:r>
          </w:p>
          <w:p w14:paraId="2876D95B" w14:textId="679324FE" w:rsidR="00D41C11" w:rsidRPr="00CF7722" w:rsidRDefault="00D41C11">
            <w:pPr>
              <w:spacing w:after="100" w:afterAutospacing="1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F772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take</w:t>
            </w:r>
            <w:r w:rsidR="0076639C" w:rsidRPr="00CF772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F772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part</w:t>
            </w:r>
          </w:p>
        </w:tc>
        <w:tc>
          <w:tcPr>
            <w:tcW w:w="8618" w:type="dxa"/>
            <w:tcBorders>
              <w:top w:val="nil"/>
              <w:left w:val="single" w:sz="4" w:space="0" w:color="D9D9D9" w:themeColor="background1" w:themeShade="D9"/>
              <w:bottom w:val="nil"/>
              <w:right w:val="nil"/>
            </w:tcBorders>
            <w:hideMark/>
          </w:tcPr>
          <w:p w14:paraId="727D4229" w14:textId="5A119E86" w:rsidR="00D41C11" w:rsidRPr="00C55FF2" w:rsidRDefault="00D41C11">
            <w:pPr>
              <w:spacing w:after="100" w:afterAutospacing="1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tak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N3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research*)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tak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N5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tak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N3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"case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tak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N3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tak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N3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"experimental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therap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tak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N3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RCT*)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tak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randomi?ed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controlled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tak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tak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N3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research*)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tak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N5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tak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N3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"case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tak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N3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tak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N3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"experimental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therap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tak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N3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RCT*)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tak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randomi?ed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controlled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tak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trial*")</w:t>
            </w:r>
          </w:p>
        </w:tc>
      </w:tr>
      <w:tr w:rsidR="00D41C11" w:rsidRPr="00C55FF2" w14:paraId="0FF6CC96" w14:textId="77777777" w:rsidTr="007B2FD7">
        <w:trPr>
          <w:trHeight w:val="67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D9D9D9" w:themeColor="background1" w:themeShade="D9"/>
            </w:tcBorders>
            <w:hideMark/>
          </w:tcPr>
          <w:p w14:paraId="6287CB6B" w14:textId="77777777" w:rsidR="00D41C11" w:rsidRPr="00CF7722" w:rsidRDefault="00D41C11">
            <w:pPr>
              <w:spacing w:after="100" w:afterAutospacing="1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F772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S6</w:t>
            </w:r>
          </w:p>
          <w:p w14:paraId="0E93BA84" w14:textId="77777777" w:rsidR="00D41C11" w:rsidRPr="00CF7722" w:rsidRDefault="00D41C11">
            <w:pPr>
              <w:spacing w:after="100" w:afterAutospacing="1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F772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initiate</w:t>
            </w:r>
          </w:p>
        </w:tc>
        <w:tc>
          <w:tcPr>
            <w:tcW w:w="8618" w:type="dxa"/>
            <w:tcBorders>
              <w:top w:val="single" w:sz="4" w:space="0" w:color="7F7F7F" w:themeColor="text1" w:themeTint="80"/>
              <w:left w:val="single" w:sz="4" w:space="0" w:color="D9D9D9" w:themeColor="background1" w:themeShade="D9"/>
              <w:bottom w:val="single" w:sz="4" w:space="0" w:color="7F7F7F" w:themeColor="text1" w:themeTint="80"/>
              <w:right w:val="nil"/>
            </w:tcBorders>
            <w:hideMark/>
          </w:tcPr>
          <w:p w14:paraId="546709FB" w14:textId="6715FB36" w:rsidR="00D41C11" w:rsidRPr="00C55FF2" w:rsidRDefault="00D41C11">
            <w:pPr>
              <w:spacing w:after="100" w:afterAutospacing="1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initiat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research*)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initiat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initiat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"case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initiat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initiat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"experimental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therap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initiat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RCT*)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initiat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randomi?ed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controlled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initiat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initiat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research*)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initiat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initiat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"case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initiat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initiat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"experimental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therap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initiat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RCT*)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initiat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randomi?ed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controlled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initiat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trial*")</w:t>
            </w:r>
          </w:p>
        </w:tc>
      </w:tr>
      <w:tr w:rsidR="00D41C11" w:rsidRPr="00C55FF2" w14:paraId="3B042625" w14:textId="77777777" w:rsidTr="00E72C0D">
        <w:trPr>
          <w:trHeight w:val="733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D9D9D9" w:themeColor="background1" w:themeShade="D9"/>
            </w:tcBorders>
            <w:hideMark/>
          </w:tcPr>
          <w:p w14:paraId="0A134746" w14:textId="77777777" w:rsidR="00D41C11" w:rsidRPr="00CF7722" w:rsidRDefault="00D41C11">
            <w:pPr>
              <w:spacing w:after="100" w:afterAutospacing="1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F772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lastRenderedPageBreak/>
              <w:t>S7</w:t>
            </w:r>
          </w:p>
          <w:p w14:paraId="20A2056C" w14:textId="77777777" w:rsidR="00D41C11" w:rsidRPr="00CF7722" w:rsidRDefault="00D41C11">
            <w:pPr>
              <w:spacing w:after="100" w:afterAutospacing="1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F772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follow</w:t>
            </w:r>
          </w:p>
        </w:tc>
        <w:tc>
          <w:tcPr>
            <w:tcW w:w="8618" w:type="dxa"/>
            <w:tcBorders>
              <w:top w:val="nil"/>
              <w:left w:val="single" w:sz="4" w:space="0" w:color="D9D9D9" w:themeColor="background1" w:themeShade="D9"/>
              <w:bottom w:val="nil"/>
              <w:right w:val="nil"/>
            </w:tcBorders>
            <w:hideMark/>
          </w:tcPr>
          <w:p w14:paraId="02B6D488" w14:textId="53CAD308" w:rsidR="00D41C11" w:rsidRPr="00C55FF2" w:rsidRDefault="00D41C11">
            <w:pPr>
              <w:spacing w:after="100" w:afterAutospacing="1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follow*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research*)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follow*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follow*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"case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follow*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follow*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"experimental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therap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follow*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RCT*)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follow*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randomi?ed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controlled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follow*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follow*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research*)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follow*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follow*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"case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follow*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follow*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"experimental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therap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follow*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RCT*)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follow*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randomi?ed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controlled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follow*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trial*")</w:t>
            </w:r>
          </w:p>
        </w:tc>
      </w:tr>
      <w:tr w:rsidR="00D41C11" w:rsidRPr="00C55FF2" w14:paraId="059571F5" w14:textId="77777777" w:rsidTr="00E72C0D">
        <w:trPr>
          <w:trHeight w:val="1775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D9D9D9" w:themeColor="background1" w:themeShade="D9"/>
            </w:tcBorders>
            <w:hideMark/>
          </w:tcPr>
          <w:p w14:paraId="293830E3" w14:textId="77777777" w:rsidR="00D41C11" w:rsidRPr="00CF7722" w:rsidRDefault="00D41C11">
            <w:pPr>
              <w:spacing w:after="100" w:afterAutospacing="1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F772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S8</w:t>
            </w:r>
          </w:p>
          <w:p w14:paraId="6BB83DF8" w14:textId="77777777" w:rsidR="00D41C11" w:rsidRPr="00CF7722" w:rsidRDefault="00D41C11">
            <w:pPr>
              <w:spacing w:after="100" w:afterAutospacing="1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F772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introduce</w:t>
            </w:r>
          </w:p>
        </w:tc>
        <w:tc>
          <w:tcPr>
            <w:tcW w:w="8618" w:type="dxa"/>
            <w:tcBorders>
              <w:top w:val="single" w:sz="4" w:space="0" w:color="7F7F7F" w:themeColor="text1" w:themeTint="80"/>
              <w:left w:val="single" w:sz="4" w:space="0" w:color="D9D9D9" w:themeColor="background1" w:themeShade="D9"/>
              <w:bottom w:val="single" w:sz="4" w:space="0" w:color="7F7F7F" w:themeColor="text1" w:themeTint="80"/>
              <w:right w:val="nil"/>
            </w:tcBorders>
            <w:hideMark/>
          </w:tcPr>
          <w:p w14:paraId="162E3434" w14:textId="7868C0D2" w:rsidR="00D41C11" w:rsidRPr="00C55FF2" w:rsidRDefault="00D41C11">
            <w:pPr>
              <w:spacing w:after="100" w:afterAutospacing="1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introduc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research*)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introduc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introduc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"case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introduc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introduc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"experimental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therap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introduc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RCT*)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introduc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randomi?ed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controlled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introduc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introduc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research*)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introduc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introduc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"case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introduc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introduc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"experimental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therap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introduc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RCT*)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introduc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randomi?ed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controlled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introduc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trial*")</w:t>
            </w:r>
          </w:p>
        </w:tc>
      </w:tr>
      <w:tr w:rsidR="00D41C11" w:rsidRPr="00C55FF2" w14:paraId="774C6C30" w14:textId="77777777" w:rsidTr="00E72C0D">
        <w:trPr>
          <w:trHeight w:val="1755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D9D9D9" w:themeColor="background1" w:themeShade="D9"/>
            </w:tcBorders>
            <w:hideMark/>
          </w:tcPr>
          <w:p w14:paraId="514166EB" w14:textId="77777777" w:rsidR="00D41C11" w:rsidRPr="00CF7722" w:rsidRDefault="00D41C11">
            <w:pPr>
              <w:spacing w:after="100" w:afterAutospacing="1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F772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S9</w:t>
            </w:r>
          </w:p>
          <w:p w14:paraId="551637EF" w14:textId="77777777" w:rsidR="00D41C11" w:rsidRPr="00CF7722" w:rsidRDefault="00D41C11">
            <w:pPr>
              <w:spacing w:after="100" w:afterAutospacing="1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F772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conduct</w:t>
            </w:r>
          </w:p>
        </w:tc>
        <w:tc>
          <w:tcPr>
            <w:tcW w:w="8618" w:type="dxa"/>
            <w:tcBorders>
              <w:top w:val="nil"/>
              <w:left w:val="single" w:sz="4" w:space="0" w:color="D9D9D9" w:themeColor="background1" w:themeShade="D9"/>
              <w:bottom w:val="nil"/>
              <w:right w:val="nil"/>
            </w:tcBorders>
            <w:hideMark/>
          </w:tcPr>
          <w:p w14:paraId="506CC19C" w14:textId="0A849228" w:rsidR="00D41C11" w:rsidRPr="00C55FF2" w:rsidRDefault="00D41C11">
            <w:pPr>
              <w:spacing w:after="100" w:afterAutospacing="1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conduct*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research*)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conduct*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research*)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conduct*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conduct*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conduct*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"case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conduct*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"case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conduct*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conduct*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conduct*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"experimental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therap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conduct*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"experimental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therap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conduct*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RCT*)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conduct*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RCT*)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conduct*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randomi?ed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controlled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conduct*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randomi?ed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controlled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conduct*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conduct*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trial*")</w:t>
            </w:r>
          </w:p>
        </w:tc>
      </w:tr>
      <w:tr w:rsidR="00D41C11" w:rsidRPr="00C55FF2" w14:paraId="38B27B46" w14:textId="77777777" w:rsidTr="00E72C0D">
        <w:trPr>
          <w:trHeight w:val="260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D9D9D9" w:themeColor="background1" w:themeShade="D9"/>
            </w:tcBorders>
            <w:hideMark/>
          </w:tcPr>
          <w:p w14:paraId="49DF6A91" w14:textId="77777777" w:rsidR="00D41C11" w:rsidRPr="00CF7722" w:rsidRDefault="00D41C11">
            <w:pPr>
              <w:spacing w:after="100" w:afterAutospacing="1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F772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S10</w:t>
            </w:r>
          </w:p>
          <w:p w14:paraId="1B0823B4" w14:textId="77777777" w:rsidR="00D41C11" w:rsidRPr="00CF7722" w:rsidRDefault="00D41C11">
            <w:pPr>
              <w:spacing w:after="100" w:afterAutospacing="1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F772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entity</w:t>
            </w:r>
          </w:p>
        </w:tc>
        <w:tc>
          <w:tcPr>
            <w:tcW w:w="8618" w:type="dxa"/>
            <w:tcBorders>
              <w:top w:val="single" w:sz="4" w:space="0" w:color="7F7F7F" w:themeColor="text1" w:themeTint="80"/>
              <w:left w:val="single" w:sz="4" w:space="0" w:color="D9D9D9" w:themeColor="background1" w:themeShade="D9"/>
              <w:bottom w:val="single" w:sz="4" w:space="0" w:color="7F7F7F" w:themeColor="text1" w:themeTint="80"/>
              <w:right w:val="nil"/>
            </w:tcBorders>
            <w:hideMark/>
          </w:tcPr>
          <w:p w14:paraId="224E80DE" w14:textId="72C9B262" w:rsidR="00D41C11" w:rsidRPr="00C55FF2" w:rsidRDefault="00D41C11">
            <w:pPr>
              <w:spacing w:after="100" w:afterAutospacing="1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"learning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"learning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"research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intensive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"research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intensive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"academic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medical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centre*")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"academic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medical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centre*")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"academic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medical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center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"academic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medical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center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"academic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health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science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centre*")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"academic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health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science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centre*")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"academic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health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science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center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"academic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health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science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center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"research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network*")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"research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network*")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"research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collaboration*")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"research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collaboration*")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"study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hospital*")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"study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hospital*")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"teaching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research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facilities")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"teaching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research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facilities")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"trial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hospital*")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"trial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hospital*")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veterans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health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administration")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veterans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health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administration")</w:t>
            </w:r>
          </w:p>
        </w:tc>
      </w:tr>
      <w:tr w:rsidR="00D41C11" w:rsidRPr="00C55FF2" w14:paraId="62C09678" w14:textId="77777777" w:rsidTr="007B2FD7">
        <w:trPr>
          <w:trHeight w:val="379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D9D9D9" w:themeColor="background1" w:themeShade="D9"/>
            </w:tcBorders>
            <w:hideMark/>
          </w:tcPr>
          <w:p w14:paraId="322FEFDE" w14:textId="77777777" w:rsidR="00D41C11" w:rsidRPr="00CF7722" w:rsidRDefault="00D41C11">
            <w:pPr>
              <w:spacing w:after="100" w:afterAutospacing="1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F772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S11</w:t>
            </w:r>
          </w:p>
          <w:p w14:paraId="7411DD67" w14:textId="77777777" w:rsidR="00D41C11" w:rsidRPr="00CF7722" w:rsidRDefault="00D41C11">
            <w:pPr>
              <w:spacing w:after="100" w:afterAutospacing="1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F772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(combine)</w:t>
            </w:r>
          </w:p>
        </w:tc>
        <w:tc>
          <w:tcPr>
            <w:tcW w:w="8618" w:type="dxa"/>
            <w:tcBorders>
              <w:top w:val="nil"/>
              <w:left w:val="single" w:sz="4" w:space="0" w:color="D9D9D9" w:themeColor="background1" w:themeShade="D9"/>
              <w:bottom w:val="nil"/>
              <w:right w:val="nil"/>
            </w:tcBorders>
            <w:hideMark/>
          </w:tcPr>
          <w:p w14:paraId="6C67BCBD" w14:textId="6B14BFA5" w:rsidR="00D41C11" w:rsidRPr="00C55FF2" w:rsidRDefault="00D41C11">
            <w:pPr>
              <w:spacing w:after="100" w:afterAutospacing="1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S1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S3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S5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S6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S7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S8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S9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S10</w:t>
            </w:r>
          </w:p>
        </w:tc>
      </w:tr>
      <w:tr w:rsidR="00D41C11" w:rsidRPr="00C55FF2" w14:paraId="5E8F02FF" w14:textId="77777777" w:rsidTr="007B2FD7">
        <w:trPr>
          <w:trHeight w:val="67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D9D9D9" w:themeColor="background1" w:themeShade="D9"/>
            </w:tcBorders>
            <w:hideMark/>
          </w:tcPr>
          <w:p w14:paraId="11596485" w14:textId="77777777" w:rsidR="00D41C11" w:rsidRPr="00CF7722" w:rsidRDefault="00D41C11">
            <w:pPr>
              <w:spacing w:after="100" w:afterAutospacing="1"/>
              <w:contextualSpacing/>
              <w:jc w:val="center"/>
              <w:rPr>
                <w:rFonts w:asciiTheme="minorHAnsi" w:eastAsia="Times New Roman" w:hAnsiTheme="minorHAnsi" w:cstheme="minorHAnsi"/>
                <w:bCs/>
                <w:i/>
                <w:color w:val="000000" w:themeColor="text1"/>
                <w:sz w:val="20"/>
                <w:szCs w:val="20"/>
                <w:lang w:eastAsia="en-AU"/>
              </w:rPr>
            </w:pPr>
            <w:r w:rsidRPr="00CF7722">
              <w:rPr>
                <w:rFonts w:asciiTheme="minorHAnsi" w:eastAsia="Times New Roman" w:hAnsiTheme="minorHAnsi" w:cstheme="minorHAnsi"/>
                <w:bCs/>
                <w:i/>
                <w:color w:val="000000" w:themeColor="text1"/>
                <w:sz w:val="20"/>
                <w:szCs w:val="20"/>
                <w:lang w:eastAsia="en-AU"/>
              </w:rPr>
              <w:t>S12</w:t>
            </w:r>
          </w:p>
          <w:p w14:paraId="2D71FD83" w14:textId="75FD5363" w:rsidR="00D41C11" w:rsidRPr="00CF7722" w:rsidRDefault="00D41C11">
            <w:pPr>
              <w:spacing w:after="100" w:afterAutospacing="1"/>
              <w:contextualSpacing/>
              <w:jc w:val="center"/>
              <w:rPr>
                <w:rFonts w:asciiTheme="minorHAnsi" w:eastAsia="Times New Roman" w:hAnsiTheme="minorHAnsi" w:cstheme="minorHAnsi"/>
                <w:bCs/>
                <w:i/>
                <w:color w:val="000000" w:themeColor="text1"/>
                <w:sz w:val="20"/>
                <w:szCs w:val="20"/>
                <w:lang w:eastAsia="en-AU"/>
              </w:rPr>
            </w:pPr>
            <w:r w:rsidRPr="00CF7722">
              <w:rPr>
                <w:rFonts w:asciiTheme="minorHAnsi" w:eastAsia="Times New Roman" w:hAnsiTheme="minorHAnsi" w:cstheme="minorHAnsi"/>
                <w:bCs/>
                <w:i/>
                <w:color w:val="000000" w:themeColor="text1"/>
                <w:sz w:val="20"/>
                <w:szCs w:val="20"/>
                <w:lang w:eastAsia="en-AU"/>
              </w:rPr>
              <w:t>effect</w:t>
            </w:r>
            <w:r w:rsidR="0076639C" w:rsidRPr="00CF7722">
              <w:rPr>
                <w:rFonts w:asciiTheme="minorHAnsi" w:eastAsia="Times New Roman" w:hAnsiTheme="minorHAnsi" w:cstheme="minorHAnsi"/>
                <w:bCs/>
                <w:i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F7722">
              <w:rPr>
                <w:rFonts w:asciiTheme="minorHAnsi" w:eastAsia="Times New Roman" w:hAnsiTheme="minorHAnsi" w:cstheme="minorHAnsi"/>
                <w:bCs/>
                <w:i/>
                <w:color w:val="000000" w:themeColor="text1"/>
                <w:sz w:val="20"/>
                <w:szCs w:val="20"/>
                <w:lang w:eastAsia="en-AU"/>
              </w:rPr>
              <w:t>type</w:t>
            </w:r>
            <w:r w:rsidR="0076639C" w:rsidRPr="00CF7722">
              <w:rPr>
                <w:rFonts w:asciiTheme="minorHAnsi" w:eastAsia="Times New Roman" w:hAnsiTheme="minorHAnsi" w:cstheme="minorHAnsi"/>
                <w:bCs/>
                <w:i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F7722">
              <w:rPr>
                <w:rFonts w:asciiTheme="minorHAnsi" w:eastAsia="Times New Roman" w:hAnsiTheme="minorHAnsi" w:cstheme="minorHAnsi"/>
                <w:bCs/>
                <w:i/>
                <w:color w:val="000000" w:themeColor="text1"/>
                <w:sz w:val="20"/>
                <w:szCs w:val="20"/>
                <w:lang w:eastAsia="en-AU"/>
              </w:rPr>
              <w:t>(syntax</w:t>
            </w:r>
            <w:r w:rsidR="0076639C" w:rsidRPr="00CF7722">
              <w:rPr>
                <w:rFonts w:asciiTheme="minorHAnsi" w:eastAsia="Times New Roman" w:hAnsiTheme="minorHAnsi" w:cstheme="minorHAnsi"/>
                <w:bCs/>
                <w:i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F7722">
              <w:rPr>
                <w:rFonts w:asciiTheme="minorHAnsi" w:eastAsia="Times New Roman" w:hAnsiTheme="minorHAnsi" w:cstheme="minorHAnsi"/>
                <w:bCs/>
                <w:i/>
                <w:color w:val="000000" w:themeColor="text1"/>
                <w:sz w:val="20"/>
                <w:szCs w:val="20"/>
                <w:lang w:eastAsia="en-AU"/>
              </w:rPr>
              <w:t>for</w:t>
            </w:r>
            <w:r w:rsidR="0076639C" w:rsidRPr="00CF7722">
              <w:rPr>
                <w:rFonts w:asciiTheme="minorHAnsi" w:eastAsia="Times New Roman" w:hAnsiTheme="minorHAnsi" w:cstheme="minorHAnsi"/>
                <w:bCs/>
                <w:i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F7722">
              <w:rPr>
                <w:rFonts w:asciiTheme="minorHAnsi" w:eastAsia="Times New Roman" w:hAnsiTheme="minorHAnsi" w:cstheme="minorHAnsi"/>
                <w:bCs/>
                <w:i/>
                <w:color w:val="000000" w:themeColor="text1"/>
                <w:sz w:val="20"/>
                <w:szCs w:val="20"/>
                <w:lang w:eastAsia="en-AU"/>
              </w:rPr>
              <w:t>S15)</w:t>
            </w:r>
          </w:p>
        </w:tc>
        <w:tc>
          <w:tcPr>
            <w:tcW w:w="8618" w:type="dxa"/>
            <w:tcBorders>
              <w:top w:val="single" w:sz="4" w:space="0" w:color="7F7F7F" w:themeColor="text1" w:themeTint="80"/>
              <w:left w:val="single" w:sz="4" w:space="0" w:color="D9D9D9" w:themeColor="background1" w:themeShade="D9"/>
              <w:bottom w:val="single" w:sz="4" w:space="0" w:color="7F7F7F" w:themeColor="text1" w:themeTint="80"/>
              <w:right w:val="nil"/>
            </w:tcBorders>
            <w:hideMark/>
          </w:tcPr>
          <w:p w14:paraId="0917511A" w14:textId="27F9BEFD" w:rsidR="00D41C11" w:rsidRPr="00C55FF2" w:rsidRDefault="00D41C11">
            <w:pPr>
              <w:spacing w:after="100" w:afterAutospacing="1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improve*)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improve*)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influence*)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influence*)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determine*)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determine*)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affect*)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affect*)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effect*)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effect*)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increase*)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increase*)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decrease*)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decrease*)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decline*)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decline*)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diminish*)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diminish*)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weake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weake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worse*)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worse*)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benefi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benefi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impact*)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impact*)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better)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better)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worse)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worse)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greater)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greater)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lesser)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lesser)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lower)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lower)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higher)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higher)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evaluat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evaluat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compar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compar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*)</w:t>
            </w:r>
          </w:p>
        </w:tc>
      </w:tr>
      <w:tr w:rsidR="00D41C11" w:rsidRPr="00C55FF2" w14:paraId="5AF18F23" w14:textId="77777777" w:rsidTr="00E72C0D">
        <w:trPr>
          <w:trHeight w:val="4112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D9D9D9" w:themeColor="background1" w:themeShade="D9"/>
            </w:tcBorders>
            <w:hideMark/>
          </w:tcPr>
          <w:p w14:paraId="2F72E574" w14:textId="77777777" w:rsidR="00D41C11" w:rsidRPr="00C55FF2" w:rsidRDefault="00D41C11">
            <w:pPr>
              <w:spacing w:after="100" w:afterAutospacing="1"/>
              <w:contextualSpacing/>
              <w:jc w:val="center"/>
              <w:rPr>
                <w:rFonts w:asciiTheme="minorHAnsi" w:eastAsia="Times New Roman" w:hAnsiTheme="minorHAnsi" w:cstheme="minorHAnsi"/>
                <w:b/>
                <w:i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i/>
                <w:color w:val="000000" w:themeColor="text1"/>
                <w:sz w:val="20"/>
                <w:szCs w:val="20"/>
                <w:lang w:eastAsia="en-AU"/>
              </w:rPr>
              <w:lastRenderedPageBreak/>
              <w:t>S13</w:t>
            </w:r>
          </w:p>
          <w:p w14:paraId="65D94D6F" w14:textId="3320A57C" w:rsidR="00D41C11" w:rsidRPr="00C55FF2" w:rsidRDefault="00D41C11">
            <w:pPr>
              <w:spacing w:after="100" w:afterAutospacing="1"/>
              <w:contextualSpacing/>
              <w:jc w:val="center"/>
              <w:rPr>
                <w:rFonts w:asciiTheme="minorHAnsi" w:eastAsia="Times New Roman" w:hAnsiTheme="minorHAnsi" w:cstheme="minorHAnsi"/>
                <w:b/>
                <w:i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i/>
                <w:color w:val="000000" w:themeColor="text1"/>
                <w:sz w:val="20"/>
                <w:szCs w:val="20"/>
                <w:lang w:eastAsia="en-AU"/>
              </w:rPr>
              <w:t>effect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i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i/>
                <w:color w:val="000000" w:themeColor="text1"/>
                <w:sz w:val="20"/>
                <w:szCs w:val="20"/>
                <w:lang w:eastAsia="en-AU"/>
              </w:rPr>
              <w:t>target</w:t>
            </w:r>
          </w:p>
          <w:p w14:paraId="5C7C814D" w14:textId="78A5818A" w:rsidR="00D41C11" w:rsidRPr="00C55FF2" w:rsidRDefault="00D41C11">
            <w:pPr>
              <w:spacing w:after="100" w:afterAutospacing="1"/>
              <w:contextualSpacing/>
              <w:jc w:val="center"/>
              <w:rPr>
                <w:rFonts w:asciiTheme="minorHAnsi" w:eastAsia="Times New Roman" w:hAnsiTheme="minorHAnsi" w:cstheme="minorHAnsi"/>
                <w:b/>
                <w:i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i/>
                <w:color w:val="000000" w:themeColor="text1"/>
                <w:sz w:val="20"/>
                <w:szCs w:val="20"/>
                <w:lang w:eastAsia="en-AU"/>
              </w:rPr>
              <w:t>(syntax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i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i/>
                <w:color w:val="000000" w:themeColor="text1"/>
                <w:sz w:val="20"/>
                <w:szCs w:val="20"/>
                <w:lang w:eastAsia="en-AU"/>
              </w:rPr>
              <w:t>for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i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i/>
                <w:color w:val="000000" w:themeColor="text1"/>
                <w:sz w:val="20"/>
                <w:szCs w:val="20"/>
                <w:lang w:eastAsia="en-AU"/>
              </w:rPr>
              <w:t>S15)</w:t>
            </w:r>
          </w:p>
        </w:tc>
        <w:tc>
          <w:tcPr>
            <w:tcW w:w="8618" w:type="dxa"/>
            <w:tcBorders>
              <w:top w:val="nil"/>
              <w:left w:val="single" w:sz="4" w:space="0" w:color="D9D9D9" w:themeColor="background1" w:themeShade="D9"/>
              <w:bottom w:val="nil"/>
              <w:right w:val="nil"/>
            </w:tcBorders>
            <w:hideMark/>
          </w:tcPr>
          <w:p w14:paraId="2F7948FB" w14:textId="40F1E1B6" w:rsidR="00D41C11" w:rsidRPr="00C55FF2" w:rsidRDefault="00D41C11">
            <w:pPr>
              <w:spacing w:after="100" w:afterAutospacing="1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performance)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performance)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"patient*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"patient*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"process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quality")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"process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quality")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"process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assessment*")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"process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assessment*")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"health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care"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"outcome*")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"health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care"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"outcome*")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"healthcare"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"outcome*")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"healthcare"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"outcome*")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quality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care)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quality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care)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compar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compar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patient*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mortality)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patient*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mortality)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routine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practice")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routine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practice")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mortality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mortality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organi?ational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process*")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organi?ational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process*")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organi?ational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determinant*")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organi?ational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determinant*")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organi?ational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characteristic*")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organi?ational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characteristic*")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organi?ational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innovation*")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organi?ational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innovation*")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organi?ational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culture")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organi?ational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culture")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organi?ational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support")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organi?ational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support")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care)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care)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"treatment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"treatment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adhere*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guideline*)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adhere*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guideline*)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use*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guideline*)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use*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guideline*)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practi?e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practi?e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"patient*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satisfaction")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"patient*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satisfaction")</w:t>
            </w:r>
          </w:p>
        </w:tc>
      </w:tr>
      <w:tr w:rsidR="00D41C11" w:rsidRPr="00C55FF2" w14:paraId="0D204007" w14:textId="77777777" w:rsidTr="00E72C0D">
        <w:trPr>
          <w:trHeight w:val="983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D9D9D9" w:themeColor="background1" w:themeShade="D9"/>
            </w:tcBorders>
            <w:hideMark/>
          </w:tcPr>
          <w:p w14:paraId="000D1646" w14:textId="77777777" w:rsidR="00D41C11" w:rsidRPr="00CF7722" w:rsidRDefault="00D41C11">
            <w:pPr>
              <w:spacing w:after="100" w:afterAutospacing="1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F772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S14</w:t>
            </w:r>
          </w:p>
          <w:p w14:paraId="111C25C4" w14:textId="77777777" w:rsidR="00D41C11" w:rsidRPr="00CF7722" w:rsidRDefault="00D41C11">
            <w:pPr>
              <w:spacing w:after="100" w:afterAutospacing="1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F772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change</w:t>
            </w:r>
          </w:p>
        </w:tc>
        <w:tc>
          <w:tcPr>
            <w:tcW w:w="8618" w:type="dxa"/>
            <w:tcBorders>
              <w:top w:val="single" w:sz="4" w:space="0" w:color="7F7F7F" w:themeColor="text1" w:themeTint="80"/>
              <w:left w:val="single" w:sz="4" w:space="0" w:color="D9D9D9" w:themeColor="background1" w:themeShade="D9"/>
              <w:bottom w:val="single" w:sz="4" w:space="0" w:color="7F7F7F" w:themeColor="text1" w:themeTint="80"/>
              <w:right w:val="nil"/>
            </w:tcBorders>
            <w:hideMark/>
          </w:tcPr>
          <w:p w14:paraId="7FE19BBB" w14:textId="49D296EE" w:rsidR="00D41C11" w:rsidRPr="00C55FF2" w:rsidRDefault="00D41C11">
            <w:pPr>
              <w:spacing w:after="100" w:afterAutospacing="1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practice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change*)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practice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change*)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service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change*)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service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change*)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organi?ational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change*")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organi?ational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change*")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"treatment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change*")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"treatment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change*")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prescri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change*")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prescri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change*")</w:t>
            </w:r>
          </w:p>
        </w:tc>
      </w:tr>
      <w:tr w:rsidR="00D41C11" w:rsidRPr="00C55FF2" w14:paraId="321B696A" w14:textId="77777777" w:rsidTr="00E72C0D">
        <w:trPr>
          <w:trHeight w:val="308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D9D9D9" w:themeColor="background1" w:themeShade="D9"/>
            </w:tcBorders>
            <w:hideMark/>
          </w:tcPr>
          <w:p w14:paraId="29450DF5" w14:textId="77777777" w:rsidR="00D41C11" w:rsidRPr="00CF7722" w:rsidRDefault="00D41C11">
            <w:pPr>
              <w:spacing w:after="100" w:afterAutospacing="1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F772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S15</w:t>
            </w:r>
          </w:p>
          <w:p w14:paraId="5935396F" w14:textId="3DBEBB54" w:rsidR="00D41C11" w:rsidRPr="00CF7722" w:rsidRDefault="00D41C11">
            <w:pPr>
              <w:spacing w:after="100" w:afterAutospacing="1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F772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effect</w:t>
            </w:r>
            <w:r w:rsidR="0076639C" w:rsidRPr="00CF772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F772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type</w:t>
            </w:r>
            <w:r w:rsidR="0076639C" w:rsidRPr="00CF772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F772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near</w:t>
            </w:r>
            <w:r w:rsidR="0076639C" w:rsidRPr="00CF772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F772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target</w:t>
            </w:r>
          </w:p>
        </w:tc>
        <w:tc>
          <w:tcPr>
            <w:tcW w:w="8618" w:type="dxa"/>
            <w:tcBorders>
              <w:top w:val="nil"/>
              <w:left w:val="single" w:sz="4" w:space="0" w:color="D9D9D9" w:themeColor="background1" w:themeShade="D9"/>
              <w:bottom w:val="nil"/>
              <w:right w:val="nil"/>
            </w:tcBorders>
            <w:hideMark/>
          </w:tcPr>
          <w:p w14:paraId="69E93176" w14:textId="0A3252F3" w:rsidR="00D41C11" w:rsidRPr="00C55FF2" w:rsidRDefault="00D41C11">
            <w:pPr>
              <w:spacing w:after="100" w:afterAutospacing="1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s12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N5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s13</w:t>
            </w:r>
          </w:p>
        </w:tc>
      </w:tr>
      <w:tr w:rsidR="00D41C11" w:rsidRPr="00C55FF2" w14:paraId="607E5C83" w14:textId="77777777" w:rsidTr="00E72C0D">
        <w:trPr>
          <w:trHeight w:val="376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D9D9D9" w:themeColor="background1" w:themeShade="D9"/>
            </w:tcBorders>
            <w:hideMark/>
          </w:tcPr>
          <w:p w14:paraId="60A7D069" w14:textId="77777777" w:rsidR="00D41C11" w:rsidRPr="00CF7722" w:rsidRDefault="00D41C11">
            <w:pPr>
              <w:spacing w:after="100" w:afterAutospacing="1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F772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S16</w:t>
            </w:r>
          </w:p>
          <w:p w14:paraId="20F3423C" w14:textId="47A4E847" w:rsidR="00D41C11" w:rsidRPr="00CF7722" w:rsidRDefault="00D41C11">
            <w:pPr>
              <w:spacing w:after="100" w:afterAutospacing="1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F772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outcome</w:t>
            </w:r>
            <w:r w:rsidR="0076639C" w:rsidRPr="00CF772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F772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(combine)</w:t>
            </w:r>
          </w:p>
        </w:tc>
        <w:tc>
          <w:tcPr>
            <w:tcW w:w="8618" w:type="dxa"/>
            <w:tcBorders>
              <w:top w:val="single" w:sz="4" w:space="0" w:color="7F7F7F" w:themeColor="text1" w:themeTint="80"/>
              <w:left w:val="single" w:sz="4" w:space="0" w:color="D9D9D9" w:themeColor="background1" w:themeShade="D9"/>
              <w:bottom w:val="single" w:sz="4" w:space="0" w:color="7F7F7F" w:themeColor="text1" w:themeTint="80"/>
              <w:right w:val="nil"/>
            </w:tcBorders>
            <w:hideMark/>
          </w:tcPr>
          <w:p w14:paraId="2F40B577" w14:textId="0753E5A6" w:rsidR="00D41C11" w:rsidRPr="00C55FF2" w:rsidRDefault="00D41C11">
            <w:pPr>
              <w:spacing w:after="100" w:afterAutospacing="1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S14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S15</w:t>
            </w:r>
          </w:p>
        </w:tc>
      </w:tr>
      <w:tr w:rsidR="00D41C11" w:rsidRPr="00C55FF2" w14:paraId="56B31B94" w14:textId="77777777" w:rsidTr="00760E0F">
        <w:trPr>
          <w:trHeight w:val="358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D9D9D9" w:themeColor="background1" w:themeShade="D9"/>
            </w:tcBorders>
            <w:hideMark/>
          </w:tcPr>
          <w:p w14:paraId="6AAFF5F6" w14:textId="77777777" w:rsidR="00D41C11" w:rsidRPr="00CF7722" w:rsidRDefault="00D41C11">
            <w:pPr>
              <w:spacing w:after="100" w:afterAutospacing="1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F772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S17</w:t>
            </w:r>
          </w:p>
          <w:p w14:paraId="7B7BDF8A" w14:textId="389DBBCA" w:rsidR="00D41C11" w:rsidRPr="00CF7722" w:rsidRDefault="00D41C11">
            <w:pPr>
              <w:spacing w:after="100" w:afterAutospacing="1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F772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final</w:t>
            </w:r>
            <w:r w:rsidR="0076639C" w:rsidRPr="00CF772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F772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set</w:t>
            </w:r>
          </w:p>
        </w:tc>
        <w:tc>
          <w:tcPr>
            <w:tcW w:w="8618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nil"/>
            </w:tcBorders>
          </w:tcPr>
          <w:p w14:paraId="5A3BB707" w14:textId="4C321306" w:rsidR="00D41C11" w:rsidRPr="00C55FF2" w:rsidRDefault="00D41C11">
            <w:pPr>
              <w:spacing w:after="100" w:afterAutospacing="1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S11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and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S16</w:t>
            </w:r>
          </w:p>
          <w:p w14:paraId="3FE97829" w14:textId="77777777" w:rsidR="00D41C11" w:rsidRPr="00C55FF2" w:rsidRDefault="00D41C11">
            <w:pPr>
              <w:spacing w:after="100" w:afterAutospacing="1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</w:p>
          <w:p w14:paraId="7AB396F5" w14:textId="683002B2" w:rsidR="00D41C11" w:rsidRPr="00C55FF2" w:rsidRDefault="00D41C11">
            <w:pPr>
              <w:spacing w:after="100" w:afterAutospacing="1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Note: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S17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downloads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were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vulnerable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to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capacity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limit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timeouts.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The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workaround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was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to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perform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the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‘and’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operations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separately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between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S16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and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each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S10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cluster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(i.e.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S1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and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S16,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and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S16,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etc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),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then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export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separate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results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into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Endnote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to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combine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and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dedupe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.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</w:p>
        </w:tc>
      </w:tr>
    </w:tbl>
    <w:p w14:paraId="3035F03B" w14:textId="77777777" w:rsidR="00D41C11" w:rsidRPr="00C55FF2" w:rsidRDefault="00D41C11" w:rsidP="00D41C11">
      <w:pPr>
        <w:rPr>
          <w:rFonts w:asciiTheme="minorHAnsi" w:hAnsiTheme="minorHAnsi" w:cstheme="minorHAnsi"/>
          <w:b/>
          <w:sz w:val="20"/>
          <w:szCs w:val="20"/>
        </w:rPr>
      </w:pPr>
    </w:p>
    <w:p w14:paraId="204DDDC1" w14:textId="13E418BC" w:rsidR="00D41C11" w:rsidRPr="00C55FF2" w:rsidRDefault="00D41C11" w:rsidP="002C2293">
      <w:pPr>
        <w:pStyle w:val="Heading4"/>
        <w:spacing w:after="120" w:line="257" w:lineRule="auto"/>
        <w:rPr>
          <w:rFonts w:asciiTheme="minorHAnsi" w:hAnsiTheme="minorHAnsi" w:cstheme="minorHAnsi"/>
          <w:i w:val="0"/>
          <w:iCs w:val="0"/>
          <w:color w:val="auto"/>
        </w:rPr>
      </w:pPr>
      <w:r w:rsidRPr="00C55FF2">
        <w:rPr>
          <w:rFonts w:asciiTheme="minorHAnsi" w:hAnsiTheme="minorHAnsi" w:cstheme="minorHAnsi"/>
          <w:i w:val="0"/>
          <w:iCs w:val="0"/>
          <w:color w:val="auto"/>
        </w:rPr>
        <w:t>Table</w:t>
      </w:r>
      <w:r w:rsidR="0076639C" w:rsidRPr="00C55FF2">
        <w:rPr>
          <w:rFonts w:asciiTheme="minorHAnsi" w:hAnsiTheme="minorHAnsi" w:cstheme="minorHAnsi"/>
          <w:i w:val="0"/>
          <w:iCs w:val="0"/>
          <w:color w:val="auto"/>
        </w:rPr>
        <w:t xml:space="preserve"> </w:t>
      </w:r>
      <w:r w:rsidRPr="00C55FF2">
        <w:rPr>
          <w:rFonts w:asciiTheme="minorHAnsi" w:hAnsiTheme="minorHAnsi" w:cstheme="minorHAnsi"/>
          <w:i w:val="0"/>
          <w:iCs w:val="0"/>
          <w:color w:val="auto"/>
        </w:rPr>
        <w:t>A</w:t>
      </w:r>
      <w:r w:rsidR="008D5284">
        <w:rPr>
          <w:rFonts w:asciiTheme="minorHAnsi" w:hAnsiTheme="minorHAnsi" w:cstheme="minorHAnsi"/>
          <w:i w:val="0"/>
          <w:iCs w:val="0"/>
          <w:color w:val="auto"/>
        </w:rPr>
        <w:t>2</w:t>
      </w:r>
      <w:r w:rsidRPr="00C55FF2">
        <w:rPr>
          <w:rFonts w:asciiTheme="minorHAnsi" w:hAnsiTheme="minorHAnsi" w:cstheme="minorHAnsi"/>
          <w:i w:val="0"/>
          <w:iCs w:val="0"/>
          <w:color w:val="auto"/>
        </w:rPr>
        <w:t>.</w:t>
      </w:r>
      <w:r w:rsidR="00051AE8" w:rsidRPr="00C55FF2">
        <w:rPr>
          <w:rFonts w:asciiTheme="minorHAnsi" w:hAnsiTheme="minorHAnsi" w:cstheme="minorHAnsi"/>
          <w:i w:val="0"/>
          <w:iCs w:val="0"/>
          <w:color w:val="auto"/>
        </w:rPr>
        <w:t>3</w:t>
      </w:r>
      <w:r w:rsidR="0076639C" w:rsidRPr="00C55FF2">
        <w:rPr>
          <w:rFonts w:asciiTheme="minorHAnsi" w:hAnsiTheme="minorHAnsi" w:cstheme="minorHAnsi"/>
          <w:i w:val="0"/>
          <w:iCs w:val="0"/>
          <w:color w:val="auto"/>
        </w:rPr>
        <w:t xml:space="preserve"> </w:t>
      </w:r>
      <w:r w:rsidRPr="00C55FF2">
        <w:rPr>
          <w:rFonts w:asciiTheme="minorHAnsi" w:hAnsiTheme="minorHAnsi" w:cstheme="minorHAnsi"/>
          <w:i w:val="0"/>
          <w:iCs w:val="0"/>
          <w:color w:val="auto"/>
        </w:rPr>
        <w:t>Search</w:t>
      </w:r>
      <w:r w:rsidR="0076639C" w:rsidRPr="00C55FF2">
        <w:rPr>
          <w:rFonts w:asciiTheme="minorHAnsi" w:hAnsiTheme="minorHAnsi" w:cstheme="minorHAnsi"/>
          <w:i w:val="0"/>
          <w:iCs w:val="0"/>
          <w:color w:val="auto"/>
        </w:rPr>
        <w:t xml:space="preserve"> </w:t>
      </w:r>
      <w:r w:rsidRPr="00C55FF2">
        <w:rPr>
          <w:rFonts w:asciiTheme="minorHAnsi" w:hAnsiTheme="minorHAnsi" w:cstheme="minorHAnsi"/>
          <w:i w:val="0"/>
          <w:iCs w:val="0"/>
          <w:color w:val="auto"/>
        </w:rPr>
        <w:t>1</w:t>
      </w:r>
      <w:r w:rsidR="0076639C" w:rsidRPr="00C55FF2">
        <w:rPr>
          <w:rFonts w:asciiTheme="minorHAnsi" w:hAnsiTheme="minorHAnsi" w:cstheme="minorHAnsi"/>
          <w:i w:val="0"/>
          <w:iCs w:val="0"/>
          <w:color w:val="auto"/>
        </w:rPr>
        <w:t xml:space="preserve"> </w:t>
      </w:r>
      <w:r w:rsidRPr="00C55FF2">
        <w:rPr>
          <w:rFonts w:asciiTheme="minorHAnsi" w:hAnsiTheme="minorHAnsi" w:cstheme="minorHAnsi"/>
          <w:i w:val="0"/>
          <w:iCs w:val="0"/>
          <w:color w:val="auto"/>
        </w:rPr>
        <w:t>syntax:</w:t>
      </w:r>
      <w:r w:rsidR="0076639C" w:rsidRPr="00C55FF2">
        <w:rPr>
          <w:rFonts w:asciiTheme="minorHAnsi" w:hAnsiTheme="minorHAnsi" w:cstheme="minorHAnsi"/>
          <w:i w:val="0"/>
          <w:iCs w:val="0"/>
          <w:color w:val="auto"/>
        </w:rPr>
        <w:t xml:space="preserve"> </w:t>
      </w:r>
      <w:r w:rsidRPr="00C55FF2">
        <w:rPr>
          <w:rFonts w:asciiTheme="minorHAnsi" w:hAnsiTheme="minorHAnsi" w:cstheme="minorHAnsi"/>
          <w:i w:val="0"/>
          <w:iCs w:val="0"/>
          <w:color w:val="auto"/>
        </w:rPr>
        <w:t>Web</w:t>
      </w:r>
      <w:r w:rsidR="0076639C" w:rsidRPr="00C55FF2">
        <w:rPr>
          <w:rFonts w:asciiTheme="minorHAnsi" w:hAnsiTheme="minorHAnsi" w:cstheme="minorHAnsi"/>
          <w:i w:val="0"/>
          <w:iCs w:val="0"/>
          <w:color w:val="auto"/>
        </w:rPr>
        <w:t xml:space="preserve"> </w:t>
      </w:r>
      <w:r w:rsidRPr="00C55FF2">
        <w:rPr>
          <w:rFonts w:asciiTheme="minorHAnsi" w:hAnsiTheme="minorHAnsi" w:cstheme="minorHAnsi"/>
          <w:i w:val="0"/>
          <w:iCs w:val="0"/>
          <w:color w:val="auto"/>
        </w:rPr>
        <w:t>of</w:t>
      </w:r>
      <w:r w:rsidR="0076639C" w:rsidRPr="00C55FF2">
        <w:rPr>
          <w:rFonts w:asciiTheme="minorHAnsi" w:hAnsiTheme="minorHAnsi" w:cstheme="minorHAnsi"/>
          <w:i w:val="0"/>
          <w:iCs w:val="0"/>
          <w:color w:val="auto"/>
        </w:rPr>
        <w:t xml:space="preserve"> </w:t>
      </w:r>
      <w:r w:rsidRPr="00C55FF2">
        <w:rPr>
          <w:rFonts w:asciiTheme="minorHAnsi" w:hAnsiTheme="minorHAnsi" w:cstheme="minorHAnsi"/>
          <w:i w:val="0"/>
          <w:iCs w:val="0"/>
          <w:color w:val="auto"/>
        </w:rPr>
        <w:t>Science</w:t>
      </w:r>
      <w:r w:rsidR="00087C1F">
        <w:rPr>
          <w:rFonts w:asciiTheme="minorHAnsi" w:hAnsiTheme="minorHAnsi" w:cstheme="minorHAnsi"/>
          <w:i w:val="0"/>
          <w:iCs w:val="0"/>
          <w:color w:val="auto"/>
        </w:rPr>
        <w:t>.</w:t>
      </w:r>
    </w:p>
    <w:tbl>
      <w:tblPr>
        <w:tblW w:w="9835" w:type="dxa"/>
        <w:tblBorders>
          <w:top w:val="single" w:sz="4" w:space="0" w:color="BFBFBF" w:themeColor="background1" w:themeShade="BF"/>
          <w:bottom w:val="single" w:sz="4" w:space="0" w:color="BFBFBF" w:themeColor="background1" w:themeShade="BF"/>
          <w:insideH w:val="single" w:sz="4" w:space="0" w:color="auto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134"/>
        <w:gridCol w:w="8701"/>
      </w:tblGrid>
      <w:tr w:rsidR="00D41C11" w:rsidRPr="00C55FF2" w14:paraId="29609870" w14:textId="77777777" w:rsidTr="00760E0F">
        <w:trPr>
          <w:cantSplit/>
          <w:tblHeader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hideMark/>
          </w:tcPr>
          <w:p w14:paraId="6640F22E" w14:textId="196A55C3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>Term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>domain</w:t>
            </w:r>
          </w:p>
        </w:tc>
        <w:tc>
          <w:tcPr>
            <w:tcW w:w="8701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6497A9F9" w14:textId="7B25EB7B" w:rsidR="00D41C11" w:rsidRPr="00C55FF2" w:rsidRDefault="00D41C11">
            <w:pPr>
              <w:spacing w:after="100" w:afterAutospacing="1" w:line="240" w:lineRule="auto"/>
              <w:contextualSpacing/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>Web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>of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>Science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>Syntax</w:t>
            </w:r>
          </w:p>
        </w:tc>
      </w:tr>
      <w:tr w:rsidR="00D41C11" w:rsidRPr="00C55FF2" w14:paraId="19FA62A3" w14:textId="77777777" w:rsidTr="00E72C0D">
        <w:trPr>
          <w:trHeight w:val="690"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79C4D880" w14:textId="77777777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#1</w:t>
            </w:r>
          </w:p>
          <w:p w14:paraId="0FB2A236" w14:textId="77777777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engage</w:t>
            </w:r>
          </w:p>
        </w:tc>
        <w:tc>
          <w:tcPr>
            <w:tcW w:w="8701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hideMark/>
          </w:tcPr>
          <w:p w14:paraId="5305A0E5" w14:textId="52B679BC" w:rsidR="00D41C11" w:rsidRPr="00C55FF2" w:rsidRDefault="00D41C11">
            <w:pPr>
              <w:spacing w:after="100" w:afterAutospacing="1" w:line="240" w:lineRule="auto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TOPIC: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engag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research*)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engag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engag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"case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engag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engag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"experimental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therap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engag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RCT*)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engag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randomi?ed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controlled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engag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trial*"))</w:t>
            </w:r>
          </w:p>
        </w:tc>
      </w:tr>
      <w:tr w:rsidR="00D41C11" w:rsidRPr="00C55FF2" w14:paraId="56C4C976" w14:textId="77777777" w:rsidTr="00E72C0D">
        <w:trPr>
          <w:trHeight w:val="670"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35A6BAD7" w14:textId="77777777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#2</w:t>
            </w:r>
          </w:p>
          <w:p w14:paraId="585AA9B6" w14:textId="77777777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participate</w:t>
            </w:r>
          </w:p>
        </w:tc>
        <w:tc>
          <w:tcPr>
            <w:tcW w:w="8701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hideMark/>
          </w:tcPr>
          <w:p w14:paraId="292DA2A1" w14:textId="347ED568" w:rsidR="00D41C11" w:rsidRPr="00C55FF2" w:rsidRDefault="00D41C11">
            <w:pPr>
              <w:spacing w:after="100" w:afterAutospacing="1" w:line="240" w:lineRule="auto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TOPIC: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participat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research*)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participat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participat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"case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participat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participat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"experimental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therap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participat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RCT*)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participat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randomi?ed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controlled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participat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trial*"))</w:t>
            </w:r>
          </w:p>
        </w:tc>
      </w:tr>
      <w:tr w:rsidR="00D41C11" w:rsidRPr="00C55FF2" w14:paraId="7BD976C5" w14:textId="77777777" w:rsidTr="00E72C0D">
        <w:trPr>
          <w:trHeight w:val="670"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56719EF0" w14:textId="77777777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#3</w:t>
            </w:r>
          </w:p>
          <w:p w14:paraId="5FEB4CAE" w14:textId="77777777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involve</w:t>
            </w:r>
          </w:p>
        </w:tc>
        <w:tc>
          <w:tcPr>
            <w:tcW w:w="8701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hideMark/>
          </w:tcPr>
          <w:p w14:paraId="60E993D7" w14:textId="2A908B9C" w:rsidR="00D41C11" w:rsidRPr="00C55FF2" w:rsidRDefault="00D41C11">
            <w:pPr>
              <w:spacing w:after="100" w:afterAutospacing="1" w:line="240" w:lineRule="auto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TOPIC: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involv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research*)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involv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involv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"case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involv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involv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"experimental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therap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="006C504E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 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involv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RCT*)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involv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randomi?ed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controlled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involv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trial*"))</w:t>
            </w:r>
          </w:p>
        </w:tc>
      </w:tr>
      <w:tr w:rsidR="00D41C11" w:rsidRPr="00C55FF2" w14:paraId="31D76E76" w14:textId="77777777" w:rsidTr="00E72C0D">
        <w:trPr>
          <w:trHeight w:val="670"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60AE5156" w14:textId="77777777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#4</w:t>
            </w:r>
          </w:p>
          <w:p w14:paraId="1A732E21" w14:textId="77777777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interact</w:t>
            </w:r>
          </w:p>
        </w:tc>
        <w:tc>
          <w:tcPr>
            <w:tcW w:w="8701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hideMark/>
          </w:tcPr>
          <w:p w14:paraId="4FBD7251" w14:textId="23E59693" w:rsidR="00D41C11" w:rsidRPr="00C55FF2" w:rsidRDefault="00D41C11">
            <w:pPr>
              <w:spacing w:after="100" w:afterAutospacing="1" w:line="240" w:lineRule="auto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TOPIC: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((interact*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research*)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(interact*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(interact*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"case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(interact*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(interact*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"experimental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therap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(interact*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RCT*)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(interact*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randomi?ed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controlled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(interact*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trial*"))</w:t>
            </w:r>
          </w:p>
        </w:tc>
      </w:tr>
      <w:tr w:rsidR="00D41C11" w:rsidRPr="00C55FF2" w14:paraId="628CBCA3" w14:textId="77777777" w:rsidTr="00E72C0D">
        <w:trPr>
          <w:trHeight w:val="670"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30B560F6" w14:textId="77777777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#5</w:t>
            </w:r>
          </w:p>
          <w:p w14:paraId="39558AC5" w14:textId="39CE5474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take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</w:t>
            </w:r>
          </w:p>
        </w:tc>
        <w:tc>
          <w:tcPr>
            <w:tcW w:w="8701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hideMark/>
          </w:tcPr>
          <w:p w14:paraId="21B97365" w14:textId="23304B77" w:rsidR="00D41C11" w:rsidRPr="00C55FF2" w:rsidRDefault="00D41C11">
            <w:pPr>
              <w:spacing w:after="100" w:afterAutospacing="1" w:line="240" w:lineRule="auto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TOPIC: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(("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tak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part"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NEAR/3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research*)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tak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part"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NEAR/5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tak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part"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NEAR/3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"case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tak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part"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NEAR/3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tak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part"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NEAR/3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"experimental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therap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tak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part"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NEAR/3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RCT*)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tak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part"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randomi?ed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controlled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tak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part"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trial*"))</w:t>
            </w:r>
          </w:p>
        </w:tc>
      </w:tr>
      <w:tr w:rsidR="00D41C11" w:rsidRPr="00C55FF2" w14:paraId="4B1E42C8" w14:textId="77777777" w:rsidTr="00E72C0D">
        <w:trPr>
          <w:trHeight w:val="670"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4C2D95FA" w14:textId="77777777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lastRenderedPageBreak/>
              <w:t>#6</w:t>
            </w:r>
          </w:p>
          <w:p w14:paraId="0BDF6CB8" w14:textId="77777777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initiate</w:t>
            </w:r>
          </w:p>
        </w:tc>
        <w:tc>
          <w:tcPr>
            <w:tcW w:w="8701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hideMark/>
          </w:tcPr>
          <w:p w14:paraId="155A7A9B" w14:textId="74885C67" w:rsidR="00D41C11" w:rsidRPr="00C55FF2" w:rsidRDefault="00D41C11">
            <w:pPr>
              <w:spacing w:after="100" w:afterAutospacing="1" w:line="240" w:lineRule="auto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TOPIC: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initiat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research*)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initiat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initiat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"case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initiat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initiat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"experimental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therap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initiat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RCT*)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initiat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randomi?ed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controlled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initiat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trial*"))</w:t>
            </w:r>
          </w:p>
        </w:tc>
      </w:tr>
      <w:tr w:rsidR="00D41C11" w:rsidRPr="00C55FF2" w14:paraId="5E71E78E" w14:textId="77777777" w:rsidTr="00E72C0D">
        <w:trPr>
          <w:trHeight w:val="670"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62F4CE84" w14:textId="77777777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#7</w:t>
            </w:r>
          </w:p>
          <w:p w14:paraId="64A39251" w14:textId="77777777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follow</w:t>
            </w:r>
          </w:p>
        </w:tc>
        <w:tc>
          <w:tcPr>
            <w:tcW w:w="8701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hideMark/>
          </w:tcPr>
          <w:p w14:paraId="72310AA2" w14:textId="3FAA5D3B" w:rsidR="00D41C11" w:rsidRPr="00C55FF2" w:rsidRDefault="00D41C11">
            <w:pPr>
              <w:spacing w:after="100" w:afterAutospacing="1" w:line="240" w:lineRule="auto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TOPIC: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((follow*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research*)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(follow*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(follow*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"case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(follow*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(follow*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"experimental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therap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(follow*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RCT*)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(follow*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randomi?ed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controlled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(follow*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trial*"))</w:t>
            </w:r>
          </w:p>
        </w:tc>
      </w:tr>
      <w:tr w:rsidR="00D41C11" w:rsidRPr="00C55FF2" w14:paraId="0793B1F4" w14:textId="77777777" w:rsidTr="00E72C0D">
        <w:trPr>
          <w:trHeight w:val="670"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52CD126B" w14:textId="77777777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#8</w:t>
            </w:r>
          </w:p>
          <w:p w14:paraId="204878ED" w14:textId="77777777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introduce</w:t>
            </w:r>
          </w:p>
        </w:tc>
        <w:tc>
          <w:tcPr>
            <w:tcW w:w="8701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hideMark/>
          </w:tcPr>
          <w:p w14:paraId="1753DEB6" w14:textId="1EFF1601" w:rsidR="00D41C11" w:rsidRPr="00C55FF2" w:rsidRDefault="00D41C11">
            <w:pPr>
              <w:spacing w:after="100" w:afterAutospacing="1" w:line="240" w:lineRule="auto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TOPIC: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introduc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research*)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introduc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introduc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"case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introduc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introduc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"experimental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therap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introduc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RCT*)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introduc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randomi?ed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controlled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introduc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trial*"))</w:t>
            </w:r>
          </w:p>
        </w:tc>
      </w:tr>
      <w:tr w:rsidR="00D41C11" w:rsidRPr="00C55FF2" w14:paraId="0BFDDF33" w14:textId="77777777" w:rsidTr="00E72C0D">
        <w:trPr>
          <w:trHeight w:val="670"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481E9C35" w14:textId="77777777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#9</w:t>
            </w:r>
          </w:p>
          <w:p w14:paraId="595B6A6E" w14:textId="77777777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conduct</w:t>
            </w:r>
          </w:p>
        </w:tc>
        <w:tc>
          <w:tcPr>
            <w:tcW w:w="8701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hideMark/>
          </w:tcPr>
          <w:p w14:paraId="230EDB40" w14:textId="7650867B" w:rsidR="00D41C11" w:rsidRPr="00C55FF2" w:rsidRDefault="00D41C11">
            <w:pPr>
              <w:spacing w:after="100" w:afterAutospacing="1" w:line="240" w:lineRule="auto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TOPIC: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((conduct*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research*)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(conduct*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(conduct*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"case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(conduct*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(conduct*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"experimental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therap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(conduct*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RCT*)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(conduct*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randomi?ed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controlled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(conduct*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trial*"))</w:t>
            </w:r>
          </w:p>
        </w:tc>
      </w:tr>
      <w:tr w:rsidR="00D41C11" w:rsidRPr="00C55FF2" w14:paraId="754A4F7C" w14:textId="77777777" w:rsidTr="00225842">
        <w:trPr>
          <w:trHeight w:val="620"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25685CCE" w14:textId="77777777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#10</w:t>
            </w:r>
          </w:p>
          <w:p w14:paraId="2FBD03EF" w14:textId="77777777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entity</w:t>
            </w:r>
          </w:p>
        </w:tc>
        <w:tc>
          <w:tcPr>
            <w:tcW w:w="8701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hideMark/>
          </w:tcPr>
          <w:p w14:paraId="014CAB0A" w14:textId="494710D6" w:rsidR="00D41C11" w:rsidRPr="00C55FF2" w:rsidRDefault="00D41C11">
            <w:pPr>
              <w:spacing w:after="100" w:afterAutospacing="1" w:line="240" w:lineRule="auto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TOPIC: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(("learning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("research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intensive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("academic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medical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centre*")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("academic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medical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center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("academic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health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science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centre*")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("academic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health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science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center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("research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network*")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("research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collaboration*")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("study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hospital*")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("teaching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research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facilities")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("trial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hospital*")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veterans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health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administration"))</w:t>
            </w:r>
          </w:p>
        </w:tc>
      </w:tr>
      <w:tr w:rsidR="00D41C11" w:rsidRPr="00C55FF2" w14:paraId="3C294B01" w14:textId="77777777" w:rsidTr="00E72C0D">
        <w:trPr>
          <w:trHeight w:val="296"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3ED8325F" w14:textId="465DC7CB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#11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combine</w:t>
            </w:r>
          </w:p>
        </w:tc>
        <w:tc>
          <w:tcPr>
            <w:tcW w:w="8701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hideMark/>
          </w:tcPr>
          <w:p w14:paraId="0711424D" w14:textId="6DAA08BE" w:rsidR="00D41C11" w:rsidRPr="00C55FF2" w:rsidRDefault="00D41C11">
            <w:pPr>
              <w:spacing w:after="100" w:afterAutospacing="1" w:line="240" w:lineRule="auto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#10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#9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#8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#7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#6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#5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#4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#3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#2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#1</w:t>
            </w:r>
          </w:p>
        </w:tc>
      </w:tr>
      <w:tr w:rsidR="00D41C11" w:rsidRPr="00C55FF2" w14:paraId="05256BE5" w14:textId="77777777" w:rsidTr="00E72C0D">
        <w:trPr>
          <w:trHeight w:val="670"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172F46B3" w14:textId="77777777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i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i/>
                <w:color w:val="000000" w:themeColor="text1"/>
                <w:sz w:val="20"/>
                <w:szCs w:val="20"/>
                <w:lang w:eastAsia="en-AU"/>
              </w:rPr>
              <w:t>#12</w:t>
            </w:r>
          </w:p>
          <w:p w14:paraId="0BB7F2A2" w14:textId="2B98DDDD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i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i/>
                <w:color w:val="000000" w:themeColor="text1"/>
                <w:sz w:val="20"/>
                <w:szCs w:val="20"/>
                <w:lang w:eastAsia="en-AU"/>
              </w:rPr>
              <w:t>effect</w:t>
            </w:r>
            <w:r w:rsidR="0076639C" w:rsidRPr="00C55FF2">
              <w:rPr>
                <w:rFonts w:asciiTheme="minorHAnsi" w:eastAsia="Times New Roman" w:hAnsiTheme="minorHAnsi" w:cstheme="minorHAnsi"/>
                <w:i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i/>
                <w:color w:val="000000" w:themeColor="text1"/>
                <w:sz w:val="20"/>
                <w:szCs w:val="20"/>
                <w:lang w:eastAsia="en-AU"/>
              </w:rPr>
              <w:t>type</w:t>
            </w:r>
            <w:r w:rsidR="0076639C" w:rsidRPr="00C55FF2">
              <w:rPr>
                <w:rFonts w:asciiTheme="minorHAnsi" w:eastAsia="Times New Roman" w:hAnsiTheme="minorHAnsi" w:cstheme="minorHAnsi"/>
                <w:i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i/>
                <w:color w:val="000000" w:themeColor="text1"/>
                <w:sz w:val="20"/>
                <w:szCs w:val="20"/>
                <w:lang w:eastAsia="en-AU"/>
              </w:rPr>
              <w:t>(syntax</w:t>
            </w:r>
            <w:r w:rsidR="0076639C" w:rsidRPr="00C55FF2">
              <w:rPr>
                <w:rFonts w:asciiTheme="minorHAnsi" w:eastAsia="Times New Roman" w:hAnsiTheme="minorHAnsi" w:cstheme="minorHAnsi"/>
                <w:i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i/>
                <w:color w:val="000000" w:themeColor="text1"/>
                <w:sz w:val="20"/>
                <w:szCs w:val="20"/>
                <w:lang w:eastAsia="en-AU"/>
              </w:rPr>
              <w:t>for</w:t>
            </w:r>
            <w:r w:rsidR="0076639C" w:rsidRPr="00C55FF2">
              <w:rPr>
                <w:rFonts w:asciiTheme="minorHAnsi" w:eastAsia="Times New Roman" w:hAnsiTheme="minorHAnsi" w:cstheme="minorHAnsi"/>
                <w:i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i/>
                <w:color w:val="000000" w:themeColor="text1"/>
                <w:sz w:val="20"/>
                <w:szCs w:val="20"/>
                <w:lang w:eastAsia="en-AU"/>
              </w:rPr>
              <w:t>#16)</w:t>
            </w:r>
            <w:r w:rsidR="0076639C" w:rsidRPr="00C55FF2">
              <w:rPr>
                <w:rFonts w:asciiTheme="minorHAnsi" w:eastAsia="Times New Roman" w:hAnsiTheme="minorHAnsi" w:cstheme="minorHAnsi"/>
                <w:i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8701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hideMark/>
          </w:tcPr>
          <w:p w14:paraId="2AE3EDC5" w14:textId="1CA05DCC" w:rsidR="00D41C11" w:rsidRPr="00C55FF2" w:rsidRDefault="00D41C11">
            <w:pPr>
              <w:spacing w:after="100" w:afterAutospacing="1" w:line="240" w:lineRule="auto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TOPIC: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((improve*)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(influence*)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(determine*)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(affect*)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(effect*)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(increase*)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(decrease*)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(declines*)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(diminish*)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weake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(worse*)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benefi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(impact*)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(better)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(worse)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(greater)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(lesser)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(lower)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(higher)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evaluat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compar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*))</w:t>
            </w:r>
          </w:p>
        </w:tc>
      </w:tr>
      <w:tr w:rsidR="00D41C11" w:rsidRPr="00C55FF2" w14:paraId="1570F50F" w14:textId="77777777" w:rsidTr="00E72C0D">
        <w:trPr>
          <w:trHeight w:val="1152"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07A8F50E" w14:textId="77777777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i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i/>
                <w:color w:val="000000" w:themeColor="text1"/>
                <w:sz w:val="20"/>
                <w:szCs w:val="20"/>
                <w:lang w:eastAsia="en-AU"/>
              </w:rPr>
              <w:t>#13</w:t>
            </w:r>
          </w:p>
          <w:p w14:paraId="77CDCAC9" w14:textId="2E07FCBC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i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i/>
                <w:color w:val="000000" w:themeColor="text1"/>
                <w:sz w:val="20"/>
                <w:szCs w:val="20"/>
                <w:lang w:eastAsia="en-AU"/>
              </w:rPr>
              <w:t>effect</w:t>
            </w:r>
            <w:r w:rsidR="0076639C" w:rsidRPr="00C55FF2">
              <w:rPr>
                <w:rFonts w:asciiTheme="minorHAnsi" w:eastAsia="Times New Roman" w:hAnsiTheme="minorHAnsi" w:cstheme="minorHAnsi"/>
                <w:i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i/>
                <w:color w:val="000000" w:themeColor="text1"/>
                <w:sz w:val="20"/>
                <w:szCs w:val="20"/>
                <w:lang w:eastAsia="en-AU"/>
              </w:rPr>
              <w:t>target</w:t>
            </w:r>
            <w:r w:rsidR="0076639C" w:rsidRPr="00C55FF2">
              <w:rPr>
                <w:rFonts w:asciiTheme="minorHAnsi" w:eastAsia="Times New Roman" w:hAnsiTheme="minorHAnsi" w:cstheme="minorHAnsi"/>
                <w:i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i/>
                <w:color w:val="000000" w:themeColor="text1"/>
                <w:sz w:val="20"/>
                <w:szCs w:val="20"/>
                <w:lang w:eastAsia="en-AU"/>
              </w:rPr>
              <w:t>(syntax</w:t>
            </w:r>
            <w:r w:rsidR="0076639C" w:rsidRPr="00C55FF2">
              <w:rPr>
                <w:rFonts w:asciiTheme="minorHAnsi" w:eastAsia="Times New Roman" w:hAnsiTheme="minorHAnsi" w:cstheme="minorHAnsi"/>
                <w:i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i/>
                <w:color w:val="000000" w:themeColor="text1"/>
                <w:sz w:val="20"/>
                <w:szCs w:val="20"/>
                <w:lang w:eastAsia="en-AU"/>
              </w:rPr>
              <w:t>for</w:t>
            </w:r>
            <w:r w:rsidR="0076639C" w:rsidRPr="00C55FF2">
              <w:rPr>
                <w:rFonts w:asciiTheme="minorHAnsi" w:eastAsia="Times New Roman" w:hAnsiTheme="minorHAnsi" w:cstheme="minorHAnsi"/>
                <w:i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i/>
                <w:color w:val="000000" w:themeColor="text1"/>
                <w:sz w:val="20"/>
                <w:szCs w:val="20"/>
                <w:lang w:eastAsia="en-AU"/>
              </w:rPr>
              <w:t>#16)</w:t>
            </w:r>
          </w:p>
        </w:tc>
        <w:tc>
          <w:tcPr>
            <w:tcW w:w="8701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hideMark/>
          </w:tcPr>
          <w:p w14:paraId="2CE983C5" w14:textId="4B775FC1" w:rsidR="00D41C11" w:rsidRPr="00C55FF2" w:rsidRDefault="00D41C11">
            <w:pPr>
              <w:spacing w:after="100" w:afterAutospacing="1" w:line="240" w:lineRule="auto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TOPIC: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((performance)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(patient*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("process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quality")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("process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assessment*")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("health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care"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(healthcare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(quality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care)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compar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(patient*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mortality)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(routine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practice")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(mortality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organi?ational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process*")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organi?ational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determinant*")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organi?ational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characteristic*")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organi?ational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innovation*")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organi?ational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culture")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organi?ational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support")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care)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("treatment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(adhere*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guideline*)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(use*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guideline*)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practi?e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("patient*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satisfaction"))</w:t>
            </w:r>
          </w:p>
        </w:tc>
      </w:tr>
      <w:tr w:rsidR="00D41C11" w:rsidRPr="00C55FF2" w14:paraId="5E622CF6" w14:textId="77777777" w:rsidTr="00E72C0D">
        <w:trPr>
          <w:trHeight w:val="541"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297607C8" w14:textId="77777777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#14</w:t>
            </w:r>
          </w:p>
          <w:p w14:paraId="30155A80" w14:textId="77777777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change</w:t>
            </w:r>
          </w:p>
        </w:tc>
        <w:tc>
          <w:tcPr>
            <w:tcW w:w="8701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hideMark/>
          </w:tcPr>
          <w:p w14:paraId="3E3DA7FB" w14:textId="38F743BC" w:rsidR="00D41C11" w:rsidRPr="00C55FF2" w:rsidRDefault="00D41C11">
            <w:pPr>
              <w:spacing w:after="100" w:afterAutospacing="1" w:line="240" w:lineRule="auto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TOPIC: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(("practice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change*")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("service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change*")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organi?ational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change*")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("treatment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change*")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prescri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change*"))</w:t>
            </w:r>
          </w:p>
        </w:tc>
      </w:tr>
      <w:tr w:rsidR="00D41C11" w:rsidRPr="00C55FF2" w14:paraId="45A03357" w14:textId="77777777" w:rsidTr="00E72C0D">
        <w:trPr>
          <w:trHeight w:val="227"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7763BEF8" w14:textId="77777777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#15</w:t>
            </w:r>
          </w:p>
          <w:p w14:paraId="48A2159F" w14:textId="77777777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setting</w:t>
            </w:r>
          </w:p>
        </w:tc>
        <w:tc>
          <w:tcPr>
            <w:tcW w:w="8701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hideMark/>
          </w:tcPr>
          <w:p w14:paraId="0D245366" w14:textId="4A18721F" w:rsidR="00D41C11" w:rsidRPr="00C55FF2" w:rsidRDefault="00D41C11">
            <w:pPr>
              <w:spacing w:after="100" w:afterAutospacing="1" w:line="240" w:lineRule="auto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TOPIC: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((health)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(healthcare)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("medical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care")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("medical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service*")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("general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practice"))</w:t>
            </w:r>
          </w:p>
        </w:tc>
      </w:tr>
      <w:tr w:rsidR="00D41C11" w:rsidRPr="00C55FF2" w14:paraId="51EE8B96" w14:textId="77777777" w:rsidTr="00E72C0D">
        <w:trPr>
          <w:trHeight w:val="383"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2DDE6ECB" w14:textId="77777777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#16</w:t>
            </w:r>
          </w:p>
          <w:p w14:paraId="494D2196" w14:textId="6B6EB1B7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effect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type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target</w:t>
            </w:r>
          </w:p>
        </w:tc>
        <w:tc>
          <w:tcPr>
            <w:tcW w:w="8701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hideMark/>
          </w:tcPr>
          <w:p w14:paraId="2F0E480B" w14:textId="5DA1C0E7" w:rsidR="00D41C11" w:rsidRPr="00C55FF2" w:rsidRDefault="00D41C11">
            <w:pPr>
              <w:spacing w:after="100" w:afterAutospacing="1" w:line="240" w:lineRule="auto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TOPIC: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((improve*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influence*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determine*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affect*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effect*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increase*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decrease*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declines*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diminish*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weake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worse*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benefi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impact*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better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worse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greater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lesser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lower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higher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evaluat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compar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near/5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(performance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(patient*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("process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quality")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("process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assessment*")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("health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care"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(healthcare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(quality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care)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compar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(patient*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mortality)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(routine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practice")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(mortality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organi?ational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process*")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organi?ational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determinant*")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organi?ational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characteristic*")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organi?ational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innovation*")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organi?ational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culture")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organi?ational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support")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care)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("treatment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(adhere*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guideline*)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(use*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guideline*)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practi?e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("patient*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satisfaction")))</w:t>
            </w:r>
          </w:p>
        </w:tc>
      </w:tr>
      <w:tr w:rsidR="00D41C11" w:rsidRPr="00C55FF2" w14:paraId="64F59656" w14:textId="77777777" w:rsidTr="00E72C0D">
        <w:trPr>
          <w:trHeight w:val="295"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476DDF2B" w14:textId="21723B22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#17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combine</w:t>
            </w:r>
          </w:p>
        </w:tc>
        <w:tc>
          <w:tcPr>
            <w:tcW w:w="8701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hideMark/>
          </w:tcPr>
          <w:p w14:paraId="5D17611E" w14:textId="31CB2B46" w:rsidR="00D41C11" w:rsidRPr="00C55FF2" w:rsidRDefault="00D41C11">
            <w:pPr>
              <w:spacing w:after="100" w:afterAutospacing="1" w:line="240" w:lineRule="auto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#16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#14</w:t>
            </w:r>
          </w:p>
        </w:tc>
      </w:tr>
      <w:tr w:rsidR="00D41C11" w:rsidRPr="00C55FF2" w14:paraId="0D1E51EB" w14:textId="77777777" w:rsidTr="00E72C0D">
        <w:trPr>
          <w:trHeight w:val="286"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single" w:sz="4" w:space="0" w:color="BFBFBF" w:themeColor="background1" w:themeShade="BF"/>
            </w:tcBorders>
            <w:hideMark/>
          </w:tcPr>
          <w:p w14:paraId="3C95444C" w14:textId="1688BDB0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#18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Final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set</w:t>
            </w:r>
          </w:p>
        </w:tc>
        <w:tc>
          <w:tcPr>
            <w:tcW w:w="8701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8" w:space="0" w:color="000000" w:themeColor="text1"/>
              <w:right w:val="nil"/>
            </w:tcBorders>
            <w:hideMark/>
          </w:tcPr>
          <w:p w14:paraId="4569F665" w14:textId="7EB1EA68" w:rsidR="00D41C11" w:rsidRPr="00C55FF2" w:rsidRDefault="00D41C11">
            <w:pPr>
              <w:spacing w:after="100" w:afterAutospacing="1" w:line="240" w:lineRule="auto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#17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AND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#15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AND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#11</w:t>
            </w:r>
          </w:p>
        </w:tc>
      </w:tr>
    </w:tbl>
    <w:p w14:paraId="5F3953F3" w14:textId="77777777" w:rsidR="00D41C11" w:rsidRDefault="00D41C11" w:rsidP="00D41C11">
      <w:pPr>
        <w:spacing w:after="60" w:line="240" w:lineRule="auto"/>
        <w:rPr>
          <w:rFonts w:asciiTheme="minorHAnsi" w:hAnsiTheme="minorHAnsi" w:cstheme="minorHAnsi"/>
        </w:rPr>
      </w:pPr>
    </w:p>
    <w:p w14:paraId="4922A278" w14:textId="77777777" w:rsidR="00760E0F" w:rsidRPr="00C55FF2" w:rsidRDefault="00760E0F" w:rsidP="00D41C11">
      <w:pPr>
        <w:spacing w:after="60" w:line="240" w:lineRule="auto"/>
        <w:rPr>
          <w:rFonts w:asciiTheme="minorHAnsi" w:hAnsiTheme="minorHAnsi" w:cstheme="minorHAnsi"/>
        </w:rPr>
      </w:pPr>
    </w:p>
    <w:p w14:paraId="3556783B" w14:textId="4406F6B0" w:rsidR="00D41C11" w:rsidRPr="00C55FF2" w:rsidRDefault="00051AE8" w:rsidP="00D41C11">
      <w:pPr>
        <w:rPr>
          <w:rFonts w:asciiTheme="minorHAnsi" w:hAnsiTheme="minorHAnsi" w:cstheme="minorHAnsi"/>
          <w:bCs/>
        </w:rPr>
      </w:pPr>
      <w:r w:rsidRPr="00C55FF2">
        <w:rPr>
          <w:rFonts w:asciiTheme="minorHAnsi" w:hAnsiTheme="minorHAnsi" w:cstheme="minorHAnsi"/>
          <w:bCs/>
        </w:rPr>
        <w:t>Table</w:t>
      </w:r>
      <w:r w:rsidR="0076639C" w:rsidRPr="00C55FF2">
        <w:rPr>
          <w:rFonts w:asciiTheme="minorHAnsi" w:hAnsiTheme="minorHAnsi" w:cstheme="minorHAnsi"/>
          <w:bCs/>
        </w:rPr>
        <w:t xml:space="preserve"> </w:t>
      </w:r>
      <w:r w:rsidR="00271E3A" w:rsidRPr="00C55FF2">
        <w:rPr>
          <w:rFonts w:asciiTheme="minorHAnsi" w:hAnsiTheme="minorHAnsi" w:cstheme="minorHAnsi"/>
          <w:bCs/>
        </w:rPr>
        <w:t>A</w:t>
      </w:r>
      <w:r w:rsidR="008D5284">
        <w:rPr>
          <w:rFonts w:asciiTheme="minorHAnsi" w:hAnsiTheme="minorHAnsi" w:cstheme="minorHAnsi"/>
          <w:bCs/>
        </w:rPr>
        <w:t>2</w:t>
      </w:r>
      <w:r w:rsidRPr="00C55FF2">
        <w:rPr>
          <w:rFonts w:asciiTheme="minorHAnsi" w:hAnsiTheme="minorHAnsi" w:cstheme="minorHAnsi"/>
          <w:bCs/>
        </w:rPr>
        <w:t>.4</w:t>
      </w:r>
      <w:r w:rsidR="0076639C" w:rsidRPr="00C55FF2">
        <w:rPr>
          <w:rFonts w:asciiTheme="minorHAnsi" w:hAnsiTheme="minorHAnsi" w:cstheme="minorHAnsi"/>
          <w:bCs/>
        </w:rPr>
        <w:t xml:space="preserve"> </w:t>
      </w:r>
      <w:r w:rsidR="00D41C11" w:rsidRPr="00C55FF2">
        <w:rPr>
          <w:rFonts w:asciiTheme="minorHAnsi" w:hAnsiTheme="minorHAnsi" w:cstheme="minorHAnsi"/>
          <w:bCs/>
        </w:rPr>
        <w:t>Search</w:t>
      </w:r>
      <w:r w:rsidR="0076639C" w:rsidRPr="00C55FF2">
        <w:rPr>
          <w:rFonts w:asciiTheme="minorHAnsi" w:hAnsiTheme="minorHAnsi" w:cstheme="minorHAnsi"/>
          <w:bCs/>
        </w:rPr>
        <w:t xml:space="preserve"> </w:t>
      </w:r>
      <w:r w:rsidR="00D41C11" w:rsidRPr="00C55FF2">
        <w:rPr>
          <w:rFonts w:asciiTheme="minorHAnsi" w:hAnsiTheme="minorHAnsi" w:cstheme="minorHAnsi"/>
          <w:bCs/>
        </w:rPr>
        <w:t>1</w:t>
      </w:r>
      <w:r w:rsidR="0076639C" w:rsidRPr="00C55FF2">
        <w:rPr>
          <w:rFonts w:asciiTheme="minorHAnsi" w:hAnsiTheme="minorHAnsi" w:cstheme="minorHAnsi"/>
          <w:bCs/>
        </w:rPr>
        <w:t xml:space="preserve"> </w:t>
      </w:r>
      <w:r w:rsidR="002140CE">
        <w:rPr>
          <w:rFonts w:asciiTheme="minorHAnsi" w:hAnsiTheme="minorHAnsi" w:cstheme="minorHAnsi"/>
          <w:bCs/>
        </w:rPr>
        <w:t>records</w:t>
      </w:r>
      <w:r w:rsidR="0076639C" w:rsidRPr="00C55FF2">
        <w:rPr>
          <w:rFonts w:asciiTheme="minorHAnsi" w:hAnsiTheme="minorHAnsi" w:cstheme="minorHAnsi"/>
          <w:bCs/>
        </w:rPr>
        <w:t xml:space="preserve"> </w:t>
      </w:r>
      <w:r w:rsidR="00D41C11" w:rsidRPr="00C55FF2">
        <w:rPr>
          <w:rFonts w:asciiTheme="minorHAnsi" w:hAnsiTheme="minorHAnsi" w:cstheme="minorHAnsi"/>
          <w:bCs/>
        </w:rPr>
        <w:t>combining</w:t>
      </w:r>
      <w:r w:rsidR="002140CE">
        <w:rPr>
          <w:rFonts w:asciiTheme="minorHAnsi" w:hAnsiTheme="minorHAnsi" w:cstheme="minorHAnsi"/>
          <w:bCs/>
        </w:rPr>
        <w:t xml:space="preserve"> in Endnote library</w:t>
      </w:r>
      <w:r w:rsidR="00D41C11" w:rsidRPr="00C55FF2">
        <w:rPr>
          <w:rFonts w:asciiTheme="minorHAnsi" w:hAnsiTheme="minorHAnsi" w:cstheme="minorHAnsi"/>
          <w:bCs/>
        </w:rPr>
        <w:t>:</w:t>
      </w:r>
      <w:r w:rsidR="00117346">
        <w:rPr>
          <w:rFonts w:asciiTheme="minorHAnsi" w:hAnsiTheme="minorHAnsi" w:cstheme="minorHAnsi"/>
          <w:bCs/>
        </w:rPr>
        <w:t xml:space="preserve"> </w:t>
      </w:r>
      <w:r w:rsidR="002140CE">
        <w:rPr>
          <w:rFonts w:asciiTheme="minorHAnsi" w:hAnsiTheme="minorHAnsi" w:cstheme="minorHAnsi"/>
          <w:bCs/>
        </w:rPr>
        <w:t>Total yield</w:t>
      </w:r>
      <w:r w:rsidR="0076639C" w:rsidRPr="00C55FF2">
        <w:rPr>
          <w:rFonts w:asciiTheme="minorHAnsi" w:hAnsiTheme="minorHAnsi" w:cstheme="minorHAnsi"/>
          <w:bCs/>
        </w:rPr>
        <w:t xml:space="preserve"> </w:t>
      </w:r>
      <w:r w:rsidR="00D41C11" w:rsidRPr="00C55FF2">
        <w:rPr>
          <w:rFonts w:asciiTheme="minorHAnsi" w:hAnsiTheme="minorHAnsi" w:cstheme="minorHAnsi"/>
          <w:bCs/>
        </w:rPr>
        <w:t>from</w:t>
      </w:r>
      <w:r w:rsidR="0076639C" w:rsidRPr="00C55FF2">
        <w:rPr>
          <w:rFonts w:asciiTheme="minorHAnsi" w:hAnsiTheme="minorHAnsi" w:cstheme="minorHAnsi"/>
          <w:bCs/>
        </w:rPr>
        <w:t xml:space="preserve"> </w:t>
      </w:r>
      <w:r w:rsidR="00D41C11" w:rsidRPr="00C55FF2">
        <w:rPr>
          <w:rFonts w:asciiTheme="minorHAnsi" w:hAnsiTheme="minorHAnsi" w:cstheme="minorHAnsi"/>
          <w:bCs/>
        </w:rPr>
        <w:t>nine</w:t>
      </w:r>
      <w:r w:rsidR="0076639C" w:rsidRPr="00C55FF2">
        <w:rPr>
          <w:rFonts w:asciiTheme="minorHAnsi" w:hAnsiTheme="minorHAnsi" w:cstheme="minorHAnsi"/>
          <w:bCs/>
        </w:rPr>
        <w:t xml:space="preserve"> </w:t>
      </w:r>
      <w:r w:rsidR="00D41C11" w:rsidRPr="00C55FF2">
        <w:rPr>
          <w:rFonts w:asciiTheme="minorHAnsi" w:hAnsiTheme="minorHAnsi" w:cstheme="minorHAnsi"/>
          <w:bCs/>
        </w:rPr>
        <w:t>databases</w:t>
      </w:r>
      <w:r w:rsidR="00087C1F">
        <w:rPr>
          <w:rFonts w:asciiTheme="minorHAnsi" w:hAnsiTheme="minorHAnsi" w:cstheme="minorHAnsi"/>
          <w:bCs/>
        </w:rPr>
        <w:t>.</w:t>
      </w:r>
    </w:p>
    <w:tbl>
      <w:tblPr>
        <w:tblpPr w:leftFromText="180" w:rightFromText="180" w:bottomFromText="160" w:vertAnchor="text" w:tblpY="1"/>
        <w:tblOverlap w:val="never"/>
        <w:tblW w:w="9639" w:type="dxa"/>
        <w:tblLook w:val="04A0" w:firstRow="1" w:lastRow="0" w:firstColumn="1" w:lastColumn="0" w:noHBand="0" w:noVBand="1"/>
      </w:tblPr>
      <w:tblGrid>
        <w:gridCol w:w="1276"/>
        <w:gridCol w:w="4372"/>
        <w:gridCol w:w="1988"/>
        <w:gridCol w:w="2003"/>
      </w:tblGrid>
      <w:tr w:rsidR="00D41C11" w:rsidRPr="00C55FF2" w14:paraId="1F52E468" w14:textId="77777777" w:rsidTr="00760E0F">
        <w:trPr>
          <w:trHeight w:val="279"/>
        </w:trPr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bottom"/>
            <w:hideMark/>
          </w:tcPr>
          <w:p w14:paraId="514F38F0" w14:textId="72266753" w:rsidR="00D41C11" w:rsidRPr="00C55FF2" w:rsidRDefault="00D41C11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  <w:lastRenderedPageBreak/>
              <w:t>Order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  <w:t>added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43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bottom"/>
            <w:hideMark/>
          </w:tcPr>
          <w:p w14:paraId="6748304B" w14:textId="09083367" w:rsidR="00D41C11" w:rsidRPr="00C55FF2" w:rsidRDefault="00D41C11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  <w:t>Records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  <w:t>source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  <w:t>(n)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bottom"/>
            <w:hideMark/>
          </w:tcPr>
          <w:p w14:paraId="577196AB" w14:textId="51D2BBA6" w:rsidR="00D41C11" w:rsidRPr="00C55FF2" w:rsidRDefault="00D41C11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  <w:t>Unique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  <w:t>records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bottom"/>
            <w:hideMark/>
          </w:tcPr>
          <w:p w14:paraId="3BAE0DC4" w14:textId="6B56860C" w:rsidR="00D41C11" w:rsidRPr="00C55FF2" w:rsidRDefault="00D41C11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  <w:t>duplicates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  <w:t>discarded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  <w:t xml:space="preserve"> </w:t>
            </w:r>
          </w:p>
        </w:tc>
      </w:tr>
      <w:tr w:rsidR="00D41C11" w:rsidRPr="00C55FF2" w14:paraId="1CAC8C38" w14:textId="77777777" w:rsidTr="00D41C11">
        <w:trPr>
          <w:trHeight w:val="20"/>
        </w:trPr>
        <w:tc>
          <w:tcPr>
            <w:tcW w:w="1276" w:type="dxa"/>
            <w:vAlign w:val="bottom"/>
            <w:hideMark/>
          </w:tcPr>
          <w:p w14:paraId="4A113934" w14:textId="77777777" w:rsidR="00D41C11" w:rsidRPr="00C55FF2" w:rsidRDefault="00D41C11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4372" w:type="dxa"/>
            <w:vAlign w:val="center"/>
            <w:hideMark/>
          </w:tcPr>
          <w:p w14:paraId="11CC6E6A" w14:textId="41CD6D79" w:rsidR="00D41C11" w:rsidRPr="00C55FF2" w:rsidRDefault="00D41C11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Medline</w:t>
            </w:r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EBSCO</w:t>
            </w:r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(n=9,865)</w:t>
            </w:r>
          </w:p>
        </w:tc>
        <w:tc>
          <w:tcPr>
            <w:tcW w:w="1988" w:type="dxa"/>
            <w:vAlign w:val="bottom"/>
            <w:hideMark/>
          </w:tcPr>
          <w:p w14:paraId="6AB488E9" w14:textId="77777777" w:rsidR="00D41C11" w:rsidRPr="00C55FF2" w:rsidRDefault="00D41C11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9,865</w:t>
            </w:r>
          </w:p>
        </w:tc>
        <w:tc>
          <w:tcPr>
            <w:tcW w:w="2003" w:type="dxa"/>
            <w:vAlign w:val="bottom"/>
            <w:hideMark/>
          </w:tcPr>
          <w:p w14:paraId="2AF53986" w14:textId="77777777" w:rsidR="00D41C11" w:rsidRPr="00C55FF2" w:rsidRDefault="00D41C11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-</w:t>
            </w:r>
          </w:p>
        </w:tc>
      </w:tr>
      <w:tr w:rsidR="00D41C11" w:rsidRPr="00C55FF2" w14:paraId="26729B1A" w14:textId="77777777" w:rsidTr="00D41C11">
        <w:trPr>
          <w:trHeight w:val="20"/>
        </w:trPr>
        <w:tc>
          <w:tcPr>
            <w:tcW w:w="1276" w:type="dxa"/>
            <w:vAlign w:val="bottom"/>
            <w:hideMark/>
          </w:tcPr>
          <w:p w14:paraId="228BFF36" w14:textId="77777777" w:rsidR="00D41C11" w:rsidRPr="00C55FF2" w:rsidRDefault="00D41C11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4372" w:type="dxa"/>
            <w:vAlign w:val="center"/>
            <w:hideMark/>
          </w:tcPr>
          <w:p w14:paraId="6FCA7D4D" w14:textId="35E5229C" w:rsidR="00D41C11" w:rsidRPr="00C55FF2" w:rsidRDefault="00D41C11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Medline</w:t>
            </w:r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OVID</w:t>
            </w:r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(n=7,971)</w:t>
            </w:r>
          </w:p>
        </w:tc>
        <w:tc>
          <w:tcPr>
            <w:tcW w:w="1988" w:type="dxa"/>
            <w:vAlign w:val="bottom"/>
            <w:hideMark/>
          </w:tcPr>
          <w:p w14:paraId="4635E623" w14:textId="77777777" w:rsidR="00D41C11" w:rsidRPr="00C55FF2" w:rsidRDefault="00D41C11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2,918</w:t>
            </w:r>
          </w:p>
        </w:tc>
        <w:tc>
          <w:tcPr>
            <w:tcW w:w="2003" w:type="dxa"/>
            <w:vAlign w:val="bottom"/>
            <w:hideMark/>
          </w:tcPr>
          <w:p w14:paraId="1CCAAD99" w14:textId="77777777" w:rsidR="00D41C11" w:rsidRPr="00C55FF2" w:rsidRDefault="00D41C11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5,053</w:t>
            </w:r>
          </w:p>
        </w:tc>
      </w:tr>
      <w:tr w:rsidR="00D41C11" w:rsidRPr="00C55FF2" w14:paraId="04553AA3" w14:textId="77777777" w:rsidTr="00D41C11">
        <w:trPr>
          <w:trHeight w:val="20"/>
        </w:trPr>
        <w:tc>
          <w:tcPr>
            <w:tcW w:w="1276" w:type="dxa"/>
            <w:vAlign w:val="bottom"/>
            <w:hideMark/>
          </w:tcPr>
          <w:p w14:paraId="15B50A17" w14:textId="77777777" w:rsidR="00D41C11" w:rsidRPr="00C55FF2" w:rsidRDefault="00D41C11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4372" w:type="dxa"/>
            <w:vAlign w:val="center"/>
            <w:hideMark/>
          </w:tcPr>
          <w:p w14:paraId="5D50DF6F" w14:textId="2F211729" w:rsidR="00D41C11" w:rsidRPr="00C55FF2" w:rsidRDefault="00D41C11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CINAHL</w:t>
            </w:r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EBSCO</w:t>
            </w:r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(n=5,013)</w:t>
            </w:r>
          </w:p>
        </w:tc>
        <w:tc>
          <w:tcPr>
            <w:tcW w:w="1988" w:type="dxa"/>
            <w:vAlign w:val="bottom"/>
            <w:hideMark/>
          </w:tcPr>
          <w:p w14:paraId="02987F51" w14:textId="77777777" w:rsidR="00D41C11" w:rsidRPr="00C55FF2" w:rsidRDefault="00D41C11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1,832</w:t>
            </w:r>
          </w:p>
        </w:tc>
        <w:tc>
          <w:tcPr>
            <w:tcW w:w="2003" w:type="dxa"/>
            <w:vAlign w:val="bottom"/>
            <w:hideMark/>
          </w:tcPr>
          <w:p w14:paraId="2F58FFAC" w14:textId="77777777" w:rsidR="00D41C11" w:rsidRPr="00C55FF2" w:rsidRDefault="00D41C11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3,181</w:t>
            </w:r>
          </w:p>
        </w:tc>
      </w:tr>
      <w:tr w:rsidR="00D41C11" w:rsidRPr="00C55FF2" w14:paraId="77B231FA" w14:textId="77777777" w:rsidTr="00D41C11">
        <w:trPr>
          <w:trHeight w:val="20"/>
        </w:trPr>
        <w:tc>
          <w:tcPr>
            <w:tcW w:w="1276" w:type="dxa"/>
            <w:vAlign w:val="bottom"/>
            <w:hideMark/>
          </w:tcPr>
          <w:p w14:paraId="54B73ED4" w14:textId="77777777" w:rsidR="00D41C11" w:rsidRPr="00C55FF2" w:rsidRDefault="00D41C11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4372" w:type="dxa"/>
            <w:vAlign w:val="center"/>
            <w:hideMark/>
          </w:tcPr>
          <w:p w14:paraId="14F22D06" w14:textId="594C4364" w:rsidR="00D41C11" w:rsidRPr="00C55FF2" w:rsidRDefault="00D41C11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PsychINFO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EBSCO</w:t>
            </w:r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(n=3,438)</w:t>
            </w:r>
          </w:p>
        </w:tc>
        <w:tc>
          <w:tcPr>
            <w:tcW w:w="1988" w:type="dxa"/>
            <w:vAlign w:val="bottom"/>
            <w:hideMark/>
          </w:tcPr>
          <w:p w14:paraId="29B60923" w14:textId="77777777" w:rsidR="00D41C11" w:rsidRPr="00C55FF2" w:rsidRDefault="00D41C11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2,205</w:t>
            </w:r>
          </w:p>
        </w:tc>
        <w:tc>
          <w:tcPr>
            <w:tcW w:w="2003" w:type="dxa"/>
            <w:vAlign w:val="bottom"/>
            <w:hideMark/>
          </w:tcPr>
          <w:p w14:paraId="478941E8" w14:textId="77777777" w:rsidR="00D41C11" w:rsidRPr="00C55FF2" w:rsidRDefault="00D41C11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1,233</w:t>
            </w:r>
          </w:p>
        </w:tc>
      </w:tr>
      <w:tr w:rsidR="00D41C11" w:rsidRPr="00C55FF2" w14:paraId="1E1D921F" w14:textId="77777777" w:rsidTr="00D41C11">
        <w:trPr>
          <w:trHeight w:val="20"/>
        </w:trPr>
        <w:tc>
          <w:tcPr>
            <w:tcW w:w="1276" w:type="dxa"/>
            <w:vAlign w:val="bottom"/>
            <w:hideMark/>
          </w:tcPr>
          <w:p w14:paraId="0A3435B7" w14:textId="77777777" w:rsidR="00D41C11" w:rsidRPr="00C55FF2" w:rsidRDefault="00D41C11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4372" w:type="dxa"/>
            <w:vAlign w:val="center"/>
            <w:hideMark/>
          </w:tcPr>
          <w:p w14:paraId="0FFD648E" w14:textId="00EC1286" w:rsidR="00D41C11" w:rsidRPr="00C55FF2" w:rsidRDefault="00D41C11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PsychINFO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OVID</w:t>
            </w:r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(n=2,318)</w:t>
            </w:r>
          </w:p>
        </w:tc>
        <w:tc>
          <w:tcPr>
            <w:tcW w:w="1988" w:type="dxa"/>
            <w:vAlign w:val="bottom"/>
            <w:hideMark/>
          </w:tcPr>
          <w:p w14:paraId="07076279" w14:textId="77777777" w:rsidR="00D41C11" w:rsidRPr="00C55FF2" w:rsidRDefault="00D41C11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972</w:t>
            </w:r>
          </w:p>
        </w:tc>
        <w:tc>
          <w:tcPr>
            <w:tcW w:w="2003" w:type="dxa"/>
            <w:vAlign w:val="bottom"/>
            <w:hideMark/>
          </w:tcPr>
          <w:p w14:paraId="415968FD" w14:textId="77777777" w:rsidR="00D41C11" w:rsidRPr="00C55FF2" w:rsidRDefault="00D41C11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1,346</w:t>
            </w:r>
          </w:p>
        </w:tc>
      </w:tr>
      <w:tr w:rsidR="00D41C11" w:rsidRPr="00C55FF2" w14:paraId="145B4075" w14:textId="77777777" w:rsidTr="00D41C11">
        <w:trPr>
          <w:trHeight w:val="20"/>
        </w:trPr>
        <w:tc>
          <w:tcPr>
            <w:tcW w:w="1276" w:type="dxa"/>
            <w:vAlign w:val="bottom"/>
            <w:hideMark/>
          </w:tcPr>
          <w:p w14:paraId="6F7B6B6D" w14:textId="77777777" w:rsidR="00D41C11" w:rsidRPr="00C55FF2" w:rsidRDefault="00D41C11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4372" w:type="dxa"/>
            <w:vAlign w:val="center"/>
            <w:hideMark/>
          </w:tcPr>
          <w:p w14:paraId="6CD52F54" w14:textId="6BD7439A" w:rsidR="00D41C11" w:rsidRPr="00C55FF2" w:rsidRDefault="00D41C11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Web</w:t>
            </w:r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of</w:t>
            </w:r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Science</w:t>
            </w:r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(n=4,884)</w:t>
            </w:r>
          </w:p>
        </w:tc>
        <w:tc>
          <w:tcPr>
            <w:tcW w:w="1988" w:type="dxa"/>
            <w:vAlign w:val="bottom"/>
            <w:hideMark/>
          </w:tcPr>
          <w:p w14:paraId="498597BC" w14:textId="77777777" w:rsidR="00D41C11" w:rsidRPr="00C55FF2" w:rsidRDefault="00D41C11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2,220</w:t>
            </w:r>
          </w:p>
        </w:tc>
        <w:tc>
          <w:tcPr>
            <w:tcW w:w="2003" w:type="dxa"/>
            <w:vAlign w:val="bottom"/>
            <w:hideMark/>
          </w:tcPr>
          <w:p w14:paraId="251AE8A1" w14:textId="77777777" w:rsidR="00D41C11" w:rsidRPr="00C55FF2" w:rsidRDefault="00D41C11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2,664</w:t>
            </w:r>
          </w:p>
        </w:tc>
      </w:tr>
      <w:tr w:rsidR="00D41C11" w:rsidRPr="00C55FF2" w14:paraId="11A9841D" w14:textId="77777777" w:rsidTr="00D41C11">
        <w:trPr>
          <w:trHeight w:val="20"/>
        </w:trPr>
        <w:tc>
          <w:tcPr>
            <w:tcW w:w="1276" w:type="dxa"/>
            <w:vAlign w:val="bottom"/>
            <w:hideMark/>
          </w:tcPr>
          <w:p w14:paraId="0BC4856D" w14:textId="77777777" w:rsidR="00D41C11" w:rsidRPr="00C55FF2" w:rsidRDefault="00D41C11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4372" w:type="dxa"/>
            <w:vAlign w:val="center"/>
            <w:hideMark/>
          </w:tcPr>
          <w:p w14:paraId="0D3F4D90" w14:textId="63A3F063" w:rsidR="00D41C11" w:rsidRPr="00C55FF2" w:rsidRDefault="00D41C11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EMBASE</w:t>
            </w:r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OVID</w:t>
            </w:r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(n=12,762)</w:t>
            </w:r>
          </w:p>
        </w:tc>
        <w:tc>
          <w:tcPr>
            <w:tcW w:w="1988" w:type="dxa"/>
            <w:vAlign w:val="bottom"/>
            <w:hideMark/>
          </w:tcPr>
          <w:p w14:paraId="508F522C" w14:textId="77777777" w:rsidR="00D41C11" w:rsidRPr="00C55FF2" w:rsidRDefault="00D41C11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6,367</w:t>
            </w:r>
          </w:p>
        </w:tc>
        <w:tc>
          <w:tcPr>
            <w:tcW w:w="2003" w:type="dxa"/>
            <w:vAlign w:val="bottom"/>
            <w:hideMark/>
          </w:tcPr>
          <w:p w14:paraId="2550390E" w14:textId="77777777" w:rsidR="00D41C11" w:rsidRPr="00C55FF2" w:rsidRDefault="00D41C11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6,395</w:t>
            </w:r>
          </w:p>
        </w:tc>
      </w:tr>
      <w:tr w:rsidR="00D41C11" w:rsidRPr="00C55FF2" w14:paraId="6FE949E0" w14:textId="77777777" w:rsidTr="00D41C11">
        <w:trPr>
          <w:trHeight w:val="20"/>
        </w:trPr>
        <w:tc>
          <w:tcPr>
            <w:tcW w:w="1276" w:type="dxa"/>
            <w:vAlign w:val="bottom"/>
            <w:hideMark/>
          </w:tcPr>
          <w:p w14:paraId="2F3DFE97" w14:textId="77777777" w:rsidR="00D41C11" w:rsidRPr="00C55FF2" w:rsidRDefault="00D41C11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4372" w:type="dxa"/>
            <w:hideMark/>
          </w:tcPr>
          <w:p w14:paraId="785CA737" w14:textId="7B04E81F" w:rsidR="00D41C11" w:rsidRPr="00C55FF2" w:rsidRDefault="00D41C11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hAnsiTheme="minorHAnsi" w:cstheme="minorHAnsi"/>
                <w:sz w:val="20"/>
                <w:szCs w:val="20"/>
              </w:rPr>
              <w:t>HMIC</w:t>
            </w:r>
            <w:r w:rsidR="0076639C" w:rsidRPr="00C55FF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sz w:val="20"/>
                <w:szCs w:val="20"/>
              </w:rPr>
              <w:t>(Health</w:t>
            </w:r>
            <w:r w:rsidR="0076639C" w:rsidRPr="00C55FF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sz w:val="20"/>
                <w:szCs w:val="20"/>
              </w:rPr>
              <w:t>Man.</w:t>
            </w:r>
            <w:r w:rsidR="0076639C" w:rsidRPr="00C55FF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sz w:val="20"/>
                <w:szCs w:val="20"/>
              </w:rPr>
              <w:t>&amp;</w:t>
            </w:r>
            <w:r w:rsidR="0076639C" w:rsidRPr="00C55FF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sz w:val="20"/>
                <w:szCs w:val="20"/>
              </w:rPr>
              <w:t>Policy)</w:t>
            </w:r>
            <w:r w:rsidR="0076639C" w:rsidRPr="00C55FF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sz w:val="20"/>
                <w:szCs w:val="20"/>
              </w:rPr>
              <w:t>(n=97)</w:t>
            </w:r>
          </w:p>
        </w:tc>
        <w:tc>
          <w:tcPr>
            <w:tcW w:w="1988" w:type="dxa"/>
            <w:vAlign w:val="bottom"/>
            <w:hideMark/>
          </w:tcPr>
          <w:p w14:paraId="1587EA4F" w14:textId="77777777" w:rsidR="00D41C11" w:rsidRPr="00C55FF2" w:rsidRDefault="00D41C11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2003" w:type="dxa"/>
            <w:vAlign w:val="bottom"/>
            <w:hideMark/>
          </w:tcPr>
          <w:p w14:paraId="1A349FF5" w14:textId="77777777" w:rsidR="00D41C11" w:rsidRPr="00C55FF2" w:rsidRDefault="00D41C11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97</w:t>
            </w:r>
          </w:p>
        </w:tc>
      </w:tr>
      <w:tr w:rsidR="00D41C11" w:rsidRPr="00C55FF2" w14:paraId="0CECC19F" w14:textId="77777777" w:rsidTr="00D41C11">
        <w:trPr>
          <w:trHeight w:val="20"/>
        </w:trPr>
        <w:tc>
          <w:tcPr>
            <w:tcW w:w="1276" w:type="dxa"/>
            <w:vAlign w:val="bottom"/>
            <w:hideMark/>
          </w:tcPr>
          <w:p w14:paraId="63C40857" w14:textId="77777777" w:rsidR="00D41C11" w:rsidRPr="00C55FF2" w:rsidRDefault="00D41C11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9</w:t>
            </w:r>
          </w:p>
        </w:tc>
        <w:tc>
          <w:tcPr>
            <w:tcW w:w="4372" w:type="dxa"/>
            <w:hideMark/>
          </w:tcPr>
          <w:p w14:paraId="7280D615" w14:textId="5C028D2B" w:rsidR="00D41C11" w:rsidRPr="00C55FF2" w:rsidRDefault="00D41C11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hAnsiTheme="minorHAnsi" w:cstheme="minorHAnsi"/>
                <w:sz w:val="20"/>
                <w:szCs w:val="20"/>
              </w:rPr>
              <w:t>BNI</w:t>
            </w:r>
            <w:r w:rsidR="0076639C" w:rsidRPr="00C55FF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sz w:val="20"/>
                <w:szCs w:val="20"/>
              </w:rPr>
              <w:t>(n=0)</w:t>
            </w:r>
            <w:r w:rsidR="0076639C" w:rsidRPr="00C55FF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988" w:type="dxa"/>
            <w:vAlign w:val="bottom"/>
            <w:hideMark/>
          </w:tcPr>
          <w:p w14:paraId="53A1D3B9" w14:textId="77777777" w:rsidR="00D41C11" w:rsidRPr="00C55FF2" w:rsidRDefault="00D41C11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2003" w:type="dxa"/>
            <w:vAlign w:val="bottom"/>
            <w:hideMark/>
          </w:tcPr>
          <w:p w14:paraId="02442FDC" w14:textId="77777777" w:rsidR="00D41C11" w:rsidRPr="00C55FF2" w:rsidRDefault="00D41C11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0</w:t>
            </w:r>
          </w:p>
        </w:tc>
      </w:tr>
      <w:tr w:rsidR="00D41C11" w:rsidRPr="00C55FF2" w14:paraId="11E304D2" w14:textId="77777777" w:rsidTr="00D41C11">
        <w:trPr>
          <w:trHeight w:val="20"/>
        </w:trPr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bottom"/>
            <w:hideMark/>
          </w:tcPr>
          <w:p w14:paraId="71CCBB2A" w14:textId="77777777" w:rsidR="00D41C11" w:rsidRPr="00C55FF2" w:rsidRDefault="00D41C11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bottom"/>
            <w:hideMark/>
          </w:tcPr>
          <w:p w14:paraId="56353940" w14:textId="77777777" w:rsidR="00D41C11" w:rsidRPr="00C55FF2" w:rsidRDefault="00D41C11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sz w:val="20"/>
                <w:szCs w:val="20"/>
                <w:lang w:eastAsia="en-AU"/>
              </w:rPr>
              <w:t>TOTAL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bottom"/>
            <w:hideMark/>
          </w:tcPr>
          <w:p w14:paraId="52E238AC" w14:textId="77777777" w:rsidR="00D41C11" w:rsidRPr="00C55FF2" w:rsidRDefault="00D41C11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26,379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bottom"/>
            <w:hideMark/>
          </w:tcPr>
          <w:p w14:paraId="4BA4F1F4" w14:textId="77777777" w:rsidR="00D41C11" w:rsidRPr="00C55FF2" w:rsidRDefault="00D41C11">
            <w:pPr>
              <w:rPr>
                <w:rFonts w:asciiTheme="minorHAnsi" w:eastAsia="Times New Roman" w:hAnsiTheme="minorHAnsi" w:cstheme="minorHAnsi"/>
                <w:sz w:val="20"/>
                <w:szCs w:val="20"/>
                <w:lang w:eastAsia="en-AU"/>
              </w:rPr>
            </w:pPr>
          </w:p>
        </w:tc>
      </w:tr>
    </w:tbl>
    <w:p w14:paraId="71661E08" w14:textId="77777777" w:rsidR="002C2293" w:rsidRDefault="002C2293">
      <w:pPr>
        <w:spacing w:after="200" w:line="276" w:lineRule="auto"/>
        <w:rPr>
          <w:rFonts w:asciiTheme="minorHAnsi" w:eastAsiaTheme="majorEastAsia" w:hAnsiTheme="minorHAnsi" w:cstheme="minorHAnsi"/>
        </w:rPr>
      </w:pPr>
      <w:bookmarkStart w:id="1" w:name="_Toc77015046"/>
      <w:bookmarkStart w:id="2" w:name="_Toc77015047"/>
      <w:r>
        <w:rPr>
          <w:rFonts w:asciiTheme="minorHAnsi" w:hAnsiTheme="minorHAnsi" w:cstheme="minorHAnsi"/>
          <w:i/>
          <w:iCs/>
        </w:rPr>
        <w:lastRenderedPageBreak/>
        <w:br w:type="page"/>
      </w:r>
    </w:p>
    <w:p w14:paraId="1EF8B584" w14:textId="63291120" w:rsidR="00271E3A" w:rsidRPr="00C55FF2" w:rsidRDefault="00271E3A" w:rsidP="002C2293">
      <w:pPr>
        <w:pStyle w:val="Heading4"/>
        <w:spacing w:after="120" w:line="257" w:lineRule="auto"/>
        <w:rPr>
          <w:rFonts w:asciiTheme="minorHAnsi" w:hAnsiTheme="minorHAnsi" w:cstheme="minorHAnsi"/>
          <w:i w:val="0"/>
          <w:iCs w:val="0"/>
          <w:color w:val="auto"/>
        </w:rPr>
      </w:pPr>
      <w:r w:rsidRPr="00C55FF2">
        <w:rPr>
          <w:rFonts w:asciiTheme="minorHAnsi" w:hAnsiTheme="minorHAnsi" w:cstheme="minorHAnsi"/>
          <w:i w:val="0"/>
          <w:iCs w:val="0"/>
          <w:color w:val="auto"/>
        </w:rPr>
        <w:lastRenderedPageBreak/>
        <w:t>Table</w:t>
      </w:r>
      <w:r w:rsidR="0076639C" w:rsidRPr="00C55FF2">
        <w:rPr>
          <w:rFonts w:asciiTheme="minorHAnsi" w:hAnsiTheme="minorHAnsi" w:cstheme="minorHAnsi"/>
          <w:i w:val="0"/>
          <w:iCs w:val="0"/>
          <w:color w:val="auto"/>
        </w:rPr>
        <w:t xml:space="preserve"> </w:t>
      </w:r>
      <w:r w:rsidRPr="00C55FF2">
        <w:rPr>
          <w:rFonts w:asciiTheme="minorHAnsi" w:hAnsiTheme="minorHAnsi" w:cstheme="minorHAnsi"/>
          <w:i w:val="0"/>
          <w:iCs w:val="0"/>
          <w:color w:val="auto"/>
        </w:rPr>
        <w:t>A</w:t>
      </w:r>
      <w:r w:rsidR="008D5284">
        <w:rPr>
          <w:rFonts w:asciiTheme="minorHAnsi" w:hAnsiTheme="minorHAnsi" w:cstheme="minorHAnsi"/>
          <w:i w:val="0"/>
          <w:iCs w:val="0"/>
          <w:color w:val="auto"/>
        </w:rPr>
        <w:t>2</w:t>
      </w:r>
      <w:r w:rsidRPr="00C55FF2">
        <w:rPr>
          <w:rFonts w:asciiTheme="minorHAnsi" w:hAnsiTheme="minorHAnsi" w:cstheme="minorHAnsi"/>
          <w:i w:val="0"/>
          <w:iCs w:val="0"/>
          <w:color w:val="auto"/>
        </w:rPr>
        <w:t>.5</w:t>
      </w:r>
      <w:r w:rsidR="0076639C" w:rsidRPr="00C55FF2">
        <w:rPr>
          <w:rFonts w:asciiTheme="minorHAnsi" w:hAnsiTheme="minorHAnsi" w:cstheme="minorHAnsi"/>
          <w:i w:val="0"/>
          <w:iCs w:val="0"/>
          <w:color w:val="auto"/>
        </w:rPr>
        <w:t xml:space="preserve"> </w:t>
      </w:r>
      <w:r w:rsidRPr="00C55FF2">
        <w:rPr>
          <w:rFonts w:asciiTheme="minorHAnsi" w:hAnsiTheme="minorHAnsi" w:cstheme="minorHAnsi"/>
          <w:i w:val="0"/>
          <w:iCs w:val="0"/>
          <w:color w:val="auto"/>
        </w:rPr>
        <w:t>Search</w:t>
      </w:r>
      <w:r w:rsidR="0076639C" w:rsidRPr="00C55FF2">
        <w:rPr>
          <w:rFonts w:asciiTheme="minorHAnsi" w:hAnsiTheme="minorHAnsi" w:cstheme="minorHAnsi"/>
          <w:i w:val="0"/>
          <w:iCs w:val="0"/>
          <w:color w:val="auto"/>
        </w:rPr>
        <w:t xml:space="preserve"> </w:t>
      </w:r>
      <w:r w:rsidRPr="00C55FF2">
        <w:rPr>
          <w:rFonts w:asciiTheme="minorHAnsi" w:hAnsiTheme="minorHAnsi" w:cstheme="minorHAnsi"/>
          <w:i w:val="0"/>
          <w:iCs w:val="0"/>
          <w:color w:val="auto"/>
        </w:rPr>
        <w:t>2</w:t>
      </w:r>
      <w:r w:rsidR="0076639C" w:rsidRPr="00C55FF2">
        <w:rPr>
          <w:rFonts w:asciiTheme="minorHAnsi" w:hAnsiTheme="minorHAnsi" w:cstheme="minorHAnsi"/>
          <w:i w:val="0"/>
          <w:iCs w:val="0"/>
          <w:color w:val="auto"/>
        </w:rPr>
        <w:t xml:space="preserve"> </w:t>
      </w:r>
      <w:r w:rsidRPr="00C55FF2">
        <w:rPr>
          <w:rFonts w:asciiTheme="minorHAnsi" w:hAnsiTheme="minorHAnsi" w:cstheme="minorHAnsi"/>
          <w:i w:val="0"/>
          <w:iCs w:val="0"/>
          <w:color w:val="auto"/>
        </w:rPr>
        <w:t>syntax</w:t>
      </w:r>
      <w:r w:rsidR="0076639C" w:rsidRPr="00C55FF2">
        <w:rPr>
          <w:rFonts w:asciiTheme="minorHAnsi" w:hAnsiTheme="minorHAnsi" w:cstheme="minorHAnsi"/>
          <w:i w:val="0"/>
          <w:iCs w:val="0"/>
          <w:color w:val="auto"/>
        </w:rPr>
        <w:t xml:space="preserve"> </w:t>
      </w:r>
      <w:r w:rsidRPr="00C55FF2">
        <w:rPr>
          <w:rFonts w:asciiTheme="minorHAnsi" w:hAnsiTheme="minorHAnsi" w:cstheme="minorHAnsi"/>
          <w:i w:val="0"/>
          <w:iCs w:val="0"/>
          <w:color w:val="auto"/>
        </w:rPr>
        <w:t>(Medline</w:t>
      </w:r>
      <w:r w:rsidR="0076639C" w:rsidRPr="00C55FF2">
        <w:rPr>
          <w:rFonts w:asciiTheme="minorHAnsi" w:hAnsiTheme="minorHAnsi" w:cstheme="minorHAnsi"/>
          <w:i w:val="0"/>
          <w:iCs w:val="0"/>
          <w:color w:val="auto"/>
        </w:rPr>
        <w:t xml:space="preserve"> </w:t>
      </w:r>
      <w:r w:rsidRPr="00C55FF2">
        <w:rPr>
          <w:rFonts w:asciiTheme="minorHAnsi" w:hAnsiTheme="minorHAnsi" w:cstheme="minorHAnsi"/>
          <w:i w:val="0"/>
          <w:iCs w:val="0"/>
          <w:color w:val="auto"/>
        </w:rPr>
        <w:t>EBSCO</w:t>
      </w:r>
      <w:r w:rsidR="0076639C" w:rsidRPr="00C55FF2">
        <w:rPr>
          <w:rFonts w:asciiTheme="minorHAnsi" w:hAnsiTheme="minorHAnsi" w:cstheme="minorHAnsi"/>
          <w:i w:val="0"/>
          <w:iCs w:val="0"/>
          <w:color w:val="auto"/>
        </w:rPr>
        <w:t xml:space="preserve"> </w:t>
      </w:r>
      <w:r w:rsidRPr="00C55FF2">
        <w:rPr>
          <w:rFonts w:asciiTheme="minorHAnsi" w:hAnsiTheme="minorHAnsi" w:cstheme="minorHAnsi"/>
          <w:i w:val="0"/>
          <w:iCs w:val="0"/>
          <w:color w:val="auto"/>
        </w:rPr>
        <w:t>full</w:t>
      </w:r>
      <w:r w:rsidR="0076639C" w:rsidRPr="00C55FF2">
        <w:rPr>
          <w:rFonts w:asciiTheme="minorHAnsi" w:hAnsiTheme="minorHAnsi" w:cstheme="minorHAnsi"/>
          <w:i w:val="0"/>
          <w:iCs w:val="0"/>
          <w:color w:val="auto"/>
        </w:rPr>
        <w:t xml:space="preserve"> </w:t>
      </w:r>
      <w:r w:rsidRPr="00C55FF2">
        <w:rPr>
          <w:rFonts w:asciiTheme="minorHAnsi" w:hAnsiTheme="minorHAnsi" w:cstheme="minorHAnsi"/>
          <w:i w:val="0"/>
          <w:iCs w:val="0"/>
          <w:color w:val="auto"/>
        </w:rPr>
        <w:t>text)</w:t>
      </w:r>
      <w:r w:rsidR="00087C1F">
        <w:rPr>
          <w:rFonts w:asciiTheme="minorHAnsi" w:hAnsiTheme="minorHAnsi" w:cstheme="minorHAnsi"/>
          <w:i w:val="0"/>
          <w:iCs w:val="0"/>
          <w:color w:val="auto"/>
        </w:rPr>
        <w:t>.</w:t>
      </w:r>
    </w:p>
    <w:tbl>
      <w:tblPr>
        <w:tblW w:w="9923" w:type="dxa"/>
        <w:tblLook w:val="04A0" w:firstRow="1" w:lastRow="0" w:firstColumn="1" w:lastColumn="0" w:noHBand="0" w:noVBand="1"/>
      </w:tblPr>
      <w:tblGrid>
        <w:gridCol w:w="1560"/>
        <w:gridCol w:w="8363"/>
      </w:tblGrid>
      <w:tr w:rsidR="00271E3A" w:rsidRPr="00C55FF2" w14:paraId="1B122AC3" w14:textId="77777777" w:rsidTr="002140CE">
        <w:trPr>
          <w:cantSplit/>
          <w:tblHeader/>
        </w:trPr>
        <w:tc>
          <w:tcPr>
            <w:tcW w:w="1560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4" w:space="0" w:color="D9D9D9" w:themeColor="background1" w:themeShade="D9"/>
            </w:tcBorders>
            <w:shd w:val="clear" w:color="auto" w:fill="D9D9D9" w:themeFill="background1" w:themeFillShade="D9"/>
            <w:hideMark/>
          </w:tcPr>
          <w:p w14:paraId="46583F80" w14:textId="390CD2DD" w:rsidR="00271E3A" w:rsidRPr="00C55FF2" w:rsidRDefault="00271E3A" w:rsidP="00BC596B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b/>
                <w:color w:val="2D2D2D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color w:val="2D2D2D"/>
                <w:sz w:val="20"/>
                <w:szCs w:val="20"/>
                <w:lang w:eastAsia="en-AU"/>
              </w:rPr>
              <w:t>Term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color w:val="2D2D2D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color w:val="2D2D2D"/>
                <w:sz w:val="20"/>
                <w:szCs w:val="20"/>
                <w:lang w:eastAsia="en-AU"/>
              </w:rPr>
              <w:t>domain</w:t>
            </w:r>
          </w:p>
        </w:tc>
        <w:tc>
          <w:tcPr>
            <w:tcW w:w="8363" w:type="dxa"/>
            <w:tcBorders>
              <w:top w:val="single" w:sz="8" w:space="0" w:color="000000" w:themeColor="text1"/>
              <w:left w:val="single" w:sz="4" w:space="0" w:color="D9D9D9" w:themeColor="background1" w:themeShade="D9"/>
              <w:bottom w:val="single" w:sz="8" w:space="0" w:color="000000" w:themeColor="text1"/>
              <w:right w:val="nil"/>
            </w:tcBorders>
            <w:shd w:val="clear" w:color="auto" w:fill="D9D9D9" w:themeFill="background1" w:themeFillShade="D9"/>
            <w:hideMark/>
          </w:tcPr>
          <w:p w14:paraId="4288F455" w14:textId="6C26A009" w:rsidR="00271E3A" w:rsidRPr="00C55FF2" w:rsidRDefault="00271E3A" w:rsidP="00BC596B">
            <w:pPr>
              <w:spacing w:after="100" w:afterAutospacing="1" w:line="240" w:lineRule="auto"/>
              <w:contextualSpacing/>
              <w:rPr>
                <w:rFonts w:asciiTheme="minorHAnsi" w:eastAsia="Times New Roman" w:hAnsiTheme="minorHAnsi" w:cstheme="minorHAnsi"/>
                <w:b/>
                <w:color w:val="2D2D2D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color w:val="2D2D2D"/>
                <w:sz w:val="20"/>
                <w:szCs w:val="20"/>
                <w:lang w:eastAsia="en-AU"/>
              </w:rPr>
              <w:t>EBSCO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color w:val="2D2D2D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color w:val="2D2D2D"/>
                <w:sz w:val="20"/>
                <w:szCs w:val="20"/>
                <w:lang w:eastAsia="en-AU"/>
              </w:rPr>
              <w:t>Syntax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color w:val="2D2D2D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hAnsiTheme="minorHAnsi" w:cstheme="minorHAnsi"/>
                <w:b/>
                <w:sz w:val="20"/>
                <w:szCs w:val="20"/>
              </w:rPr>
              <w:t>(shown</w:t>
            </w:r>
            <w:r w:rsidR="0076639C" w:rsidRPr="00C55FF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b/>
                <w:sz w:val="20"/>
                <w:szCs w:val="20"/>
              </w:rPr>
              <w:t>for</w:t>
            </w:r>
            <w:r w:rsidR="0076639C" w:rsidRPr="00C55FF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b/>
                <w:sz w:val="20"/>
                <w:szCs w:val="20"/>
              </w:rPr>
              <w:t>Abstract</w:t>
            </w:r>
            <w:r w:rsidR="0076639C" w:rsidRPr="00C55FF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b/>
                <w:sz w:val="20"/>
                <w:szCs w:val="20"/>
              </w:rPr>
              <w:t>(AB)</w:t>
            </w:r>
            <w:r w:rsidR="0076639C" w:rsidRPr="00C55FF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b/>
                <w:sz w:val="20"/>
                <w:szCs w:val="20"/>
              </w:rPr>
              <w:t>and</w:t>
            </w:r>
            <w:r w:rsidR="0076639C" w:rsidRPr="00C55FF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b/>
                <w:sz w:val="20"/>
                <w:szCs w:val="20"/>
              </w:rPr>
              <w:t>Title</w:t>
            </w:r>
            <w:r w:rsidR="0076639C" w:rsidRPr="00C55FF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b/>
                <w:sz w:val="20"/>
                <w:szCs w:val="20"/>
              </w:rPr>
              <w:t>(TI)</w:t>
            </w:r>
            <w:r w:rsidR="0076639C" w:rsidRPr="00C55FF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b/>
                <w:sz w:val="20"/>
                <w:szCs w:val="20"/>
              </w:rPr>
              <w:t>field</w:t>
            </w:r>
            <w:r w:rsidR="0076639C" w:rsidRPr="00C55FF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b/>
                <w:sz w:val="20"/>
                <w:szCs w:val="20"/>
              </w:rPr>
              <w:t>search)</w:t>
            </w:r>
          </w:p>
        </w:tc>
      </w:tr>
      <w:tr w:rsidR="00271E3A" w:rsidRPr="00C55FF2" w14:paraId="7F031551" w14:textId="77777777" w:rsidTr="002140CE">
        <w:trPr>
          <w:trHeight w:val="566"/>
        </w:trPr>
        <w:tc>
          <w:tcPr>
            <w:tcW w:w="1560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4" w:space="0" w:color="D9D9D9" w:themeColor="background1" w:themeShade="D9"/>
            </w:tcBorders>
            <w:hideMark/>
          </w:tcPr>
          <w:p w14:paraId="22FF3210" w14:textId="77777777" w:rsidR="00271E3A" w:rsidRPr="002140CE" w:rsidRDefault="00271E3A" w:rsidP="00BC596B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</w:pPr>
            <w:r w:rsidRPr="002140CE"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  <w:t>S1</w:t>
            </w:r>
          </w:p>
          <w:p w14:paraId="333064A2" w14:textId="77777777" w:rsidR="00271E3A" w:rsidRPr="002140CE" w:rsidRDefault="00271E3A" w:rsidP="00BC596B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</w:pPr>
            <w:r w:rsidRPr="002140CE"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  <w:t>engage</w:t>
            </w:r>
          </w:p>
        </w:tc>
        <w:tc>
          <w:tcPr>
            <w:tcW w:w="8363" w:type="dxa"/>
            <w:tcBorders>
              <w:top w:val="single" w:sz="8" w:space="0" w:color="000000" w:themeColor="text1"/>
              <w:left w:val="single" w:sz="4" w:space="0" w:color="D9D9D9" w:themeColor="background1" w:themeShade="D9"/>
              <w:bottom w:val="single" w:sz="8" w:space="0" w:color="000000" w:themeColor="text1"/>
              <w:right w:val="nil"/>
            </w:tcBorders>
            <w:hideMark/>
          </w:tcPr>
          <w:p w14:paraId="62916601" w14:textId="1F345DA9" w:rsidR="00271E3A" w:rsidRPr="00C55FF2" w:rsidRDefault="00271E3A" w:rsidP="009F1E1C">
            <w:pPr>
              <w:spacing w:after="0" w:line="240" w:lineRule="auto"/>
              <w:contextualSpacing/>
              <w:rPr>
                <w:rFonts w:asciiTheme="minorHAnsi" w:eastAsia="Times New Roman" w:hAnsiTheme="minorHAnsi" w:cstheme="minorHAnsi"/>
                <w:color w:val="2D2D2D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engag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research*)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engag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engag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"case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engag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engag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"experimental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therap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engag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RCT*)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engag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randomi?ed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controlled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engag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tx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engag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research*)</w:t>
            </w:r>
          </w:p>
        </w:tc>
      </w:tr>
      <w:tr w:rsidR="00271E3A" w:rsidRPr="00C55FF2" w14:paraId="31002919" w14:textId="77777777" w:rsidTr="002140CE">
        <w:trPr>
          <w:trHeight w:val="670"/>
        </w:trPr>
        <w:tc>
          <w:tcPr>
            <w:tcW w:w="1560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4" w:space="0" w:color="D9D9D9" w:themeColor="background1" w:themeShade="D9"/>
            </w:tcBorders>
            <w:hideMark/>
          </w:tcPr>
          <w:p w14:paraId="3455C647" w14:textId="77777777" w:rsidR="00271E3A" w:rsidRPr="002140CE" w:rsidRDefault="00271E3A" w:rsidP="00BC596B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</w:pPr>
            <w:r w:rsidRPr="002140CE"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  <w:t>S2</w:t>
            </w:r>
          </w:p>
          <w:p w14:paraId="59A46363" w14:textId="77777777" w:rsidR="00271E3A" w:rsidRPr="002140CE" w:rsidRDefault="00271E3A" w:rsidP="00BC596B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</w:pPr>
            <w:r w:rsidRPr="002140CE"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  <w:t>participate</w:t>
            </w:r>
          </w:p>
        </w:tc>
        <w:tc>
          <w:tcPr>
            <w:tcW w:w="8363" w:type="dxa"/>
            <w:tcBorders>
              <w:top w:val="single" w:sz="8" w:space="0" w:color="000000" w:themeColor="text1"/>
              <w:left w:val="single" w:sz="4" w:space="0" w:color="D9D9D9" w:themeColor="background1" w:themeShade="D9"/>
              <w:bottom w:val="single" w:sz="8" w:space="0" w:color="000000" w:themeColor="text1"/>
              <w:right w:val="nil"/>
            </w:tcBorders>
            <w:hideMark/>
          </w:tcPr>
          <w:p w14:paraId="1285C5C1" w14:textId="5C8EF062" w:rsidR="00271E3A" w:rsidRPr="00C55FF2" w:rsidRDefault="00271E3A" w:rsidP="00BC596B">
            <w:pPr>
              <w:spacing w:after="100" w:afterAutospacing="1" w:line="240" w:lineRule="auto"/>
              <w:contextualSpacing/>
              <w:rPr>
                <w:rFonts w:asciiTheme="minorHAnsi" w:eastAsia="Times New Roman" w:hAnsiTheme="minorHAnsi" w:cstheme="minorHAnsi"/>
                <w:color w:val="2D2D2D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participat</w:t>
            </w:r>
            <w:proofErr w:type="spellEnd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N4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research*)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participat</w:t>
            </w:r>
            <w:proofErr w:type="spellEnd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N4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trial?)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participat</w:t>
            </w:r>
            <w:proofErr w:type="spellEnd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N4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"case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stud*")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participat</w:t>
            </w:r>
            <w:proofErr w:type="spellEnd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N4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"clinical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stud*")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participat</w:t>
            </w:r>
            <w:proofErr w:type="spellEnd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N4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"experimental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therap</w:t>
            </w:r>
            <w:proofErr w:type="spellEnd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*")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participat</w:t>
            </w:r>
            <w:proofErr w:type="spellEnd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N4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RCT*)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participat</w:t>
            </w:r>
            <w:proofErr w:type="spellEnd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N2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"</w:t>
            </w:r>
            <w:proofErr w:type="spell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randomi?ed</w:t>
            </w:r>
            <w:proofErr w:type="spellEnd"/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controlled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trial*")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participat</w:t>
            </w:r>
            <w:proofErr w:type="spellEnd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N4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"clinical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trial*")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="00271E3A" w:rsidRPr="00C55FF2" w14:paraId="249779F3" w14:textId="77777777" w:rsidTr="002140CE">
        <w:trPr>
          <w:trHeight w:val="670"/>
        </w:trPr>
        <w:tc>
          <w:tcPr>
            <w:tcW w:w="1560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4" w:space="0" w:color="D9D9D9" w:themeColor="background1" w:themeShade="D9"/>
            </w:tcBorders>
            <w:hideMark/>
          </w:tcPr>
          <w:p w14:paraId="6E356F75" w14:textId="77777777" w:rsidR="00271E3A" w:rsidRPr="002140CE" w:rsidRDefault="00271E3A" w:rsidP="00BC596B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</w:pPr>
            <w:r w:rsidRPr="002140CE"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  <w:t>S3</w:t>
            </w:r>
          </w:p>
          <w:p w14:paraId="1301D15F" w14:textId="77777777" w:rsidR="00271E3A" w:rsidRPr="002140CE" w:rsidRDefault="00271E3A" w:rsidP="00BC596B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</w:pPr>
            <w:r w:rsidRPr="002140CE"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  <w:t>involve</w:t>
            </w:r>
          </w:p>
        </w:tc>
        <w:tc>
          <w:tcPr>
            <w:tcW w:w="8363" w:type="dxa"/>
            <w:tcBorders>
              <w:top w:val="single" w:sz="8" w:space="0" w:color="000000" w:themeColor="text1"/>
              <w:left w:val="single" w:sz="4" w:space="0" w:color="D9D9D9" w:themeColor="background1" w:themeShade="D9"/>
              <w:bottom w:val="single" w:sz="8" w:space="0" w:color="000000" w:themeColor="text1"/>
              <w:right w:val="nil"/>
            </w:tcBorders>
            <w:hideMark/>
          </w:tcPr>
          <w:p w14:paraId="47C9D259" w14:textId="4381494A" w:rsidR="00271E3A" w:rsidRPr="00C55FF2" w:rsidRDefault="00271E3A" w:rsidP="00BC596B">
            <w:pPr>
              <w:spacing w:after="100" w:afterAutospacing="1" w:line="240" w:lineRule="auto"/>
              <w:contextualSpacing/>
              <w:rPr>
                <w:rFonts w:asciiTheme="minorHAnsi" w:eastAsia="Times New Roman" w:hAnsiTheme="minorHAnsi" w:cstheme="minorHAnsi"/>
                <w:color w:val="2D2D2D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involv</w:t>
            </w:r>
            <w:proofErr w:type="spellEnd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N2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research*)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involv</w:t>
            </w:r>
            <w:proofErr w:type="spellEnd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N2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trial*)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involv</w:t>
            </w:r>
            <w:proofErr w:type="spellEnd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N2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"case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stud*")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involv</w:t>
            </w:r>
            <w:proofErr w:type="spellEnd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N2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"clinical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stud*")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involv</w:t>
            </w:r>
            <w:proofErr w:type="spellEnd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N2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"experimental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therap</w:t>
            </w:r>
            <w:proofErr w:type="spellEnd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*")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involv</w:t>
            </w:r>
            <w:proofErr w:type="spellEnd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N2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RCT*)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involv</w:t>
            </w:r>
            <w:proofErr w:type="spellEnd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N2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"</w:t>
            </w:r>
            <w:proofErr w:type="spell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randomi?ed</w:t>
            </w:r>
            <w:proofErr w:type="spellEnd"/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controlled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trial*")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involv</w:t>
            </w:r>
            <w:proofErr w:type="spellEnd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N4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"clinical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trial*")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="00271E3A" w:rsidRPr="00C55FF2" w14:paraId="59C43A83" w14:textId="77777777" w:rsidTr="002140CE">
        <w:trPr>
          <w:trHeight w:val="670"/>
        </w:trPr>
        <w:tc>
          <w:tcPr>
            <w:tcW w:w="1560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4" w:space="0" w:color="D9D9D9" w:themeColor="background1" w:themeShade="D9"/>
            </w:tcBorders>
            <w:hideMark/>
          </w:tcPr>
          <w:p w14:paraId="622E1C0B" w14:textId="77777777" w:rsidR="00271E3A" w:rsidRPr="002140CE" w:rsidRDefault="00271E3A" w:rsidP="00BC596B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</w:pPr>
            <w:r w:rsidRPr="002140CE"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  <w:t>S4</w:t>
            </w:r>
          </w:p>
          <w:p w14:paraId="1DF6B7C0" w14:textId="77777777" w:rsidR="00271E3A" w:rsidRPr="002140CE" w:rsidRDefault="00271E3A" w:rsidP="00BC596B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</w:pPr>
            <w:r w:rsidRPr="002140CE"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  <w:t>interact</w:t>
            </w:r>
          </w:p>
        </w:tc>
        <w:tc>
          <w:tcPr>
            <w:tcW w:w="8363" w:type="dxa"/>
            <w:tcBorders>
              <w:top w:val="single" w:sz="8" w:space="0" w:color="000000" w:themeColor="text1"/>
              <w:left w:val="single" w:sz="4" w:space="0" w:color="D9D9D9" w:themeColor="background1" w:themeShade="D9"/>
              <w:bottom w:val="single" w:sz="8" w:space="0" w:color="000000" w:themeColor="text1"/>
              <w:right w:val="nil"/>
            </w:tcBorders>
            <w:hideMark/>
          </w:tcPr>
          <w:p w14:paraId="1CF40DDB" w14:textId="67BC286A" w:rsidR="00271E3A" w:rsidRPr="00C55FF2" w:rsidRDefault="00271E3A" w:rsidP="00BC596B">
            <w:pPr>
              <w:spacing w:after="100" w:afterAutospacing="1" w:line="240" w:lineRule="auto"/>
              <w:contextualSpacing/>
              <w:rPr>
                <w:rFonts w:asciiTheme="minorHAnsi" w:eastAsia="Times New Roman" w:hAnsiTheme="minorHAnsi" w:cstheme="minorHAnsi"/>
                <w:color w:val="2D2D2D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interact*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N2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research*)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interact*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N2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trial*)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interact*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N2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"case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stud*")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interact*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N2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"clinical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stud*")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interact*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N2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"experimental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therap</w:t>
            </w:r>
            <w:proofErr w:type="spellEnd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*")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interact*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N2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RCT*)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interact*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N2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"</w:t>
            </w:r>
            <w:proofErr w:type="spell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randomi?ed</w:t>
            </w:r>
            <w:proofErr w:type="spellEnd"/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controlled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trial*")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interact*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N4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"clinical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trial*")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="00271E3A" w:rsidRPr="00C55FF2" w14:paraId="449908B4" w14:textId="77777777" w:rsidTr="002140CE">
        <w:trPr>
          <w:trHeight w:val="670"/>
        </w:trPr>
        <w:tc>
          <w:tcPr>
            <w:tcW w:w="1560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4" w:space="0" w:color="D9D9D9" w:themeColor="background1" w:themeShade="D9"/>
            </w:tcBorders>
            <w:hideMark/>
          </w:tcPr>
          <w:p w14:paraId="58059705" w14:textId="77777777" w:rsidR="00271E3A" w:rsidRPr="002140CE" w:rsidRDefault="00271E3A" w:rsidP="00BC596B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</w:pPr>
            <w:r w:rsidRPr="002140CE"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  <w:t>S5</w:t>
            </w:r>
          </w:p>
          <w:p w14:paraId="697F7614" w14:textId="386761CB" w:rsidR="00271E3A" w:rsidRPr="002140CE" w:rsidRDefault="00271E3A" w:rsidP="00BC596B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</w:pPr>
            <w:r w:rsidRPr="002140CE"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  <w:t>take</w:t>
            </w:r>
            <w:r w:rsidR="0076639C" w:rsidRPr="002140CE"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  <w:t xml:space="preserve"> </w:t>
            </w:r>
            <w:r w:rsidRPr="002140CE"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  <w:t>part</w:t>
            </w:r>
          </w:p>
        </w:tc>
        <w:tc>
          <w:tcPr>
            <w:tcW w:w="8363" w:type="dxa"/>
            <w:tcBorders>
              <w:top w:val="single" w:sz="8" w:space="0" w:color="000000" w:themeColor="text1"/>
              <w:left w:val="single" w:sz="4" w:space="0" w:color="D9D9D9" w:themeColor="background1" w:themeShade="D9"/>
              <w:bottom w:val="single" w:sz="8" w:space="0" w:color="000000" w:themeColor="text1"/>
              <w:right w:val="nil"/>
            </w:tcBorders>
            <w:hideMark/>
          </w:tcPr>
          <w:p w14:paraId="59E1C03F" w14:textId="4B96CEAF" w:rsidR="00271E3A" w:rsidRPr="00C55FF2" w:rsidRDefault="00271E3A" w:rsidP="00BC596B">
            <w:pPr>
              <w:spacing w:after="100" w:afterAutospacing="1" w:line="240" w:lineRule="auto"/>
              <w:contextualSpacing/>
              <w:rPr>
                <w:rFonts w:asciiTheme="minorHAnsi" w:eastAsia="Times New Roman" w:hAnsiTheme="minorHAnsi" w:cstheme="minorHAnsi"/>
                <w:color w:val="2D2D2D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tak</w:t>
            </w:r>
            <w:proofErr w:type="spellEnd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part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N3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research*)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tak</w:t>
            </w:r>
            <w:proofErr w:type="spellEnd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part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N5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trial*)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tak</w:t>
            </w:r>
            <w:proofErr w:type="spellEnd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part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N3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"case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stud*")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tak</w:t>
            </w:r>
            <w:proofErr w:type="spellEnd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part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N3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"clinical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stud*")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tak</w:t>
            </w:r>
            <w:proofErr w:type="spellEnd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part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N3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"experimental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therap</w:t>
            </w:r>
            <w:proofErr w:type="spellEnd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*")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tak</w:t>
            </w:r>
            <w:proofErr w:type="spellEnd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part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N3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RCT*)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tak</w:t>
            </w:r>
            <w:proofErr w:type="spellEnd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part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N2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"</w:t>
            </w:r>
            <w:proofErr w:type="spell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randomi?ed</w:t>
            </w:r>
            <w:proofErr w:type="spellEnd"/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controlled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trial*")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tak</w:t>
            </w:r>
            <w:proofErr w:type="spellEnd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part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N4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"clinical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trial*")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="00271E3A" w:rsidRPr="00C55FF2" w14:paraId="25E02F97" w14:textId="77777777" w:rsidTr="002140CE">
        <w:trPr>
          <w:trHeight w:val="670"/>
        </w:trPr>
        <w:tc>
          <w:tcPr>
            <w:tcW w:w="1560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4" w:space="0" w:color="D9D9D9" w:themeColor="background1" w:themeShade="D9"/>
            </w:tcBorders>
            <w:hideMark/>
          </w:tcPr>
          <w:p w14:paraId="3DEFB6BC" w14:textId="77777777" w:rsidR="00271E3A" w:rsidRPr="002140CE" w:rsidRDefault="00271E3A" w:rsidP="00BC596B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</w:pPr>
            <w:r w:rsidRPr="002140CE"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  <w:t>S6</w:t>
            </w:r>
          </w:p>
          <w:p w14:paraId="30421FDE" w14:textId="77777777" w:rsidR="00271E3A" w:rsidRPr="002140CE" w:rsidRDefault="00271E3A" w:rsidP="00BC596B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</w:pPr>
            <w:r w:rsidRPr="002140CE"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  <w:t>initiate</w:t>
            </w:r>
          </w:p>
        </w:tc>
        <w:tc>
          <w:tcPr>
            <w:tcW w:w="8363" w:type="dxa"/>
            <w:tcBorders>
              <w:top w:val="single" w:sz="8" w:space="0" w:color="000000" w:themeColor="text1"/>
              <w:left w:val="single" w:sz="4" w:space="0" w:color="D9D9D9" w:themeColor="background1" w:themeShade="D9"/>
              <w:bottom w:val="single" w:sz="8" w:space="0" w:color="000000" w:themeColor="text1"/>
              <w:right w:val="nil"/>
            </w:tcBorders>
            <w:hideMark/>
          </w:tcPr>
          <w:p w14:paraId="73CD4BC1" w14:textId="68A69814" w:rsidR="00271E3A" w:rsidRPr="00C55FF2" w:rsidRDefault="00271E3A" w:rsidP="00BC596B">
            <w:pPr>
              <w:spacing w:after="100" w:afterAutospacing="1" w:line="240" w:lineRule="auto"/>
              <w:contextualSpacing/>
              <w:rPr>
                <w:rFonts w:asciiTheme="minorHAnsi" w:eastAsia="Times New Roman" w:hAnsiTheme="minorHAnsi" w:cstheme="minorHAnsi"/>
                <w:color w:val="2D2D2D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initiat</w:t>
            </w:r>
            <w:proofErr w:type="spellEnd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N2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research*)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initiat</w:t>
            </w:r>
            <w:proofErr w:type="spellEnd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N2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trial*)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initiat</w:t>
            </w:r>
            <w:proofErr w:type="spellEnd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N2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"case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stud*")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initiat</w:t>
            </w:r>
            <w:proofErr w:type="spellEnd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N2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"clinical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stud*")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initiat</w:t>
            </w:r>
            <w:proofErr w:type="spellEnd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N2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"experimental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therap</w:t>
            </w:r>
            <w:proofErr w:type="spellEnd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*")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initiat</w:t>
            </w:r>
            <w:proofErr w:type="spellEnd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N2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RCT*)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initiat</w:t>
            </w:r>
            <w:proofErr w:type="spellEnd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N2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"</w:t>
            </w:r>
            <w:proofErr w:type="spell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randomi?ed</w:t>
            </w:r>
            <w:proofErr w:type="spellEnd"/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controlled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trial*")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initiat</w:t>
            </w:r>
            <w:proofErr w:type="spellEnd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N4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"clinical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trial*")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="00271E3A" w:rsidRPr="00C55FF2" w14:paraId="623536DC" w14:textId="77777777" w:rsidTr="002140CE">
        <w:trPr>
          <w:trHeight w:val="670"/>
        </w:trPr>
        <w:tc>
          <w:tcPr>
            <w:tcW w:w="1560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4" w:space="0" w:color="D9D9D9" w:themeColor="background1" w:themeShade="D9"/>
            </w:tcBorders>
            <w:hideMark/>
          </w:tcPr>
          <w:p w14:paraId="248E6CBA" w14:textId="77777777" w:rsidR="00271E3A" w:rsidRPr="002140CE" w:rsidRDefault="00271E3A" w:rsidP="00BC596B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</w:pPr>
            <w:r w:rsidRPr="002140CE"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  <w:t>S7</w:t>
            </w:r>
          </w:p>
          <w:p w14:paraId="06EDF03E" w14:textId="77777777" w:rsidR="00271E3A" w:rsidRPr="002140CE" w:rsidRDefault="00271E3A" w:rsidP="00BC596B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</w:pPr>
            <w:r w:rsidRPr="002140CE"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  <w:t>Follow</w:t>
            </w:r>
          </w:p>
        </w:tc>
        <w:tc>
          <w:tcPr>
            <w:tcW w:w="8363" w:type="dxa"/>
            <w:tcBorders>
              <w:top w:val="single" w:sz="8" w:space="0" w:color="000000" w:themeColor="text1"/>
              <w:left w:val="single" w:sz="4" w:space="0" w:color="D9D9D9" w:themeColor="background1" w:themeShade="D9"/>
              <w:bottom w:val="single" w:sz="8" w:space="0" w:color="000000" w:themeColor="text1"/>
              <w:right w:val="nil"/>
            </w:tcBorders>
            <w:hideMark/>
          </w:tcPr>
          <w:p w14:paraId="712637BD" w14:textId="05496B63" w:rsidR="00271E3A" w:rsidRPr="00C55FF2" w:rsidRDefault="00271E3A" w:rsidP="00BC596B">
            <w:pPr>
              <w:spacing w:after="100" w:afterAutospacing="1" w:line="240" w:lineRule="auto"/>
              <w:contextualSpacing/>
              <w:rPr>
                <w:rFonts w:asciiTheme="minorHAnsi" w:eastAsia="Times New Roman" w:hAnsiTheme="minorHAnsi" w:cstheme="minorHAnsi"/>
                <w:color w:val="2D2D2D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follow*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N2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research*)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follow*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N2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trial*)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follow*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N2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"case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stud*")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follow*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N2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"clinical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stud*")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follow*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N2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"experimental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therap</w:t>
            </w:r>
            <w:proofErr w:type="spellEnd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*")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follow*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N2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RCT*)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follow*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N2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"</w:t>
            </w:r>
            <w:proofErr w:type="spell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randomi?ed</w:t>
            </w:r>
            <w:proofErr w:type="spellEnd"/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controlled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trial*")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follow*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N4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"clinical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trial*")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="00271E3A" w:rsidRPr="00C55FF2" w14:paraId="2F6A84EB" w14:textId="77777777" w:rsidTr="002140CE">
        <w:trPr>
          <w:trHeight w:val="670"/>
        </w:trPr>
        <w:tc>
          <w:tcPr>
            <w:tcW w:w="1560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4" w:space="0" w:color="D9D9D9" w:themeColor="background1" w:themeShade="D9"/>
            </w:tcBorders>
            <w:hideMark/>
          </w:tcPr>
          <w:p w14:paraId="2E8670A9" w14:textId="77777777" w:rsidR="00271E3A" w:rsidRPr="002140CE" w:rsidRDefault="00271E3A" w:rsidP="00BC596B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</w:pPr>
            <w:r w:rsidRPr="002140CE"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  <w:t>S8</w:t>
            </w:r>
          </w:p>
          <w:p w14:paraId="769CDBF5" w14:textId="77777777" w:rsidR="00271E3A" w:rsidRPr="002140CE" w:rsidRDefault="00271E3A" w:rsidP="00BC596B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</w:pPr>
            <w:r w:rsidRPr="002140CE"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  <w:t>introduce</w:t>
            </w:r>
          </w:p>
        </w:tc>
        <w:tc>
          <w:tcPr>
            <w:tcW w:w="8363" w:type="dxa"/>
            <w:tcBorders>
              <w:top w:val="single" w:sz="8" w:space="0" w:color="000000" w:themeColor="text1"/>
              <w:left w:val="single" w:sz="4" w:space="0" w:color="D9D9D9" w:themeColor="background1" w:themeShade="D9"/>
              <w:bottom w:val="single" w:sz="8" w:space="0" w:color="000000" w:themeColor="text1"/>
              <w:right w:val="nil"/>
            </w:tcBorders>
            <w:hideMark/>
          </w:tcPr>
          <w:p w14:paraId="7AAF3AAA" w14:textId="0C0C6E4E" w:rsidR="00271E3A" w:rsidRPr="00C55FF2" w:rsidRDefault="00271E3A" w:rsidP="00BC596B">
            <w:pPr>
              <w:spacing w:after="100" w:afterAutospacing="1" w:line="240" w:lineRule="auto"/>
              <w:contextualSpacing/>
              <w:rPr>
                <w:rFonts w:asciiTheme="minorHAnsi" w:eastAsia="Times New Roman" w:hAnsiTheme="minorHAnsi" w:cstheme="minorHAnsi"/>
                <w:color w:val="2D2D2D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introduc</w:t>
            </w:r>
            <w:proofErr w:type="spellEnd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N2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research*)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introduc</w:t>
            </w:r>
            <w:proofErr w:type="spellEnd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N2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trial*)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introduc</w:t>
            </w:r>
            <w:proofErr w:type="spellEnd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N2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"case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stud*")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introduc</w:t>
            </w:r>
            <w:proofErr w:type="spellEnd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N2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"clinical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stud*")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introduc</w:t>
            </w:r>
            <w:proofErr w:type="spellEnd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N2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"experimental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therap</w:t>
            </w:r>
            <w:proofErr w:type="spellEnd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*")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introduc</w:t>
            </w:r>
            <w:proofErr w:type="spellEnd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N2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RCT*)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introduc</w:t>
            </w:r>
            <w:proofErr w:type="spellEnd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N2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"</w:t>
            </w:r>
            <w:proofErr w:type="spell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randomi?ed</w:t>
            </w:r>
            <w:proofErr w:type="spellEnd"/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controlled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trial*")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introduc</w:t>
            </w:r>
            <w:proofErr w:type="spellEnd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N4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"clinical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trial*")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="00271E3A" w:rsidRPr="00C55FF2" w14:paraId="529DC820" w14:textId="77777777" w:rsidTr="002140CE">
        <w:trPr>
          <w:trHeight w:val="670"/>
        </w:trPr>
        <w:tc>
          <w:tcPr>
            <w:tcW w:w="1560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4" w:space="0" w:color="D9D9D9" w:themeColor="background1" w:themeShade="D9"/>
            </w:tcBorders>
            <w:hideMark/>
          </w:tcPr>
          <w:p w14:paraId="2479FA46" w14:textId="77777777" w:rsidR="00271E3A" w:rsidRPr="002140CE" w:rsidRDefault="00271E3A" w:rsidP="00BC596B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</w:pPr>
            <w:r w:rsidRPr="002140CE"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  <w:t>S9</w:t>
            </w:r>
          </w:p>
          <w:p w14:paraId="76830D2B" w14:textId="77777777" w:rsidR="00271E3A" w:rsidRPr="002140CE" w:rsidRDefault="00271E3A" w:rsidP="00BC596B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</w:pPr>
            <w:r w:rsidRPr="002140CE"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  <w:t>conduct</w:t>
            </w:r>
          </w:p>
        </w:tc>
        <w:tc>
          <w:tcPr>
            <w:tcW w:w="8363" w:type="dxa"/>
            <w:tcBorders>
              <w:top w:val="single" w:sz="8" w:space="0" w:color="000000" w:themeColor="text1"/>
              <w:left w:val="single" w:sz="4" w:space="0" w:color="D9D9D9" w:themeColor="background1" w:themeShade="D9"/>
              <w:bottom w:val="single" w:sz="8" w:space="0" w:color="000000" w:themeColor="text1"/>
              <w:right w:val="nil"/>
            </w:tcBorders>
            <w:hideMark/>
          </w:tcPr>
          <w:p w14:paraId="1C9D1E3D" w14:textId="0C7E0111" w:rsidR="00271E3A" w:rsidRPr="00C55FF2" w:rsidRDefault="00271E3A" w:rsidP="00BC596B">
            <w:pPr>
              <w:spacing w:after="100" w:afterAutospacing="1" w:line="240" w:lineRule="auto"/>
              <w:contextualSpacing/>
              <w:rPr>
                <w:rFonts w:asciiTheme="minorHAnsi" w:eastAsia="Times New Roman" w:hAnsiTheme="minorHAnsi" w:cstheme="minorHAnsi"/>
                <w:color w:val="2D2D2D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conduct*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N2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research*)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conduct*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N2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trial*)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conduct*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N2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"case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stud*")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conduct*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N2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"clinical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stud*")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conduct*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N2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"experimental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therap</w:t>
            </w:r>
            <w:proofErr w:type="spellEnd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*")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conduct*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N2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RCT*)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conduct*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N2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"</w:t>
            </w:r>
            <w:proofErr w:type="spell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randomi?ed</w:t>
            </w:r>
            <w:proofErr w:type="spellEnd"/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controlled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trial*")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conduct*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N4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"clinical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trial*")</w:t>
            </w:r>
          </w:p>
        </w:tc>
      </w:tr>
      <w:tr w:rsidR="00271E3A" w:rsidRPr="00C55FF2" w14:paraId="783E7D6E" w14:textId="77777777" w:rsidTr="002140CE">
        <w:trPr>
          <w:trHeight w:val="859"/>
        </w:trPr>
        <w:tc>
          <w:tcPr>
            <w:tcW w:w="1560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4" w:space="0" w:color="D9D9D9" w:themeColor="background1" w:themeShade="D9"/>
            </w:tcBorders>
            <w:hideMark/>
          </w:tcPr>
          <w:p w14:paraId="0A1355C9" w14:textId="77777777" w:rsidR="00271E3A" w:rsidRPr="002140CE" w:rsidRDefault="00271E3A" w:rsidP="00BC596B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</w:pPr>
            <w:r w:rsidRPr="002140CE"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  <w:t>S10</w:t>
            </w:r>
          </w:p>
          <w:p w14:paraId="22CEB18D" w14:textId="77777777" w:rsidR="00271E3A" w:rsidRPr="002140CE" w:rsidRDefault="00271E3A" w:rsidP="00BC596B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</w:pPr>
            <w:r w:rsidRPr="002140CE"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  <w:t>Entity</w:t>
            </w:r>
          </w:p>
        </w:tc>
        <w:tc>
          <w:tcPr>
            <w:tcW w:w="8363" w:type="dxa"/>
            <w:tcBorders>
              <w:top w:val="single" w:sz="8" w:space="0" w:color="000000" w:themeColor="text1"/>
              <w:left w:val="single" w:sz="4" w:space="0" w:color="D9D9D9" w:themeColor="background1" w:themeShade="D9"/>
              <w:bottom w:val="single" w:sz="8" w:space="0" w:color="000000" w:themeColor="text1"/>
              <w:right w:val="nil"/>
            </w:tcBorders>
            <w:hideMark/>
          </w:tcPr>
          <w:p w14:paraId="6E7E242B" w14:textId="263C91F0" w:rsidR="00271E3A" w:rsidRPr="00C55FF2" w:rsidRDefault="00271E3A" w:rsidP="00BC596B">
            <w:pPr>
              <w:spacing w:after="100" w:afterAutospacing="1" w:line="240" w:lineRule="auto"/>
              <w:contextualSpacing/>
              <w:rPr>
                <w:rFonts w:asciiTheme="minorHAnsi" w:eastAsia="Times New Roman" w:hAnsiTheme="minorHAnsi" w:cstheme="minorHAnsi"/>
                <w:color w:val="2D2D2D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"learning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organi?ation</w:t>
            </w:r>
            <w:proofErr w:type="spellEnd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*")</w:t>
            </w:r>
            <w:r w:rsidR="0011734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"research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intensive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organi?ation</w:t>
            </w:r>
            <w:proofErr w:type="spellEnd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*")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"academic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medical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centre*")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"academic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medical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center</w:t>
            </w:r>
            <w:proofErr w:type="spellEnd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*")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"academic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health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science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centre*")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"academic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health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science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center</w:t>
            </w:r>
            <w:proofErr w:type="spellEnd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*")</w:t>
            </w:r>
            <w:r w:rsidR="0011734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"research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network*")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"research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collaboration*")</w:t>
            </w:r>
            <w:r w:rsidR="0011734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"study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hospital*")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"teaching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research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facilities")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"trial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hospital*")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"</w:t>
            </w:r>
            <w:proofErr w:type="spell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veterans</w:t>
            </w:r>
            <w:proofErr w:type="spellEnd"/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health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administration")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="00271E3A" w:rsidRPr="00C55FF2" w14:paraId="6A4BF5B9" w14:textId="77777777" w:rsidTr="002140CE">
        <w:trPr>
          <w:trHeight w:val="437"/>
        </w:trPr>
        <w:tc>
          <w:tcPr>
            <w:tcW w:w="1560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4" w:space="0" w:color="D9D9D9" w:themeColor="background1" w:themeShade="D9"/>
            </w:tcBorders>
            <w:hideMark/>
          </w:tcPr>
          <w:p w14:paraId="105ECFE3" w14:textId="61801000" w:rsidR="00271E3A" w:rsidRPr="002140CE" w:rsidRDefault="00271E3A" w:rsidP="00BC596B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</w:pPr>
            <w:r w:rsidRPr="002140CE"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  <w:t>S10b</w:t>
            </w:r>
            <w:r w:rsidR="0076639C" w:rsidRPr="002140CE"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  <w:t xml:space="preserve"> </w:t>
            </w:r>
          </w:p>
          <w:p w14:paraId="2059F2BC" w14:textId="77777777" w:rsidR="00271E3A" w:rsidRPr="002140CE" w:rsidRDefault="00271E3A" w:rsidP="00BC596B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</w:pPr>
            <w:r w:rsidRPr="002140CE"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  <w:t>network</w:t>
            </w:r>
          </w:p>
        </w:tc>
        <w:tc>
          <w:tcPr>
            <w:tcW w:w="8363" w:type="dxa"/>
            <w:tcBorders>
              <w:top w:val="single" w:sz="8" w:space="0" w:color="000000" w:themeColor="text1"/>
              <w:left w:val="single" w:sz="4" w:space="0" w:color="D9D9D9" w:themeColor="background1" w:themeShade="D9"/>
              <w:bottom w:val="single" w:sz="8" w:space="0" w:color="000000" w:themeColor="text1"/>
              <w:right w:val="nil"/>
            </w:tcBorders>
            <w:hideMark/>
          </w:tcPr>
          <w:p w14:paraId="35C1E3C6" w14:textId="24653B7F" w:rsidR="00271E3A" w:rsidRPr="00C55FF2" w:rsidRDefault="00271E3A" w:rsidP="00BC596B">
            <w:pPr>
              <w:spacing w:after="100" w:afterAutospacing="1" w:line="240" w:lineRule="auto"/>
              <w:contextualSpacing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collab</w:t>
            </w:r>
            <w:proofErr w:type="spellEnd"/>
            <w:r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*</w:t>
            </w:r>
            <w:r w:rsidR="0076639C"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N2</w:t>
            </w:r>
            <w:r w:rsidR="0076639C"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research*)</w:t>
            </w:r>
            <w:r w:rsidR="0076639C"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partner*</w:t>
            </w:r>
            <w:r w:rsidR="0076639C"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N2</w:t>
            </w:r>
            <w:r w:rsidR="0076639C"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research*)</w:t>
            </w:r>
            <w:r w:rsidR="0076639C"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network*</w:t>
            </w:r>
            <w:r w:rsidR="0076639C"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N4</w:t>
            </w:r>
            <w:r w:rsidR="0076639C"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research*)</w:t>
            </w:r>
            <w:r w:rsidR="0076639C"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or</w:t>
            </w:r>
            <w:r w:rsidR="0011734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network*</w:t>
            </w:r>
            <w:r w:rsidR="0076639C"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N4</w:t>
            </w:r>
            <w:r w:rsidR="0076639C"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trial*)</w:t>
            </w:r>
            <w:r w:rsidR="0076639C"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"PBRN")</w:t>
            </w:r>
            <w:r w:rsidR="0076639C"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coop*</w:t>
            </w:r>
            <w:r w:rsidR="0076639C"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N2</w:t>
            </w:r>
            <w:r w:rsidR="0076639C"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research*)</w:t>
            </w:r>
            <w:r w:rsidR="0076639C"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allianc</w:t>
            </w:r>
            <w:proofErr w:type="spellEnd"/>
            <w:r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*</w:t>
            </w:r>
            <w:r w:rsidR="0076639C"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N2</w:t>
            </w:r>
            <w:r w:rsidR="0076639C"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research*)</w:t>
            </w:r>
          </w:p>
        </w:tc>
      </w:tr>
      <w:tr w:rsidR="00271E3A" w:rsidRPr="00C55FF2" w14:paraId="237CA077" w14:textId="77777777" w:rsidTr="002140CE">
        <w:trPr>
          <w:trHeight w:val="239"/>
        </w:trPr>
        <w:tc>
          <w:tcPr>
            <w:tcW w:w="1560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4" w:space="0" w:color="D9D9D9" w:themeColor="background1" w:themeShade="D9"/>
            </w:tcBorders>
            <w:hideMark/>
          </w:tcPr>
          <w:p w14:paraId="7F1EAF64" w14:textId="54E71E14" w:rsidR="00271E3A" w:rsidRPr="002140CE" w:rsidRDefault="00271E3A" w:rsidP="00BC596B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</w:pPr>
            <w:r w:rsidRPr="002140CE"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  <w:t>S11</w:t>
            </w:r>
            <w:r w:rsidR="0076639C" w:rsidRPr="002140CE"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  <w:t xml:space="preserve"> </w:t>
            </w:r>
            <w:r w:rsidRPr="002140CE"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  <w:t>(combine)</w:t>
            </w:r>
          </w:p>
        </w:tc>
        <w:tc>
          <w:tcPr>
            <w:tcW w:w="8363" w:type="dxa"/>
            <w:tcBorders>
              <w:top w:val="single" w:sz="8" w:space="0" w:color="000000" w:themeColor="text1"/>
              <w:left w:val="single" w:sz="4" w:space="0" w:color="D9D9D9" w:themeColor="background1" w:themeShade="D9"/>
              <w:bottom w:val="single" w:sz="8" w:space="0" w:color="000000" w:themeColor="text1"/>
              <w:right w:val="nil"/>
            </w:tcBorders>
            <w:hideMark/>
          </w:tcPr>
          <w:p w14:paraId="573B92D4" w14:textId="4D94817F" w:rsidR="00271E3A" w:rsidRPr="00C55FF2" w:rsidRDefault="00271E3A" w:rsidP="00BC596B">
            <w:pPr>
              <w:spacing w:after="100" w:afterAutospacing="1" w:line="240" w:lineRule="auto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S1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S3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S5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S6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S7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S8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S9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S10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S10b</w:t>
            </w:r>
          </w:p>
        </w:tc>
      </w:tr>
      <w:tr w:rsidR="00271E3A" w:rsidRPr="00C55FF2" w14:paraId="6B8EED08" w14:textId="77777777" w:rsidTr="002140CE">
        <w:trPr>
          <w:trHeight w:val="670"/>
        </w:trPr>
        <w:tc>
          <w:tcPr>
            <w:tcW w:w="1560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4" w:space="0" w:color="D9D9D9" w:themeColor="background1" w:themeShade="D9"/>
            </w:tcBorders>
            <w:hideMark/>
          </w:tcPr>
          <w:p w14:paraId="7F24B9B6" w14:textId="77777777" w:rsidR="00271E3A" w:rsidRPr="002140CE" w:rsidRDefault="00271E3A" w:rsidP="00BC596B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</w:pPr>
            <w:r w:rsidRPr="002140CE"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  <w:t>S12</w:t>
            </w:r>
          </w:p>
          <w:p w14:paraId="3EF57C12" w14:textId="7F399503" w:rsidR="00271E3A" w:rsidRPr="002140CE" w:rsidRDefault="00271E3A" w:rsidP="00BC596B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</w:pPr>
            <w:r w:rsidRPr="002140CE"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  <w:t>effect</w:t>
            </w:r>
            <w:r w:rsidR="0076639C" w:rsidRPr="002140CE"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  <w:t xml:space="preserve"> </w:t>
            </w:r>
            <w:r w:rsidRPr="002140CE"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  <w:t>type</w:t>
            </w:r>
            <w:r w:rsidR="0076639C" w:rsidRPr="002140CE"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8363" w:type="dxa"/>
            <w:tcBorders>
              <w:top w:val="single" w:sz="8" w:space="0" w:color="000000" w:themeColor="text1"/>
              <w:left w:val="single" w:sz="4" w:space="0" w:color="D9D9D9" w:themeColor="background1" w:themeShade="D9"/>
              <w:bottom w:val="single" w:sz="8" w:space="0" w:color="000000" w:themeColor="text1"/>
              <w:right w:val="nil"/>
            </w:tcBorders>
            <w:hideMark/>
          </w:tcPr>
          <w:p w14:paraId="6AA5893E" w14:textId="592FD41E" w:rsidR="00271E3A" w:rsidRPr="00C55FF2" w:rsidRDefault="00271E3A" w:rsidP="00BC596B">
            <w:pPr>
              <w:spacing w:after="100" w:afterAutospacing="1" w:line="240" w:lineRule="auto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improve*)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influence*)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determine*)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affect*)</w:t>
            </w:r>
            <w:r w:rsidR="00117346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effect*)</w:t>
            </w:r>
            <w:r w:rsidR="00117346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increase*)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decrease*)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decline*)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diminish*)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weake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worse*)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benefi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impact*)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better)</w:t>
            </w:r>
            <w:r w:rsidR="00117346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worse)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greater)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lesser)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lower)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higher)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evaluat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*)</w:t>
            </w:r>
            <w:r w:rsidR="00117346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compar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*)</w:t>
            </w:r>
          </w:p>
        </w:tc>
      </w:tr>
      <w:tr w:rsidR="00271E3A" w:rsidRPr="00C55FF2" w14:paraId="3514E199" w14:textId="77777777" w:rsidTr="002140CE">
        <w:trPr>
          <w:trHeight w:val="1152"/>
        </w:trPr>
        <w:tc>
          <w:tcPr>
            <w:tcW w:w="1560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4" w:space="0" w:color="D9D9D9" w:themeColor="background1" w:themeShade="D9"/>
            </w:tcBorders>
            <w:hideMark/>
          </w:tcPr>
          <w:p w14:paraId="6528401E" w14:textId="77777777" w:rsidR="00271E3A" w:rsidRPr="002140CE" w:rsidRDefault="00271E3A" w:rsidP="00BC596B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</w:pPr>
            <w:r w:rsidRPr="002140CE"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  <w:t>S13</w:t>
            </w:r>
          </w:p>
          <w:p w14:paraId="5430B49C" w14:textId="49CF4C0A" w:rsidR="00271E3A" w:rsidRPr="002140CE" w:rsidRDefault="00271E3A" w:rsidP="00BC596B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</w:pPr>
            <w:r w:rsidRPr="002140CE"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  <w:t>effect</w:t>
            </w:r>
            <w:r w:rsidR="0076639C" w:rsidRPr="002140CE"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  <w:t xml:space="preserve"> </w:t>
            </w:r>
            <w:r w:rsidRPr="002140CE"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  <w:t>target</w:t>
            </w:r>
          </w:p>
        </w:tc>
        <w:tc>
          <w:tcPr>
            <w:tcW w:w="8363" w:type="dxa"/>
            <w:tcBorders>
              <w:top w:val="single" w:sz="8" w:space="0" w:color="000000" w:themeColor="text1"/>
              <w:left w:val="single" w:sz="4" w:space="0" w:color="D9D9D9" w:themeColor="background1" w:themeShade="D9"/>
              <w:bottom w:val="single" w:sz="8" w:space="0" w:color="000000" w:themeColor="text1"/>
              <w:right w:val="nil"/>
            </w:tcBorders>
            <w:hideMark/>
          </w:tcPr>
          <w:p w14:paraId="6B8DAC38" w14:textId="5CFD27CB" w:rsidR="00271E3A" w:rsidRPr="00C55FF2" w:rsidRDefault="00271E3A" w:rsidP="00BC596B">
            <w:pPr>
              <w:spacing w:after="100" w:afterAutospacing="1" w:line="240" w:lineRule="auto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performance)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"patient*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"process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quality")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"process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assessment*")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"health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care"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"outcome*")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"healthcare"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"outcome*")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quality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care)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compar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patient*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mortality)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routine*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practice")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mortality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organi?ational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process*")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organi?ational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determinant*")</w:t>
            </w:r>
            <w:r w:rsidR="00117346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organi?ational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characteristic*")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organi?ational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innovation*")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organi?ational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culture")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organi?ational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support")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care)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"treatment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adhere*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guideline*)</w:t>
            </w:r>
            <w:r w:rsidR="00117346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use*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guideline*)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practi?e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"patient*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satisfaction")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use*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"treatment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protocol")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117346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adhere*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"treatment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protocol")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use*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N5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therap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"research-based"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practice)</w:t>
            </w:r>
          </w:p>
        </w:tc>
      </w:tr>
      <w:tr w:rsidR="00271E3A" w:rsidRPr="00C55FF2" w14:paraId="34500C5D" w14:textId="77777777" w:rsidTr="002140CE">
        <w:trPr>
          <w:trHeight w:val="541"/>
        </w:trPr>
        <w:tc>
          <w:tcPr>
            <w:tcW w:w="1560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4" w:space="0" w:color="D9D9D9" w:themeColor="background1" w:themeShade="D9"/>
            </w:tcBorders>
            <w:hideMark/>
          </w:tcPr>
          <w:p w14:paraId="7D1F6ACB" w14:textId="77777777" w:rsidR="00271E3A" w:rsidRPr="002140CE" w:rsidRDefault="00271E3A" w:rsidP="00BC596B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</w:pPr>
            <w:r w:rsidRPr="002140CE"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  <w:t>S14</w:t>
            </w:r>
          </w:p>
          <w:p w14:paraId="3950E123" w14:textId="77777777" w:rsidR="00271E3A" w:rsidRPr="002140CE" w:rsidRDefault="00271E3A" w:rsidP="00BC596B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</w:pPr>
            <w:r w:rsidRPr="002140CE"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  <w:t>change</w:t>
            </w:r>
          </w:p>
        </w:tc>
        <w:tc>
          <w:tcPr>
            <w:tcW w:w="8363" w:type="dxa"/>
            <w:tcBorders>
              <w:top w:val="single" w:sz="8" w:space="0" w:color="000000" w:themeColor="text1"/>
              <w:left w:val="single" w:sz="4" w:space="0" w:color="D9D9D9" w:themeColor="background1" w:themeShade="D9"/>
              <w:bottom w:val="single" w:sz="8" w:space="0" w:color="000000" w:themeColor="text1"/>
              <w:right w:val="nil"/>
            </w:tcBorders>
            <w:hideMark/>
          </w:tcPr>
          <w:p w14:paraId="6ED9CB10" w14:textId="2286DDBD" w:rsidR="00271E3A" w:rsidRPr="00C55FF2" w:rsidRDefault="00271E3A" w:rsidP="00BC596B">
            <w:pPr>
              <w:spacing w:after="100" w:afterAutospacing="1" w:line="240" w:lineRule="auto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practice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change*)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service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change*)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organi?ational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change*")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"treatment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change*")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prescri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change*")</w:t>
            </w:r>
          </w:p>
        </w:tc>
      </w:tr>
      <w:tr w:rsidR="00271E3A" w:rsidRPr="00C55FF2" w14:paraId="1910BAB7" w14:textId="77777777" w:rsidTr="002140CE">
        <w:trPr>
          <w:trHeight w:val="435"/>
        </w:trPr>
        <w:tc>
          <w:tcPr>
            <w:tcW w:w="1560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4" w:space="0" w:color="D9D9D9" w:themeColor="background1" w:themeShade="D9"/>
            </w:tcBorders>
            <w:hideMark/>
          </w:tcPr>
          <w:p w14:paraId="7DF726D2" w14:textId="77777777" w:rsidR="00271E3A" w:rsidRPr="002140CE" w:rsidRDefault="00271E3A" w:rsidP="00BC596B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</w:pPr>
            <w:r w:rsidRPr="002140CE"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  <w:t>S15</w:t>
            </w:r>
          </w:p>
          <w:p w14:paraId="0D993ABB" w14:textId="20907BE3" w:rsidR="00271E3A" w:rsidRPr="002140CE" w:rsidRDefault="00271E3A" w:rsidP="00BC596B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</w:pPr>
            <w:r w:rsidRPr="002140CE"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  <w:lastRenderedPageBreak/>
              <w:t>effect</w:t>
            </w:r>
            <w:r w:rsidR="0076639C" w:rsidRPr="002140CE"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  <w:t xml:space="preserve"> </w:t>
            </w:r>
            <w:r w:rsidRPr="002140CE"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  <w:t>near</w:t>
            </w:r>
            <w:r w:rsidR="0076639C" w:rsidRPr="002140CE"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  <w:t xml:space="preserve"> </w:t>
            </w:r>
            <w:r w:rsidRPr="002140CE"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  <w:t>target</w:t>
            </w:r>
          </w:p>
        </w:tc>
        <w:tc>
          <w:tcPr>
            <w:tcW w:w="8363" w:type="dxa"/>
            <w:tcBorders>
              <w:top w:val="single" w:sz="8" w:space="0" w:color="000000" w:themeColor="text1"/>
              <w:left w:val="single" w:sz="4" w:space="0" w:color="D9D9D9" w:themeColor="background1" w:themeShade="D9"/>
              <w:bottom w:val="single" w:sz="8" w:space="0" w:color="000000" w:themeColor="text1"/>
              <w:right w:val="nil"/>
            </w:tcBorders>
            <w:hideMark/>
          </w:tcPr>
          <w:p w14:paraId="4A6ED5E6" w14:textId="6FEE4B0B" w:rsidR="00271E3A" w:rsidRPr="00C55FF2" w:rsidRDefault="00271E3A" w:rsidP="00BC596B">
            <w:pPr>
              <w:spacing w:after="100" w:afterAutospacing="1" w:line="240" w:lineRule="auto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lastRenderedPageBreak/>
              <w:t>s12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N5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s13</w:t>
            </w:r>
          </w:p>
        </w:tc>
      </w:tr>
      <w:tr w:rsidR="00271E3A" w:rsidRPr="00C55FF2" w14:paraId="2599F81E" w14:textId="77777777" w:rsidTr="002140CE">
        <w:trPr>
          <w:trHeight w:val="383"/>
        </w:trPr>
        <w:tc>
          <w:tcPr>
            <w:tcW w:w="1560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4" w:space="0" w:color="D9D9D9" w:themeColor="background1" w:themeShade="D9"/>
            </w:tcBorders>
            <w:hideMark/>
          </w:tcPr>
          <w:p w14:paraId="31D7B002" w14:textId="77777777" w:rsidR="00271E3A" w:rsidRPr="002140CE" w:rsidRDefault="00271E3A" w:rsidP="00BC596B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</w:pPr>
            <w:r w:rsidRPr="002140CE"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  <w:lastRenderedPageBreak/>
              <w:t>S16</w:t>
            </w:r>
          </w:p>
          <w:p w14:paraId="3A88190A" w14:textId="23C1CAAD" w:rsidR="00271E3A" w:rsidRPr="002140CE" w:rsidRDefault="00271E3A" w:rsidP="00BC596B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</w:pPr>
            <w:r w:rsidRPr="002140CE"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  <w:t>outcome</w:t>
            </w:r>
            <w:r w:rsidR="0076639C" w:rsidRPr="002140CE"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  <w:t xml:space="preserve"> </w:t>
            </w:r>
            <w:r w:rsidRPr="002140CE"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  <w:t>combine</w:t>
            </w:r>
          </w:p>
        </w:tc>
        <w:tc>
          <w:tcPr>
            <w:tcW w:w="8363" w:type="dxa"/>
            <w:tcBorders>
              <w:top w:val="single" w:sz="8" w:space="0" w:color="000000" w:themeColor="text1"/>
              <w:left w:val="single" w:sz="4" w:space="0" w:color="D9D9D9" w:themeColor="background1" w:themeShade="D9"/>
              <w:bottom w:val="single" w:sz="8" w:space="0" w:color="000000" w:themeColor="text1"/>
              <w:right w:val="nil"/>
            </w:tcBorders>
            <w:hideMark/>
          </w:tcPr>
          <w:p w14:paraId="12356615" w14:textId="11F99B7F" w:rsidR="00271E3A" w:rsidRPr="00C55FF2" w:rsidRDefault="00271E3A" w:rsidP="00BC596B">
            <w:pPr>
              <w:spacing w:after="100" w:afterAutospacing="1" w:line="240" w:lineRule="auto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S14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S15</w:t>
            </w:r>
          </w:p>
        </w:tc>
      </w:tr>
      <w:tr w:rsidR="00271E3A" w:rsidRPr="00C55FF2" w14:paraId="549610E9" w14:textId="77777777" w:rsidTr="002140CE">
        <w:trPr>
          <w:trHeight w:val="358"/>
        </w:trPr>
        <w:tc>
          <w:tcPr>
            <w:tcW w:w="1560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4" w:space="0" w:color="D9D9D9" w:themeColor="background1" w:themeShade="D9"/>
            </w:tcBorders>
            <w:hideMark/>
          </w:tcPr>
          <w:p w14:paraId="1ED04B20" w14:textId="77777777" w:rsidR="00271E3A" w:rsidRPr="002140CE" w:rsidRDefault="00271E3A" w:rsidP="00BC596B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</w:pPr>
            <w:r w:rsidRPr="002140CE"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  <w:t>S17</w:t>
            </w:r>
          </w:p>
          <w:p w14:paraId="37DED541" w14:textId="2FCF0FB5" w:rsidR="00271E3A" w:rsidRPr="002140CE" w:rsidRDefault="00271E3A" w:rsidP="00BC596B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</w:pPr>
            <w:r w:rsidRPr="002140CE"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  <w:t>final</w:t>
            </w:r>
            <w:r w:rsidR="0076639C" w:rsidRPr="002140CE"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  <w:t xml:space="preserve"> </w:t>
            </w:r>
            <w:r w:rsidRPr="002140CE"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  <w:t>set*</w:t>
            </w:r>
          </w:p>
        </w:tc>
        <w:tc>
          <w:tcPr>
            <w:tcW w:w="8363" w:type="dxa"/>
            <w:tcBorders>
              <w:top w:val="single" w:sz="8" w:space="0" w:color="000000" w:themeColor="text1"/>
              <w:left w:val="single" w:sz="4" w:space="0" w:color="D9D9D9" w:themeColor="background1" w:themeShade="D9"/>
              <w:bottom w:val="single" w:sz="8" w:space="0" w:color="000000" w:themeColor="text1"/>
              <w:right w:val="nil"/>
            </w:tcBorders>
            <w:hideMark/>
          </w:tcPr>
          <w:p w14:paraId="7AA7F527" w14:textId="0110EBB6" w:rsidR="00271E3A" w:rsidRPr="00C55FF2" w:rsidRDefault="00271E3A" w:rsidP="00BC596B">
            <w:pPr>
              <w:spacing w:after="100" w:afterAutospacing="1" w:line="240" w:lineRule="auto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S11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and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S16</w:t>
            </w:r>
          </w:p>
          <w:p w14:paraId="1874D181" w14:textId="666611FC" w:rsidR="00271E3A" w:rsidRPr="00C55FF2" w:rsidRDefault="00271E3A" w:rsidP="00BC596B">
            <w:pPr>
              <w:spacing w:after="100" w:afterAutospacing="1" w:line="240" w:lineRule="auto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>*downloads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>were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>vulnerable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>to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>capacity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>limit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>timeouts.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>The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>workaround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>was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>to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>perform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>the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>‘and’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>operations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>separately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>between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>16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>and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>each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>S10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>term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>(i.e.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>S1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>and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>S16,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>S2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>and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>S16,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>etc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>),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>then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>export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>ten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>separate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>results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>files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>into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>Endnote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>to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>combine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>and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>dedupe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.</w:t>
            </w:r>
          </w:p>
        </w:tc>
      </w:tr>
    </w:tbl>
    <w:p w14:paraId="1C13ACB0" w14:textId="77777777" w:rsidR="00271E3A" w:rsidRPr="00C55FF2" w:rsidRDefault="00271E3A" w:rsidP="00271E3A">
      <w:pPr>
        <w:rPr>
          <w:rFonts w:asciiTheme="minorHAnsi" w:hAnsiTheme="minorHAnsi" w:cstheme="minorHAnsi"/>
        </w:rPr>
      </w:pPr>
    </w:p>
    <w:p w14:paraId="7AA68D93" w14:textId="74CCE462" w:rsidR="009556C7" w:rsidRPr="00C55FF2" w:rsidRDefault="009556C7" w:rsidP="009556C7">
      <w:pPr>
        <w:rPr>
          <w:rFonts w:asciiTheme="minorHAnsi" w:hAnsiTheme="minorHAnsi" w:cstheme="minorHAnsi"/>
          <w:b/>
        </w:rPr>
      </w:pPr>
      <w:r w:rsidRPr="00C55FF2">
        <w:rPr>
          <w:rFonts w:asciiTheme="minorHAnsi" w:hAnsiTheme="minorHAnsi" w:cstheme="minorHAnsi"/>
          <w:b/>
        </w:rPr>
        <w:t>Syntax</w:t>
      </w:r>
      <w:r w:rsidR="0076639C" w:rsidRPr="00C55FF2">
        <w:rPr>
          <w:rFonts w:asciiTheme="minorHAnsi" w:hAnsiTheme="minorHAnsi" w:cstheme="minorHAnsi"/>
          <w:b/>
        </w:rPr>
        <w:t xml:space="preserve"> </w:t>
      </w:r>
      <w:r w:rsidRPr="00C55FF2">
        <w:rPr>
          <w:rFonts w:asciiTheme="minorHAnsi" w:hAnsiTheme="minorHAnsi" w:cstheme="minorHAnsi"/>
          <w:b/>
        </w:rPr>
        <w:t>development</w:t>
      </w:r>
      <w:bookmarkEnd w:id="1"/>
    </w:p>
    <w:p w14:paraId="629232D1" w14:textId="0CD31046" w:rsidR="009556C7" w:rsidRPr="00C55FF2" w:rsidRDefault="009556C7" w:rsidP="009556C7">
      <w:pPr>
        <w:rPr>
          <w:rFonts w:asciiTheme="minorHAnsi" w:hAnsiTheme="minorHAnsi" w:cstheme="minorHAnsi"/>
          <w:b/>
        </w:rPr>
      </w:pPr>
      <w:r w:rsidRPr="00C55FF2">
        <w:rPr>
          <w:rFonts w:asciiTheme="minorHAnsi" w:hAnsiTheme="minorHAnsi" w:cstheme="minorHAnsi"/>
          <w:szCs w:val="24"/>
        </w:rPr>
        <w:t>At</w:t>
      </w:r>
      <w:r w:rsidR="0076639C" w:rsidRPr="00C55FF2">
        <w:rPr>
          <w:rFonts w:asciiTheme="minorHAnsi" w:hAnsiTheme="minorHAnsi" w:cstheme="minorHAnsi"/>
          <w:szCs w:val="24"/>
        </w:rPr>
        <w:t xml:space="preserve"> </w:t>
      </w:r>
      <w:r w:rsidRPr="00C55FF2">
        <w:rPr>
          <w:rFonts w:asciiTheme="minorHAnsi" w:hAnsiTheme="minorHAnsi" w:cstheme="minorHAnsi"/>
          <w:szCs w:val="24"/>
        </w:rPr>
        <w:t>the</w:t>
      </w:r>
      <w:r w:rsidR="0076639C" w:rsidRPr="00C55FF2">
        <w:rPr>
          <w:rFonts w:asciiTheme="minorHAnsi" w:hAnsiTheme="minorHAnsi" w:cstheme="minorHAnsi"/>
          <w:szCs w:val="24"/>
        </w:rPr>
        <w:t xml:space="preserve"> </w:t>
      </w:r>
      <w:r w:rsidRPr="00C55FF2">
        <w:rPr>
          <w:rFonts w:asciiTheme="minorHAnsi" w:hAnsiTheme="minorHAnsi" w:cstheme="minorHAnsi"/>
          <w:szCs w:val="24"/>
        </w:rPr>
        <w:t>start</w:t>
      </w:r>
      <w:r w:rsidR="0076639C" w:rsidRPr="00C55FF2">
        <w:rPr>
          <w:rFonts w:asciiTheme="minorHAnsi" w:hAnsiTheme="minorHAnsi" w:cstheme="minorHAnsi"/>
          <w:szCs w:val="24"/>
        </w:rPr>
        <w:t xml:space="preserve"> </w:t>
      </w:r>
      <w:r w:rsidRPr="00C55FF2">
        <w:rPr>
          <w:rFonts w:asciiTheme="minorHAnsi" w:hAnsiTheme="minorHAnsi" w:cstheme="minorHAnsi"/>
          <w:szCs w:val="24"/>
        </w:rPr>
        <w:t>of</w:t>
      </w:r>
      <w:r w:rsidR="0076639C" w:rsidRPr="00C55FF2">
        <w:rPr>
          <w:rFonts w:asciiTheme="minorHAnsi" w:hAnsiTheme="minorHAnsi" w:cstheme="minorHAnsi"/>
          <w:szCs w:val="24"/>
        </w:rPr>
        <w:t xml:space="preserve"> </w:t>
      </w:r>
      <w:r w:rsidRPr="00C55FF2">
        <w:rPr>
          <w:rFonts w:asciiTheme="minorHAnsi" w:hAnsiTheme="minorHAnsi" w:cstheme="minorHAnsi"/>
          <w:szCs w:val="24"/>
        </w:rPr>
        <w:t>the</w:t>
      </w:r>
      <w:r w:rsidR="0076639C" w:rsidRPr="00C55FF2">
        <w:rPr>
          <w:rFonts w:asciiTheme="minorHAnsi" w:hAnsiTheme="minorHAnsi" w:cstheme="minorHAnsi"/>
          <w:szCs w:val="24"/>
        </w:rPr>
        <w:t xml:space="preserve"> </w:t>
      </w:r>
      <w:r w:rsidRPr="00C55FF2">
        <w:rPr>
          <w:rFonts w:asciiTheme="minorHAnsi" w:hAnsiTheme="minorHAnsi" w:cstheme="minorHAnsi"/>
          <w:szCs w:val="24"/>
        </w:rPr>
        <w:t>update</w:t>
      </w:r>
      <w:r w:rsidR="0076639C" w:rsidRPr="00C55FF2">
        <w:rPr>
          <w:rFonts w:asciiTheme="minorHAnsi" w:hAnsiTheme="minorHAnsi" w:cstheme="minorHAnsi"/>
          <w:szCs w:val="24"/>
        </w:rPr>
        <w:t xml:space="preserve"> </w:t>
      </w:r>
      <w:r w:rsidRPr="00C55FF2">
        <w:rPr>
          <w:rFonts w:asciiTheme="minorHAnsi" w:hAnsiTheme="minorHAnsi" w:cstheme="minorHAnsi"/>
          <w:szCs w:val="24"/>
        </w:rPr>
        <w:t>process,</w:t>
      </w:r>
      <w:r w:rsidR="0076639C" w:rsidRPr="00C55FF2">
        <w:rPr>
          <w:rFonts w:asciiTheme="minorHAnsi" w:hAnsiTheme="minorHAnsi" w:cstheme="minorHAnsi"/>
          <w:szCs w:val="24"/>
        </w:rPr>
        <w:t xml:space="preserve"> </w:t>
      </w:r>
      <w:r w:rsidRPr="00C55FF2">
        <w:rPr>
          <w:rFonts w:asciiTheme="minorHAnsi" w:hAnsiTheme="minorHAnsi" w:cstheme="minorHAnsi"/>
          <w:szCs w:val="24"/>
        </w:rPr>
        <w:t>the</w:t>
      </w:r>
      <w:r w:rsidR="0076639C" w:rsidRPr="00C55FF2">
        <w:rPr>
          <w:rFonts w:asciiTheme="minorHAnsi" w:hAnsiTheme="minorHAnsi" w:cstheme="minorHAnsi"/>
          <w:szCs w:val="24"/>
        </w:rPr>
        <w:t xml:space="preserve"> </w:t>
      </w:r>
      <w:r w:rsidRPr="00C55FF2">
        <w:rPr>
          <w:rFonts w:asciiTheme="minorHAnsi" w:hAnsiTheme="minorHAnsi" w:cstheme="minorHAnsi"/>
          <w:szCs w:val="24"/>
        </w:rPr>
        <w:t>published</w:t>
      </w:r>
      <w:r w:rsidR="0076639C" w:rsidRPr="00C55FF2">
        <w:rPr>
          <w:rFonts w:asciiTheme="minorHAnsi" w:hAnsiTheme="minorHAnsi" w:cstheme="minorHAnsi"/>
          <w:szCs w:val="24"/>
        </w:rPr>
        <w:t xml:space="preserve"> </w:t>
      </w:r>
      <w:r w:rsidRPr="00C55FF2">
        <w:rPr>
          <w:rFonts w:asciiTheme="minorHAnsi" w:hAnsiTheme="minorHAnsi" w:cstheme="minorHAnsi"/>
          <w:szCs w:val="24"/>
        </w:rPr>
        <w:t>search</w:t>
      </w:r>
      <w:r w:rsidR="0076639C" w:rsidRPr="00C55FF2">
        <w:rPr>
          <w:rFonts w:asciiTheme="minorHAnsi" w:hAnsiTheme="minorHAnsi" w:cstheme="minorHAnsi"/>
          <w:szCs w:val="24"/>
        </w:rPr>
        <w:t xml:space="preserve"> </w:t>
      </w:r>
      <w:r w:rsidRPr="00C55FF2">
        <w:rPr>
          <w:rFonts w:asciiTheme="minorHAnsi" w:hAnsiTheme="minorHAnsi" w:cstheme="minorHAnsi"/>
          <w:szCs w:val="24"/>
        </w:rPr>
        <w:t>strategy</w:t>
      </w:r>
      <w:r w:rsidR="0076639C" w:rsidRPr="00C55FF2">
        <w:rPr>
          <w:rFonts w:asciiTheme="minorHAnsi" w:hAnsiTheme="minorHAnsi" w:cstheme="minorHAnsi"/>
          <w:szCs w:val="24"/>
        </w:rPr>
        <w:t xml:space="preserve"> </w:t>
      </w:r>
      <w:r w:rsidRPr="00C55FF2">
        <w:rPr>
          <w:rFonts w:asciiTheme="minorHAnsi" w:hAnsiTheme="minorHAnsi" w:cstheme="minorHAnsi"/>
          <w:szCs w:val="24"/>
        </w:rPr>
        <w:t>in</w:t>
      </w:r>
      <w:r w:rsidR="0076639C" w:rsidRPr="00C55FF2">
        <w:rPr>
          <w:rFonts w:asciiTheme="minorHAnsi" w:hAnsiTheme="minorHAnsi" w:cstheme="minorHAnsi"/>
          <w:szCs w:val="24"/>
        </w:rPr>
        <w:t xml:space="preserve"> </w:t>
      </w:r>
      <w:r w:rsidRPr="00C55FF2">
        <w:rPr>
          <w:rFonts w:asciiTheme="minorHAnsi" w:hAnsiTheme="minorHAnsi" w:cstheme="minorHAnsi"/>
          <w:szCs w:val="24"/>
        </w:rPr>
        <w:t>Boaz</w:t>
      </w:r>
      <w:r w:rsidR="0076639C" w:rsidRPr="00C55FF2">
        <w:rPr>
          <w:rFonts w:asciiTheme="minorHAnsi" w:hAnsiTheme="minorHAnsi" w:cstheme="minorHAnsi"/>
          <w:szCs w:val="24"/>
        </w:rPr>
        <w:t xml:space="preserve"> </w:t>
      </w:r>
      <w:r w:rsidRPr="00C55FF2">
        <w:rPr>
          <w:rFonts w:asciiTheme="minorHAnsi" w:hAnsiTheme="minorHAnsi" w:cstheme="minorHAnsi"/>
          <w:szCs w:val="24"/>
        </w:rPr>
        <w:t>et</w:t>
      </w:r>
      <w:r w:rsidR="0076639C" w:rsidRPr="00C55FF2">
        <w:rPr>
          <w:rFonts w:asciiTheme="minorHAnsi" w:hAnsiTheme="minorHAnsi" w:cstheme="minorHAnsi"/>
          <w:szCs w:val="24"/>
        </w:rPr>
        <w:t xml:space="preserve"> </w:t>
      </w:r>
      <w:r w:rsidRPr="00C55FF2">
        <w:rPr>
          <w:rFonts w:asciiTheme="minorHAnsi" w:hAnsiTheme="minorHAnsi" w:cstheme="minorHAnsi"/>
          <w:szCs w:val="24"/>
        </w:rPr>
        <w:t>al</w:t>
      </w:r>
      <w:r w:rsidR="0076639C" w:rsidRPr="00C55FF2">
        <w:rPr>
          <w:rFonts w:asciiTheme="minorHAnsi" w:hAnsiTheme="minorHAnsi" w:cstheme="minorHAnsi"/>
          <w:szCs w:val="24"/>
        </w:rPr>
        <w:t xml:space="preserve"> </w:t>
      </w:r>
      <w:r w:rsidRPr="00C55FF2">
        <w:rPr>
          <w:rFonts w:asciiTheme="minorHAnsi" w:hAnsiTheme="minorHAnsi" w:cstheme="minorHAnsi"/>
          <w:szCs w:val="24"/>
        </w:rPr>
        <w:t>2015</w:t>
      </w:r>
      <w:r w:rsidR="0076639C" w:rsidRPr="00C55FF2">
        <w:rPr>
          <w:rFonts w:asciiTheme="minorHAnsi" w:hAnsiTheme="minorHAnsi" w:cstheme="minorHAnsi"/>
          <w:szCs w:val="24"/>
        </w:rPr>
        <w:t xml:space="preserve"> </w:t>
      </w:r>
      <w:r w:rsidRPr="00C55FF2">
        <w:rPr>
          <w:rFonts w:asciiTheme="minorHAnsi" w:hAnsiTheme="minorHAnsi" w:cstheme="minorHAnsi"/>
          <w:szCs w:val="24"/>
        </w:rPr>
        <w:t>(</w:t>
      </w:r>
      <w:r w:rsidR="00584B10">
        <w:rPr>
          <w:rFonts w:asciiTheme="minorHAnsi" w:hAnsiTheme="minorHAnsi" w:cstheme="minorHAnsi"/>
          <w:szCs w:val="24"/>
        </w:rPr>
        <w:t>supplementary file 1</w:t>
      </w:r>
      <w:r w:rsidRPr="00C55FF2">
        <w:rPr>
          <w:rFonts w:asciiTheme="minorHAnsi" w:hAnsiTheme="minorHAnsi" w:cstheme="minorHAnsi"/>
          <w:szCs w:val="24"/>
        </w:rPr>
        <w:t>)</w:t>
      </w:r>
      <w:r w:rsidR="0076639C" w:rsidRPr="00C55FF2">
        <w:rPr>
          <w:rFonts w:asciiTheme="minorHAnsi" w:hAnsiTheme="minorHAnsi" w:cstheme="minorHAnsi"/>
          <w:szCs w:val="24"/>
        </w:rPr>
        <w:t xml:space="preserve"> </w:t>
      </w:r>
      <w:r w:rsidRPr="00C55FF2">
        <w:rPr>
          <w:rFonts w:asciiTheme="minorHAnsi" w:hAnsiTheme="minorHAnsi" w:cstheme="minorHAnsi"/>
          <w:szCs w:val="24"/>
        </w:rPr>
        <w:t>did</w:t>
      </w:r>
      <w:r w:rsidR="0076639C" w:rsidRPr="00C55FF2">
        <w:rPr>
          <w:rFonts w:asciiTheme="minorHAnsi" w:hAnsiTheme="minorHAnsi" w:cstheme="minorHAnsi"/>
          <w:szCs w:val="24"/>
        </w:rPr>
        <w:t xml:space="preserve"> </w:t>
      </w:r>
      <w:r w:rsidRPr="00C55FF2">
        <w:rPr>
          <w:rFonts w:asciiTheme="minorHAnsi" w:hAnsiTheme="minorHAnsi" w:cstheme="minorHAnsi"/>
          <w:szCs w:val="24"/>
        </w:rPr>
        <w:t>not</w:t>
      </w:r>
      <w:r w:rsidR="0076639C" w:rsidRPr="00C55FF2">
        <w:rPr>
          <w:rFonts w:asciiTheme="minorHAnsi" w:hAnsiTheme="minorHAnsi" w:cstheme="minorHAnsi"/>
          <w:szCs w:val="24"/>
        </w:rPr>
        <w:t xml:space="preserve"> </w:t>
      </w:r>
      <w:r w:rsidR="002C14CE">
        <w:rPr>
          <w:rFonts w:asciiTheme="minorHAnsi" w:hAnsiTheme="minorHAnsi" w:cstheme="minorHAnsi"/>
          <w:szCs w:val="24"/>
        </w:rPr>
        <w:t xml:space="preserve">fully </w:t>
      </w:r>
      <w:r w:rsidRPr="00C55FF2">
        <w:rPr>
          <w:rFonts w:asciiTheme="minorHAnsi" w:hAnsiTheme="minorHAnsi" w:cstheme="minorHAnsi"/>
          <w:szCs w:val="24"/>
        </w:rPr>
        <w:t>execute.</w:t>
      </w:r>
      <w:r w:rsidR="0076639C" w:rsidRPr="00C55FF2">
        <w:rPr>
          <w:rFonts w:asciiTheme="minorHAnsi" w:hAnsiTheme="minorHAnsi" w:cstheme="minorHAnsi"/>
          <w:szCs w:val="24"/>
        </w:rPr>
        <w:t xml:space="preserve"> </w:t>
      </w:r>
      <w:r w:rsidRPr="00C55FF2">
        <w:rPr>
          <w:rFonts w:asciiTheme="minorHAnsi" w:hAnsiTheme="minorHAnsi" w:cstheme="minorHAnsi"/>
          <w:szCs w:val="24"/>
        </w:rPr>
        <w:t>F</w:t>
      </w:r>
      <w:r w:rsidRPr="00C55FF2">
        <w:rPr>
          <w:rFonts w:asciiTheme="minorHAnsi" w:hAnsiTheme="minorHAnsi" w:cstheme="minorHAnsi"/>
        </w:rPr>
        <w:t>orensic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testing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of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discrete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syntax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components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was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conducted,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applying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methods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similar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to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those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for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building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complex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searches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from</w:t>
      </w:r>
      <w:r w:rsidR="0076639C" w:rsidRPr="00C55FF2">
        <w:rPr>
          <w:rFonts w:asciiTheme="minorHAnsi" w:hAnsiTheme="minorHAnsi" w:cstheme="minorHAnsi"/>
        </w:rPr>
        <w:t xml:space="preserve"> </w:t>
      </w:r>
      <w:proofErr w:type="spellStart"/>
      <w:r w:rsidRPr="00C55FF2">
        <w:rPr>
          <w:rFonts w:asciiTheme="minorHAnsi" w:hAnsiTheme="minorHAnsi" w:cstheme="minorHAnsi"/>
        </w:rPr>
        <w:t>trackable</w:t>
      </w:r>
      <w:proofErr w:type="spellEnd"/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clusters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fldChar w:fldCharType="begin">
          <w:fldData xml:space="preserve">PEVuZE5vdGU+PENpdGU+PEF1dGhvcj5CcmFtZXI8L0F1dGhvcj48WWVhcj4yMDE4PC9ZZWFyPjxS
ZWNOdW0+NDc2ODwvUmVjTnVtPjxEaXNwbGF5VGV4dD4oQnJhbWVyIGV0IGFsLiwgMjAxOCk8L0Rp
c3BsYXlUZXh0PjxyZWNvcmQ+PHJlYy1udW1iZXI+NDc2ODwvcmVjLW51bWJlcj48Zm9yZWlnbi1r
ZXlzPjxrZXkgYXBwPSJFTiIgZGItaWQ9ImRkcHpyMjBlbmU1ZGR2ZXIwdzlwZjVzenpwcGF4cmF0
c2VwciIgdGltZXN0YW1wPSIxNjIyNjIwMDM5IiBndWlkPSIyMTk2YWY2MS0yMzkwLTRmMGQtYmM0
MC1iZGFmY2VkMmFmNzMiPjQ3Njg8L2tleT48L2ZvcmVpZ24ta2V5cz48cmVmLXR5cGUgbmFtZT0i
Sm91cm5hbCBBcnRpY2xlIj4xNzwvcmVmLXR5cGU+PGNvbnRyaWJ1dG9ycz48YXV0aG9ycz48YXV0
aG9yPkJyYW1lciwgVy4gTS48L2F1dGhvcj48YXV0aG9yPmRlIEpvbmdlLCBHLiBCLjwvYXV0aG9y
PjxhdXRob3I+UmV0aGxlZnNlbiwgTS4gTC48L2F1dGhvcj48YXV0aG9yPk1hc3QsIEYuPC9hdXRo
b3I+PGF1dGhvcj5LbGVpam5lbiwgSi48L2F1dGhvcj48L2F1dGhvcnM+PC9jb250cmlidXRvcnM+
PGF1dGgtYWRkcmVzcz5CaW9tZWRpY2FsIEluZm9ybWF0aW9uIFNwZWNpYWxpc3QsIE1lZGljYWwg
TGlicmFyeSwgRXJhc211cyBNQy1FcmFzbXVzIFVuaXZlcnNpdHkgTWVkaWNhbCBDZW50cmUsIFJv
dHRlcmRhbSwgVGhlIE5ldGhlcmxhbmRzLiYjeEQ7TWVkaWNhbCBMaWJyYXJ5LCBFcmFzbXVzIE1D
LUVyYXNtdXMgVW5pdmVyc2l0eSBNZWRpY2FsIENlbnRyZSwgUm90dGVyZGFtLCBUaGUgTmV0aGVy
bGFuZHMuJiN4RDtTcGVuY2VyIFMuIEVjY2xlcyBIZWFsdGggU2NpZW5jZXMgTGlicmFyeSwgVW5p
dmVyc2l0eSBvZiBVdGFoLCBTYWx0IExha2UgQ2l0eSwgVVQuJiN4RDtEZXBhcnRtZW50IG9mIEZh
bWlseSBNZWRpY2luZSwgU2Nob29sIGZvciBQdWJsaWMgSGVhbHRoIGFuZCBQcmltYXJ5IENhcmUg
KENBUEhSSSksIE1hYXN0cmljaHQgVW5pdmVyc2l0eSwgTWFhc3RyaWNodCwgVGhlIE5ldGhlcmxh
bmRzLCBhbmQgS2xlaWpuZW4gU3lzdGVtYXRpYyBSZXZpZXdzLCBZb3JrLCBVbml0ZWQgS2luZ2Rv
bS48L2F1dGgtYWRkcmVzcz48dGl0bGVzPjx0aXRsZT5BIHN5c3RlbWF0aWMgYXBwcm9hY2ggdG8g
c2VhcmNoaW5nOiBhbiBlZmZpY2llbnQgYW5kIGNvbXBsZXRlIG1ldGhvZCB0byBkZXZlbG9wIGxp
dGVyYXR1cmUgc2VhcmNoZXM8L3RpdGxlPjxzZWNvbmRhcnktdGl0bGU+SiBNZWQgTGliciBBc3Nv
Yzwvc2Vjb25kYXJ5LXRpdGxlPjwvdGl0bGVzPjxwZXJpb2RpY2FsPjxmdWxsLXRpdGxlPkogTWVk
IExpYnIgQXNzb2M8L2Z1bGwtdGl0bGU+PC9wZXJpb2RpY2FsPjxwYWdlcz41MzEtNTQxPC9wYWdl
cz48dm9sdW1lPjEwNjwvdm9sdW1lPjxudW1iZXI+NDwvbnVtYmVyPjxlZGl0aW9uPjIwMTgvMTAv
MDM8L2VkaXRpb24+PGtleXdvcmRzPjxrZXl3b3JkPkFic3RyYWN0aW5nIGFuZCBJbmRleGluZy8q
c3RhbmRhcmRzPC9rZXl3b3JkPjxrZXl3b3JkPkRhdGFiYXNlcywgRmFjdHVhbC8qc3RhbmRhcmRz
PC9rZXl3b3JkPjxrZXl3b3JkPkh1bWFuczwva2V5d29yZD48a2V5d29yZD5JbmZvcm1hdGlvbiBT
dG9yYWdlIGFuZCBSZXRyaWV2YWwvKm1ldGhvZHM8L2tleXdvcmQ+PGtleXdvcmQ+TWVkaWNhbCBT
dWJqZWN0IEhlYWRpbmdzPC9rZXl3b3JkPjxrZXl3b3JkPipSZXZpZXcgTGl0ZXJhdHVyZSBhcyBU
b3BpYzwva2V5d29yZD48a2V5d29yZD5Wb2NhYnVsYXJ5LCBDb250cm9sbGVkPC9rZXl3b3JkPjwv
a2V5d29yZHM+PGRhdGVzPjx5ZWFyPjIwMTg8L3llYXI+PHB1Yi1kYXRlcz48ZGF0ZT5PY3Q8L2Rh
dGU+PC9wdWItZGF0ZXM+PC9kYXRlcz48aXNibj4xNTM2LTUwNTAgKFByaW50KSYjeEQ7MTUzNi01
MDUwPC9pc2JuPjxhY2Nlc3Npb24tbnVtPjMwMjcxMzAyPC9hY2Nlc3Npb24tbnVtPjx1cmxzPjwv
dXJscz48Y3VzdG9tMj5QTUM2MTQ4NjIyPC9jdXN0b20yPjxlbGVjdHJvbmljLXJlc291cmNlLW51
bT4xMC41MTk1L2ptbGEuMjAxOC4yODM8L2VsZWN0cm9uaWMtcmVzb3VyY2UtbnVtPjxyZW1vdGUt
ZGF0YWJhc2UtcHJvdmlkZXI+TkxNPC9yZW1vdGUtZGF0YWJhc2UtcHJvdmlkZXI+PGxhbmd1YWdl
PmVuZzwvbGFuZ3VhZ2U+PC9yZWNvcmQ+PC9DaXRlPjwvRW5kTm90ZT5=
</w:fldData>
        </w:fldChar>
      </w:r>
      <w:r w:rsidRPr="00C55FF2">
        <w:rPr>
          <w:rFonts w:asciiTheme="minorHAnsi" w:hAnsiTheme="minorHAnsi" w:cstheme="minorHAnsi"/>
        </w:rPr>
        <w:instrText xml:space="preserve"> ADDIN EN.CITE </w:instrText>
      </w:r>
      <w:r w:rsidRPr="00C55FF2">
        <w:rPr>
          <w:rFonts w:asciiTheme="minorHAnsi" w:hAnsiTheme="minorHAnsi" w:cstheme="minorHAnsi"/>
        </w:rPr>
        <w:fldChar w:fldCharType="begin">
          <w:fldData xml:space="preserve">PEVuZE5vdGU+PENpdGU+PEF1dGhvcj5CcmFtZXI8L0F1dGhvcj48WWVhcj4yMDE4PC9ZZWFyPjxS
ZWNOdW0+NDc2ODwvUmVjTnVtPjxEaXNwbGF5VGV4dD4oQnJhbWVyIGV0IGFsLiwgMjAxOCk8L0Rp
c3BsYXlUZXh0PjxyZWNvcmQ+PHJlYy1udW1iZXI+NDc2ODwvcmVjLW51bWJlcj48Zm9yZWlnbi1r
ZXlzPjxrZXkgYXBwPSJFTiIgZGItaWQ9ImRkcHpyMjBlbmU1ZGR2ZXIwdzlwZjVzenpwcGF4cmF0
c2VwciIgdGltZXN0YW1wPSIxNjIyNjIwMDM5IiBndWlkPSIyMTk2YWY2MS0yMzkwLTRmMGQtYmM0
MC1iZGFmY2VkMmFmNzMiPjQ3Njg8L2tleT48L2ZvcmVpZ24ta2V5cz48cmVmLXR5cGUgbmFtZT0i
Sm91cm5hbCBBcnRpY2xlIj4xNzwvcmVmLXR5cGU+PGNvbnRyaWJ1dG9ycz48YXV0aG9ycz48YXV0
aG9yPkJyYW1lciwgVy4gTS48L2F1dGhvcj48YXV0aG9yPmRlIEpvbmdlLCBHLiBCLjwvYXV0aG9y
PjxhdXRob3I+UmV0aGxlZnNlbiwgTS4gTC48L2F1dGhvcj48YXV0aG9yPk1hc3QsIEYuPC9hdXRo
b3I+PGF1dGhvcj5LbGVpam5lbiwgSi48L2F1dGhvcj48L2F1dGhvcnM+PC9jb250cmlidXRvcnM+
PGF1dGgtYWRkcmVzcz5CaW9tZWRpY2FsIEluZm9ybWF0aW9uIFNwZWNpYWxpc3QsIE1lZGljYWwg
TGlicmFyeSwgRXJhc211cyBNQy1FcmFzbXVzIFVuaXZlcnNpdHkgTWVkaWNhbCBDZW50cmUsIFJv
dHRlcmRhbSwgVGhlIE5ldGhlcmxhbmRzLiYjeEQ7TWVkaWNhbCBMaWJyYXJ5LCBFcmFzbXVzIE1D
LUVyYXNtdXMgVW5pdmVyc2l0eSBNZWRpY2FsIENlbnRyZSwgUm90dGVyZGFtLCBUaGUgTmV0aGVy
bGFuZHMuJiN4RDtTcGVuY2VyIFMuIEVjY2xlcyBIZWFsdGggU2NpZW5jZXMgTGlicmFyeSwgVW5p
dmVyc2l0eSBvZiBVdGFoLCBTYWx0IExha2UgQ2l0eSwgVVQuJiN4RDtEZXBhcnRtZW50IG9mIEZh
bWlseSBNZWRpY2luZSwgU2Nob29sIGZvciBQdWJsaWMgSGVhbHRoIGFuZCBQcmltYXJ5IENhcmUg
KENBUEhSSSksIE1hYXN0cmljaHQgVW5pdmVyc2l0eSwgTWFhc3RyaWNodCwgVGhlIE5ldGhlcmxh
bmRzLCBhbmQgS2xlaWpuZW4gU3lzdGVtYXRpYyBSZXZpZXdzLCBZb3JrLCBVbml0ZWQgS2luZ2Rv
bS48L2F1dGgtYWRkcmVzcz48dGl0bGVzPjx0aXRsZT5BIHN5c3RlbWF0aWMgYXBwcm9hY2ggdG8g
c2VhcmNoaW5nOiBhbiBlZmZpY2llbnQgYW5kIGNvbXBsZXRlIG1ldGhvZCB0byBkZXZlbG9wIGxp
dGVyYXR1cmUgc2VhcmNoZXM8L3RpdGxlPjxzZWNvbmRhcnktdGl0bGU+SiBNZWQgTGliciBBc3Nv
Yzwvc2Vjb25kYXJ5LXRpdGxlPjwvdGl0bGVzPjxwZXJpb2RpY2FsPjxmdWxsLXRpdGxlPkogTWVk
IExpYnIgQXNzb2M8L2Z1bGwtdGl0bGU+PC9wZXJpb2RpY2FsPjxwYWdlcz41MzEtNTQxPC9wYWdl
cz48dm9sdW1lPjEwNjwvdm9sdW1lPjxudW1iZXI+NDwvbnVtYmVyPjxlZGl0aW9uPjIwMTgvMTAv
MDM8L2VkaXRpb24+PGtleXdvcmRzPjxrZXl3b3JkPkFic3RyYWN0aW5nIGFuZCBJbmRleGluZy8q
c3RhbmRhcmRzPC9rZXl3b3JkPjxrZXl3b3JkPkRhdGFiYXNlcywgRmFjdHVhbC8qc3RhbmRhcmRz
PC9rZXl3b3JkPjxrZXl3b3JkPkh1bWFuczwva2V5d29yZD48a2V5d29yZD5JbmZvcm1hdGlvbiBT
dG9yYWdlIGFuZCBSZXRyaWV2YWwvKm1ldGhvZHM8L2tleXdvcmQ+PGtleXdvcmQ+TWVkaWNhbCBT
dWJqZWN0IEhlYWRpbmdzPC9rZXl3b3JkPjxrZXl3b3JkPipSZXZpZXcgTGl0ZXJhdHVyZSBhcyBU
b3BpYzwva2V5d29yZD48a2V5d29yZD5Wb2NhYnVsYXJ5LCBDb250cm9sbGVkPC9rZXl3b3JkPjwv
a2V5d29yZHM+PGRhdGVzPjx5ZWFyPjIwMTg8L3llYXI+PHB1Yi1kYXRlcz48ZGF0ZT5PY3Q8L2Rh
dGU+PC9wdWItZGF0ZXM+PC9kYXRlcz48aXNibj4xNTM2LTUwNTAgKFByaW50KSYjeEQ7MTUzNi01
MDUwPC9pc2JuPjxhY2Nlc3Npb24tbnVtPjMwMjcxMzAyPC9hY2Nlc3Npb24tbnVtPjx1cmxzPjwv
dXJscz48Y3VzdG9tMj5QTUM2MTQ4NjIyPC9jdXN0b20yPjxlbGVjdHJvbmljLXJlc291cmNlLW51
bT4xMC41MTk1L2ptbGEuMjAxOC4yODM8L2VsZWN0cm9uaWMtcmVzb3VyY2UtbnVtPjxyZW1vdGUt
ZGF0YWJhc2UtcHJvdmlkZXI+TkxNPC9yZW1vdGUtZGF0YWJhc2UtcHJvdmlkZXI+PGxhbmd1YWdl
PmVuZzwvbGFuZ3VhZ2U+PC9yZWNvcmQ+PC9DaXRlPjwvRW5kTm90ZT5=
</w:fldData>
        </w:fldChar>
      </w:r>
      <w:r w:rsidRPr="00C55FF2">
        <w:rPr>
          <w:rFonts w:asciiTheme="minorHAnsi" w:hAnsiTheme="minorHAnsi" w:cstheme="minorHAnsi"/>
        </w:rPr>
        <w:instrText xml:space="preserve"> ADDIN EN.CITE.DATA </w:instrText>
      </w:r>
      <w:r w:rsidRPr="00C55FF2">
        <w:rPr>
          <w:rFonts w:asciiTheme="minorHAnsi" w:hAnsiTheme="minorHAnsi" w:cstheme="minorHAnsi"/>
        </w:rPr>
      </w:r>
      <w:r w:rsidRPr="00C55FF2">
        <w:rPr>
          <w:rFonts w:asciiTheme="minorHAnsi" w:hAnsiTheme="minorHAnsi" w:cstheme="minorHAnsi"/>
        </w:rPr>
        <w:fldChar w:fldCharType="end"/>
      </w:r>
      <w:r w:rsidRPr="00C55FF2">
        <w:rPr>
          <w:rFonts w:asciiTheme="minorHAnsi" w:hAnsiTheme="minorHAnsi" w:cstheme="minorHAnsi"/>
        </w:rPr>
      </w:r>
      <w:r w:rsidRPr="00C55FF2">
        <w:rPr>
          <w:rFonts w:asciiTheme="minorHAnsi" w:hAnsiTheme="minorHAnsi" w:cstheme="minorHAnsi"/>
        </w:rPr>
        <w:fldChar w:fldCharType="separate"/>
      </w:r>
      <w:r w:rsidRPr="00C55FF2">
        <w:rPr>
          <w:rFonts w:asciiTheme="minorHAnsi" w:hAnsiTheme="minorHAnsi" w:cstheme="minorHAnsi"/>
          <w:noProof/>
        </w:rPr>
        <w:t>(Bramer</w:t>
      </w:r>
      <w:r w:rsidR="0076639C" w:rsidRPr="00C55FF2">
        <w:rPr>
          <w:rFonts w:asciiTheme="minorHAnsi" w:hAnsiTheme="minorHAnsi" w:cstheme="minorHAnsi"/>
          <w:noProof/>
        </w:rPr>
        <w:t xml:space="preserve"> </w:t>
      </w:r>
      <w:r w:rsidRPr="00C55FF2">
        <w:rPr>
          <w:rFonts w:asciiTheme="minorHAnsi" w:hAnsiTheme="minorHAnsi" w:cstheme="minorHAnsi"/>
          <w:noProof/>
        </w:rPr>
        <w:t>et</w:t>
      </w:r>
      <w:r w:rsidR="0076639C" w:rsidRPr="00C55FF2">
        <w:rPr>
          <w:rFonts w:asciiTheme="minorHAnsi" w:hAnsiTheme="minorHAnsi" w:cstheme="minorHAnsi"/>
          <w:noProof/>
        </w:rPr>
        <w:t xml:space="preserve"> </w:t>
      </w:r>
      <w:r w:rsidRPr="00C55FF2">
        <w:rPr>
          <w:rFonts w:asciiTheme="minorHAnsi" w:hAnsiTheme="minorHAnsi" w:cstheme="minorHAnsi"/>
          <w:noProof/>
        </w:rPr>
        <w:t>al.,</w:t>
      </w:r>
      <w:r w:rsidR="0076639C" w:rsidRPr="00C55FF2">
        <w:rPr>
          <w:rFonts w:asciiTheme="minorHAnsi" w:hAnsiTheme="minorHAnsi" w:cstheme="minorHAnsi"/>
          <w:noProof/>
        </w:rPr>
        <w:t xml:space="preserve"> </w:t>
      </w:r>
      <w:r w:rsidRPr="00C55FF2">
        <w:rPr>
          <w:rFonts w:asciiTheme="minorHAnsi" w:hAnsiTheme="minorHAnsi" w:cstheme="minorHAnsi"/>
          <w:noProof/>
        </w:rPr>
        <w:t>2018)</w:t>
      </w:r>
      <w:r w:rsidRPr="00C55FF2">
        <w:rPr>
          <w:rFonts w:asciiTheme="minorHAnsi" w:hAnsiTheme="minorHAnsi" w:cstheme="minorHAnsi"/>
        </w:rPr>
        <w:fldChar w:fldCharType="end"/>
      </w:r>
      <w:r w:rsidRPr="00C55FF2">
        <w:rPr>
          <w:rFonts w:asciiTheme="minorHAnsi" w:hAnsiTheme="minorHAnsi" w:cstheme="minorHAnsi"/>
        </w:rPr>
        <w:t>.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Syntax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issues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were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identified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  <w:szCs w:val="24"/>
        </w:rPr>
        <w:t>(see</w:t>
      </w:r>
      <w:r w:rsidR="0076639C" w:rsidRPr="00C55FF2">
        <w:rPr>
          <w:rFonts w:asciiTheme="minorHAnsi" w:hAnsiTheme="minorHAnsi" w:cstheme="minorHAnsi"/>
          <w:szCs w:val="24"/>
        </w:rPr>
        <w:t xml:space="preserve"> </w:t>
      </w:r>
      <w:r w:rsidRPr="00C55FF2">
        <w:rPr>
          <w:rFonts w:asciiTheme="minorHAnsi" w:hAnsiTheme="minorHAnsi" w:cstheme="minorHAnsi"/>
          <w:szCs w:val="24"/>
        </w:rPr>
        <w:t>Table</w:t>
      </w:r>
      <w:r w:rsidR="0076639C" w:rsidRPr="00C55FF2">
        <w:rPr>
          <w:rFonts w:asciiTheme="minorHAnsi" w:hAnsiTheme="minorHAnsi" w:cstheme="minorHAnsi"/>
          <w:szCs w:val="24"/>
        </w:rPr>
        <w:t xml:space="preserve"> </w:t>
      </w:r>
      <w:r w:rsidRPr="00C55FF2">
        <w:rPr>
          <w:rFonts w:asciiTheme="minorHAnsi" w:hAnsiTheme="minorHAnsi" w:cstheme="minorHAnsi"/>
          <w:szCs w:val="24"/>
        </w:rPr>
        <w:t>A1.</w:t>
      </w:r>
      <w:r w:rsidR="00271E3A" w:rsidRPr="00C55FF2">
        <w:rPr>
          <w:rFonts w:asciiTheme="minorHAnsi" w:hAnsiTheme="minorHAnsi" w:cstheme="minorHAnsi"/>
          <w:szCs w:val="24"/>
        </w:rPr>
        <w:t>6</w:t>
      </w:r>
      <w:r w:rsidRPr="00C55FF2">
        <w:rPr>
          <w:rFonts w:asciiTheme="minorHAnsi" w:hAnsiTheme="minorHAnsi" w:cstheme="minorHAnsi"/>
          <w:szCs w:val="24"/>
        </w:rPr>
        <w:t>)</w:t>
      </w:r>
      <w:r w:rsidR="0076639C" w:rsidRPr="00C55FF2">
        <w:rPr>
          <w:rFonts w:asciiTheme="minorHAnsi" w:hAnsiTheme="minorHAnsi" w:cstheme="minorHAnsi"/>
          <w:szCs w:val="24"/>
        </w:rPr>
        <w:t xml:space="preserve"> </w:t>
      </w:r>
      <w:r w:rsidRPr="00C55FF2">
        <w:rPr>
          <w:rFonts w:asciiTheme="minorHAnsi" w:hAnsiTheme="minorHAnsi" w:cstheme="minorHAnsi"/>
          <w:szCs w:val="24"/>
        </w:rPr>
        <w:t>repaired</w:t>
      </w:r>
      <w:r w:rsidR="0076639C" w:rsidRPr="00C55FF2">
        <w:rPr>
          <w:rFonts w:asciiTheme="minorHAnsi" w:hAnsiTheme="minorHAnsi" w:cstheme="minorHAnsi"/>
          <w:szCs w:val="24"/>
        </w:rPr>
        <w:t xml:space="preserve"> </w:t>
      </w:r>
      <w:r w:rsidRPr="00C55FF2">
        <w:rPr>
          <w:rFonts w:asciiTheme="minorHAnsi" w:hAnsiTheme="minorHAnsi" w:cstheme="minorHAnsi"/>
          <w:szCs w:val="24"/>
        </w:rPr>
        <w:t>by</w:t>
      </w:r>
      <w:r w:rsidR="0076639C" w:rsidRPr="00C55FF2">
        <w:rPr>
          <w:rFonts w:asciiTheme="minorHAnsi" w:hAnsiTheme="minorHAnsi" w:cstheme="minorHAnsi"/>
          <w:szCs w:val="24"/>
        </w:rPr>
        <w:t xml:space="preserve"> </w:t>
      </w:r>
      <w:r w:rsidRPr="00C55FF2">
        <w:rPr>
          <w:rFonts w:asciiTheme="minorHAnsi" w:hAnsiTheme="minorHAnsi" w:cstheme="minorHAnsi"/>
          <w:szCs w:val="24"/>
        </w:rPr>
        <w:t>the</w:t>
      </w:r>
      <w:r w:rsidR="0076639C" w:rsidRPr="00C55FF2">
        <w:rPr>
          <w:rFonts w:asciiTheme="minorHAnsi" w:hAnsiTheme="minorHAnsi" w:cstheme="minorHAnsi"/>
          <w:szCs w:val="24"/>
        </w:rPr>
        <w:t xml:space="preserve"> </w:t>
      </w:r>
      <w:r w:rsidRPr="00C55FF2">
        <w:rPr>
          <w:rFonts w:asciiTheme="minorHAnsi" w:hAnsiTheme="minorHAnsi" w:cstheme="minorHAnsi"/>
          <w:szCs w:val="24"/>
        </w:rPr>
        <w:t>dissertation</w:t>
      </w:r>
      <w:r w:rsidR="0076639C" w:rsidRPr="00C55FF2">
        <w:rPr>
          <w:rFonts w:asciiTheme="minorHAnsi" w:hAnsiTheme="minorHAnsi" w:cstheme="minorHAnsi"/>
          <w:szCs w:val="24"/>
        </w:rPr>
        <w:t xml:space="preserve"> </w:t>
      </w:r>
      <w:r w:rsidRPr="00C55FF2">
        <w:rPr>
          <w:rFonts w:asciiTheme="minorHAnsi" w:hAnsiTheme="minorHAnsi" w:cstheme="minorHAnsi"/>
          <w:szCs w:val="24"/>
        </w:rPr>
        <w:t>candidate</w:t>
      </w:r>
      <w:r w:rsidRPr="00C55FF2">
        <w:rPr>
          <w:rFonts w:asciiTheme="minorHAnsi" w:hAnsiTheme="minorHAnsi" w:cstheme="minorHAnsi"/>
        </w:rPr>
        <w:t>: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a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detached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wild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card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symbol,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missing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spaces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between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terms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and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proximity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operators,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and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mismatched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double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bracket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closures.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</w:rPr>
        <w:t>It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</w:rPr>
        <w:t>was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</w:rPr>
        <w:t>assumed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</w:rPr>
        <w:t>that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</w:rPr>
        <w:t>errors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</w:rPr>
        <w:t>emerged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</w:rPr>
        <w:t>when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</w:rPr>
        <w:t>the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</w:rPr>
        <w:t>search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</w:rPr>
        <w:t>strategy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</w:rPr>
        <w:t>was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</w:rPr>
        <w:t>exported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</w:rPr>
        <w:t>from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</w:rPr>
        <w:t>an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</w:rPr>
        <w:t>Ovid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</w:rPr>
        <w:t>platform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</w:rPr>
        <w:t>into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</w:rPr>
        <w:t>Word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</w:rPr>
        <w:t>to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</w:rPr>
        <w:t>prepare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</w:rPr>
        <w:t>supplementary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</w:rPr>
        <w:t>files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</w:rPr>
        <w:t>for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</w:rPr>
        <w:t>publication.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</w:rPr>
        <w:t>The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</w:rPr>
        <w:t>issues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</w:rPr>
        <w:t>were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</w:rPr>
        <w:t>consistent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</w:rPr>
        <w:t>with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</w:rPr>
        <w:t>typographic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</w:rPr>
        <w:t>errors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</w:rPr>
        <w:t>when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</w:rPr>
        <w:t>transferring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</w:rPr>
        <w:t>text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</w:rPr>
        <w:t>between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</w:rPr>
        <w:t>formats,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</w:rPr>
        <w:t>rather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</w:rPr>
        <w:t>than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</w:rPr>
        <w:t>the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</w:rPr>
        <w:t>integrity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</w:rPr>
        <w:t>of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</w:rPr>
        <w:t>the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</w:rPr>
        <w:t>original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</w:rPr>
        <w:t>search.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</w:rPr>
        <w:t>Apart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</w:rPr>
        <w:t>from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</w:rPr>
        <w:t>addressing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</w:rPr>
        <w:t>syntax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</w:rPr>
        <w:t>issues,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</w:rPr>
        <w:t>all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</w:rPr>
        <w:t>keyword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</w:rPr>
        <w:t>domains,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="002B4A38">
        <w:rPr>
          <w:rFonts w:asciiTheme="minorHAnsi" w:hAnsiTheme="minorHAnsi" w:cstheme="minorHAnsi"/>
          <w:color w:val="000000" w:themeColor="text1"/>
        </w:rPr>
        <w:t>Bool</w:t>
      </w:r>
      <w:r w:rsidRPr="00C55FF2">
        <w:rPr>
          <w:rFonts w:asciiTheme="minorHAnsi" w:hAnsiTheme="minorHAnsi" w:cstheme="minorHAnsi"/>
          <w:color w:val="000000" w:themeColor="text1"/>
        </w:rPr>
        <w:t>ean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</w:rPr>
        <w:t>operators,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</w:rPr>
        <w:t>and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</w:rPr>
        <w:t>proximity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</w:rPr>
        <w:t>terms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</w:rPr>
        <w:t>were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</w:rPr>
        <w:t>unchanged.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  <w:szCs w:val="24"/>
        </w:rPr>
        <w:t>Diagnostic</w:t>
      </w:r>
      <w:r w:rsidR="0076639C" w:rsidRPr="00C55FF2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  <w:szCs w:val="24"/>
        </w:rPr>
        <w:t>runs</w:t>
      </w:r>
      <w:r w:rsidR="0076639C" w:rsidRPr="00C55FF2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  <w:szCs w:val="24"/>
        </w:rPr>
        <w:t>for</w:t>
      </w:r>
      <w:r w:rsidR="0076639C" w:rsidRPr="00C55FF2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  <w:szCs w:val="24"/>
        </w:rPr>
        <w:t>the</w:t>
      </w:r>
      <w:r w:rsidR="0076639C" w:rsidRPr="00C55FF2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  <w:szCs w:val="24"/>
        </w:rPr>
        <w:t>repaired</w:t>
      </w:r>
      <w:r w:rsidR="0076639C" w:rsidRPr="00C55FF2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  <w:szCs w:val="24"/>
        </w:rPr>
        <w:t>syntax</w:t>
      </w:r>
      <w:r w:rsidR="0076639C" w:rsidRPr="00C55FF2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  <w:szCs w:val="24"/>
        </w:rPr>
        <w:t>retrieved</w:t>
      </w:r>
      <w:r w:rsidR="0076639C" w:rsidRPr="00C55FF2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  <w:szCs w:val="24"/>
        </w:rPr>
        <w:t>hits</w:t>
      </w:r>
      <w:r w:rsidR="0076639C" w:rsidRPr="00C55FF2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  <w:szCs w:val="24"/>
        </w:rPr>
        <w:t>comparable</w:t>
      </w:r>
      <w:r w:rsidR="0076639C" w:rsidRPr="00C55FF2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  <w:szCs w:val="24"/>
        </w:rPr>
        <w:t>with</w:t>
      </w:r>
      <w:r w:rsidR="0076639C" w:rsidRPr="00C55FF2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  <w:szCs w:val="24"/>
        </w:rPr>
        <w:t>the</w:t>
      </w:r>
      <w:r w:rsidR="0076639C" w:rsidRPr="00C55FF2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  <w:szCs w:val="24"/>
        </w:rPr>
        <w:t>original</w:t>
      </w:r>
      <w:r w:rsidR="0076639C" w:rsidRPr="00C55FF2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  <w:szCs w:val="24"/>
        </w:rPr>
        <w:t>review</w:t>
      </w:r>
      <w:r w:rsidR="0076639C" w:rsidRPr="00C55FF2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  <w:szCs w:val="24"/>
        </w:rPr>
        <w:t>(Boaz</w:t>
      </w:r>
      <w:r w:rsidR="0076639C" w:rsidRPr="00C55FF2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="002C14CE">
        <w:rPr>
          <w:rFonts w:asciiTheme="minorHAnsi" w:hAnsiTheme="minorHAnsi" w:cstheme="minorHAnsi"/>
          <w:color w:val="000000" w:themeColor="text1"/>
          <w:szCs w:val="24"/>
        </w:rPr>
        <w:t xml:space="preserve">et al </w:t>
      </w:r>
      <w:r w:rsidRPr="00C55FF2">
        <w:rPr>
          <w:rFonts w:asciiTheme="minorHAnsi" w:hAnsiTheme="minorHAnsi" w:cstheme="minorHAnsi"/>
          <w:color w:val="000000" w:themeColor="text1"/>
          <w:szCs w:val="24"/>
        </w:rPr>
        <w:t>2015).</w:t>
      </w:r>
      <w:r w:rsidR="0076639C" w:rsidRPr="00C55FF2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  <w:szCs w:val="24"/>
        </w:rPr>
        <w:t>T</w:t>
      </w:r>
      <w:r w:rsidRPr="00C55FF2">
        <w:rPr>
          <w:rFonts w:asciiTheme="minorHAnsi" w:hAnsiTheme="minorHAnsi" w:cstheme="minorHAnsi"/>
          <w:bCs/>
          <w:color w:val="000000" w:themeColor="text1"/>
          <w:szCs w:val="24"/>
        </w:rPr>
        <w:t>he</w:t>
      </w:r>
      <w:r w:rsidR="0076639C" w:rsidRPr="00C55FF2">
        <w:rPr>
          <w:rFonts w:asciiTheme="minorHAnsi" w:hAnsiTheme="minorHAnsi" w:cstheme="minorHAnsi"/>
          <w:bCs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bCs/>
          <w:color w:val="000000" w:themeColor="text1"/>
          <w:szCs w:val="24"/>
        </w:rPr>
        <w:t>syntax</w:t>
      </w:r>
      <w:r w:rsidR="0076639C" w:rsidRPr="00C55FF2">
        <w:rPr>
          <w:rFonts w:asciiTheme="minorHAnsi" w:hAnsiTheme="minorHAnsi" w:cstheme="minorHAnsi"/>
          <w:bCs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bCs/>
          <w:color w:val="000000" w:themeColor="text1"/>
          <w:szCs w:val="24"/>
        </w:rPr>
        <w:t>was</w:t>
      </w:r>
      <w:r w:rsidR="0076639C" w:rsidRPr="00C55FF2">
        <w:rPr>
          <w:rFonts w:asciiTheme="minorHAnsi" w:hAnsiTheme="minorHAnsi" w:cstheme="minorHAnsi"/>
          <w:bCs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bCs/>
          <w:color w:val="000000" w:themeColor="text1"/>
          <w:szCs w:val="24"/>
        </w:rPr>
        <w:t>then</w:t>
      </w:r>
      <w:r w:rsidR="0076639C" w:rsidRPr="00C55FF2">
        <w:rPr>
          <w:rFonts w:asciiTheme="minorHAnsi" w:hAnsiTheme="minorHAnsi" w:cstheme="minorHAnsi"/>
          <w:bCs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bCs/>
          <w:color w:val="000000" w:themeColor="text1"/>
          <w:szCs w:val="24"/>
        </w:rPr>
        <w:t>rebuilt</w:t>
      </w:r>
      <w:r w:rsidR="0076639C" w:rsidRPr="00C55FF2">
        <w:rPr>
          <w:rFonts w:asciiTheme="minorHAnsi" w:hAnsiTheme="minorHAnsi" w:cstheme="minorHAnsi"/>
          <w:bCs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bCs/>
          <w:color w:val="000000" w:themeColor="text1"/>
          <w:szCs w:val="24"/>
        </w:rPr>
        <w:t>using</w:t>
      </w:r>
      <w:r w:rsidR="0076639C" w:rsidRPr="00C55FF2">
        <w:rPr>
          <w:rFonts w:asciiTheme="minorHAnsi" w:hAnsiTheme="minorHAnsi" w:cstheme="minorHAnsi"/>
          <w:bCs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bCs/>
          <w:color w:val="000000" w:themeColor="text1"/>
          <w:szCs w:val="24"/>
        </w:rPr>
        <w:t>discrete</w:t>
      </w:r>
      <w:r w:rsidR="0076639C" w:rsidRPr="00C55FF2">
        <w:rPr>
          <w:rFonts w:asciiTheme="minorHAnsi" w:hAnsiTheme="minorHAnsi" w:cstheme="minorHAnsi"/>
          <w:bCs/>
          <w:color w:val="000000" w:themeColor="text1"/>
          <w:szCs w:val="24"/>
        </w:rPr>
        <w:t xml:space="preserve"> </w:t>
      </w:r>
      <w:bookmarkStart w:id="3" w:name="_GoBack"/>
      <w:bookmarkEnd w:id="3"/>
      <w:r w:rsidRPr="00C55FF2">
        <w:rPr>
          <w:rFonts w:asciiTheme="minorHAnsi" w:hAnsiTheme="minorHAnsi" w:cstheme="minorHAnsi"/>
          <w:bCs/>
          <w:color w:val="000000" w:themeColor="text1"/>
          <w:szCs w:val="24"/>
        </w:rPr>
        <w:t>term</w:t>
      </w:r>
      <w:r w:rsidR="0076639C" w:rsidRPr="00C55FF2">
        <w:rPr>
          <w:rFonts w:asciiTheme="minorHAnsi" w:hAnsiTheme="minorHAnsi" w:cstheme="minorHAnsi"/>
          <w:bCs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bCs/>
          <w:color w:val="000000" w:themeColor="text1"/>
          <w:szCs w:val="24"/>
        </w:rPr>
        <w:t>clusters</w:t>
      </w:r>
      <w:r w:rsidR="0076639C" w:rsidRPr="00C55FF2">
        <w:rPr>
          <w:rFonts w:asciiTheme="minorHAnsi" w:hAnsiTheme="minorHAnsi" w:cstheme="minorHAnsi"/>
          <w:bCs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bCs/>
          <w:color w:val="000000" w:themeColor="text1"/>
          <w:szCs w:val="24"/>
        </w:rPr>
        <w:t>(see</w:t>
      </w:r>
      <w:r w:rsidR="0076639C" w:rsidRPr="00C55FF2">
        <w:rPr>
          <w:rFonts w:asciiTheme="minorHAnsi" w:hAnsiTheme="minorHAnsi" w:cstheme="minorHAnsi"/>
          <w:bCs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bCs/>
          <w:color w:val="000000" w:themeColor="text1"/>
          <w:szCs w:val="24"/>
        </w:rPr>
        <w:t>Table</w:t>
      </w:r>
      <w:r w:rsidR="0076639C" w:rsidRPr="00C55FF2">
        <w:rPr>
          <w:rFonts w:asciiTheme="minorHAnsi" w:hAnsiTheme="minorHAnsi" w:cstheme="minorHAnsi"/>
          <w:bCs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bCs/>
          <w:color w:val="000000" w:themeColor="text1"/>
          <w:szCs w:val="24"/>
        </w:rPr>
        <w:t>A1.</w:t>
      </w:r>
      <w:r w:rsidR="00051AE8" w:rsidRPr="00C55FF2">
        <w:rPr>
          <w:rFonts w:asciiTheme="minorHAnsi" w:hAnsiTheme="minorHAnsi" w:cstheme="minorHAnsi"/>
          <w:bCs/>
          <w:color w:val="000000" w:themeColor="text1"/>
          <w:szCs w:val="24"/>
        </w:rPr>
        <w:t>1</w:t>
      </w:r>
      <w:r w:rsidRPr="00C55FF2">
        <w:rPr>
          <w:rFonts w:asciiTheme="minorHAnsi" w:hAnsiTheme="minorHAnsi" w:cstheme="minorHAnsi"/>
          <w:bCs/>
          <w:color w:val="000000" w:themeColor="text1"/>
          <w:szCs w:val="24"/>
        </w:rPr>
        <w:t>).</w:t>
      </w:r>
      <w:r w:rsidR="0076639C" w:rsidRPr="00C55FF2">
        <w:rPr>
          <w:rFonts w:asciiTheme="minorHAnsi" w:hAnsiTheme="minorHAnsi" w:cstheme="minorHAnsi"/>
          <w:bCs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bCs/>
          <w:color w:val="000000" w:themeColor="text1"/>
          <w:szCs w:val="24"/>
        </w:rPr>
        <w:t>This</w:t>
      </w:r>
      <w:r w:rsidR="0076639C" w:rsidRPr="00C55FF2">
        <w:rPr>
          <w:rFonts w:asciiTheme="minorHAnsi" w:hAnsiTheme="minorHAnsi" w:cstheme="minorHAnsi"/>
          <w:bCs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bCs/>
          <w:color w:val="000000" w:themeColor="text1"/>
          <w:szCs w:val="24"/>
        </w:rPr>
        <w:t>approach</w:t>
      </w:r>
      <w:r w:rsidR="0076639C" w:rsidRPr="00C55FF2">
        <w:rPr>
          <w:rFonts w:asciiTheme="minorHAnsi" w:hAnsiTheme="minorHAnsi" w:cstheme="minorHAnsi"/>
          <w:bCs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bCs/>
          <w:color w:val="000000" w:themeColor="text1"/>
          <w:szCs w:val="24"/>
        </w:rPr>
        <w:t>supported</w:t>
      </w:r>
      <w:r w:rsidR="0076639C" w:rsidRPr="00C55FF2">
        <w:rPr>
          <w:rFonts w:asciiTheme="minorHAnsi" w:hAnsiTheme="minorHAnsi" w:cstheme="minorHAnsi"/>
          <w:bCs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bCs/>
          <w:color w:val="000000" w:themeColor="text1"/>
          <w:szCs w:val="24"/>
        </w:rPr>
        <w:t>ongoing</w:t>
      </w:r>
      <w:r w:rsidR="0076639C" w:rsidRPr="00C55FF2">
        <w:rPr>
          <w:rFonts w:asciiTheme="minorHAnsi" w:hAnsiTheme="minorHAnsi" w:cstheme="minorHAnsi"/>
          <w:bCs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bCs/>
          <w:color w:val="000000" w:themeColor="text1"/>
          <w:szCs w:val="24"/>
        </w:rPr>
        <w:t>integrity</w:t>
      </w:r>
      <w:r w:rsidR="0076639C" w:rsidRPr="00C55FF2">
        <w:rPr>
          <w:rFonts w:asciiTheme="minorHAnsi" w:hAnsiTheme="minorHAnsi" w:cstheme="minorHAnsi"/>
          <w:bCs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bCs/>
          <w:color w:val="000000" w:themeColor="text1"/>
          <w:szCs w:val="24"/>
        </w:rPr>
        <w:t>checks</w:t>
      </w:r>
      <w:r w:rsidR="0076639C" w:rsidRPr="00C55FF2">
        <w:rPr>
          <w:rFonts w:asciiTheme="minorHAnsi" w:hAnsiTheme="minorHAnsi" w:cstheme="minorHAnsi"/>
          <w:bCs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bCs/>
          <w:color w:val="000000" w:themeColor="text1"/>
          <w:szCs w:val="24"/>
        </w:rPr>
        <w:t>and</w:t>
      </w:r>
      <w:r w:rsidR="0076639C" w:rsidRPr="00C55FF2">
        <w:rPr>
          <w:rFonts w:asciiTheme="minorHAnsi" w:hAnsiTheme="minorHAnsi" w:cstheme="minorHAnsi"/>
          <w:bCs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bCs/>
          <w:color w:val="000000" w:themeColor="text1"/>
          <w:szCs w:val="24"/>
        </w:rPr>
        <w:t>piecemeal</w:t>
      </w:r>
      <w:r w:rsidR="0076639C" w:rsidRPr="00C55FF2">
        <w:rPr>
          <w:rFonts w:asciiTheme="minorHAnsi" w:hAnsiTheme="minorHAnsi" w:cstheme="minorHAnsi"/>
          <w:bCs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bCs/>
          <w:color w:val="000000" w:themeColor="text1"/>
          <w:szCs w:val="24"/>
        </w:rPr>
        <w:t>downloads</w:t>
      </w:r>
      <w:r w:rsidR="0076639C" w:rsidRPr="00C55FF2">
        <w:rPr>
          <w:rFonts w:asciiTheme="minorHAnsi" w:hAnsiTheme="minorHAnsi" w:cstheme="minorHAnsi"/>
          <w:bCs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bCs/>
          <w:color w:val="000000" w:themeColor="text1"/>
          <w:szCs w:val="24"/>
        </w:rPr>
        <w:t>when</w:t>
      </w:r>
      <w:r w:rsidR="0076639C" w:rsidRPr="00C55FF2">
        <w:rPr>
          <w:rFonts w:asciiTheme="minorHAnsi" w:hAnsiTheme="minorHAnsi" w:cstheme="minorHAnsi"/>
          <w:bCs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bCs/>
          <w:color w:val="000000" w:themeColor="text1"/>
          <w:szCs w:val="24"/>
        </w:rPr>
        <w:t>hits</w:t>
      </w:r>
      <w:r w:rsidR="0076639C" w:rsidRPr="00C55FF2">
        <w:rPr>
          <w:rFonts w:asciiTheme="minorHAnsi" w:hAnsiTheme="minorHAnsi" w:cstheme="minorHAnsi"/>
          <w:bCs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bCs/>
          <w:color w:val="000000" w:themeColor="text1"/>
          <w:szCs w:val="24"/>
        </w:rPr>
        <w:t>exceeded</w:t>
      </w:r>
      <w:r w:rsidR="0076639C" w:rsidRPr="00C55FF2">
        <w:rPr>
          <w:rFonts w:asciiTheme="minorHAnsi" w:hAnsiTheme="minorHAnsi" w:cstheme="minorHAnsi"/>
          <w:bCs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bCs/>
          <w:color w:val="000000" w:themeColor="text1"/>
          <w:szCs w:val="24"/>
        </w:rPr>
        <w:t>institutional</w:t>
      </w:r>
      <w:r w:rsidR="0076639C" w:rsidRPr="00C55FF2">
        <w:rPr>
          <w:rFonts w:asciiTheme="minorHAnsi" w:hAnsiTheme="minorHAnsi" w:cstheme="minorHAnsi"/>
          <w:bCs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bCs/>
          <w:color w:val="000000" w:themeColor="text1"/>
          <w:szCs w:val="24"/>
        </w:rPr>
        <w:t>limits.</w:t>
      </w:r>
      <w:r w:rsidR="0076639C" w:rsidRPr="00C55FF2">
        <w:rPr>
          <w:rFonts w:asciiTheme="minorHAnsi" w:hAnsiTheme="minorHAnsi" w:cstheme="minorHAnsi"/>
          <w:bCs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bCs/>
          <w:color w:val="000000" w:themeColor="text1"/>
          <w:szCs w:val="24"/>
        </w:rPr>
        <w:t>OVID</w:t>
      </w:r>
      <w:r w:rsidR="0076639C" w:rsidRPr="00C55FF2">
        <w:rPr>
          <w:rFonts w:asciiTheme="minorHAnsi" w:hAnsiTheme="minorHAnsi" w:cstheme="minorHAnsi"/>
          <w:bCs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bCs/>
          <w:color w:val="000000" w:themeColor="text1"/>
          <w:szCs w:val="24"/>
        </w:rPr>
        <w:t>syntax</w:t>
      </w:r>
      <w:r w:rsidR="0076639C" w:rsidRPr="00C55FF2">
        <w:rPr>
          <w:rFonts w:asciiTheme="minorHAnsi" w:hAnsiTheme="minorHAnsi" w:cstheme="minorHAnsi"/>
          <w:bCs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bCs/>
          <w:color w:val="000000" w:themeColor="text1"/>
          <w:szCs w:val="24"/>
        </w:rPr>
        <w:t>was</w:t>
      </w:r>
      <w:r w:rsidR="0076639C" w:rsidRPr="00C55FF2">
        <w:rPr>
          <w:rFonts w:asciiTheme="minorHAnsi" w:hAnsiTheme="minorHAnsi" w:cstheme="minorHAnsi"/>
          <w:bCs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bCs/>
          <w:color w:val="000000" w:themeColor="text1"/>
          <w:szCs w:val="24"/>
        </w:rPr>
        <w:t>then</w:t>
      </w:r>
      <w:r w:rsidR="0076639C" w:rsidRPr="00C55FF2">
        <w:rPr>
          <w:rFonts w:asciiTheme="minorHAnsi" w:hAnsiTheme="minorHAnsi" w:cstheme="minorHAnsi"/>
          <w:bCs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bCs/>
          <w:color w:val="000000" w:themeColor="text1"/>
          <w:szCs w:val="24"/>
        </w:rPr>
        <w:t>adapted</w:t>
      </w:r>
      <w:r w:rsidR="0076639C" w:rsidRPr="00C55FF2">
        <w:rPr>
          <w:rFonts w:asciiTheme="minorHAnsi" w:hAnsiTheme="minorHAnsi" w:cstheme="minorHAnsi"/>
          <w:bCs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bCs/>
          <w:color w:val="000000" w:themeColor="text1"/>
          <w:szCs w:val="24"/>
        </w:rPr>
        <w:t>for</w:t>
      </w:r>
      <w:r w:rsidR="0076639C" w:rsidRPr="00C55FF2">
        <w:rPr>
          <w:rFonts w:asciiTheme="minorHAnsi" w:hAnsiTheme="minorHAnsi" w:cstheme="minorHAnsi"/>
          <w:bCs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bCs/>
          <w:color w:val="000000" w:themeColor="text1"/>
          <w:szCs w:val="24"/>
        </w:rPr>
        <w:t>EBSCO</w:t>
      </w:r>
      <w:r w:rsidR="0076639C" w:rsidRPr="00C55FF2">
        <w:rPr>
          <w:rFonts w:asciiTheme="minorHAnsi" w:hAnsiTheme="minorHAnsi" w:cstheme="minorHAnsi"/>
          <w:bCs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bCs/>
          <w:color w:val="000000" w:themeColor="text1"/>
          <w:szCs w:val="24"/>
        </w:rPr>
        <w:t>(Table</w:t>
      </w:r>
      <w:r w:rsidR="0076639C" w:rsidRPr="00C55FF2">
        <w:rPr>
          <w:rFonts w:asciiTheme="minorHAnsi" w:hAnsiTheme="minorHAnsi" w:cstheme="minorHAnsi"/>
          <w:bCs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bCs/>
          <w:color w:val="000000" w:themeColor="text1"/>
          <w:szCs w:val="24"/>
        </w:rPr>
        <w:t>A1.</w:t>
      </w:r>
      <w:r w:rsidR="00051AE8" w:rsidRPr="00C55FF2">
        <w:rPr>
          <w:rFonts w:asciiTheme="minorHAnsi" w:hAnsiTheme="minorHAnsi" w:cstheme="minorHAnsi"/>
          <w:bCs/>
          <w:color w:val="000000" w:themeColor="text1"/>
          <w:szCs w:val="24"/>
        </w:rPr>
        <w:t>2</w:t>
      </w:r>
      <w:r w:rsidRPr="00C55FF2">
        <w:rPr>
          <w:rFonts w:asciiTheme="minorHAnsi" w:hAnsiTheme="minorHAnsi" w:cstheme="minorHAnsi"/>
          <w:bCs/>
          <w:color w:val="000000" w:themeColor="text1"/>
          <w:szCs w:val="24"/>
        </w:rPr>
        <w:t>)</w:t>
      </w:r>
      <w:r w:rsidR="0076639C" w:rsidRPr="00C55FF2">
        <w:rPr>
          <w:rFonts w:asciiTheme="minorHAnsi" w:hAnsiTheme="minorHAnsi" w:cstheme="minorHAnsi"/>
          <w:bCs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bCs/>
          <w:color w:val="000000" w:themeColor="text1"/>
          <w:szCs w:val="24"/>
        </w:rPr>
        <w:t>and</w:t>
      </w:r>
      <w:r w:rsidR="0076639C" w:rsidRPr="00C55FF2">
        <w:rPr>
          <w:rFonts w:asciiTheme="minorHAnsi" w:hAnsiTheme="minorHAnsi" w:cstheme="minorHAnsi"/>
          <w:bCs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bCs/>
          <w:color w:val="000000" w:themeColor="text1"/>
          <w:szCs w:val="24"/>
        </w:rPr>
        <w:t>Web</w:t>
      </w:r>
      <w:r w:rsidR="0076639C" w:rsidRPr="00C55FF2">
        <w:rPr>
          <w:rFonts w:asciiTheme="minorHAnsi" w:hAnsiTheme="minorHAnsi" w:cstheme="minorHAnsi"/>
          <w:bCs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bCs/>
          <w:color w:val="000000" w:themeColor="text1"/>
          <w:szCs w:val="24"/>
        </w:rPr>
        <w:t>of</w:t>
      </w:r>
      <w:r w:rsidR="0076639C" w:rsidRPr="00C55FF2">
        <w:rPr>
          <w:rFonts w:asciiTheme="minorHAnsi" w:hAnsiTheme="minorHAnsi" w:cstheme="minorHAnsi"/>
          <w:bCs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bCs/>
          <w:color w:val="000000" w:themeColor="text1"/>
          <w:szCs w:val="24"/>
        </w:rPr>
        <w:t>Science</w:t>
      </w:r>
      <w:r w:rsidR="0076639C" w:rsidRPr="00C55FF2">
        <w:rPr>
          <w:rFonts w:asciiTheme="minorHAnsi" w:hAnsiTheme="minorHAnsi" w:cstheme="minorHAnsi"/>
          <w:bCs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bCs/>
          <w:color w:val="000000" w:themeColor="text1"/>
          <w:szCs w:val="24"/>
        </w:rPr>
        <w:t>(see</w:t>
      </w:r>
      <w:r w:rsidR="0076639C" w:rsidRPr="00C55FF2">
        <w:rPr>
          <w:rFonts w:asciiTheme="minorHAnsi" w:hAnsiTheme="minorHAnsi" w:cstheme="minorHAnsi"/>
          <w:bCs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bCs/>
          <w:color w:val="000000" w:themeColor="text1"/>
          <w:szCs w:val="24"/>
        </w:rPr>
        <w:t>Table</w:t>
      </w:r>
      <w:r w:rsidR="0076639C" w:rsidRPr="00C55FF2">
        <w:rPr>
          <w:rFonts w:asciiTheme="minorHAnsi" w:hAnsiTheme="minorHAnsi" w:cstheme="minorHAnsi"/>
          <w:bCs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bCs/>
          <w:color w:val="000000" w:themeColor="text1"/>
          <w:szCs w:val="24"/>
        </w:rPr>
        <w:t>A1.</w:t>
      </w:r>
      <w:r w:rsidR="00051AE8" w:rsidRPr="00C55FF2">
        <w:rPr>
          <w:rFonts w:asciiTheme="minorHAnsi" w:hAnsiTheme="minorHAnsi" w:cstheme="minorHAnsi"/>
          <w:bCs/>
          <w:color w:val="000000" w:themeColor="text1"/>
          <w:szCs w:val="24"/>
        </w:rPr>
        <w:t>3</w:t>
      </w:r>
      <w:r w:rsidRPr="00C55FF2">
        <w:rPr>
          <w:rFonts w:asciiTheme="minorHAnsi" w:hAnsiTheme="minorHAnsi" w:cstheme="minorHAnsi"/>
          <w:bCs/>
          <w:color w:val="000000" w:themeColor="text1"/>
          <w:szCs w:val="24"/>
        </w:rPr>
        <w:t>)</w:t>
      </w:r>
      <w:r w:rsidR="0076639C" w:rsidRPr="00C55FF2">
        <w:rPr>
          <w:rFonts w:asciiTheme="minorHAnsi" w:hAnsiTheme="minorHAnsi" w:cstheme="minorHAnsi"/>
          <w:bCs/>
          <w:color w:val="000000" w:themeColor="text1"/>
          <w:szCs w:val="24"/>
        </w:rPr>
        <w:t xml:space="preserve"> </w:t>
      </w:r>
      <w:r w:rsidR="00271E3A" w:rsidRPr="00C55FF2">
        <w:rPr>
          <w:rFonts w:asciiTheme="minorHAnsi" w:hAnsiTheme="minorHAnsi" w:cstheme="minorHAnsi"/>
          <w:bCs/>
          <w:color w:val="000000" w:themeColor="text1"/>
          <w:szCs w:val="24"/>
        </w:rPr>
        <w:t>above.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</w:p>
    <w:p w14:paraId="1DB463DB" w14:textId="77777777" w:rsidR="009556C7" w:rsidRPr="00C55FF2" w:rsidRDefault="009556C7" w:rsidP="009556C7">
      <w:pPr>
        <w:spacing w:after="60" w:line="240" w:lineRule="auto"/>
        <w:rPr>
          <w:rFonts w:asciiTheme="minorHAnsi" w:hAnsiTheme="minorHAnsi" w:cstheme="minorHAnsi"/>
          <w:b/>
          <w:bCs/>
          <w:color w:val="333333"/>
          <w:szCs w:val="24"/>
        </w:rPr>
      </w:pPr>
    </w:p>
    <w:p w14:paraId="2C677990" w14:textId="5B87246F" w:rsidR="009556C7" w:rsidRPr="00C55FF2" w:rsidRDefault="009556C7" w:rsidP="009556C7">
      <w:pPr>
        <w:spacing w:after="60" w:line="240" w:lineRule="auto"/>
        <w:rPr>
          <w:rFonts w:asciiTheme="minorHAnsi" w:hAnsiTheme="minorHAnsi" w:cstheme="minorHAnsi"/>
          <w:bCs/>
          <w:color w:val="333333"/>
          <w:szCs w:val="24"/>
        </w:rPr>
      </w:pPr>
      <w:r w:rsidRPr="00C55FF2">
        <w:rPr>
          <w:rFonts w:asciiTheme="minorHAnsi" w:hAnsiTheme="minorHAnsi" w:cstheme="minorHAnsi"/>
          <w:color w:val="000000" w:themeColor="text1"/>
          <w:szCs w:val="24"/>
        </w:rPr>
        <w:t>Table</w:t>
      </w:r>
      <w:r w:rsidR="0076639C" w:rsidRPr="00C55FF2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  <w:szCs w:val="24"/>
        </w:rPr>
        <w:t>A</w:t>
      </w:r>
      <w:r w:rsidR="008D5284">
        <w:rPr>
          <w:rFonts w:asciiTheme="minorHAnsi" w:hAnsiTheme="minorHAnsi" w:cstheme="minorHAnsi"/>
          <w:color w:val="000000" w:themeColor="text1"/>
          <w:szCs w:val="24"/>
        </w:rPr>
        <w:t>2</w:t>
      </w:r>
      <w:r w:rsidRPr="00C55FF2">
        <w:rPr>
          <w:rFonts w:asciiTheme="minorHAnsi" w:hAnsiTheme="minorHAnsi" w:cstheme="minorHAnsi"/>
          <w:color w:val="000000" w:themeColor="text1"/>
          <w:szCs w:val="24"/>
        </w:rPr>
        <w:t>.</w:t>
      </w:r>
      <w:r w:rsidR="00271E3A" w:rsidRPr="00C55FF2">
        <w:rPr>
          <w:rFonts w:asciiTheme="minorHAnsi" w:hAnsiTheme="minorHAnsi" w:cstheme="minorHAnsi"/>
          <w:color w:val="000000" w:themeColor="text1"/>
          <w:szCs w:val="24"/>
        </w:rPr>
        <w:t>6</w:t>
      </w:r>
      <w:r w:rsidR="0076639C" w:rsidRPr="00C55FF2">
        <w:rPr>
          <w:rFonts w:asciiTheme="minorHAnsi" w:hAnsiTheme="minorHAnsi" w:cstheme="minorHAnsi"/>
          <w:b/>
          <w:bCs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bCs/>
          <w:color w:val="000000" w:themeColor="text1"/>
          <w:szCs w:val="24"/>
        </w:rPr>
        <w:t>Medline</w:t>
      </w:r>
      <w:r w:rsidR="0076639C" w:rsidRPr="00C55FF2">
        <w:rPr>
          <w:rFonts w:asciiTheme="minorHAnsi" w:hAnsiTheme="minorHAnsi" w:cstheme="minorHAnsi"/>
          <w:bCs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bCs/>
          <w:color w:val="000000" w:themeColor="text1"/>
          <w:szCs w:val="24"/>
        </w:rPr>
        <w:t>(OVID)</w:t>
      </w:r>
      <w:r w:rsidR="0076639C" w:rsidRPr="00C55FF2">
        <w:rPr>
          <w:rFonts w:asciiTheme="minorHAnsi" w:hAnsiTheme="minorHAnsi" w:cstheme="minorHAnsi"/>
          <w:bCs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bCs/>
          <w:color w:val="000000" w:themeColor="text1"/>
          <w:szCs w:val="24"/>
        </w:rPr>
        <w:t>syntax</w:t>
      </w:r>
      <w:r w:rsidR="0076639C" w:rsidRPr="00C55FF2">
        <w:rPr>
          <w:rFonts w:asciiTheme="minorHAnsi" w:hAnsiTheme="minorHAnsi" w:cstheme="minorHAnsi"/>
          <w:bCs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bCs/>
          <w:color w:val="000000" w:themeColor="text1"/>
          <w:szCs w:val="24"/>
        </w:rPr>
        <w:t>for</w:t>
      </w:r>
      <w:r w:rsidR="0076639C" w:rsidRPr="00C55FF2">
        <w:rPr>
          <w:rFonts w:asciiTheme="minorHAnsi" w:hAnsiTheme="minorHAnsi" w:cstheme="minorHAnsi"/>
          <w:bCs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  <w:szCs w:val="24"/>
        </w:rPr>
        <w:t>Boaz</w:t>
      </w:r>
      <w:r w:rsidR="0076639C" w:rsidRPr="00C55FF2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  <w:szCs w:val="24"/>
        </w:rPr>
        <w:t>et</w:t>
      </w:r>
      <w:r w:rsidR="0076639C" w:rsidRPr="00C55FF2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  <w:szCs w:val="24"/>
        </w:rPr>
        <w:t>al</w:t>
      </w:r>
      <w:r w:rsidR="0076639C" w:rsidRPr="00C55FF2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  <w:szCs w:val="24"/>
        </w:rPr>
        <w:t>2015:</w:t>
      </w:r>
      <w:r w:rsidR="0076639C" w:rsidRPr="00C55FF2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  <w:szCs w:val="24"/>
        </w:rPr>
        <w:t>issues</w:t>
      </w:r>
      <w:r w:rsidR="0076639C" w:rsidRPr="00C55FF2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szCs w:val="24"/>
        </w:rPr>
        <w:t>highlighted</w:t>
      </w:r>
      <w:r w:rsidR="0076639C" w:rsidRPr="00C55FF2">
        <w:rPr>
          <w:rFonts w:asciiTheme="minorHAnsi" w:hAnsiTheme="minorHAnsi" w:cstheme="minorHAnsi"/>
          <w:szCs w:val="24"/>
        </w:rPr>
        <w:t xml:space="preserve"> </w:t>
      </w:r>
      <w:r w:rsidRPr="00C55FF2">
        <w:rPr>
          <w:rFonts w:asciiTheme="minorHAnsi" w:hAnsiTheme="minorHAnsi" w:cstheme="minorHAnsi"/>
          <w:szCs w:val="24"/>
        </w:rPr>
        <w:t>that</w:t>
      </w:r>
      <w:r w:rsidR="0076639C" w:rsidRPr="00C55FF2">
        <w:rPr>
          <w:rFonts w:asciiTheme="minorHAnsi" w:hAnsiTheme="minorHAnsi" w:cstheme="minorHAnsi"/>
          <w:szCs w:val="24"/>
        </w:rPr>
        <w:t xml:space="preserve"> </w:t>
      </w:r>
      <w:r w:rsidRPr="00C55FF2">
        <w:rPr>
          <w:rFonts w:asciiTheme="minorHAnsi" w:hAnsiTheme="minorHAnsi" w:cstheme="minorHAnsi"/>
          <w:szCs w:val="24"/>
        </w:rPr>
        <w:t>prevented</w:t>
      </w:r>
      <w:r w:rsidR="0076639C" w:rsidRPr="00C55FF2">
        <w:rPr>
          <w:rFonts w:asciiTheme="minorHAnsi" w:hAnsiTheme="minorHAnsi" w:cstheme="minorHAnsi"/>
          <w:szCs w:val="24"/>
        </w:rPr>
        <w:t xml:space="preserve"> </w:t>
      </w:r>
      <w:r w:rsidRPr="00C55FF2">
        <w:rPr>
          <w:rFonts w:asciiTheme="minorHAnsi" w:hAnsiTheme="minorHAnsi" w:cstheme="minorHAnsi"/>
          <w:szCs w:val="24"/>
        </w:rPr>
        <w:t>execution</w:t>
      </w:r>
      <w:r w:rsidR="002C14CE">
        <w:rPr>
          <w:rFonts w:asciiTheme="minorHAnsi" w:hAnsiTheme="minorHAnsi" w:cstheme="minorHAnsi"/>
          <w:szCs w:val="24"/>
        </w:rPr>
        <w:t>.</w:t>
      </w:r>
    </w:p>
    <w:p w14:paraId="18AF5B36" w14:textId="6A0680E0" w:rsidR="009556C7" w:rsidRPr="00C55FF2" w:rsidRDefault="009556C7" w:rsidP="009556C7">
      <w:pPr>
        <w:pBdr>
          <w:top w:val="single" w:sz="4" w:space="1" w:color="auto"/>
          <w:bottom w:val="single" w:sz="4" w:space="1" w:color="auto"/>
        </w:pBdr>
        <w:shd w:val="clear" w:color="auto" w:fill="FFFFFF" w:themeFill="background1"/>
        <w:spacing w:after="0" w:line="240" w:lineRule="auto"/>
        <w:rPr>
          <w:rFonts w:asciiTheme="minorHAnsi" w:hAnsiTheme="minorHAnsi" w:cstheme="minorHAnsi"/>
          <w:sz w:val="20"/>
        </w:rPr>
      </w:pPr>
      <w:r w:rsidRPr="00C55FF2">
        <w:rPr>
          <w:rFonts w:asciiTheme="minorHAnsi" w:hAnsiTheme="minorHAnsi" w:cstheme="minorHAnsi"/>
          <w:sz w:val="20"/>
        </w:rPr>
        <w:t>1.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engag</w:t>
      </w:r>
      <w:proofErr w:type="spellEnd"/>
      <w:r w:rsidRPr="00C55FF2">
        <w:rPr>
          <w:rFonts w:asciiTheme="minorHAnsi" w:hAnsiTheme="minorHAnsi" w:cstheme="minorHAnsi"/>
          <w:sz w:val="20"/>
        </w:rPr>
        <w:t>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adj2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research$).</w:t>
      </w:r>
      <w:proofErr w:type="spellStart"/>
      <w:r w:rsidRPr="00C55FF2">
        <w:rPr>
          <w:rFonts w:asciiTheme="minorHAnsi" w:hAnsiTheme="minorHAnsi" w:cstheme="minorHAnsi"/>
          <w:sz w:val="20"/>
        </w:rPr>
        <w:t>ti</w:t>
      </w:r>
      <w:proofErr w:type="gramStart"/>
      <w:r w:rsidRPr="00C55FF2">
        <w:rPr>
          <w:rFonts w:asciiTheme="minorHAnsi" w:hAnsiTheme="minorHAnsi" w:cstheme="minorHAnsi"/>
          <w:sz w:val="20"/>
        </w:rPr>
        <w:t>,ab</w:t>
      </w:r>
      <w:proofErr w:type="spellEnd"/>
      <w:proofErr w:type="gram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engag</w:t>
      </w:r>
      <w:proofErr w:type="spellEnd"/>
      <w:r w:rsidRPr="00C55FF2">
        <w:rPr>
          <w:rFonts w:asciiTheme="minorHAnsi" w:hAnsiTheme="minorHAnsi" w:cstheme="minorHAnsi"/>
          <w:sz w:val="20"/>
        </w:rPr>
        <w:t>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adj2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trial?).</w:t>
      </w:r>
      <w:proofErr w:type="spellStart"/>
      <w:proofErr w:type="gramStart"/>
      <w:r w:rsidRPr="00C55FF2">
        <w:rPr>
          <w:rFonts w:asciiTheme="minorHAnsi" w:hAnsiTheme="minorHAnsi" w:cstheme="minorHAnsi"/>
          <w:sz w:val="20"/>
        </w:rPr>
        <w:t>ti,</w:t>
      </w:r>
      <w:proofErr w:type="gramEnd"/>
      <w:r w:rsidRPr="00C55FF2">
        <w:rPr>
          <w:rFonts w:asciiTheme="minorHAnsi" w:hAnsiTheme="minorHAnsi" w:cstheme="minorHAnsi"/>
          <w:sz w:val="20"/>
        </w:rPr>
        <w:t>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engag</w:t>
      </w:r>
      <w:proofErr w:type="spellEnd"/>
      <w:r w:rsidRPr="00C55FF2">
        <w:rPr>
          <w:rFonts w:asciiTheme="minorHAnsi" w:hAnsiTheme="minorHAnsi" w:cstheme="minorHAnsi"/>
          <w:sz w:val="20"/>
        </w:rPr>
        <w:t>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adj2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case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stud$).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engag</w:t>
      </w:r>
      <w:proofErr w:type="spellEnd"/>
      <w:r w:rsidRPr="00C55FF2">
        <w:rPr>
          <w:rFonts w:asciiTheme="minorHAnsi" w:hAnsiTheme="minorHAnsi" w:cstheme="minorHAnsi"/>
          <w:sz w:val="20"/>
        </w:rPr>
        <w:t>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adj2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clinical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stud$).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engag</w:t>
      </w:r>
      <w:proofErr w:type="spellEnd"/>
      <w:r w:rsidRPr="00C55FF2">
        <w:rPr>
          <w:rFonts w:asciiTheme="minorHAnsi" w:hAnsiTheme="minorHAnsi" w:cstheme="minorHAnsi"/>
          <w:sz w:val="20"/>
        </w:rPr>
        <w:t>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adj2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experimental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C55FF2">
        <w:rPr>
          <w:rFonts w:asciiTheme="minorHAnsi" w:hAnsiTheme="minorHAnsi" w:cstheme="minorHAnsi"/>
          <w:sz w:val="20"/>
        </w:rPr>
        <w:t>therap</w:t>
      </w:r>
      <w:proofErr w:type="spellEnd"/>
      <w:r w:rsidRPr="00C55FF2">
        <w:rPr>
          <w:rFonts w:asciiTheme="minorHAnsi" w:hAnsiTheme="minorHAnsi" w:cstheme="minorHAnsi"/>
          <w:sz w:val="20"/>
        </w:rPr>
        <w:t>$).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engag</w:t>
      </w:r>
      <w:proofErr w:type="spellEnd"/>
      <w:r w:rsidRPr="00C55FF2">
        <w:rPr>
          <w:rFonts w:asciiTheme="minorHAnsi" w:hAnsiTheme="minorHAnsi" w:cstheme="minorHAnsi"/>
          <w:sz w:val="20"/>
        </w:rPr>
        <w:t>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adj2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RCT?).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proofErr w:type="spellStart"/>
      <w:proofErr w:type="gramStart"/>
      <w:r w:rsidRPr="00C55FF2">
        <w:rPr>
          <w:rFonts w:asciiTheme="minorHAnsi" w:hAnsiTheme="minorHAnsi" w:cstheme="minorHAnsi"/>
          <w:sz w:val="20"/>
        </w:rPr>
        <w:t>ti,</w:t>
      </w:r>
      <w:proofErr w:type="gramEnd"/>
      <w:r w:rsidRPr="00C55FF2">
        <w:rPr>
          <w:rFonts w:asciiTheme="minorHAnsi" w:hAnsiTheme="minorHAnsi" w:cstheme="minorHAnsi"/>
          <w:sz w:val="20"/>
        </w:rPr>
        <w:t>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engag</w:t>
      </w:r>
      <w:proofErr w:type="spellEnd"/>
      <w:r w:rsidRPr="00C55FF2">
        <w:rPr>
          <w:rFonts w:asciiTheme="minorHAnsi" w:hAnsiTheme="minorHAnsi" w:cstheme="minorHAnsi"/>
          <w:sz w:val="20"/>
        </w:rPr>
        <w:t>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adj2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C55FF2">
        <w:rPr>
          <w:rFonts w:asciiTheme="minorHAnsi" w:hAnsiTheme="minorHAnsi" w:cstheme="minorHAnsi"/>
          <w:sz w:val="20"/>
        </w:rPr>
        <w:t>randomi?ed</w:t>
      </w:r>
      <w:proofErr w:type="spellEnd"/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controlled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trial?).</w:t>
      </w:r>
      <w:proofErr w:type="spellStart"/>
      <w:proofErr w:type="gramStart"/>
      <w:r w:rsidRPr="00C55FF2">
        <w:rPr>
          <w:rFonts w:asciiTheme="minorHAnsi" w:hAnsiTheme="minorHAnsi" w:cstheme="minorHAnsi"/>
          <w:sz w:val="20"/>
        </w:rPr>
        <w:t>ti,</w:t>
      </w:r>
      <w:proofErr w:type="gramEnd"/>
      <w:r w:rsidRPr="00C55FF2">
        <w:rPr>
          <w:rFonts w:asciiTheme="minorHAnsi" w:hAnsiTheme="minorHAnsi" w:cstheme="minorHAnsi"/>
          <w:sz w:val="20"/>
        </w:rPr>
        <w:t>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engag</w:t>
      </w:r>
      <w:proofErr w:type="spellEnd"/>
      <w:r w:rsidRPr="00C55FF2">
        <w:rPr>
          <w:rFonts w:asciiTheme="minorHAnsi" w:hAnsiTheme="minorHAnsi" w:cstheme="minorHAnsi"/>
          <w:sz w:val="20"/>
        </w:rPr>
        <w:t>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adj4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clinical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trial?).</w:t>
      </w:r>
      <w:proofErr w:type="spellStart"/>
      <w:proofErr w:type="gramStart"/>
      <w:r w:rsidRPr="00C55FF2">
        <w:rPr>
          <w:rFonts w:asciiTheme="minorHAnsi" w:hAnsiTheme="minorHAnsi" w:cstheme="minorHAnsi"/>
          <w:sz w:val="20"/>
        </w:rPr>
        <w:t>ti,</w:t>
      </w:r>
      <w:proofErr w:type="gramEnd"/>
      <w:r w:rsidRPr="00C55FF2">
        <w:rPr>
          <w:rFonts w:asciiTheme="minorHAnsi" w:hAnsiTheme="minorHAnsi" w:cstheme="minorHAnsi"/>
          <w:sz w:val="20"/>
        </w:rPr>
        <w:t>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participat</w:t>
      </w:r>
      <w:proofErr w:type="spellEnd"/>
      <w:r w:rsidRPr="00C55FF2">
        <w:rPr>
          <w:rFonts w:asciiTheme="minorHAnsi" w:hAnsiTheme="minorHAnsi" w:cstheme="minorHAnsi"/>
          <w:sz w:val="20"/>
        </w:rPr>
        <w:t>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adj4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research$).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participat</w:t>
      </w:r>
      <w:proofErr w:type="spellEnd"/>
      <w:r w:rsidRPr="00C55FF2">
        <w:rPr>
          <w:rFonts w:asciiTheme="minorHAnsi" w:hAnsiTheme="minorHAnsi" w:cstheme="minorHAnsi"/>
          <w:sz w:val="20"/>
        </w:rPr>
        <w:t>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adj4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trial?).</w:t>
      </w:r>
      <w:proofErr w:type="spellStart"/>
      <w:proofErr w:type="gramStart"/>
      <w:r w:rsidRPr="00C55FF2">
        <w:rPr>
          <w:rFonts w:asciiTheme="minorHAnsi" w:hAnsiTheme="minorHAnsi" w:cstheme="minorHAnsi"/>
          <w:sz w:val="20"/>
        </w:rPr>
        <w:t>ti,</w:t>
      </w:r>
      <w:proofErr w:type="gramEnd"/>
      <w:r w:rsidRPr="00C55FF2">
        <w:rPr>
          <w:rFonts w:asciiTheme="minorHAnsi" w:hAnsiTheme="minorHAnsi" w:cstheme="minorHAnsi"/>
          <w:sz w:val="20"/>
        </w:rPr>
        <w:t>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participat</w:t>
      </w:r>
      <w:proofErr w:type="spellEnd"/>
      <w:r w:rsidRPr="00C55FF2">
        <w:rPr>
          <w:rFonts w:asciiTheme="minorHAnsi" w:hAnsiTheme="minorHAnsi" w:cstheme="minorHAnsi"/>
          <w:sz w:val="20"/>
        </w:rPr>
        <w:t>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adj4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case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stud$).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participat</w:t>
      </w:r>
      <w:proofErr w:type="spellEnd"/>
      <w:r w:rsidRPr="00C55FF2">
        <w:rPr>
          <w:rFonts w:asciiTheme="minorHAnsi" w:hAnsiTheme="minorHAnsi" w:cstheme="minorHAnsi"/>
          <w:sz w:val="20"/>
        </w:rPr>
        <w:t>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adj4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clinical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stud$).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participat</w:t>
      </w:r>
      <w:proofErr w:type="spellEnd"/>
      <w:r w:rsidRPr="00C55FF2">
        <w:rPr>
          <w:rFonts w:asciiTheme="minorHAnsi" w:hAnsiTheme="minorHAnsi" w:cstheme="minorHAnsi"/>
          <w:sz w:val="20"/>
        </w:rPr>
        <w:t>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adj4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experimental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C55FF2">
        <w:rPr>
          <w:rFonts w:asciiTheme="minorHAnsi" w:hAnsiTheme="minorHAnsi" w:cstheme="minorHAnsi"/>
          <w:sz w:val="20"/>
        </w:rPr>
        <w:t>therap</w:t>
      </w:r>
      <w:proofErr w:type="spellEnd"/>
      <w:r w:rsidRPr="00C55FF2">
        <w:rPr>
          <w:rFonts w:asciiTheme="minorHAnsi" w:hAnsiTheme="minorHAnsi" w:cstheme="minorHAnsi"/>
          <w:sz w:val="20"/>
        </w:rPr>
        <w:t>$).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  <w:highlight w:val="lightGray"/>
        </w:rPr>
        <w:t>(</w:t>
      </w:r>
      <w:proofErr w:type="spellStart"/>
      <w:r w:rsidRPr="00C55FF2">
        <w:rPr>
          <w:rFonts w:asciiTheme="minorHAnsi" w:hAnsiTheme="minorHAnsi" w:cstheme="minorHAnsi"/>
          <w:b/>
          <w:sz w:val="20"/>
          <w:highlight w:val="lightGray"/>
        </w:rPr>
        <w:t>participat</w:t>
      </w:r>
      <w:proofErr w:type="spellEnd"/>
      <w:r w:rsidR="0076639C" w:rsidRPr="00C55FF2">
        <w:rPr>
          <w:rFonts w:asciiTheme="minorHAnsi" w:hAnsiTheme="minorHAnsi" w:cstheme="minorHAnsi"/>
          <w:b/>
          <w:sz w:val="20"/>
          <w:highlight w:val="lightGray"/>
        </w:rPr>
        <w:t xml:space="preserve"> </w:t>
      </w:r>
      <w:r w:rsidRPr="00C55FF2">
        <w:rPr>
          <w:rFonts w:asciiTheme="minorHAnsi" w:hAnsiTheme="minorHAnsi" w:cstheme="minorHAnsi"/>
          <w:b/>
          <w:sz w:val="20"/>
          <w:highlight w:val="lightGray"/>
        </w:rPr>
        <w:t>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adj4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RCT?).</w:t>
      </w:r>
      <w:proofErr w:type="spellStart"/>
      <w:proofErr w:type="gramStart"/>
      <w:r w:rsidRPr="00C55FF2">
        <w:rPr>
          <w:rFonts w:asciiTheme="minorHAnsi" w:hAnsiTheme="minorHAnsi" w:cstheme="minorHAnsi"/>
          <w:sz w:val="20"/>
        </w:rPr>
        <w:t>ti,</w:t>
      </w:r>
      <w:proofErr w:type="gramEnd"/>
      <w:r w:rsidRPr="00C55FF2">
        <w:rPr>
          <w:rFonts w:asciiTheme="minorHAnsi" w:hAnsiTheme="minorHAnsi" w:cstheme="minorHAnsi"/>
          <w:sz w:val="20"/>
        </w:rPr>
        <w:t>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participat</w:t>
      </w:r>
      <w:proofErr w:type="spellEnd"/>
      <w:r w:rsidRPr="00C55FF2">
        <w:rPr>
          <w:rFonts w:asciiTheme="minorHAnsi" w:hAnsiTheme="minorHAnsi" w:cstheme="minorHAnsi"/>
          <w:sz w:val="20"/>
        </w:rPr>
        <w:t>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adj2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C55FF2">
        <w:rPr>
          <w:rFonts w:asciiTheme="minorHAnsi" w:hAnsiTheme="minorHAnsi" w:cstheme="minorHAnsi"/>
          <w:sz w:val="20"/>
        </w:rPr>
        <w:t>randomi?ed</w:t>
      </w:r>
      <w:proofErr w:type="spellEnd"/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controlled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trial?).</w:t>
      </w:r>
      <w:proofErr w:type="spellStart"/>
      <w:proofErr w:type="gramStart"/>
      <w:r w:rsidRPr="00C55FF2">
        <w:rPr>
          <w:rFonts w:asciiTheme="minorHAnsi" w:hAnsiTheme="minorHAnsi" w:cstheme="minorHAnsi"/>
          <w:sz w:val="20"/>
        </w:rPr>
        <w:t>ti,</w:t>
      </w:r>
      <w:proofErr w:type="gramEnd"/>
      <w:r w:rsidRPr="00C55FF2">
        <w:rPr>
          <w:rFonts w:asciiTheme="minorHAnsi" w:hAnsiTheme="minorHAnsi" w:cstheme="minorHAnsi"/>
          <w:sz w:val="20"/>
        </w:rPr>
        <w:t>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participat</w:t>
      </w:r>
      <w:proofErr w:type="spellEnd"/>
      <w:r w:rsidRPr="00C55FF2">
        <w:rPr>
          <w:rFonts w:asciiTheme="minorHAnsi" w:hAnsiTheme="minorHAnsi" w:cstheme="minorHAnsi"/>
          <w:sz w:val="20"/>
        </w:rPr>
        <w:t>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adj4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clinical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trial?).</w:t>
      </w:r>
      <w:proofErr w:type="spellStart"/>
      <w:proofErr w:type="gramStart"/>
      <w:r w:rsidRPr="00C55FF2">
        <w:rPr>
          <w:rFonts w:asciiTheme="minorHAnsi" w:hAnsiTheme="minorHAnsi" w:cstheme="minorHAnsi"/>
          <w:sz w:val="20"/>
        </w:rPr>
        <w:t>ti,</w:t>
      </w:r>
      <w:proofErr w:type="gramEnd"/>
      <w:r w:rsidRPr="00C55FF2">
        <w:rPr>
          <w:rFonts w:asciiTheme="minorHAnsi" w:hAnsiTheme="minorHAnsi" w:cstheme="minorHAnsi"/>
          <w:sz w:val="20"/>
        </w:rPr>
        <w:t>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involv</w:t>
      </w:r>
      <w:proofErr w:type="spellEnd"/>
      <w:r w:rsidRPr="00C55FF2">
        <w:rPr>
          <w:rFonts w:asciiTheme="minorHAnsi" w:hAnsiTheme="minorHAnsi" w:cstheme="minorHAnsi"/>
          <w:sz w:val="20"/>
        </w:rPr>
        <w:t>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adj2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research$).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involv</w:t>
      </w:r>
      <w:proofErr w:type="spellEnd"/>
      <w:r w:rsidRPr="00C55FF2">
        <w:rPr>
          <w:rFonts w:asciiTheme="minorHAnsi" w:hAnsiTheme="minorHAnsi" w:cstheme="minorHAnsi"/>
          <w:sz w:val="20"/>
        </w:rPr>
        <w:t>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adj2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trial?).</w:t>
      </w:r>
      <w:proofErr w:type="spellStart"/>
      <w:proofErr w:type="gramStart"/>
      <w:r w:rsidRPr="00C55FF2">
        <w:rPr>
          <w:rFonts w:asciiTheme="minorHAnsi" w:hAnsiTheme="minorHAnsi" w:cstheme="minorHAnsi"/>
          <w:sz w:val="20"/>
        </w:rPr>
        <w:t>ti,</w:t>
      </w:r>
      <w:proofErr w:type="gramEnd"/>
      <w:r w:rsidRPr="00C55FF2">
        <w:rPr>
          <w:rFonts w:asciiTheme="minorHAnsi" w:hAnsiTheme="minorHAnsi" w:cstheme="minorHAnsi"/>
          <w:sz w:val="20"/>
        </w:rPr>
        <w:t>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involv</w:t>
      </w:r>
      <w:proofErr w:type="spellEnd"/>
      <w:r w:rsidRPr="00C55FF2">
        <w:rPr>
          <w:rFonts w:asciiTheme="minorHAnsi" w:hAnsiTheme="minorHAnsi" w:cstheme="minorHAnsi"/>
          <w:sz w:val="20"/>
        </w:rPr>
        <w:t>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adj2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case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stud$).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involv</w:t>
      </w:r>
      <w:proofErr w:type="spellEnd"/>
      <w:r w:rsidRPr="00C55FF2">
        <w:rPr>
          <w:rFonts w:asciiTheme="minorHAnsi" w:hAnsiTheme="minorHAnsi" w:cstheme="minorHAnsi"/>
          <w:sz w:val="20"/>
        </w:rPr>
        <w:t>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adj2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clinical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stud$).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involv</w:t>
      </w:r>
      <w:proofErr w:type="spellEnd"/>
      <w:r w:rsidRPr="00C55FF2">
        <w:rPr>
          <w:rFonts w:asciiTheme="minorHAnsi" w:hAnsiTheme="minorHAnsi" w:cstheme="minorHAnsi"/>
          <w:sz w:val="20"/>
        </w:rPr>
        <w:t>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adj2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experimental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C55FF2">
        <w:rPr>
          <w:rFonts w:asciiTheme="minorHAnsi" w:hAnsiTheme="minorHAnsi" w:cstheme="minorHAnsi"/>
          <w:sz w:val="20"/>
        </w:rPr>
        <w:t>therap</w:t>
      </w:r>
      <w:proofErr w:type="spellEnd"/>
      <w:r w:rsidRPr="00C55FF2">
        <w:rPr>
          <w:rFonts w:asciiTheme="minorHAnsi" w:hAnsiTheme="minorHAnsi" w:cstheme="minorHAnsi"/>
          <w:sz w:val="20"/>
        </w:rPr>
        <w:t>$).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(involv$adj2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RCT?).</w:t>
      </w:r>
      <w:proofErr w:type="spellStart"/>
      <w:proofErr w:type="gramStart"/>
      <w:r w:rsidRPr="00C55FF2">
        <w:rPr>
          <w:rFonts w:asciiTheme="minorHAnsi" w:hAnsiTheme="minorHAnsi" w:cstheme="minorHAnsi"/>
          <w:sz w:val="20"/>
        </w:rPr>
        <w:t>ti,</w:t>
      </w:r>
      <w:proofErr w:type="gramEnd"/>
      <w:r w:rsidRPr="00C55FF2">
        <w:rPr>
          <w:rFonts w:asciiTheme="minorHAnsi" w:hAnsiTheme="minorHAnsi" w:cstheme="minorHAnsi"/>
          <w:sz w:val="20"/>
        </w:rPr>
        <w:t>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involv</w:t>
      </w:r>
      <w:proofErr w:type="spellEnd"/>
      <w:r w:rsidRPr="00C55FF2">
        <w:rPr>
          <w:rFonts w:asciiTheme="minorHAnsi" w:hAnsiTheme="minorHAnsi" w:cstheme="minorHAnsi"/>
          <w:sz w:val="20"/>
        </w:rPr>
        <w:t>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adj2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C55FF2">
        <w:rPr>
          <w:rFonts w:asciiTheme="minorHAnsi" w:hAnsiTheme="minorHAnsi" w:cstheme="minorHAnsi"/>
          <w:sz w:val="20"/>
        </w:rPr>
        <w:t>randomi?ed</w:t>
      </w:r>
      <w:proofErr w:type="spellEnd"/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controlled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trial?).</w:t>
      </w:r>
      <w:proofErr w:type="spellStart"/>
      <w:proofErr w:type="gramStart"/>
      <w:r w:rsidRPr="00C55FF2">
        <w:rPr>
          <w:rFonts w:asciiTheme="minorHAnsi" w:hAnsiTheme="minorHAnsi" w:cstheme="minorHAnsi"/>
          <w:sz w:val="20"/>
        </w:rPr>
        <w:t>ti,</w:t>
      </w:r>
      <w:proofErr w:type="gramEnd"/>
      <w:r w:rsidRPr="00C55FF2">
        <w:rPr>
          <w:rFonts w:asciiTheme="minorHAnsi" w:hAnsiTheme="minorHAnsi" w:cstheme="minorHAnsi"/>
          <w:sz w:val="20"/>
        </w:rPr>
        <w:t>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involv</w:t>
      </w:r>
      <w:proofErr w:type="spellEnd"/>
      <w:r w:rsidRPr="00C55FF2">
        <w:rPr>
          <w:rFonts w:asciiTheme="minorHAnsi" w:hAnsiTheme="minorHAnsi" w:cstheme="minorHAnsi"/>
          <w:sz w:val="20"/>
        </w:rPr>
        <w:t>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adj4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clinical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trial?).</w:t>
      </w:r>
      <w:proofErr w:type="spellStart"/>
      <w:proofErr w:type="gramStart"/>
      <w:r w:rsidRPr="00C55FF2">
        <w:rPr>
          <w:rFonts w:asciiTheme="minorHAnsi" w:hAnsiTheme="minorHAnsi" w:cstheme="minorHAnsi"/>
          <w:sz w:val="20"/>
        </w:rPr>
        <w:t>ti,</w:t>
      </w:r>
      <w:proofErr w:type="gramEnd"/>
      <w:r w:rsidRPr="00C55FF2">
        <w:rPr>
          <w:rFonts w:asciiTheme="minorHAnsi" w:hAnsiTheme="minorHAnsi" w:cstheme="minorHAnsi"/>
          <w:sz w:val="20"/>
        </w:rPr>
        <w:t>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(interact$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adj2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research$).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(interact$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adj2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trial?).</w:t>
      </w:r>
      <w:proofErr w:type="spellStart"/>
      <w:proofErr w:type="gramStart"/>
      <w:r w:rsidRPr="00C55FF2">
        <w:rPr>
          <w:rFonts w:asciiTheme="minorHAnsi" w:hAnsiTheme="minorHAnsi" w:cstheme="minorHAnsi"/>
          <w:sz w:val="20"/>
        </w:rPr>
        <w:t>ti,</w:t>
      </w:r>
      <w:proofErr w:type="gramEnd"/>
      <w:r w:rsidRPr="00C55FF2">
        <w:rPr>
          <w:rFonts w:asciiTheme="minorHAnsi" w:hAnsiTheme="minorHAnsi" w:cstheme="minorHAnsi"/>
          <w:sz w:val="20"/>
        </w:rPr>
        <w:t>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(interact$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adj2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case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stud$).ti,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ab.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(interact$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adj2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clinical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stud$).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(interact$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adj2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experimental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C55FF2">
        <w:rPr>
          <w:rFonts w:asciiTheme="minorHAnsi" w:hAnsiTheme="minorHAnsi" w:cstheme="minorHAnsi"/>
          <w:sz w:val="20"/>
        </w:rPr>
        <w:t>therap</w:t>
      </w:r>
      <w:proofErr w:type="spellEnd"/>
      <w:r w:rsidRPr="00C55FF2">
        <w:rPr>
          <w:rFonts w:asciiTheme="minorHAnsi" w:hAnsiTheme="minorHAnsi" w:cstheme="minorHAnsi"/>
          <w:sz w:val="20"/>
        </w:rPr>
        <w:t>$).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(interact$adj2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RCT?).</w:t>
      </w:r>
      <w:proofErr w:type="spellStart"/>
      <w:proofErr w:type="gramStart"/>
      <w:r w:rsidRPr="00C55FF2">
        <w:rPr>
          <w:rFonts w:asciiTheme="minorHAnsi" w:hAnsiTheme="minorHAnsi" w:cstheme="minorHAnsi"/>
          <w:sz w:val="20"/>
        </w:rPr>
        <w:t>ti,</w:t>
      </w:r>
      <w:proofErr w:type="gramEnd"/>
      <w:r w:rsidRPr="00C55FF2">
        <w:rPr>
          <w:rFonts w:asciiTheme="minorHAnsi" w:hAnsiTheme="minorHAnsi" w:cstheme="minorHAnsi"/>
          <w:sz w:val="20"/>
        </w:rPr>
        <w:t>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(interact$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adj2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C55FF2">
        <w:rPr>
          <w:rFonts w:asciiTheme="minorHAnsi" w:hAnsiTheme="minorHAnsi" w:cstheme="minorHAnsi"/>
          <w:sz w:val="20"/>
        </w:rPr>
        <w:t>randomi?ed</w:t>
      </w:r>
      <w:proofErr w:type="spellEnd"/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controlled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trial?).</w:t>
      </w:r>
      <w:proofErr w:type="spellStart"/>
      <w:proofErr w:type="gramStart"/>
      <w:r w:rsidRPr="00C55FF2">
        <w:rPr>
          <w:rFonts w:asciiTheme="minorHAnsi" w:hAnsiTheme="minorHAnsi" w:cstheme="minorHAnsi"/>
          <w:sz w:val="20"/>
        </w:rPr>
        <w:t>ti,</w:t>
      </w:r>
      <w:proofErr w:type="gramEnd"/>
      <w:r w:rsidRPr="00C55FF2">
        <w:rPr>
          <w:rFonts w:asciiTheme="minorHAnsi" w:hAnsiTheme="minorHAnsi" w:cstheme="minorHAnsi"/>
          <w:sz w:val="20"/>
        </w:rPr>
        <w:t>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(interact$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adj4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clinical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trial?).</w:t>
      </w:r>
      <w:proofErr w:type="spellStart"/>
      <w:proofErr w:type="gramStart"/>
      <w:r w:rsidRPr="00C55FF2">
        <w:rPr>
          <w:rFonts w:asciiTheme="minorHAnsi" w:hAnsiTheme="minorHAnsi" w:cstheme="minorHAnsi"/>
          <w:sz w:val="20"/>
        </w:rPr>
        <w:t>ti,</w:t>
      </w:r>
      <w:proofErr w:type="gramEnd"/>
      <w:r w:rsidRPr="00C55FF2">
        <w:rPr>
          <w:rFonts w:asciiTheme="minorHAnsi" w:hAnsiTheme="minorHAnsi" w:cstheme="minorHAnsi"/>
          <w:sz w:val="20"/>
        </w:rPr>
        <w:t>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tak</w:t>
      </w:r>
      <w:proofErr w:type="spellEnd"/>
      <w:r w:rsidRPr="00C55FF2">
        <w:rPr>
          <w:rFonts w:asciiTheme="minorHAnsi" w:hAnsiTheme="minorHAnsi" w:cstheme="minorHAnsi"/>
          <w:sz w:val="20"/>
        </w:rPr>
        <w:t>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part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adj3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research$).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tak</w:t>
      </w:r>
      <w:proofErr w:type="spellEnd"/>
      <w:r w:rsidRPr="00C55FF2">
        <w:rPr>
          <w:rFonts w:asciiTheme="minorHAnsi" w:hAnsiTheme="minorHAnsi" w:cstheme="minorHAnsi"/>
          <w:sz w:val="20"/>
        </w:rPr>
        <w:t>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part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adj5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trial?).</w:t>
      </w:r>
      <w:proofErr w:type="spellStart"/>
      <w:proofErr w:type="gramStart"/>
      <w:r w:rsidRPr="00C55FF2">
        <w:rPr>
          <w:rFonts w:asciiTheme="minorHAnsi" w:hAnsiTheme="minorHAnsi" w:cstheme="minorHAnsi"/>
          <w:sz w:val="20"/>
        </w:rPr>
        <w:t>ti,</w:t>
      </w:r>
      <w:proofErr w:type="gramEnd"/>
      <w:r w:rsidRPr="00C55FF2">
        <w:rPr>
          <w:rFonts w:asciiTheme="minorHAnsi" w:hAnsiTheme="minorHAnsi" w:cstheme="minorHAnsi"/>
          <w:sz w:val="20"/>
        </w:rPr>
        <w:t>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tak</w:t>
      </w:r>
      <w:proofErr w:type="spellEnd"/>
      <w:r w:rsidRPr="00C55FF2">
        <w:rPr>
          <w:rFonts w:asciiTheme="minorHAnsi" w:hAnsiTheme="minorHAnsi" w:cstheme="minorHAnsi"/>
          <w:sz w:val="20"/>
        </w:rPr>
        <w:t>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part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adj3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case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stud$).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tak</w:t>
      </w:r>
      <w:proofErr w:type="spellEnd"/>
      <w:r w:rsidRPr="00C55FF2">
        <w:rPr>
          <w:rFonts w:asciiTheme="minorHAnsi" w:hAnsiTheme="minorHAnsi" w:cstheme="minorHAnsi"/>
          <w:sz w:val="20"/>
        </w:rPr>
        <w:t>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part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adj3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clinical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stud$).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tak</w:t>
      </w:r>
      <w:proofErr w:type="spellEnd"/>
      <w:r w:rsidRPr="00C55FF2">
        <w:rPr>
          <w:rFonts w:asciiTheme="minorHAnsi" w:hAnsiTheme="minorHAnsi" w:cstheme="minorHAnsi"/>
          <w:sz w:val="20"/>
        </w:rPr>
        <w:t>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part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adj3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experimental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C55FF2">
        <w:rPr>
          <w:rFonts w:asciiTheme="minorHAnsi" w:hAnsiTheme="minorHAnsi" w:cstheme="minorHAnsi"/>
          <w:sz w:val="20"/>
        </w:rPr>
        <w:t>therap</w:t>
      </w:r>
      <w:proofErr w:type="spellEnd"/>
      <w:r w:rsidRPr="00C55FF2">
        <w:rPr>
          <w:rFonts w:asciiTheme="minorHAnsi" w:hAnsiTheme="minorHAnsi" w:cstheme="minorHAnsi"/>
          <w:sz w:val="20"/>
        </w:rPr>
        <w:t>$).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tak$part</w:t>
      </w:r>
      <w:proofErr w:type="spellEnd"/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adj3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RCT?).</w:t>
      </w:r>
      <w:proofErr w:type="spellStart"/>
      <w:proofErr w:type="gramStart"/>
      <w:r w:rsidRPr="00C55FF2">
        <w:rPr>
          <w:rFonts w:asciiTheme="minorHAnsi" w:hAnsiTheme="minorHAnsi" w:cstheme="minorHAnsi"/>
          <w:sz w:val="20"/>
        </w:rPr>
        <w:t>ti,</w:t>
      </w:r>
      <w:proofErr w:type="gramEnd"/>
      <w:r w:rsidRPr="00C55FF2">
        <w:rPr>
          <w:rFonts w:asciiTheme="minorHAnsi" w:hAnsiTheme="minorHAnsi" w:cstheme="minorHAnsi"/>
          <w:sz w:val="20"/>
        </w:rPr>
        <w:t>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tak</w:t>
      </w:r>
      <w:proofErr w:type="spellEnd"/>
      <w:r w:rsidRPr="00C55FF2">
        <w:rPr>
          <w:rFonts w:asciiTheme="minorHAnsi" w:hAnsiTheme="minorHAnsi" w:cstheme="minorHAnsi"/>
          <w:sz w:val="20"/>
        </w:rPr>
        <w:t>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part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adj2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C55FF2">
        <w:rPr>
          <w:rFonts w:asciiTheme="minorHAnsi" w:hAnsiTheme="minorHAnsi" w:cstheme="minorHAnsi"/>
          <w:sz w:val="20"/>
        </w:rPr>
        <w:t>randomi?ed</w:t>
      </w:r>
      <w:proofErr w:type="spellEnd"/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controlled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trial?).</w:t>
      </w:r>
      <w:proofErr w:type="spellStart"/>
      <w:proofErr w:type="gramStart"/>
      <w:r w:rsidRPr="00C55FF2">
        <w:rPr>
          <w:rFonts w:asciiTheme="minorHAnsi" w:hAnsiTheme="minorHAnsi" w:cstheme="minorHAnsi"/>
          <w:sz w:val="20"/>
        </w:rPr>
        <w:t>ti,</w:t>
      </w:r>
      <w:proofErr w:type="gramEnd"/>
      <w:r w:rsidRPr="00C55FF2">
        <w:rPr>
          <w:rFonts w:asciiTheme="minorHAnsi" w:hAnsiTheme="minorHAnsi" w:cstheme="minorHAnsi"/>
          <w:sz w:val="20"/>
        </w:rPr>
        <w:t>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tak</w:t>
      </w:r>
      <w:proofErr w:type="spellEnd"/>
      <w:r w:rsidRPr="00C55FF2">
        <w:rPr>
          <w:rFonts w:asciiTheme="minorHAnsi" w:hAnsiTheme="minorHAnsi" w:cstheme="minorHAnsi"/>
          <w:sz w:val="20"/>
        </w:rPr>
        <w:t>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part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adj4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clinical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trial?).</w:t>
      </w:r>
      <w:proofErr w:type="spellStart"/>
      <w:proofErr w:type="gramStart"/>
      <w:r w:rsidRPr="00C55FF2">
        <w:rPr>
          <w:rFonts w:asciiTheme="minorHAnsi" w:hAnsiTheme="minorHAnsi" w:cstheme="minorHAnsi"/>
          <w:sz w:val="20"/>
        </w:rPr>
        <w:t>ti,</w:t>
      </w:r>
      <w:proofErr w:type="gramEnd"/>
      <w:r w:rsidRPr="00C55FF2">
        <w:rPr>
          <w:rFonts w:asciiTheme="minorHAnsi" w:hAnsiTheme="minorHAnsi" w:cstheme="minorHAnsi"/>
          <w:sz w:val="20"/>
        </w:rPr>
        <w:t>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initiat</w:t>
      </w:r>
      <w:proofErr w:type="spellEnd"/>
      <w:r w:rsidRPr="00C55FF2">
        <w:rPr>
          <w:rFonts w:asciiTheme="minorHAnsi" w:hAnsiTheme="minorHAnsi" w:cstheme="minorHAnsi"/>
          <w:sz w:val="20"/>
        </w:rPr>
        <w:t>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adj2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research$).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initiat</w:t>
      </w:r>
      <w:proofErr w:type="spellEnd"/>
      <w:r w:rsidRPr="00C55FF2">
        <w:rPr>
          <w:rFonts w:asciiTheme="minorHAnsi" w:hAnsiTheme="minorHAnsi" w:cstheme="minorHAnsi"/>
          <w:sz w:val="20"/>
        </w:rPr>
        <w:t>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adj2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trial?).</w:t>
      </w:r>
      <w:proofErr w:type="spellStart"/>
      <w:proofErr w:type="gramStart"/>
      <w:r w:rsidRPr="00C55FF2">
        <w:rPr>
          <w:rFonts w:asciiTheme="minorHAnsi" w:hAnsiTheme="minorHAnsi" w:cstheme="minorHAnsi"/>
          <w:sz w:val="20"/>
        </w:rPr>
        <w:t>ti,</w:t>
      </w:r>
      <w:proofErr w:type="gramEnd"/>
      <w:r w:rsidRPr="00C55FF2">
        <w:rPr>
          <w:rFonts w:asciiTheme="minorHAnsi" w:hAnsiTheme="minorHAnsi" w:cstheme="minorHAnsi"/>
          <w:sz w:val="20"/>
        </w:rPr>
        <w:t>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initiat</w:t>
      </w:r>
      <w:proofErr w:type="spellEnd"/>
      <w:r w:rsidRPr="00C55FF2">
        <w:rPr>
          <w:rFonts w:asciiTheme="minorHAnsi" w:hAnsiTheme="minorHAnsi" w:cstheme="minorHAnsi"/>
          <w:sz w:val="20"/>
        </w:rPr>
        <w:t>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adj2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case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stud$).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initiat</w:t>
      </w:r>
      <w:proofErr w:type="spellEnd"/>
      <w:r w:rsidRPr="00C55FF2">
        <w:rPr>
          <w:rFonts w:asciiTheme="minorHAnsi" w:hAnsiTheme="minorHAnsi" w:cstheme="minorHAnsi"/>
          <w:sz w:val="20"/>
        </w:rPr>
        <w:t>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adj2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clinical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stud$).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initiat</w:t>
      </w:r>
      <w:proofErr w:type="spellEnd"/>
      <w:r w:rsidRPr="00C55FF2">
        <w:rPr>
          <w:rFonts w:asciiTheme="minorHAnsi" w:hAnsiTheme="minorHAnsi" w:cstheme="minorHAnsi"/>
          <w:sz w:val="20"/>
        </w:rPr>
        <w:t>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adj2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experimental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C55FF2">
        <w:rPr>
          <w:rFonts w:asciiTheme="minorHAnsi" w:hAnsiTheme="minorHAnsi" w:cstheme="minorHAnsi"/>
          <w:sz w:val="20"/>
        </w:rPr>
        <w:t>therap</w:t>
      </w:r>
      <w:proofErr w:type="spellEnd"/>
      <w:r w:rsidRPr="00C55FF2">
        <w:rPr>
          <w:rFonts w:asciiTheme="minorHAnsi" w:hAnsiTheme="minorHAnsi" w:cstheme="minorHAnsi"/>
          <w:sz w:val="20"/>
        </w:rPr>
        <w:t>$).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initiat</w:t>
      </w:r>
      <w:proofErr w:type="spellEnd"/>
      <w:r w:rsidRPr="00C55FF2">
        <w:rPr>
          <w:rFonts w:asciiTheme="minorHAnsi" w:hAnsiTheme="minorHAnsi" w:cstheme="minorHAnsi"/>
          <w:sz w:val="20"/>
        </w:rPr>
        <w:t>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adj2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RCT?).</w:t>
      </w:r>
      <w:proofErr w:type="spellStart"/>
      <w:proofErr w:type="gramStart"/>
      <w:r w:rsidRPr="00C55FF2">
        <w:rPr>
          <w:rFonts w:asciiTheme="minorHAnsi" w:hAnsiTheme="minorHAnsi" w:cstheme="minorHAnsi"/>
          <w:sz w:val="20"/>
        </w:rPr>
        <w:t>ti,</w:t>
      </w:r>
      <w:proofErr w:type="gramEnd"/>
      <w:r w:rsidRPr="00C55FF2">
        <w:rPr>
          <w:rFonts w:asciiTheme="minorHAnsi" w:hAnsiTheme="minorHAnsi" w:cstheme="minorHAnsi"/>
          <w:sz w:val="20"/>
        </w:rPr>
        <w:t>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initiat</w:t>
      </w:r>
      <w:proofErr w:type="spellEnd"/>
      <w:r w:rsidRPr="00C55FF2">
        <w:rPr>
          <w:rFonts w:asciiTheme="minorHAnsi" w:hAnsiTheme="minorHAnsi" w:cstheme="minorHAnsi"/>
          <w:sz w:val="20"/>
        </w:rPr>
        <w:t>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adj2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C55FF2">
        <w:rPr>
          <w:rFonts w:asciiTheme="minorHAnsi" w:hAnsiTheme="minorHAnsi" w:cstheme="minorHAnsi"/>
          <w:sz w:val="20"/>
        </w:rPr>
        <w:t>randomi?ed</w:t>
      </w:r>
      <w:proofErr w:type="spellEnd"/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controlled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trial?).</w:t>
      </w:r>
      <w:proofErr w:type="spellStart"/>
      <w:proofErr w:type="gramStart"/>
      <w:r w:rsidRPr="00C55FF2">
        <w:rPr>
          <w:rFonts w:asciiTheme="minorHAnsi" w:hAnsiTheme="minorHAnsi" w:cstheme="minorHAnsi"/>
          <w:sz w:val="20"/>
        </w:rPr>
        <w:t>ti,</w:t>
      </w:r>
      <w:proofErr w:type="gramEnd"/>
      <w:r w:rsidRPr="00C55FF2">
        <w:rPr>
          <w:rFonts w:asciiTheme="minorHAnsi" w:hAnsiTheme="minorHAnsi" w:cstheme="minorHAnsi"/>
          <w:sz w:val="20"/>
        </w:rPr>
        <w:t>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initiat</w:t>
      </w:r>
      <w:proofErr w:type="spellEnd"/>
      <w:r w:rsidRPr="00C55FF2">
        <w:rPr>
          <w:rFonts w:asciiTheme="minorHAnsi" w:hAnsiTheme="minorHAnsi" w:cstheme="minorHAnsi"/>
          <w:sz w:val="20"/>
        </w:rPr>
        <w:t>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adj4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clinical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trial?).</w:t>
      </w:r>
      <w:proofErr w:type="spellStart"/>
      <w:proofErr w:type="gramStart"/>
      <w:r w:rsidRPr="00C55FF2">
        <w:rPr>
          <w:rFonts w:asciiTheme="minorHAnsi" w:hAnsiTheme="minorHAnsi" w:cstheme="minorHAnsi"/>
          <w:sz w:val="20"/>
        </w:rPr>
        <w:t>ti,</w:t>
      </w:r>
      <w:proofErr w:type="gramEnd"/>
      <w:r w:rsidRPr="00C55FF2">
        <w:rPr>
          <w:rFonts w:asciiTheme="minorHAnsi" w:hAnsiTheme="minorHAnsi" w:cstheme="minorHAnsi"/>
          <w:sz w:val="20"/>
        </w:rPr>
        <w:t>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6C504E" w:rsidRPr="00C55FF2">
        <w:rPr>
          <w:rFonts w:asciiTheme="minorHAnsi" w:hAnsiTheme="minorHAnsi" w:cstheme="minorHAnsi"/>
          <w:b/>
          <w:sz w:val="20"/>
          <w:highlight w:val="lightGray"/>
        </w:rPr>
        <w:t xml:space="preserve"> </w:t>
      </w:r>
      <w:r w:rsidR="006C504E" w:rsidRPr="00760E0F">
        <w:rPr>
          <w:rFonts w:asciiTheme="minorHAnsi" w:hAnsiTheme="minorHAnsi" w:cstheme="minorHAnsi"/>
          <w:b/>
          <w:sz w:val="20"/>
          <w:highlight w:val="lightGray"/>
          <w:shd w:val="clear" w:color="auto" w:fill="D9D9D9" w:themeFill="background1" w:themeFillShade="D9"/>
        </w:rPr>
        <w:t>OR (</w:t>
      </w:r>
      <w:r w:rsidRPr="00C55FF2">
        <w:rPr>
          <w:rFonts w:asciiTheme="minorHAnsi" w:hAnsiTheme="minorHAnsi" w:cstheme="minorHAnsi"/>
          <w:sz w:val="20"/>
        </w:rPr>
        <w:t>follow$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adj2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research$).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(follow$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adj2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trial?).</w:t>
      </w:r>
      <w:proofErr w:type="spellStart"/>
      <w:proofErr w:type="gramStart"/>
      <w:r w:rsidRPr="00C55FF2">
        <w:rPr>
          <w:rFonts w:asciiTheme="minorHAnsi" w:hAnsiTheme="minorHAnsi" w:cstheme="minorHAnsi"/>
          <w:sz w:val="20"/>
        </w:rPr>
        <w:t>ti,</w:t>
      </w:r>
      <w:proofErr w:type="gramEnd"/>
      <w:r w:rsidRPr="00C55FF2">
        <w:rPr>
          <w:rFonts w:asciiTheme="minorHAnsi" w:hAnsiTheme="minorHAnsi" w:cstheme="minorHAnsi"/>
          <w:sz w:val="20"/>
        </w:rPr>
        <w:t>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(follow$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adj2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case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stud$).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(follow$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adj2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clinical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stud$).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(follow$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adj2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experimental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C55FF2">
        <w:rPr>
          <w:rFonts w:asciiTheme="minorHAnsi" w:hAnsiTheme="minorHAnsi" w:cstheme="minorHAnsi"/>
          <w:sz w:val="20"/>
        </w:rPr>
        <w:t>therap</w:t>
      </w:r>
      <w:proofErr w:type="spellEnd"/>
      <w:r w:rsidRPr="00C55FF2">
        <w:rPr>
          <w:rFonts w:asciiTheme="minorHAnsi" w:hAnsiTheme="minorHAnsi" w:cstheme="minorHAnsi"/>
          <w:sz w:val="20"/>
        </w:rPr>
        <w:t>$).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(follow$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adj2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RCT?).</w:t>
      </w:r>
      <w:proofErr w:type="spellStart"/>
      <w:proofErr w:type="gramStart"/>
      <w:r w:rsidRPr="00C55FF2">
        <w:rPr>
          <w:rFonts w:asciiTheme="minorHAnsi" w:hAnsiTheme="minorHAnsi" w:cstheme="minorHAnsi"/>
          <w:sz w:val="20"/>
        </w:rPr>
        <w:t>ti,</w:t>
      </w:r>
      <w:proofErr w:type="gramEnd"/>
      <w:r w:rsidRPr="00C55FF2">
        <w:rPr>
          <w:rFonts w:asciiTheme="minorHAnsi" w:hAnsiTheme="minorHAnsi" w:cstheme="minorHAnsi"/>
          <w:sz w:val="20"/>
        </w:rPr>
        <w:t>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(follow$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adj2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C55FF2">
        <w:rPr>
          <w:rFonts w:asciiTheme="minorHAnsi" w:hAnsiTheme="minorHAnsi" w:cstheme="minorHAnsi"/>
          <w:sz w:val="20"/>
        </w:rPr>
        <w:t>randomi?ed</w:t>
      </w:r>
      <w:proofErr w:type="spellEnd"/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controlled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trial?).</w:t>
      </w:r>
      <w:proofErr w:type="spellStart"/>
      <w:proofErr w:type="gramStart"/>
      <w:r w:rsidRPr="00C55FF2">
        <w:rPr>
          <w:rFonts w:asciiTheme="minorHAnsi" w:hAnsiTheme="minorHAnsi" w:cstheme="minorHAnsi"/>
          <w:sz w:val="20"/>
        </w:rPr>
        <w:t>ti,</w:t>
      </w:r>
      <w:proofErr w:type="gramEnd"/>
      <w:r w:rsidRPr="00C55FF2">
        <w:rPr>
          <w:rFonts w:asciiTheme="minorHAnsi" w:hAnsiTheme="minorHAnsi" w:cstheme="minorHAnsi"/>
          <w:sz w:val="20"/>
        </w:rPr>
        <w:t>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(follow$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adj4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clinical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trial?).</w:t>
      </w:r>
      <w:proofErr w:type="spellStart"/>
      <w:proofErr w:type="gramStart"/>
      <w:r w:rsidRPr="00C55FF2">
        <w:rPr>
          <w:rFonts w:asciiTheme="minorHAnsi" w:hAnsiTheme="minorHAnsi" w:cstheme="minorHAnsi"/>
          <w:sz w:val="20"/>
        </w:rPr>
        <w:t>ti,</w:t>
      </w:r>
      <w:proofErr w:type="gramEnd"/>
      <w:r w:rsidRPr="00C55FF2">
        <w:rPr>
          <w:rFonts w:asciiTheme="minorHAnsi" w:hAnsiTheme="minorHAnsi" w:cstheme="minorHAnsi"/>
          <w:sz w:val="20"/>
        </w:rPr>
        <w:t>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introduc</w:t>
      </w:r>
      <w:proofErr w:type="spellEnd"/>
      <w:r w:rsidRPr="00C55FF2">
        <w:rPr>
          <w:rFonts w:asciiTheme="minorHAnsi" w:hAnsiTheme="minorHAnsi" w:cstheme="minorHAnsi"/>
          <w:sz w:val="20"/>
        </w:rPr>
        <w:t>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adj2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research$).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introduc</w:t>
      </w:r>
      <w:proofErr w:type="spellEnd"/>
      <w:r w:rsidRPr="00C55FF2">
        <w:rPr>
          <w:rFonts w:asciiTheme="minorHAnsi" w:hAnsiTheme="minorHAnsi" w:cstheme="minorHAnsi"/>
          <w:sz w:val="20"/>
        </w:rPr>
        <w:t>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adj2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trial?).</w:t>
      </w:r>
      <w:proofErr w:type="spellStart"/>
      <w:proofErr w:type="gramStart"/>
      <w:r w:rsidRPr="00C55FF2">
        <w:rPr>
          <w:rFonts w:asciiTheme="minorHAnsi" w:hAnsiTheme="minorHAnsi" w:cstheme="minorHAnsi"/>
          <w:sz w:val="20"/>
        </w:rPr>
        <w:t>ti,</w:t>
      </w:r>
      <w:proofErr w:type="gramEnd"/>
      <w:r w:rsidRPr="00C55FF2">
        <w:rPr>
          <w:rFonts w:asciiTheme="minorHAnsi" w:hAnsiTheme="minorHAnsi" w:cstheme="minorHAnsi"/>
          <w:sz w:val="20"/>
        </w:rPr>
        <w:t>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introduc</w:t>
      </w:r>
      <w:proofErr w:type="spellEnd"/>
      <w:r w:rsidRPr="00C55FF2">
        <w:rPr>
          <w:rFonts w:asciiTheme="minorHAnsi" w:hAnsiTheme="minorHAnsi" w:cstheme="minorHAnsi"/>
          <w:sz w:val="20"/>
        </w:rPr>
        <w:t>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adj2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case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stud$).</w:t>
      </w:r>
      <w:proofErr w:type="spellStart"/>
      <w:r w:rsidRPr="00C55FF2">
        <w:rPr>
          <w:rFonts w:asciiTheme="minorHAnsi" w:hAnsiTheme="minorHAnsi" w:cstheme="minorHAnsi"/>
          <w:sz w:val="20"/>
        </w:rPr>
        <w:t>ti,ab.OR</w:t>
      </w:r>
      <w:proofErr w:type="spellEnd"/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introduc</w:t>
      </w:r>
      <w:proofErr w:type="spellEnd"/>
      <w:r w:rsidRPr="00C55FF2">
        <w:rPr>
          <w:rFonts w:asciiTheme="minorHAnsi" w:hAnsiTheme="minorHAnsi" w:cstheme="minorHAnsi"/>
          <w:sz w:val="20"/>
        </w:rPr>
        <w:t>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adj2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clinical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stud$).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introduc</w:t>
      </w:r>
      <w:proofErr w:type="spellEnd"/>
      <w:r w:rsidRPr="00C55FF2">
        <w:rPr>
          <w:rFonts w:asciiTheme="minorHAnsi" w:hAnsiTheme="minorHAnsi" w:cstheme="minorHAnsi"/>
          <w:sz w:val="20"/>
        </w:rPr>
        <w:t>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adj2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experimental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C55FF2">
        <w:rPr>
          <w:rFonts w:asciiTheme="minorHAnsi" w:hAnsiTheme="minorHAnsi" w:cstheme="minorHAnsi"/>
          <w:sz w:val="20"/>
        </w:rPr>
        <w:t>therap</w:t>
      </w:r>
      <w:proofErr w:type="spellEnd"/>
      <w:r w:rsidRPr="00C55FF2">
        <w:rPr>
          <w:rFonts w:asciiTheme="minorHAnsi" w:hAnsiTheme="minorHAnsi" w:cstheme="minorHAnsi"/>
          <w:sz w:val="20"/>
        </w:rPr>
        <w:t>$).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introduc</w:t>
      </w:r>
      <w:proofErr w:type="spellEnd"/>
      <w:r w:rsidRPr="00C55FF2">
        <w:rPr>
          <w:rFonts w:asciiTheme="minorHAnsi" w:hAnsiTheme="minorHAnsi" w:cstheme="minorHAnsi"/>
          <w:sz w:val="20"/>
        </w:rPr>
        <w:t>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adj2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RCT?).</w:t>
      </w:r>
      <w:proofErr w:type="spellStart"/>
      <w:proofErr w:type="gramStart"/>
      <w:r w:rsidRPr="00C55FF2">
        <w:rPr>
          <w:rFonts w:asciiTheme="minorHAnsi" w:hAnsiTheme="minorHAnsi" w:cstheme="minorHAnsi"/>
          <w:sz w:val="20"/>
        </w:rPr>
        <w:t>ti,</w:t>
      </w:r>
      <w:proofErr w:type="gramEnd"/>
      <w:r w:rsidRPr="00C55FF2">
        <w:rPr>
          <w:rFonts w:asciiTheme="minorHAnsi" w:hAnsiTheme="minorHAnsi" w:cstheme="minorHAnsi"/>
          <w:sz w:val="20"/>
        </w:rPr>
        <w:t>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introduc</w:t>
      </w:r>
      <w:proofErr w:type="spellEnd"/>
      <w:r w:rsidRPr="00C55FF2">
        <w:rPr>
          <w:rFonts w:asciiTheme="minorHAnsi" w:hAnsiTheme="minorHAnsi" w:cstheme="minorHAnsi"/>
          <w:sz w:val="20"/>
        </w:rPr>
        <w:t>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adj2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C55FF2">
        <w:rPr>
          <w:rFonts w:asciiTheme="minorHAnsi" w:hAnsiTheme="minorHAnsi" w:cstheme="minorHAnsi"/>
          <w:sz w:val="20"/>
        </w:rPr>
        <w:t>randomi?ed</w:t>
      </w:r>
      <w:proofErr w:type="spellEnd"/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controlled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trial?).</w:t>
      </w:r>
      <w:proofErr w:type="spellStart"/>
      <w:proofErr w:type="gramStart"/>
      <w:r w:rsidRPr="00C55FF2">
        <w:rPr>
          <w:rFonts w:asciiTheme="minorHAnsi" w:hAnsiTheme="minorHAnsi" w:cstheme="minorHAnsi"/>
          <w:sz w:val="20"/>
        </w:rPr>
        <w:t>ti,</w:t>
      </w:r>
      <w:proofErr w:type="gramEnd"/>
      <w:r w:rsidRPr="00C55FF2">
        <w:rPr>
          <w:rFonts w:asciiTheme="minorHAnsi" w:hAnsiTheme="minorHAnsi" w:cstheme="minorHAnsi"/>
          <w:sz w:val="20"/>
        </w:rPr>
        <w:t>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introduc</w:t>
      </w:r>
      <w:proofErr w:type="spellEnd"/>
      <w:r w:rsidRPr="00C55FF2">
        <w:rPr>
          <w:rFonts w:asciiTheme="minorHAnsi" w:hAnsiTheme="minorHAnsi" w:cstheme="minorHAnsi"/>
          <w:sz w:val="20"/>
        </w:rPr>
        <w:t>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adj4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clinical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trial?).</w:t>
      </w:r>
      <w:proofErr w:type="spellStart"/>
      <w:proofErr w:type="gramStart"/>
      <w:r w:rsidRPr="00C55FF2">
        <w:rPr>
          <w:rFonts w:asciiTheme="minorHAnsi" w:hAnsiTheme="minorHAnsi" w:cstheme="minorHAnsi"/>
          <w:sz w:val="20"/>
        </w:rPr>
        <w:t>ti,</w:t>
      </w:r>
      <w:proofErr w:type="gramEnd"/>
      <w:r w:rsidRPr="00C55FF2">
        <w:rPr>
          <w:rFonts w:asciiTheme="minorHAnsi" w:hAnsiTheme="minorHAnsi" w:cstheme="minorHAnsi"/>
          <w:sz w:val="20"/>
        </w:rPr>
        <w:t>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117346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(conduct$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adj2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research$).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(conduct$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adj2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trial?).</w:t>
      </w:r>
      <w:proofErr w:type="spellStart"/>
      <w:proofErr w:type="gramStart"/>
      <w:r w:rsidRPr="00C55FF2">
        <w:rPr>
          <w:rFonts w:asciiTheme="minorHAnsi" w:hAnsiTheme="minorHAnsi" w:cstheme="minorHAnsi"/>
          <w:sz w:val="20"/>
        </w:rPr>
        <w:t>ti,</w:t>
      </w:r>
      <w:proofErr w:type="gramEnd"/>
      <w:r w:rsidRPr="00C55FF2">
        <w:rPr>
          <w:rFonts w:asciiTheme="minorHAnsi" w:hAnsiTheme="minorHAnsi" w:cstheme="minorHAnsi"/>
          <w:sz w:val="20"/>
        </w:rPr>
        <w:t>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(conduct$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adj2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case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stud$).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(conduct$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adj2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clinical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stud$).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(conduct$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adj2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experimental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C55FF2">
        <w:rPr>
          <w:rFonts w:asciiTheme="minorHAnsi" w:hAnsiTheme="minorHAnsi" w:cstheme="minorHAnsi"/>
          <w:sz w:val="20"/>
        </w:rPr>
        <w:t>therap</w:t>
      </w:r>
      <w:proofErr w:type="spellEnd"/>
      <w:r w:rsidRPr="00C55FF2">
        <w:rPr>
          <w:rFonts w:asciiTheme="minorHAnsi" w:hAnsiTheme="minorHAnsi" w:cstheme="minorHAnsi"/>
          <w:sz w:val="20"/>
        </w:rPr>
        <w:t>$).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(conduct$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adj2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RCT?).</w:t>
      </w:r>
      <w:proofErr w:type="spellStart"/>
      <w:proofErr w:type="gramStart"/>
      <w:r w:rsidRPr="00C55FF2">
        <w:rPr>
          <w:rFonts w:asciiTheme="minorHAnsi" w:hAnsiTheme="minorHAnsi" w:cstheme="minorHAnsi"/>
          <w:sz w:val="20"/>
        </w:rPr>
        <w:t>ti,</w:t>
      </w:r>
      <w:proofErr w:type="gramEnd"/>
      <w:r w:rsidRPr="00C55FF2">
        <w:rPr>
          <w:rFonts w:asciiTheme="minorHAnsi" w:hAnsiTheme="minorHAnsi" w:cstheme="minorHAnsi"/>
          <w:sz w:val="20"/>
        </w:rPr>
        <w:t>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(conduct$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adj2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C55FF2">
        <w:rPr>
          <w:rFonts w:asciiTheme="minorHAnsi" w:hAnsiTheme="minorHAnsi" w:cstheme="minorHAnsi"/>
          <w:sz w:val="20"/>
        </w:rPr>
        <w:t>randomi?ed</w:t>
      </w:r>
      <w:proofErr w:type="spellEnd"/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controlled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trial?).</w:t>
      </w:r>
      <w:proofErr w:type="spellStart"/>
      <w:proofErr w:type="gramStart"/>
      <w:r w:rsidRPr="00C55FF2">
        <w:rPr>
          <w:rFonts w:asciiTheme="minorHAnsi" w:hAnsiTheme="minorHAnsi" w:cstheme="minorHAnsi"/>
          <w:sz w:val="20"/>
        </w:rPr>
        <w:t>ti,</w:t>
      </w:r>
      <w:proofErr w:type="gramEnd"/>
      <w:r w:rsidRPr="00C55FF2">
        <w:rPr>
          <w:rFonts w:asciiTheme="minorHAnsi" w:hAnsiTheme="minorHAnsi" w:cstheme="minorHAnsi"/>
          <w:sz w:val="20"/>
        </w:rPr>
        <w:t>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(conduct$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adj4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clinical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trial?).</w:t>
      </w:r>
      <w:proofErr w:type="spellStart"/>
      <w:proofErr w:type="gramStart"/>
      <w:r w:rsidRPr="00C55FF2">
        <w:rPr>
          <w:rFonts w:asciiTheme="minorHAnsi" w:hAnsiTheme="minorHAnsi" w:cstheme="minorHAnsi"/>
          <w:sz w:val="20"/>
        </w:rPr>
        <w:t>ti,</w:t>
      </w:r>
      <w:proofErr w:type="gramEnd"/>
      <w:r w:rsidRPr="00C55FF2">
        <w:rPr>
          <w:rFonts w:asciiTheme="minorHAnsi" w:hAnsiTheme="minorHAnsi" w:cstheme="minorHAnsi"/>
          <w:sz w:val="20"/>
        </w:rPr>
        <w:t>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(learning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C55FF2">
        <w:rPr>
          <w:rFonts w:asciiTheme="minorHAnsi" w:hAnsiTheme="minorHAnsi" w:cstheme="minorHAnsi"/>
          <w:sz w:val="20"/>
        </w:rPr>
        <w:t>organi?ation</w:t>
      </w:r>
      <w:proofErr w:type="spellEnd"/>
      <w:r w:rsidRPr="00C55FF2">
        <w:rPr>
          <w:rFonts w:asciiTheme="minorHAnsi" w:hAnsiTheme="minorHAnsi" w:cstheme="minorHAnsi"/>
          <w:sz w:val="20"/>
        </w:rPr>
        <w:t>?).</w:t>
      </w:r>
      <w:proofErr w:type="spellStart"/>
      <w:proofErr w:type="gramStart"/>
      <w:r w:rsidRPr="00C55FF2">
        <w:rPr>
          <w:rFonts w:asciiTheme="minorHAnsi" w:hAnsiTheme="minorHAnsi" w:cstheme="minorHAnsi"/>
          <w:sz w:val="20"/>
        </w:rPr>
        <w:t>ti,</w:t>
      </w:r>
      <w:proofErr w:type="gramEnd"/>
      <w:r w:rsidRPr="00C55FF2">
        <w:rPr>
          <w:rFonts w:asciiTheme="minorHAnsi" w:hAnsiTheme="minorHAnsi" w:cstheme="minorHAnsi"/>
          <w:sz w:val="20"/>
        </w:rPr>
        <w:t>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(research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lastRenderedPageBreak/>
        <w:t>intensive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C55FF2">
        <w:rPr>
          <w:rFonts w:asciiTheme="minorHAnsi" w:hAnsiTheme="minorHAnsi" w:cstheme="minorHAnsi"/>
          <w:sz w:val="20"/>
        </w:rPr>
        <w:t>organi?ation</w:t>
      </w:r>
      <w:proofErr w:type="spellEnd"/>
      <w:r w:rsidRPr="00C55FF2">
        <w:rPr>
          <w:rFonts w:asciiTheme="minorHAnsi" w:hAnsiTheme="minorHAnsi" w:cstheme="minorHAnsi"/>
          <w:sz w:val="20"/>
        </w:rPr>
        <w:t>?).</w:t>
      </w:r>
      <w:proofErr w:type="spellStart"/>
      <w:proofErr w:type="gramStart"/>
      <w:r w:rsidRPr="00C55FF2">
        <w:rPr>
          <w:rFonts w:asciiTheme="minorHAnsi" w:hAnsiTheme="minorHAnsi" w:cstheme="minorHAnsi"/>
          <w:sz w:val="20"/>
        </w:rPr>
        <w:t>ti,</w:t>
      </w:r>
      <w:proofErr w:type="gramEnd"/>
      <w:r w:rsidRPr="00C55FF2">
        <w:rPr>
          <w:rFonts w:asciiTheme="minorHAnsi" w:hAnsiTheme="minorHAnsi" w:cstheme="minorHAnsi"/>
          <w:sz w:val="20"/>
        </w:rPr>
        <w:t>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(academic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medical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centre?).</w:t>
      </w:r>
      <w:proofErr w:type="spellStart"/>
      <w:proofErr w:type="gramStart"/>
      <w:r w:rsidRPr="00C55FF2">
        <w:rPr>
          <w:rFonts w:asciiTheme="minorHAnsi" w:hAnsiTheme="minorHAnsi" w:cstheme="minorHAnsi"/>
          <w:sz w:val="20"/>
        </w:rPr>
        <w:t>ti,</w:t>
      </w:r>
      <w:proofErr w:type="gramEnd"/>
      <w:r w:rsidRPr="00C55FF2">
        <w:rPr>
          <w:rFonts w:asciiTheme="minorHAnsi" w:hAnsiTheme="minorHAnsi" w:cstheme="minorHAnsi"/>
          <w:sz w:val="20"/>
        </w:rPr>
        <w:t>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(academic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medical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C55FF2">
        <w:rPr>
          <w:rFonts w:asciiTheme="minorHAnsi" w:hAnsiTheme="minorHAnsi" w:cstheme="minorHAnsi"/>
          <w:sz w:val="20"/>
        </w:rPr>
        <w:t>center</w:t>
      </w:r>
      <w:proofErr w:type="spellEnd"/>
      <w:r w:rsidRPr="00C55FF2">
        <w:rPr>
          <w:rFonts w:asciiTheme="minorHAnsi" w:hAnsiTheme="minorHAnsi" w:cstheme="minorHAnsi"/>
          <w:sz w:val="20"/>
        </w:rPr>
        <w:t>?).</w:t>
      </w:r>
      <w:proofErr w:type="spellStart"/>
      <w:proofErr w:type="gramStart"/>
      <w:r w:rsidRPr="00C55FF2">
        <w:rPr>
          <w:rFonts w:asciiTheme="minorHAnsi" w:hAnsiTheme="minorHAnsi" w:cstheme="minorHAnsi"/>
          <w:sz w:val="20"/>
        </w:rPr>
        <w:t>ti,</w:t>
      </w:r>
      <w:proofErr w:type="gramEnd"/>
      <w:r w:rsidRPr="00C55FF2">
        <w:rPr>
          <w:rFonts w:asciiTheme="minorHAnsi" w:hAnsiTheme="minorHAnsi" w:cstheme="minorHAnsi"/>
          <w:sz w:val="20"/>
        </w:rPr>
        <w:t>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(academic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health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science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centre?).</w:t>
      </w:r>
      <w:proofErr w:type="spellStart"/>
      <w:proofErr w:type="gramStart"/>
      <w:r w:rsidRPr="00C55FF2">
        <w:rPr>
          <w:rFonts w:asciiTheme="minorHAnsi" w:hAnsiTheme="minorHAnsi" w:cstheme="minorHAnsi"/>
          <w:sz w:val="20"/>
        </w:rPr>
        <w:t>ti,</w:t>
      </w:r>
      <w:proofErr w:type="gramEnd"/>
      <w:r w:rsidRPr="00C55FF2">
        <w:rPr>
          <w:rFonts w:asciiTheme="minorHAnsi" w:hAnsiTheme="minorHAnsi" w:cstheme="minorHAnsi"/>
          <w:sz w:val="20"/>
        </w:rPr>
        <w:t>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(academic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health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science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C55FF2">
        <w:rPr>
          <w:rFonts w:asciiTheme="minorHAnsi" w:hAnsiTheme="minorHAnsi" w:cstheme="minorHAnsi"/>
          <w:sz w:val="20"/>
        </w:rPr>
        <w:t>center</w:t>
      </w:r>
      <w:proofErr w:type="spellEnd"/>
      <w:r w:rsidRPr="00C55FF2">
        <w:rPr>
          <w:rFonts w:asciiTheme="minorHAnsi" w:hAnsiTheme="minorHAnsi" w:cstheme="minorHAnsi"/>
          <w:sz w:val="20"/>
        </w:rPr>
        <w:t>?).</w:t>
      </w:r>
      <w:proofErr w:type="spellStart"/>
      <w:proofErr w:type="gramStart"/>
      <w:r w:rsidRPr="00C55FF2">
        <w:rPr>
          <w:rFonts w:asciiTheme="minorHAnsi" w:hAnsiTheme="minorHAnsi" w:cstheme="minorHAnsi"/>
          <w:sz w:val="20"/>
        </w:rPr>
        <w:t>ti,</w:t>
      </w:r>
      <w:proofErr w:type="gramEnd"/>
      <w:r w:rsidRPr="00C55FF2">
        <w:rPr>
          <w:rFonts w:asciiTheme="minorHAnsi" w:hAnsiTheme="minorHAnsi" w:cstheme="minorHAnsi"/>
          <w:sz w:val="20"/>
        </w:rPr>
        <w:t>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(research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network?).</w:t>
      </w:r>
      <w:proofErr w:type="spellStart"/>
      <w:proofErr w:type="gramStart"/>
      <w:r w:rsidRPr="00C55FF2">
        <w:rPr>
          <w:rFonts w:asciiTheme="minorHAnsi" w:hAnsiTheme="minorHAnsi" w:cstheme="minorHAnsi"/>
          <w:sz w:val="20"/>
        </w:rPr>
        <w:t>ti,</w:t>
      </w:r>
      <w:proofErr w:type="gramEnd"/>
      <w:r w:rsidRPr="00C55FF2">
        <w:rPr>
          <w:rFonts w:asciiTheme="minorHAnsi" w:hAnsiTheme="minorHAnsi" w:cstheme="minorHAnsi"/>
          <w:sz w:val="20"/>
        </w:rPr>
        <w:t>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(research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collaboration?).</w:t>
      </w:r>
      <w:proofErr w:type="spellStart"/>
      <w:proofErr w:type="gramStart"/>
      <w:r w:rsidRPr="00C55FF2">
        <w:rPr>
          <w:rFonts w:asciiTheme="minorHAnsi" w:hAnsiTheme="minorHAnsi" w:cstheme="minorHAnsi"/>
          <w:sz w:val="20"/>
        </w:rPr>
        <w:t>ti,</w:t>
      </w:r>
      <w:proofErr w:type="gramEnd"/>
      <w:r w:rsidRPr="00C55FF2">
        <w:rPr>
          <w:rFonts w:asciiTheme="minorHAnsi" w:hAnsiTheme="minorHAnsi" w:cstheme="minorHAnsi"/>
          <w:sz w:val="20"/>
        </w:rPr>
        <w:t>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(study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hospital?).</w:t>
      </w:r>
      <w:proofErr w:type="spellStart"/>
      <w:proofErr w:type="gramStart"/>
      <w:r w:rsidRPr="00C55FF2">
        <w:rPr>
          <w:rFonts w:asciiTheme="minorHAnsi" w:hAnsiTheme="minorHAnsi" w:cstheme="minorHAnsi"/>
          <w:sz w:val="20"/>
        </w:rPr>
        <w:t>ti,</w:t>
      </w:r>
      <w:proofErr w:type="gramEnd"/>
      <w:r w:rsidRPr="00C55FF2">
        <w:rPr>
          <w:rFonts w:asciiTheme="minorHAnsi" w:hAnsiTheme="minorHAnsi" w:cstheme="minorHAnsi"/>
          <w:sz w:val="20"/>
        </w:rPr>
        <w:t>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(teaching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research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facilities).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(trial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hospital?).</w:t>
      </w:r>
      <w:proofErr w:type="spellStart"/>
      <w:proofErr w:type="gramStart"/>
      <w:r w:rsidRPr="00C55FF2">
        <w:rPr>
          <w:rFonts w:asciiTheme="minorHAnsi" w:hAnsiTheme="minorHAnsi" w:cstheme="minorHAnsi"/>
          <w:sz w:val="20"/>
        </w:rPr>
        <w:t>ti,</w:t>
      </w:r>
      <w:proofErr w:type="gramEnd"/>
      <w:r w:rsidRPr="00C55FF2">
        <w:rPr>
          <w:rFonts w:asciiTheme="minorHAnsi" w:hAnsiTheme="minorHAnsi" w:cstheme="minorHAnsi"/>
          <w:sz w:val="20"/>
        </w:rPr>
        <w:t>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veterans</w:t>
      </w:r>
      <w:proofErr w:type="spellEnd"/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health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administration).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</w:p>
    <w:p w14:paraId="1A4AEE8D" w14:textId="538235A2" w:rsidR="009556C7" w:rsidRPr="00C55FF2" w:rsidRDefault="009556C7" w:rsidP="009556C7">
      <w:pPr>
        <w:pBdr>
          <w:top w:val="single" w:sz="4" w:space="1" w:color="auto"/>
          <w:bottom w:val="single" w:sz="4" w:space="1" w:color="auto"/>
        </w:pBdr>
        <w:shd w:val="clear" w:color="auto" w:fill="FFFFFF" w:themeFill="background1"/>
        <w:spacing w:after="0" w:line="240" w:lineRule="auto"/>
        <w:rPr>
          <w:rFonts w:asciiTheme="minorHAnsi" w:hAnsiTheme="minorHAnsi" w:cstheme="minorHAnsi"/>
          <w:sz w:val="20"/>
        </w:rPr>
      </w:pPr>
      <w:r w:rsidRPr="00C55FF2">
        <w:rPr>
          <w:rFonts w:asciiTheme="minorHAnsi" w:hAnsiTheme="minorHAnsi" w:cstheme="minorHAnsi"/>
          <w:sz w:val="20"/>
          <w:lang w:val="it-IT"/>
        </w:rPr>
        <w:t>2.</w:t>
      </w:r>
      <w:r w:rsidR="0076639C" w:rsidRPr="00C55FF2">
        <w:rPr>
          <w:rFonts w:asciiTheme="minorHAnsi" w:hAnsiTheme="minorHAnsi" w:cstheme="minorHAnsi"/>
          <w:sz w:val="20"/>
          <w:lang w:val="it-IT"/>
        </w:rPr>
        <w:t xml:space="preserve"> </w:t>
      </w:r>
      <w:r w:rsidRPr="00C55FF2">
        <w:rPr>
          <w:rFonts w:asciiTheme="minorHAnsi" w:hAnsiTheme="minorHAnsi" w:cstheme="minorHAnsi"/>
          <w:b/>
          <w:sz w:val="20"/>
          <w:highlight w:val="lightGray"/>
          <w:lang w:val="it-IT"/>
        </w:rPr>
        <w:t>((</w:t>
      </w:r>
      <w:r w:rsidRPr="00C55FF2">
        <w:rPr>
          <w:rFonts w:asciiTheme="minorHAnsi" w:hAnsiTheme="minorHAnsi" w:cstheme="minorHAnsi"/>
          <w:sz w:val="20"/>
          <w:highlight w:val="lightGray"/>
          <w:lang w:val="it-IT"/>
        </w:rPr>
        <w:t>i</w:t>
      </w:r>
      <w:r w:rsidRPr="00C55FF2">
        <w:rPr>
          <w:rFonts w:asciiTheme="minorHAnsi" w:hAnsiTheme="minorHAnsi" w:cstheme="minorHAnsi"/>
          <w:sz w:val="20"/>
          <w:lang w:val="it-IT"/>
        </w:rPr>
        <w:t>mprove$).ti,ab.</w:t>
      </w:r>
      <w:r w:rsidR="0076639C" w:rsidRPr="00C55FF2">
        <w:rPr>
          <w:rFonts w:asciiTheme="minorHAnsi" w:hAnsiTheme="minorHAnsi" w:cstheme="minorHAnsi"/>
          <w:sz w:val="20"/>
          <w:lang w:val="it-IT"/>
        </w:rPr>
        <w:t xml:space="preserve"> </w:t>
      </w:r>
      <w:r w:rsidRPr="00C55FF2">
        <w:rPr>
          <w:rFonts w:asciiTheme="minorHAnsi" w:hAnsiTheme="minorHAnsi" w:cstheme="minorHAnsi"/>
          <w:sz w:val="20"/>
          <w:lang w:val="it-IT"/>
        </w:rPr>
        <w:t>OR</w:t>
      </w:r>
      <w:r w:rsidR="0076639C" w:rsidRPr="00C55FF2">
        <w:rPr>
          <w:rFonts w:asciiTheme="minorHAnsi" w:hAnsiTheme="minorHAnsi" w:cstheme="minorHAnsi"/>
          <w:sz w:val="20"/>
          <w:lang w:val="it-IT"/>
        </w:rPr>
        <w:t xml:space="preserve"> </w:t>
      </w:r>
      <w:r w:rsidRPr="00C55FF2">
        <w:rPr>
          <w:rFonts w:asciiTheme="minorHAnsi" w:hAnsiTheme="minorHAnsi" w:cstheme="minorHAnsi"/>
          <w:sz w:val="20"/>
          <w:lang w:val="it-IT"/>
        </w:rPr>
        <w:t>(influence$).ti,ab.</w:t>
      </w:r>
      <w:r w:rsidR="0076639C" w:rsidRPr="00C55FF2">
        <w:rPr>
          <w:rFonts w:asciiTheme="minorHAnsi" w:hAnsiTheme="minorHAnsi" w:cstheme="minorHAnsi"/>
          <w:sz w:val="20"/>
          <w:lang w:val="it-IT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(determine$).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(affect$).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(effect$).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(increase$).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(decrease$).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(declines$).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(diminish$).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weake</w:t>
      </w:r>
      <w:proofErr w:type="spellEnd"/>
      <w:r w:rsidRPr="00C55FF2">
        <w:rPr>
          <w:rFonts w:asciiTheme="minorHAnsi" w:hAnsiTheme="minorHAnsi" w:cstheme="minorHAnsi"/>
          <w:sz w:val="20"/>
        </w:rPr>
        <w:t>$).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(worse$).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benefi</w:t>
      </w:r>
      <w:proofErr w:type="spellEnd"/>
      <w:r w:rsidRPr="00C55FF2">
        <w:rPr>
          <w:rFonts w:asciiTheme="minorHAnsi" w:hAnsiTheme="minorHAnsi" w:cstheme="minorHAnsi"/>
          <w:sz w:val="20"/>
        </w:rPr>
        <w:t>$).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(impact$).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(better).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(worse).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(greater).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(lesser).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(lower).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(higher).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evaluat</w:t>
      </w:r>
      <w:proofErr w:type="spellEnd"/>
      <w:r w:rsidRPr="00C55FF2">
        <w:rPr>
          <w:rFonts w:asciiTheme="minorHAnsi" w:hAnsiTheme="minorHAnsi" w:cstheme="minorHAnsi"/>
          <w:sz w:val="20"/>
        </w:rPr>
        <w:t>$).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compar</w:t>
      </w:r>
      <w:proofErr w:type="spellEnd"/>
      <w:r w:rsidRPr="00C55FF2">
        <w:rPr>
          <w:rFonts w:asciiTheme="minorHAnsi" w:hAnsiTheme="minorHAnsi" w:cstheme="minorHAnsi"/>
          <w:sz w:val="20"/>
        </w:rPr>
        <w:t>$).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b/>
          <w:sz w:val="20"/>
          <w:highlight w:val="lightGray"/>
        </w:rPr>
        <w:t>.)</w:t>
      </w:r>
      <w:r w:rsidR="0076639C" w:rsidRPr="00C55FF2">
        <w:rPr>
          <w:rFonts w:asciiTheme="minorHAnsi" w:hAnsiTheme="minorHAnsi" w:cstheme="minorHAnsi"/>
          <w:b/>
          <w:sz w:val="20"/>
          <w:highlight w:val="lightGray"/>
        </w:rPr>
        <w:t xml:space="preserve"> </w:t>
      </w:r>
      <w:r w:rsidRPr="00C55FF2">
        <w:rPr>
          <w:rFonts w:asciiTheme="minorHAnsi" w:hAnsiTheme="minorHAnsi" w:cstheme="minorHAnsi"/>
          <w:b/>
          <w:sz w:val="20"/>
          <w:highlight w:val="lightGray"/>
        </w:rPr>
        <w:t>adj5</w:t>
      </w:r>
      <w:r w:rsidR="0076639C" w:rsidRPr="00C55FF2">
        <w:rPr>
          <w:rFonts w:asciiTheme="minorHAnsi" w:hAnsiTheme="minorHAnsi" w:cstheme="minorHAnsi"/>
          <w:b/>
          <w:sz w:val="20"/>
          <w:highlight w:val="lightGray"/>
        </w:rPr>
        <w:t xml:space="preserve"> </w:t>
      </w:r>
      <w:r w:rsidRPr="00C55FF2">
        <w:rPr>
          <w:rFonts w:asciiTheme="minorHAnsi" w:hAnsiTheme="minorHAnsi" w:cstheme="minorHAnsi"/>
          <w:b/>
          <w:sz w:val="20"/>
          <w:highlight w:val="lightGray"/>
        </w:rPr>
        <w:t>((</w:t>
      </w:r>
      <w:r w:rsidRPr="00C55FF2">
        <w:rPr>
          <w:rFonts w:asciiTheme="minorHAnsi" w:hAnsiTheme="minorHAnsi" w:cstheme="minorHAnsi"/>
          <w:sz w:val="20"/>
          <w:highlight w:val="lightGray"/>
        </w:rPr>
        <w:t>p</w:t>
      </w:r>
      <w:r w:rsidRPr="00C55FF2">
        <w:rPr>
          <w:rFonts w:asciiTheme="minorHAnsi" w:hAnsiTheme="minorHAnsi" w:cstheme="minorHAnsi"/>
          <w:sz w:val="20"/>
        </w:rPr>
        <w:t>erformance).</w:t>
      </w:r>
      <w:proofErr w:type="spellStart"/>
      <w:r w:rsidRPr="00C55FF2">
        <w:rPr>
          <w:rFonts w:asciiTheme="minorHAnsi" w:hAnsiTheme="minorHAnsi" w:cstheme="minorHAnsi"/>
          <w:sz w:val="20"/>
        </w:rPr>
        <w:t>ti</w:t>
      </w:r>
      <w:proofErr w:type="gramStart"/>
      <w:r w:rsidRPr="00C55FF2">
        <w:rPr>
          <w:rFonts w:asciiTheme="minorHAnsi" w:hAnsiTheme="minorHAnsi" w:cstheme="minorHAnsi"/>
          <w:sz w:val="20"/>
        </w:rPr>
        <w:t>,ab</w:t>
      </w:r>
      <w:proofErr w:type="spellEnd"/>
      <w:proofErr w:type="gram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(patient$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adj4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outcome?).</w:t>
      </w:r>
      <w:proofErr w:type="spellStart"/>
      <w:proofErr w:type="gramStart"/>
      <w:r w:rsidRPr="00C55FF2">
        <w:rPr>
          <w:rFonts w:asciiTheme="minorHAnsi" w:hAnsiTheme="minorHAnsi" w:cstheme="minorHAnsi"/>
          <w:sz w:val="20"/>
        </w:rPr>
        <w:t>ti,</w:t>
      </w:r>
      <w:proofErr w:type="gramEnd"/>
      <w:r w:rsidRPr="00C55FF2">
        <w:rPr>
          <w:rFonts w:asciiTheme="minorHAnsi" w:hAnsiTheme="minorHAnsi" w:cstheme="minorHAnsi"/>
          <w:sz w:val="20"/>
        </w:rPr>
        <w:t>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(process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quality).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(process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assessment?).</w:t>
      </w:r>
      <w:proofErr w:type="spellStart"/>
      <w:proofErr w:type="gramStart"/>
      <w:r w:rsidRPr="00C55FF2">
        <w:rPr>
          <w:rFonts w:asciiTheme="minorHAnsi" w:hAnsiTheme="minorHAnsi" w:cstheme="minorHAnsi"/>
          <w:sz w:val="20"/>
        </w:rPr>
        <w:t>ti,</w:t>
      </w:r>
      <w:proofErr w:type="gramEnd"/>
      <w:r w:rsidRPr="00C55FF2">
        <w:rPr>
          <w:rFonts w:asciiTheme="minorHAnsi" w:hAnsiTheme="minorHAnsi" w:cstheme="minorHAnsi"/>
          <w:sz w:val="20"/>
        </w:rPr>
        <w:t>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(health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care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adj4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outcome?).</w:t>
      </w:r>
      <w:proofErr w:type="spellStart"/>
      <w:proofErr w:type="gramStart"/>
      <w:r w:rsidRPr="00C55FF2">
        <w:rPr>
          <w:rFonts w:asciiTheme="minorHAnsi" w:hAnsiTheme="minorHAnsi" w:cstheme="minorHAnsi"/>
          <w:sz w:val="20"/>
        </w:rPr>
        <w:t>ti,</w:t>
      </w:r>
      <w:proofErr w:type="gramEnd"/>
      <w:r w:rsidRPr="00C55FF2">
        <w:rPr>
          <w:rFonts w:asciiTheme="minorHAnsi" w:hAnsiTheme="minorHAnsi" w:cstheme="minorHAnsi"/>
          <w:sz w:val="20"/>
        </w:rPr>
        <w:t>ab.OR</w:t>
      </w:r>
      <w:proofErr w:type="spellEnd"/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(healthcare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adj4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outcome?).</w:t>
      </w:r>
      <w:proofErr w:type="spellStart"/>
      <w:proofErr w:type="gramStart"/>
      <w:r w:rsidRPr="00C55FF2">
        <w:rPr>
          <w:rFonts w:asciiTheme="minorHAnsi" w:hAnsiTheme="minorHAnsi" w:cstheme="minorHAnsi"/>
          <w:sz w:val="20"/>
        </w:rPr>
        <w:t>ti,</w:t>
      </w:r>
      <w:proofErr w:type="gramEnd"/>
      <w:r w:rsidRPr="00C55FF2">
        <w:rPr>
          <w:rFonts w:asciiTheme="minorHAnsi" w:hAnsiTheme="minorHAnsi" w:cstheme="minorHAnsi"/>
          <w:sz w:val="20"/>
        </w:rPr>
        <w:t>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(clinical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adj4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outcome?).</w:t>
      </w:r>
      <w:proofErr w:type="spellStart"/>
      <w:proofErr w:type="gramStart"/>
      <w:r w:rsidRPr="00C55FF2">
        <w:rPr>
          <w:rFonts w:asciiTheme="minorHAnsi" w:hAnsiTheme="minorHAnsi" w:cstheme="minorHAnsi"/>
          <w:sz w:val="20"/>
        </w:rPr>
        <w:t>ti,</w:t>
      </w:r>
      <w:proofErr w:type="gramEnd"/>
      <w:r w:rsidRPr="00C55FF2">
        <w:rPr>
          <w:rFonts w:asciiTheme="minorHAnsi" w:hAnsiTheme="minorHAnsi" w:cstheme="minorHAnsi"/>
          <w:sz w:val="20"/>
        </w:rPr>
        <w:t>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(quality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adj4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care).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compar</w:t>
      </w:r>
      <w:proofErr w:type="spellEnd"/>
      <w:r w:rsidRPr="00C55FF2">
        <w:rPr>
          <w:rFonts w:asciiTheme="minorHAnsi" w:hAnsiTheme="minorHAnsi" w:cstheme="minorHAnsi"/>
          <w:sz w:val="20"/>
        </w:rPr>
        <w:t>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adj4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outcome?).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(patient$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adj4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mortality).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(routine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C55FF2">
        <w:rPr>
          <w:rFonts w:asciiTheme="minorHAnsi" w:hAnsiTheme="minorHAnsi" w:cstheme="minorHAnsi"/>
          <w:sz w:val="20"/>
        </w:rPr>
        <w:t>adj</w:t>
      </w:r>
      <w:proofErr w:type="spellEnd"/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clinical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practice).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(mortality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adj4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outcome$).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organi?ational</w:t>
      </w:r>
      <w:proofErr w:type="spellEnd"/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process$).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organi?ational</w:t>
      </w:r>
      <w:proofErr w:type="spellEnd"/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determinant$).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organi?ational</w:t>
      </w:r>
      <w:proofErr w:type="spellEnd"/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characteristic?).</w:t>
      </w:r>
      <w:proofErr w:type="spellStart"/>
      <w:proofErr w:type="gramStart"/>
      <w:r w:rsidRPr="00C55FF2">
        <w:rPr>
          <w:rFonts w:asciiTheme="minorHAnsi" w:hAnsiTheme="minorHAnsi" w:cstheme="minorHAnsi"/>
          <w:sz w:val="20"/>
        </w:rPr>
        <w:t>ti,</w:t>
      </w:r>
      <w:proofErr w:type="gramEnd"/>
      <w:r w:rsidRPr="00C55FF2">
        <w:rPr>
          <w:rFonts w:asciiTheme="minorHAnsi" w:hAnsiTheme="minorHAnsi" w:cstheme="minorHAnsi"/>
          <w:sz w:val="20"/>
        </w:rPr>
        <w:t>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organi?ational</w:t>
      </w:r>
      <w:proofErr w:type="spellEnd"/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innovation?).</w:t>
      </w:r>
      <w:proofErr w:type="spellStart"/>
      <w:proofErr w:type="gramStart"/>
      <w:r w:rsidRPr="00C55FF2">
        <w:rPr>
          <w:rFonts w:asciiTheme="minorHAnsi" w:hAnsiTheme="minorHAnsi" w:cstheme="minorHAnsi"/>
          <w:sz w:val="20"/>
        </w:rPr>
        <w:t>ti,</w:t>
      </w:r>
      <w:proofErr w:type="gramEnd"/>
      <w:r w:rsidRPr="00C55FF2">
        <w:rPr>
          <w:rFonts w:asciiTheme="minorHAnsi" w:hAnsiTheme="minorHAnsi" w:cstheme="minorHAnsi"/>
          <w:sz w:val="20"/>
        </w:rPr>
        <w:t>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  <w:lang w:val="it-IT"/>
        </w:rPr>
        <w:t>OR</w:t>
      </w:r>
      <w:r w:rsidR="0076639C" w:rsidRPr="00C55FF2">
        <w:rPr>
          <w:rFonts w:asciiTheme="minorHAnsi" w:hAnsiTheme="minorHAnsi" w:cstheme="minorHAnsi"/>
          <w:sz w:val="20"/>
          <w:lang w:val="it-IT"/>
        </w:rPr>
        <w:t xml:space="preserve"> </w:t>
      </w:r>
      <w:r w:rsidRPr="00C55FF2">
        <w:rPr>
          <w:rFonts w:asciiTheme="minorHAnsi" w:hAnsiTheme="minorHAnsi" w:cstheme="minorHAnsi"/>
          <w:sz w:val="20"/>
          <w:lang w:val="it-IT"/>
        </w:rPr>
        <w:t>(organi?ational</w:t>
      </w:r>
      <w:r w:rsidR="0076639C" w:rsidRPr="00C55FF2">
        <w:rPr>
          <w:rFonts w:asciiTheme="minorHAnsi" w:hAnsiTheme="minorHAnsi" w:cstheme="minorHAnsi"/>
          <w:sz w:val="20"/>
          <w:lang w:val="it-IT"/>
        </w:rPr>
        <w:t xml:space="preserve"> </w:t>
      </w:r>
      <w:r w:rsidRPr="00C55FF2">
        <w:rPr>
          <w:rFonts w:asciiTheme="minorHAnsi" w:hAnsiTheme="minorHAnsi" w:cstheme="minorHAnsi"/>
          <w:sz w:val="20"/>
          <w:lang w:val="it-IT"/>
        </w:rPr>
        <w:t>culture).ti,ab.</w:t>
      </w:r>
      <w:r w:rsidR="0076639C" w:rsidRPr="00C55FF2">
        <w:rPr>
          <w:rFonts w:asciiTheme="minorHAnsi" w:hAnsiTheme="minorHAnsi" w:cstheme="minorHAnsi"/>
          <w:sz w:val="20"/>
          <w:lang w:val="it-IT"/>
        </w:rPr>
        <w:t xml:space="preserve"> </w:t>
      </w:r>
      <w:r w:rsidRPr="00C55FF2">
        <w:rPr>
          <w:rFonts w:asciiTheme="minorHAnsi" w:hAnsiTheme="minorHAnsi" w:cstheme="minorHAnsi"/>
          <w:sz w:val="20"/>
          <w:lang w:val="it-IT"/>
        </w:rPr>
        <w:t>OR</w:t>
      </w:r>
      <w:r w:rsidR="0076639C" w:rsidRPr="00C55FF2">
        <w:rPr>
          <w:rFonts w:asciiTheme="minorHAnsi" w:hAnsiTheme="minorHAnsi" w:cstheme="minorHAnsi"/>
          <w:sz w:val="20"/>
          <w:lang w:val="it-IT"/>
        </w:rPr>
        <w:t xml:space="preserve"> </w:t>
      </w:r>
      <w:r w:rsidRPr="00C55FF2">
        <w:rPr>
          <w:rFonts w:asciiTheme="minorHAnsi" w:hAnsiTheme="minorHAnsi" w:cstheme="minorHAnsi"/>
          <w:sz w:val="20"/>
          <w:lang w:val="it-IT"/>
        </w:rPr>
        <w:t>(organi?</w:t>
      </w:r>
      <w:r w:rsidR="0076639C" w:rsidRPr="00C55FF2">
        <w:rPr>
          <w:rFonts w:asciiTheme="minorHAnsi" w:hAnsiTheme="minorHAnsi" w:cstheme="minorHAnsi"/>
          <w:sz w:val="20"/>
          <w:lang w:val="it-IT"/>
        </w:rPr>
        <w:t xml:space="preserve"> </w:t>
      </w:r>
      <w:r w:rsidRPr="00C55FF2">
        <w:rPr>
          <w:rFonts w:asciiTheme="minorHAnsi" w:hAnsiTheme="minorHAnsi" w:cstheme="minorHAnsi"/>
          <w:sz w:val="20"/>
          <w:lang w:val="it-IT"/>
        </w:rPr>
        <w:t>ational</w:t>
      </w:r>
      <w:r w:rsidR="0076639C" w:rsidRPr="00C55FF2">
        <w:rPr>
          <w:rFonts w:asciiTheme="minorHAnsi" w:hAnsiTheme="minorHAnsi" w:cstheme="minorHAnsi"/>
          <w:sz w:val="20"/>
          <w:lang w:val="it-IT"/>
        </w:rPr>
        <w:t xml:space="preserve"> </w:t>
      </w:r>
      <w:r w:rsidRPr="00C55FF2">
        <w:rPr>
          <w:rFonts w:asciiTheme="minorHAnsi" w:hAnsiTheme="minorHAnsi" w:cstheme="minorHAnsi"/>
          <w:sz w:val="20"/>
          <w:lang w:val="it-IT"/>
        </w:rPr>
        <w:t>support).ti,ab.</w:t>
      </w:r>
      <w:r w:rsidR="0076639C" w:rsidRPr="00C55FF2">
        <w:rPr>
          <w:rFonts w:asciiTheme="minorHAnsi" w:hAnsiTheme="minorHAnsi" w:cstheme="minorHAnsi"/>
          <w:sz w:val="20"/>
          <w:lang w:val="it-IT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(clinical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adj2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care).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(treatment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outcome).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(adhere$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adj4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guideline?).</w:t>
      </w:r>
      <w:proofErr w:type="spellStart"/>
      <w:proofErr w:type="gramStart"/>
      <w:r w:rsidRPr="00C55FF2">
        <w:rPr>
          <w:rFonts w:asciiTheme="minorHAnsi" w:hAnsiTheme="minorHAnsi" w:cstheme="minorHAnsi"/>
          <w:sz w:val="20"/>
        </w:rPr>
        <w:t>ti,</w:t>
      </w:r>
      <w:proofErr w:type="gramEnd"/>
      <w:r w:rsidRPr="00C55FF2">
        <w:rPr>
          <w:rFonts w:asciiTheme="minorHAnsi" w:hAnsiTheme="minorHAnsi" w:cstheme="minorHAnsi"/>
          <w:sz w:val="20"/>
        </w:rPr>
        <w:t>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("use$"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adj4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guideline?).</w:t>
      </w:r>
      <w:proofErr w:type="spellStart"/>
      <w:proofErr w:type="gramStart"/>
      <w:r w:rsidRPr="00C55FF2">
        <w:rPr>
          <w:rFonts w:asciiTheme="minorHAnsi" w:hAnsiTheme="minorHAnsi" w:cstheme="minorHAnsi"/>
          <w:sz w:val="20"/>
        </w:rPr>
        <w:t>ti,</w:t>
      </w:r>
      <w:proofErr w:type="gramEnd"/>
      <w:r w:rsidRPr="00C55FF2">
        <w:rPr>
          <w:rFonts w:asciiTheme="minorHAnsi" w:hAnsiTheme="minorHAnsi" w:cstheme="minorHAnsi"/>
          <w:sz w:val="20"/>
        </w:rPr>
        <w:t>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(clinical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C55FF2">
        <w:rPr>
          <w:rFonts w:asciiTheme="minorHAnsi" w:hAnsiTheme="minorHAnsi" w:cstheme="minorHAnsi"/>
          <w:sz w:val="20"/>
        </w:rPr>
        <w:t>practi?e</w:t>
      </w:r>
      <w:proofErr w:type="spellEnd"/>
      <w:r w:rsidRPr="00C55FF2">
        <w:rPr>
          <w:rFonts w:asciiTheme="minorHAnsi" w:hAnsiTheme="minorHAnsi" w:cstheme="minorHAnsi"/>
          <w:sz w:val="20"/>
        </w:rPr>
        <w:t>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patient$satisfaction</w:t>
      </w:r>
      <w:proofErr w:type="spellEnd"/>
      <w:r w:rsidRPr="00C55FF2">
        <w:rPr>
          <w:rFonts w:asciiTheme="minorHAnsi" w:hAnsiTheme="minorHAnsi" w:cstheme="minorHAnsi"/>
          <w:sz w:val="20"/>
        </w:rPr>
        <w:t>).</w:t>
      </w:r>
      <w:proofErr w:type="spellStart"/>
      <w:r w:rsidRPr="00C55FF2">
        <w:rPr>
          <w:rFonts w:asciiTheme="minorHAnsi" w:hAnsiTheme="minorHAnsi" w:cstheme="minorHAnsi"/>
          <w:b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b/>
          <w:sz w:val="20"/>
          <w:highlight w:val="lightGray"/>
        </w:rPr>
        <w:t>.)</w:t>
      </w:r>
    </w:p>
    <w:p w14:paraId="47AE5916" w14:textId="6C4B992F" w:rsidR="009556C7" w:rsidRPr="00C55FF2" w:rsidRDefault="009556C7" w:rsidP="009556C7">
      <w:pPr>
        <w:pBdr>
          <w:top w:val="single" w:sz="4" w:space="1" w:color="auto"/>
          <w:bottom w:val="single" w:sz="4" w:space="1" w:color="auto"/>
        </w:pBdr>
        <w:shd w:val="clear" w:color="auto" w:fill="FFFFFF" w:themeFill="background1"/>
        <w:spacing w:after="0" w:line="240" w:lineRule="auto"/>
        <w:rPr>
          <w:rFonts w:asciiTheme="minorHAnsi" w:hAnsiTheme="minorHAnsi" w:cstheme="minorHAnsi"/>
          <w:sz w:val="20"/>
        </w:rPr>
      </w:pPr>
      <w:r w:rsidRPr="00C55FF2">
        <w:rPr>
          <w:rFonts w:asciiTheme="minorHAnsi" w:hAnsiTheme="minorHAnsi" w:cstheme="minorHAnsi"/>
          <w:sz w:val="20"/>
        </w:rPr>
        <w:t>3.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gramStart"/>
      <w:r w:rsidRPr="00C55FF2">
        <w:rPr>
          <w:rFonts w:asciiTheme="minorHAnsi" w:hAnsiTheme="minorHAnsi" w:cstheme="minorHAnsi"/>
          <w:sz w:val="20"/>
        </w:rPr>
        <w:t>practice</w:t>
      </w:r>
      <w:proofErr w:type="gramEnd"/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adj4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change?).</w:t>
      </w:r>
      <w:proofErr w:type="spellStart"/>
      <w:proofErr w:type="gramStart"/>
      <w:r w:rsidRPr="00C55FF2">
        <w:rPr>
          <w:rFonts w:asciiTheme="minorHAnsi" w:hAnsiTheme="minorHAnsi" w:cstheme="minorHAnsi"/>
          <w:sz w:val="20"/>
        </w:rPr>
        <w:t>ti,</w:t>
      </w:r>
      <w:proofErr w:type="gramEnd"/>
      <w:r w:rsidRPr="00C55FF2">
        <w:rPr>
          <w:rFonts w:asciiTheme="minorHAnsi" w:hAnsiTheme="minorHAnsi" w:cstheme="minorHAnsi"/>
          <w:sz w:val="20"/>
        </w:rPr>
        <w:t>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(service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adj4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change?).</w:t>
      </w:r>
      <w:proofErr w:type="spellStart"/>
      <w:proofErr w:type="gramStart"/>
      <w:r w:rsidRPr="00C55FF2">
        <w:rPr>
          <w:rFonts w:asciiTheme="minorHAnsi" w:hAnsiTheme="minorHAnsi" w:cstheme="minorHAnsi"/>
          <w:sz w:val="20"/>
        </w:rPr>
        <w:t>ti,</w:t>
      </w:r>
      <w:proofErr w:type="gramEnd"/>
      <w:r w:rsidRPr="00C55FF2">
        <w:rPr>
          <w:rFonts w:asciiTheme="minorHAnsi" w:hAnsiTheme="minorHAnsi" w:cstheme="minorHAnsi"/>
          <w:sz w:val="20"/>
        </w:rPr>
        <w:t>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organi?ational</w:t>
      </w:r>
      <w:proofErr w:type="spellEnd"/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change?).</w:t>
      </w:r>
      <w:proofErr w:type="spellStart"/>
      <w:proofErr w:type="gramStart"/>
      <w:r w:rsidRPr="00C55FF2">
        <w:rPr>
          <w:rFonts w:asciiTheme="minorHAnsi" w:hAnsiTheme="minorHAnsi" w:cstheme="minorHAnsi"/>
          <w:sz w:val="20"/>
        </w:rPr>
        <w:t>ti,</w:t>
      </w:r>
      <w:proofErr w:type="gramEnd"/>
      <w:r w:rsidRPr="00C55FF2">
        <w:rPr>
          <w:rFonts w:asciiTheme="minorHAnsi" w:hAnsiTheme="minorHAnsi" w:cstheme="minorHAnsi"/>
          <w:sz w:val="20"/>
        </w:rPr>
        <w:t>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117346">
        <w:rPr>
          <w:rFonts w:asciiTheme="minorHAnsi" w:hAnsiTheme="minorHAnsi" w:cstheme="minorHAnsi"/>
          <w:sz w:val="20"/>
        </w:rPr>
        <w:t xml:space="preserve"> </w:t>
      </w:r>
      <w:r w:rsidR="006C504E" w:rsidRPr="00C55FF2">
        <w:rPr>
          <w:rFonts w:asciiTheme="minorHAnsi" w:hAnsiTheme="minorHAnsi" w:cstheme="minorHAnsi"/>
          <w:sz w:val="20"/>
        </w:rPr>
        <w:t>OR (</w:t>
      </w:r>
      <w:r w:rsidRPr="00C55FF2">
        <w:rPr>
          <w:rFonts w:asciiTheme="minorHAnsi" w:hAnsiTheme="minorHAnsi" w:cstheme="minorHAnsi"/>
          <w:sz w:val="20"/>
        </w:rPr>
        <w:t>treatment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change?).</w:t>
      </w:r>
      <w:proofErr w:type="spellStart"/>
      <w:proofErr w:type="gramStart"/>
      <w:r w:rsidRPr="00C55FF2">
        <w:rPr>
          <w:rFonts w:asciiTheme="minorHAnsi" w:hAnsiTheme="minorHAnsi" w:cstheme="minorHAnsi"/>
          <w:sz w:val="20"/>
        </w:rPr>
        <w:t>ti,</w:t>
      </w:r>
      <w:proofErr w:type="gramEnd"/>
      <w:r w:rsidRPr="00C55FF2">
        <w:rPr>
          <w:rFonts w:asciiTheme="minorHAnsi" w:hAnsiTheme="minorHAnsi" w:cstheme="minorHAnsi"/>
          <w:sz w:val="20"/>
        </w:rPr>
        <w:t>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prescri</w:t>
      </w:r>
      <w:proofErr w:type="spellEnd"/>
      <w:r w:rsidRPr="00C55FF2">
        <w:rPr>
          <w:rFonts w:asciiTheme="minorHAnsi" w:hAnsiTheme="minorHAnsi" w:cstheme="minorHAnsi"/>
          <w:sz w:val="20"/>
        </w:rPr>
        <w:t>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change?).</w:t>
      </w:r>
      <w:proofErr w:type="spellStart"/>
      <w:proofErr w:type="gramStart"/>
      <w:r w:rsidRPr="00C55FF2">
        <w:rPr>
          <w:rFonts w:asciiTheme="minorHAnsi" w:hAnsiTheme="minorHAnsi" w:cstheme="minorHAnsi"/>
          <w:sz w:val="20"/>
        </w:rPr>
        <w:t>ti,</w:t>
      </w:r>
      <w:proofErr w:type="gramEnd"/>
      <w:r w:rsidRPr="00C55FF2">
        <w:rPr>
          <w:rFonts w:asciiTheme="minorHAnsi" w:hAnsiTheme="minorHAnsi" w:cstheme="minorHAnsi"/>
          <w:sz w:val="20"/>
        </w:rPr>
        <w:t>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</w:p>
    <w:p w14:paraId="069C6DDF" w14:textId="2247BF7C" w:rsidR="009556C7" w:rsidRPr="00C55FF2" w:rsidRDefault="009556C7" w:rsidP="009556C7">
      <w:pPr>
        <w:pBdr>
          <w:top w:val="single" w:sz="4" w:space="1" w:color="auto"/>
          <w:bottom w:val="single" w:sz="4" w:space="1" w:color="auto"/>
        </w:pBdr>
        <w:shd w:val="clear" w:color="auto" w:fill="FFFFFF" w:themeFill="background1"/>
        <w:spacing w:after="0" w:line="240" w:lineRule="auto"/>
        <w:rPr>
          <w:rFonts w:asciiTheme="minorHAnsi" w:hAnsiTheme="minorHAnsi" w:cstheme="minorHAnsi"/>
          <w:sz w:val="20"/>
        </w:rPr>
      </w:pPr>
      <w:r w:rsidRPr="00C55FF2">
        <w:rPr>
          <w:rFonts w:asciiTheme="minorHAnsi" w:hAnsiTheme="minorHAnsi" w:cstheme="minorHAnsi"/>
          <w:sz w:val="20"/>
        </w:rPr>
        <w:t>4.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2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3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</w:p>
    <w:p w14:paraId="6C533823" w14:textId="0DDE3FAC" w:rsidR="009556C7" w:rsidRPr="00C55FF2" w:rsidRDefault="009556C7" w:rsidP="009556C7">
      <w:pPr>
        <w:pBdr>
          <w:top w:val="single" w:sz="4" w:space="1" w:color="auto"/>
          <w:bottom w:val="single" w:sz="4" w:space="1" w:color="auto"/>
        </w:pBdr>
        <w:shd w:val="clear" w:color="auto" w:fill="FFFFFF" w:themeFill="background1"/>
        <w:spacing w:after="0" w:line="240" w:lineRule="auto"/>
        <w:rPr>
          <w:rFonts w:asciiTheme="minorHAnsi" w:hAnsiTheme="minorHAnsi" w:cstheme="minorHAnsi"/>
          <w:b/>
        </w:rPr>
      </w:pPr>
      <w:r w:rsidRPr="00C55FF2">
        <w:rPr>
          <w:rFonts w:asciiTheme="minorHAnsi" w:hAnsiTheme="minorHAnsi" w:cstheme="minorHAnsi"/>
          <w:sz w:val="20"/>
        </w:rPr>
        <w:t>5.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1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AND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4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</w:p>
    <w:bookmarkEnd w:id="2"/>
    <w:p w14:paraId="46CC78F6" w14:textId="77777777" w:rsidR="009556C7" w:rsidRPr="00C55FF2" w:rsidRDefault="009556C7" w:rsidP="00D41C11">
      <w:pPr>
        <w:spacing w:after="60" w:line="240" w:lineRule="auto"/>
        <w:rPr>
          <w:rFonts w:asciiTheme="minorHAnsi" w:hAnsiTheme="minorHAnsi" w:cstheme="minorHAnsi"/>
          <w:b/>
          <w:bCs/>
        </w:rPr>
      </w:pPr>
    </w:p>
    <w:p w14:paraId="16ECCD5B" w14:textId="02889C04" w:rsidR="009556C7" w:rsidRPr="00C55FF2" w:rsidRDefault="009556C7" w:rsidP="00D41C11">
      <w:pPr>
        <w:spacing w:after="60" w:line="240" w:lineRule="auto"/>
        <w:rPr>
          <w:rFonts w:asciiTheme="minorHAnsi" w:hAnsiTheme="minorHAnsi" w:cstheme="minorHAnsi"/>
          <w:b/>
          <w:bCs/>
        </w:rPr>
      </w:pPr>
      <w:r w:rsidRPr="00C55FF2">
        <w:rPr>
          <w:rFonts w:asciiTheme="minorHAnsi" w:hAnsiTheme="minorHAnsi" w:cstheme="minorHAnsi"/>
          <w:b/>
          <w:bCs/>
        </w:rPr>
        <w:t>Syntax</w:t>
      </w:r>
      <w:r w:rsidR="0076639C" w:rsidRPr="00C55FF2">
        <w:rPr>
          <w:rFonts w:asciiTheme="minorHAnsi" w:hAnsiTheme="minorHAnsi" w:cstheme="minorHAnsi"/>
          <w:b/>
          <w:bCs/>
        </w:rPr>
        <w:t xml:space="preserve"> </w:t>
      </w:r>
      <w:r w:rsidRPr="00C55FF2">
        <w:rPr>
          <w:rFonts w:asciiTheme="minorHAnsi" w:hAnsiTheme="minorHAnsi" w:cstheme="minorHAnsi"/>
          <w:b/>
          <w:bCs/>
        </w:rPr>
        <w:t>sensitivity</w:t>
      </w:r>
      <w:r w:rsidR="0076639C" w:rsidRPr="00C55FF2">
        <w:rPr>
          <w:rFonts w:asciiTheme="minorHAnsi" w:hAnsiTheme="minorHAnsi" w:cstheme="minorHAnsi"/>
          <w:b/>
          <w:bCs/>
        </w:rPr>
        <w:t xml:space="preserve"> </w:t>
      </w:r>
      <w:r w:rsidRPr="00C55FF2">
        <w:rPr>
          <w:rFonts w:asciiTheme="minorHAnsi" w:hAnsiTheme="minorHAnsi" w:cstheme="minorHAnsi"/>
          <w:b/>
          <w:bCs/>
        </w:rPr>
        <w:t>analysis</w:t>
      </w:r>
    </w:p>
    <w:p w14:paraId="5CE896CC" w14:textId="07BF2FC4" w:rsidR="00D41C11" w:rsidRPr="00C55FF2" w:rsidRDefault="00D41C11" w:rsidP="00D41C11">
      <w:pPr>
        <w:spacing w:after="60" w:line="240" w:lineRule="auto"/>
        <w:rPr>
          <w:rFonts w:asciiTheme="minorHAnsi" w:hAnsiTheme="minorHAnsi" w:cstheme="minorHAnsi"/>
          <w:szCs w:val="20"/>
        </w:rPr>
      </w:pPr>
      <w:r w:rsidRPr="00C55FF2">
        <w:rPr>
          <w:rFonts w:asciiTheme="minorHAnsi" w:hAnsiTheme="minorHAnsi" w:cstheme="minorHAnsi"/>
        </w:rPr>
        <w:t>After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verifying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executable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syntax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for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each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of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the</w:t>
      </w:r>
      <w:r w:rsidR="0076639C" w:rsidRPr="00C55FF2">
        <w:rPr>
          <w:rFonts w:asciiTheme="minorHAnsi" w:hAnsiTheme="minorHAnsi" w:cstheme="minorHAnsi"/>
        </w:rPr>
        <w:t xml:space="preserve"> </w:t>
      </w:r>
      <w:r w:rsidR="00C91256" w:rsidRPr="00C55FF2">
        <w:rPr>
          <w:rFonts w:asciiTheme="minorHAnsi" w:hAnsiTheme="minorHAnsi" w:cstheme="minorHAnsi"/>
        </w:rPr>
        <w:t xml:space="preserve">nine </w:t>
      </w:r>
      <w:r w:rsidRPr="00C55FF2">
        <w:rPr>
          <w:rFonts w:asciiTheme="minorHAnsi" w:hAnsiTheme="minorHAnsi" w:cstheme="minorHAnsi"/>
        </w:rPr>
        <w:t>collections,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the</w:t>
      </w:r>
      <w:r w:rsidR="0076639C" w:rsidRPr="00C55FF2">
        <w:rPr>
          <w:rFonts w:asciiTheme="minorHAnsi" w:hAnsiTheme="minorHAnsi" w:cstheme="minorHAnsi"/>
        </w:rPr>
        <w:t xml:space="preserve"> </w:t>
      </w:r>
      <w:r w:rsidR="00C13FD0" w:rsidRPr="00C55FF2">
        <w:rPr>
          <w:rFonts w:asciiTheme="minorHAnsi" w:hAnsiTheme="minorHAnsi" w:cstheme="minorHAnsi"/>
        </w:rPr>
        <w:t xml:space="preserve">date delimiters </w:t>
      </w:r>
      <w:r w:rsidR="003A4973" w:rsidRPr="00C55FF2">
        <w:rPr>
          <w:rFonts w:asciiTheme="minorHAnsi" w:hAnsiTheme="minorHAnsi" w:cstheme="minorHAnsi"/>
        </w:rPr>
        <w:t xml:space="preserve">were </w:t>
      </w:r>
      <w:r w:rsidR="006C504E" w:rsidRPr="00C55FF2">
        <w:rPr>
          <w:rFonts w:asciiTheme="minorHAnsi" w:hAnsiTheme="minorHAnsi" w:cstheme="minorHAnsi"/>
        </w:rPr>
        <w:t>set</w:t>
      </w:r>
      <w:r w:rsidR="00F908FA" w:rsidRPr="00C55FF2">
        <w:rPr>
          <w:rFonts w:asciiTheme="minorHAnsi" w:hAnsiTheme="minorHAnsi" w:cstheme="minorHAnsi"/>
        </w:rPr>
        <w:t xml:space="preserve"> to span </w:t>
      </w:r>
      <w:r w:rsidR="00B4486E">
        <w:rPr>
          <w:rFonts w:asciiTheme="minorHAnsi" w:hAnsiTheme="minorHAnsi" w:cstheme="minorHAnsi"/>
        </w:rPr>
        <w:t xml:space="preserve">from </w:t>
      </w:r>
      <w:r w:rsidR="00225842">
        <w:rPr>
          <w:rFonts w:asciiTheme="minorHAnsi" w:hAnsiTheme="minorHAnsi" w:cstheme="minorHAnsi"/>
        </w:rPr>
        <w:t xml:space="preserve">those for </w:t>
      </w:r>
      <w:r w:rsidR="00F908FA" w:rsidRPr="00C55FF2">
        <w:rPr>
          <w:rFonts w:asciiTheme="minorHAnsi" w:hAnsiTheme="minorHAnsi" w:cstheme="minorHAnsi"/>
        </w:rPr>
        <w:t>t</w:t>
      </w:r>
      <w:r w:rsidR="006C504E" w:rsidRPr="00C55FF2">
        <w:rPr>
          <w:rFonts w:asciiTheme="minorHAnsi" w:hAnsiTheme="minorHAnsi" w:cstheme="minorHAnsi"/>
        </w:rPr>
        <w:t xml:space="preserve">he </w:t>
      </w:r>
      <w:r w:rsidRPr="00C55FF2">
        <w:rPr>
          <w:rFonts w:asciiTheme="minorHAnsi" w:hAnsiTheme="minorHAnsi" w:cstheme="minorHAnsi"/>
        </w:rPr>
        <w:t>original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literature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draw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(1990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–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March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2012)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to</w:t>
      </w:r>
      <w:r w:rsidR="0076639C" w:rsidRPr="00C55FF2">
        <w:rPr>
          <w:rFonts w:asciiTheme="minorHAnsi" w:hAnsiTheme="minorHAnsi" w:cstheme="minorHAnsi"/>
        </w:rPr>
        <w:t xml:space="preserve"> </w:t>
      </w:r>
      <w:r w:rsidR="00F908FA" w:rsidRPr="00C55FF2">
        <w:rPr>
          <w:rFonts w:asciiTheme="minorHAnsi" w:hAnsiTheme="minorHAnsi" w:cstheme="minorHAnsi"/>
        </w:rPr>
        <w:t xml:space="preserve">the </w:t>
      </w:r>
      <w:r w:rsidR="003A4973" w:rsidRPr="00C55FF2">
        <w:rPr>
          <w:rFonts w:asciiTheme="minorHAnsi" w:hAnsiTheme="minorHAnsi" w:cstheme="minorHAnsi"/>
        </w:rPr>
        <w:t>run date</w:t>
      </w:r>
      <w:r w:rsidR="00FC2284" w:rsidRPr="00C55FF2">
        <w:rPr>
          <w:rFonts w:asciiTheme="minorHAnsi" w:hAnsiTheme="minorHAnsi" w:cstheme="minorHAnsi"/>
        </w:rPr>
        <w:t xml:space="preserve"> of the updated searches</w:t>
      </w:r>
      <w:r w:rsidR="00EC0ADE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(May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31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2020)</w:t>
      </w:r>
      <w:r w:rsidR="00B4486E">
        <w:rPr>
          <w:rFonts w:asciiTheme="minorHAnsi" w:hAnsiTheme="minorHAnsi" w:cstheme="minorHAnsi"/>
        </w:rPr>
        <w:t>. Th</w:t>
      </w:r>
      <w:r w:rsidRPr="00C55FF2">
        <w:rPr>
          <w:rFonts w:asciiTheme="minorHAnsi" w:hAnsiTheme="minorHAnsi" w:cstheme="minorHAnsi"/>
          <w:szCs w:val="20"/>
        </w:rPr>
        <w:t>e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Boaz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et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al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2015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search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run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date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was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March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6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2012.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To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support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adaptation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of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complex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repaired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syntax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="00C058A3" w:rsidRPr="00C55FF2">
        <w:rPr>
          <w:rFonts w:asciiTheme="minorHAnsi" w:hAnsiTheme="minorHAnsi" w:cstheme="minorHAnsi"/>
          <w:szCs w:val="20"/>
        </w:rPr>
        <w:t>to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the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="00EC0ADE" w:rsidRPr="00C55FF2">
        <w:rPr>
          <w:rFonts w:asciiTheme="minorHAnsi" w:hAnsiTheme="minorHAnsi" w:cstheme="minorHAnsi"/>
          <w:szCs w:val="20"/>
        </w:rPr>
        <w:t>nine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different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collections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(each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having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="008E0378">
        <w:rPr>
          <w:rFonts w:asciiTheme="minorHAnsi" w:hAnsiTheme="minorHAnsi" w:cstheme="minorHAnsi"/>
          <w:szCs w:val="20"/>
        </w:rPr>
        <w:t xml:space="preserve">a </w:t>
      </w:r>
      <w:r w:rsidRPr="00C55FF2">
        <w:rPr>
          <w:rFonts w:asciiTheme="minorHAnsi" w:hAnsiTheme="minorHAnsi" w:cstheme="minorHAnsi"/>
          <w:szCs w:val="20"/>
        </w:rPr>
        <w:t>different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mechanism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and/or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format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for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applying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proofErr w:type="spellStart"/>
      <w:r w:rsidRPr="00C55FF2">
        <w:rPr>
          <w:rFonts w:asciiTheme="minorHAnsi" w:hAnsiTheme="minorHAnsi" w:cstheme="minorHAnsi"/>
          <w:szCs w:val="20"/>
        </w:rPr>
        <w:t>dd</w:t>
      </w:r>
      <w:proofErr w:type="spellEnd"/>
      <w:r w:rsidRPr="00C55FF2">
        <w:rPr>
          <w:rFonts w:asciiTheme="minorHAnsi" w:hAnsiTheme="minorHAnsi" w:cstheme="minorHAnsi"/>
          <w:szCs w:val="20"/>
        </w:rPr>
        <w:t>-mm-</w:t>
      </w:r>
      <w:proofErr w:type="spellStart"/>
      <w:r w:rsidRPr="00C55FF2">
        <w:rPr>
          <w:rFonts w:asciiTheme="minorHAnsi" w:hAnsiTheme="minorHAnsi" w:cstheme="minorHAnsi"/>
          <w:szCs w:val="20"/>
        </w:rPr>
        <w:t>yy</w:t>
      </w:r>
      <w:proofErr w:type="spellEnd"/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date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limiters),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the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update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used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whole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years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to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current.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That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is,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the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strategy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did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not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impose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a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‘next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day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after’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the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original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review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cut-off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(March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7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2012).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This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approach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was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justified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because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an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exact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replication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of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Boaz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et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al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2015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was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unlikely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due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to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daily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variance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in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record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quality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and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improvements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in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="008968D5" w:rsidRPr="00C55FF2">
        <w:rPr>
          <w:rFonts w:asciiTheme="minorHAnsi" w:hAnsiTheme="minorHAnsi" w:cstheme="minorHAnsi"/>
          <w:szCs w:val="20"/>
        </w:rPr>
        <w:t xml:space="preserve">each </w:t>
      </w:r>
      <w:r w:rsidRPr="00C55FF2">
        <w:rPr>
          <w:rFonts w:asciiTheme="minorHAnsi" w:hAnsiTheme="minorHAnsi" w:cstheme="minorHAnsi"/>
          <w:szCs w:val="20"/>
        </w:rPr>
        <w:t>database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over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time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(in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this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case,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8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years).</w:t>
      </w:r>
    </w:p>
    <w:p w14:paraId="7F65BEBF" w14:textId="4E04D240" w:rsidR="00D41C11" w:rsidRPr="00C55FF2" w:rsidRDefault="00D41C11" w:rsidP="00D41C11">
      <w:pPr>
        <w:rPr>
          <w:rFonts w:asciiTheme="minorHAnsi" w:hAnsiTheme="minorHAnsi" w:cstheme="minorHAnsi"/>
          <w:b/>
        </w:rPr>
      </w:pPr>
      <w:r w:rsidRPr="00C55FF2">
        <w:rPr>
          <w:rFonts w:asciiTheme="minorHAnsi" w:hAnsiTheme="minorHAnsi" w:cstheme="minorHAnsi"/>
        </w:rPr>
        <w:t>As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a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check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of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precision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for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repaired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syntax,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and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using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2012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as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a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whole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year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end/start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point,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number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of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records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drawn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in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two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spans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from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1990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were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compared: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(1990-2011)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versus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(1990-2012).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I</w:t>
      </w:r>
      <w:r w:rsidR="00393843" w:rsidRPr="00C55FF2">
        <w:rPr>
          <w:rFonts w:asciiTheme="minorHAnsi" w:hAnsiTheme="minorHAnsi" w:cstheme="minorHAnsi"/>
        </w:rPr>
        <w:t>t was assumed that if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2012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whole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year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start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date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was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precise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enough,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then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number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of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records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drawn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by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Boaz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et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al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2015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on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March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6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2012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(4804)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would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sit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‘between’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these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two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whole-year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spans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bookended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as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2011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and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2012.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This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expectation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was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confirmed</w:t>
      </w:r>
      <w:r w:rsidR="0076639C" w:rsidRPr="00C55FF2">
        <w:rPr>
          <w:rFonts w:asciiTheme="minorHAnsi" w:hAnsiTheme="minorHAnsi" w:cstheme="minorHAnsi"/>
        </w:rPr>
        <w:t xml:space="preserve"> </w:t>
      </w:r>
      <w:r w:rsidR="00AD7852" w:rsidRPr="00C55FF2">
        <w:rPr>
          <w:rFonts w:asciiTheme="minorHAnsi" w:hAnsiTheme="minorHAnsi" w:cstheme="minorHAnsi"/>
        </w:rPr>
        <w:t xml:space="preserve">(see Table A1.7) </w:t>
      </w:r>
      <w:r w:rsidRPr="00C55FF2">
        <w:rPr>
          <w:rFonts w:asciiTheme="minorHAnsi" w:hAnsiTheme="minorHAnsi" w:cstheme="minorHAnsi"/>
        </w:rPr>
        <w:t>and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suggested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that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repaired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syntax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based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on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whole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year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spans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provide</w:t>
      </w:r>
      <w:r w:rsidR="00AD7852" w:rsidRPr="00C55FF2">
        <w:rPr>
          <w:rFonts w:asciiTheme="minorHAnsi" w:hAnsiTheme="minorHAnsi" w:cstheme="minorHAnsi"/>
        </w:rPr>
        <w:t>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a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sufficiently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precise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bandwidth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to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commence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the</w:t>
      </w:r>
      <w:r w:rsidR="0076639C" w:rsidRPr="00C55FF2">
        <w:rPr>
          <w:rFonts w:asciiTheme="minorHAnsi" w:hAnsiTheme="minorHAnsi" w:cstheme="minorHAnsi"/>
        </w:rPr>
        <w:t xml:space="preserve"> </w:t>
      </w:r>
      <w:r w:rsidR="00AA59DB">
        <w:rPr>
          <w:rFonts w:asciiTheme="minorHAnsi" w:hAnsiTheme="minorHAnsi" w:cstheme="minorHAnsi"/>
        </w:rPr>
        <w:t xml:space="preserve">review </w:t>
      </w:r>
      <w:r w:rsidRPr="00C55FF2">
        <w:rPr>
          <w:rFonts w:asciiTheme="minorHAnsi" w:hAnsiTheme="minorHAnsi" w:cstheme="minorHAnsi"/>
        </w:rPr>
        <w:t>update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from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2012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to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current.</w:t>
      </w:r>
    </w:p>
    <w:p w14:paraId="6B1F3634" w14:textId="77777777" w:rsidR="00D84C31" w:rsidRDefault="00D84C31" w:rsidP="00D41C11">
      <w:pPr>
        <w:rPr>
          <w:rFonts w:asciiTheme="minorHAnsi" w:hAnsiTheme="minorHAnsi" w:cstheme="minorHAnsi"/>
          <w:bCs/>
        </w:rPr>
      </w:pPr>
    </w:p>
    <w:p w14:paraId="0DF2F8F2" w14:textId="536D721A" w:rsidR="00D41C11" w:rsidRPr="00CE0F65" w:rsidRDefault="00051AE8" w:rsidP="00D41C11">
      <w:pPr>
        <w:rPr>
          <w:rFonts w:asciiTheme="minorHAnsi" w:hAnsiTheme="minorHAnsi" w:cstheme="minorHAnsi"/>
          <w:iCs/>
        </w:rPr>
      </w:pPr>
      <w:r w:rsidRPr="00C55FF2">
        <w:rPr>
          <w:rFonts w:asciiTheme="minorHAnsi" w:hAnsiTheme="minorHAnsi" w:cstheme="minorHAnsi"/>
          <w:bCs/>
        </w:rPr>
        <w:t>Table</w:t>
      </w:r>
      <w:r w:rsidR="0076639C" w:rsidRPr="00C55FF2">
        <w:rPr>
          <w:rFonts w:asciiTheme="minorHAnsi" w:hAnsiTheme="minorHAnsi" w:cstheme="minorHAnsi"/>
          <w:bCs/>
        </w:rPr>
        <w:t xml:space="preserve"> </w:t>
      </w:r>
      <w:r w:rsidR="00271E3A" w:rsidRPr="00C55FF2">
        <w:rPr>
          <w:rFonts w:asciiTheme="minorHAnsi" w:hAnsiTheme="minorHAnsi" w:cstheme="minorHAnsi"/>
          <w:bCs/>
        </w:rPr>
        <w:t>A</w:t>
      </w:r>
      <w:r w:rsidR="008D5284">
        <w:rPr>
          <w:rFonts w:asciiTheme="minorHAnsi" w:hAnsiTheme="minorHAnsi" w:cstheme="minorHAnsi"/>
          <w:bCs/>
        </w:rPr>
        <w:t>2</w:t>
      </w:r>
      <w:r w:rsidRPr="00C55FF2">
        <w:rPr>
          <w:rFonts w:asciiTheme="minorHAnsi" w:hAnsiTheme="minorHAnsi" w:cstheme="minorHAnsi"/>
          <w:bCs/>
        </w:rPr>
        <w:t>.</w:t>
      </w:r>
      <w:r w:rsidR="00271E3A" w:rsidRPr="00C55FF2">
        <w:rPr>
          <w:rFonts w:asciiTheme="minorHAnsi" w:hAnsiTheme="minorHAnsi" w:cstheme="minorHAnsi"/>
          <w:bCs/>
        </w:rPr>
        <w:t>7</w:t>
      </w:r>
      <w:r w:rsidR="0076639C" w:rsidRPr="00C55FF2">
        <w:rPr>
          <w:rFonts w:asciiTheme="minorHAnsi" w:hAnsiTheme="minorHAnsi" w:cstheme="minorHAnsi"/>
          <w:bCs/>
        </w:rPr>
        <w:t xml:space="preserve"> </w:t>
      </w:r>
      <w:r w:rsidR="00D41C11" w:rsidRPr="00C55FF2">
        <w:rPr>
          <w:rFonts w:asciiTheme="minorHAnsi" w:hAnsiTheme="minorHAnsi" w:cstheme="minorHAnsi"/>
          <w:bCs/>
        </w:rPr>
        <w:t>Replication</w:t>
      </w:r>
      <w:r w:rsidR="0076639C" w:rsidRPr="00C55FF2">
        <w:rPr>
          <w:rFonts w:asciiTheme="minorHAnsi" w:hAnsiTheme="minorHAnsi" w:cstheme="minorHAnsi"/>
          <w:bCs/>
        </w:rPr>
        <w:t xml:space="preserve"> </w:t>
      </w:r>
      <w:r w:rsidR="00D41C11" w:rsidRPr="00C55FF2">
        <w:rPr>
          <w:rFonts w:asciiTheme="minorHAnsi" w:hAnsiTheme="minorHAnsi" w:cstheme="minorHAnsi"/>
          <w:bCs/>
        </w:rPr>
        <w:t>precision</w:t>
      </w:r>
      <w:r w:rsidR="00CE0F65">
        <w:rPr>
          <w:rFonts w:asciiTheme="minorHAnsi" w:hAnsiTheme="minorHAnsi" w:cstheme="minorHAnsi"/>
          <w:bCs/>
        </w:rPr>
        <w:t xml:space="preserve">: </w:t>
      </w:r>
      <w:r w:rsidR="00D41C11" w:rsidRPr="00CE0F65">
        <w:rPr>
          <w:rFonts w:asciiTheme="minorHAnsi" w:hAnsiTheme="minorHAnsi" w:cstheme="minorHAnsi"/>
          <w:iCs/>
        </w:rPr>
        <w:t>Medline</w:t>
      </w:r>
      <w:r w:rsidR="0076639C" w:rsidRPr="00CE0F65">
        <w:rPr>
          <w:rFonts w:asciiTheme="minorHAnsi" w:hAnsiTheme="minorHAnsi" w:cstheme="minorHAnsi"/>
          <w:iCs/>
        </w:rPr>
        <w:t xml:space="preserve"> </w:t>
      </w:r>
      <w:r w:rsidR="00D41C11" w:rsidRPr="00CE0F65">
        <w:rPr>
          <w:rFonts w:asciiTheme="minorHAnsi" w:hAnsiTheme="minorHAnsi" w:cstheme="minorHAnsi"/>
          <w:iCs/>
        </w:rPr>
        <w:t>(Ovid)</w:t>
      </w:r>
      <w:r w:rsidR="0076639C" w:rsidRPr="00CE0F65">
        <w:rPr>
          <w:rFonts w:asciiTheme="minorHAnsi" w:hAnsiTheme="minorHAnsi" w:cstheme="minorHAnsi"/>
          <w:iCs/>
        </w:rPr>
        <w:t xml:space="preserve"> </w:t>
      </w:r>
      <w:r w:rsidR="00D41C11" w:rsidRPr="00CE0F65">
        <w:rPr>
          <w:rFonts w:asciiTheme="minorHAnsi" w:hAnsiTheme="minorHAnsi" w:cstheme="minorHAnsi"/>
          <w:iCs/>
        </w:rPr>
        <w:t>records</w:t>
      </w:r>
      <w:r w:rsidR="0076639C" w:rsidRPr="00CE0F65">
        <w:rPr>
          <w:rFonts w:asciiTheme="minorHAnsi" w:hAnsiTheme="minorHAnsi" w:cstheme="minorHAnsi"/>
          <w:iCs/>
        </w:rPr>
        <w:t xml:space="preserve"> </w:t>
      </w:r>
      <w:r w:rsidR="00D41C11" w:rsidRPr="00CE0F65">
        <w:rPr>
          <w:rFonts w:asciiTheme="minorHAnsi" w:hAnsiTheme="minorHAnsi" w:cstheme="minorHAnsi"/>
          <w:iCs/>
        </w:rPr>
        <w:t>drawn</w:t>
      </w:r>
      <w:r w:rsidR="0076639C" w:rsidRPr="00CE0F65">
        <w:rPr>
          <w:rFonts w:asciiTheme="minorHAnsi" w:hAnsiTheme="minorHAnsi" w:cstheme="minorHAnsi"/>
          <w:iCs/>
        </w:rPr>
        <w:t xml:space="preserve"> </w:t>
      </w:r>
      <w:r w:rsidR="00D41C11" w:rsidRPr="00CE0F65">
        <w:rPr>
          <w:rFonts w:asciiTheme="minorHAnsi" w:hAnsiTheme="minorHAnsi" w:cstheme="minorHAnsi"/>
          <w:iCs/>
        </w:rPr>
        <w:t>by</w:t>
      </w:r>
      <w:r w:rsidR="0076639C" w:rsidRPr="00CE0F65">
        <w:rPr>
          <w:rFonts w:asciiTheme="minorHAnsi" w:hAnsiTheme="minorHAnsi" w:cstheme="minorHAnsi"/>
          <w:iCs/>
        </w:rPr>
        <w:t xml:space="preserve"> </w:t>
      </w:r>
      <w:r w:rsidR="00D41C11" w:rsidRPr="00CE0F65">
        <w:rPr>
          <w:rFonts w:asciiTheme="minorHAnsi" w:hAnsiTheme="minorHAnsi" w:cstheme="minorHAnsi"/>
          <w:iCs/>
        </w:rPr>
        <w:t>the</w:t>
      </w:r>
      <w:r w:rsidR="0076639C" w:rsidRPr="00CE0F65">
        <w:rPr>
          <w:rFonts w:asciiTheme="minorHAnsi" w:hAnsiTheme="minorHAnsi" w:cstheme="minorHAnsi"/>
          <w:iCs/>
        </w:rPr>
        <w:t xml:space="preserve"> </w:t>
      </w:r>
      <w:r w:rsidR="00D41C11" w:rsidRPr="00CE0F65">
        <w:rPr>
          <w:rFonts w:asciiTheme="minorHAnsi" w:hAnsiTheme="minorHAnsi" w:cstheme="minorHAnsi"/>
          <w:iCs/>
        </w:rPr>
        <w:t>search</w:t>
      </w:r>
      <w:r w:rsidR="0076639C" w:rsidRPr="00CE0F65">
        <w:rPr>
          <w:rFonts w:asciiTheme="minorHAnsi" w:hAnsiTheme="minorHAnsi" w:cstheme="minorHAnsi"/>
          <w:iCs/>
        </w:rPr>
        <w:t xml:space="preserve"> </w:t>
      </w:r>
      <w:r w:rsidR="00D41C11" w:rsidRPr="00CE0F65">
        <w:rPr>
          <w:rFonts w:asciiTheme="minorHAnsi" w:hAnsiTheme="minorHAnsi" w:cstheme="minorHAnsi"/>
          <w:iCs/>
        </w:rPr>
        <w:t>syntax</w:t>
      </w:r>
      <w:r w:rsidR="0076639C" w:rsidRPr="00CE0F65">
        <w:rPr>
          <w:rFonts w:asciiTheme="minorHAnsi" w:hAnsiTheme="minorHAnsi" w:cstheme="minorHAnsi"/>
          <w:iCs/>
        </w:rPr>
        <w:t xml:space="preserve"> </w:t>
      </w:r>
      <w:r w:rsidR="00D41C11" w:rsidRPr="00CE0F65">
        <w:rPr>
          <w:rFonts w:asciiTheme="minorHAnsi" w:hAnsiTheme="minorHAnsi" w:cstheme="minorHAnsi"/>
          <w:iCs/>
        </w:rPr>
        <w:t>(1990-2012)</w:t>
      </w:r>
      <w:r w:rsidR="0076639C" w:rsidRPr="00CE0F65">
        <w:rPr>
          <w:rFonts w:asciiTheme="minorHAnsi" w:hAnsiTheme="minorHAnsi" w:cstheme="minorHAnsi"/>
          <w:iCs/>
        </w:rPr>
        <w:t xml:space="preserve"> </w:t>
      </w:r>
      <w:r w:rsidR="00D41C11" w:rsidRPr="00CE0F65">
        <w:rPr>
          <w:rFonts w:asciiTheme="minorHAnsi" w:hAnsiTheme="minorHAnsi" w:cstheme="minorHAnsi"/>
          <w:iCs/>
        </w:rPr>
        <w:t>relative</w:t>
      </w:r>
      <w:r w:rsidR="0076639C" w:rsidRPr="00CE0F65">
        <w:rPr>
          <w:rFonts w:asciiTheme="minorHAnsi" w:hAnsiTheme="minorHAnsi" w:cstheme="minorHAnsi"/>
          <w:iCs/>
        </w:rPr>
        <w:t xml:space="preserve"> </w:t>
      </w:r>
      <w:r w:rsidR="00D41C11" w:rsidRPr="00CE0F65">
        <w:rPr>
          <w:rFonts w:asciiTheme="minorHAnsi" w:hAnsiTheme="minorHAnsi" w:cstheme="minorHAnsi"/>
          <w:iCs/>
        </w:rPr>
        <w:t>to</w:t>
      </w:r>
      <w:r w:rsidR="0076639C" w:rsidRPr="00CE0F65">
        <w:rPr>
          <w:rFonts w:asciiTheme="minorHAnsi" w:hAnsiTheme="minorHAnsi" w:cstheme="minorHAnsi"/>
          <w:iCs/>
        </w:rPr>
        <w:t xml:space="preserve"> </w:t>
      </w:r>
      <w:r w:rsidR="00D41C11" w:rsidRPr="00CE0F65">
        <w:rPr>
          <w:rFonts w:asciiTheme="minorHAnsi" w:hAnsiTheme="minorHAnsi" w:cstheme="minorHAnsi"/>
          <w:iCs/>
        </w:rPr>
        <w:t>Boaz</w:t>
      </w:r>
      <w:r w:rsidR="0076639C" w:rsidRPr="00CE0F65">
        <w:rPr>
          <w:rFonts w:asciiTheme="minorHAnsi" w:hAnsiTheme="minorHAnsi" w:cstheme="minorHAnsi"/>
          <w:iCs/>
        </w:rPr>
        <w:t xml:space="preserve"> </w:t>
      </w:r>
      <w:r w:rsidR="00D41C11" w:rsidRPr="00CE0F65">
        <w:rPr>
          <w:rFonts w:asciiTheme="minorHAnsi" w:hAnsiTheme="minorHAnsi" w:cstheme="minorHAnsi"/>
          <w:iCs/>
        </w:rPr>
        <w:t>et</w:t>
      </w:r>
      <w:r w:rsidR="0076639C" w:rsidRPr="00CE0F65">
        <w:rPr>
          <w:rFonts w:asciiTheme="minorHAnsi" w:hAnsiTheme="minorHAnsi" w:cstheme="minorHAnsi"/>
          <w:iCs/>
        </w:rPr>
        <w:t xml:space="preserve"> </w:t>
      </w:r>
      <w:r w:rsidR="00D41C11" w:rsidRPr="00CE0F65">
        <w:rPr>
          <w:rFonts w:asciiTheme="minorHAnsi" w:hAnsiTheme="minorHAnsi" w:cstheme="minorHAnsi"/>
          <w:iCs/>
        </w:rPr>
        <w:t>al</w:t>
      </w:r>
      <w:r w:rsidR="0076639C" w:rsidRPr="00CE0F65">
        <w:rPr>
          <w:rFonts w:asciiTheme="minorHAnsi" w:hAnsiTheme="minorHAnsi" w:cstheme="minorHAnsi"/>
          <w:iCs/>
        </w:rPr>
        <w:t xml:space="preserve"> </w:t>
      </w:r>
      <w:r w:rsidR="00D41C11" w:rsidRPr="00CE0F65">
        <w:rPr>
          <w:rFonts w:asciiTheme="minorHAnsi" w:hAnsiTheme="minorHAnsi" w:cstheme="minorHAnsi"/>
          <w:iCs/>
        </w:rPr>
        <w:t>2015</w:t>
      </w:r>
      <w:r w:rsidR="0027390A">
        <w:rPr>
          <w:rFonts w:asciiTheme="minorHAnsi" w:hAnsiTheme="minorHAnsi" w:cstheme="minorHAnsi"/>
          <w:iCs/>
        </w:rPr>
        <w:t>.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2126"/>
        <w:gridCol w:w="2126"/>
        <w:gridCol w:w="2262"/>
      </w:tblGrid>
      <w:tr w:rsidR="00D41C11" w:rsidRPr="00C55FF2" w14:paraId="010B2FA1" w14:textId="77777777" w:rsidTr="00D41C11">
        <w:tc>
          <w:tcPr>
            <w:tcW w:w="31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45202D" w14:textId="77777777" w:rsidR="00D41C11" w:rsidRPr="0027390A" w:rsidRDefault="00D41C11" w:rsidP="0027390A">
            <w:pPr>
              <w:jc w:val="center"/>
              <w:rPr>
                <w:rFonts w:asciiTheme="minorHAnsi" w:hAnsiTheme="minorHAnsi" w:cstheme="minorHAnsi"/>
                <w:b/>
                <w:sz w:val="2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FF02409" w14:textId="3858831F" w:rsidR="00D41C11" w:rsidRPr="0027390A" w:rsidRDefault="009B4880" w:rsidP="0027390A">
            <w:pPr>
              <w:spacing w:after="0" w:line="257" w:lineRule="auto"/>
              <w:jc w:val="center"/>
              <w:rPr>
                <w:rFonts w:asciiTheme="minorHAnsi" w:hAnsiTheme="minorHAnsi" w:cstheme="minorHAnsi"/>
                <w:b/>
                <w:sz w:val="22"/>
                <w:szCs w:val="24"/>
              </w:rPr>
            </w:pPr>
            <w:r w:rsidRPr="0027390A">
              <w:rPr>
                <w:rFonts w:asciiTheme="minorHAnsi" w:hAnsiTheme="minorHAnsi" w:cstheme="minorHAnsi"/>
                <w:b/>
                <w:sz w:val="22"/>
                <w:szCs w:val="24"/>
              </w:rPr>
              <w:br/>
            </w:r>
            <w:r w:rsidR="00D41C11" w:rsidRPr="0027390A">
              <w:rPr>
                <w:rFonts w:asciiTheme="minorHAnsi" w:hAnsiTheme="minorHAnsi" w:cstheme="minorHAnsi"/>
                <w:b/>
                <w:sz w:val="22"/>
                <w:szCs w:val="24"/>
              </w:rPr>
              <w:t>1990</w:t>
            </w:r>
            <w:r w:rsidR="0027390A">
              <w:rPr>
                <w:rFonts w:asciiTheme="minorHAnsi" w:hAnsiTheme="minorHAnsi" w:cstheme="minorHAnsi"/>
                <w:b/>
                <w:sz w:val="22"/>
                <w:szCs w:val="24"/>
              </w:rPr>
              <w:t xml:space="preserve"> </w:t>
            </w:r>
            <w:r w:rsidR="00D41C11" w:rsidRPr="0027390A">
              <w:rPr>
                <w:rFonts w:asciiTheme="minorHAnsi" w:hAnsiTheme="minorHAnsi" w:cstheme="minorHAnsi"/>
                <w:b/>
                <w:sz w:val="22"/>
                <w:szCs w:val="24"/>
              </w:rPr>
              <w:t>-</w:t>
            </w:r>
            <w:r w:rsidR="0027390A">
              <w:rPr>
                <w:rFonts w:asciiTheme="minorHAnsi" w:hAnsiTheme="minorHAnsi" w:cstheme="minorHAnsi"/>
                <w:b/>
                <w:sz w:val="22"/>
                <w:szCs w:val="24"/>
              </w:rPr>
              <w:t xml:space="preserve"> </w:t>
            </w:r>
            <w:r w:rsidR="00D41C11" w:rsidRPr="0027390A">
              <w:rPr>
                <w:rFonts w:asciiTheme="minorHAnsi" w:hAnsiTheme="minorHAnsi" w:cstheme="minorHAnsi"/>
                <w:b/>
                <w:sz w:val="22"/>
                <w:szCs w:val="24"/>
              </w:rPr>
              <w:t>2011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AA31DE6" w14:textId="33A3797B" w:rsidR="00D41C11" w:rsidRPr="0027390A" w:rsidRDefault="00D41C11" w:rsidP="0027390A">
            <w:pPr>
              <w:spacing w:after="0" w:line="257" w:lineRule="auto"/>
              <w:jc w:val="center"/>
              <w:rPr>
                <w:rFonts w:asciiTheme="minorHAnsi" w:hAnsiTheme="minorHAnsi" w:cstheme="minorHAnsi"/>
                <w:b/>
                <w:sz w:val="22"/>
                <w:szCs w:val="24"/>
              </w:rPr>
            </w:pPr>
            <w:r w:rsidRPr="0027390A">
              <w:rPr>
                <w:rFonts w:asciiTheme="minorHAnsi" w:hAnsiTheme="minorHAnsi" w:cstheme="minorHAnsi"/>
                <w:b/>
                <w:sz w:val="22"/>
                <w:szCs w:val="24"/>
              </w:rPr>
              <w:t>Boaz</w:t>
            </w:r>
            <w:r w:rsidR="0076639C" w:rsidRPr="0027390A">
              <w:rPr>
                <w:rFonts w:asciiTheme="minorHAnsi" w:hAnsiTheme="minorHAnsi" w:cstheme="minorHAnsi"/>
                <w:b/>
                <w:sz w:val="22"/>
                <w:szCs w:val="24"/>
              </w:rPr>
              <w:t xml:space="preserve"> </w:t>
            </w:r>
            <w:r w:rsidRPr="0027390A">
              <w:rPr>
                <w:rFonts w:asciiTheme="minorHAnsi" w:hAnsiTheme="minorHAnsi" w:cstheme="minorHAnsi"/>
                <w:b/>
                <w:sz w:val="22"/>
                <w:szCs w:val="24"/>
              </w:rPr>
              <w:t>et</w:t>
            </w:r>
            <w:r w:rsidR="0076639C" w:rsidRPr="0027390A">
              <w:rPr>
                <w:rFonts w:asciiTheme="minorHAnsi" w:hAnsiTheme="minorHAnsi" w:cstheme="minorHAnsi"/>
                <w:b/>
                <w:sz w:val="22"/>
                <w:szCs w:val="24"/>
              </w:rPr>
              <w:t xml:space="preserve"> </w:t>
            </w:r>
            <w:r w:rsidRPr="0027390A">
              <w:rPr>
                <w:rFonts w:asciiTheme="minorHAnsi" w:hAnsiTheme="minorHAnsi" w:cstheme="minorHAnsi"/>
                <w:b/>
                <w:sz w:val="22"/>
                <w:szCs w:val="24"/>
              </w:rPr>
              <w:t>al</w:t>
            </w:r>
            <w:r w:rsidR="0076639C" w:rsidRPr="0027390A">
              <w:rPr>
                <w:rFonts w:asciiTheme="minorHAnsi" w:hAnsiTheme="minorHAnsi" w:cstheme="minorHAnsi"/>
                <w:b/>
                <w:sz w:val="22"/>
                <w:szCs w:val="24"/>
              </w:rPr>
              <w:t xml:space="preserve"> </w:t>
            </w:r>
            <w:r w:rsidRPr="0027390A">
              <w:rPr>
                <w:rFonts w:asciiTheme="minorHAnsi" w:hAnsiTheme="minorHAnsi" w:cstheme="minorHAnsi"/>
                <w:b/>
                <w:sz w:val="22"/>
                <w:szCs w:val="24"/>
              </w:rPr>
              <w:t>2015</w:t>
            </w:r>
          </w:p>
          <w:p w14:paraId="3EBED5F9" w14:textId="31FA904C" w:rsidR="00D41C11" w:rsidRPr="0027390A" w:rsidRDefault="00D41C11" w:rsidP="0027390A">
            <w:pPr>
              <w:spacing w:after="0" w:line="257" w:lineRule="auto"/>
              <w:jc w:val="center"/>
              <w:rPr>
                <w:rFonts w:asciiTheme="minorHAnsi" w:hAnsiTheme="minorHAnsi" w:cstheme="minorHAnsi"/>
                <w:b/>
                <w:sz w:val="22"/>
                <w:szCs w:val="24"/>
              </w:rPr>
            </w:pPr>
            <w:r w:rsidRPr="0027390A">
              <w:rPr>
                <w:rFonts w:asciiTheme="minorHAnsi" w:hAnsiTheme="minorHAnsi" w:cstheme="minorHAnsi"/>
                <w:b/>
                <w:sz w:val="22"/>
                <w:szCs w:val="24"/>
              </w:rPr>
              <w:t>1990</w:t>
            </w:r>
            <w:r w:rsidR="0027390A">
              <w:rPr>
                <w:rFonts w:asciiTheme="minorHAnsi" w:hAnsiTheme="minorHAnsi" w:cstheme="minorHAnsi"/>
                <w:b/>
                <w:sz w:val="22"/>
                <w:szCs w:val="24"/>
              </w:rPr>
              <w:t xml:space="preserve"> </w:t>
            </w:r>
            <w:r w:rsidRPr="0027390A">
              <w:rPr>
                <w:rFonts w:asciiTheme="minorHAnsi" w:hAnsiTheme="minorHAnsi" w:cstheme="minorHAnsi"/>
                <w:b/>
                <w:sz w:val="22"/>
                <w:szCs w:val="24"/>
              </w:rPr>
              <w:t>-</w:t>
            </w:r>
            <w:r w:rsidR="0027390A">
              <w:rPr>
                <w:rFonts w:asciiTheme="minorHAnsi" w:hAnsiTheme="minorHAnsi" w:cstheme="minorHAnsi"/>
                <w:b/>
                <w:sz w:val="22"/>
                <w:szCs w:val="24"/>
              </w:rPr>
              <w:t xml:space="preserve"> </w:t>
            </w:r>
            <w:r w:rsidRPr="0027390A">
              <w:rPr>
                <w:rFonts w:asciiTheme="minorHAnsi" w:hAnsiTheme="minorHAnsi" w:cstheme="minorHAnsi"/>
                <w:b/>
                <w:sz w:val="22"/>
                <w:szCs w:val="24"/>
              </w:rPr>
              <w:t>March</w:t>
            </w:r>
            <w:r w:rsidR="0076639C" w:rsidRPr="0027390A">
              <w:rPr>
                <w:rFonts w:asciiTheme="minorHAnsi" w:hAnsiTheme="minorHAnsi" w:cstheme="minorHAnsi"/>
                <w:b/>
                <w:sz w:val="22"/>
                <w:szCs w:val="24"/>
              </w:rPr>
              <w:t xml:space="preserve"> </w:t>
            </w:r>
            <w:r w:rsidRPr="0027390A">
              <w:rPr>
                <w:rFonts w:asciiTheme="minorHAnsi" w:hAnsiTheme="minorHAnsi" w:cstheme="minorHAnsi"/>
                <w:b/>
                <w:sz w:val="22"/>
                <w:szCs w:val="24"/>
              </w:rPr>
              <w:t>6</w:t>
            </w:r>
            <w:r w:rsidR="0076639C" w:rsidRPr="0027390A">
              <w:rPr>
                <w:rFonts w:asciiTheme="minorHAnsi" w:hAnsiTheme="minorHAnsi" w:cstheme="minorHAnsi"/>
                <w:b/>
                <w:sz w:val="22"/>
                <w:szCs w:val="24"/>
              </w:rPr>
              <w:t xml:space="preserve"> </w:t>
            </w:r>
            <w:r w:rsidRPr="0027390A">
              <w:rPr>
                <w:rFonts w:asciiTheme="minorHAnsi" w:hAnsiTheme="minorHAnsi" w:cstheme="minorHAnsi"/>
                <w:b/>
                <w:sz w:val="22"/>
                <w:szCs w:val="24"/>
              </w:rPr>
              <w:t>2012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A238DFF" w14:textId="34F152DE" w:rsidR="00D41C11" w:rsidRPr="0027390A" w:rsidRDefault="009B4880" w:rsidP="0027390A">
            <w:pPr>
              <w:spacing w:after="0" w:line="257" w:lineRule="auto"/>
              <w:jc w:val="center"/>
              <w:rPr>
                <w:rFonts w:asciiTheme="minorHAnsi" w:hAnsiTheme="minorHAnsi" w:cstheme="minorHAnsi"/>
                <w:b/>
                <w:sz w:val="22"/>
                <w:szCs w:val="24"/>
              </w:rPr>
            </w:pPr>
            <w:r w:rsidRPr="0027390A">
              <w:rPr>
                <w:rFonts w:asciiTheme="minorHAnsi" w:hAnsiTheme="minorHAnsi" w:cstheme="minorHAnsi"/>
                <w:b/>
                <w:sz w:val="22"/>
                <w:szCs w:val="24"/>
              </w:rPr>
              <w:br/>
            </w:r>
            <w:r w:rsidR="00D41C11" w:rsidRPr="0027390A">
              <w:rPr>
                <w:rFonts w:asciiTheme="minorHAnsi" w:hAnsiTheme="minorHAnsi" w:cstheme="minorHAnsi"/>
                <w:b/>
                <w:sz w:val="22"/>
                <w:szCs w:val="24"/>
              </w:rPr>
              <w:t>1990</w:t>
            </w:r>
            <w:r w:rsidR="0027390A">
              <w:rPr>
                <w:rFonts w:asciiTheme="minorHAnsi" w:hAnsiTheme="minorHAnsi" w:cstheme="minorHAnsi"/>
                <w:b/>
                <w:sz w:val="22"/>
                <w:szCs w:val="24"/>
              </w:rPr>
              <w:t xml:space="preserve"> </w:t>
            </w:r>
            <w:r w:rsidR="00D41C11" w:rsidRPr="0027390A">
              <w:rPr>
                <w:rFonts w:asciiTheme="minorHAnsi" w:hAnsiTheme="minorHAnsi" w:cstheme="minorHAnsi"/>
                <w:b/>
                <w:sz w:val="22"/>
                <w:szCs w:val="24"/>
              </w:rPr>
              <w:t>-</w:t>
            </w:r>
            <w:r w:rsidR="0027390A">
              <w:rPr>
                <w:rFonts w:asciiTheme="minorHAnsi" w:hAnsiTheme="minorHAnsi" w:cstheme="minorHAnsi"/>
                <w:b/>
                <w:sz w:val="22"/>
                <w:szCs w:val="24"/>
              </w:rPr>
              <w:t xml:space="preserve"> </w:t>
            </w:r>
            <w:r w:rsidR="00D41C11" w:rsidRPr="0027390A">
              <w:rPr>
                <w:rFonts w:asciiTheme="minorHAnsi" w:hAnsiTheme="minorHAnsi" w:cstheme="minorHAnsi"/>
                <w:b/>
                <w:sz w:val="22"/>
                <w:szCs w:val="24"/>
              </w:rPr>
              <w:t>2012</w:t>
            </w:r>
          </w:p>
        </w:tc>
      </w:tr>
      <w:tr w:rsidR="00D41C11" w:rsidRPr="00C55FF2" w14:paraId="1718E673" w14:textId="77777777" w:rsidTr="009B4880">
        <w:trPr>
          <w:trHeight w:val="166"/>
        </w:trPr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52EEB9D" w14:textId="5441AD5F" w:rsidR="00D41C11" w:rsidRPr="0027390A" w:rsidRDefault="00D41C11" w:rsidP="0027390A">
            <w:pPr>
              <w:jc w:val="right"/>
              <w:rPr>
                <w:rFonts w:asciiTheme="minorHAnsi" w:hAnsiTheme="minorHAnsi" w:cstheme="minorHAnsi"/>
                <w:sz w:val="22"/>
                <w:szCs w:val="24"/>
              </w:rPr>
            </w:pPr>
            <w:r w:rsidRPr="0027390A">
              <w:rPr>
                <w:rFonts w:asciiTheme="minorHAnsi" w:hAnsiTheme="minorHAnsi" w:cstheme="minorHAnsi"/>
                <w:sz w:val="22"/>
                <w:szCs w:val="24"/>
              </w:rPr>
              <w:t>Records</w:t>
            </w:r>
            <w:r w:rsidR="0076639C" w:rsidRPr="0027390A">
              <w:rPr>
                <w:rFonts w:asciiTheme="minorHAnsi" w:hAnsiTheme="minorHAnsi" w:cstheme="minorHAnsi"/>
                <w:sz w:val="22"/>
                <w:szCs w:val="24"/>
              </w:rPr>
              <w:t xml:space="preserve"> </w:t>
            </w:r>
            <w:r w:rsidRPr="0027390A">
              <w:rPr>
                <w:rFonts w:asciiTheme="minorHAnsi" w:hAnsiTheme="minorHAnsi" w:cstheme="minorHAnsi"/>
                <w:sz w:val="22"/>
                <w:szCs w:val="24"/>
              </w:rPr>
              <w:t>retrieved</w:t>
            </w:r>
            <w:r w:rsidR="0076639C" w:rsidRPr="0027390A">
              <w:rPr>
                <w:rFonts w:asciiTheme="minorHAnsi" w:hAnsiTheme="minorHAnsi" w:cstheme="minorHAnsi"/>
                <w:sz w:val="22"/>
                <w:szCs w:val="24"/>
              </w:rPr>
              <w:t xml:space="preserve"> </w:t>
            </w:r>
            <w:r w:rsidR="0027390A">
              <w:rPr>
                <w:rFonts w:asciiTheme="minorHAnsi" w:hAnsiTheme="minorHAnsi" w:cstheme="minorHAnsi"/>
                <w:sz w:val="22"/>
                <w:szCs w:val="24"/>
              </w:rPr>
              <w:br/>
            </w:r>
            <w:r w:rsidRPr="0027390A">
              <w:rPr>
                <w:rFonts w:asciiTheme="minorHAnsi" w:hAnsiTheme="minorHAnsi" w:cstheme="minorHAnsi"/>
                <w:sz w:val="22"/>
                <w:szCs w:val="24"/>
              </w:rPr>
              <w:t>(May</w:t>
            </w:r>
            <w:r w:rsidR="0076639C" w:rsidRPr="0027390A">
              <w:rPr>
                <w:rFonts w:asciiTheme="minorHAnsi" w:hAnsiTheme="minorHAnsi" w:cstheme="minorHAnsi"/>
                <w:sz w:val="22"/>
                <w:szCs w:val="24"/>
              </w:rPr>
              <w:t xml:space="preserve"> </w:t>
            </w:r>
            <w:r w:rsidRPr="0027390A">
              <w:rPr>
                <w:rFonts w:asciiTheme="minorHAnsi" w:hAnsiTheme="minorHAnsi" w:cstheme="minorHAnsi"/>
                <w:sz w:val="22"/>
                <w:szCs w:val="24"/>
              </w:rPr>
              <w:t>31</w:t>
            </w:r>
            <w:r w:rsidR="0076639C" w:rsidRPr="0027390A">
              <w:rPr>
                <w:rFonts w:asciiTheme="minorHAnsi" w:hAnsiTheme="minorHAnsi" w:cstheme="minorHAnsi"/>
                <w:sz w:val="22"/>
                <w:szCs w:val="24"/>
              </w:rPr>
              <w:t xml:space="preserve"> </w:t>
            </w:r>
            <w:r w:rsidRPr="0027390A">
              <w:rPr>
                <w:rFonts w:asciiTheme="minorHAnsi" w:hAnsiTheme="minorHAnsi" w:cstheme="minorHAnsi"/>
                <w:sz w:val="22"/>
                <w:szCs w:val="24"/>
              </w:rPr>
              <w:t>2020)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4119B63" w14:textId="77777777" w:rsidR="00D41C11" w:rsidRPr="0027390A" w:rsidRDefault="00D41C11" w:rsidP="0027390A">
            <w:pPr>
              <w:jc w:val="center"/>
              <w:rPr>
                <w:rFonts w:asciiTheme="minorHAnsi" w:hAnsiTheme="minorHAnsi" w:cstheme="minorHAnsi"/>
                <w:sz w:val="22"/>
                <w:szCs w:val="24"/>
              </w:rPr>
            </w:pPr>
            <w:r w:rsidRPr="0027390A">
              <w:rPr>
                <w:rFonts w:asciiTheme="minorHAnsi" w:hAnsiTheme="minorHAnsi" w:cstheme="minorHAnsi"/>
                <w:sz w:val="22"/>
                <w:szCs w:val="24"/>
              </w:rPr>
              <w:t>4785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282F089" w14:textId="77777777" w:rsidR="00D41C11" w:rsidRPr="0027390A" w:rsidRDefault="00D41C11" w:rsidP="0027390A">
            <w:pPr>
              <w:jc w:val="center"/>
              <w:rPr>
                <w:rFonts w:asciiTheme="minorHAnsi" w:hAnsiTheme="minorHAnsi" w:cstheme="minorHAnsi"/>
                <w:sz w:val="22"/>
                <w:szCs w:val="24"/>
              </w:rPr>
            </w:pPr>
            <w:r w:rsidRPr="0027390A">
              <w:rPr>
                <w:rFonts w:asciiTheme="minorHAnsi" w:hAnsiTheme="minorHAnsi" w:cstheme="minorHAnsi"/>
                <w:sz w:val="22"/>
                <w:szCs w:val="24"/>
              </w:rPr>
              <w:t>4804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4525F24" w14:textId="77777777" w:rsidR="00D41C11" w:rsidRPr="0027390A" w:rsidRDefault="00D41C11" w:rsidP="0027390A">
            <w:pPr>
              <w:jc w:val="center"/>
              <w:rPr>
                <w:rFonts w:asciiTheme="minorHAnsi" w:hAnsiTheme="minorHAnsi" w:cstheme="minorHAnsi"/>
                <w:sz w:val="22"/>
                <w:szCs w:val="24"/>
              </w:rPr>
            </w:pPr>
            <w:r w:rsidRPr="0027390A">
              <w:rPr>
                <w:rFonts w:asciiTheme="minorHAnsi" w:hAnsiTheme="minorHAnsi" w:cstheme="minorHAnsi"/>
                <w:sz w:val="22"/>
                <w:szCs w:val="24"/>
              </w:rPr>
              <w:t>5439</w:t>
            </w:r>
          </w:p>
        </w:tc>
      </w:tr>
    </w:tbl>
    <w:p w14:paraId="33E9E8C4" w14:textId="77777777" w:rsidR="009B4880" w:rsidRDefault="009B4880" w:rsidP="00D41C11">
      <w:pPr>
        <w:rPr>
          <w:rFonts w:asciiTheme="minorHAnsi" w:hAnsiTheme="minorHAnsi" w:cstheme="minorHAnsi"/>
        </w:rPr>
      </w:pPr>
    </w:p>
    <w:p w14:paraId="72FB0AB2" w14:textId="4CBB8F49" w:rsidR="00D84C31" w:rsidRDefault="00D41C11" w:rsidP="00C9738E">
      <w:pPr>
        <w:rPr>
          <w:rFonts w:asciiTheme="minorHAnsi" w:hAnsiTheme="minorHAnsi" w:cstheme="minorHAnsi"/>
          <w:b/>
        </w:rPr>
      </w:pPr>
      <w:r w:rsidRPr="00C55FF2">
        <w:rPr>
          <w:rFonts w:asciiTheme="minorHAnsi" w:hAnsiTheme="minorHAnsi" w:cstheme="minorHAnsi"/>
        </w:rPr>
        <w:t>After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confirming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Medline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(Ovid)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replication,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executable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repaired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syntax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was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used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by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BG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as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model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to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rebuild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search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terms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for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each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of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nine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collections.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For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reference,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some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additional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unpublished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files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were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obtained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from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research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team.</w:t>
      </w:r>
      <w:r w:rsidR="0076639C" w:rsidRPr="00C55FF2">
        <w:rPr>
          <w:rFonts w:asciiTheme="minorHAnsi" w:hAnsiTheme="minorHAnsi" w:cstheme="minorHAnsi"/>
        </w:rPr>
        <w:t xml:space="preserve"> </w:t>
      </w:r>
      <w:r w:rsidR="00D84C31">
        <w:rPr>
          <w:rFonts w:asciiTheme="minorHAnsi" w:hAnsiTheme="minorHAnsi" w:cstheme="minorHAnsi"/>
          <w:b/>
        </w:rPr>
        <w:br w:type="page"/>
      </w:r>
    </w:p>
    <w:p w14:paraId="01E4A34B" w14:textId="276F46C7" w:rsidR="00D41C11" w:rsidRPr="00C55FF2" w:rsidRDefault="00D41C11" w:rsidP="00D41C11">
      <w:pPr>
        <w:rPr>
          <w:rFonts w:asciiTheme="minorHAnsi" w:hAnsiTheme="minorHAnsi" w:cstheme="minorHAnsi"/>
          <w:b/>
        </w:rPr>
      </w:pPr>
      <w:r w:rsidRPr="00C55FF2">
        <w:rPr>
          <w:rFonts w:asciiTheme="minorHAnsi" w:hAnsiTheme="minorHAnsi" w:cstheme="minorHAnsi"/>
          <w:b/>
        </w:rPr>
        <w:lastRenderedPageBreak/>
        <w:t>Replication</w:t>
      </w:r>
      <w:r w:rsidR="0076639C" w:rsidRPr="00C55FF2">
        <w:rPr>
          <w:rFonts w:asciiTheme="minorHAnsi" w:hAnsiTheme="minorHAnsi" w:cstheme="minorHAnsi"/>
          <w:b/>
        </w:rPr>
        <w:t xml:space="preserve"> </w:t>
      </w:r>
      <w:r w:rsidRPr="00C55FF2">
        <w:rPr>
          <w:rFonts w:asciiTheme="minorHAnsi" w:hAnsiTheme="minorHAnsi" w:cstheme="minorHAnsi"/>
          <w:b/>
        </w:rPr>
        <w:t>sensitivity</w:t>
      </w:r>
      <w:r w:rsidR="0076639C" w:rsidRPr="00C55FF2">
        <w:rPr>
          <w:rFonts w:asciiTheme="minorHAnsi" w:hAnsiTheme="minorHAnsi" w:cstheme="minorHAnsi"/>
          <w:b/>
        </w:rPr>
        <w:t xml:space="preserve"> </w:t>
      </w:r>
    </w:p>
    <w:p w14:paraId="3B592A6B" w14:textId="301914D4" w:rsidR="00D41C11" w:rsidRPr="00C55FF2" w:rsidRDefault="00D41C11" w:rsidP="00D41C11">
      <w:pPr>
        <w:rPr>
          <w:rFonts w:asciiTheme="minorHAnsi" w:hAnsiTheme="minorHAnsi" w:cstheme="minorHAnsi"/>
        </w:rPr>
      </w:pPr>
      <w:r w:rsidRPr="00C55FF2">
        <w:rPr>
          <w:rFonts w:asciiTheme="minorHAnsi" w:hAnsiTheme="minorHAnsi" w:cstheme="minorHAnsi"/>
        </w:rPr>
        <w:t>The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repaired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search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syntax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for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each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database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was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explored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for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sensitivity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in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ability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to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retrieve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33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papers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included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in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Boaz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et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al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2015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review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and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indicated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following:</w:t>
      </w:r>
    </w:p>
    <w:p w14:paraId="66BD3139" w14:textId="629E37A9" w:rsidR="00D41C11" w:rsidRPr="00C55FF2" w:rsidRDefault="00D41C11" w:rsidP="00D41C11">
      <w:pPr>
        <w:rPr>
          <w:rFonts w:asciiTheme="minorHAnsi" w:hAnsiTheme="minorHAnsi" w:cstheme="minorHAnsi"/>
        </w:rPr>
      </w:pPr>
      <w:r w:rsidRPr="00C55FF2">
        <w:rPr>
          <w:rFonts w:asciiTheme="minorHAnsi" w:hAnsiTheme="minorHAnsi" w:cstheme="minorHAnsi"/>
        </w:rPr>
        <w:t>In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total,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22/33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(66%)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papers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were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retrieved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(in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at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least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one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database),</w:t>
      </w:r>
    </w:p>
    <w:p w14:paraId="03164D33" w14:textId="4C19A5B0" w:rsidR="00D41C11" w:rsidRPr="00C55FF2" w:rsidRDefault="00D41C11" w:rsidP="00D41C11">
      <w:pPr>
        <w:rPr>
          <w:rFonts w:asciiTheme="minorHAnsi" w:hAnsiTheme="minorHAnsi" w:cstheme="minorHAnsi"/>
        </w:rPr>
      </w:pPr>
      <w:r w:rsidRPr="00C55FF2">
        <w:rPr>
          <w:rFonts w:asciiTheme="minorHAnsi" w:hAnsiTheme="minorHAnsi" w:cstheme="minorHAnsi"/>
        </w:rPr>
        <w:t>For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14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papers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flagged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as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most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important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contribution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to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original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review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(superior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in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relevance,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quality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and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size),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retrieval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rate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was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slightly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improved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at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10/14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(71%),</w:t>
      </w:r>
    </w:p>
    <w:p w14:paraId="099C49D0" w14:textId="04C77430" w:rsidR="00D41C11" w:rsidRPr="00C55FF2" w:rsidRDefault="00D41C11" w:rsidP="00D41C11">
      <w:pPr>
        <w:rPr>
          <w:rFonts w:asciiTheme="minorHAnsi" w:hAnsiTheme="minorHAnsi" w:cstheme="minorHAnsi"/>
        </w:rPr>
      </w:pPr>
      <w:r w:rsidRPr="00C55FF2">
        <w:rPr>
          <w:rFonts w:asciiTheme="minorHAnsi" w:hAnsiTheme="minorHAnsi" w:cstheme="minorHAnsi"/>
        </w:rPr>
        <w:t>The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collection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with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most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search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hits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overall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was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Medline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(22),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followed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by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EMBASE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(20),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CINAHL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(7),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Web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of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Science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(7),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and</w:t>
      </w:r>
      <w:r w:rsidR="0076639C" w:rsidRPr="00C55FF2">
        <w:rPr>
          <w:rFonts w:asciiTheme="minorHAnsi" w:hAnsiTheme="minorHAnsi" w:cstheme="minorHAnsi"/>
        </w:rPr>
        <w:t xml:space="preserve"> </w:t>
      </w:r>
      <w:proofErr w:type="spellStart"/>
      <w:r w:rsidRPr="00C55FF2">
        <w:rPr>
          <w:rFonts w:asciiTheme="minorHAnsi" w:hAnsiTheme="minorHAnsi" w:cstheme="minorHAnsi"/>
        </w:rPr>
        <w:t>Psycinfo</w:t>
      </w:r>
      <w:proofErr w:type="spellEnd"/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(4).</w:t>
      </w:r>
    </w:p>
    <w:p w14:paraId="4BC87174" w14:textId="56FB82D7" w:rsidR="00D41C11" w:rsidRPr="00C55FF2" w:rsidRDefault="00D41C11" w:rsidP="00D41C11">
      <w:pPr>
        <w:rPr>
          <w:rFonts w:asciiTheme="minorHAnsi" w:hAnsiTheme="minorHAnsi" w:cstheme="minorHAnsi"/>
        </w:rPr>
      </w:pPr>
      <w:r w:rsidRPr="00C55FF2">
        <w:rPr>
          <w:rFonts w:asciiTheme="minorHAnsi" w:hAnsiTheme="minorHAnsi" w:cstheme="minorHAnsi"/>
        </w:rPr>
        <w:t>Overall,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sensitivity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of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repaired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search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syntax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aligned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with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literature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flow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published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in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Boaz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et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al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2015.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In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that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diagram,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for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473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papers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that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were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progressed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to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an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eligibility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screen,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66.3%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(314)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were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identified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via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formal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‘syntax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search’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methods,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with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remaining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33.7%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(159)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identified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by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other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means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(e.g.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expert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suggestion,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snowballing).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Whilst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final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proportions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of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included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papers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via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these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two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routes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to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eligibility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screen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are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not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reported,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formal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search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was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unlikely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to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have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retrieved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100%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of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final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set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of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studies.</w:t>
      </w:r>
    </w:p>
    <w:p w14:paraId="63B54526" w14:textId="1046DE44" w:rsidR="00D41C11" w:rsidRPr="00C55FF2" w:rsidRDefault="00C717ED" w:rsidP="00D41C11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/>
      </w:r>
      <w:r w:rsidR="00D41C11" w:rsidRPr="00C55FF2">
        <w:rPr>
          <w:rFonts w:asciiTheme="minorHAnsi" w:hAnsiTheme="minorHAnsi" w:cstheme="minorHAnsi"/>
          <w:b/>
        </w:rPr>
        <w:t>Search</w:t>
      </w:r>
      <w:r w:rsidR="0076639C" w:rsidRPr="00C55FF2">
        <w:rPr>
          <w:rFonts w:asciiTheme="minorHAnsi" w:hAnsiTheme="minorHAnsi" w:cstheme="minorHAnsi"/>
          <w:b/>
        </w:rPr>
        <w:t xml:space="preserve"> </w:t>
      </w:r>
      <w:r w:rsidR="00D41C11" w:rsidRPr="00C55FF2">
        <w:rPr>
          <w:rFonts w:asciiTheme="minorHAnsi" w:hAnsiTheme="minorHAnsi" w:cstheme="minorHAnsi"/>
          <w:b/>
        </w:rPr>
        <w:t>term</w:t>
      </w:r>
      <w:r w:rsidR="0076639C" w:rsidRPr="00C55FF2">
        <w:rPr>
          <w:rFonts w:asciiTheme="minorHAnsi" w:hAnsiTheme="minorHAnsi" w:cstheme="minorHAnsi"/>
          <w:b/>
        </w:rPr>
        <w:t xml:space="preserve"> </w:t>
      </w:r>
      <w:r w:rsidR="00D41C11" w:rsidRPr="00C55FF2">
        <w:rPr>
          <w:rFonts w:asciiTheme="minorHAnsi" w:hAnsiTheme="minorHAnsi" w:cstheme="minorHAnsi"/>
          <w:b/>
        </w:rPr>
        <w:t>modification</w:t>
      </w:r>
      <w:r w:rsidR="00E43B46">
        <w:rPr>
          <w:rFonts w:asciiTheme="minorHAnsi" w:hAnsiTheme="minorHAnsi" w:cstheme="minorHAnsi"/>
          <w:b/>
        </w:rPr>
        <w:t xml:space="preserve"> and syntax development (Search 2)</w:t>
      </w:r>
    </w:p>
    <w:p w14:paraId="3C2AA171" w14:textId="772CB2A7" w:rsidR="00D41C11" w:rsidRPr="00C55FF2" w:rsidRDefault="00D41C11" w:rsidP="00D41C11">
      <w:pPr>
        <w:rPr>
          <w:rFonts w:asciiTheme="minorHAnsi" w:hAnsiTheme="minorHAnsi" w:cstheme="minorHAnsi"/>
        </w:rPr>
      </w:pPr>
      <w:r w:rsidRPr="00C55FF2">
        <w:rPr>
          <w:rFonts w:asciiTheme="minorHAnsi" w:hAnsiTheme="minorHAnsi" w:cstheme="minorHAnsi"/>
        </w:rPr>
        <w:t>Further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tests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were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conducted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using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11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papers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that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were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not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retrieved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by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repaired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syntax</w:t>
      </w:r>
      <w:r w:rsidR="00F33C6E" w:rsidRPr="00C55FF2">
        <w:rPr>
          <w:rFonts w:asciiTheme="minorHAnsi" w:hAnsiTheme="minorHAnsi" w:cstheme="minorHAnsi"/>
        </w:rPr>
        <w:t>, to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explore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where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these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papers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might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be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‘dropping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out’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of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search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algorithms.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database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used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for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this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task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was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Medline,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given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it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was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verified</w:t>
      </w:r>
      <w:r w:rsidR="0076639C" w:rsidRPr="00C55FF2">
        <w:rPr>
          <w:rFonts w:asciiTheme="minorHAnsi" w:hAnsiTheme="minorHAnsi" w:cstheme="minorHAnsi"/>
        </w:rPr>
        <w:t xml:space="preserve"> </w:t>
      </w:r>
      <w:r w:rsidR="00D90F70" w:rsidRPr="00C55FF2">
        <w:rPr>
          <w:rFonts w:asciiTheme="minorHAnsi" w:hAnsiTheme="minorHAnsi" w:cstheme="minorHAnsi"/>
        </w:rPr>
        <w:t xml:space="preserve">that is </w:t>
      </w:r>
      <w:r w:rsidRPr="00C55FF2">
        <w:rPr>
          <w:rFonts w:asciiTheme="minorHAnsi" w:hAnsiTheme="minorHAnsi" w:cstheme="minorHAnsi"/>
        </w:rPr>
        <w:t>contained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all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included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papers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admitted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to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original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review</w:t>
      </w:r>
      <w:r w:rsidR="00831E84" w:rsidRPr="00C55FF2">
        <w:rPr>
          <w:rFonts w:asciiTheme="minorHAnsi" w:hAnsiTheme="minorHAnsi" w:cstheme="minorHAnsi"/>
        </w:rPr>
        <w:t>.</w:t>
      </w:r>
    </w:p>
    <w:p w14:paraId="4A802F56" w14:textId="07D7D2F9" w:rsidR="00D41C11" w:rsidRPr="00C55FF2" w:rsidRDefault="00D41C11" w:rsidP="00D41C11">
      <w:pPr>
        <w:spacing w:after="60" w:line="240" w:lineRule="auto"/>
        <w:rPr>
          <w:rFonts w:asciiTheme="minorHAnsi" w:hAnsiTheme="minorHAnsi" w:cstheme="minorHAnsi"/>
        </w:rPr>
      </w:pPr>
      <w:r w:rsidRPr="00C55FF2">
        <w:rPr>
          <w:rFonts w:asciiTheme="minorHAnsi" w:hAnsiTheme="minorHAnsi" w:cstheme="minorHAnsi"/>
        </w:rPr>
        <w:t>The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results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of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diagnostics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showed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that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4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of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11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papers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were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not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registering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a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hit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in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any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of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10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foundational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search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term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clusters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relating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to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or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defining</w:t>
      </w:r>
      <w:r w:rsidR="0076639C" w:rsidRPr="00C55FF2">
        <w:rPr>
          <w:rFonts w:asciiTheme="minorHAnsi" w:hAnsiTheme="minorHAnsi" w:cstheme="minorHAnsi"/>
        </w:rPr>
        <w:t xml:space="preserve"> </w:t>
      </w:r>
      <w:r w:rsidR="004443E1" w:rsidRPr="00C55FF2">
        <w:rPr>
          <w:rFonts w:asciiTheme="minorHAnsi" w:hAnsiTheme="minorHAnsi" w:cstheme="minorHAnsi"/>
        </w:rPr>
        <w:t>“</w:t>
      </w:r>
      <w:r w:rsidRPr="00C55FF2">
        <w:rPr>
          <w:rFonts w:asciiTheme="minorHAnsi" w:hAnsiTheme="minorHAnsi" w:cstheme="minorHAnsi"/>
        </w:rPr>
        <w:t>engagement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in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research”.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For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7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papers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that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made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it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through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this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foundational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stage,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these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failed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to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register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a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hit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on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later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search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term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cluster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addressing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outcome,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effect,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change,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or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their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combination.</w:t>
      </w:r>
    </w:p>
    <w:p w14:paraId="32A4D46E" w14:textId="46BF397A" w:rsidR="00D41C11" w:rsidRPr="00C55FF2" w:rsidRDefault="00D41C11" w:rsidP="00D41C11">
      <w:pPr>
        <w:spacing w:after="60" w:line="240" w:lineRule="auto"/>
        <w:rPr>
          <w:rFonts w:asciiTheme="minorHAnsi" w:hAnsiTheme="minorHAnsi" w:cstheme="minorHAnsi"/>
        </w:rPr>
      </w:pPr>
      <w:r w:rsidRPr="00C55FF2">
        <w:rPr>
          <w:rFonts w:asciiTheme="minorHAnsi" w:hAnsiTheme="minorHAnsi" w:cstheme="minorHAnsi"/>
        </w:rPr>
        <w:t>To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explore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if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hit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ratio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could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be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improved,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two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modified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syntax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clusters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were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tested.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first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was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an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additional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search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term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for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foundational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set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which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more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directly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targeted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concept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of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research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networks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and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partnerships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(see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Table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A1.5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key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term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cluster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10b).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This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keyword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cluster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produced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a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hit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for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2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of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4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papers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that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had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previously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been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missed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at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this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stage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(i.e.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reduced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misses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by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50%).</w:t>
      </w:r>
    </w:p>
    <w:p w14:paraId="78763FCC" w14:textId="0D2E6C9F" w:rsidR="00D41C11" w:rsidRPr="00C55FF2" w:rsidRDefault="00D41C11" w:rsidP="00D41C11">
      <w:pPr>
        <w:spacing w:after="60" w:line="240" w:lineRule="auto"/>
        <w:rPr>
          <w:rFonts w:asciiTheme="minorHAnsi" w:hAnsiTheme="minorHAnsi" w:cstheme="minorHAnsi"/>
        </w:rPr>
      </w:pPr>
      <w:r w:rsidRPr="00C55FF2">
        <w:rPr>
          <w:rFonts w:asciiTheme="minorHAnsi" w:hAnsiTheme="minorHAnsi" w:cstheme="minorHAnsi"/>
        </w:rPr>
        <w:t>For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outcome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/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effect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keyword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cluster,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terms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were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revised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to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allow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greater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proximal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distance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between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words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in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phrases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which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indexed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practice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and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behaviour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(</w:t>
      </w:r>
      <w:r w:rsidR="00C348E7">
        <w:rPr>
          <w:rFonts w:asciiTheme="minorHAnsi" w:hAnsiTheme="minorHAnsi" w:cstheme="minorHAnsi"/>
        </w:rPr>
        <w:t xml:space="preserve">see </w:t>
      </w:r>
      <w:r w:rsidRPr="00C55FF2">
        <w:rPr>
          <w:rFonts w:asciiTheme="minorHAnsi" w:hAnsiTheme="minorHAnsi" w:cstheme="minorHAnsi"/>
        </w:rPr>
        <w:t>Table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A1.</w:t>
      </w:r>
      <w:r w:rsidR="00D02C90">
        <w:rPr>
          <w:rFonts w:asciiTheme="minorHAnsi" w:hAnsiTheme="minorHAnsi" w:cstheme="minorHAnsi"/>
        </w:rPr>
        <w:t>9</w:t>
      </w:r>
      <w:r w:rsidRPr="00C55FF2">
        <w:rPr>
          <w:rFonts w:asciiTheme="minorHAnsi" w:hAnsiTheme="minorHAnsi" w:cstheme="minorHAnsi"/>
        </w:rPr>
        <w:t>,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key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term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cluster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13R)</w:t>
      </w:r>
      <w:r w:rsidR="000D5D36" w:rsidRPr="00C55FF2">
        <w:rPr>
          <w:rFonts w:asciiTheme="minorHAnsi" w:hAnsiTheme="minorHAnsi" w:cstheme="minorHAnsi"/>
        </w:rPr>
        <w:t>.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This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modification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resulted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in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a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hit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for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each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of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11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previously</w:t>
      </w:r>
      <w:r w:rsidR="0076639C" w:rsidRPr="00C55FF2">
        <w:rPr>
          <w:rFonts w:asciiTheme="minorHAnsi" w:hAnsiTheme="minorHAnsi" w:cstheme="minorHAnsi"/>
        </w:rPr>
        <w:t xml:space="preserve"> </w:t>
      </w:r>
      <w:proofErr w:type="spellStart"/>
      <w:r w:rsidRPr="00C55FF2">
        <w:rPr>
          <w:rFonts w:asciiTheme="minorHAnsi" w:hAnsiTheme="minorHAnsi" w:cstheme="minorHAnsi"/>
        </w:rPr>
        <w:t>unretrieved</w:t>
      </w:r>
      <w:proofErr w:type="spellEnd"/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papers.</w:t>
      </w:r>
    </w:p>
    <w:p w14:paraId="6B7A6C05" w14:textId="031AB500" w:rsidR="00D41C11" w:rsidRPr="00C55FF2" w:rsidRDefault="00D41C11" w:rsidP="00D41C11">
      <w:pPr>
        <w:spacing w:after="60" w:line="240" w:lineRule="auto"/>
        <w:rPr>
          <w:rFonts w:asciiTheme="minorHAnsi" w:hAnsiTheme="minorHAnsi" w:cstheme="minorHAnsi"/>
        </w:rPr>
      </w:pPr>
      <w:r w:rsidRPr="00C55FF2">
        <w:rPr>
          <w:rFonts w:asciiTheme="minorHAnsi" w:hAnsiTheme="minorHAnsi" w:cstheme="minorHAnsi"/>
        </w:rPr>
        <w:t>Therefore,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as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an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extra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search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phase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for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replication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and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update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of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original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syntax,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a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check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using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modified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search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terms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with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Medline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(E</w:t>
      </w:r>
      <w:r w:rsidR="00E06AF0">
        <w:rPr>
          <w:rFonts w:asciiTheme="minorHAnsi" w:hAnsiTheme="minorHAnsi" w:cstheme="minorHAnsi"/>
        </w:rPr>
        <w:t>BSCO</w:t>
      </w:r>
      <w:r w:rsidRPr="00C55FF2">
        <w:rPr>
          <w:rFonts w:asciiTheme="minorHAnsi" w:hAnsiTheme="minorHAnsi" w:cstheme="minorHAnsi"/>
        </w:rPr>
        <w:t>)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full-text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was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also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conducted.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This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extra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search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phase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sought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only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to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identify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potential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papers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that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may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have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been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missed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by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primary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replication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strategy.</w:t>
      </w:r>
      <w:r w:rsidR="0076639C" w:rsidRPr="00C55FF2">
        <w:rPr>
          <w:rFonts w:asciiTheme="minorHAnsi" w:hAnsiTheme="minorHAnsi" w:cstheme="minorHAnsi"/>
        </w:rPr>
        <w:t xml:space="preserve"> </w:t>
      </w:r>
    </w:p>
    <w:p w14:paraId="528EDFD8" w14:textId="77777777" w:rsidR="00D41C11" w:rsidRPr="00C55FF2" w:rsidRDefault="00D41C11" w:rsidP="00D41C11">
      <w:pPr>
        <w:rPr>
          <w:rFonts w:asciiTheme="minorHAnsi" w:hAnsiTheme="minorHAnsi" w:cstheme="minorHAnsi"/>
          <w:b/>
        </w:rPr>
      </w:pPr>
    </w:p>
    <w:p w14:paraId="04295B06" w14:textId="77777777" w:rsidR="00E06AF0" w:rsidRDefault="00E06AF0">
      <w:pPr>
        <w:spacing w:after="200" w:line="276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br w:type="page"/>
      </w:r>
    </w:p>
    <w:p w14:paraId="4E2E4E30" w14:textId="6DA8302E" w:rsidR="00D41C11" w:rsidRPr="00C55FF2" w:rsidRDefault="00D41C11" w:rsidP="00D41C11">
      <w:pPr>
        <w:rPr>
          <w:rFonts w:asciiTheme="minorHAnsi" w:hAnsiTheme="minorHAnsi" w:cstheme="minorHAnsi"/>
          <w:bCs/>
        </w:rPr>
      </w:pPr>
      <w:r w:rsidRPr="00C55FF2">
        <w:rPr>
          <w:rFonts w:asciiTheme="minorHAnsi" w:hAnsiTheme="minorHAnsi" w:cstheme="minorHAnsi"/>
          <w:bCs/>
        </w:rPr>
        <w:lastRenderedPageBreak/>
        <w:t>Table</w:t>
      </w:r>
      <w:r w:rsidR="0076639C" w:rsidRPr="00C55FF2">
        <w:rPr>
          <w:rFonts w:asciiTheme="minorHAnsi" w:hAnsiTheme="minorHAnsi" w:cstheme="minorHAnsi"/>
          <w:bCs/>
        </w:rPr>
        <w:t xml:space="preserve"> </w:t>
      </w:r>
      <w:r w:rsidRPr="00C55FF2">
        <w:rPr>
          <w:rFonts w:asciiTheme="minorHAnsi" w:hAnsiTheme="minorHAnsi" w:cstheme="minorHAnsi"/>
          <w:bCs/>
        </w:rPr>
        <w:t>A</w:t>
      </w:r>
      <w:r w:rsidR="008D5284">
        <w:rPr>
          <w:rFonts w:asciiTheme="minorHAnsi" w:hAnsiTheme="minorHAnsi" w:cstheme="minorHAnsi"/>
          <w:bCs/>
        </w:rPr>
        <w:t>2</w:t>
      </w:r>
      <w:r w:rsidRPr="00C55FF2">
        <w:rPr>
          <w:rFonts w:asciiTheme="minorHAnsi" w:hAnsiTheme="minorHAnsi" w:cstheme="minorHAnsi"/>
          <w:bCs/>
        </w:rPr>
        <w:t>.</w:t>
      </w:r>
      <w:r w:rsidR="00271E3A" w:rsidRPr="00C55FF2">
        <w:rPr>
          <w:rFonts w:asciiTheme="minorHAnsi" w:hAnsiTheme="minorHAnsi" w:cstheme="minorHAnsi"/>
          <w:bCs/>
        </w:rPr>
        <w:t>8</w:t>
      </w:r>
      <w:r w:rsidR="0076639C" w:rsidRPr="00C55FF2">
        <w:rPr>
          <w:rFonts w:asciiTheme="minorHAnsi" w:hAnsiTheme="minorHAnsi" w:cstheme="minorHAnsi"/>
          <w:bCs/>
        </w:rPr>
        <w:t xml:space="preserve"> </w:t>
      </w:r>
      <w:r w:rsidRPr="00C55FF2">
        <w:rPr>
          <w:rFonts w:asciiTheme="minorHAnsi" w:hAnsiTheme="minorHAnsi" w:cstheme="minorHAnsi"/>
          <w:bCs/>
        </w:rPr>
        <w:t>Sensitivity</w:t>
      </w:r>
      <w:r w:rsidR="0076639C" w:rsidRPr="00C55FF2">
        <w:rPr>
          <w:rFonts w:asciiTheme="minorHAnsi" w:hAnsiTheme="minorHAnsi" w:cstheme="minorHAnsi"/>
          <w:bCs/>
        </w:rPr>
        <w:t xml:space="preserve"> </w:t>
      </w:r>
      <w:r w:rsidRPr="00C55FF2">
        <w:rPr>
          <w:rFonts w:asciiTheme="minorHAnsi" w:hAnsiTheme="minorHAnsi" w:cstheme="minorHAnsi"/>
          <w:bCs/>
        </w:rPr>
        <w:t>of</w:t>
      </w:r>
      <w:r w:rsidR="0076639C" w:rsidRPr="00C55FF2">
        <w:rPr>
          <w:rFonts w:asciiTheme="minorHAnsi" w:hAnsiTheme="minorHAnsi" w:cstheme="minorHAnsi"/>
          <w:bCs/>
        </w:rPr>
        <w:t xml:space="preserve"> </w:t>
      </w:r>
      <w:r w:rsidRPr="00C55FF2">
        <w:rPr>
          <w:rFonts w:asciiTheme="minorHAnsi" w:hAnsiTheme="minorHAnsi" w:cstheme="minorHAnsi"/>
          <w:bCs/>
        </w:rPr>
        <w:t>Search</w:t>
      </w:r>
      <w:r w:rsidR="0076639C" w:rsidRPr="00C55FF2">
        <w:rPr>
          <w:rFonts w:asciiTheme="minorHAnsi" w:hAnsiTheme="minorHAnsi" w:cstheme="minorHAnsi"/>
          <w:bCs/>
        </w:rPr>
        <w:t xml:space="preserve"> </w:t>
      </w:r>
      <w:r w:rsidRPr="00C55FF2">
        <w:rPr>
          <w:rFonts w:asciiTheme="minorHAnsi" w:hAnsiTheme="minorHAnsi" w:cstheme="minorHAnsi"/>
          <w:bCs/>
        </w:rPr>
        <w:t>1</w:t>
      </w:r>
      <w:r w:rsidR="0076639C" w:rsidRPr="00C55FF2">
        <w:rPr>
          <w:rFonts w:asciiTheme="minorHAnsi" w:hAnsiTheme="minorHAnsi" w:cstheme="minorHAnsi"/>
          <w:bCs/>
        </w:rPr>
        <w:t xml:space="preserve"> </w:t>
      </w:r>
      <w:r w:rsidRPr="00C55FF2">
        <w:rPr>
          <w:rFonts w:asciiTheme="minorHAnsi" w:hAnsiTheme="minorHAnsi" w:cstheme="minorHAnsi"/>
          <w:bCs/>
        </w:rPr>
        <w:t>syntax</w:t>
      </w:r>
      <w:r w:rsidR="0076639C" w:rsidRPr="00C55FF2">
        <w:rPr>
          <w:rFonts w:asciiTheme="minorHAnsi" w:hAnsiTheme="minorHAnsi" w:cstheme="minorHAnsi"/>
          <w:bCs/>
        </w:rPr>
        <w:t xml:space="preserve"> </w:t>
      </w:r>
      <w:r w:rsidRPr="00C55FF2">
        <w:rPr>
          <w:rFonts w:asciiTheme="minorHAnsi" w:hAnsiTheme="minorHAnsi" w:cstheme="minorHAnsi"/>
          <w:bCs/>
        </w:rPr>
        <w:t>to</w:t>
      </w:r>
      <w:r w:rsidR="0076639C" w:rsidRPr="00C55FF2">
        <w:rPr>
          <w:rFonts w:asciiTheme="minorHAnsi" w:hAnsiTheme="minorHAnsi" w:cstheme="minorHAnsi"/>
          <w:bCs/>
        </w:rPr>
        <w:t xml:space="preserve"> </w:t>
      </w:r>
      <w:r w:rsidRPr="00C55FF2">
        <w:rPr>
          <w:rFonts w:asciiTheme="minorHAnsi" w:hAnsiTheme="minorHAnsi" w:cstheme="minorHAnsi"/>
          <w:bCs/>
        </w:rPr>
        <w:t>retrieve</w:t>
      </w:r>
      <w:r w:rsidR="0076639C" w:rsidRPr="00C55FF2">
        <w:rPr>
          <w:rFonts w:asciiTheme="minorHAnsi" w:hAnsiTheme="minorHAnsi" w:cstheme="minorHAnsi"/>
          <w:bCs/>
        </w:rPr>
        <w:t xml:space="preserve"> </w:t>
      </w:r>
      <w:r w:rsidRPr="00C55FF2">
        <w:rPr>
          <w:rFonts w:asciiTheme="minorHAnsi" w:hAnsiTheme="minorHAnsi" w:cstheme="minorHAnsi"/>
          <w:bCs/>
        </w:rPr>
        <w:t>verified</w:t>
      </w:r>
      <w:r w:rsidR="0076639C" w:rsidRPr="00C55FF2">
        <w:rPr>
          <w:rFonts w:asciiTheme="minorHAnsi" w:hAnsiTheme="minorHAnsi" w:cstheme="minorHAnsi"/>
          <w:bCs/>
        </w:rPr>
        <w:t xml:space="preserve"> </w:t>
      </w:r>
      <w:r w:rsidRPr="00C55FF2">
        <w:rPr>
          <w:rFonts w:asciiTheme="minorHAnsi" w:hAnsiTheme="minorHAnsi" w:cstheme="minorHAnsi"/>
          <w:bCs/>
        </w:rPr>
        <w:t>listings</w:t>
      </w:r>
      <w:r w:rsidR="0076639C" w:rsidRPr="00C55FF2">
        <w:rPr>
          <w:rFonts w:asciiTheme="minorHAnsi" w:hAnsiTheme="minorHAnsi" w:cstheme="minorHAnsi"/>
          <w:bCs/>
        </w:rPr>
        <w:t xml:space="preserve"> </w:t>
      </w:r>
      <w:r w:rsidRPr="00C55FF2">
        <w:rPr>
          <w:rFonts w:asciiTheme="minorHAnsi" w:hAnsiTheme="minorHAnsi" w:cstheme="minorHAnsi"/>
          <w:bCs/>
        </w:rPr>
        <w:t>(“hits”)</w:t>
      </w:r>
      <w:r w:rsidR="0076639C" w:rsidRPr="00C55FF2">
        <w:rPr>
          <w:rFonts w:asciiTheme="minorHAnsi" w:hAnsiTheme="minorHAnsi" w:cstheme="minorHAnsi"/>
          <w:bCs/>
        </w:rPr>
        <w:t xml:space="preserve"> </w:t>
      </w:r>
      <w:r w:rsidRPr="00C55FF2">
        <w:rPr>
          <w:rFonts w:asciiTheme="minorHAnsi" w:hAnsiTheme="minorHAnsi" w:cstheme="minorHAnsi"/>
          <w:bCs/>
        </w:rPr>
        <w:t>in</w:t>
      </w:r>
      <w:r w:rsidR="0076639C" w:rsidRPr="00C55FF2">
        <w:rPr>
          <w:rFonts w:asciiTheme="minorHAnsi" w:hAnsiTheme="minorHAnsi" w:cstheme="minorHAnsi"/>
          <w:bCs/>
        </w:rPr>
        <w:t xml:space="preserve"> </w:t>
      </w:r>
      <w:r w:rsidRPr="00C55FF2">
        <w:rPr>
          <w:rFonts w:asciiTheme="minorHAnsi" w:hAnsiTheme="minorHAnsi" w:cstheme="minorHAnsi"/>
          <w:bCs/>
        </w:rPr>
        <w:t>each</w:t>
      </w:r>
      <w:r w:rsidR="0076639C" w:rsidRPr="00C55FF2">
        <w:rPr>
          <w:rFonts w:asciiTheme="minorHAnsi" w:hAnsiTheme="minorHAnsi" w:cstheme="minorHAnsi"/>
          <w:bCs/>
        </w:rPr>
        <w:t xml:space="preserve"> </w:t>
      </w:r>
      <w:r w:rsidRPr="00C55FF2">
        <w:rPr>
          <w:rFonts w:asciiTheme="minorHAnsi" w:hAnsiTheme="minorHAnsi" w:cstheme="minorHAnsi"/>
          <w:bCs/>
        </w:rPr>
        <w:t>database,</w:t>
      </w:r>
      <w:r w:rsidR="0076639C" w:rsidRPr="00C55FF2">
        <w:rPr>
          <w:rFonts w:asciiTheme="minorHAnsi" w:hAnsiTheme="minorHAnsi" w:cstheme="minorHAnsi"/>
          <w:bCs/>
        </w:rPr>
        <w:t xml:space="preserve"> </w:t>
      </w:r>
      <w:r w:rsidRPr="00C55FF2">
        <w:rPr>
          <w:rFonts w:asciiTheme="minorHAnsi" w:hAnsiTheme="minorHAnsi" w:cstheme="minorHAnsi"/>
          <w:bCs/>
        </w:rPr>
        <w:t>for</w:t>
      </w:r>
      <w:r w:rsidR="0076639C" w:rsidRPr="00C55FF2">
        <w:rPr>
          <w:rFonts w:asciiTheme="minorHAnsi" w:hAnsiTheme="minorHAnsi" w:cstheme="minorHAnsi"/>
          <w:bCs/>
        </w:rPr>
        <w:t xml:space="preserve"> </w:t>
      </w:r>
      <w:r w:rsidRPr="00C55FF2">
        <w:rPr>
          <w:rFonts w:asciiTheme="minorHAnsi" w:hAnsiTheme="minorHAnsi" w:cstheme="minorHAnsi"/>
          <w:bCs/>
        </w:rPr>
        <w:t>the</w:t>
      </w:r>
      <w:r w:rsidR="0076639C" w:rsidRPr="00C55FF2">
        <w:rPr>
          <w:rFonts w:asciiTheme="minorHAnsi" w:hAnsiTheme="minorHAnsi" w:cstheme="minorHAnsi"/>
          <w:bCs/>
        </w:rPr>
        <w:t xml:space="preserve"> </w:t>
      </w:r>
      <w:r w:rsidRPr="00C55FF2">
        <w:rPr>
          <w:rFonts w:asciiTheme="minorHAnsi" w:hAnsiTheme="minorHAnsi" w:cstheme="minorHAnsi"/>
          <w:bCs/>
        </w:rPr>
        <w:t>33</w:t>
      </w:r>
      <w:r w:rsidR="0076639C" w:rsidRPr="00C55FF2">
        <w:rPr>
          <w:rFonts w:asciiTheme="minorHAnsi" w:hAnsiTheme="minorHAnsi" w:cstheme="minorHAnsi"/>
          <w:bCs/>
        </w:rPr>
        <w:t xml:space="preserve"> </w:t>
      </w:r>
      <w:r w:rsidRPr="00C55FF2">
        <w:rPr>
          <w:rFonts w:asciiTheme="minorHAnsi" w:hAnsiTheme="minorHAnsi" w:cstheme="minorHAnsi"/>
          <w:bCs/>
        </w:rPr>
        <w:t>papers</w:t>
      </w:r>
      <w:r w:rsidR="0076639C" w:rsidRPr="00C55FF2">
        <w:rPr>
          <w:rFonts w:asciiTheme="minorHAnsi" w:hAnsiTheme="minorHAnsi" w:cstheme="minorHAnsi"/>
          <w:bCs/>
        </w:rPr>
        <w:t xml:space="preserve"> </w:t>
      </w:r>
      <w:r w:rsidRPr="00C55FF2">
        <w:rPr>
          <w:rFonts w:asciiTheme="minorHAnsi" w:hAnsiTheme="minorHAnsi" w:cstheme="minorHAnsi"/>
          <w:bCs/>
        </w:rPr>
        <w:t>in</w:t>
      </w:r>
      <w:r w:rsidR="0076639C" w:rsidRPr="00C55FF2">
        <w:rPr>
          <w:rFonts w:asciiTheme="minorHAnsi" w:hAnsiTheme="minorHAnsi" w:cstheme="minorHAnsi"/>
          <w:bCs/>
        </w:rPr>
        <w:t xml:space="preserve"> </w:t>
      </w:r>
      <w:r w:rsidRPr="00C55FF2">
        <w:rPr>
          <w:rFonts w:asciiTheme="minorHAnsi" w:hAnsiTheme="minorHAnsi" w:cstheme="minorHAnsi"/>
          <w:bCs/>
        </w:rPr>
        <w:t>Boaz</w:t>
      </w:r>
      <w:r w:rsidR="0076639C" w:rsidRPr="00C55FF2">
        <w:rPr>
          <w:rFonts w:asciiTheme="minorHAnsi" w:hAnsiTheme="minorHAnsi" w:cstheme="minorHAnsi"/>
          <w:bCs/>
        </w:rPr>
        <w:t xml:space="preserve"> </w:t>
      </w:r>
      <w:r w:rsidRPr="00C55FF2">
        <w:rPr>
          <w:rFonts w:asciiTheme="minorHAnsi" w:hAnsiTheme="minorHAnsi" w:cstheme="minorHAnsi"/>
          <w:bCs/>
        </w:rPr>
        <w:t>et</w:t>
      </w:r>
      <w:r w:rsidR="0076639C" w:rsidRPr="00C55FF2">
        <w:rPr>
          <w:rFonts w:asciiTheme="minorHAnsi" w:hAnsiTheme="minorHAnsi" w:cstheme="minorHAnsi"/>
          <w:bCs/>
        </w:rPr>
        <w:t xml:space="preserve"> </w:t>
      </w:r>
      <w:r w:rsidRPr="00C55FF2">
        <w:rPr>
          <w:rFonts w:asciiTheme="minorHAnsi" w:hAnsiTheme="minorHAnsi" w:cstheme="minorHAnsi"/>
          <w:bCs/>
        </w:rPr>
        <w:t>al</w:t>
      </w:r>
      <w:r w:rsidR="0076639C" w:rsidRPr="00C55FF2">
        <w:rPr>
          <w:rFonts w:asciiTheme="minorHAnsi" w:hAnsiTheme="minorHAnsi" w:cstheme="minorHAnsi"/>
          <w:bCs/>
        </w:rPr>
        <w:t xml:space="preserve"> </w:t>
      </w:r>
      <w:r w:rsidRPr="00C55FF2">
        <w:rPr>
          <w:rFonts w:asciiTheme="minorHAnsi" w:hAnsiTheme="minorHAnsi" w:cstheme="minorHAnsi"/>
          <w:bCs/>
        </w:rPr>
        <w:t>2015</w:t>
      </w:r>
      <w:r w:rsidR="00C717ED">
        <w:rPr>
          <w:rFonts w:asciiTheme="minorHAnsi" w:hAnsiTheme="minorHAnsi" w:cstheme="minorHAnsi"/>
          <w:bCs/>
        </w:rPr>
        <w:t>.</w:t>
      </w:r>
    </w:p>
    <w:tbl>
      <w:tblPr>
        <w:tblW w:w="9545" w:type="dxa"/>
        <w:tblInd w:w="-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22"/>
        <w:gridCol w:w="313"/>
        <w:gridCol w:w="3794"/>
        <w:gridCol w:w="708"/>
        <w:gridCol w:w="400"/>
        <w:gridCol w:w="401"/>
        <w:gridCol w:w="401"/>
        <w:gridCol w:w="401"/>
        <w:gridCol w:w="401"/>
        <w:gridCol w:w="401"/>
        <w:gridCol w:w="401"/>
        <w:gridCol w:w="401"/>
        <w:gridCol w:w="401"/>
      </w:tblGrid>
      <w:tr w:rsidR="00D41C11" w:rsidRPr="00C55FF2" w14:paraId="4AFF29E2" w14:textId="77777777" w:rsidTr="007122EF">
        <w:trPr>
          <w:cantSplit/>
          <w:trHeight w:val="451"/>
          <w:tblHeader/>
        </w:trPr>
        <w:tc>
          <w:tcPr>
            <w:tcW w:w="112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D9D9D9" w:themeColor="background1" w:themeShade="D9"/>
            </w:tcBorders>
            <w:vAlign w:val="bottom"/>
          </w:tcPr>
          <w:p w14:paraId="617A76C7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</w:p>
          <w:p w14:paraId="322BAD59" w14:textId="0D37423F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Paper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category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D9D9D9" w:themeColor="background1" w:themeShade="D9"/>
              <w:bottom w:val="nil"/>
              <w:right w:val="single" w:sz="4" w:space="0" w:color="D9D9D9" w:themeColor="background1" w:themeShade="D9"/>
            </w:tcBorders>
            <w:textDirection w:val="btLr"/>
          </w:tcPr>
          <w:p w14:paraId="50A60F3D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D9D9D9" w:themeColor="background1" w:themeShade="D9"/>
              <w:bottom w:val="nil"/>
              <w:right w:val="single" w:sz="4" w:space="0" w:color="D9D9D9" w:themeColor="background1" w:themeShade="D9"/>
            </w:tcBorders>
            <w:vAlign w:val="bottom"/>
          </w:tcPr>
          <w:p w14:paraId="0DA3842F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4316" w:type="dxa"/>
            <w:gridSpan w:val="10"/>
            <w:tcBorders>
              <w:top w:val="single" w:sz="4" w:space="0" w:color="auto"/>
              <w:lef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5512BD90" w14:textId="3D964C4B" w:rsidR="00D41C11" w:rsidRPr="00C55FF2" w:rsidRDefault="00D41C11">
            <w:pPr>
              <w:spacing w:after="0" w:line="200" w:lineRule="exact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>DATABASE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</w:p>
        </w:tc>
      </w:tr>
      <w:tr w:rsidR="00D41C11" w:rsidRPr="00C55FF2" w14:paraId="479335AF" w14:textId="77777777" w:rsidTr="007122EF">
        <w:trPr>
          <w:cantSplit/>
          <w:trHeight w:val="1872"/>
          <w:tblHeader/>
        </w:trPr>
        <w:tc>
          <w:tcPr>
            <w:tcW w:w="112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D9D9D9" w:themeColor="background1" w:themeShade="D9"/>
            </w:tcBorders>
            <w:vAlign w:val="center"/>
            <w:hideMark/>
          </w:tcPr>
          <w:p w14:paraId="39F6A482" w14:textId="77777777" w:rsidR="00D41C11" w:rsidRPr="00C55FF2" w:rsidRDefault="00D41C11">
            <w:pPr>
              <w:spacing w:after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313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textDirection w:val="btLr"/>
            <w:hideMark/>
          </w:tcPr>
          <w:p w14:paraId="4611EE29" w14:textId="49F9BF86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Importance</w:t>
            </w:r>
            <w:r w:rsidR="0076639C"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Flag</w:t>
            </w:r>
          </w:p>
        </w:tc>
        <w:tc>
          <w:tcPr>
            <w:tcW w:w="3794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vAlign w:val="bottom"/>
            <w:hideMark/>
          </w:tcPr>
          <w:p w14:paraId="38EA7A0E" w14:textId="6D0D1521" w:rsidR="00D41C11" w:rsidRPr="00C55FF2" w:rsidRDefault="00D41C11">
            <w:pPr>
              <w:spacing w:after="0" w:line="240" w:lineRule="auto"/>
              <w:rPr>
                <w:rFonts w:asciiTheme="minorHAnsi" w:hAnsiTheme="minorHAnsi" w:cstheme="minorHAnsi"/>
                <w:sz w:val="20"/>
                <w:shd w:val="clear" w:color="auto" w:fill="FDE9D9" w:themeFill="accent6" w:themeFillTint="33"/>
              </w:rPr>
            </w:pPr>
            <w:r w:rsidRPr="00C55FF2">
              <w:rPr>
                <w:rFonts w:asciiTheme="minorHAnsi" w:hAnsiTheme="minorHAnsi" w:cstheme="minorHAnsi"/>
                <w:sz w:val="20"/>
                <w:u w:val="single"/>
              </w:rPr>
              <w:t>Legend</w:t>
            </w:r>
            <w:r w:rsidRPr="00C55FF2">
              <w:rPr>
                <w:rFonts w:asciiTheme="minorHAnsi" w:hAnsiTheme="minorHAnsi" w:cstheme="minorHAnsi"/>
                <w:sz w:val="20"/>
              </w:rPr>
              <w:t>:</w:t>
            </w:r>
            <w:r w:rsidR="0076639C" w:rsidRPr="00C55FF2">
              <w:rPr>
                <w:rFonts w:asciiTheme="minorHAnsi" w:hAnsiTheme="minorHAnsi" w:cstheme="minorHAnsi"/>
                <w:sz w:val="20"/>
              </w:rPr>
              <w:t xml:space="preserve"> </w:t>
            </w:r>
          </w:p>
          <w:p w14:paraId="165938CA" w14:textId="0B2F28DD" w:rsidR="00D41C11" w:rsidRPr="00C55FF2" w:rsidRDefault="003814EC">
            <w:pPr>
              <w:spacing w:after="0" w:line="240" w:lineRule="auto"/>
              <w:rPr>
                <w:rFonts w:asciiTheme="minorHAnsi" w:hAnsiTheme="minorHAnsi" w:cstheme="minorHAnsi"/>
                <w:sz w:val="20"/>
              </w:rPr>
            </w:pPr>
            <w:r w:rsidRPr="00C55FF2">
              <w:rPr>
                <w:rFonts w:asciiTheme="minorHAnsi" w:hAnsiTheme="minorHAnsi" w:cstheme="minorHAnsi"/>
                <w:sz w:val="20"/>
              </w:rPr>
              <w:t>Y</w:t>
            </w:r>
            <w:r w:rsidR="00D41C11" w:rsidRPr="00C55FF2">
              <w:rPr>
                <w:rFonts w:asciiTheme="minorHAnsi" w:hAnsiTheme="minorHAnsi" w:cstheme="minorHAnsi"/>
                <w:sz w:val="20"/>
              </w:rPr>
              <w:t>=</w:t>
            </w:r>
            <w:r w:rsidR="0076639C" w:rsidRPr="00C55FF2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D41C11" w:rsidRPr="00C55FF2">
              <w:rPr>
                <w:rFonts w:asciiTheme="minorHAnsi" w:hAnsiTheme="minorHAnsi" w:cstheme="minorHAnsi"/>
                <w:sz w:val="20"/>
              </w:rPr>
              <w:t>yes,</w:t>
            </w:r>
            <w:r w:rsidR="0076639C" w:rsidRPr="00C55FF2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D41C11" w:rsidRPr="00C55FF2">
              <w:rPr>
                <w:rFonts w:asciiTheme="minorHAnsi" w:hAnsiTheme="minorHAnsi" w:cstheme="minorHAnsi"/>
                <w:sz w:val="20"/>
              </w:rPr>
              <w:t>retrieved</w:t>
            </w:r>
          </w:p>
          <w:p w14:paraId="77E45EB8" w14:textId="6CE79AF1" w:rsidR="00D41C11" w:rsidRPr="00C55FF2" w:rsidRDefault="0031179F">
            <w:pPr>
              <w:spacing w:after="0" w:line="240" w:lineRule="auto"/>
              <w:rPr>
                <w:rFonts w:asciiTheme="minorHAnsi" w:hAnsiTheme="minorHAnsi" w:cstheme="minorHAnsi"/>
                <w:sz w:val="20"/>
              </w:rPr>
            </w:pPr>
            <w:r w:rsidRPr="00C55FF2">
              <w:rPr>
                <w:rFonts w:asciiTheme="minorHAnsi" w:hAnsiTheme="minorHAnsi" w:cstheme="minorHAnsi"/>
                <w:sz w:val="20"/>
              </w:rPr>
              <w:t>N=</w:t>
            </w:r>
            <w:r w:rsidR="00DC1247" w:rsidRPr="00C55FF2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D41C11" w:rsidRPr="00C55FF2">
              <w:rPr>
                <w:rFonts w:asciiTheme="minorHAnsi" w:hAnsiTheme="minorHAnsi" w:cstheme="minorHAnsi"/>
                <w:sz w:val="20"/>
              </w:rPr>
              <w:t>no,</w:t>
            </w:r>
            <w:r w:rsidR="0076639C" w:rsidRPr="00C55FF2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D41C11" w:rsidRPr="00C55FF2">
              <w:rPr>
                <w:rFonts w:asciiTheme="minorHAnsi" w:hAnsiTheme="minorHAnsi" w:cstheme="minorHAnsi"/>
                <w:sz w:val="20"/>
              </w:rPr>
              <w:t>paper</w:t>
            </w:r>
            <w:r w:rsidR="0076639C" w:rsidRPr="00C55FF2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D41C11" w:rsidRPr="00C55FF2">
              <w:rPr>
                <w:rFonts w:asciiTheme="minorHAnsi" w:hAnsiTheme="minorHAnsi" w:cstheme="minorHAnsi"/>
                <w:sz w:val="20"/>
              </w:rPr>
              <w:t>in</w:t>
            </w:r>
            <w:r w:rsidR="0076639C" w:rsidRPr="00C55FF2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D41C11" w:rsidRPr="00C55FF2">
              <w:rPr>
                <w:rFonts w:asciiTheme="minorHAnsi" w:hAnsiTheme="minorHAnsi" w:cstheme="minorHAnsi"/>
                <w:sz w:val="20"/>
              </w:rPr>
              <w:t>database</w:t>
            </w:r>
            <w:r w:rsidR="0076639C" w:rsidRPr="00C55FF2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D41C11" w:rsidRPr="00C55FF2">
              <w:rPr>
                <w:rFonts w:asciiTheme="minorHAnsi" w:hAnsiTheme="minorHAnsi" w:cstheme="minorHAnsi"/>
                <w:sz w:val="20"/>
              </w:rPr>
              <w:t>but</w:t>
            </w:r>
            <w:r w:rsidR="0076639C" w:rsidRPr="00C55FF2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D41C11" w:rsidRPr="00C55FF2">
              <w:rPr>
                <w:rFonts w:asciiTheme="minorHAnsi" w:hAnsiTheme="minorHAnsi" w:cstheme="minorHAnsi"/>
                <w:sz w:val="20"/>
              </w:rPr>
              <w:t>not</w:t>
            </w:r>
            <w:r w:rsidR="0076639C" w:rsidRPr="00C55FF2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D41C11" w:rsidRPr="00C55FF2">
              <w:rPr>
                <w:rFonts w:asciiTheme="minorHAnsi" w:hAnsiTheme="minorHAnsi" w:cstheme="minorHAnsi"/>
                <w:sz w:val="20"/>
              </w:rPr>
              <w:t>retrieved.</w:t>
            </w:r>
          </w:p>
          <w:p w14:paraId="0F12A1AC" w14:textId="29A87E92" w:rsidR="00D41C11" w:rsidRPr="00C55FF2" w:rsidRDefault="00D41C11">
            <w:pPr>
              <w:rPr>
                <w:rFonts w:asciiTheme="minorHAnsi" w:hAnsiTheme="minorHAnsi" w:cstheme="minorHAnsi"/>
                <w:sz w:val="20"/>
              </w:rPr>
            </w:pPr>
            <w:r w:rsidRPr="00C55FF2">
              <w:rPr>
                <w:rFonts w:asciiTheme="minorHAnsi" w:hAnsiTheme="minorHAnsi" w:cstheme="minorHAnsi"/>
                <w:color w:val="FFFFFF" w:themeColor="background1"/>
                <w:sz w:val="20"/>
                <w:shd w:val="clear" w:color="auto" w:fill="000000" w:themeFill="text1"/>
              </w:rPr>
              <w:t>X</w:t>
            </w:r>
            <w:r w:rsidR="0076639C" w:rsidRPr="00C55FF2">
              <w:rPr>
                <w:rFonts w:asciiTheme="minorHAnsi" w:hAnsiTheme="minorHAnsi" w:cstheme="minorHAnsi"/>
                <w:color w:val="FFFFFF" w:themeColor="background1"/>
                <w:sz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sz w:val="20"/>
              </w:rPr>
              <w:t>=paper</w:t>
            </w:r>
            <w:r w:rsidR="0076639C" w:rsidRPr="00C55FF2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sz w:val="20"/>
              </w:rPr>
              <w:t>not</w:t>
            </w:r>
            <w:r w:rsidR="0076639C" w:rsidRPr="00C55FF2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sz w:val="20"/>
              </w:rPr>
              <w:t>in</w:t>
            </w:r>
            <w:r w:rsidR="0076639C" w:rsidRPr="00C55FF2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sz w:val="20"/>
              </w:rPr>
              <w:t>database</w:t>
            </w:r>
            <w:r w:rsidR="00875529" w:rsidRPr="00C55FF2">
              <w:rPr>
                <w:rFonts w:asciiTheme="minorHAnsi" w:hAnsiTheme="minorHAnsi" w:cstheme="minorHAnsi"/>
                <w:sz w:val="20"/>
              </w:rPr>
              <w:t>.</w:t>
            </w:r>
          </w:p>
          <w:p w14:paraId="58D0FB74" w14:textId="63C90805" w:rsidR="00D41C11" w:rsidRPr="00C55FF2" w:rsidRDefault="00D41C11" w:rsidP="006427A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>Publication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>(abbreviated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>journal)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br/>
            </w: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(listed</w:t>
            </w:r>
            <w:r w:rsidR="0076639C"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hAnsiTheme="minorHAnsi" w:cstheme="minorHAnsi"/>
                <w:sz w:val="20"/>
                <w:szCs w:val="20"/>
              </w:rPr>
              <w:t>in</w:t>
            </w:r>
            <w:r w:rsidR="0076639C" w:rsidRPr="00C55FF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sz w:val="20"/>
                <w:szCs w:val="20"/>
              </w:rPr>
              <w:t>order</w:t>
            </w:r>
            <w:r w:rsidR="0076639C" w:rsidRPr="00C55FF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sz w:val="20"/>
                <w:szCs w:val="20"/>
              </w:rPr>
              <w:t>of</w:t>
            </w:r>
            <w:r w:rsidR="0076639C" w:rsidRPr="00C55FF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sz w:val="20"/>
                <w:szCs w:val="20"/>
              </w:rPr>
              <w:t>total</w:t>
            </w:r>
            <w:r w:rsidR="0076639C" w:rsidRPr="00C55FF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sz w:val="20"/>
                <w:szCs w:val="20"/>
              </w:rPr>
              <w:t>number</w:t>
            </w:r>
            <w:r w:rsidR="0076639C" w:rsidRPr="00C55FF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sz w:val="20"/>
                <w:szCs w:val="20"/>
              </w:rPr>
              <w:t>of</w:t>
            </w:r>
            <w:r w:rsidR="0076639C" w:rsidRPr="00C55FF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sz w:val="20"/>
                <w:szCs w:val="20"/>
              </w:rPr>
              <w:t>retrieval</w:t>
            </w:r>
            <w:r w:rsidR="0076639C" w:rsidRPr="00C55FF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sz w:val="20"/>
                <w:szCs w:val="20"/>
              </w:rPr>
              <w:t>hits</w:t>
            </w:r>
            <w:r w:rsidR="0076639C" w:rsidRPr="00C55FF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sz w:val="20"/>
                <w:szCs w:val="20"/>
              </w:rPr>
              <w:t>across</w:t>
            </w:r>
            <w:r w:rsidR="0076639C" w:rsidRPr="00C55FF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sz w:val="20"/>
                <w:szCs w:val="20"/>
              </w:rPr>
              <w:t>all</w:t>
            </w:r>
            <w:r w:rsidR="0076639C" w:rsidRPr="00C55FF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sz w:val="20"/>
                <w:szCs w:val="20"/>
              </w:rPr>
              <w:t>databases)</w:t>
            </w:r>
          </w:p>
        </w:tc>
        <w:tc>
          <w:tcPr>
            <w:tcW w:w="708" w:type="dxa"/>
            <w:tcBorders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textDirection w:val="btLr"/>
            <w:vAlign w:val="center"/>
            <w:hideMark/>
          </w:tcPr>
          <w:p w14:paraId="644B8547" w14:textId="1CBE5702" w:rsidR="00D41C11" w:rsidRPr="00C55FF2" w:rsidRDefault="0076639C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="00D41C11"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(all</w:t>
            </w: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="00D41C11"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databases)</w:t>
            </w:r>
          </w:p>
        </w:tc>
        <w:tc>
          <w:tcPr>
            <w:tcW w:w="400" w:type="dxa"/>
            <w:tcBorders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textDirection w:val="btLr"/>
            <w:vAlign w:val="center"/>
            <w:hideMark/>
          </w:tcPr>
          <w:p w14:paraId="4044E376" w14:textId="4D1CB0B5" w:rsidR="00D41C11" w:rsidRPr="00C55FF2" w:rsidRDefault="00D41C11">
            <w:pPr>
              <w:spacing w:after="0" w:line="200" w:lineRule="exact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Medline</w:t>
            </w:r>
            <w:r w:rsidR="0076639C"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ovid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401" w:type="dxa"/>
            <w:tcBorders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textDirection w:val="btLr"/>
            <w:vAlign w:val="center"/>
            <w:hideMark/>
          </w:tcPr>
          <w:p w14:paraId="2DD70A92" w14:textId="60B3E672" w:rsidR="00D41C11" w:rsidRPr="00C55FF2" w:rsidRDefault="00D41C11">
            <w:pPr>
              <w:spacing w:after="0" w:line="200" w:lineRule="exact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Medline</w:t>
            </w:r>
            <w:r w:rsidR="0076639C"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(EBSCO)</w:t>
            </w:r>
          </w:p>
        </w:tc>
        <w:tc>
          <w:tcPr>
            <w:tcW w:w="401" w:type="dxa"/>
            <w:tcBorders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textDirection w:val="btLr"/>
            <w:vAlign w:val="center"/>
            <w:hideMark/>
          </w:tcPr>
          <w:p w14:paraId="2DBD61AD" w14:textId="709C8352" w:rsidR="00D41C11" w:rsidRPr="00C55FF2" w:rsidRDefault="00D41C11">
            <w:pPr>
              <w:spacing w:after="0" w:line="200" w:lineRule="exact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EMBASE</w:t>
            </w:r>
            <w:r w:rsidR="0076639C"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ovid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401" w:type="dxa"/>
            <w:tcBorders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textDirection w:val="btLr"/>
            <w:vAlign w:val="center"/>
            <w:hideMark/>
          </w:tcPr>
          <w:p w14:paraId="5558ED22" w14:textId="3F66CDCF" w:rsidR="00D41C11" w:rsidRPr="00C55FF2" w:rsidRDefault="00D41C11">
            <w:pPr>
              <w:spacing w:after="0" w:line="200" w:lineRule="exact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proofErr w:type="spellStart"/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PsycINFO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ovid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401" w:type="dxa"/>
            <w:tcBorders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textDirection w:val="btLr"/>
            <w:vAlign w:val="center"/>
            <w:hideMark/>
          </w:tcPr>
          <w:p w14:paraId="4F8E0F89" w14:textId="65F26320" w:rsidR="00D41C11" w:rsidRPr="00C55FF2" w:rsidRDefault="00D41C11">
            <w:pPr>
              <w:spacing w:after="0" w:line="200" w:lineRule="exact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proofErr w:type="spellStart"/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PsycINFO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(EBSCO)</w:t>
            </w:r>
          </w:p>
        </w:tc>
        <w:tc>
          <w:tcPr>
            <w:tcW w:w="401" w:type="dxa"/>
            <w:tcBorders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textDirection w:val="btLr"/>
            <w:vAlign w:val="center"/>
            <w:hideMark/>
          </w:tcPr>
          <w:p w14:paraId="17F6E0F9" w14:textId="18D49A76" w:rsidR="00D41C11" w:rsidRPr="00C55FF2" w:rsidRDefault="00D41C11">
            <w:pPr>
              <w:spacing w:after="0" w:line="200" w:lineRule="exact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CINAHL</w:t>
            </w:r>
            <w:r w:rsidR="0076639C"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plus</w:t>
            </w:r>
            <w:r w:rsidR="00117346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(EBSCO)</w:t>
            </w:r>
          </w:p>
        </w:tc>
        <w:tc>
          <w:tcPr>
            <w:tcW w:w="401" w:type="dxa"/>
            <w:tcBorders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textDirection w:val="btLr"/>
            <w:vAlign w:val="center"/>
            <w:hideMark/>
          </w:tcPr>
          <w:p w14:paraId="75218101" w14:textId="6536D814" w:rsidR="00D41C11" w:rsidRPr="00C55FF2" w:rsidRDefault="00D41C11">
            <w:pPr>
              <w:spacing w:after="0" w:line="200" w:lineRule="exact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Web</w:t>
            </w:r>
            <w:r w:rsidR="0076639C"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of</w:t>
            </w:r>
            <w:r w:rsidR="0076639C"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Science</w:t>
            </w:r>
            <w:r w:rsidR="0076639C"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401" w:type="dxa"/>
            <w:tcBorders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textDirection w:val="btLr"/>
            <w:vAlign w:val="center"/>
            <w:hideMark/>
          </w:tcPr>
          <w:p w14:paraId="215EE752" w14:textId="0CFFE1D0" w:rsidR="00D41C11" w:rsidRPr="00C55FF2" w:rsidRDefault="00D41C11">
            <w:pPr>
              <w:spacing w:after="0" w:line="200" w:lineRule="exact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HMIC</w:t>
            </w:r>
            <w:r w:rsidR="0076639C"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(Health</w:t>
            </w:r>
            <w:r w:rsidR="0076639C"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Man</w:t>
            </w:r>
            <w:r w:rsidR="0076639C"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Pol</w:t>
            </w:r>
          </w:p>
        </w:tc>
        <w:tc>
          <w:tcPr>
            <w:tcW w:w="401" w:type="dxa"/>
            <w:tcBorders>
              <w:left w:val="single" w:sz="4" w:space="0" w:color="D9D9D9" w:themeColor="background1" w:themeShade="D9"/>
              <w:bottom w:val="single" w:sz="4" w:space="0" w:color="auto"/>
            </w:tcBorders>
            <w:textDirection w:val="btLr"/>
            <w:vAlign w:val="center"/>
            <w:hideMark/>
          </w:tcPr>
          <w:p w14:paraId="50DCF441" w14:textId="40E4362C" w:rsidR="00D41C11" w:rsidRPr="00C55FF2" w:rsidRDefault="00D41C11">
            <w:pPr>
              <w:spacing w:after="0" w:line="200" w:lineRule="exact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proofErr w:type="spellStart"/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proquest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Br</w:t>
            </w:r>
            <w:r w:rsidR="0076639C"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Nurs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Inst</w:t>
            </w:r>
            <w:proofErr w:type="spellEnd"/>
          </w:p>
        </w:tc>
      </w:tr>
      <w:tr w:rsidR="00D41C11" w:rsidRPr="00C55FF2" w14:paraId="364D6C7A" w14:textId="77777777" w:rsidTr="007122EF">
        <w:trPr>
          <w:trHeight w:val="507"/>
          <w:tblHeader/>
        </w:trPr>
        <w:tc>
          <w:tcPr>
            <w:tcW w:w="1122" w:type="dxa"/>
            <w:tcBorders>
              <w:top w:val="nil"/>
              <w:bottom w:val="single" w:sz="4" w:space="0" w:color="auto"/>
              <w:right w:val="single" w:sz="4" w:space="0" w:color="D9D9D9" w:themeColor="background1" w:themeShade="D9"/>
            </w:tcBorders>
            <w:hideMark/>
          </w:tcPr>
          <w:p w14:paraId="757F4CC5" w14:textId="77777777" w:rsidR="00D41C11" w:rsidRPr="00C55FF2" w:rsidRDefault="00D41C11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313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</w:tcPr>
          <w:p w14:paraId="2FB1055F" w14:textId="77777777" w:rsidR="00D41C11" w:rsidRPr="00C55FF2" w:rsidRDefault="00D41C11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FFFFFF"/>
                <w:sz w:val="20"/>
                <w:szCs w:val="20"/>
                <w:lang w:eastAsia="en-AU"/>
              </w:rPr>
            </w:pPr>
          </w:p>
        </w:tc>
        <w:tc>
          <w:tcPr>
            <w:tcW w:w="3794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vAlign w:val="center"/>
            <w:hideMark/>
          </w:tcPr>
          <w:p w14:paraId="3527E541" w14:textId="52E48509" w:rsidR="00D41C11" w:rsidRPr="00C55FF2" w:rsidRDefault="00D41C11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>Total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>hits</w:t>
            </w:r>
          </w:p>
        </w:tc>
        <w:tc>
          <w:tcPr>
            <w:tcW w:w="708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vAlign w:val="center"/>
            <w:hideMark/>
          </w:tcPr>
          <w:p w14:paraId="5692BCFD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>22</w:t>
            </w:r>
          </w:p>
        </w:tc>
        <w:tc>
          <w:tcPr>
            <w:tcW w:w="400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vAlign w:val="center"/>
            <w:hideMark/>
          </w:tcPr>
          <w:p w14:paraId="56690F99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>22</w:t>
            </w:r>
          </w:p>
        </w:tc>
        <w:tc>
          <w:tcPr>
            <w:tcW w:w="401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vAlign w:val="center"/>
            <w:hideMark/>
          </w:tcPr>
          <w:p w14:paraId="17884AAF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>21</w:t>
            </w:r>
          </w:p>
        </w:tc>
        <w:tc>
          <w:tcPr>
            <w:tcW w:w="401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vAlign w:val="center"/>
            <w:hideMark/>
          </w:tcPr>
          <w:p w14:paraId="62A5D6D7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>20</w:t>
            </w:r>
          </w:p>
        </w:tc>
        <w:tc>
          <w:tcPr>
            <w:tcW w:w="401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vAlign w:val="center"/>
            <w:hideMark/>
          </w:tcPr>
          <w:p w14:paraId="0F2FE9F3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401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vAlign w:val="center"/>
            <w:hideMark/>
          </w:tcPr>
          <w:p w14:paraId="3C2EBBB6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401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vAlign w:val="center"/>
            <w:hideMark/>
          </w:tcPr>
          <w:p w14:paraId="67E403F1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401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vAlign w:val="center"/>
            <w:hideMark/>
          </w:tcPr>
          <w:p w14:paraId="317811B0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401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vAlign w:val="center"/>
            <w:hideMark/>
          </w:tcPr>
          <w:p w14:paraId="664B5E4F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401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</w:tcBorders>
            <w:vAlign w:val="center"/>
            <w:hideMark/>
          </w:tcPr>
          <w:p w14:paraId="746DE093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>0</w:t>
            </w:r>
          </w:p>
        </w:tc>
      </w:tr>
      <w:tr w:rsidR="00D41C11" w:rsidRPr="00C55FF2" w14:paraId="137856C5" w14:textId="77777777" w:rsidTr="007122EF">
        <w:tc>
          <w:tcPr>
            <w:tcW w:w="1122" w:type="dxa"/>
            <w:tcBorders>
              <w:top w:val="nil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hideMark/>
          </w:tcPr>
          <w:p w14:paraId="53474E93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  <w:t>Network</w:t>
            </w:r>
          </w:p>
        </w:tc>
        <w:tc>
          <w:tcPr>
            <w:tcW w:w="313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hideMark/>
          </w:tcPr>
          <w:p w14:paraId="719E3777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*</w:t>
            </w:r>
          </w:p>
        </w:tc>
        <w:tc>
          <w:tcPr>
            <w:tcW w:w="3794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hideMark/>
          </w:tcPr>
          <w:p w14:paraId="5DC2B6CE" w14:textId="21ABD305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Knudsen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2009.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J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Subst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Abuse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Treat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vAlign w:val="center"/>
            <w:hideMark/>
          </w:tcPr>
          <w:p w14:paraId="11EBF04E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236E904B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63A24A50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6409BA53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643DE521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358C212B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5BE143F7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6BF9304C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51BEBE15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</w:tcBorders>
            <w:shd w:val="clear" w:color="auto" w:fill="000000" w:themeFill="text1"/>
            <w:vAlign w:val="center"/>
            <w:hideMark/>
          </w:tcPr>
          <w:p w14:paraId="1D8F09D1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</w:tr>
      <w:tr w:rsidR="00D41C11" w:rsidRPr="00C55FF2" w14:paraId="2BCCDE02" w14:textId="77777777" w:rsidTr="007122EF">
        <w:trPr>
          <w:trHeight w:val="233"/>
        </w:trPr>
        <w:tc>
          <w:tcPr>
            <w:tcW w:w="1122" w:type="dxa"/>
            <w:tcBorders>
              <w:top w:val="nil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hideMark/>
          </w:tcPr>
          <w:p w14:paraId="0AA56DC1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  <w:t>Network</w:t>
            </w:r>
          </w:p>
        </w:tc>
        <w:tc>
          <w:tcPr>
            <w:tcW w:w="313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hideMark/>
          </w:tcPr>
          <w:p w14:paraId="077042B5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*</w:t>
            </w:r>
          </w:p>
        </w:tc>
        <w:tc>
          <w:tcPr>
            <w:tcW w:w="3794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hideMark/>
          </w:tcPr>
          <w:p w14:paraId="78BBD911" w14:textId="27EED2AC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Abraham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2010.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J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Subst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Abuse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Treat</w:t>
            </w:r>
          </w:p>
        </w:tc>
        <w:tc>
          <w:tcPr>
            <w:tcW w:w="708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vAlign w:val="center"/>
            <w:hideMark/>
          </w:tcPr>
          <w:p w14:paraId="59834DAC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1D4799ED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5EE8D5CA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255E852B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362793D8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275F9B6A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19D9F219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59297296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261DC59A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</w:tcBorders>
            <w:shd w:val="clear" w:color="auto" w:fill="000000" w:themeFill="text1"/>
            <w:vAlign w:val="center"/>
            <w:hideMark/>
          </w:tcPr>
          <w:p w14:paraId="5F326801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</w:tr>
      <w:tr w:rsidR="00D41C11" w:rsidRPr="00C55FF2" w14:paraId="598DF6BF" w14:textId="77777777" w:rsidTr="007122EF">
        <w:tc>
          <w:tcPr>
            <w:tcW w:w="1122" w:type="dxa"/>
            <w:tcBorders>
              <w:top w:val="nil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hideMark/>
          </w:tcPr>
          <w:p w14:paraId="6D6DBEED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  <w:t>By-product</w:t>
            </w:r>
          </w:p>
        </w:tc>
        <w:tc>
          <w:tcPr>
            <w:tcW w:w="313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hideMark/>
          </w:tcPr>
          <w:p w14:paraId="26427FE3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*</w:t>
            </w:r>
          </w:p>
        </w:tc>
        <w:tc>
          <w:tcPr>
            <w:tcW w:w="3794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hideMark/>
          </w:tcPr>
          <w:p w14:paraId="6030EF9F" w14:textId="6B91DCD9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Andersen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2006.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JAMA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vAlign w:val="center"/>
            <w:hideMark/>
          </w:tcPr>
          <w:p w14:paraId="50657D87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608D8AEB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31174246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6456364B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5A6DC44B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40106469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4FE8F0F4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36708E31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170BC791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</w:tcBorders>
            <w:shd w:val="clear" w:color="auto" w:fill="000000" w:themeFill="text1"/>
            <w:vAlign w:val="center"/>
            <w:hideMark/>
          </w:tcPr>
          <w:p w14:paraId="39F3D061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</w:tr>
      <w:tr w:rsidR="00D41C11" w:rsidRPr="00C55FF2" w14:paraId="27B99D47" w14:textId="77777777" w:rsidTr="007122EF">
        <w:tc>
          <w:tcPr>
            <w:tcW w:w="1122" w:type="dxa"/>
            <w:tcBorders>
              <w:top w:val="nil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hideMark/>
          </w:tcPr>
          <w:p w14:paraId="363FF19A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  <w:t>Intervention</w:t>
            </w:r>
          </w:p>
        </w:tc>
        <w:tc>
          <w:tcPr>
            <w:tcW w:w="313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</w:tcPr>
          <w:p w14:paraId="4E247038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794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hideMark/>
          </w:tcPr>
          <w:p w14:paraId="66F1F4ED" w14:textId="6797343C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Hall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2010.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J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Gen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Med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vAlign w:val="center"/>
            <w:hideMark/>
          </w:tcPr>
          <w:p w14:paraId="6B4E071B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2B737CF0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088CCCD9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1C9B4327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0B6BE9FD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45FC58F0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7CECDAB5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258F44B2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044B2CB8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</w:tcBorders>
            <w:shd w:val="clear" w:color="auto" w:fill="000000" w:themeFill="text1"/>
            <w:vAlign w:val="center"/>
            <w:hideMark/>
          </w:tcPr>
          <w:p w14:paraId="52FF5055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</w:tr>
      <w:tr w:rsidR="00D41C11" w:rsidRPr="00C55FF2" w14:paraId="014A4572" w14:textId="77777777" w:rsidTr="007122EF">
        <w:tc>
          <w:tcPr>
            <w:tcW w:w="1122" w:type="dxa"/>
            <w:tcBorders>
              <w:top w:val="nil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hideMark/>
          </w:tcPr>
          <w:p w14:paraId="16D382D0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  <w:t>By-product</w:t>
            </w:r>
          </w:p>
        </w:tc>
        <w:tc>
          <w:tcPr>
            <w:tcW w:w="313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hideMark/>
          </w:tcPr>
          <w:p w14:paraId="4B4E2D1E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*</w:t>
            </w:r>
          </w:p>
        </w:tc>
        <w:tc>
          <w:tcPr>
            <w:tcW w:w="3794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hideMark/>
          </w:tcPr>
          <w:p w14:paraId="1125C3A6" w14:textId="2CC94A29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Pancorbo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-Hidalgo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2007.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J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Adv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Nurs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vAlign w:val="center"/>
            <w:hideMark/>
          </w:tcPr>
          <w:p w14:paraId="70CF726C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61657F23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0DCB3CC2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48E68630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4EB6C39E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547B589E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1B038589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61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71268DF7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6F213B95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F7B0E6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</w:tr>
      <w:tr w:rsidR="009F1E1C" w:rsidRPr="00C55FF2" w14:paraId="371C1FBF" w14:textId="77777777" w:rsidTr="007122EF">
        <w:tc>
          <w:tcPr>
            <w:tcW w:w="1122" w:type="dxa"/>
            <w:tcBorders>
              <w:top w:val="nil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hideMark/>
          </w:tcPr>
          <w:p w14:paraId="1956CA62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  <w:t>By-product</w:t>
            </w:r>
          </w:p>
        </w:tc>
        <w:tc>
          <w:tcPr>
            <w:tcW w:w="313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</w:tcPr>
          <w:p w14:paraId="319ECC46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</w:pPr>
          </w:p>
        </w:tc>
        <w:tc>
          <w:tcPr>
            <w:tcW w:w="3794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hideMark/>
          </w:tcPr>
          <w:p w14:paraId="340F6106" w14:textId="338D06C1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Janni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2006.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Anticancer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vAlign w:val="center"/>
            <w:hideMark/>
          </w:tcPr>
          <w:p w14:paraId="4D09FF3B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139146AD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47511A89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0D73E2BF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31CE7F39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59F36C45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6A8D869B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5271C598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71B63786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</w:tcBorders>
            <w:shd w:val="clear" w:color="auto" w:fill="000000" w:themeFill="text1"/>
            <w:vAlign w:val="center"/>
            <w:hideMark/>
          </w:tcPr>
          <w:p w14:paraId="767D11AD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</w:tr>
      <w:tr w:rsidR="009F1E1C" w:rsidRPr="00C55FF2" w14:paraId="0E9B1520" w14:textId="77777777" w:rsidTr="007122EF">
        <w:tc>
          <w:tcPr>
            <w:tcW w:w="1122" w:type="dxa"/>
            <w:tcBorders>
              <w:top w:val="nil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hideMark/>
          </w:tcPr>
          <w:p w14:paraId="4CFAACA4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  <w:t>By-product</w:t>
            </w:r>
          </w:p>
        </w:tc>
        <w:tc>
          <w:tcPr>
            <w:tcW w:w="313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</w:tcPr>
          <w:p w14:paraId="47BDE9A4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</w:pPr>
          </w:p>
        </w:tc>
        <w:tc>
          <w:tcPr>
            <w:tcW w:w="3794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hideMark/>
          </w:tcPr>
          <w:p w14:paraId="5BB91F27" w14:textId="04B435BF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Kizer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1999.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Am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Heart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J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vAlign w:val="center"/>
            <w:hideMark/>
          </w:tcPr>
          <w:p w14:paraId="67ED0E8E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0C54534D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1A0C722A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6A8469C8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74DB0428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113B5EF5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2DB68A30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4EE01B38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06810DA3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</w:tcBorders>
            <w:shd w:val="clear" w:color="auto" w:fill="000000" w:themeFill="text1"/>
            <w:vAlign w:val="center"/>
            <w:hideMark/>
          </w:tcPr>
          <w:p w14:paraId="1FF4D4F9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</w:tr>
      <w:tr w:rsidR="002140CE" w:rsidRPr="00C55FF2" w14:paraId="690A801B" w14:textId="77777777" w:rsidTr="007122EF">
        <w:tc>
          <w:tcPr>
            <w:tcW w:w="1122" w:type="dxa"/>
            <w:tcBorders>
              <w:top w:val="nil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hideMark/>
          </w:tcPr>
          <w:p w14:paraId="6E8616BB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  <w:t>Network</w:t>
            </w:r>
          </w:p>
        </w:tc>
        <w:tc>
          <w:tcPr>
            <w:tcW w:w="313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hideMark/>
          </w:tcPr>
          <w:p w14:paraId="29230749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*</w:t>
            </w:r>
          </w:p>
        </w:tc>
        <w:tc>
          <w:tcPr>
            <w:tcW w:w="3794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hideMark/>
          </w:tcPr>
          <w:p w14:paraId="3FDB3F08" w14:textId="1BF047AC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Laliberte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2005</w:t>
            </w:r>
            <w:r w:rsidR="001E1C48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.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Med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Care</w:t>
            </w:r>
          </w:p>
        </w:tc>
        <w:tc>
          <w:tcPr>
            <w:tcW w:w="708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vAlign w:val="center"/>
            <w:hideMark/>
          </w:tcPr>
          <w:p w14:paraId="590DE2A2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04BC3AB2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442469F9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44024ED9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2797A90F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003D7035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500646DE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1BD99389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04FDAB51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</w:tcBorders>
            <w:shd w:val="clear" w:color="auto" w:fill="000000" w:themeFill="text1"/>
            <w:vAlign w:val="center"/>
            <w:hideMark/>
          </w:tcPr>
          <w:p w14:paraId="12A1ECEA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</w:tr>
      <w:tr w:rsidR="009F1E1C" w:rsidRPr="00C55FF2" w14:paraId="07CEF79A" w14:textId="77777777" w:rsidTr="007122EF">
        <w:tc>
          <w:tcPr>
            <w:tcW w:w="1122" w:type="dxa"/>
            <w:tcBorders>
              <w:top w:val="nil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hideMark/>
          </w:tcPr>
          <w:p w14:paraId="52E1875D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  <w:t>By-product</w:t>
            </w:r>
          </w:p>
        </w:tc>
        <w:tc>
          <w:tcPr>
            <w:tcW w:w="313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hideMark/>
          </w:tcPr>
          <w:p w14:paraId="3112E8C8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*</w:t>
            </w:r>
          </w:p>
        </w:tc>
        <w:tc>
          <w:tcPr>
            <w:tcW w:w="3794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hideMark/>
          </w:tcPr>
          <w:p w14:paraId="3D790D02" w14:textId="2351870D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de-DE"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de-DE" w:eastAsia="en-AU"/>
              </w:rPr>
              <w:t>Meineche-Schmidt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de-DE"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de-DE" w:eastAsia="en-AU"/>
              </w:rPr>
              <w:t>2006.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de-DE"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de-DE" w:eastAsia="en-AU"/>
              </w:rPr>
              <w:t>Aliment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de-DE"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de-DE" w:eastAsia="en-AU"/>
              </w:rPr>
              <w:t>Pharm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de-DE"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de-DE" w:eastAsia="en-AU"/>
              </w:rPr>
              <w:t>Ther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de-DE" w:eastAsia="en-AU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vAlign w:val="center"/>
            <w:hideMark/>
          </w:tcPr>
          <w:p w14:paraId="67F4E316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38B8A945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1F429396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58249AF6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0F59B56C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7F91B2D8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1386F4AB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3B6502B0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2D24E71D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</w:tcBorders>
            <w:shd w:val="clear" w:color="auto" w:fill="000000" w:themeFill="text1"/>
            <w:vAlign w:val="center"/>
            <w:hideMark/>
          </w:tcPr>
          <w:p w14:paraId="7BC320D1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</w:tr>
      <w:tr w:rsidR="00244C1A" w:rsidRPr="00C55FF2" w14:paraId="215EBD8C" w14:textId="77777777" w:rsidTr="007122EF">
        <w:tc>
          <w:tcPr>
            <w:tcW w:w="1122" w:type="dxa"/>
            <w:tcBorders>
              <w:top w:val="nil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hideMark/>
          </w:tcPr>
          <w:p w14:paraId="29FD8439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  <w:t>Intervention</w:t>
            </w:r>
          </w:p>
        </w:tc>
        <w:tc>
          <w:tcPr>
            <w:tcW w:w="313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</w:tcPr>
          <w:p w14:paraId="7DC637CD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794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hideMark/>
          </w:tcPr>
          <w:p w14:paraId="38579D0C" w14:textId="55A15F5C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Puoane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2004.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J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Qual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Health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Care</w:t>
            </w:r>
            <w:r w:rsidR="00117346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vAlign w:val="center"/>
            <w:hideMark/>
          </w:tcPr>
          <w:p w14:paraId="1430ACA7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2A5C4D99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3219B2A3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1EE6D8B4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191441CB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392CB867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03AB0EFA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546A5234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0DE07660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2A0069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</w:tr>
      <w:tr w:rsidR="002140CE" w:rsidRPr="00C55FF2" w14:paraId="35625598" w14:textId="77777777" w:rsidTr="007122EF">
        <w:tc>
          <w:tcPr>
            <w:tcW w:w="1122" w:type="dxa"/>
            <w:tcBorders>
              <w:top w:val="nil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hideMark/>
          </w:tcPr>
          <w:p w14:paraId="4A9A7202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  <w:t>Network</w:t>
            </w:r>
          </w:p>
        </w:tc>
        <w:tc>
          <w:tcPr>
            <w:tcW w:w="313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</w:tcPr>
          <w:p w14:paraId="2214A1E0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794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hideMark/>
          </w:tcPr>
          <w:p w14:paraId="0C92DE7A" w14:textId="6BFA59CA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Rhyne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2011.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J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Am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Board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Fam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Med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vAlign w:val="center"/>
            <w:hideMark/>
          </w:tcPr>
          <w:p w14:paraId="796DA876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7EE4B545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270B0264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6C678693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5AA2A3D8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2C748BC8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0E234A3B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7AE3735A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02CD2D33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</w:tcBorders>
            <w:shd w:val="clear" w:color="auto" w:fill="000000" w:themeFill="text1"/>
            <w:vAlign w:val="center"/>
            <w:hideMark/>
          </w:tcPr>
          <w:p w14:paraId="144BA76A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</w:tr>
      <w:tr w:rsidR="002140CE" w:rsidRPr="00C55FF2" w14:paraId="4CA633E3" w14:textId="77777777" w:rsidTr="007122EF">
        <w:tc>
          <w:tcPr>
            <w:tcW w:w="1122" w:type="dxa"/>
            <w:tcBorders>
              <w:top w:val="nil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hideMark/>
          </w:tcPr>
          <w:p w14:paraId="187A68A9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  <w:t>Network</w:t>
            </w:r>
          </w:p>
        </w:tc>
        <w:tc>
          <w:tcPr>
            <w:tcW w:w="313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hideMark/>
          </w:tcPr>
          <w:p w14:paraId="2B0DD6F7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*</w:t>
            </w:r>
          </w:p>
        </w:tc>
        <w:tc>
          <w:tcPr>
            <w:tcW w:w="3794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hideMark/>
          </w:tcPr>
          <w:p w14:paraId="4CFC84B7" w14:textId="0AA1389B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Carpenter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2011.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Med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Care.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vAlign w:val="center"/>
            <w:hideMark/>
          </w:tcPr>
          <w:p w14:paraId="0E7C4929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510F53DB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5410C79B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22C6775A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32DD7CB5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7605EA64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5BFDF8D6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394002FC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67BF3DD5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</w:tcBorders>
            <w:shd w:val="clear" w:color="auto" w:fill="000000" w:themeFill="text1"/>
            <w:vAlign w:val="center"/>
            <w:hideMark/>
          </w:tcPr>
          <w:p w14:paraId="2EB40EBD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</w:tr>
      <w:tr w:rsidR="009F1E1C" w:rsidRPr="00C55FF2" w14:paraId="6B44C694" w14:textId="77777777" w:rsidTr="007122EF">
        <w:tc>
          <w:tcPr>
            <w:tcW w:w="1122" w:type="dxa"/>
            <w:tcBorders>
              <w:top w:val="nil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hideMark/>
          </w:tcPr>
          <w:p w14:paraId="1F217365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  <w:t>By-product</w:t>
            </w:r>
          </w:p>
        </w:tc>
        <w:tc>
          <w:tcPr>
            <w:tcW w:w="313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</w:tcPr>
          <w:p w14:paraId="61549AB1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794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hideMark/>
          </w:tcPr>
          <w:p w14:paraId="05BF7091" w14:textId="28E65D5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Das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2008.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Am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J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Gastroenterol</w:t>
            </w:r>
            <w:proofErr w:type="spellEnd"/>
            <w:r w:rsidR="00117346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vAlign w:val="center"/>
            <w:hideMark/>
          </w:tcPr>
          <w:p w14:paraId="1C4E0C3F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79388EBF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09C928A1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05286A0E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7A794C16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1A68E041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446FE59F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13C8CD98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198408FA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</w:tcBorders>
            <w:shd w:val="clear" w:color="auto" w:fill="000000" w:themeFill="text1"/>
            <w:vAlign w:val="center"/>
            <w:hideMark/>
          </w:tcPr>
          <w:p w14:paraId="7959209B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</w:tr>
      <w:tr w:rsidR="009F1E1C" w:rsidRPr="00C55FF2" w14:paraId="576B5CEC" w14:textId="77777777" w:rsidTr="007122EF">
        <w:tc>
          <w:tcPr>
            <w:tcW w:w="1122" w:type="dxa"/>
            <w:tcBorders>
              <w:top w:val="nil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hideMark/>
          </w:tcPr>
          <w:p w14:paraId="488307BD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  <w:t>By-product</w:t>
            </w:r>
          </w:p>
        </w:tc>
        <w:tc>
          <w:tcPr>
            <w:tcW w:w="313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hideMark/>
          </w:tcPr>
          <w:p w14:paraId="65CCADC2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  <w:t>*</w:t>
            </w:r>
          </w:p>
        </w:tc>
        <w:tc>
          <w:tcPr>
            <w:tcW w:w="3794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hideMark/>
          </w:tcPr>
          <w:p w14:paraId="7832CBFB" w14:textId="70CBEF96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>du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>Bois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>2005.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>Int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>J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>Gynecol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>Cancer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vAlign w:val="center"/>
            <w:hideMark/>
          </w:tcPr>
          <w:p w14:paraId="4FC85A96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544816D1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6CA02019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55FC468F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4A2BAFF2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0909A225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519E2701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3B4B28BB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4D665FD4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</w:tcBorders>
            <w:shd w:val="clear" w:color="auto" w:fill="000000" w:themeFill="text1"/>
            <w:vAlign w:val="center"/>
            <w:hideMark/>
          </w:tcPr>
          <w:p w14:paraId="6B77364F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</w:tr>
      <w:tr w:rsidR="00C55FF2" w:rsidRPr="00C55FF2" w14:paraId="62209169" w14:textId="77777777" w:rsidTr="007122EF">
        <w:tc>
          <w:tcPr>
            <w:tcW w:w="1122" w:type="dxa"/>
            <w:tcBorders>
              <w:top w:val="nil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hideMark/>
          </w:tcPr>
          <w:p w14:paraId="4CD8BD0C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  <w:t>Intervention</w:t>
            </w:r>
          </w:p>
        </w:tc>
        <w:tc>
          <w:tcPr>
            <w:tcW w:w="313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</w:tcPr>
          <w:p w14:paraId="31D9641B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</w:pPr>
          </w:p>
        </w:tc>
        <w:tc>
          <w:tcPr>
            <w:tcW w:w="3794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hideMark/>
          </w:tcPr>
          <w:p w14:paraId="7BE2251D" w14:textId="66381EE8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Goldberg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2002.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J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Qual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Improvement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vAlign w:val="center"/>
            <w:hideMark/>
          </w:tcPr>
          <w:p w14:paraId="2DB6CA6A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5880082B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42C63449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48D0A61E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07819F53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12C9DF23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65820D17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493D2138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49303078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</w:tcBorders>
            <w:shd w:val="clear" w:color="auto" w:fill="000000" w:themeFill="text1"/>
            <w:vAlign w:val="center"/>
            <w:hideMark/>
          </w:tcPr>
          <w:p w14:paraId="58C03E3D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</w:tr>
      <w:tr w:rsidR="009F1E1C" w:rsidRPr="00C55FF2" w14:paraId="55A77F16" w14:textId="77777777" w:rsidTr="007122EF">
        <w:tc>
          <w:tcPr>
            <w:tcW w:w="1122" w:type="dxa"/>
            <w:tcBorders>
              <w:top w:val="nil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hideMark/>
          </w:tcPr>
          <w:p w14:paraId="16774E86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  <w:t>By-product</w:t>
            </w:r>
          </w:p>
        </w:tc>
        <w:tc>
          <w:tcPr>
            <w:tcW w:w="313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</w:tcPr>
          <w:p w14:paraId="7A0C3B4D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</w:pPr>
          </w:p>
        </w:tc>
        <w:tc>
          <w:tcPr>
            <w:tcW w:w="3794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hideMark/>
          </w:tcPr>
          <w:p w14:paraId="424BE3E5" w14:textId="1FF04076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Hébert-1999.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CMAJ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vAlign w:val="center"/>
            <w:hideMark/>
          </w:tcPr>
          <w:p w14:paraId="7472A9D2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6DE9D120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3E08B1EF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6E9EFAA8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64030141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62540F20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4DD529C6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05B06108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5A872A0D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</w:tcBorders>
            <w:shd w:val="clear" w:color="auto" w:fill="000000" w:themeFill="text1"/>
            <w:vAlign w:val="center"/>
            <w:hideMark/>
          </w:tcPr>
          <w:p w14:paraId="0E650CC4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</w:tr>
      <w:tr w:rsidR="009F1E1C" w:rsidRPr="00C55FF2" w14:paraId="29823A27" w14:textId="77777777" w:rsidTr="007122EF">
        <w:tc>
          <w:tcPr>
            <w:tcW w:w="1122" w:type="dxa"/>
            <w:tcBorders>
              <w:top w:val="nil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hideMark/>
          </w:tcPr>
          <w:p w14:paraId="15C35E90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  <w:t>By-product</w:t>
            </w:r>
          </w:p>
        </w:tc>
        <w:tc>
          <w:tcPr>
            <w:tcW w:w="313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</w:tcPr>
          <w:p w14:paraId="030F7F8D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794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hideMark/>
          </w:tcPr>
          <w:p w14:paraId="049CF169" w14:textId="037AEBCA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Jha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1996.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J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Am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Coll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Cardiol</w:t>
            </w:r>
            <w:proofErr w:type="spellEnd"/>
          </w:p>
        </w:tc>
        <w:tc>
          <w:tcPr>
            <w:tcW w:w="708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vAlign w:val="center"/>
            <w:hideMark/>
          </w:tcPr>
          <w:p w14:paraId="13E5EA91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76648797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09B2B564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27E56D0F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2795A6FA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33338615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5AABB57C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085E386E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21A79A65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</w:tcBorders>
            <w:shd w:val="clear" w:color="auto" w:fill="000000" w:themeFill="text1"/>
            <w:vAlign w:val="center"/>
            <w:hideMark/>
          </w:tcPr>
          <w:p w14:paraId="35DAE4A4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</w:tr>
      <w:tr w:rsidR="009F1E1C" w:rsidRPr="00C55FF2" w14:paraId="59B68484" w14:textId="77777777" w:rsidTr="007122EF">
        <w:tc>
          <w:tcPr>
            <w:tcW w:w="1122" w:type="dxa"/>
            <w:tcBorders>
              <w:top w:val="nil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hideMark/>
          </w:tcPr>
          <w:p w14:paraId="03FDA417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  <w:t>By-product</w:t>
            </w:r>
          </w:p>
        </w:tc>
        <w:tc>
          <w:tcPr>
            <w:tcW w:w="313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hideMark/>
          </w:tcPr>
          <w:p w14:paraId="348CC97E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*</w:t>
            </w:r>
          </w:p>
        </w:tc>
        <w:tc>
          <w:tcPr>
            <w:tcW w:w="3794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hideMark/>
          </w:tcPr>
          <w:p w14:paraId="181AB706" w14:textId="54E2F244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Majumdar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2002.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Am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J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Med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vAlign w:val="center"/>
            <w:hideMark/>
          </w:tcPr>
          <w:p w14:paraId="53EC2943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25F7BF24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2C6C8CB7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5B5F0AA4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68281E53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662053CE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013BF722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7484790A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19245C7D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</w:tcBorders>
            <w:shd w:val="clear" w:color="auto" w:fill="000000" w:themeFill="text1"/>
            <w:vAlign w:val="center"/>
            <w:hideMark/>
          </w:tcPr>
          <w:p w14:paraId="22FCDCFC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</w:tr>
      <w:tr w:rsidR="009F1E1C" w:rsidRPr="00C55FF2" w14:paraId="569CB1A8" w14:textId="77777777" w:rsidTr="007122EF">
        <w:tc>
          <w:tcPr>
            <w:tcW w:w="1122" w:type="dxa"/>
            <w:tcBorders>
              <w:top w:val="nil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hideMark/>
          </w:tcPr>
          <w:p w14:paraId="4A06950B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  <w:t>By-product</w:t>
            </w:r>
          </w:p>
        </w:tc>
        <w:tc>
          <w:tcPr>
            <w:tcW w:w="313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hideMark/>
          </w:tcPr>
          <w:p w14:paraId="79909FB5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*</w:t>
            </w:r>
          </w:p>
        </w:tc>
        <w:tc>
          <w:tcPr>
            <w:tcW w:w="3794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hideMark/>
          </w:tcPr>
          <w:p w14:paraId="3C4BE55B" w14:textId="080CE668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Majumdar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2008.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Arch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Intern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Med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vAlign w:val="center"/>
            <w:hideMark/>
          </w:tcPr>
          <w:p w14:paraId="46AA9E9D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1A93BC9D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30B782C4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0B2067BB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75383231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07EA8A06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4BBDC459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4A225EB3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2397E719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</w:tcBorders>
            <w:shd w:val="clear" w:color="auto" w:fill="000000" w:themeFill="text1"/>
            <w:vAlign w:val="center"/>
            <w:hideMark/>
          </w:tcPr>
          <w:p w14:paraId="15897D68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</w:tr>
      <w:tr w:rsidR="00C55FF2" w:rsidRPr="00C55FF2" w14:paraId="17431F19" w14:textId="77777777" w:rsidTr="007122EF">
        <w:tc>
          <w:tcPr>
            <w:tcW w:w="1122" w:type="dxa"/>
            <w:tcBorders>
              <w:top w:val="nil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hideMark/>
          </w:tcPr>
          <w:p w14:paraId="545860AF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  <w:t>By-product</w:t>
            </w:r>
          </w:p>
        </w:tc>
        <w:tc>
          <w:tcPr>
            <w:tcW w:w="313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</w:tcPr>
          <w:p w14:paraId="5D81ED91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794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hideMark/>
          </w:tcPr>
          <w:p w14:paraId="5C83C544" w14:textId="7E537F15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Morton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2006.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Sex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Health</w:t>
            </w:r>
          </w:p>
        </w:tc>
        <w:tc>
          <w:tcPr>
            <w:tcW w:w="708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vAlign w:val="center"/>
            <w:hideMark/>
          </w:tcPr>
          <w:p w14:paraId="4633A9A1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46FF5CDB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4D9A0F74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2A4FC370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5109618C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6FF02B19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6BB245DB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312ED26E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6C4B80C7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</w:tcBorders>
            <w:shd w:val="clear" w:color="auto" w:fill="000000" w:themeFill="text1"/>
            <w:vAlign w:val="center"/>
            <w:hideMark/>
          </w:tcPr>
          <w:p w14:paraId="279842B0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</w:tr>
      <w:tr w:rsidR="009F1E1C" w:rsidRPr="00C55FF2" w14:paraId="125DC44B" w14:textId="77777777" w:rsidTr="007122EF">
        <w:tc>
          <w:tcPr>
            <w:tcW w:w="1122" w:type="dxa"/>
            <w:tcBorders>
              <w:top w:val="nil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hideMark/>
          </w:tcPr>
          <w:p w14:paraId="050CCEAA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  <w:t>By-product</w:t>
            </w:r>
          </w:p>
        </w:tc>
        <w:tc>
          <w:tcPr>
            <w:tcW w:w="313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</w:tcPr>
          <w:p w14:paraId="5760F54C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794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hideMark/>
          </w:tcPr>
          <w:p w14:paraId="3DAF3E86" w14:textId="5ED0E11E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Jones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2000.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Am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J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Surg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vAlign w:val="center"/>
            <w:hideMark/>
          </w:tcPr>
          <w:p w14:paraId="06FE7353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6A9AE60E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53789C0C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550766F4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18057C61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258151A2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6D2576C3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5149F88C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1DD0E74E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</w:tcBorders>
            <w:shd w:val="clear" w:color="auto" w:fill="000000" w:themeFill="text1"/>
            <w:vAlign w:val="center"/>
            <w:hideMark/>
          </w:tcPr>
          <w:p w14:paraId="72466A02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</w:tr>
      <w:tr w:rsidR="00C55FF2" w:rsidRPr="00C55FF2" w14:paraId="427881DF" w14:textId="77777777" w:rsidTr="007122EF">
        <w:tc>
          <w:tcPr>
            <w:tcW w:w="1122" w:type="dxa"/>
            <w:tcBorders>
              <w:top w:val="nil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hideMark/>
          </w:tcPr>
          <w:p w14:paraId="32402493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  <w:t>By-product</w:t>
            </w:r>
          </w:p>
        </w:tc>
        <w:tc>
          <w:tcPr>
            <w:tcW w:w="313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</w:tcPr>
          <w:p w14:paraId="61C7DF23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794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hideMark/>
          </w:tcPr>
          <w:p w14:paraId="4BC82359" w14:textId="03EF7F60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Salbach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2010.</w:t>
            </w:r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Implementation</w:t>
            </w:r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Sci.</w:t>
            </w:r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vAlign w:val="center"/>
            <w:hideMark/>
          </w:tcPr>
          <w:p w14:paraId="5800DACF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33D709FF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5BA74A76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3BE06E01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2BE8EDBD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21F5292E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5539820E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1A3F43B5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08152A75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</w:tcBorders>
            <w:shd w:val="clear" w:color="auto" w:fill="000000" w:themeFill="text1"/>
            <w:vAlign w:val="center"/>
            <w:hideMark/>
          </w:tcPr>
          <w:p w14:paraId="2F0A8AB8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</w:tr>
      <w:tr w:rsidR="00C55FF2" w:rsidRPr="00C55FF2" w14:paraId="233F4A63" w14:textId="77777777" w:rsidTr="007122EF">
        <w:tc>
          <w:tcPr>
            <w:tcW w:w="1122" w:type="dxa"/>
            <w:tcBorders>
              <w:top w:val="nil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hideMark/>
          </w:tcPr>
          <w:p w14:paraId="241B175D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  <w:t>By-product</w:t>
            </w:r>
          </w:p>
        </w:tc>
        <w:tc>
          <w:tcPr>
            <w:tcW w:w="313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</w:tcPr>
          <w:p w14:paraId="3E5C0BF9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794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hideMark/>
          </w:tcPr>
          <w:p w14:paraId="6C442A58" w14:textId="073EAB61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Adler</w:t>
            </w:r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1978.</w:t>
            </w:r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J</w:t>
            </w:r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Epidemiol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Comm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Health.</w:t>
            </w:r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vAlign w:val="center"/>
            <w:hideMark/>
          </w:tcPr>
          <w:p w14:paraId="0E195879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7D63E003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7B95CCEC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3CE36110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7A0F68DE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3C37067B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26008403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7CD52D12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192EFE68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</w:tcBorders>
            <w:shd w:val="clear" w:color="auto" w:fill="000000" w:themeFill="text1"/>
            <w:vAlign w:val="center"/>
            <w:hideMark/>
          </w:tcPr>
          <w:p w14:paraId="3AE2A0CA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</w:tr>
      <w:tr w:rsidR="002140CE" w:rsidRPr="00C55FF2" w14:paraId="274D0E06" w14:textId="77777777" w:rsidTr="007122EF">
        <w:tc>
          <w:tcPr>
            <w:tcW w:w="1122" w:type="dxa"/>
            <w:tcBorders>
              <w:top w:val="nil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hideMark/>
          </w:tcPr>
          <w:p w14:paraId="4E158C1C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  <w:t>Intervention</w:t>
            </w:r>
          </w:p>
        </w:tc>
        <w:tc>
          <w:tcPr>
            <w:tcW w:w="313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</w:tcPr>
          <w:p w14:paraId="2BACE757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794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hideMark/>
          </w:tcPr>
          <w:p w14:paraId="2333ADED" w14:textId="067142FD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Chaney</w:t>
            </w:r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2011.</w:t>
            </w:r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Implementation</w:t>
            </w:r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Sci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vAlign w:val="center"/>
            <w:hideMark/>
          </w:tcPr>
          <w:p w14:paraId="10A43537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069A49D6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680F5BD3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304299A0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060C5F27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23AB0E59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74522221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0DF435DE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6CC32C16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</w:tcBorders>
            <w:shd w:val="clear" w:color="auto" w:fill="000000" w:themeFill="text1"/>
            <w:vAlign w:val="center"/>
            <w:hideMark/>
          </w:tcPr>
          <w:p w14:paraId="167F28CD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</w:tr>
      <w:tr w:rsidR="009F1E1C" w:rsidRPr="00C55FF2" w14:paraId="59CF8517" w14:textId="77777777" w:rsidTr="007122EF">
        <w:tc>
          <w:tcPr>
            <w:tcW w:w="1122" w:type="dxa"/>
            <w:tcBorders>
              <w:top w:val="nil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hideMark/>
          </w:tcPr>
          <w:p w14:paraId="521FD5F1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  <w:t>By-product</w:t>
            </w:r>
          </w:p>
        </w:tc>
        <w:tc>
          <w:tcPr>
            <w:tcW w:w="313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</w:tcPr>
          <w:p w14:paraId="2A5F6F9F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794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hideMark/>
          </w:tcPr>
          <w:p w14:paraId="2A49DDE9" w14:textId="4CDBA793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Chen</w:t>
            </w:r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2006.</w:t>
            </w:r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Otolaryngol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Head</w:t>
            </w:r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Neck</w:t>
            </w:r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Surg</w:t>
            </w:r>
            <w:proofErr w:type="spellEnd"/>
          </w:p>
        </w:tc>
        <w:tc>
          <w:tcPr>
            <w:tcW w:w="708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vAlign w:val="center"/>
            <w:hideMark/>
          </w:tcPr>
          <w:p w14:paraId="6ED3017E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2FED346A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3A0080E1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405CFE52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4A956DAD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619D502D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6B19AF61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5369FEB1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245CC038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</w:tcBorders>
            <w:shd w:val="clear" w:color="auto" w:fill="000000" w:themeFill="text1"/>
            <w:vAlign w:val="center"/>
            <w:hideMark/>
          </w:tcPr>
          <w:p w14:paraId="1546D7BF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</w:tr>
      <w:tr w:rsidR="00D41C11" w:rsidRPr="00C55FF2" w14:paraId="7CEF582B" w14:textId="77777777" w:rsidTr="007122EF">
        <w:tc>
          <w:tcPr>
            <w:tcW w:w="1122" w:type="dxa"/>
            <w:tcBorders>
              <w:top w:val="nil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hideMark/>
          </w:tcPr>
          <w:p w14:paraId="0931A0DF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  <w:t>By-product</w:t>
            </w:r>
          </w:p>
        </w:tc>
        <w:tc>
          <w:tcPr>
            <w:tcW w:w="313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</w:tcPr>
          <w:p w14:paraId="4FF53280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794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hideMark/>
          </w:tcPr>
          <w:p w14:paraId="0C9F27C7" w14:textId="29E45139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Clark</w:t>
            </w:r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2003.</w:t>
            </w:r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JAMA</w:t>
            </w:r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vAlign w:val="center"/>
            <w:hideMark/>
          </w:tcPr>
          <w:p w14:paraId="50C5B783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4C1DFB99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354A02B6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7356C9B2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638499BD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710ACD09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4668C941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3CFDAD89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6AF74253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</w:tcBorders>
            <w:shd w:val="clear" w:color="auto" w:fill="000000" w:themeFill="text1"/>
            <w:vAlign w:val="center"/>
            <w:hideMark/>
          </w:tcPr>
          <w:p w14:paraId="2AB85706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</w:tr>
      <w:tr w:rsidR="002140CE" w:rsidRPr="00C55FF2" w14:paraId="2351B01D" w14:textId="77777777" w:rsidTr="007122EF">
        <w:tc>
          <w:tcPr>
            <w:tcW w:w="1122" w:type="dxa"/>
            <w:tcBorders>
              <w:top w:val="nil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hideMark/>
          </w:tcPr>
          <w:p w14:paraId="05166568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  <w:t>Network</w:t>
            </w:r>
          </w:p>
        </w:tc>
        <w:tc>
          <w:tcPr>
            <w:tcW w:w="313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hideMark/>
          </w:tcPr>
          <w:p w14:paraId="473CFCF4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*</w:t>
            </w:r>
          </w:p>
        </w:tc>
        <w:tc>
          <w:tcPr>
            <w:tcW w:w="3794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hideMark/>
          </w:tcPr>
          <w:p w14:paraId="09C102FF" w14:textId="00ACAFE5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Ducharme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2006.</w:t>
            </w:r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J</w:t>
            </w:r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Subst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Abuse</w:t>
            </w:r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Treat</w:t>
            </w:r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vAlign w:val="center"/>
            <w:hideMark/>
          </w:tcPr>
          <w:p w14:paraId="4C9CA8C2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3102F631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59AB75DD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21D584BD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17521E41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445F640D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1A8E28A8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5ABA7804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3E9B1A21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</w:tcBorders>
            <w:shd w:val="clear" w:color="auto" w:fill="000000" w:themeFill="text1"/>
            <w:vAlign w:val="center"/>
            <w:hideMark/>
          </w:tcPr>
          <w:p w14:paraId="5F46344F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</w:tr>
      <w:tr w:rsidR="00244C1A" w:rsidRPr="00C55FF2" w14:paraId="23A99278" w14:textId="77777777" w:rsidTr="007122EF">
        <w:tc>
          <w:tcPr>
            <w:tcW w:w="1122" w:type="dxa"/>
            <w:tcBorders>
              <w:top w:val="nil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hideMark/>
          </w:tcPr>
          <w:p w14:paraId="0FDE1437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  <w:t>By-product</w:t>
            </w:r>
          </w:p>
        </w:tc>
        <w:tc>
          <w:tcPr>
            <w:tcW w:w="313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</w:tcPr>
          <w:p w14:paraId="55BA46FD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794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hideMark/>
          </w:tcPr>
          <w:p w14:paraId="66423CE9" w14:textId="2B0E81AB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Karjalainen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1989.</w:t>
            </w:r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BMJ</w:t>
            </w:r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vAlign w:val="center"/>
            <w:hideMark/>
          </w:tcPr>
          <w:p w14:paraId="1627B128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0BC3FE56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7900E28F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3200866E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5931F4D0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6C89BB02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7AD827B2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5177CE20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7C2B8234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2F0A44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</w:tr>
      <w:tr w:rsidR="002140CE" w:rsidRPr="00C55FF2" w14:paraId="3C163597" w14:textId="77777777" w:rsidTr="007122EF">
        <w:tc>
          <w:tcPr>
            <w:tcW w:w="1122" w:type="dxa"/>
            <w:tcBorders>
              <w:top w:val="nil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hideMark/>
          </w:tcPr>
          <w:p w14:paraId="3B64CF2D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  <w:t>By-product</w:t>
            </w:r>
          </w:p>
        </w:tc>
        <w:tc>
          <w:tcPr>
            <w:tcW w:w="313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hideMark/>
          </w:tcPr>
          <w:p w14:paraId="256CB310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*</w:t>
            </w:r>
          </w:p>
        </w:tc>
        <w:tc>
          <w:tcPr>
            <w:tcW w:w="3794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hideMark/>
          </w:tcPr>
          <w:p w14:paraId="561E2BC0" w14:textId="00F7960E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Pons</w:t>
            </w:r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2010.</w:t>
            </w:r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J</w:t>
            </w:r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Health</w:t>
            </w:r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Serv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Res</w:t>
            </w:r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Policy</w:t>
            </w:r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vAlign w:val="center"/>
            <w:hideMark/>
          </w:tcPr>
          <w:p w14:paraId="5E8154C4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229DD240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1B979C12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224B2892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38602E33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5CD9271A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11BE02B7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417ADA08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210B3D8C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</w:tcBorders>
            <w:shd w:val="clear" w:color="auto" w:fill="000000" w:themeFill="text1"/>
            <w:vAlign w:val="center"/>
            <w:hideMark/>
          </w:tcPr>
          <w:p w14:paraId="4744F921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</w:tr>
      <w:tr w:rsidR="00D41C11" w:rsidRPr="00C55FF2" w14:paraId="220B2249" w14:textId="77777777" w:rsidTr="007122EF">
        <w:tc>
          <w:tcPr>
            <w:tcW w:w="1122" w:type="dxa"/>
            <w:tcBorders>
              <w:top w:val="nil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hideMark/>
          </w:tcPr>
          <w:p w14:paraId="3B12AA16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  <w:t>By-product</w:t>
            </w:r>
          </w:p>
        </w:tc>
        <w:tc>
          <w:tcPr>
            <w:tcW w:w="313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hideMark/>
          </w:tcPr>
          <w:p w14:paraId="5613EBBA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*</w:t>
            </w:r>
          </w:p>
        </w:tc>
        <w:tc>
          <w:tcPr>
            <w:tcW w:w="3794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hideMark/>
          </w:tcPr>
          <w:p w14:paraId="55472153" w14:textId="09E52AD0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Rich</w:t>
            </w:r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2011.</w:t>
            </w:r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Br</w:t>
            </w:r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J</w:t>
            </w:r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Cancer</w:t>
            </w:r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vAlign w:val="center"/>
            <w:hideMark/>
          </w:tcPr>
          <w:p w14:paraId="24D6566E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4DBE754E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1EA705C8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08959856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6E01C413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54CC0CE1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3316F6DF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13098867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6FC2A484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</w:tcBorders>
            <w:shd w:val="clear" w:color="auto" w:fill="000000" w:themeFill="text1"/>
            <w:vAlign w:val="center"/>
            <w:hideMark/>
          </w:tcPr>
          <w:p w14:paraId="192E58A3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</w:tr>
      <w:tr w:rsidR="002140CE" w:rsidRPr="00C55FF2" w14:paraId="47A56990" w14:textId="77777777" w:rsidTr="007122EF">
        <w:tc>
          <w:tcPr>
            <w:tcW w:w="1122" w:type="dxa"/>
            <w:tcBorders>
              <w:top w:val="nil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hideMark/>
          </w:tcPr>
          <w:p w14:paraId="202EFF6C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  <w:t>By-product</w:t>
            </w:r>
          </w:p>
        </w:tc>
        <w:tc>
          <w:tcPr>
            <w:tcW w:w="313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hideMark/>
          </w:tcPr>
          <w:p w14:paraId="46098EDA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*</w:t>
            </w:r>
          </w:p>
        </w:tc>
        <w:tc>
          <w:tcPr>
            <w:tcW w:w="3794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hideMark/>
          </w:tcPr>
          <w:p w14:paraId="77BA1902" w14:textId="79B7F825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Rochon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2011.</w:t>
            </w:r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Ann</w:t>
            </w:r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Oncol</w:t>
            </w:r>
            <w:proofErr w:type="spellEnd"/>
          </w:p>
        </w:tc>
        <w:tc>
          <w:tcPr>
            <w:tcW w:w="708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vAlign w:val="center"/>
            <w:hideMark/>
          </w:tcPr>
          <w:p w14:paraId="395E5D6F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743340F7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6D50352B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3914B320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6A2899E1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32A442FA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62AA3C6C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37DCDFA4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2F7C5957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</w:tcBorders>
            <w:shd w:val="clear" w:color="auto" w:fill="000000" w:themeFill="text1"/>
            <w:vAlign w:val="center"/>
            <w:hideMark/>
          </w:tcPr>
          <w:p w14:paraId="507C3260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</w:tr>
      <w:tr w:rsidR="002140CE" w:rsidRPr="00C55FF2" w14:paraId="7461FF30" w14:textId="77777777" w:rsidTr="007122EF">
        <w:tc>
          <w:tcPr>
            <w:tcW w:w="1122" w:type="dxa"/>
            <w:tcBorders>
              <w:top w:val="nil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hideMark/>
          </w:tcPr>
          <w:p w14:paraId="2FCF873D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  <w:t>Network</w:t>
            </w:r>
          </w:p>
        </w:tc>
        <w:tc>
          <w:tcPr>
            <w:tcW w:w="313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</w:tcPr>
          <w:p w14:paraId="47840567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794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hideMark/>
          </w:tcPr>
          <w:p w14:paraId="2ED01CE1" w14:textId="4BB113FD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Siegel</w:t>
            </w:r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2006.</w:t>
            </w:r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Clin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Pediatr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vAlign w:val="center"/>
            <w:hideMark/>
          </w:tcPr>
          <w:p w14:paraId="00F0C320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2F7A5EDE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049645FE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1407CA00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09DD1DFC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02D3FC51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19836E41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622985FF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6E0680AE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</w:tcBorders>
            <w:shd w:val="clear" w:color="auto" w:fill="000000" w:themeFill="text1"/>
            <w:vAlign w:val="center"/>
            <w:hideMark/>
          </w:tcPr>
          <w:p w14:paraId="0A839118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</w:tr>
      <w:tr w:rsidR="002140CE" w:rsidRPr="00C55FF2" w14:paraId="35992E93" w14:textId="77777777" w:rsidTr="007122EF">
        <w:tc>
          <w:tcPr>
            <w:tcW w:w="1122" w:type="dxa"/>
            <w:tcBorders>
              <w:top w:val="nil"/>
              <w:right w:val="single" w:sz="4" w:space="0" w:color="D9D9D9" w:themeColor="background1" w:themeShade="D9"/>
            </w:tcBorders>
            <w:shd w:val="clear" w:color="auto" w:fill="FFFFFF"/>
            <w:hideMark/>
          </w:tcPr>
          <w:p w14:paraId="6E87BA7D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  <w:t>Network</w:t>
            </w:r>
          </w:p>
        </w:tc>
        <w:tc>
          <w:tcPr>
            <w:tcW w:w="313" w:type="dxa"/>
            <w:tcBorders>
              <w:top w:val="nil"/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80A3688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</w:pPr>
          </w:p>
        </w:tc>
        <w:tc>
          <w:tcPr>
            <w:tcW w:w="3794" w:type="dxa"/>
            <w:tcBorders>
              <w:top w:val="nil"/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hideMark/>
          </w:tcPr>
          <w:p w14:paraId="6ADAF99D" w14:textId="5634D168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</w:pP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Warnecke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1995.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J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Qual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Improv</w:t>
            </w:r>
            <w:proofErr w:type="spellEnd"/>
          </w:p>
        </w:tc>
        <w:tc>
          <w:tcPr>
            <w:tcW w:w="708" w:type="dxa"/>
            <w:tcBorders>
              <w:top w:val="nil"/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/>
            <w:vAlign w:val="center"/>
            <w:hideMark/>
          </w:tcPr>
          <w:p w14:paraId="6DA6DFB0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35E05342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9C0006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79E6C93D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9C0006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25C32731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9C0006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000000" w:themeFill="text1"/>
            <w:hideMark/>
          </w:tcPr>
          <w:p w14:paraId="4AC34A5B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000000" w:themeFill="text1"/>
            <w:hideMark/>
          </w:tcPr>
          <w:p w14:paraId="410870CE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000000" w:themeFill="text1"/>
            <w:hideMark/>
          </w:tcPr>
          <w:p w14:paraId="7BDC7050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52CDB954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9C0006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394BA68E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264163AA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</w:tr>
    </w:tbl>
    <w:p w14:paraId="3E520CEA" w14:textId="77777777" w:rsidR="00271E3A" w:rsidRPr="00C55FF2" w:rsidRDefault="00271E3A" w:rsidP="00D41C11">
      <w:pPr>
        <w:rPr>
          <w:rFonts w:asciiTheme="minorHAnsi" w:hAnsiTheme="minorHAnsi" w:cstheme="minorHAnsi"/>
          <w:b/>
        </w:rPr>
      </w:pPr>
    </w:p>
    <w:p w14:paraId="6A5C1BAD" w14:textId="77777777" w:rsidR="00E43B46" w:rsidRDefault="00E43B46">
      <w:pPr>
        <w:spacing w:after="20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7B110CC0" w14:textId="78A8935F" w:rsidR="00D41C11" w:rsidRPr="00C55FF2" w:rsidRDefault="00D41C11" w:rsidP="00D41C11">
      <w:pPr>
        <w:rPr>
          <w:rFonts w:asciiTheme="minorHAnsi" w:hAnsiTheme="minorHAnsi" w:cstheme="minorHAnsi"/>
        </w:rPr>
      </w:pPr>
      <w:r w:rsidRPr="00C55FF2">
        <w:rPr>
          <w:rFonts w:asciiTheme="minorHAnsi" w:hAnsiTheme="minorHAnsi" w:cstheme="minorHAnsi"/>
        </w:rPr>
        <w:lastRenderedPageBreak/>
        <w:t>Table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A</w:t>
      </w:r>
      <w:r w:rsidR="008D5284">
        <w:rPr>
          <w:rFonts w:asciiTheme="minorHAnsi" w:hAnsiTheme="minorHAnsi" w:cstheme="minorHAnsi"/>
        </w:rPr>
        <w:t>2</w:t>
      </w:r>
      <w:r w:rsidRPr="00C55FF2">
        <w:rPr>
          <w:rFonts w:asciiTheme="minorHAnsi" w:hAnsiTheme="minorHAnsi" w:cstheme="minorHAnsi"/>
        </w:rPr>
        <w:t>.</w:t>
      </w:r>
      <w:r w:rsidR="00271E3A" w:rsidRPr="00C55FF2">
        <w:rPr>
          <w:rFonts w:asciiTheme="minorHAnsi" w:hAnsiTheme="minorHAnsi" w:cstheme="minorHAnsi"/>
        </w:rPr>
        <w:t>9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Sensitivity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of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existing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and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modified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search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terms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clusters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for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papers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from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Boaz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et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al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2015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not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retrieved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by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formal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syntax,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using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Medline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(EBSCO)</w:t>
      </w:r>
      <w:r w:rsidR="00CA773B">
        <w:rPr>
          <w:rFonts w:asciiTheme="minorHAnsi" w:hAnsiTheme="minorHAnsi" w:cstheme="minorHAnsi"/>
        </w:rPr>
        <w:t>.</w:t>
      </w:r>
    </w:p>
    <w:tbl>
      <w:tblPr>
        <w:tblW w:w="9703" w:type="dxa"/>
        <w:tblInd w:w="-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14"/>
        <w:gridCol w:w="4422"/>
        <w:gridCol w:w="1171"/>
        <w:gridCol w:w="326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</w:tblGrid>
      <w:tr w:rsidR="00D41C11" w:rsidRPr="00C55FF2" w14:paraId="5C295E76" w14:textId="77777777" w:rsidTr="00533270">
        <w:trPr>
          <w:cantSplit/>
          <w:trHeight w:hRule="exact" w:val="454"/>
          <w:tblHeader/>
        </w:trPr>
        <w:tc>
          <w:tcPr>
            <w:tcW w:w="714" w:type="dxa"/>
            <w:tcBorders>
              <w:top w:val="single" w:sz="4" w:space="0" w:color="000000" w:themeColor="text1"/>
              <w:bottom w:val="nil"/>
              <w:right w:val="single" w:sz="4" w:space="0" w:color="D9D9D9" w:themeColor="background1" w:themeShade="D9"/>
            </w:tcBorders>
            <w:noWrap/>
          </w:tcPr>
          <w:p w14:paraId="5823209A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D9D9D9" w:themeColor="background1" w:themeShade="D9"/>
              <w:bottom w:val="nil"/>
              <w:right w:val="single" w:sz="4" w:space="0" w:color="D9D9D9" w:themeColor="background1" w:themeShade="D9"/>
            </w:tcBorders>
            <w:vAlign w:val="bottom"/>
          </w:tcPr>
          <w:p w14:paraId="56A6A1B7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171" w:type="dxa"/>
            <w:tcBorders>
              <w:top w:val="single" w:sz="4" w:space="0" w:color="000000" w:themeColor="text1"/>
              <w:left w:val="single" w:sz="4" w:space="0" w:color="D9D9D9" w:themeColor="background1" w:themeShade="D9"/>
              <w:bottom w:val="nil"/>
              <w:right w:val="single" w:sz="4" w:space="0" w:color="D9D9D9" w:themeColor="background1" w:themeShade="D9"/>
            </w:tcBorders>
          </w:tcPr>
          <w:p w14:paraId="5196C74A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3396" w:type="dxa"/>
            <w:gridSpan w:val="11"/>
            <w:tcBorders>
              <w:top w:val="single" w:sz="4" w:space="0" w:color="000000" w:themeColor="text1"/>
              <w:lef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20684B9C" w14:textId="36BB577A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>Non-retrieved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>paper</w:t>
            </w:r>
          </w:p>
        </w:tc>
      </w:tr>
      <w:tr w:rsidR="00D41C11" w:rsidRPr="00C55FF2" w14:paraId="3B5725B2" w14:textId="77777777" w:rsidTr="00533270">
        <w:trPr>
          <w:cantSplit/>
          <w:trHeight w:hRule="exact" w:val="2134"/>
          <w:tblHeader/>
        </w:trPr>
        <w:tc>
          <w:tcPr>
            <w:tcW w:w="714" w:type="dxa"/>
            <w:tcBorders>
              <w:top w:val="nil"/>
              <w:bottom w:val="single" w:sz="4" w:space="0" w:color="auto"/>
              <w:right w:val="single" w:sz="4" w:space="0" w:color="D9D9D9" w:themeColor="background1" w:themeShade="D9"/>
            </w:tcBorders>
            <w:noWrap/>
            <w:hideMark/>
          </w:tcPr>
          <w:p w14:paraId="3A19B6F3" w14:textId="4C17BC56" w:rsidR="00D41C11" w:rsidRPr="00C55FF2" w:rsidRDefault="0076639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 xml:space="preserve"> </w:t>
            </w:r>
            <w:r w:rsidR="00D41C11"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>#</w:t>
            </w:r>
          </w:p>
        </w:tc>
        <w:tc>
          <w:tcPr>
            <w:tcW w:w="4422" w:type="dxa"/>
            <w:tcBorders>
              <w:top w:val="nil"/>
              <w:left w:val="single" w:sz="4" w:space="0" w:color="D9D9D9" w:themeColor="background1" w:themeShade="D9"/>
              <w:bottom w:val="single" w:sz="4" w:space="0" w:color="000000" w:themeColor="text1"/>
              <w:right w:val="single" w:sz="4" w:space="0" w:color="D9D9D9" w:themeColor="background1" w:themeShade="D9"/>
            </w:tcBorders>
            <w:vAlign w:val="bottom"/>
          </w:tcPr>
          <w:p w14:paraId="078C5934" w14:textId="2DB5EBBF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>Legend: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 xml:space="preserve"> </w:t>
            </w:r>
          </w:p>
          <w:p w14:paraId="2E46D9F6" w14:textId="7275D694" w:rsidR="00D41C11" w:rsidRPr="00C55FF2" w:rsidRDefault="00F20806" w:rsidP="00F20806">
            <w:pPr>
              <w:shd w:val="clear" w:color="auto" w:fill="FFFFFF" w:themeFill="background1"/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>Y=</w:t>
            </w:r>
            <w:r w:rsidR="00D41C11"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>yes,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 xml:space="preserve"> </w:t>
            </w:r>
            <w:r w:rsidR="00D41C11"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>paper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 xml:space="preserve"> </w:t>
            </w:r>
            <w:r w:rsidR="00D41C11"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>retrieved,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 xml:space="preserve"> </w:t>
            </w:r>
          </w:p>
          <w:p w14:paraId="6F248370" w14:textId="6E97A6D5" w:rsidR="00D41C11" w:rsidRPr="00C55FF2" w:rsidRDefault="00F20806" w:rsidP="00F20806">
            <w:pPr>
              <w:shd w:val="clear" w:color="auto" w:fill="FFFFFF" w:themeFill="background1"/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>N=</w:t>
            </w:r>
            <w:r w:rsidR="00D41C11"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>no,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 xml:space="preserve"> </w:t>
            </w:r>
            <w:r w:rsidR="00D41C11"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>paper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 xml:space="preserve"> </w:t>
            </w:r>
            <w:r w:rsidR="00D41C11"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>not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 xml:space="preserve"> </w:t>
            </w:r>
            <w:r w:rsidR="00D41C11"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>retrieved</w:t>
            </w:r>
          </w:p>
          <w:p w14:paraId="66D34E0E" w14:textId="4A7651E4" w:rsidR="00D41C11" w:rsidRPr="00C55FF2" w:rsidRDefault="00F20806" w:rsidP="00F20806">
            <w:pPr>
              <w:shd w:val="clear" w:color="auto" w:fill="FFFFFF" w:themeFill="background1"/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 w:themeColor="background1"/>
                <w:sz w:val="18"/>
                <w:szCs w:val="18"/>
                <w:shd w:val="clear" w:color="auto" w:fill="000000" w:themeFill="text1"/>
                <w:lang w:eastAsia="en-AU"/>
              </w:rPr>
              <w:t>N</w:t>
            </w:r>
            <w:r w:rsidR="00A85A19" w:rsidRPr="00C55FF2">
              <w:rPr>
                <w:rFonts w:asciiTheme="minorHAnsi" w:eastAsia="Times New Roman" w:hAnsiTheme="minorHAnsi" w:cstheme="minorHAnsi"/>
                <w:color w:val="FFFFFF" w:themeColor="background1"/>
                <w:sz w:val="18"/>
                <w:szCs w:val="18"/>
                <w:shd w:val="clear" w:color="auto" w:fill="000000" w:themeFill="text1"/>
                <w:lang w:eastAsia="en-AU"/>
              </w:rPr>
              <w:t>A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>=</w:t>
            </w:r>
            <w:r w:rsidR="00D41C11"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>no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 xml:space="preserve"> </w:t>
            </w:r>
            <w:r w:rsidR="00D41C11"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>abstract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 xml:space="preserve"> </w:t>
            </w:r>
          </w:p>
          <w:p w14:paraId="53665E5B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</w:p>
          <w:p w14:paraId="193E98C9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</w:p>
          <w:p w14:paraId="117814B0" w14:textId="197314C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 w:themeColor="text1"/>
                <w:sz w:val="18"/>
                <w:szCs w:val="18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18"/>
                <w:szCs w:val="18"/>
                <w:lang w:eastAsia="en-AU"/>
              </w:rPr>
              <w:t>Search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18"/>
                <w:szCs w:val="18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18"/>
                <w:szCs w:val="18"/>
                <w:lang w:eastAsia="en-AU"/>
              </w:rPr>
              <w:t>Term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18"/>
                <w:szCs w:val="18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18"/>
                <w:szCs w:val="18"/>
                <w:lang w:eastAsia="en-AU"/>
              </w:rPr>
              <w:t>Cluster</w:t>
            </w:r>
          </w:p>
        </w:tc>
        <w:tc>
          <w:tcPr>
            <w:tcW w:w="1171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vAlign w:val="bottom"/>
            <w:hideMark/>
          </w:tcPr>
          <w:p w14:paraId="46BE6A38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color w:val="000000" w:themeColor="text1"/>
                <w:sz w:val="18"/>
                <w:szCs w:val="18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i/>
                <w:color w:val="000000" w:themeColor="text1"/>
                <w:sz w:val="18"/>
                <w:szCs w:val="18"/>
                <w:lang w:eastAsia="en-AU"/>
              </w:rPr>
              <w:t>Database</w:t>
            </w:r>
          </w:p>
          <w:p w14:paraId="11FDCEB9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color w:val="000000" w:themeColor="text1"/>
                <w:sz w:val="18"/>
                <w:szCs w:val="18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i/>
                <w:color w:val="000000" w:themeColor="text1"/>
                <w:sz w:val="18"/>
                <w:szCs w:val="18"/>
                <w:lang w:eastAsia="en-AU"/>
              </w:rPr>
              <w:t>Fields</w:t>
            </w:r>
          </w:p>
          <w:p w14:paraId="50F043A8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i/>
                <w:color w:val="000000" w:themeColor="text1"/>
                <w:sz w:val="18"/>
                <w:szCs w:val="18"/>
                <w:lang w:eastAsia="en-AU"/>
              </w:rPr>
              <w:t>Searched</w:t>
            </w:r>
          </w:p>
        </w:tc>
        <w:tc>
          <w:tcPr>
            <w:tcW w:w="326" w:type="dxa"/>
            <w:tcBorders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textDirection w:val="btLr"/>
            <w:vAlign w:val="center"/>
            <w:hideMark/>
          </w:tcPr>
          <w:p w14:paraId="2C606391" w14:textId="2681FD65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>Chaney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>et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>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>2011</w:t>
            </w:r>
          </w:p>
        </w:tc>
        <w:tc>
          <w:tcPr>
            <w:tcW w:w="307" w:type="dxa"/>
            <w:tcBorders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textDirection w:val="btLr"/>
            <w:vAlign w:val="center"/>
            <w:hideMark/>
          </w:tcPr>
          <w:p w14:paraId="08D87BDC" w14:textId="63E2CFE0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>Adler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>1978</w:t>
            </w:r>
          </w:p>
        </w:tc>
        <w:tc>
          <w:tcPr>
            <w:tcW w:w="307" w:type="dxa"/>
            <w:tcBorders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textDirection w:val="btLr"/>
            <w:vAlign w:val="center"/>
            <w:hideMark/>
          </w:tcPr>
          <w:p w14:paraId="741453A7" w14:textId="62DF6CA8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>Chen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>et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>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>2006</w:t>
            </w:r>
          </w:p>
        </w:tc>
        <w:tc>
          <w:tcPr>
            <w:tcW w:w="307" w:type="dxa"/>
            <w:tcBorders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textDirection w:val="btLr"/>
            <w:vAlign w:val="center"/>
            <w:hideMark/>
          </w:tcPr>
          <w:p w14:paraId="4ADA185E" w14:textId="74B505E3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>Clark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>et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>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>2003</w:t>
            </w:r>
          </w:p>
        </w:tc>
        <w:tc>
          <w:tcPr>
            <w:tcW w:w="307" w:type="dxa"/>
            <w:tcBorders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textDirection w:val="btLr"/>
            <w:vAlign w:val="center"/>
            <w:hideMark/>
          </w:tcPr>
          <w:p w14:paraId="2BE59ACD" w14:textId="7BEA328E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>Ducharme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>et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>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>2007</w:t>
            </w:r>
          </w:p>
        </w:tc>
        <w:tc>
          <w:tcPr>
            <w:tcW w:w="307" w:type="dxa"/>
            <w:tcBorders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textDirection w:val="btLr"/>
            <w:vAlign w:val="center"/>
            <w:hideMark/>
          </w:tcPr>
          <w:p w14:paraId="22707D58" w14:textId="57CF06E9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>Karjalainen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>et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>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>1989</w:t>
            </w:r>
          </w:p>
        </w:tc>
        <w:tc>
          <w:tcPr>
            <w:tcW w:w="307" w:type="dxa"/>
            <w:tcBorders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textDirection w:val="btLr"/>
            <w:vAlign w:val="center"/>
            <w:hideMark/>
          </w:tcPr>
          <w:p w14:paraId="50856EC3" w14:textId="5C664205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>Pons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>et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>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>2010</w:t>
            </w:r>
          </w:p>
        </w:tc>
        <w:tc>
          <w:tcPr>
            <w:tcW w:w="307" w:type="dxa"/>
            <w:tcBorders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textDirection w:val="btLr"/>
            <w:vAlign w:val="center"/>
            <w:hideMark/>
          </w:tcPr>
          <w:p w14:paraId="29F707DB" w14:textId="4F2D7BA3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>Rich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>et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>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>2011</w:t>
            </w:r>
          </w:p>
        </w:tc>
        <w:tc>
          <w:tcPr>
            <w:tcW w:w="307" w:type="dxa"/>
            <w:tcBorders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textDirection w:val="btLr"/>
            <w:vAlign w:val="center"/>
            <w:hideMark/>
          </w:tcPr>
          <w:p w14:paraId="04F52E4F" w14:textId="14CC9621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>Rochon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>et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>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>2011</w:t>
            </w:r>
          </w:p>
        </w:tc>
        <w:tc>
          <w:tcPr>
            <w:tcW w:w="307" w:type="dxa"/>
            <w:tcBorders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textDirection w:val="btLr"/>
            <w:vAlign w:val="center"/>
            <w:hideMark/>
          </w:tcPr>
          <w:p w14:paraId="4CFE46B1" w14:textId="3B991E85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>Siegel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>et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>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>2006</w:t>
            </w:r>
          </w:p>
        </w:tc>
        <w:tc>
          <w:tcPr>
            <w:tcW w:w="307" w:type="dxa"/>
            <w:tcBorders>
              <w:left w:val="single" w:sz="4" w:space="0" w:color="D9D9D9" w:themeColor="background1" w:themeShade="D9"/>
              <w:bottom w:val="single" w:sz="4" w:space="0" w:color="auto"/>
            </w:tcBorders>
            <w:textDirection w:val="btLr"/>
            <w:vAlign w:val="center"/>
            <w:hideMark/>
          </w:tcPr>
          <w:p w14:paraId="51EAE4C4" w14:textId="703F7C3C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>Warnecke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>et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>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>1995</w:t>
            </w:r>
          </w:p>
        </w:tc>
      </w:tr>
      <w:tr w:rsidR="00E43B46" w:rsidRPr="00C55FF2" w14:paraId="32E0A171" w14:textId="77777777" w:rsidTr="00533270">
        <w:trPr>
          <w:trHeight w:val="575"/>
          <w:tblHeader/>
        </w:trPr>
        <w:tc>
          <w:tcPr>
            <w:tcW w:w="714" w:type="dxa"/>
            <w:vMerge w:val="restart"/>
            <w:tcBorders>
              <w:top w:val="nil"/>
              <w:bottom w:val="single" w:sz="4" w:space="0" w:color="000000" w:themeColor="text1"/>
              <w:right w:val="single" w:sz="4" w:space="0" w:color="D9D9D9" w:themeColor="background1" w:themeShade="D9"/>
            </w:tcBorders>
            <w:noWrap/>
            <w:hideMark/>
          </w:tcPr>
          <w:p w14:paraId="194DE61F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S11</w:t>
            </w:r>
          </w:p>
        </w:tc>
        <w:tc>
          <w:tcPr>
            <w:tcW w:w="4422" w:type="dxa"/>
            <w:vMerge w:val="restart"/>
            <w:tcBorders>
              <w:top w:val="single" w:sz="4" w:space="0" w:color="000000" w:themeColor="text1"/>
              <w:left w:val="single" w:sz="4" w:space="0" w:color="D9D9D9" w:themeColor="background1" w:themeShade="D9"/>
              <w:bottom w:val="single" w:sz="4" w:space="0" w:color="000000" w:themeColor="text1"/>
              <w:right w:val="single" w:sz="4" w:space="0" w:color="D9D9D9" w:themeColor="background1" w:themeShade="D9"/>
            </w:tcBorders>
            <w:hideMark/>
          </w:tcPr>
          <w:p w14:paraId="5C81FF8A" w14:textId="5AA606C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S1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(engage)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(participate)</w:t>
            </w:r>
            <w:r w:rsidR="00117346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S3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(involve)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(interact)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S5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(take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S6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(initiate)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S7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(follow)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S8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(introduce)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S9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(conduct)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S10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(entity)</w:t>
            </w:r>
          </w:p>
        </w:tc>
        <w:tc>
          <w:tcPr>
            <w:tcW w:w="1171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vAlign w:val="center"/>
            <w:hideMark/>
          </w:tcPr>
          <w:p w14:paraId="02352787" w14:textId="77777777" w:rsidR="00D41C11" w:rsidRPr="00C55FF2" w:rsidRDefault="00D41C11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Cs/>
                <w:i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i/>
                <w:color w:val="000000" w:themeColor="text1"/>
                <w:sz w:val="20"/>
                <w:szCs w:val="20"/>
                <w:lang w:eastAsia="en-AU"/>
              </w:rPr>
              <w:t>Abstract/Title</w:t>
            </w:r>
          </w:p>
        </w:tc>
        <w:tc>
          <w:tcPr>
            <w:tcW w:w="326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4C3A2A14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307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6E6D1868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07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6A4E4823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07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58325861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07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1E757022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07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1A5B9B99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307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476D0EDA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307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3DDFABF8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07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48D51CB7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07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32BB673B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07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5A74189A" w14:textId="072B816E" w:rsidR="00D41C11" w:rsidRPr="00C55FF2" w:rsidRDefault="00A85A1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FFFFFF" w:themeColor="background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FFFFFF" w:themeColor="background1"/>
                <w:sz w:val="20"/>
                <w:szCs w:val="20"/>
                <w:lang w:eastAsia="en-AU"/>
              </w:rPr>
              <w:t>NA</w:t>
            </w:r>
          </w:p>
        </w:tc>
      </w:tr>
      <w:tr w:rsidR="00E43B46" w:rsidRPr="00C55FF2" w14:paraId="698CCD0B" w14:textId="77777777" w:rsidTr="00533270">
        <w:trPr>
          <w:trHeight w:val="595"/>
          <w:tblHeader/>
        </w:trPr>
        <w:tc>
          <w:tcPr>
            <w:tcW w:w="714" w:type="dxa"/>
            <w:vMerge/>
            <w:tcBorders>
              <w:top w:val="nil"/>
              <w:bottom w:val="single" w:sz="4" w:space="0" w:color="000000" w:themeColor="text1"/>
              <w:right w:val="single" w:sz="4" w:space="0" w:color="D9D9D9" w:themeColor="background1" w:themeShade="D9"/>
            </w:tcBorders>
            <w:vAlign w:val="center"/>
            <w:hideMark/>
          </w:tcPr>
          <w:p w14:paraId="6E9E2931" w14:textId="77777777" w:rsidR="00D41C11" w:rsidRPr="00C55FF2" w:rsidRDefault="00D41C11">
            <w:pPr>
              <w:spacing w:after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4422" w:type="dxa"/>
            <w:vMerge/>
            <w:tcBorders>
              <w:top w:val="single" w:sz="4" w:space="0" w:color="000000" w:themeColor="text1"/>
              <w:left w:val="single" w:sz="4" w:space="0" w:color="D9D9D9" w:themeColor="background1" w:themeShade="D9"/>
              <w:bottom w:val="single" w:sz="4" w:space="0" w:color="000000" w:themeColor="text1"/>
              <w:right w:val="single" w:sz="4" w:space="0" w:color="D9D9D9" w:themeColor="background1" w:themeShade="D9"/>
            </w:tcBorders>
            <w:vAlign w:val="center"/>
            <w:hideMark/>
          </w:tcPr>
          <w:p w14:paraId="449F1F08" w14:textId="77777777" w:rsidR="00D41C11" w:rsidRPr="00C55FF2" w:rsidRDefault="00D41C11">
            <w:pPr>
              <w:spacing w:after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171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vAlign w:val="center"/>
            <w:hideMark/>
          </w:tcPr>
          <w:p w14:paraId="277654D8" w14:textId="06D461B6" w:rsidR="00D41C11" w:rsidRPr="00C55FF2" w:rsidRDefault="00D41C11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Cs/>
                <w:i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i/>
                <w:color w:val="000000" w:themeColor="text1"/>
                <w:sz w:val="20"/>
                <w:szCs w:val="20"/>
                <w:lang w:eastAsia="en-AU"/>
              </w:rPr>
              <w:t>Full</w:t>
            </w:r>
            <w:r w:rsidR="0076639C" w:rsidRPr="00C55FF2">
              <w:rPr>
                <w:rFonts w:asciiTheme="minorHAnsi" w:eastAsia="Times New Roman" w:hAnsiTheme="minorHAnsi" w:cstheme="minorHAnsi"/>
                <w:bCs/>
                <w:i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Cs/>
                <w:i/>
                <w:color w:val="000000" w:themeColor="text1"/>
                <w:sz w:val="20"/>
                <w:szCs w:val="20"/>
                <w:lang w:eastAsia="en-AU"/>
              </w:rPr>
              <w:t>text</w:t>
            </w:r>
          </w:p>
        </w:tc>
        <w:tc>
          <w:tcPr>
            <w:tcW w:w="326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01A19B45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307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2FCE4D68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07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187C501F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07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741A8339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07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38290E9E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07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1A228AA8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307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3A2E1EE8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07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166475E3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07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270B4382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07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762994FC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07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44581AE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</w:tr>
      <w:tr w:rsidR="00E43B46" w:rsidRPr="00C55FF2" w14:paraId="5EA98CE7" w14:textId="77777777" w:rsidTr="00533270">
        <w:trPr>
          <w:trHeight w:val="427"/>
          <w:tblHeader/>
        </w:trPr>
        <w:tc>
          <w:tcPr>
            <w:tcW w:w="714" w:type="dxa"/>
            <w:vMerge/>
            <w:tcBorders>
              <w:top w:val="nil"/>
              <w:bottom w:val="single" w:sz="4" w:space="0" w:color="000000" w:themeColor="text1"/>
              <w:right w:val="single" w:sz="4" w:space="0" w:color="D9D9D9" w:themeColor="background1" w:themeShade="D9"/>
            </w:tcBorders>
            <w:vAlign w:val="center"/>
            <w:hideMark/>
          </w:tcPr>
          <w:p w14:paraId="59A32138" w14:textId="77777777" w:rsidR="00D41C11" w:rsidRPr="00C55FF2" w:rsidRDefault="00D41C11">
            <w:pPr>
              <w:spacing w:after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4422" w:type="dxa"/>
            <w:vMerge w:val="restart"/>
            <w:tcBorders>
              <w:top w:val="single" w:sz="4" w:space="0" w:color="000000" w:themeColor="text1"/>
              <w:left w:val="single" w:sz="4" w:space="0" w:color="D9D9D9" w:themeColor="background1" w:themeShade="D9"/>
              <w:bottom w:val="single" w:sz="4" w:space="0" w:color="000000" w:themeColor="text1"/>
              <w:right w:val="single" w:sz="4" w:space="0" w:color="D9D9D9" w:themeColor="background1" w:themeShade="D9"/>
            </w:tcBorders>
            <w:hideMark/>
          </w:tcPr>
          <w:p w14:paraId="623E55B5" w14:textId="322DF911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>S11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>s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>S10b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="005049A3"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br/>
            </w:r>
            <w:r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>(S10,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>entity,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>extended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>for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>network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>terms)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</w:p>
          <w:p w14:paraId="0C6ADDF8" w14:textId="28B8C104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collab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research*)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partner*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research*)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network*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research*)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network*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"PBRN")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coop*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research*)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allianc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research*)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000000" w:themeColor="text1"/>
              <w:right w:val="single" w:sz="4" w:space="0" w:color="D9D9D9" w:themeColor="background1" w:themeShade="D9"/>
            </w:tcBorders>
            <w:vAlign w:val="center"/>
            <w:hideMark/>
          </w:tcPr>
          <w:p w14:paraId="7AD22511" w14:textId="3903D1FE" w:rsidR="00D41C11" w:rsidRPr="00C55FF2" w:rsidRDefault="00D41C11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Cs/>
                <w:i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i/>
                <w:color w:val="000000" w:themeColor="text1"/>
                <w:sz w:val="20"/>
                <w:szCs w:val="20"/>
                <w:lang w:eastAsia="en-AU"/>
              </w:rPr>
              <w:t>Full</w:t>
            </w:r>
            <w:r w:rsidR="0076639C" w:rsidRPr="00C55FF2">
              <w:rPr>
                <w:rFonts w:asciiTheme="minorHAnsi" w:eastAsia="Times New Roman" w:hAnsiTheme="minorHAnsi" w:cstheme="minorHAnsi"/>
                <w:bCs/>
                <w:i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Cs/>
                <w:i/>
                <w:color w:val="000000" w:themeColor="text1"/>
                <w:sz w:val="20"/>
                <w:szCs w:val="20"/>
                <w:lang w:eastAsia="en-AU"/>
              </w:rPr>
              <w:t>text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000000" w:themeColor="text1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6AE5034C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000000" w:themeColor="text1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6EBC59D7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000000" w:themeColor="text1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4ACF8836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000000" w:themeColor="text1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16A96A3E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000000" w:themeColor="text1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7C5D9234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000000" w:themeColor="text1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2CBED23F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000000" w:themeColor="text1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2F949062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000000" w:themeColor="text1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7173BCBE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000000" w:themeColor="text1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001CA742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000000" w:themeColor="text1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6649478C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244AA506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</w:tr>
      <w:tr w:rsidR="00D41C11" w:rsidRPr="00C55FF2" w14:paraId="64564978" w14:textId="77777777" w:rsidTr="00533270">
        <w:trPr>
          <w:tblHeader/>
        </w:trPr>
        <w:tc>
          <w:tcPr>
            <w:tcW w:w="714" w:type="dxa"/>
            <w:vMerge/>
            <w:tcBorders>
              <w:top w:val="nil"/>
              <w:bottom w:val="single" w:sz="4" w:space="0" w:color="000000" w:themeColor="text1"/>
              <w:right w:val="single" w:sz="4" w:space="0" w:color="D9D9D9" w:themeColor="background1" w:themeShade="D9"/>
            </w:tcBorders>
            <w:vAlign w:val="center"/>
            <w:hideMark/>
          </w:tcPr>
          <w:p w14:paraId="298F5CD3" w14:textId="77777777" w:rsidR="00D41C11" w:rsidRPr="00C55FF2" w:rsidRDefault="00D41C11">
            <w:pPr>
              <w:spacing w:after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4422" w:type="dxa"/>
            <w:vMerge/>
            <w:tcBorders>
              <w:top w:val="single" w:sz="4" w:space="0" w:color="000000" w:themeColor="text1"/>
              <w:left w:val="single" w:sz="4" w:space="0" w:color="D9D9D9" w:themeColor="background1" w:themeShade="D9"/>
              <w:bottom w:val="single" w:sz="4" w:space="0" w:color="000000" w:themeColor="text1"/>
              <w:right w:val="single" w:sz="4" w:space="0" w:color="D9D9D9" w:themeColor="background1" w:themeShade="D9"/>
            </w:tcBorders>
            <w:vAlign w:val="center"/>
            <w:hideMark/>
          </w:tcPr>
          <w:p w14:paraId="7BE8DB7F" w14:textId="77777777" w:rsidR="00D41C11" w:rsidRPr="00C55FF2" w:rsidRDefault="00D41C11">
            <w:pPr>
              <w:spacing w:after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4567" w:type="dxa"/>
            <w:gridSpan w:val="12"/>
            <w:tcBorders>
              <w:top w:val="single" w:sz="4" w:space="0" w:color="000000" w:themeColor="text1"/>
              <w:left w:val="single" w:sz="4" w:space="0" w:color="D9D9D9" w:themeColor="background1" w:themeShade="D9"/>
              <w:bottom w:val="nil"/>
            </w:tcBorders>
            <w:shd w:val="clear" w:color="auto" w:fill="FFFFFF" w:themeFill="background1"/>
            <w:vAlign w:val="center"/>
          </w:tcPr>
          <w:p w14:paraId="2F3996F7" w14:textId="77777777" w:rsidR="00D41C11" w:rsidRPr="00C55FF2" w:rsidRDefault="00D41C11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Cs/>
                <w:i/>
                <w:color w:val="000000" w:themeColor="text1"/>
                <w:sz w:val="20"/>
                <w:szCs w:val="20"/>
                <w:lang w:eastAsia="en-AU"/>
              </w:rPr>
            </w:pPr>
          </w:p>
          <w:p w14:paraId="4F615713" w14:textId="77777777" w:rsidR="00D41C11" w:rsidRPr="00C55FF2" w:rsidRDefault="00D41C11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</w:p>
        </w:tc>
      </w:tr>
      <w:tr w:rsidR="00D41C11" w:rsidRPr="00C55FF2" w14:paraId="310144DC" w14:textId="77777777" w:rsidTr="00533270">
        <w:trPr>
          <w:tblHeader/>
        </w:trPr>
        <w:tc>
          <w:tcPr>
            <w:tcW w:w="714" w:type="dxa"/>
            <w:vMerge/>
            <w:tcBorders>
              <w:top w:val="nil"/>
              <w:bottom w:val="single" w:sz="4" w:space="0" w:color="000000" w:themeColor="text1"/>
              <w:right w:val="single" w:sz="4" w:space="0" w:color="D9D9D9" w:themeColor="background1" w:themeShade="D9"/>
            </w:tcBorders>
            <w:vAlign w:val="center"/>
            <w:hideMark/>
          </w:tcPr>
          <w:p w14:paraId="5D4D6B11" w14:textId="77777777" w:rsidR="00D41C11" w:rsidRPr="00C55FF2" w:rsidRDefault="00D41C11">
            <w:pPr>
              <w:spacing w:after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4422" w:type="dxa"/>
            <w:vMerge/>
            <w:tcBorders>
              <w:top w:val="single" w:sz="4" w:space="0" w:color="000000" w:themeColor="text1"/>
              <w:left w:val="single" w:sz="4" w:space="0" w:color="D9D9D9" w:themeColor="background1" w:themeShade="D9"/>
              <w:bottom w:val="single" w:sz="4" w:space="0" w:color="000000" w:themeColor="text1"/>
              <w:right w:val="single" w:sz="4" w:space="0" w:color="D9D9D9" w:themeColor="background1" w:themeShade="D9"/>
            </w:tcBorders>
            <w:vAlign w:val="center"/>
            <w:hideMark/>
          </w:tcPr>
          <w:p w14:paraId="7E114948" w14:textId="77777777" w:rsidR="00D41C11" w:rsidRPr="00C55FF2" w:rsidRDefault="00D41C11">
            <w:pPr>
              <w:spacing w:after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4567" w:type="dxa"/>
            <w:gridSpan w:val="12"/>
            <w:tcBorders>
              <w:top w:val="nil"/>
              <w:left w:val="single" w:sz="4" w:space="0" w:color="D9D9D9" w:themeColor="background1" w:themeShade="D9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3554C0" w14:textId="77777777" w:rsidR="00D41C11" w:rsidRPr="00C55FF2" w:rsidRDefault="00D41C11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</w:p>
        </w:tc>
      </w:tr>
      <w:tr w:rsidR="00E43B46" w:rsidRPr="00C55FF2" w14:paraId="2E10DADB" w14:textId="77777777" w:rsidTr="00533270">
        <w:trPr>
          <w:trHeight w:val="475"/>
          <w:tblHeader/>
        </w:trPr>
        <w:tc>
          <w:tcPr>
            <w:tcW w:w="714" w:type="dxa"/>
            <w:tcBorders>
              <w:top w:val="single" w:sz="4" w:space="0" w:color="000000" w:themeColor="text1"/>
              <w:bottom w:val="nil"/>
              <w:right w:val="single" w:sz="4" w:space="0" w:color="D9D9D9" w:themeColor="background1" w:themeShade="D9"/>
            </w:tcBorders>
            <w:noWrap/>
            <w:hideMark/>
          </w:tcPr>
          <w:p w14:paraId="18BB702F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S13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D9D9D9" w:themeColor="background1" w:themeShade="D9"/>
              <w:bottom w:val="nil"/>
              <w:right w:val="single" w:sz="4" w:space="0" w:color="D9D9D9" w:themeColor="background1" w:themeShade="D9"/>
            </w:tcBorders>
            <w:hideMark/>
          </w:tcPr>
          <w:p w14:paraId="69CB80C1" w14:textId="103EFDB6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Effect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target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1171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vAlign w:val="center"/>
            <w:hideMark/>
          </w:tcPr>
          <w:p w14:paraId="3F176978" w14:textId="77777777" w:rsidR="00D41C11" w:rsidRPr="00C55FF2" w:rsidRDefault="00D41C11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Cs/>
                <w:i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i/>
                <w:color w:val="000000" w:themeColor="text1"/>
                <w:sz w:val="20"/>
                <w:szCs w:val="20"/>
                <w:lang w:eastAsia="en-AU"/>
              </w:rPr>
              <w:t>Abstract/Title</w:t>
            </w:r>
          </w:p>
        </w:tc>
        <w:tc>
          <w:tcPr>
            <w:tcW w:w="326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0035F604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307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312BADA1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07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73B0B97A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307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5DC86A31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307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6C9EB0CA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07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1EF1312B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307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25F7F4CC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07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3476F619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07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52CBFB91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307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767EC563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307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8674D64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</w:tr>
      <w:tr w:rsidR="00E43B46" w:rsidRPr="00C55FF2" w14:paraId="1C929BF3" w14:textId="77777777" w:rsidTr="00533270">
        <w:trPr>
          <w:trHeight w:val="409"/>
          <w:tblHeader/>
        </w:trPr>
        <w:tc>
          <w:tcPr>
            <w:tcW w:w="714" w:type="dxa"/>
            <w:tcBorders>
              <w:right w:val="single" w:sz="4" w:space="0" w:color="D9D9D9" w:themeColor="background1" w:themeShade="D9"/>
            </w:tcBorders>
            <w:noWrap/>
            <w:hideMark/>
          </w:tcPr>
          <w:p w14:paraId="57A8E231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S13-R</w:t>
            </w:r>
          </w:p>
        </w:tc>
        <w:tc>
          <w:tcPr>
            <w:tcW w:w="4422" w:type="dxa"/>
            <w:vMerge w:val="restart"/>
            <w:tcBorders>
              <w:top w:val="nil"/>
              <w:left w:val="single" w:sz="4" w:space="0" w:color="D9D9D9" w:themeColor="background1" w:themeShade="D9"/>
              <w:bottom w:val="single" w:sz="4" w:space="0" w:color="000000" w:themeColor="text1"/>
              <w:right w:val="single" w:sz="4" w:space="0" w:color="D9D9D9" w:themeColor="background1" w:themeShade="D9"/>
            </w:tcBorders>
            <w:hideMark/>
          </w:tcPr>
          <w:p w14:paraId="04FA5B74" w14:textId="2B713D16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u w:val="single"/>
                <w:lang w:eastAsia="en-AU"/>
              </w:rPr>
              <w:t>Effect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u w:val="single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u w:val="single"/>
                <w:lang w:eastAsia="en-AU"/>
              </w:rPr>
              <w:t>target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u w:val="single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u w:val="single"/>
                <w:lang w:eastAsia="en-AU"/>
              </w:rPr>
              <w:t>terms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u w:val="single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u w:val="single"/>
                <w:lang w:eastAsia="en-AU"/>
              </w:rPr>
              <w:t>extended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u w:val="single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u w:val="single"/>
                <w:lang w:eastAsia="en-AU"/>
              </w:rPr>
              <w:t>(revisions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u w:val="single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u w:val="single"/>
                <w:lang w:eastAsia="en-AU"/>
              </w:rPr>
              <w:t>in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u w:val="single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u w:val="single"/>
                <w:lang w:eastAsia="en-AU"/>
              </w:rPr>
              <w:t>bold)</w:t>
            </w:r>
          </w:p>
          <w:p w14:paraId="139328F7" w14:textId="0AB2120F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performance)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"patient*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"process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quality")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"process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assessment*")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"health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care"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"outcome*")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"healthcare"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"outcome*")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quality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care)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compar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patient*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mortality)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>routine*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>practice")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mortality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organi?ational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process*")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organi?ational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determinant*")</w:t>
            </w:r>
            <w:r w:rsidR="00117346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organi?ational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characteristic*")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organi?ational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innovation*")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organi?ational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culture")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organi?ational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support")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care)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"treatment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adhere*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guideline*)</w:t>
            </w:r>
            <w:r w:rsidR="00117346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use*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guideline*)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practi?e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"patient*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satisfaction")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>use*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>"treatment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>protocol")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117346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>adhere*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>"treatment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>protocol")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>use*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>N5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>therap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>*)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>"research-based"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>practice)</w:t>
            </w:r>
          </w:p>
        </w:tc>
        <w:tc>
          <w:tcPr>
            <w:tcW w:w="1171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14:paraId="0F974B93" w14:textId="77777777" w:rsidR="00D41C11" w:rsidRPr="00C55FF2" w:rsidRDefault="00D41C11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Cs/>
                <w:i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i/>
                <w:color w:val="000000" w:themeColor="text1"/>
                <w:sz w:val="20"/>
                <w:szCs w:val="20"/>
                <w:lang w:eastAsia="en-AU"/>
              </w:rPr>
              <w:t>Abstract/Title</w:t>
            </w:r>
          </w:p>
        </w:tc>
        <w:tc>
          <w:tcPr>
            <w:tcW w:w="326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3A3AF096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07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022C8E73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307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02619119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07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74080BDA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07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73BB9BA1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307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7F4E6858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07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7E05F7B8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07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45FD4282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07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1FED4806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07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6CF0DD00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07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F5B4C7F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</w:tr>
      <w:tr w:rsidR="00E43B46" w:rsidRPr="00C55FF2" w14:paraId="301185D2" w14:textId="77777777" w:rsidTr="00533270">
        <w:trPr>
          <w:trHeight w:val="427"/>
          <w:tblHeader/>
        </w:trPr>
        <w:tc>
          <w:tcPr>
            <w:tcW w:w="714" w:type="dxa"/>
            <w:tcBorders>
              <w:right w:val="single" w:sz="4" w:space="0" w:color="D9D9D9" w:themeColor="background1" w:themeShade="D9"/>
            </w:tcBorders>
            <w:noWrap/>
          </w:tcPr>
          <w:p w14:paraId="3F757DD6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4422" w:type="dxa"/>
            <w:vMerge/>
            <w:tcBorders>
              <w:top w:val="nil"/>
              <w:left w:val="single" w:sz="4" w:space="0" w:color="D9D9D9" w:themeColor="background1" w:themeShade="D9"/>
              <w:bottom w:val="single" w:sz="4" w:space="0" w:color="000000" w:themeColor="text1"/>
              <w:right w:val="single" w:sz="4" w:space="0" w:color="D9D9D9" w:themeColor="background1" w:themeShade="D9"/>
            </w:tcBorders>
            <w:vAlign w:val="center"/>
            <w:hideMark/>
          </w:tcPr>
          <w:p w14:paraId="19695C4D" w14:textId="77777777" w:rsidR="00D41C11" w:rsidRPr="00C55FF2" w:rsidRDefault="00D41C11">
            <w:pPr>
              <w:spacing w:after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7A06BC7A" w14:textId="5DDABD31" w:rsidR="00D41C11" w:rsidRPr="00C55FF2" w:rsidRDefault="00D41C11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Cs/>
                <w:i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i/>
                <w:color w:val="000000" w:themeColor="text1"/>
                <w:sz w:val="20"/>
                <w:szCs w:val="20"/>
                <w:lang w:eastAsia="en-AU"/>
              </w:rPr>
              <w:t>Full</w:t>
            </w:r>
            <w:r w:rsidR="0076639C" w:rsidRPr="00C55FF2">
              <w:rPr>
                <w:rFonts w:asciiTheme="minorHAnsi" w:eastAsia="Times New Roman" w:hAnsiTheme="minorHAnsi" w:cstheme="minorHAnsi"/>
                <w:bCs/>
                <w:i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Cs/>
                <w:i/>
                <w:color w:val="000000" w:themeColor="text1"/>
                <w:sz w:val="20"/>
                <w:szCs w:val="20"/>
                <w:lang w:eastAsia="en-AU"/>
              </w:rPr>
              <w:t>text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6F799199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25D38F66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4030F66D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316A7A2E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5CDE1498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4EC8FBE9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0F74FAAE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15C1A14E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4055FABD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3D80F07D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696BE5C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</w:tr>
      <w:tr w:rsidR="00D41C11" w:rsidRPr="00C55FF2" w14:paraId="4C8B85F0" w14:textId="77777777" w:rsidTr="00533270">
        <w:trPr>
          <w:tblHeader/>
        </w:trPr>
        <w:tc>
          <w:tcPr>
            <w:tcW w:w="714" w:type="dxa"/>
            <w:tcBorders>
              <w:top w:val="nil"/>
              <w:bottom w:val="single" w:sz="4" w:space="0" w:color="000000" w:themeColor="text1"/>
              <w:right w:val="single" w:sz="4" w:space="0" w:color="D9D9D9" w:themeColor="background1" w:themeShade="D9"/>
            </w:tcBorders>
            <w:noWrap/>
          </w:tcPr>
          <w:p w14:paraId="2B479E2F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4422" w:type="dxa"/>
            <w:vMerge/>
            <w:tcBorders>
              <w:top w:val="nil"/>
              <w:left w:val="single" w:sz="4" w:space="0" w:color="D9D9D9" w:themeColor="background1" w:themeShade="D9"/>
              <w:bottom w:val="single" w:sz="4" w:space="0" w:color="000000" w:themeColor="text1"/>
              <w:right w:val="single" w:sz="4" w:space="0" w:color="D9D9D9" w:themeColor="background1" w:themeShade="D9"/>
            </w:tcBorders>
            <w:vAlign w:val="center"/>
            <w:hideMark/>
          </w:tcPr>
          <w:p w14:paraId="758C4331" w14:textId="77777777" w:rsidR="00D41C11" w:rsidRPr="00C55FF2" w:rsidRDefault="00D41C11">
            <w:pPr>
              <w:spacing w:after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4567" w:type="dxa"/>
            <w:gridSpan w:val="12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000000" w:themeColor="text1"/>
            </w:tcBorders>
            <w:shd w:val="clear" w:color="auto" w:fill="FFFFFF" w:themeFill="background1"/>
          </w:tcPr>
          <w:p w14:paraId="20FAB201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</w:p>
        </w:tc>
      </w:tr>
    </w:tbl>
    <w:p w14:paraId="0FD160A0" w14:textId="642AD3A5" w:rsidR="00D41C11" w:rsidRDefault="00D41C11" w:rsidP="00D41C11">
      <w:pPr>
        <w:rPr>
          <w:rFonts w:asciiTheme="minorHAnsi" w:hAnsiTheme="minorHAnsi" w:cstheme="minorHAnsi"/>
        </w:rPr>
      </w:pPr>
    </w:p>
    <w:p w14:paraId="7133A4E3" w14:textId="4C837C70" w:rsidR="00E06AF0" w:rsidRPr="00EA71C2" w:rsidRDefault="00E06AF0" w:rsidP="00D41C11">
      <w:pPr>
        <w:rPr>
          <w:rFonts w:asciiTheme="minorHAnsi" w:hAnsiTheme="minorHAnsi" w:cstheme="minorHAnsi"/>
          <w:b/>
          <w:bCs/>
        </w:rPr>
      </w:pPr>
      <w:r w:rsidRPr="00EA71C2">
        <w:rPr>
          <w:rFonts w:asciiTheme="minorHAnsi" w:hAnsiTheme="minorHAnsi" w:cstheme="minorHAnsi"/>
          <w:b/>
          <w:bCs/>
        </w:rPr>
        <w:t>References</w:t>
      </w:r>
    </w:p>
    <w:p w14:paraId="4798553F" w14:textId="3DEE0608" w:rsidR="00584B10" w:rsidRPr="00584B10" w:rsidRDefault="00FC5237" w:rsidP="00201532">
      <w:r w:rsidRPr="00584B10">
        <w:t xml:space="preserve">Boaz A, </w:t>
      </w:r>
      <w:proofErr w:type="spellStart"/>
      <w:r w:rsidRPr="00584B10">
        <w:t>Hanney</w:t>
      </w:r>
      <w:proofErr w:type="spellEnd"/>
      <w:r w:rsidRPr="00584B10">
        <w:t xml:space="preserve"> S, Jones T, </w:t>
      </w:r>
      <w:proofErr w:type="spellStart"/>
      <w:r w:rsidRPr="00584B10">
        <w:t>Soper</w:t>
      </w:r>
      <w:proofErr w:type="spellEnd"/>
      <w:r w:rsidRPr="00584B10">
        <w:t xml:space="preserve"> B. Does the engagement of clinicians and organisations in research improve healthcare performance: a three-stage </w:t>
      </w:r>
      <w:proofErr w:type="gramStart"/>
      <w:r w:rsidRPr="00584B10">
        <w:t>review.</w:t>
      </w:r>
      <w:proofErr w:type="gramEnd"/>
      <w:r w:rsidRPr="00584B10">
        <w:t xml:space="preserve"> BMJ Open. 2015</w:t>
      </w:r>
      <w:proofErr w:type="gramStart"/>
      <w:r w:rsidRPr="00584B10">
        <w:t>;5:e009415</w:t>
      </w:r>
      <w:proofErr w:type="gramEnd"/>
      <w:r w:rsidR="00E43B46">
        <w:t xml:space="preserve">. </w:t>
      </w:r>
      <w:r w:rsidR="00584B10" w:rsidRPr="00584B10">
        <w:t xml:space="preserve">Supplementary file 1: </w:t>
      </w:r>
      <w:hyperlink r:id="rId4" w:history="1">
        <w:r w:rsidR="00584B10" w:rsidRPr="00584B10">
          <w:t>https://bmjopen.bmj.com/content/bmjopen/suppl/2015/12/10/bmjopen-2015-009415.DC1/bmjopen-2015-009415supp_1.pdf</w:t>
        </w:r>
      </w:hyperlink>
    </w:p>
    <w:p w14:paraId="0457871E" w14:textId="25CAB895" w:rsidR="00E06AF0" w:rsidRPr="00584B10" w:rsidRDefault="00201532" w:rsidP="00201532">
      <w:proofErr w:type="spellStart"/>
      <w:r w:rsidRPr="00584B10">
        <w:t>Bramer</w:t>
      </w:r>
      <w:proofErr w:type="spellEnd"/>
      <w:r w:rsidRPr="00584B10">
        <w:t xml:space="preserve"> WM, De </w:t>
      </w:r>
      <w:proofErr w:type="spellStart"/>
      <w:r w:rsidRPr="00584B10">
        <w:t>Jonge</w:t>
      </w:r>
      <w:proofErr w:type="spellEnd"/>
      <w:r w:rsidRPr="00584B10">
        <w:t xml:space="preserve"> GB, </w:t>
      </w:r>
      <w:proofErr w:type="spellStart"/>
      <w:r w:rsidRPr="00584B10">
        <w:t>Rethlefsen</w:t>
      </w:r>
      <w:proofErr w:type="spellEnd"/>
      <w:r w:rsidRPr="00584B10">
        <w:t xml:space="preserve"> ML, Mast F, </w:t>
      </w:r>
      <w:proofErr w:type="spellStart"/>
      <w:r w:rsidRPr="00584B10">
        <w:t>Kleijnen</w:t>
      </w:r>
      <w:proofErr w:type="spellEnd"/>
      <w:r w:rsidRPr="00584B10">
        <w:t xml:space="preserve"> J. A systematic approach to searching: an efficient and complete method to develop literature searches. J Med </w:t>
      </w:r>
      <w:proofErr w:type="spellStart"/>
      <w:r w:rsidRPr="00584B10">
        <w:t>Libr</w:t>
      </w:r>
      <w:proofErr w:type="spellEnd"/>
      <w:r w:rsidRPr="00584B10">
        <w:t xml:space="preserve"> Assoc. 2018</w:t>
      </w:r>
      <w:proofErr w:type="gramStart"/>
      <w:r w:rsidRPr="00584B10">
        <w:t>;106:531</w:t>
      </w:r>
      <w:proofErr w:type="gramEnd"/>
      <w:r w:rsidRPr="00584B10">
        <w:t>-54</w:t>
      </w:r>
    </w:p>
    <w:sectPr w:rsidR="00E06AF0" w:rsidRPr="00584B10" w:rsidSect="007F49ED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C11"/>
    <w:rsid w:val="00051AE8"/>
    <w:rsid w:val="00070584"/>
    <w:rsid w:val="00087C1F"/>
    <w:rsid w:val="000D5D36"/>
    <w:rsid w:val="00117346"/>
    <w:rsid w:val="001837A2"/>
    <w:rsid w:val="001B64C8"/>
    <w:rsid w:val="001E1C48"/>
    <w:rsid w:val="001E27C0"/>
    <w:rsid w:val="001F0781"/>
    <w:rsid w:val="001F07EC"/>
    <w:rsid w:val="00201532"/>
    <w:rsid w:val="00211DD0"/>
    <w:rsid w:val="002140CE"/>
    <w:rsid w:val="00225842"/>
    <w:rsid w:val="00244C1A"/>
    <w:rsid w:val="00271E3A"/>
    <w:rsid w:val="0027390A"/>
    <w:rsid w:val="00296911"/>
    <w:rsid w:val="002B4A38"/>
    <w:rsid w:val="002C14CE"/>
    <w:rsid w:val="002C2293"/>
    <w:rsid w:val="002E0D6D"/>
    <w:rsid w:val="00301BA1"/>
    <w:rsid w:val="0031179F"/>
    <w:rsid w:val="003814EC"/>
    <w:rsid w:val="00393843"/>
    <w:rsid w:val="003A4973"/>
    <w:rsid w:val="004443E1"/>
    <w:rsid w:val="0047475B"/>
    <w:rsid w:val="004D7FAC"/>
    <w:rsid w:val="005049A3"/>
    <w:rsid w:val="00533270"/>
    <w:rsid w:val="005622A6"/>
    <w:rsid w:val="00584B10"/>
    <w:rsid w:val="005A45B9"/>
    <w:rsid w:val="006427A6"/>
    <w:rsid w:val="0064706E"/>
    <w:rsid w:val="006C504E"/>
    <w:rsid w:val="006F3347"/>
    <w:rsid w:val="006F625D"/>
    <w:rsid w:val="0070713A"/>
    <w:rsid w:val="007122EF"/>
    <w:rsid w:val="00760E0F"/>
    <w:rsid w:val="0076639C"/>
    <w:rsid w:val="007B2FD7"/>
    <w:rsid w:val="007F49ED"/>
    <w:rsid w:val="00831E84"/>
    <w:rsid w:val="00875529"/>
    <w:rsid w:val="008968D5"/>
    <w:rsid w:val="008D5284"/>
    <w:rsid w:val="008E0378"/>
    <w:rsid w:val="009556C7"/>
    <w:rsid w:val="009953D6"/>
    <w:rsid w:val="009B4880"/>
    <w:rsid w:val="009D1604"/>
    <w:rsid w:val="009F1E1C"/>
    <w:rsid w:val="00A85A19"/>
    <w:rsid w:val="00AA59DB"/>
    <w:rsid w:val="00AD769E"/>
    <w:rsid w:val="00AD7852"/>
    <w:rsid w:val="00B4486E"/>
    <w:rsid w:val="00B5175B"/>
    <w:rsid w:val="00B85654"/>
    <w:rsid w:val="00C058A3"/>
    <w:rsid w:val="00C13FD0"/>
    <w:rsid w:val="00C348E7"/>
    <w:rsid w:val="00C55FF2"/>
    <w:rsid w:val="00C717ED"/>
    <w:rsid w:val="00C91256"/>
    <w:rsid w:val="00C9738E"/>
    <w:rsid w:val="00CA773B"/>
    <w:rsid w:val="00CB0699"/>
    <w:rsid w:val="00CB2C1C"/>
    <w:rsid w:val="00CE0F65"/>
    <w:rsid w:val="00CF7722"/>
    <w:rsid w:val="00D02C90"/>
    <w:rsid w:val="00D41C11"/>
    <w:rsid w:val="00D84C31"/>
    <w:rsid w:val="00D90F70"/>
    <w:rsid w:val="00DA3B5B"/>
    <w:rsid w:val="00DA67E5"/>
    <w:rsid w:val="00DC1247"/>
    <w:rsid w:val="00DF013F"/>
    <w:rsid w:val="00DF7258"/>
    <w:rsid w:val="00E06AF0"/>
    <w:rsid w:val="00E31320"/>
    <w:rsid w:val="00E43B46"/>
    <w:rsid w:val="00E60880"/>
    <w:rsid w:val="00E72B7B"/>
    <w:rsid w:val="00E72C0D"/>
    <w:rsid w:val="00EA71C2"/>
    <w:rsid w:val="00EA7951"/>
    <w:rsid w:val="00EB049E"/>
    <w:rsid w:val="00EB54D9"/>
    <w:rsid w:val="00EC0ADE"/>
    <w:rsid w:val="00ED4B9B"/>
    <w:rsid w:val="00F20806"/>
    <w:rsid w:val="00F33C6E"/>
    <w:rsid w:val="00F67D73"/>
    <w:rsid w:val="00F908FA"/>
    <w:rsid w:val="00FC2284"/>
    <w:rsid w:val="00FC5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6AE21F"/>
  <w15:chartTrackingRefBased/>
  <w15:docId w15:val="{A33DEA6F-F4B6-4514-AF77-53C307DCA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1C11"/>
    <w:pPr>
      <w:spacing w:after="160" w:line="256" w:lineRule="auto"/>
    </w:pPr>
    <w:rPr>
      <w:rFonts w:ascii="Calibri" w:hAnsi="Calibri"/>
      <w:kern w:val="0"/>
      <w:sz w:val="24"/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1C1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1C1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1C1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1C1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1C1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1C1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1C11"/>
    <w:rPr>
      <w:rFonts w:asciiTheme="majorHAnsi" w:eastAsiaTheme="majorEastAsia" w:hAnsiTheme="majorHAnsi" w:cstheme="majorBidi"/>
      <w:color w:val="365F91" w:themeColor="accent1" w:themeShade="BF"/>
      <w:kern w:val="0"/>
      <w:sz w:val="32"/>
      <w:szCs w:val="32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1C11"/>
    <w:rPr>
      <w:rFonts w:asciiTheme="majorHAnsi" w:eastAsiaTheme="majorEastAsia" w:hAnsiTheme="majorHAnsi" w:cstheme="majorBidi"/>
      <w:color w:val="365F91" w:themeColor="accent1" w:themeShade="BF"/>
      <w:kern w:val="0"/>
      <w:sz w:val="26"/>
      <w:szCs w:val="26"/>
      <w:lang w:val="en-A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1C11"/>
    <w:rPr>
      <w:rFonts w:asciiTheme="majorHAnsi" w:eastAsiaTheme="majorEastAsia" w:hAnsiTheme="majorHAnsi" w:cstheme="majorBidi"/>
      <w:color w:val="243F60" w:themeColor="accent1" w:themeShade="7F"/>
      <w:kern w:val="0"/>
      <w:sz w:val="24"/>
      <w:szCs w:val="24"/>
      <w:lang w:val="en-A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1C11"/>
    <w:rPr>
      <w:rFonts w:asciiTheme="majorHAnsi" w:eastAsiaTheme="majorEastAsia" w:hAnsiTheme="majorHAnsi" w:cstheme="majorBidi"/>
      <w:i/>
      <w:iCs/>
      <w:color w:val="365F91" w:themeColor="accent1" w:themeShade="BF"/>
      <w:kern w:val="0"/>
      <w:sz w:val="24"/>
      <w:lang w:val="en-A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1C11"/>
    <w:rPr>
      <w:rFonts w:asciiTheme="majorHAnsi" w:eastAsiaTheme="majorEastAsia" w:hAnsiTheme="majorHAnsi" w:cstheme="majorBidi"/>
      <w:color w:val="365F91" w:themeColor="accent1" w:themeShade="BF"/>
      <w:kern w:val="0"/>
      <w:sz w:val="24"/>
      <w:lang w:val="en-A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1C11"/>
    <w:rPr>
      <w:rFonts w:asciiTheme="majorHAnsi" w:eastAsiaTheme="majorEastAsia" w:hAnsiTheme="majorHAnsi" w:cstheme="majorBidi"/>
      <w:color w:val="243F60" w:themeColor="accent1" w:themeShade="7F"/>
      <w:kern w:val="0"/>
      <w:sz w:val="24"/>
      <w:lang w:val="en-AU"/>
    </w:rPr>
  </w:style>
  <w:style w:type="character" w:styleId="Hyperlink">
    <w:name w:val="Hyperlink"/>
    <w:basedOn w:val="DefaultParagraphFont"/>
    <w:uiPriority w:val="99"/>
    <w:semiHidden/>
    <w:unhideWhenUsed/>
    <w:rsid w:val="00D41C1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41C11"/>
    <w:rPr>
      <w:color w:val="800080" w:themeColor="followedHyperlink"/>
      <w:u w:val="single"/>
    </w:rPr>
  </w:style>
  <w:style w:type="paragraph" w:customStyle="1" w:styleId="msonormal0">
    <w:name w:val="msonormal"/>
    <w:basedOn w:val="Normal"/>
    <w:uiPriority w:val="99"/>
    <w:rsid w:val="00D41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AU"/>
    </w:rPr>
  </w:style>
  <w:style w:type="paragraph" w:styleId="NormalWeb">
    <w:name w:val="Normal (Web)"/>
    <w:basedOn w:val="Normal"/>
    <w:uiPriority w:val="99"/>
    <w:semiHidden/>
    <w:unhideWhenUsed/>
    <w:rsid w:val="00D41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AU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D41C11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D41C11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D41C11"/>
    <w:pPr>
      <w:spacing w:after="100"/>
      <w:ind w:left="44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D41C1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41C11"/>
    <w:rPr>
      <w:rFonts w:ascii="Calibri" w:hAnsi="Calibri"/>
      <w:kern w:val="0"/>
      <w:sz w:val="20"/>
      <w:szCs w:val="20"/>
      <w:lang w:val="en-AU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1C1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1C11"/>
    <w:rPr>
      <w:rFonts w:ascii="Calibri" w:hAnsi="Calibri"/>
      <w:kern w:val="0"/>
      <w:sz w:val="20"/>
      <w:szCs w:val="20"/>
      <w:lang w:val="en-AU"/>
    </w:rPr>
  </w:style>
  <w:style w:type="paragraph" w:styleId="Header">
    <w:name w:val="header"/>
    <w:basedOn w:val="Normal"/>
    <w:link w:val="HeaderChar"/>
    <w:uiPriority w:val="99"/>
    <w:semiHidden/>
    <w:unhideWhenUsed/>
    <w:rsid w:val="00D41C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41C11"/>
    <w:rPr>
      <w:rFonts w:ascii="Calibri" w:hAnsi="Calibri"/>
      <w:kern w:val="0"/>
      <w:sz w:val="24"/>
      <w:lang w:val="en-AU"/>
    </w:rPr>
  </w:style>
  <w:style w:type="paragraph" w:styleId="Footer">
    <w:name w:val="footer"/>
    <w:basedOn w:val="Normal"/>
    <w:link w:val="FooterChar"/>
    <w:uiPriority w:val="99"/>
    <w:semiHidden/>
    <w:unhideWhenUsed/>
    <w:rsid w:val="00D41C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41C11"/>
    <w:rPr>
      <w:rFonts w:ascii="Calibri" w:hAnsi="Calibri"/>
      <w:kern w:val="0"/>
      <w:sz w:val="24"/>
      <w:lang w:val="en-AU"/>
    </w:rPr>
  </w:style>
  <w:style w:type="paragraph" w:styleId="Title">
    <w:name w:val="Title"/>
    <w:basedOn w:val="Normal"/>
    <w:next w:val="Normal"/>
    <w:link w:val="TitleChar"/>
    <w:uiPriority w:val="10"/>
    <w:qFormat/>
    <w:rsid w:val="00D41C1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1C11"/>
    <w:rPr>
      <w:rFonts w:asciiTheme="majorHAnsi" w:eastAsiaTheme="majorEastAsia" w:hAnsiTheme="majorHAnsi" w:cstheme="majorBidi"/>
      <w:spacing w:val="-10"/>
      <w:kern w:val="28"/>
      <w:sz w:val="56"/>
      <w:szCs w:val="56"/>
      <w:lang w:val="en-AU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D41C11"/>
    <w:pPr>
      <w:widowControl w:val="0"/>
      <w:autoSpaceDE w:val="0"/>
      <w:autoSpaceDN w:val="0"/>
      <w:spacing w:after="0" w:line="240" w:lineRule="auto"/>
      <w:ind w:left="100"/>
    </w:pPr>
    <w:rPr>
      <w:rFonts w:ascii="Times New Roman" w:eastAsia="Times New Roman" w:hAnsi="Times New Roman" w:cs="Times New Roman"/>
      <w:szCs w:val="24"/>
      <w:lang w:val="en-PH" w:eastAsia="en-PH" w:bidi="en-PH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D41C11"/>
    <w:rPr>
      <w:rFonts w:ascii="Times New Roman" w:eastAsia="Times New Roman" w:hAnsi="Times New Roman" w:cs="Times New Roman"/>
      <w:kern w:val="0"/>
      <w:sz w:val="24"/>
      <w:szCs w:val="24"/>
      <w:lang w:val="en-PH" w:eastAsia="en-PH" w:bidi="en-P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1C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1C11"/>
    <w:rPr>
      <w:rFonts w:ascii="Calibri" w:hAnsi="Calibri"/>
      <w:b/>
      <w:bCs/>
      <w:kern w:val="0"/>
      <w:sz w:val="20"/>
      <w:szCs w:val="20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1C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1C11"/>
    <w:rPr>
      <w:rFonts w:ascii="Segoe UI" w:hAnsi="Segoe UI" w:cs="Segoe UI"/>
      <w:kern w:val="0"/>
      <w:sz w:val="18"/>
      <w:szCs w:val="18"/>
      <w:lang w:val="en-AU"/>
    </w:rPr>
  </w:style>
  <w:style w:type="paragraph" w:styleId="Revision">
    <w:name w:val="Revision"/>
    <w:uiPriority w:val="99"/>
    <w:semiHidden/>
    <w:rsid w:val="00D41C11"/>
    <w:pPr>
      <w:spacing w:after="0" w:line="240" w:lineRule="auto"/>
    </w:pPr>
    <w:rPr>
      <w:rFonts w:ascii="Calibri" w:hAnsi="Calibri"/>
      <w:kern w:val="0"/>
      <w:sz w:val="24"/>
      <w:lang w:val="en-AU"/>
    </w:rPr>
  </w:style>
  <w:style w:type="paragraph" w:styleId="ListParagraph">
    <w:name w:val="List Paragraph"/>
    <w:basedOn w:val="Normal"/>
    <w:uiPriority w:val="34"/>
    <w:qFormat/>
    <w:rsid w:val="00D41C11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41C11"/>
    <w:pPr>
      <w:outlineLvl w:val="9"/>
    </w:pPr>
    <w:rPr>
      <w:lang w:val="en-US"/>
    </w:rPr>
  </w:style>
  <w:style w:type="paragraph" w:customStyle="1" w:styleId="first-child">
    <w:name w:val="first-child"/>
    <w:basedOn w:val="Normal"/>
    <w:uiPriority w:val="99"/>
    <w:rsid w:val="00D41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AU"/>
    </w:rPr>
  </w:style>
  <w:style w:type="paragraph" w:customStyle="1" w:styleId="font5">
    <w:name w:val="font5"/>
    <w:basedOn w:val="Normal"/>
    <w:uiPriority w:val="99"/>
    <w:rsid w:val="00D41C11"/>
    <w:pPr>
      <w:spacing w:before="100" w:beforeAutospacing="1" w:after="100" w:afterAutospacing="1" w:line="240" w:lineRule="auto"/>
    </w:pPr>
    <w:rPr>
      <w:rFonts w:ascii="Segoe UI" w:eastAsia="Times New Roman" w:hAnsi="Segoe UI" w:cs="Segoe UI"/>
      <w:color w:val="333333"/>
      <w:sz w:val="20"/>
      <w:szCs w:val="20"/>
      <w:lang w:eastAsia="en-AU"/>
    </w:rPr>
  </w:style>
  <w:style w:type="paragraph" w:customStyle="1" w:styleId="font6">
    <w:name w:val="font6"/>
    <w:basedOn w:val="Normal"/>
    <w:uiPriority w:val="99"/>
    <w:rsid w:val="00D41C11"/>
    <w:pPr>
      <w:spacing w:before="100" w:beforeAutospacing="1" w:after="100" w:afterAutospacing="1" w:line="240" w:lineRule="auto"/>
    </w:pPr>
    <w:rPr>
      <w:rFonts w:ascii="Segoe UI" w:eastAsia="Times New Roman" w:hAnsi="Segoe UI" w:cs="Segoe UI"/>
      <w:i/>
      <w:iCs/>
      <w:color w:val="333333"/>
      <w:sz w:val="20"/>
      <w:szCs w:val="20"/>
      <w:lang w:eastAsia="en-AU"/>
    </w:rPr>
  </w:style>
  <w:style w:type="paragraph" w:customStyle="1" w:styleId="font7">
    <w:name w:val="font7"/>
    <w:basedOn w:val="Normal"/>
    <w:uiPriority w:val="99"/>
    <w:rsid w:val="00D41C11"/>
    <w:pPr>
      <w:spacing w:before="100" w:beforeAutospacing="1" w:after="100" w:afterAutospacing="1" w:line="240" w:lineRule="auto"/>
    </w:pPr>
    <w:rPr>
      <w:rFonts w:ascii="Segoe UI" w:eastAsia="Times New Roman" w:hAnsi="Segoe UI" w:cs="Segoe UI"/>
      <w:b/>
      <w:bCs/>
      <w:color w:val="333333"/>
      <w:sz w:val="20"/>
      <w:szCs w:val="20"/>
      <w:lang w:eastAsia="en-AU"/>
    </w:rPr>
  </w:style>
  <w:style w:type="paragraph" w:customStyle="1" w:styleId="xl65">
    <w:name w:val="xl65"/>
    <w:basedOn w:val="Normal"/>
    <w:uiPriority w:val="99"/>
    <w:rsid w:val="00D41C11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en-AU"/>
    </w:rPr>
  </w:style>
  <w:style w:type="paragraph" w:customStyle="1" w:styleId="xl66">
    <w:name w:val="xl66"/>
    <w:basedOn w:val="Normal"/>
    <w:uiPriority w:val="99"/>
    <w:rsid w:val="00D41C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80808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FFFFFF"/>
      <w:szCs w:val="24"/>
      <w:lang w:eastAsia="en-AU"/>
    </w:rPr>
  </w:style>
  <w:style w:type="paragraph" w:customStyle="1" w:styleId="xl67">
    <w:name w:val="xl67"/>
    <w:basedOn w:val="Normal"/>
    <w:uiPriority w:val="99"/>
    <w:rsid w:val="00D41C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Cs w:val="24"/>
      <w:lang w:eastAsia="en-AU"/>
    </w:rPr>
  </w:style>
  <w:style w:type="paragraph" w:customStyle="1" w:styleId="xl68">
    <w:name w:val="xl68"/>
    <w:basedOn w:val="Normal"/>
    <w:uiPriority w:val="99"/>
    <w:rsid w:val="00D41C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Cs w:val="24"/>
      <w:lang w:eastAsia="en-AU"/>
    </w:rPr>
  </w:style>
  <w:style w:type="paragraph" w:customStyle="1" w:styleId="xl69">
    <w:name w:val="xl69"/>
    <w:basedOn w:val="Normal"/>
    <w:uiPriority w:val="99"/>
    <w:rsid w:val="00D41C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Cs w:val="24"/>
      <w:lang w:eastAsia="en-AU"/>
    </w:rPr>
  </w:style>
  <w:style w:type="paragraph" w:customStyle="1" w:styleId="xl70">
    <w:name w:val="xl70"/>
    <w:basedOn w:val="Normal"/>
    <w:uiPriority w:val="99"/>
    <w:rsid w:val="00D41C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80808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FFFFFF"/>
      <w:sz w:val="20"/>
      <w:szCs w:val="20"/>
      <w:lang w:eastAsia="en-AU"/>
    </w:rPr>
  </w:style>
  <w:style w:type="paragraph" w:customStyle="1" w:styleId="xl71">
    <w:name w:val="xl71"/>
    <w:basedOn w:val="Normal"/>
    <w:uiPriority w:val="99"/>
    <w:rsid w:val="00D41C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en-AU"/>
    </w:rPr>
  </w:style>
  <w:style w:type="paragraph" w:customStyle="1" w:styleId="xl72">
    <w:name w:val="xl72"/>
    <w:basedOn w:val="Normal"/>
    <w:uiPriority w:val="99"/>
    <w:rsid w:val="00D41C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en-AU"/>
    </w:rPr>
  </w:style>
  <w:style w:type="paragraph" w:customStyle="1" w:styleId="xl73">
    <w:name w:val="xl73"/>
    <w:basedOn w:val="Normal"/>
    <w:uiPriority w:val="99"/>
    <w:rsid w:val="00D41C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0"/>
      <w:szCs w:val="20"/>
      <w:lang w:eastAsia="en-AU"/>
    </w:rPr>
  </w:style>
  <w:style w:type="paragraph" w:customStyle="1" w:styleId="xl74">
    <w:name w:val="xl74"/>
    <w:basedOn w:val="Normal"/>
    <w:uiPriority w:val="99"/>
    <w:rsid w:val="00D41C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FFFFFF"/>
      <w:sz w:val="20"/>
      <w:szCs w:val="20"/>
      <w:lang w:eastAsia="en-AU"/>
    </w:rPr>
  </w:style>
  <w:style w:type="paragraph" w:customStyle="1" w:styleId="xl75">
    <w:name w:val="xl75"/>
    <w:basedOn w:val="Normal"/>
    <w:uiPriority w:val="99"/>
    <w:rsid w:val="00D41C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070C0"/>
      <w:sz w:val="20"/>
      <w:szCs w:val="20"/>
      <w:lang w:eastAsia="en-AU"/>
    </w:rPr>
  </w:style>
  <w:style w:type="paragraph" w:customStyle="1" w:styleId="xl76">
    <w:name w:val="xl76"/>
    <w:basedOn w:val="Normal"/>
    <w:uiPriority w:val="99"/>
    <w:rsid w:val="00D41C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color w:val="FF0000"/>
      <w:sz w:val="20"/>
      <w:szCs w:val="20"/>
      <w:lang w:eastAsia="en-AU"/>
    </w:rPr>
  </w:style>
  <w:style w:type="paragraph" w:customStyle="1" w:styleId="xl77">
    <w:name w:val="xl77"/>
    <w:basedOn w:val="Normal"/>
    <w:uiPriority w:val="99"/>
    <w:rsid w:val="00D41C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en-AU"/>
    </w:rPr>
  </w:style>
  <w:style w:type="paragraph" w:customStyle="1" w:styleId="xl78">
    <w:name w:val="xl78"/>
    <w:basedOn w:val="Normal"/>
    <w:uiPriority w:val="99"/>
    <w:rsid w:val="00D41C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0"/>
      <w:szCs w:val="20"/>
      <w:lang w:eastAsia="en-AU"/>
    </w:rPr>
  </w:style>
  <w:style w:type="paragraph" w:customStyle="1" w:styleId="xl79">
    <w:name w:val="xl79"/>
    <w:basedOn w:val="Normal"/>
    <w:uiPriority w:val="99"/>
    <w:rsid w:val="00D41C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color w:val="FFFFFF"/>
      <w:sz w:val="20"/>
      <w:szCs w:val="20"/>
      <w:lang w:eastAsia="en-AU"/>
    </w:rPr>
  </w:style>
  <w:style w:type="paragraph" w:customStyle="1" w:styleId="xl80">
    <w:name w:val="xl80"/>
    <w:basedOn w:val="Normal"/>
    <w:uiPriority w:val="99"/>
    <w:rsid w:val="00D41C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548235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0"/>
      <w:szCs w:val="20"/>
      <w:lang w:eastAsia="en-AU"/>
    </w:rPr>
  </w:style>
  <w:style w:type="paragraph" w:customStyle="1" w:styleId="xl81">
    <w:name w:val="xl81"/>
    <w:basedOn w:val="Normal"/>
    <w:uiPriority w:val="99"/>
    <w:rsid w:val="00D41C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548235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en-AU"/>
    </w:rPr>
  </w:style>
  <w:style w:type="paragraph" w:customStyle="1" w:styleId="xl82">
    <w:name w:val="xl82"/>
    <w:basedOn w:val="Normal"/>
    <w:uiPriority w:val="99"/>
    <w:rsid w:val="00D41C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65911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0"/>
      <w:szCs w:val="20"/>
      <w:lang w:eastAsia="en-AU"/>
    </w:rPr>
  </w:style>
  <w:style w:type="paragraph" w:customStyle="1" w:styleId="xl83">
    <w:name w:val="xl83"/>
    <w:basedOn w:val="Normal"/>
    <w:uiPriority w:val="99"/>
    <w:rsid w:val="00D41C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A9D08E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0"/>
      <w:szCs w:val="20"/>
      <w:lang w:eastAsia="en-AU"/>
    </w:rPr>
  </w:style>
  <w:style w:type="paragraph" w:customStyle="1" w:styleId="xl84">
    <w:name w:val="xl84"/>
    <w:basedOn w:val="Normal"/>
    <w:uiPriority w:val="99"/>
    <w:rsid w:val="00D41C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333333"/>
      <w:sz w:val="20"/>
      <w:szCs w:val="20"/>
      <w:lang w:eastAsia="en-AU"/>
    </w:rPr>
  </w:style>
  <w:style w:type="paragraph" w:customStyle="1" w:styleId="xl85">
    <w:name w:val="xl85"/>
    <w:basedOn w:val="Normal"/>
    <w:uiPriority w:val="99"/>
    <w:rsid w:val="00D41C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en-AU"/>
    </w:rPr>
  </w:style>
  <w:style w:type="paragraph" w:customStyle="1" w:styleId="xl86">
    <w:name w:val="xl86"/>
    <w:basedOn w:val="Normal"/>
    <w:uiPriority w:val="99"/>
    <w:rsid w:val="00D41C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u w:val="single"/>
      <w:lang w:eastAsia="en-AU"/>
    </w:rPr>
  </w:style>
  <w:style w:type="paragraph" w:customStyle="1" w:styleId="xl87">
    <w:name w:val="xl87"/>
    <w:basedOn w:val="Normal"/>
    <w:uiPriority w:val="99"/>
    <w:rsid w:val="00D41C1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en-AU"/>
    </w:rPr>
  </w:style>
  <w:style w:type="paragraph" w:customStyle="1" w:styleId="xl88">
    <w:name w:val="xl88"/>
    <w:basedOn w:val="Normal"/>
    <w:uiPriority w:val="99"/>
    <w:rsid w:val="00D41C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D0D0D"/>
      <w:sz w:val="20"/>
      <w:szCs w:val="20"/>
      <w:lang w:eastAsia="en-AU"/>
    </w:rPr>
  </w:style>
  <w:style w:type="paragraph" w:customStyle="1" w:styleId="xl89">
    <w:name w:val="xl89"/>
    <w:basedOn w:val="Normal"/>
    <w:uiPriority w:val="99"/>
    <w:rsid w:val="00D41C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Segoe UI" w:eastAsia="Times New Roman" w:hAnsi="Segoe UI" w:cs="Segoe UI"/>
      <w:color w:val="333333"/>
      <w:sz w:val="20"/>
      <w:szCs w:val="20"/>
      <w:lang w:eastAsia="en-AU"/>
    </w:rPr>
  </w:style>
  <w:style w:type="paragraph" w:customStyle="1" w:styleId="xl90">
    <w:name w:val="xl90"/>
    <w:basedOn w:val="Normal"/>
    <w:uiPriority w:val="99"/>
    <w:rsid w:val="00D41C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en-AU"/>
    </w:rPr>
  </w:style>
  <w:style w:type="paragraph" w:customStyle="1" w:styleId="xl91">
    <w:name w:val="xl91"/>
    <w:basedOn w:val="Normal"/>
    <w:uiPriority w:val="99"/>
    <w:rsid w:val="00D41C1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80808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FFFFFF"/>
      <w:sz w:val="20"/>
      <w:szCs w:val="20"/>
      <w:lang w:eastAsia="en-AU"/>
    </w:rPr>
  </w:style>
  <w:style w:type="paragraph" w:customStyle="1" w:styleId="xl92">
    <w:name w:val="xl92"/>
    <w:basedOn w:val="Normal"/>
    <w:uiPriority w:val="99"/>
    <w:rsid w:val="00D41C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80808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C65911"/>
      <w:sz w:val="20"/>
      <w:szCs w:val="20"/>
      <w:lang w:eastAsia="en-AU"/>
    </w:rPr>
  </w:style>
  <w:style w:type="paragraph" w:customStyle="1" w:styleId="xl93">
    <w:name w:val="xl93"/>
    <w:basedOn w:val="Normal"/>
    <w:uiPriority w:val="99"/>
    <w:rsid w:val="00D41C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C65911"/>
      <w:sz w:val="20"/>
      <w:szCs w:val="20"/>
      <w:lang w:eastAsia="en-AU"/>
    </w:rPr>
  </w:style>
  <w:style w:type="paragraph" w:customStyle="1" w:styleId="xl94">
    <w:name w:val="xl94"/>
    <w:basedOn w:val="Normal"/>
    <w:uiPriority w:val="99"/>
    <w:rsid w:val="00D41C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C65911"/>
      <w:sz w:val="20"/>
      <w:szCs w:val="20"/>
      <w:lang w:eastAsia="en-AU"/>
    </w:rPr>
  </w:style>
  <w:style w:type="paragraph" w:customStyle="1" w:styleId="xl95">
    <w:name w:val="xl95"/>
    <w:basedOn w:val="Normal"/>
    <w:uiPriority w:val="99"/>
    <w:rsid w:val="00D41C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C65911"/>
      <w:sz w:val="20"/>
      <w:szCs w:val="20"/>
      <w:lang w:eastAsia="en-AU"/>
    </w:rPr>
  </w:style>
  <w:style w:type="paragraph" w:customStyle="1" w:styleId="xl96">
    <w:name w:val="xl96"/>
    <w:basedOn w:val="Normal"/>
    <w:uiPriority w:val="99"/>
    <w:rsid w:val="00D41C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color w:val="C65911"/>
      <w:sz w:val="20"/>
      <w:szCs w:val="20"/>
      <w:lang w:eastAsia="en-AU"/>
    </w:rPr>
  </w:style>
  <w:style w:type="paragraph" w:customStyle="1" w:styleId="xl97">
    <w:name w:val="xl97"/>
    <w:basedOn w:val="Normal"/>
    <w:uiPriority w:val="99"/>
    <w:rsid w:val="00D41C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C65911"/>
      <w:sz w:val="20"/>
      <w:szCs w:val="20"/>
      <w:lang w:eastAsia="en-AU"/>
    </w:rPr>
  </w:style>
  <w:style w:type="paragraph" w:customStyle="1" w:styleId="xl98">
    <w:name w:val="xl98"/>
    <w:basedOn w:val="Normal"/>
    <w:uiPriority w:val="99"/>
    <w:rsid w:val="00D41C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AU"/>
    </w:rPr>
  </w:style>
  <w:style w:type="paragraph" w:customStyle="1" w:styleId="xl99">
    <w:name w:val="xl99"/>
    <w:basedOn w:val="Normal"/>
    <w:uiPriority w:val="99"/>
    <w:rsid w:val="00D41C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en-AU"/>
    </w:rPr>
  </w:style>
  <w:style w:type="paragraph" w:customStyle="1" w:styleId="xl100">
    <w:name w:val="xl100"/>
    <w:basedOn w:val="Normal"/>
    <w:uiPriority w:val="99"/>
    <w:rsid w:val="00D41C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Cs w:val="24"/>
      <w:lang w:eastAsia="en-AU"/>
    </w:rPr>
  </w:style>
  <w:style w:type="paragraph" w:customStyle="1" w:styleId="xl101">
    <w:name w:val="xl101"/>
    <w:basedOn w:val="Normal"/>
    <w:uiPriority w:val="99"/>
    <w:rsid w:val="00D41C11"/>
    <w:pPr>
      <w:shd w:val="clear" w:color="auto" w:fill="A9D08E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0"/>
      <w:szCs w:val="20"/>
      <w:lang w:eastAsia="en-AU"/>
    </w:rPr>
  </w:style>
  <w:style w:type="paragraph" w:customStyle="1" w:styleId="xl102">
    <w:name w:val="xl102"/>
    <w:basedOn w:val="Normal"/>
    <w:uiPriority w:val="99"/>
    <w:rsid w:val="00D41C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333333"/>
      <w:sz w:val="18"/>
      <w:szCs w:val="18"/>
      <w:lang w:eastAsia="en-AU"/>
    </w:rPr>
  </w:style>
  <w:style w:type="paragraph" w:customStyle="1" w:styleId="xl103">
    <w:name w:val="xl103"/>
    <w:basedOn w:val="Normal"/>
    <w:uiPriority w:val="99"/>
    <w:rsid w:val="00D41C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333333"/>
      <w:sz w:val="18"/>
      <w:szCs w:val="18"/>
      <w:lang w:eastAsia="en-AU"/>
    </w:rPr>
  </w:style>
  <w:style w:type="paragraph" w:customStyle="1" w:styleId="xl104">
    <w:name w:val="xl104"/>
    <w:basedOn w:val="Normal"/>
    <w:uiPriority w:val="99"/>
    <w:rsid w:val="00D41C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333333"/>
      <w:sz w:val="18"/>
      <w:szCs w:val="18"/>
      <w:lang w:eastAsia="en-AU"/>
    </w:rPr>
  </w:style>
  <w:style w:type="paragraph" w:customStyle="1" w:styleId="xl105">
    <w:name w:val="xl105"/>
    <w:basedOn w:val="Normal"/>
    <w:uiPriority w:val="99"/>
    <w:rsid w:val="00D41C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8"/>
      <w:szCs w:val="18"/>
      <w:lang w:eastAsia="en-AU"/>
    </w:rPr>
  </w:style>
  <w:style w:type="paragraph" w:customStyle="1" w:styleId="xl106">
    <w:name w:val="xl106"/>
    <w:basedOn w:val="Normal"/>
    <w:uiPriority w:val="99"/>
    <w:rsid w:val="00D41C11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8"/>
      <w:szCs w:val="18"/>
      <w:lang w:eastAsia="en-AU"/>
    </w:rPr>
  </w:style>
  <w:style w:type="paragraph" w:customStyle="1" w:styleId="xl107">
    <w:name w:val="xl107"/>
    <w:basedOn w:val="Normal"/>
    <w:uiPriority w:val="99"/>
    <w:rsid w:val="00D41C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8"/>
      <w:szCs w:val="18"/>
      <w:lang w:eastAsia="en-AU"/>
    </w:rPr>
  </w:style>
  <w:style w:type="paragraph" w:customStyle="1" w:styleId="xl108">
    <w:name w:val="xl108"/>
    <w:basedOn w:val="Normal"/>
    <w:uiPriority w:val="99"/>
    <w:rsid w:val="00D41C11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8"/>
      <w:szCs w:val="18"/>
      <w:lang w:eastAsia="en-AU"/>
    </w:rPr>
  </w:style>
  <w:style w:type="character" w:customStyle="1" w:styleId="EndNoteBibliographyTitleChar">
    <w:name w:val="EndNote Bibliography Title Char"/>
    <w:basedOn w:val="DefaultParagraphFont"/>
    <w:link w:val="EndNoteBibliographyTitle"/>
    <w:locked/>
    <w:rsid w:val="00D41C11"/>
    <w:rPr>
      <w:rFonts w:ascii="Times New Roman" w:hAnsi="Times New Roman" w:cs="Times New Roman"/>
      <w:noProof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D41C11"/>
    <w:pPr>
      <w:spacing w:after="0"/>
      <w:jc w:val="center"/>
    </w:pPr>
    <w:rPr>
      <w:rFonts w:ascii="Times New Roman" w:hAnsi="Times New Roman" w:cs="Times New Roman"/>
      <w:noProof/>
      <w:kern w:val="2"/>
      <w:sz w:val="22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locked/>
    <w:rsid w:val="00D41C11"/>
    <w:rPr>
      <w:rFonts w:ascii="Times New Roman" w:hAnsi="Times New Roman" w:cs="Times New Roman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D41C11"/>
    <w:pPr>
      <w:spacing w:line="360" w:lineRule="auto"/>
    </w:pPr>
    <w:rPr>
      <w:rFonts w:ascii="Times New Roman" w:hAnsi="Times New Roman" w:cs="Times New Roman"/>
      <w:noProof/>
      <w:kern w:val="2"/>
      <w:sz w:val="22"/>
      <w:lang w:val="en-US"/>
    </w:rPr>
  </w:style>
  <w:style w:type="paragraph" w:customStyle="1" w:styleId="xmsonormal">
    <w:name w:val="x_msonormal"/>
    <w:basedOn w:val="Normal"/>
    <w:uiPriority w:val="99"/>
    <w:rsid w:val="00D41C11"/>
    <w:pPr>
      <w:spacing w:after="0" w:line="240" w:lineRule="auto"/>
    </w:pPr>
    <w:rPr>
      <w:rFonts w:cs="Calibri"/>
      <w:sz w:val="22"/>
      <w:lang w:eastAsia="en-AU"/>
    </w:rPr>
  </w:style>
  <w:style w:type="paragraph" w:customStyle="1" w:styleId="pf1">
    <w:name w:val="pf1"/>
    <w:basedOn w:val="Normal"/>
    <w:uiPriority w:val="99"/>
    <w:rsid w:val="00D41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pf0">
    <w:name w:val="pf0"/>
    <w:basedOn w:val="Normal"/>
    <w:uiPriority w:val="99"/>
    <w:rsid w:val="00D41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GB"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D41C11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41C11"/>
    <w:rPr>
      <w:sz w:val="16"/>
      <w:szCs w:val="16"/>
    </w:rPr>
  </w:style>
  <w:style w:type="character" w:customStyle="1" w:styleId="fig-label">
    <w:name w:val="fig-label"/>
    <w:basedOn w:val="DefaultParagraphFont"/>
    <w:rsid w:val="00D41C11"/>
  </w:style>
  <w:style w:type="character" w:customStyle="1" w:styleId="cit-auth">
    <w:name w:val="cit-auth"/>
    <w:basedOn w:val="DefaultParagraphFont"/>
    <w:rsid w:val="00D41C11"/>
  </w:style>
  <w:style w:type="character" w:customStyle="1" w:styleId="cit-name-surname">
    <w:name w:val="cit-name-surname"/>
    <w:basedOn w:val="DefaultParagraphFont"/>
    <w:rsid w:val="00D41C11"/>
  </w:style>
  <w:style w:type="character" w:customStyle="1" w:styleId="cit-name-given-names">
    <w:name w:val="cit-name-given-names"/>
    <w:basedOn w:val="DefaultParagraphFont"/>
    <w:rsid w:val="00D41C11"/>
  </w:style>
  <w:style w:type="character" w:customStyle="1" w:styleId="cit-etal">
    <w:name w:val="cit-etal"/>
    <w:basedOn w:val="DefaultParagraphFont"/>
    <w:rsid w:val="00D41C11"/>
  </w:style>
  <w:style w:type="character" w:customStyle="1" w:styleId="cit-article-title">
    <w:name w:val="cit-article-title"/>
    <w:basedOn w:val="DefaultParagraphFont"/>
    <w:rsid w:val="00D41C11"/>
  </w:style>
  <w:style w:type="character" w:customStyle="1" w:styleId="cit-pub-date">
    <w:name w:val="cit-pub-date"/>
    <w:basedOn w:val="DefaultParagraphFont"/>
    <w:rsid w:val="00D41C11"/>
  </w:style>
  <w:style w:type="character" w:customStyle="1" w:styleId="cit-vol">
    <w:name w:val="cit-vol"/>
    <w:basedOn w:val="DefaultParagraphFont"/>
    <w:rsid w:val="00D41C11"/>
  </w:style>
  <w:style w:type="character" w:customStyle="1" w:styleId="cit-issue">
    <w:name w:val="cit-issue"/>
    <w:basedOn w:val="DefaultParagraphFont"/>
    <w:rsid w:val="00D41C11"/>
  </w:style>
  <w:style w:type="character" w:customStyle="1" w:styleId="smallcaps">
    <w:name w:val="smallcaps"/>
    <w:basedOn w:val="DefaultParagraphFont"/>
    <w:rsid w:val="00D41C11"/>
  </w:style>
  <w:style w:type="character" w:customStyle="1" w:styleId="BalloonTextChar1">
    <w:name w:val="Balloon Text Char1"/>
    <w:basedOn w:val="DefaultParagraphFont"/>
    <w:uiPriority w:val="99"/>
    <w:semiHidden/>
    <w:rsid w:val="00D41C11"/>
    <w:rPr>
      <w:rFonts w:ascii="Segoe UI" w:hAnsi="Segoe UI" w:cs="Segoe UI" w:hint="default"/>
      <w:sz w:val="18"/>
      <w:szCs w:val="18"/>
    </w:rPr>
  </w:style>
  <w:style w:type="character" w:customStyle="1" w:styleId="CommentTextChar1">
    <w:name w:val="Comment Text Char1"/>
    <w:basedOn w:val="DefaultParagraphFont"/>
    <w:uiPriority w:val="99"/>
    <w:semiHidden/>
    <w:rsid w:val="00D41C11"/>
    <w:rPr>
      <w:sz w:val="20"/>
      <w:szCs w:val="20"/>
    </w:rPr>
  </w:style>
  <w:style w:type="character" w:customStyle="1" w:styleId="CommentSubjectChar1">
    <w:name w:val="Comment Subject Char1"/>
    <w:basedOn w:val="CommentTextChar1"/>
    <w:uiPriority w:val="99"/>
    <w:semiHidden/>
    <w:rsid w:val="00D41C11"/>
    <w:rPr>
      <w:b/>
      <w:bCs/>
      <w:sz w:val="20"/>
      <w:szCs w:val="20"/>
    </w:rPr>
  </w:style>
  <w:style w:type="character" w:customStyle="1" w:styleId="highlight">
    <w:name w:val="highlight"/>
    <w:basedOn w:val="DefaultParagraphFont"/>
    <w:rsid w:val="00D41C11"/>
  </w:style>
  <w:style w:type="character" w:customStyle="1" w:styleId="cf01">
    <w:name w:val="cf01"/>
    <w:basedOn w:val="DefaultParagraphFont"/>
    <w:rsid w:val="00D41C11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DefaultParagraphFont"/>
    <w:rsid w:val="00D41C11"/>
    <w:rPr>
      <w:rFonts w:ascii="Segoe UI" w:hAnsi="Segoe UI" w:cs="Segoe UI" w:hint="default"/>
      <w:i/>
      <w:iCs/>
      <w:sz w:val="18"/>
      <w:szCs w:val="18"/>
    </w:rPr>
  </w:style>
  <w:style w:type="table" w:styleId="TableGrid">
    <w:name w:val="Table Grid"/>
    <w:basedOn w:val="TableNormal"/>
    <w:uiPriority w:val="39"/>
    <w:rsid w:val="00D41C11"/>
    <w:pPr>
      <w:spacing w:after="0" w:line="240" w:lineRule="auto"/>
    </w:pPr>
    <w:rPr>
      <w:rFonts w:ascii="Calibri" w:hAnsi="Calibri"/>
      <w:kern w:val="0"/>
      <w:sz w:val="24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2">
    <w:name w:val="Plain Table 2"/>
    <w:basedOn w:val="TableNormal"/>
    <w:uiPriority w:val="42"/>
    <w:rsid w:val="00D41C11"/>
    <w:pPr>
      <w:spacing w:after="0" w:line="240" w:lineRule="auto"/>
    </w:pPr>
    <w:rPr>
      <w:rFonts w:ascii="Calibri" w:hAnsi="Calibri"/>
      <w:kern w:val="0"/>
      <w:sz w:val="24"/>
      <w:lang w:val="en-AU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4">
    <w:name w:val="Plain Table 4"/>
    <w:basedOn w:val="TableNormal"/>
    <w:uiPriority w:val="44"/>
    <w:rsid w:val="00D41C11"/>
    <w:pPr>
      <w:spacing w:after="0" w:line="240" w:lineRule="auto"/>
    </w:pPr>
    <w:rPr>
      <w:rFonts w:ascii="Calibri" w:hAnsi="Calibri"/>
      <w:kern w:val="0"/>
      <w:sz w:val="24"/>
      <w:lang w:val="en-AU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D41C11"/>
    <w:pPr>
      <w:spacing w:after="0" w:line="240" w:lineRule="auto"/>
    </w:pPr>
    <w:rPr>
      <w:rFonts w:ascii="Calibri" w:hAnsi="Calibri"/>
      <w:kern w:val="0"/>
      <w:sz w:val="24"/>
      <w:lang w:val="en-A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stTable6Colorful">
    <w:name w:val="List Table 6 Colorful"/>
    <w:basedOn w:val="TableNormal"/>
    <w:uiPriority w:val="51"/>
    <w:rsid w:val="00D41C11"/>
    <w:pPr>
      <w:spacing w:after="0" w:line="240" w:lineRule="auto"/>
    </w:pPr>
    <w:rPr>
      <w:rFonts w:ascii="Calibri" w:hAnsi="Calibri"/>
      <w:color w:val="000000" w:themeColor="text1"/>
      <w:kern w:val="0"/>
      <w:sz w:val="24"/>
      <w:lang w:val="en-AU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17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mjopen.bmj.com/content/bmjopen/suppl/2015/12/10/bmjopen-2015-009415.DC1/bmjopen-2015-009415supp_1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6376</Words>
  <Characters>36344</Characters>
  <Application>Microsoft Office Word</Application>
  <DocSecurity>0</DocSecurity>
  <Lines>302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</dc:creator>
  <cp:keywords/>
  <dc:description/>
  <cp:lastModifiedBy>Divya V Vadivelu M</cp:lastModifiedBy>
  <cp:revision>3</cp:revision>
  <dcterms:created xsi:type="dcterms:W3CDTF">2024-07-10T20:17:00Z</dcterms:created>
  <dcterms:modified xsi:type="dcterms:W3CDTF">2024-08-07T03:15:00Z</dcterms:modified>
</cp:coreProperties>
</file>